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A1C58" w14:textId="77777777" w:rsidR="00EC48B8" w:rsidRDefault="00435DB8">
      <w:pPr>
        <w:pStyle w:val="Textkrper"/>
        <w:ind w:left="886"/>
        <w:rPr>
          <w:rFonts w:ascii="Times New Roman"/>
          <w:sz w:val="20"/>
        </w:rPr>
      </w:pPr>
      <w:r>
        <w:rPr>
          <w:rFonts w:ascii="Times New Roman"/>
          <w:noProof/>
          <w:sz w:val="20"/>
          <w:lang w:eastAsia="de-DE"/>
        </w:rPr>
        <w:drawing>
          <wp:inline distT="0" distB="0" distL="0" distR="0" wp14:anchorId="386DB2EC" wp14:editId="6375E073">
            <wp:extent cx="2155778" cy="18821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55778" cy="1882140"/>
                    </a:xfrm>
                    <a:prstGeom prst="rect">
                      <a:avLst/>
                    </a:prstGeom>
                  </pic:spPr>
                </pic:pic>
              </a:graphicData>
            </a:graphic>
          </wp:inline>
        </w:drawing>
      </w:r>
    </w:p>
    <w:p w14:paraId="03BE0748" w14:textId="77777777" w:rsidR="00EC48B8" w:rsidRDefault="00EC48B8">
      <w:pPr>
        <w:pStyle w:val="Textkrper"/>
        <w:rPr>
          <w:rFonts w:ascii="Times New Roman"/>
          <w:sz w:val="48"/>
        </w:rPr>
      </w:pPr>
    </w:p>
    <w:p w14:paraId="2C2A082F" w14:textId="77777777" w:rsidR="00EC48B8" w:rsidRDefault="00EC48B8">
      <w:pPr>
        <w:pStyle w:val="Textkrper"/>
        <w:rPr>
          <w:rFonts w:ascii="Times New Roman"/>
          <w:sz w:val="48"/>
        </w:rPr>
      </w:pPr>
    </w:p>
    <w:p w14:paraId="6388C14C" w14:textId="77777777" w:rsidR="00EC48B8" w:rsidRDefault="00EC48B8">
      <w:pPr>
        <w:pStyle w:val="Textkrper"/>
        <w:spacing w:before="250"/>
        <w:rPr>
          <w:rFonts w:ascii="Times New Roman"/>
          <w:sz w:val="48"/>
        </w:rPr>
      </w:pPr>
    </w:p>
    <w:p w14:paraId="106C72BA" w14:textId="77777777" w:rsidR="00EC48B8" w:rsidRDefault="00435DB8">
      <w:pPr>
        <w:ind w:left="215"/>
        <w:rPr>
          <w:sz w:val="48"/>
        </w:rPr>
      </w:pPr>
      <w:r>
        <w:rPr>
          <w:sz w:val="48"/>
        </w:rPr>
        <w:t>Schulinterner</w:t>
      </w:r>
      <w:r>
        <w:rPr>
          <w:spacing w:val="-7"/>
          <w:sz w:val="48"/>
        </w:rPr>
        <w:t xml:space="preserve"> </w:t>
      </w:r>
      <w:r>
        <w:rPr>
          <w:spacing w:val="-2"/>
          <w:sz w:val="48"/>
        </w:rPr>
        <w:t>Lehrplan</w:t>
      </w:r>
    </w:p>
    <w:p w14:paraId="2B7A158D" w14:textId="77777777" w:rsidR="00EC48B8" w:rsidRDefault="00EC48B8">
      <w:pPr>
        <w:pStyle w:val="Textkrper"/>
        <w:rPr>
          <w:sz w:val="48"/>
        </w:rPr>
      </w:pPr>
    </w:p>
    <w:p w14:paraId="05997CBF" w14:textId="77777777" w:rsidR="00EC48B8" w:rsidRDefault="00EC48B8">
      <w:pPr>
        <w:pStyle w:val="Textkrper"/>
        <w:spacing w:before="192"/>
        <w:rPr>
          <w:sz w:val="48"/>
        </w:rPr>
      </w:pPr>
    </w:p>
    <w:p w14:paraId="6C53598A" w14:textId="77777777" w:rsidR="00EC48B8" w:rsidRDefault="00435DB8">
      <w:pPr>
        <w:spacing w:line="242" w:lineRule="auto"/>
        <w:ind w:left="215" w:right="2775"/>
        <w:rPr>
          <w:sz w:val="48"/>
        </w:rPr>
      </w:pPr>
      <w:r>
        <w:rPr>
          <w:sz w:val="48"/>
        </w:rPr>
        <w:t>Gymnasium</w:t>
      </w:r>
      <w:r>
        <w:rPr>
          <w:spacing w:val="-22"/>
          <w:sz w:val="48"/>
        </w:rPr>
        <w:t xml:space="preserve"> </w:t>
      </w:r>
      <w:r>
        <w:rPr>
          <w:sz w:val="48"/>
        </w:rPr>
        <w:t>Schloss</w:t>
      </w:r>
      <w:r>
        <w:rPr>
          <w:spacing w:val="-21"/>
          <w:sz w:val="48"/>
        </w:rPr>
        <w:t xml:space="preserve"> </w:t>
      </w:r>
      <w:r>
        <w:rPr>
          <w:sz w:val="48"/>
        </w:rPr>
        <w:t>Wittgenstein 57334 Bad Laasphe</w:t>
      </w:r>
    </w:p>
    <w:p w14:paraId="549EFF23" w14:textId="77777777" w:rsidR="00EC48B8" w:rsidRDefault="00EC48B8">
      <w:pPr>
        <w:pStyle w:val="Textkrper"/>
        <w:spacing w:before="90"/>
        <w:rPr>
          <w:sz w:val="48"/>
        </w:rPr>
      </w:pPr>
    </w:p>
    <w:p w14:paraId="72AED33A" w14:textId="77777777" w:rsidR="00EC48B8" w:rsidRDefault="00435DB8">
      <w:pPr>
        <w:ind w:left="215"/>
        <w:rPr>
          <w:b/>
          <w:sz w:val="96"/>
        </w:rPr>
      </w:pPr>
      <w:r>
        <w:rPr>
          <w:b/>
          <w:spacing w:val="-2"/>
          <w:sz w:val="96"/>
        </w:rPr>
        <w:t>Kunst</w:t>
      </w:r>
    </w:p>
    <w:p w14:paraId="37EA5F64" w14:textId="77777777" w:rsidR="00EC48B8" w:rsidRDefault="00EC48B8">
      <w:pPr>
        <w:pStyle w:val="Textkrper"/>
        <w:spacing w:before="2"/>
        <w:rPr>
          <w:b/>
          <w:sz w:val="96"/>
        </w:rPr>
      </w:pPr>
    </w:p>
    <w:p w14:paraId="355A5AF7" w14:textId="77777777" w:rsidR="00EC48B8" w:rsidRDefault="00435DB8">
      <w:pPr>
        <w:ind w:left="215"/>
        <w:rPr>
          <w:sz w:val="44"/>
        </w:rPr>
      </w:pPr>
      <w:r>
        <w:rPr>
          <w:sz w:val="44"/>
        </w:rPr>
        <w:t>Sek</w:t>
      </w:r>
      <w:r>
        <w:rPr>
          <w:spacing w:val="-2"/>
          <w:sz w:val="44"/>
        </w:rPr>
        <w:t xml:space="preserve"> </w:t>
      </w:r>
      <w:r>
        <w:rPr>
          <w:sz w:val="44"/>
        </w:rPr>
        <w:t>I</w:t>
      </w:r>
      <w:r>
        <w:rPr>
          <w:spacing w:val="-2"/>
          <w:sz w:val="44"/>
        </w:rPr>
        <w:t xml:space="preserve"> </w:t>
      </w:r>
      <w:r>
        <w:rPr>
          <w:sz w:val="44"/>
        </w:rPr>
        <w:t>und</w:t>
      </w:r>
      <w:r>
        <w:rPr>
          <w:spacing w:val="-3"/>
          <w:sz w:val="44"/>
        </w:rPr>
        <w:t xml:space="preserve"> </w:t>
      </w:r>
      <w:r>
        <w:rPr>
          <w:sz w:val="44"/>
        </w:rPr>
        <w:t>II,</w:t>
      </w:r>
      <w:r>
        <w:rPr>
          <w:spacing w:val="-1"/>
          <w:sz w:val="44"/>
        </w:rPr>
        <w:t xml:space="preserve"> </w:t>
      </w:r>
      <w:r>
        <w:rPr>
          <w:spacing w:val="-2"/>
          <w:sz w:val="44"/>
        </w:rPr>
        <w:t>G9</w:t>
      </w:r>
    </w:p>
    <w:p w14:paraId="66609530" w14:textId="77777777" w:rsidR="00EC48B8" w:rsidRDefault="00435DB8">
      <w:pPr>
        <w:spacing w:before="2"/>
        <w:ind w:left="215"/>
        <w:rPr>
          <w:sz w:val="32"/>
        </w:rPr>
      </w:pPr>
      <w:r>
        <w:rPr>
          <w:sz w:val="32"/>
        </w:rPr>
        <w:t>Stand:</w:t>
      </w:r>
      <w:r>
        <w:rPr>
          <w:spacing w:val="-4"/>
          <w:sz w:val="32"/>
        </w:rPr>
        <w:t xml:space="preserve"> </w:t>
      </w:r>
      <w:r>
        <w:rPr>
          <w:sz w:val="32"/>
        </w:rPr>
        <w:t>Schuljahr</w:t>
      </w:r>
      <w:r>
        <w:rPr>
          <w:spacing w:val="-4"/>
          <w:sz w:val="32"/>
        </w:rPr>
        <w:t xml:space="preserve"> </w:t>
      </w:r>
      <w:r>
        <w:rPr>
          <w:spacing w:val="-2"/>
          <w:sz w:val="32"/>
        </w:rPr>
        <w:t>2024/25</w:t>
      </w:r>
    </w:p>
    <w:p w14:paraId="22483C03" w14:textId="77777777" w:rsidR="00EC48B8" w:rsidRDefault="00EC48B8">
      <w:pPr>
        <w:rPr>
          <w:sz w:val="32"/>
        </w:rPr>
        <w:sectPr w:rsidR="00EC48B8">
          <w:type w:val="continuous"/>
          <w:pgSz w:w="11900" w:h="16840"/>
          <w:pgMar w:top="1880" w:right="80" w:bottom="280" w:left="1200" w:header="720" w:footer="720" w:gutter="0"/>
          <w:cols w:space="720"/>
        </w:sectPr>
      </w:pPr>
    </w:p>
    <w:p w14:paraId="4833164E" w14:textId="77777777" w:rsidR="00EC48B8" w:rsidRDefault="00EC48B8">
      <w:pPr>
        <w:pStyle w:val="Textkrper"/>
        <w:rPr>
          <w:sz w:val="22"/>
        </w:rPr>
      </w:pPr>
    </w:p>
    <w:p w14:paraId="6AEB98A8" w14:textId="77777777" w:rsidR="00EC48B8" w:rsidRDefault="00EC48B8">
      <w:pPr>
        <w:pStyle w:val="Textkrper"/>
        <w:spacing w:before="9"/>
        <w:rPr>
          <w:sz w:val="22"/>
        </w:rPr>
      </w:pPr>
    </w:p>
    <w:p w14:paraId="6B4C5B91" w14:textId="77777777" w:rsidR="00EC48B8" w:rsidRDefault="00435DB8">
      <w:pPr>
        <w:ind w:left="215"/>
      </w:pPr>
      <w:r>
        <w:rPr>
          <w:color w:val="2F5496"/>
          <w:spacing w:val="-2"/>
        </w:rPr>
        <w:t>Inhaltsverzeichnis</w:t>
      </w:r>
    </w:p>
    <w:sdt>
      <w:sdtPr>
        <w:id w:val="-1319561758"/>
        <w:docPartObj>
          <w:docPartGallery w:val="Table of Contents"/>
          <w:docPartUnique/>
        </w:docPartObj>
      </w:sdtPr>
      <w:sdtContent>
        <w:p w14:paraId="6B61B14D" w14:textId="77777777" w:rsidR="00EC48B8" w:rsidRDefault="00DE4BD0">
          <w:pPr>
            <w:pStyle w:val="TOC1"/>
            <w:numPr>
              <w:ilvl w:val="0"/>
              <w:numId w:val="321"/>
            </w:numPr>
            <w:tabs>
              <w:tab w:val="left" w:pos="428"/>
              <w:tab w:val="right" w:pos="8825"/>
            </w:tabs>
            <w:spacing w:before="307"/>
            <w:ind w:left="428" w:hanging="213"/>
          </w:pPr>
          <w:hyperlink w:anchor="_TOC_250010" w:history="1">
            <w:r w:rsidR="00435DB8">
              <w:t>Rahmenbedingungen</w:t>
            </w:r>
            <w:r w:rsidR="00435DB8">
              <w:rPr>
                <w:spacing w:val="-4"/>
              </w:rPr>
              <w:t xml:space="preserve"> </w:t>
            </w:r>
            <w:r w:rsidR="00435DB8">
              <w:t>der</w:t>
            </w:r>
            <w:r w:rsidR="00435DB8">
              <w:rPr>
                <w:spacing w:val="-5"/>
              </w:rPr>
              <w:t xml:space="preserve"> </w:t>
            </w:r>
            <w:r w:rsidR="00435DB8">
              <w:t>Arbeit</w:t>
            </w:r>
            <w:r w:rsidR="00435DB8">
              <w:rPr>
                <w:spacing w:val="-3"/>
              </w:rPr>
              <w:t xml:space="preserve"> </w:t>
            </w:r>
            <w:r w:rsidR="00435DB8">
              <w:t>im</w:t>
            </w:r>
            <w:r w:rsidR="00435DB8">
              <w:rPr>
                <w:spacing w:val="-4"/>
              </w:rPr>
              <w:t xml:space="preserve"> </w:t>
            </w:r>
            <w:r w:rsidR="00435DB8">
              <w:t>Fach</w:t>
            </w:r>
            <w:r w:rsidR="00435DB8">
              <w:rPr>
                <w:spacing w:val="-4"/>
              </w:rPr>
              <w:t xml:space="preserve"> </w:t>
            </w:r>
            <w:r w:rsidR="00435DB8">
              <w:rPr>
                <w:spacing w:val="-2"/>
              </w:rPr>
              <w:t>Kunst</w:t>
            </w:r>
            <w:r w:rsidR="00435DB8">
              <w:rPr>
                <w:rFonts w:ascii="Times New Roman"/>
              </w:rPr>
              <w:tab/>
            </w:r>
            <w:r w:rsidR="00435DB8">
              <w:rPr>
                <w:spacing w:val="-10"/>
              </w:rPr>
              <w:t>1</w:t>
            </w:r>
          </w:hyperlink>
        </w:p>
        <w:p w14:paraId="1DDBB8E8" w14:textId="77777777" w:rsidR="00EC48B8" w:rsidRDefault="00DE4BD0">
          <w:pPr>
            <w:pStyle w:val="TOC2"/>
            <w:numPr>
              <w:ilvl w:val="1"/>
              <w:numId w:val="321"/>
            </w:numPr>
            <w:tabs>
              <w:tab w:val="left" w:pos="1250"/>
              <w:tab w:val="right" w:pos="8825"/>
            </w:tabs>
            <w:spacing w:before="266"/>
            <w:ind w:hanging="324"/>
          </w:pPr>
          <w:hyperlink w:anchor="_TOC_250009" w:history="1">
            <w:r w:rsidR="00435DB8">
              <w:t>Die</w:t>
            </w:r>
            <w:r w:rsidR="00435DB8">
              <w:rPr>
                <w:spacing w:val="-3"/>
              </w:rPr>
              <w:t xml:space="preserve"> </w:t>
            </w:r>
            <w:r w:rsidR="00435DB8">
              <w:t>Fachgruppe</w:t>
            </w:r>
            <w:r w:rsidR="00435DB8">
              <w:rPr>
                <w:spacing w:val="-3"/>
              </w:rPr>
              <w:t xml:space="preserve"> </w:t>
            </w:r>
            <w:r w:rsidR="00435DB8">
              <w:t>Kunst</w:t>
            </w:r>
            <w:r w:rsidR="00435DB8">
              <w:rPr>
                <w:spacing w:val="-2"/>
              </w:rPr>
              <w:t xml:space="preserve"> </w:t>
            </w:r>
            <w:r w:rsidR="00435DB8">
              <w:t>am</w:t>
            </w:r>
            <w:r w:rsidR="00435DB8">
              <w:rPr>
                <w:spacing w:val="-3"/>
              </w:rPr>
              <w:t xml:space="preserve"> </w:t>
            </w:r>
            <w:r w:rsidR="00435DB8">
              <w:rPr>
                <w:spacing w:val="-5"/>
              </w:rPr>
              <w:t>GSW</w:t>
            </w:r>
            <w:r w:rsidR="00435DB8">
              <w:rPr>
                <w:rFonts w:ascii="Times New Roman"/>
              </w:rPr>
              <w:tab/>
            </w:r>
            <w:r w:rsidR="00435DB8">
              <w:rPr>
                <w:spacing w:val="-10"/>
              </w:rPr>
              <w:t>2</w:t>
            </w:r>
          </w:hyperlink>
        </w:p>
        <w:p w14:paraId="11515F58" w14:textId="77777777" w:rsidR="00EC48B8" w:rsidRDefault="00DE4BD0">
          <w:pPr>
            <w:pStyle w:val="TOC2"/>
            <w:numPr>
              <w:ilvl w:val="1"/>
              <w:numId w:val="321"/>
            </w:numPr>
            <w:tabs>
              <w:tab w:val="left" w:pos="1250"/>
              <w:tab w:val="right" w:pos="8825"/>
            </w:tabs>
            <w:ind w:hanging="324"/>
          </w:pPr>
          <w:hyperlink w:anchor="_TOC_250008" w:history="1">
            <w:r w:rsidR="00435DB8">
              <w:t>Kunst</w:t>
            </w:r>
            <w:r w:rsidR="00435DB8">
              <w:rPr>
                <w:spacing w:val="-2"/>
              </w:rPr>
              <w:t xml:space="preserve"> </w:t>
            </w:r>
            <w:r w:rsidR="00435DB8">
              <w:t>am</w:t>
            </w:r>
            <w:r w:rsidR="00435DB8">
              <w:rPr>
                <w:spacing w:val="-4"/>
              </w:rPr>
              <w:t xml:space="preserve"> </w:t>
            </w:r>
            <w:r w:rsidR="00435DB8">
              <w:t>GSW</w:t>
            </w:r>
            <w:r w:rsidR="00435DB8">
              <w:rPr>
                <w:spacing w:val="-2"/>
              </w:rPr>
              <w:t xml:space="preserve"> </w:t>
            </w:r>
            <w:r w:rsidR="00435DB8">
              <w:t>–</w:t>
            </w:r>
            <w:r w:rsidR="00435DB8">
              <w:rPr>
                <w:spacing w:val="-3"/>
              </w:rPr>
              <w:t xml:space="preserve"> </w:t>
            </w:r>
            <w:r w:rsidR="00435DB8">
              <w:t>unsere</w:t>
            </w:r>
            <w:r w:rsidR="00435DB8">
              <w:rPr>
                <w:spacing w:val="-2"/>
              </w:rPr>
              <w:t xml:space="preserve"> </w:t>
            </w:r>
            <w:r w:rsidR="00435DB8">
              <w:t>Leitziele</w:t>
            </w:r>
            <w:r w:rsidR="00435DB8">
              <w:rPr>
                <w:spacing w:val="-3"/>
              </w:rPr>
              <w:t xml:space="preserve"> </w:t>
            </w:r>
            <w:r w:rsidR="00435DB8">
              <w:t>und</w:t>
            </w:r>
            <w:r w:rsidR="00435DB8">
              <w:rPr>
                <w:spacing w:val="2"/>
              </w:rPr>
              <w:t xml:space="preserve"> </w:t>
            </w:r>
            <w:r w:rsidR="00435DB8">
              <w:rPr>
                <w:spacing w:val="-2"/>
              </w:rPr>
              <w:t>Angebote</w:t>
            </w:r>
            <w:r w:rsidR="00435DB8">
              <w:rPr>
                <w:rFonts w:ascii="Times New Roman" w:hAnsi="Times New Roman"/>
              </w:rPr>
              <w:tab/>
            </w:r>
            <w:r w:rsidR="00435DB8">
              <w:rPr>
                <w:spacing w:val="-10"/>
              </w:rPr>
              <w:t>2</w:t>
            </w:r>
          </w:hyperlink>
        </w:p>
        <w:p w14:paraId="79C37C3F" w14:textId="77777777" w:rsidR="00EC48B8" w:rsidRDefault="00DE4BD0">
          <w:pPr>
            <w:pStyle w:val="TOC1"/>
            <w:numPr>
              <w:ilvl w:val="0"/>
              <w:numId w:val="321"/>
            </w:numPr>
            <w:tabs>
              <w:tab w:val="left" w:pos="428"/>
              <w:tab w:val="right" w:pos="8825"/>
            </w:tabs>
            <w:ind w:left="428" w:hanging="213"/>
          </w:pPr>
          <w:hyperlink w:anchor="_TOC_250007" w:history="1">
            <w:r w:rsidR="00435DB8">
              <w:t>Entscheidungen</w:t>
            </w:r>
            <w:r w:rsidR="00435DB8">
              <w:rPr>
                <w:spacing w:val="-6"/>
              </w:rPr>
              <w:t xml:space="preserve"> </w:t>
            </w:r>
            <w:r w:rsidR="00435DB8">
              <w:t>zum</w:t>
            </w:r>
            <w:r w:rsidR="00435DB8">
              <w:rPr>
                <w:spacing w:val="-5"/>
              </w:rPr>
              <w:t xml:space="preserve"> </w:t>
            </w:r>
            <w:r w:rsidR="00435DB8">
              <w:rPr>
                <w:spacing w:val="-2"/>
              </w:rPr>
              <w:t>Unterricht</w:t>
            </w:r>
            <w:r w:rsidR="00435DB8">
              <w:rPr>
                <w:rFonts w:ascii="Times New Roman"/>
              </w:rPr>
              <w:tab/>
            </w:r>
            <w:r w:rsidR="00435DB8">
              <w:rPr>
                <w:spacing w:val="-10"/>
              </w:rPr>
              <w:t>3</w:t>
            </w:r>
          </w:hyperlink>
        </w:p>
        <w:p w14:paraId="5B826F73" w14:textId="01CEF197" w:rsidR="00EC48B8" w:rsidRDefault="00435DB8">
          <w:pPr>
            <w:pStyle w:val="TOC2"/>
            <w:numPr>
              <w:ilvl w:val="1"/>
              <w:numId w:val="321"/>
            </w:numPr>
            <w:tabs>
              <w:tab w:val="left" w:pos="1250"/>
              <w:tab w:val="right" w:pos="8825"/>
            </w:tabs>
            <w:ind w:hanging="324"/>
          </w:pPr>
          <w:r>
            <w:t>Kompetenzübersicht</w:t>
          </w:r>
          <w:r>
            <w:rPr>
              <w:spacing w:val="-3"/>
            </w:rPr>
            <w:t xml:space="preserve"> </w:t>
          </w:r>
          <w:r>
            <w:t>für</w:t>
          </w:r>
          <w:r>
            <w:rPr>
              <w:spacing w:val="-6"/>
            </w:rPr>
            <w:t xml:space="preserve"> </w:t>
          </w:r>
          <w:r>
            <w:t>die</w:t>
          </w:r>
          <w:r>
            <w:rPr>
              <w:spacing w:val="-1"/>
            </w:rPr>
            <w:t xml:space="preserve"> </w:t>
          </w:r>
          <w:r>
            <w:t>Jahrgangs</w:t>
          </w:r>
          <w:r w:rsidR="00C165D6">
            <w:t>s</w:t>
          </w:r>
          <w:r>
            <w:t>tufe</w:t>
          </w:r>
          <w:r>
            <w:rPr>
              <w:spacing w:val="-2"/>
            </w:rPr>
            <w:t xml:space="preserve"> </w:t>
          </w:r>
          <w:r>
            <w:t>5</w:t>
          </w:r>
          <w:r>
            <w:rPr>
              <w:spacing w:val="-5"/>
            </w:rPr>
            <w:t xml:space="preserve"> </w:t>
          </w:r>
          <w:r>
            <w:t>und</w:t>
          </w:r>
          <w:r>
            <w:rPr>
              <w:spacing w:val="-3"/>
            </w:rPr>
            <w:t xml:space="preserve"> </w:t>
          </w:r>
          <w:r>
            <w:rPr>
              <w:spacing w:val="-10"/>
            </w:rPr>
            <w:t>6</w:t>
          </w:r>
          <w:r>
            <w:rPr>
              <w:rFonts w:ascii="Times New Roman" w:hAnsi="Times New Roman"/>
            </w:rPr>
            <w:tab/>
          </w:r>
          <w:r>
            <w:rPr>
              <w:spacing w:val="-10"/>
            </w:rPr>
            <w:t>4</w:t>
          </w:r>
        </w:p>
        <w:p w14:paraId="35FA84A4" w14:textId="7B16DE08" w:rsidR="00EC48B8" w:rsidRDefault="00435DB8">
          <w:pPr>
            <w:pStyle w:val="TOC2"/>
            <w:numPr>
              <w:ilvl w:val="2"/>
              <w:numId w:val="321"/>
            </w:numPr>
            <w:tabs>
              <w:tab w:val="left" w:pos="1415"/>
              <w:tab w:val="right" w:pos="8825"/>
            </w:tabs>
            <w:spacing w:before="267"/>
            <w:ind w:hanging="489"/>
          </w:pPr>
          <w:r>
            <w:t>Konkretisierung</w:t>
          </w:r>
          <w:r>
            <w:rPr>
              <w:spacing w:val="-4"/>
            </w:rPr>
            <w:t xml:space="preserve"> </w:t>
          </w:r>
          <w:r>
            <w:t>der</w:t>
          </w:r>
          <w:r>
            <w:rPr>
              <w:spacing w:val="-5"/>
            </w:rPr>
            <w:t xml:space="preserve"> </w:t>
          </w:r>
          <w:r>
            <w:t>Unterrichtsvorhaben</w:t>
          </w:r>
          <w:r>
            <w:rPr>
              <w:spacing w:val="1"/>
            </w:rPr>
            <w:t xml:space="preserve"> </w:t>
          </w:r>
          <w:r>
            <w:t>für</w:t>
          </w:r>
          <w:r>
            <w:rPr>
              <w:spacing w:val="-6"/>
            </w:rPr>
            <w:t xml:space="preserve"> </w:t>
          </w:r>
          <w:r>
            <w:t>die</w:t>
          </w:r>
          <w:r>
            <w:rPr>
              <w:spacing w:val="-3"/>
            </w:rPr>
            <w:t xml:space="preserve"> </w:t>
          </w:r>
          <w:r>
            <w:t>Jahrgang</w:t>
          </w:r>
          <w:r w:rsidR="00C165D6">
            <w:t>s</w:t>
          </w:r>
          <w:r>
            <w:t>stufe</w:t>
          </w:r>
          <w:r>
            <w:rPr>
              <w:spacing w:val="-3"/>
            </w:rPr>
            <w:t xml:space="preserve"> </w:t>
          </w:r>
          <w:r>
            <w:t>5</w:t>
          </w:r>
          <w:r>
            <w:rPr>
              <w:spacing w:val="-5"/>
            </w:rPr>
            <w:t xml:space="preserve"> </w:t>
          </w:r>
          <w:r>
            <w:t>und</w:t>
          </w:r>
          <w:r>
            <w:rPr>
              <w:spacing w:val="-3"/>
            </w:rPr>
            <w:t xml:space="preserve"> </w:t>
          </w:r>
          <w:r>
            <w:rPr>
              <w:spacing w:val="-10"/>
            </w:rPr>
            <w:t>6</w:t>
          </w:r>
          <w:r>
            <w:rPr>
              <w:rFonts w:ascii="Times New Roman" w:hAnsi="Times New Roman"/>
            </w:rPr>
            <w:tab/>
          </w:r>
          <w:r>
            <w:rPr>
              <w:spacing w:val="-10"/>
            </w:rPr>
            <w:t>7</w:t>
          </w:r>
        </w:p>
        <w:p w14:paraId="66BF56B3" w14:textId="64481EB6" w:rsidR="00EC48B8" w:rsidRDefault="00435DB8">
          <w:pPr>
            <w:pStyle w:val="TOC2"/>
            <w:numPr>
              <w:ilvl w:val="1"/>
              <w:numId w:val="321"/>
            </w:numPr>
            <w:tabs>
              <w:tab w:val="left" w:pos="1250"/>
              <w:tab w:val="right" w:pos="8933"/>
            </w:tabs>
            <w:spacing w:before="271"/>
            <w:ind w:hanging="324"/>
          </w:pPr>
          <w:r>
            <w:t>Kompetenzübersicht</w:t>
          </w:r>
          <w:r>
            <w:rPr>
              <w:spacing w:val="-4"/>
            </w:rPr>
            <w:t xml:space="preserve"> </w:t>
          </w:r>
          <w:r>
            <w:t>für</w:t>
          </w:r>
          <w:r>
            <w:rPr>
              <w:spacing w:val="-6"/>
            </w:rPr>
            <w:t xml:space="preserve"> </w:t>
          </w:r>
          <w:r>
            <w:t>die</w:t>
          </w:r>
          <w:r>
            <w:rPr>
              <w:spacing w:val="-3"/>
            </w:rPr>
            <w:t xml:space="preserve"> </w:t>
          </w:r>
          <w:r>
            <w:t>Jahrgangsstufen</w:t>
          </w:r>
          <w:r>
            <w:rPr>
              <w:spacing w:val="-4"/>
            </w:rPr>
            <w:t xml:space="preserve"> </w:t>
          </w:r>
          <w:r>
            <w:t>7,</w:t>
          </w:r>
          <w:r>
            <w:rPr>
              <w:spacing w:val="-3"/>
            </w:rPr>
            <w:t xml:space="preserve"> </w:t>
          </w:r>
          <w:r w:rsidR="00DE4BD0">
            <w:t>8,</w:t>
          </w:r>
          <w:r>
            <w:rPr>
              <w:spacing w:val="1"/>
            </w:rPr>
            <w:t xml:space="preserve"> </w:t>
          </w:r>
          <w:r>
            <w:rPr>
              <w:spacing w:val="-10"/>
            </w:rPr>
            <w:t>9</w:t>
          </w:r>
          <w:r w:rsidR="00DE4BD0">
            <w:rPr>
              <w:spacing w:val="-10"/>
            </w:rPr>
            <w:t xml:space="preserve"> und 10</w:t>
          </w:r>
          <w:r>
            <w:rPr>
              <w:rFonts w:ascii="Times New Roman" w:hAnsi="Times New Roman"/>
            </w:rPr>
            <w:tab/>
          </w:r>
          <w:r>
            <w:rPr>
              <w:spacing w:val="-5"/>
            </w:rPr>
            <w:t>21</w:t>
          </w:r>
        </w:p>
        <w:p w14:paraId="556E0A09" w14:textId="3750D13F" w:rsidR="00EC48B8" w:rsidRDefault="00435DB8">
          <w:pPr>
            <w:pStyle w:val="TOC2"/>
            <w:numPr>
              <w:ilvl w:val="2"/>
              <w:numId w:val="321"/>
            </w:numPr>
            <w:tabs>
              <w:tab w:val="left" w:pos="1415"/>
              <w:tab w:val="right" w:pos="8935"/>
            </w:tabs>
            <w:spacing w:before="267"/>
            <w:ind w:hanging="489"/>
          </w:pPr>
          <w:r>
            <w:t>Konkretisierung</w:t>
          </w:r>
          <w:r>
            <w:rPr>
              <w:spacing w:val="-4"/>
            </w:rPr>
            <w:t xml:space="preserve"> </w:t>
          </w:r>
          <w:r>
            <w:t>der</w:t>
          </w:r>
          <w:r>
            <w:rPr>
              <w:spacing w:val="-5"/>
            </w:rPr>
            <w:t xml:space="preserve"> </w:t>
          </w:r>
          <w:r>
            <w:t>Unterrichtsvorhaben</w:t>
          </w:r>
          <w:r>
            <w:rPr>
              <w:spacing w:val="1"/>
            </w:rPr>
            <w:t xml:space="preserve"> </w:t>
          </w:r>
          <w:r>
            <w:t>für</w:t>
          </w:r>
          <w:r>
            <w:rPr>
              <w:spacing w:val="-6"/>
            </w:rPr>
            <w:t xml:space="preserve"> </w:t>
          </w:r>
          <w:r>
            <w:t>die</w:t>
          </w:r>
          <w:r>
            <w:rPr>
              <w:spacing w:val="-2"/>
            </w:rPr>
            <w:t xml:space="preserve"> </w:t>
          </w:r>
          <w:r>
            <w:t>Jahrgang</w:t>
          </w:r>
          <w:r w:rsidR="00C165D6">
            <w:t>s</w:t>
          </w:r>
          <w:r>
            <w:t>stufe</w:t>
          </w:r>
          <w:r>
            <w:rPr>
              <w:spacing w:val="-3"/>
            </w:rPr>
            <w:t xml:space="preserve"> </w:t>
          </w:r>
          <w:r>
            <w:t>7,</w:t>
          </w:r>
          <w:r>
            <w:rPr>
              <w:spacing w:val="-3"/>
            </w:rPr>
            <w:t xml:space="preserve"> </w:t>
          </w:r>
          <w:r>
            <w:t>8</w:t>
          </w:r>
          <w:r w:rsidR="00DE4BD0">
            <w:t>,</w:t>
          </w:r>
          <w:r>
            <w:rPr>
              <w:spacing w:val="-3"/>
            </w:rPr>
            <w:t xml:space="preserve"> </w:t>
          </w:r>
          <w:r>
            <w:rPr>
              <w:spacing w:val="-10"/>
            </w:rPr>
            <w:t>9</w:t>
          </w:r>
          <w:r w:rsidR="00DE4BD0">
            <w:rPr>
              <w:spacing w:val="-10"/>
            </w:rPr>
            <w:t xml:space="preserve"> und 10</w:t>
          </w:r>
          <w:r>
            <w:rPr>
              <w:rFonts w:ascii="Times New Roman" w:hAnsi="Times New Roman"/>
            </w:rPr>
            <w:tab/>
          </w:r>
          <w:r>
            <w:rPr>
              <w:spacing w:val="-5"/>
            </w:rPr>
            <w:t>26</w:t>
          </w:r>
        </w:p>
        <w:p w14:paraId="7983E284" w14:textId="77777777" w:rsidR="00EC48B8" w:rsidRDefault="00DE4BD0">
          <w:pPr>
            <w:pStyle w:val="TOC1"/>
            <w:numPr>
              <w:ilvl w:val="1"/>
              <w:numId w:val="321"/>
            </w:numPr>
            <w:tabs>
              <w:tab w:val="left" w:pos="539"/>
              <w:tab w:val="right" w:pos="8933"/>
            </w:tabs>
            <w:ind w:left="539" w:hanging="324"/>
          </w:pPr>
          <w:hyperlink w:anchor="_TOC_250006" w:history="1">
            <w:r w:rsidR="00435DB8">
              <w:t>Tabellarische</w:t>
            </w:r>
            <w:r w:rsidR="00435DB8">
              <w:rPr>
                <w:spacing w:val="-5"/>
              </w:rPr>
              <w:t xml:space="preserve"> </w:t>
            </w:r>
            <w:r w:rsidR="00435DB8">
              <w:t>Übersicht</w:t>
            </w:r>
            <w:r w:rsidR="00435DB8">
              <w:rPr>
                <w:spacing w:val="-3"/>
              </w:rPr>
              <w:t xml:space="preserve"> </w:t>
            </w:r>
            <w:r w:rsidR="00435DB8">
              <w:t>der</w:t>
            </w:r>
            <w:r w:rsidR="00435DB8">
              <w:rPr>
                <w:spacing w:val="-4"/>
              </w:rPr>
              <w:t xml:space="preserve"> </w:t>
            </w:r>
            <w:r w:rsidR="00435DB8">
              <w:t>Unterrichtsvorhaben</w:t>
            </w:r>
            <w:r w:rsidR="00435DB8">
              <w:rPr>
                <w:spacing w:val="-4"/>
              </w:rPr>
              <w:t xml:space="preserve"> </w:t>
            </w:r>
            <w:r w:rsidR="00435DB8">
              <w:t>in</w:t>
            </w:r>
            <w:r w:rsidR="00435DB8">
              <w:rPr>
                <w:spacing w:val="-3"/>
              </w:rPr>
              <w:t xml:space="preserve"> </w:t>
            </w:r>
            <w:r w:rsidR="00435DB8">
              <w:t>der</w:t>
            </w:r>
            <w:r w:rsidR="00435DB8">
              <w:rPr>
                <w:spacing w:val="-4"/>
              </w:rPr>
              <w:t xml:space="preserve"> </w:t>
            </w:r>
            <w:r w:rsidR="00435DB8">
              <w:t>Sekundarstufe</w:t>
            </w:r>
            <w:r w:rsidR="00435DB8">
              <w:rPr>
                <w:spacing w:val="-3"/>
              </w:rPr>
              <w:t xml:space="preserve"> </w:t>
            </w:r>
            <w:r w:rsidR="00435DB8">
              <w:t>II</w:t>
            </w:r>
            <w:r w:rsidR="00435DB8">
              <w:rPr>
                <w:spacing w:val="-3"/>
              </w:rPr>
              <w:t xml:space="preserve"> </w:t>
            </w:r>
            <w:r w:rsidR="00435DB8">
              <w:rPr>
                <w:spacing w:val="-2"/>
              </w:rPr>
              <w:t>(EF,Q1,Q2)</w:t>
            </w:r>
            <w:r w:rsidR="00435DB8">
              <w:rPr>
                <w:rFonts w:ascii="Times New Roman" w:hAnsi="Times New Roman"/>
              </w:rPr>
              <w:tab/>
            </w:r>
            <w:r w:rsidR="00435DB8">
              <w:rPr>
                <w:spacing w:val="-5"/>
              </w:rPr>
              <w:t>42</w:t>
            </w:r>
          </w:hyperlink>
        </w:p>
        <w:p w14:paraId="5395EDB2" w14:textId="77777777" w:rsidR="00EC48B8" w:rsidRDefault="00DE4BD0">
          <w:pPr>
            <w:pStyle w:val="TOC2"/>
            <w:numPr>
              <w:ilvl w:val="2"/>
              <w:numId w:val="321"/>
            </w:numPr>
            <w:tabs>
              <w:tab w:val="left" w:pos="1415"/>
              <w:tab w:val="right" w:pos="8933"/>
            </w:tabs>
            <w:ind w:hanging="489"/>
          </w:pPr>
          <w:hyperlink w:anchor="_TOC_250005" w:history="1">
            <w:r w:rsidR="00435DB8">
              <w:t>Konkretisierung</w:t>
            </w:r>
            <w:r w:rsidR="00435DB8">
              <w:rPr>
                <w:spacing w:val="-5"/>
              </w:rPr>
              <w:t xml:space="preserve"> </w:t>
            </w:r>
            <w:r w:rsidR="00435DB8">
              <w:t>der</w:t>
            </w:r>
            <w:r w:rsidR="00435DB8">
              <w:rPr>
                <w:spacing w:val="-5"/>
              </w:rPr>
              <w:t xml:space="preserve"> </w:t>
            </w:r>
            <w:r w:rsidR="00435DB8">
              <w:t>Unterrichtsvorhaben für</w:t>
            </w:r>
            <w:r w:rsidR="00435DB8">
              <w:rPr>
                <w:spacing w:val="-6"/>
              </w:rPr>
              <w:t xml:space="preserve"> </w:t>
            </w:r>
            <w:r w:rsidR="00435DB8">
              <w:t>die</w:t>
            </w:r>
            <w:r w:rsidR="00435DB8">
              <w:rPr>
                <w:spacing w:val="-3"/>
              </w:rPr>
              <w:t xml:space="preserve"> </w:t>
            </w:r>
            <w:r w:rsidR="00435DB8">
              <w:rPr>
                <w:spacing w:val="-2"/>
              </w:rPr>
              <w:t>Einführungsphase</w:t>
            </w:r>
            <w:r w:rsidR="00435DB8">
              <w:rPr>
                <w:rFonts w:ascii="Times New Roman" w:hAnsi="Times New Roman"/>
              </w:rPr>
              <w:tab/>
            </w:r>
            <w:r w:rsidR="00435DB8">
              <w:rPr>
                <w:spacing w:val="-5"/>
              </w:rPr>
              <w:t>48</w:t>
            </w:r>
          </w:hyperlink>
        </w:p>
        <w:p w14:paraId="39CC965D" w14:textId="77777777" w:rsidR="00EC48B8" w:rsidRDefault="00DE4BD0">
          <w:pPr>
            <w:pStyle w:val="TOC2"/>
            <w:numPr>
              <w:ilvl w:val="2"/>
              <w:numId w:val="321"/>
            </w:numPr>
            <w:tabs>
              <w:tab w:val="left" w:pos="1415"/>
              <w:tab w:val="right" w:pos="8933"/>
            </w:tabs>
            <w:spacing w:before="266"/>
            <w:ind w:hanging="489"/>
          </w:pPr>
          <w:hyperlink w:anchor="_TOC_250004" w:history="1">
            <w:r w:rsidR="00435DB8">
              <w:t>Konkretisierung</w:t>
            </w:r>
            <w:r w:rsidR="00435DB8">
              <w:rPr>
                <w:spacing w:val="-5"/>
              </w:rPr>
              <w:t xml:space="preserve"> </w:t>
            </w:r>
            <w:r w:rsidR="00435DB8">
              <w:t>der</w:t>
            </w:r>
            <w:r w:rsidR="00435DB8">
              <w:rPr>
                <w:spacing w:val="-5"/>
              </w:rPr>
              <w:t xml:space="preserve"> </w:t>
            </w:r>
            <w:r w:rsidR="00435DB8">
              <w:t>Unterrichtsvorhaben für</w:t>
            </w:r>
            <w:r w:rsidR="00435DB8">
              <w:rPr>
                <w:spacing w:val="-6"/>
              </w:rPr>
              <w:t xml:space="preserve"> </w:t>
            </w:r>
            <w:r w:rsidR="00435DB8">
              <w:t>die</w:t>
            </w:r>
            <w:r w:rsidR="00435DB8">
              <w:rPr>
                <w:spacing w:val="-4"/>
              </w:rPr>
              <w:t xml:space="preserve"> </w:t>
            </w:r>
            <w:r w:rsidR="00435DB8">
              <w:t>Qualifikationsphase</w:t>
            </w:r>
            <w:r w:rsidR="00435DB8">
              <w:rPr>
                <w:spacing w:val="-3"/>
              </w:rPr>
              <w:t xml:space="preserve"> </w:t>
            </w:r>
            <w:r w:rsidR="00435DB8">
              <w:rPr>
                <w:spacing w:val="-10"/>
              </w:rPr>
              <w:t>1</w:t>
            </w:r>
            <w:r w:rsidR="00435DB8">
              <w:rPr>
                <w:rFonts w:ascii="Times New Roman" w:hAnsi="Times New Roman"/>
              </w:rPr>
              <w:tab/>
            </w:r>
            <w:r w:rsidR="00435DB8">
              <w:rPr>
                <w:spacing w:val="-5"/>
              </w:rPr>
              <w:t>60</w:t>
            </w:r>
          </w:hyperlink>
        </w:p>
        <w:p w14:paraId="78B1394F" w14:textId="77777777" w:rsidR="00EC48B8" w:rsidRDefault="00435DB8">
          <w:pPr>
            <w:pStyle w:val="TOC2"/>
            <w:numPr>
              <w:ilvl w:val="2"/>
              <w:numId w:val="321"/>
            </w:numPr>
            <w:tabs>
              <w:tab w:val="left" w:pos="1415"/>
              <w:tab w:val="right" w:pos="8933"/>
            </w:tabs>
            <w:ind w:hanging="489"/>
          </w:pPr>
          <w:r>
            <w:t>Konkretisierung</w:t>
          </w:r>
          <w:r>
            <w:rPr>
              <w:spacing w:val="-4"/>
            </w:rPr>
            <w:t xml:space="preserve"> </w:t>
          </w:r>
          <w:r>
            <w:t>für</w:t>
          </w:r>
          <w:r>
            <w:rPr>
              <w:spacing w:val="-6"/>
            </w:rPr>
            <w:t xml:space="preserve"> </w:t>
          </w:r>
          <w:r>
            <w:t>die</w:t>
          </w:r>
          <w:r>
            <w:rPr>
              <w:spacing w:val="-5"/>
            </w:rPr>
            <w:t xml:space="preserve"> </w:t>
          </w:r>
          <w:r>
            <w:t>Qualifikationsphase</w:t>
          </w:r>
          <w:r>
            <w:rPr>
              <w:spacing w:val="-4"/>
            </w:rPr>
            <w:t xml:space="preserve"> </w:t>
          </w:r>
          <w:r>
            <w:rPr>
              <w:spacing w:val="-10"/>
            </w:rPr>
            <w:t>2</w:t>
          </w:r>
          <w:r>
            <w:rPr>
              <w:rFonts w:ascii="Times New Roman" w:hAnsi="Times New Roman"/>
            </w:rPr>
            <w:tab/>
          </w:r>
          <w:r>
            <w:rPr>
              <w:spacing w:val="-5"/>
            </w:rPr>
            <w:t>69</w:t>
          </w:r>
        </w:p>
        <w:p w14:paraId="41F08F80" w14:textId="77777777" w:rsidR="00EC48B8" w:rsidRDefault="00DE4BD0">
          <w:pPr>
            <w:pStyle w:val="TOC1"/>
            <w:numPr>
              <w:ilvl w:val="1"/>
              <w:numId w:val="321"/>
            </w:numPr>
            <w:tabs>
              <w:tab w:val="left" w:pos="539"/>
              <w:tab w:val="right" w:pos="8933"/>
            </w:tabs>
            <w:spacing w:before="267"/>
            <w:ind w:left="539" w:hanging="324"/>
          </w:pPr>
          <w:hyperlink w:anchor="_TOC_250003" w:history="1">
            <w:r w:rsidR="00435DB8">
              <w:t>Grundsätze</w:t>
            </w:r>
            <w:r w:rsidR="00435DB8">
              <w:rPr>
                <w:spacing w:val="-5"/>
              </w:rPr>
              <w:t xml:space="preserve"> </w:t>
            </w:r>
            <w:r w:rsidR="00435DB8">
              <w:t>der</w:t>
            </w:r>
            <w:r w:rsidR="00435DB8">
              <w:rPr>
                <w:spacing w:val="-6"/>
              </w:rPr>
              <w:t xml:space="preserve"> </w:t>
            </w:r>
            <w:r w:rsidR="00435DB8">
              <w:t>fachmethodischen</w:t>
            </w:r>
            <w:r w:rsidR="00435DB8">
              <w:rPr>
                <w:spacing w:val="-5"/>
              </w:rPr>
              <w:t xml:space="preserve"> </w:t>
            </w:r>
            <w:r w:rsidR="00435DB8">
              <w:t>und</w:t>
            </w:r>
            <w:r w:rsidR="00435DB8">
              <w:rPr>
                <w:spacing w:val="-1"/>
              </w:rPr>
              <w:t xml:space="preserve"> </w:t>
            </w:r>
            <w:r w:rsidR="00435DB8">
              <w:t>fachdidaktischen</w:t>
            </w:r>
            <w:r w:rsidR="00435DB8">
              <w:rPr>
                <w:spacing w:val="-5"/>
              </w:rPr>
              <w:t xml:space="preserve"> </w:t>
            </w:r>
            <w:r w:rsidR="00435DB8">
              <w:rPr>
                <w:spacing w:val="-2"/>
              </w:rPr>
              <w:t>Arbeit</w:t>
            </w:r>
            <w:r w:rsidR="00435DB8">
              <w:rPr>
                <w:rFonts w:ascii="Times New Roman" w:hAnsi="Times New Roman"/>
              </w:rPr>
              <w:tab/>
            </w:r>
            <w:r w:rsidR="00435DB8">
              <w:rPr>
                <w:spacing w:val="-5"/>
              </w:rPr>
              <w:t>75</w:t>
            </w:r>
          </w:hyperlink>
        </w:p>
        <w:p w14:paraId="44BDE875" w14:textId="77777777" w:rsidR="00EC48B8" w:rsidRDefault="00DE4BD0">
          <w:pPr>
            <w:pStyle w:val="TOC1"/>
            <w:numPr>
              <w:ilvl w:val="1"/>
              <w:numId w:val="321"/>
            </w:numPr>
            <w:tabs>
              <w:tab w:val="left" w:pos="539"/>
              <w:tab w:val="right" w:pos="8933"/>
            </w:tabs>
            <w:spacing w:before="271"/>
            <w:ind w:left="539" w:hanging="324"/>
          </w:pPr>
          <w:hyperlink w:anchor="_TOC_250002" w:history="1">
            <w:r w:rsidR="00435DB8">
              <w:t>Grundsätze</w:t>
            </w:r>
            <w:r w:rsidR="00435DB8">
              <w:rPr>
                <w:spacing w:val="-5"/>
              </w:rPr>
              <w:t xml:space="preserve"> </w:t>
            </w:r>
            <w:r w:rsidR="00435DB8">
              <w:t>der</w:t>
            </w:r>
            <w:r w:rsidR="00435DB8">
              <w:rPr>
                <w:spacing w:val="-7"/>
              </w:rPr>
              <w:t xml:space="preserve"> </w:t>
            </w:r>
            <w:r w:rsidR="00435DB8">
              <w:t xml:space="preserve">individuellen </w:t>
            </w:r>
            <w:r w:rsidR="00435DB8">
              <w:rPr>
                <w:spacing w:val="-2"/>
              </w:rPr>
              <w:t>Förderung</w:t>
            </w:r>
            <w:r w:rsidR="00435DB8">
              <w:rPr>
                <w:rFonts w:ascii="Times New Roman" w:hAnsi="Times New Roman"/>
              </w:rPr>
              <w:tab/>
            </w:r>
            <w:r w:rsidR="00435DB8">
              <w:rPr>
                <w:spacing w:val="-5"/>
              </w:rPr>
              <w:t>76</w:t>
            </w:r>
          </w:hyperlink>
        </w:p>
        <w:p w14:paraId="448BAADE" w14:textId="77777777" w:rsidR="00EC48B8" w:rsidRDefault="00435DB8">
          <w:pPr>
            <w:pStyle w:val="TOC1"/>
            <w:numPr>
              <w:ilvl w:val="1"/>
              <w:numId w:val="321"/>
            </w:numPr>
            <w:tabs>
              <w:tab w:val="left" w:pos="539"/>
              <w:tab w:val="right" w:pos="8933"/>
            </w:tabs>
            <w:spacing w:before="267"/>
            <w:ind w:left="539" w:hanging="324"/>
          </w:pPr>
          <w:r>
            <w:t>Grundsätze</w:t>
          </w:r>
          <w:r>
            <w:rPr>
              <w:spacing w:val="-3"/>
            </w:rPr>
            <w:t xml:space="preserve"> </w:t>
          </w:r>
          <w:r>
            <w:t>der</w:t>
          </w:r>
          <w:r>
            <w:rPr>
              <w:spacing w:val="-3"/>
            </w:rPr>
            <w:t xml:space="preserve"> </w:t>
          </w:r>
          <w:r>
            <w:rPr>
              <w:spacing w:val="-2"/>
            </w:rPr>
            <w:t>Leistungsbewertung</w:t>
          </w:r>
          <w:r>
            <w:rPr>
              <w:rFonts w:ascii="Times New Roman" w:hAnsi="Times New Roman"/>
            </w:rPr>
            <w:tab/>
          </w:r>
          <w:r>
            <w:rPr>
              <w:spacing w:val="-5"/>
            </w:rPr>
            <w:t>77</w:t>
          </w:r>
        </w:p>
        <w:p w14:paraId="3D26E2BC" w14:textId="77777777" w:rsidR="00EC48B8" w:rsidRDefault="00DE4BD0">
          <w:pPr>
            <w:pStyle w:val="TOC1"/>
            <w:numPr>
              <w:ilvl w:val="1"/>
              <w:numId w:val="321"/>
            </w:numPr>
            <w:tabs>
              <w:tab w:val="left" w:pos="539"/>
              <w:tab w:val="right" w:pos="8933"/>
            </w:tabs>
            <w:spacing w:before="267"/>
            <w:ind w:left="539" w:hanging="324"/>
          </w:pPr>
          <w:hyperlink w:anchor="_TOC_250001" w:history="1">
            <w:r w:rsidR="00435DB8">
              <w:t>Lehr- und</w:t>
            </w:r>
            <w:r w:rsidR="00435DB8">
              <w:rPr>
                <w:spacing w:val="-2"/>
              </w:rPr>
              <w:t xml:space="preserve"> Lernmittel</w:t>
            </w:r>
            <w:r w:rsidR="00435DB8">
              <w:rPr>
                <w:rFonts w:ascii="Times New Roman"/>
              </w:rPr>
              <w:tab/>
            </w:r>
            <w:r w:rsidR="00435DB8">
              <w:rPr>
                <w:spacing w:val="-5"/>
              </w:rPr>
              <w:t>83</w:t>
            </w:r>
          </w:hyperlink>
        </w:p>
        <w:p w14:paraId="17D52934" w14:textId="77777777" w:rsidR="00EC48B8" w:rsidRDefault="00DE4BD0">
          <w:pPr>
            <w:pStyle w:val="TOC1"/>
            <w:numPr>
              <w:ilvl w:val="0"/>
              <w:numId w:val="321"/>
            </w:numPr>
            <w:tabs>
              <w:tab w:val="left" w:pos="428"/>
              <w:tab w:val="right" w:pos="8933"/>
            </w:tabs>
            <w:spacing w:before="271"/>
            <w:ind w:left="428" w:hanging="213"/>
          </w:pPr>
          <w:hyperlink w:anchor="_TOC_250000" w:history="1">
            <w:r w:rsidR="00435DB8">
              <w:t>Qualitätssicherung</w:t>
            </w:r>
            <w:r w:rsidR="00435DB8">
              <w:rPr>
                <w:spacing w:val="-5"/>
              </w:rPr>
              <w:t xml:space="preserve"> </w:t>
            </w:r>
            <w:r w:rsidR="00435DB8">
              <w:t>und</w:t>
            </w:r>
            <w:r w:rsidR="00435DB8">
              <w:rPr>
                <w:spacing w:val="-5"/>
              </w:rPr>
              <w:t xml:space="preserve"> </w:t>
            </w:r>
            <w:r w:rsidR="00435DB8">
              <w:rPr>
                <w:spacing w:val="-2"/>
              </w:rPr>
              <w:t>Evaluation</w:t>
            </w:r>
            <w:r w:rsidR="00435DB8">
              <w:rPr>
                <w:rFonts w:ascii="Times New Roman" w:hAnsi="Times New Roman"/>
              </w:rPr>
              <w:tab/>
            </w:r>
            <w:r w:rsidR="00435DB8">
              <w:rPr>
                <w:spacing w:val="-5"/>
              </w:rPr>
              <w:t>84</w:t>
            </w:r>
          </w:hyperlink>
        </w:p>
      </w:sdtContent>
    </w:sdt>
    <w:p w14:paraId="679A80BC" w14:textId="77777777" w:rsidR="00EC48B8" w:rsidRDefault="00435DB8">
      <w:pPr>
        <w:spacing w:before="267"/>
        <w:ind w:left="215"/>
      </w:pPr>
      <w:r>
        <w:rPr>
          <w:spacing w:val="-2"/>
        </w:rPr>
        <w:t>Anhang</w:t>
      </w:r>
    </w:p>
    <w:p w14:paraId="2D49AC20" w14:textId="77777777" w:rsidR="00EC48B8" w:rsidRDefault="00EC48B8">
      <w:pPr>
        <w:sectPr w:rsidR="00EC48B8">
          <w:pgSz w:w="11900" w:h="16840"/>
          <w:pgMar w:top="1940" w:right="80" w:bottom="280" w:left="1200" w:header="720" w:footer="720" w:gutter="0"/>
          <w:cols w:space="720"/>
        </w:sectPr>
      </w:pPr>
    </w:p>
    <w:p w14:paraId="7E5D1CD1" w14:textId="77777777" w:rsidR="00EC48B8" w:rsidRDefault="00435DB8">
      <w:pPr>
        <w:pStyle w:val="Heading2"/>
        <w:numPr>
          <w:ilvl w:val="0"/>
          <w:numId w:val="320"/>
        </w:numPr>
        <w:tabs>
          <w:tab w:val="left" w:pos="488"/>
        </w:tabs>
        <w:ind w:left="488" w:hanging="273"/>
        <w:jc w:val="left"/>
        <w:rPr>
          <w:color w:val="2F5496"/>
        </w:rPr>
      </w:pPr>
      <w:bookmarkStart w:id="0" w:name="_TOC_250010"/>
      <w:r>
        <w:rPr>
          <w:color w:val="2F5496"/>
          <w:spacing w:val="-2"/>
        </w:rPr>
        <w:lastRenderedPageBreak/>
        <w:t>Rahmenbedingungen</w:t>
      </w:r>
      <w:r>
        <w:rPr>
          <w:color w:val="2F5496"/>
          <w:spacing w:val="-5"/>
        </w:rPr>
        <w:t xml:space="preserve"> </w:t>
      </w:r>
      <w:r>
        <w:rPr>
          <w:color w:val="2F5496"/>
          <w:spacing w:val="-2"/>
        </w:rPr>
        <w:t>der</w:t>
      </w:r>
      <w:r>
        <w:rPr>
          <w:color w:val="2F5496"/>
          <w:spacing w:val="-6"/>
        </w:rPr>
        <w:t xml:space="preserve"> </w:t>
      </w:r>
      <w:r>
        <w:rPr>
          <w:color w:val="2F5496"/>
          <w:spacing w:val="-2"/>
        </w:rPr>
        <w:t>Arbeit</w:t>
      </w:r>
      <w:r>
        <w:rPr>
          <w:color w:val="2F5496"/>
          <w:spacing w:val="-6"/>
        </w:rPr>
        <w:t xml:space="preserve"> </w:t>
      </w:r>
      <w:r>
        <w:rPr>
          <w:color w:val="2F5496"/>
          <w:spacing w:val="-2"/>
        </w:rPr>
        <w:t>im</w:t>
      </w:r>
      <w:r>
        <w:rPr>
          <w:color w:val="2F5496"/>
          <w:spacing w:val="-6"/>
        </w:rPr>
        <w:t xml:space="preserve"> </w:t>
      </w:r>
      <w:r>
        <w:rPr>
          <w:color w:val="2F5496"/>
          <w:spacing w:val="-2"/>
        </w:rPr>
        <w:t>Fach</w:t>
      </w:r>
      <w:r>
        <w:rPr>
          <w:color w:val="2F5496"/>
          <w:spacing w:val="-5"/>
        </w:rPr>
        <w:t xml:space="preserve"> </w:t>
      </w:r>
      <w:bookmarkEnd w:id="0"/>
      <w:r>
        <w:rPr>
          <w:color w:val="2F5496"/>
          <w:spacing w:val="-2"/>
        </w:rPr>
        <w:t>Kunst</w:t>
      </w:r>
    </w:p>
    <w:p w14:paraId="55276BEB" w14:textId="77777777" w:rsidR="00EC48B8" w:rsidRDefault="00EC48B8">
      <w:pPr>
        <w:pStyle w:val="Textkrper"/>
        <w:spacing w:before="64"/>
        <w:rPr>
          <w:sz w:val="28"/>
        </w:rPr>
      </w:pPr>
    </w:p>
    <w:p w14:paraId="64640916" w14:textId="77777777" w:rsidR="00EC48B8" w:rsidRDefault="00435DB8">
      <w:pPr>
        <w:pStyle w:val="Textkrper"/>
        <w:spacing w:line="360" w:lineRule="auto"/>
        <w:ind w:left="215" w:right="1332"/>
        <w:jc w:val="both"/>
      </w:pPr>
      <w:bookmarkStart w:id="1" w:name="Das_Gymnasium_Schloss_Wittgenstein_ist_e"/>
      <w:bookmarkEnd w:id="1"/>
      <w:r>
        <w:t>Das Gymnasium Schloss Wittgenstein ist ein privates Gymnasium im ländlichen Raum. Die Schule</w:t>
      </w:r>
      <w:r>
        <w:rPr>
          <w:spacing w:val="-7"/>
        </w:rPr>
        <w:t xml:space="preserve"> </w:t>
      </w:r>
      <w:r>
        <w:t>ist</w:t>
      </w:r>
      <w:r>
        <w:rPr>
          <w:spacing w:val="-8"/>
        </w:rPr>
        <w:t xml:space="preserve"> </w:t>
      </w:r>
      <w:r w:rsidR="00A615FD">
        <w:rPr>
          <w:spacing w:val="-8"/>
        </w:rPr>
        <w:t xml:space="preserve">meist </w:t>
      </w:r>
      <w:r>
        <w:t>zweizügig.</w:t>
      </w:r>
      <w:r>
        <w:rPr>
          <w:spacing w:val="-8"/>
        </w:rPr>
        <w:t xml:space="preserve"> </w:t>
      </w:r>
      <w:r>
        <w:t>Die</w:t>
      </w:r>
      <w:r>
        <w:rPr>
          <w:spacing w:val="-7"/>
        </w:rPr>
        <w:t xml:space="preserve"> </w:t>
      </w:r>
      <w:r>
        <w:t>Stundentafel</w:t>
      </w:r>
      <w:r>
        <w:rPr>
          <w:spacing w:val="-7"/>
        </w:rPr>
        <w:t xml:space="preserve"> </w:t>
      </w:r>
      <w:r>
        <w:t>im</w:t>
      </w:r>
      <w:r>
        <w:rPr>
          <w:spacing w:val="-10"/>
        </w:rPr>
        <w:t xml:space="preserve"> </w:t>
      </w:r>
      <w:r>
        <w:t>Fach</w:t>
      </w:r>
      <w:r>
        <w:rPr>
          <w:spacing w:val="-9"/>
        </w:rPr>
        <w:t xml:space="preserve"> </w:t>
      </w:r>
      <w:r>
        <w:t>Kunst</w:t>
      </w:r>
      <w:r>
        <w:rPr>
          <w:spacing w:val="-8"/>
        </w:rPr>
        <w:t xml:space="preserve"> </w:t>
      </w:r>
      <w:r>
        <w:t>kann</w:t>
      </w:r>
      <w:r>
        <w:rPr>
          <w:spacing w:val="-9"/>
        </w:rPr>
        <w:t xml:space="preserve"> </w:t>
      </w:r>
      <w:r>
        <w:t>in</w:t>
      </w:r>
      <w:r>
        <w:rPr>
          <w:spacing w:val="-9"/>
        </w:rPr>
        <w:t xml:space="preserve"> </w:t>
      </w:r>
      <w:r>
        <w:t>der</w:t>
      </w:r>
      <w:r>
        <w:rPr>
          <w:spacing w:val="-6"/>
        </w:rPr>
        <w:t xml:space="preserve"> </w:t>
      </w:r>
      <w:r>
        <w:t>Sekundarstufe</w:t>
      </w:r>
      <w:r>
        <w:rPr>
          <w:spacing w:val="-7"/>
        </w:rPr>
        <w:t xml:space="preserve"> </w:t>
      </w:r>
      <w:r>
        <w:t>I</w:t>
      </w:r>
      <w:r>
        <w:rPr>
          <w:spacing w:val="-8"/>
        </w:rPr>
        <w:t xml:space="preserve"> </w:t>
      </w:r>
      <w:r>
        <w:t>aufgrund</w:t>
      </w:r>
      <w:r>
        <w:rPr>
          <w:spacing w:val="-9"/>
        </w:rPr>
        <w:t xml:space="preserve"> </w:t>
      </w:r>
      <w:r>
        <w:t>der personellen Situation zum Teil nur mit Einschränkungen erfüllt</w:t>
      </w:r>
      <w:r>
        <w:rPr>
          <w:spacing w:val="-4"/>
        </w:rPr>
        <w:t xml:space="preserve"> </w:t>
      </w:r>
      <w:r>
        <w:t>werden. Die</w:t>
      </w:r>
      <w:r>
        <w:rPr>
          <w:spacing w:val="-3"/>
        </w:rPr>
        <w:t xml:space="preserve"> </w:t>
      </w:r>
      <w:r>
        <w:t xml:space="preserve">Stundentafel des Fachs Kunst in der Sekundarstufe II wird in der </w:t>
      </w:r>
      <w:r w:rsidR="00A615FD">
        <w:t xml:space="preserve">EF und </w:t>
      </w:r>
      <w:r>
        <w:t>Q1 vollständig abgedeckt. Im Fach Kunst wird derzeit nicht ins Abitur geführt, in der Q2 wird Kunst nicht unterrichtet. Die Unterrichtseinheiten</w:t>
      </w:r>
      <w:r>
        <w:rPr>
          <w:spacing w:val="-8"/>
        </w:rPr>
        <w:t xml:space="preserve"> </w:t>
      </w:r>
      <w:r>
        <w:t>dauern</w:t>
      </w:r>
      <w:r>
        <w:rPr>
          <w:spacing w:val="-9"/>
        </w:rPr>
        <w:t xml:space="preserve"> </w:t>
      </w:r>
      <w:r>
        <w:t>jeweils</w:t>
      </w:r>
      <w:r>
        <w:rPr>
          <w:spacing w:val="-7"/>
        </w:rPr>
        <w:t xml:space="preserve"> </w:t>
      </w:r>
      <w:r>
        <w:t>45</w:t>
      </w:r>
      <w:r>
        <w:rPr>
          <w:spacing w:val="-9"/>
        </w:rPr>
        <w:t xml:space="preserve"> </w:t>
      </w:r>
      <w:r>
        <w:t>Minuten,</w:t>
      </w:r>
      <w:r>
        <w:rPr>
          <w:spacing w:val="-8"/>
        </w:rPr>
        <w:t xml:space="preserve"> </w:t>
      </w:r>
      <w:r>
        <w:t>der</w:t>
      </w:r>
      <w:r>
        <w:rPr>
          <w:spacing w:val="-7"/>
        </w:rPr>
        <w:t xml:space="preserve"> </w:t>
      </w:r>
      <w:r>
        <w:t>Kunstunterricht wird,</w:t>
      </w:r>
      <w:r>
        <w:rPr>
          <w:spacing w:val="-8"/>
        </w:rPr>
        <w:t xml:space="preserve"> </w:t>
      </w:r>
      <w:r>
        <w:t>soweit</w:t>
      </w:r>
      <w:r>
        <w:rPr>
          <w:spacing w:val="-8"/>
        </w:rPr>
        <w:t xml:space="preserve"> </w:t>
      </w:r>
      <w:r>
        <w:t>möglich,</w:t>
      </w:r>
      <w:r>
        <w:rPr>
          <w:spacing w:val="-8"/>
        </w:rPr>
        <w:t xml:space="preserve"> </w:t>
      </w:r>
      <w:r>
        <w:t xml:space="preserve">in Doppelstunden ohne Unterbrechung durch eine große Pause organisiert. Auch in der Sek. I wird </w:t>
      </w:r>
      <w:r w:rsidR="00A615FD">
        <w:t xml:space="preserve">teilweise </w:t>
      </w:r>
      <w:r>
        <w:t xml:space="preserve">zweistündig Kunstunterricht erteilt. Die Fachschaft Kunst (derzeit </w:t>
      </w:r>
      <w:r w:rsidR="00A615FD">
        <w:t>2</w:t>
      </w:r>
      <w:r>
        <w:t xml:space="preserve"> Lehrer/innen) verfügt über einen Kunstraum, der mit </w:t>
      </w:r>
      <w:r w:rsidR="00A615FD">
        <w:t xml:space="preserve">einem </w:t>
      </w:r>
      <w:proofErr w:type="spellStart"/>
      <w:r w:rsidR="00A615FD">
        <w:t>Activboard</w:t>
      </w:r>
      <w:proofErr w:type="spellEnd"/>
      <w:r>
        <w:t xml:space="preserve"> ausgestattet ist. </w:t>
      </w:r>
    </w:p>
    <w:p w14:paraId="6CBD6E5A" w14:textId="77777777" w:rsidR="00EC48B8" w:rsidRDefault="00EC48B8">
      <w:pPr>
        <w:pStyle w:val="Textkrper"/>
        <w:spacing w:before="153"/>
      </w:pPr>
    </w:p>
    <w:p w14:paraId="3A3F58F9" w14:textId="77777777" w:rsidR="00EC48B8" w:rsidRDefault="00435DB8">
      <w:pPr>
        <w:pStyle w:val="Textkrper"/>
        <w:spacing w:line="360" w:lineRule="auto"/>
        <w:ind w:left="215" w:right="1331"/>
        <w:jc w:val="both"/>
      </w:pPr>
      <w:r>
        <w:t>Durch</w:t>
      </w:r>
      <w:r>
        <w:rPr>
          <w:spacing w:val="-14"/>
        </w:rPr>
        <w:t xml:space="preserve"> </w:t>
      </w:r>
      <w:r>
        <w:t>die</w:t>
      </w:r>
      <w:r>
        <w:rPr>
          <w:spacing w:val="-12"/>
        </w:rPr>
        <w:t xml:space="preserve"> </w:t>
      </w:r>
      <w:r>
        <w:t>Lage</w:t>
      </w:r>
      <w:r>
        <w:rPr>
          <w:spacing w:val="-12"/>
        </w:rPr>
        <w:t xml:space="preserve"> </w:t>
      </w:r>
      <w:r>
        <w:t>der</w:t>
      </w:r>
      <w:r>
        <w:rPr>
          <w:spacing w:val="-11"/>
        </w:rPr>
        <w:t xml:space="preserve"> </w:t>
      </w:r>
      <w:r>
        <w:t>Schule</w:t>
      </w:r>
      <w:r>
        <w:rPr>
          <w:spacing w:val="-12"/>
        </w:rPr>
        <w:t xml:space="preserve"> </w:t>
      </w:r>
      <w:r>
        <w:t>im</w:t>
      </w:r>
      <w:r>
        <w:rPr>
          <w:spacing w:val="-14"/>
        </w:rPr>
        <w:t xml:space="preserve"> </w:t>
      </w:r>
      <w:r>
        <w:t>ländlichen</w:t>
      </w:r>
      <w:r>
        <w:rPr>
          <w:spacing w:val="-12"/>
        </w:rPr>
        <w:t xml:space="preserve"> </w:t>
      </w:r>
      <w:r>
        <w:t>Raum</w:t>
      </w:r>
      <w:r>
        <w:rPr>
          <w:spacing w:val="-14"/>
        </w:rPr>
        <w:t xml:space="preserve"> </w:t>
      </w:r>
      <w:r>
        <w:t>sind</w:t>
      </w:r>
      <w:r>
        <w:rPr>
          <w:spacing w:val="-9"/>
        </w:rPr>
        <w:t xml:space="preserve"> </w:t>
      </w:r>
      <w:r>
        <w:t>Museumsbesuche</w:t>
      </w:r>
      <w:r>
        <w:rPr>
          <w:spacing w:val="-12"/>
        </w:rPr>
        <w:t xml:space="preserve"> </w:t>
      </w:r>
      <w:r>
        <w:t>zusätzlich</w:t>
      </w:r>
      <w:r>
        <w:rPr>
          <w:spacing w:val="-9"/>
        </w:rPr>
        <w:t xml:space="preserve"> </w:t>
      </w:r>
      <w:r>
        <w:t>mit</w:t>
      </w:r>
      <w:r>
        <w:rPr>
          <w:spacing w:val="-13"/>
        </w:rPr>
        <w:t xml:space="preserve"> </w:t>
      </w:r>
      <w:r>
        <w:t xml:space="preserve">größerem Aufwand verbunden. Die Fachschaft Kunst möchte jedoch kulturelle Kompetenzen stärken und Möglichkeiten ausloten, Netzwerke zur kulturellen Landschaft zu bilden. Dafür sind immer wieder Möglichkeiten im kulturellen Leben der Stadt zu suchen, Ausschreibungen bekannt zu machen usw. Darüber hinaus ist ein Museumsbesuch in der Qualifikationsphase verpflichtend. </w:t>
      </w:r>
    </w:p>
    <w:p w14:paraId="2B45200D" w14:textId="77777777" w:rsidR="00EC48B8" w:rsidRDefault="00435DB8">
      <w:pPr>
        <w:pStyle w:val="Textkrper"/>
        <w:spacing w:before="200" w:line="360" w:lineRule="auto"/>
        <w:ind w:left="215" w:right="1335"/>
        <w:jc w:val="both"/>
      </w:pPr>
      <w:r>
        <w:t>Die Fachschaft hat sich vorgenommen, ihre Ansätze im fächerverbindenden und fächerübergreifenden</w:t>
      </w:r>
      <w:r>
        <w:rPr>
          <w:spacing w:val="-10"/>
        </w:rPr>
        <w:t xml:space="preserve"> </w:t>
      </w:r>
      <w:r>
        <w:t>Unterricht</w:t>
      </w:r>
      <w:r>
        <w:rPr>
          <w:spacing w:val="-10"/>
        </w:rPr>
        <w:t xml:space="preserve"> </w:t>
      </w:r>
      <w:r>
        <w:t>weiter</w:t>
      </w:r>
      <w:r>
        <w:rPr>
          <w:spacing w:val="-8"/>
        </w:rPr>
        <w:t xml:space="preserve"> </w:t>
      </w:r>
      <w:r>
        <w:t>auszubauen.</w:t>
      </w:r>
      <w:r>
        <w:rPr>
          <w:spacing w:val="-10"/>
        </w:rPr>
        <w:t xml:space="preserve"> </w:t>
      </w:r>
      <w:r>
        <w:t>Dabei</w:t>
      </w:r>
      <w:r>
        <w:rPr>
          <w:spacing w:val="-9"/>
        </w:rPr>
        <w:t xml:space="preserve"> </w:t>
      </w:r>
      <w:r>
        <w:t>soll</w:t>
      </w:r>
      <w:r>
        <w:rPr>
          <w:spacing w:val="-10"/>
        </w:rPr>
        <w:t xml:space="preserve"> </w:t>
      </w:r>
      <w:r>
        <w:t>gezielt</w:t>
      </w:r>
      <w:r>
        <w:rPr>
          <w:spacing w:val="-14"/>
        </w:rPr>
        <w:t xml:space="preserve"> </w:t>
      </w:r>
      <w:r>
        <w:t>an</w:t>
      </w:r>
      <w:r>
        <w:rPr>
          <w:spacing w:val="-10"/>
        </w:rPr>
        <w:t xml:space="preserve"> </w:t>
      </w:r>
      <w:r>
        <w:t>Synergien</w:t>
      </w:r>
      <w:r>
        <w:rPr>
          <w:spacing w:val="-10"/>
        </w:rPr>
        <w:t xml:space="preserve"> </w:t>
      </w:r>
      <w:r>
        <w:t>zwischen den Fächern gearbeitet werden.</w:t>
      </w:r>
    </w:p>
    <w:p w14:paraId="15EB532A" w14:textId="77777777" w:rsidR="00EC48B8" w:rsidRDefault="00EC48B8">
      <w:pPr>
        <w:spacing w:line="360" w:lineRule="auto"/>
        <w:jc w:val="both"/>
        <w:sectPr w:rsidR="00EC48B8">
          <w:footerReference w:type="default" r:id="rId9"/>
          <w:pgSz w:w="11900" w:h="16840"/>
          <w:pgMar w:top="1400" w:right="80" w:bottom="940" w:left="1200" w:header="0" w:footer="745" w:gutter="0"/>
          <w:pgNumType w:start="1"/>
          <w:cols w:space="720"/>
        </w:sectPr>
      </w:pPr>
    </w:p>
    <w:p w14:paraId="7FE22DD2" w14:textId="77777777" w:rsidR="00EC48B8" w:rsidRDefault="00435DB8">
      <w:pPr>
        <w:pStyle w:val="Heading3"/>
        <w:numPr>
          <w:ilvl w:val="1"/>
          <w:numId w:val="320"/>
        </w:numPr>
        <w:tabs>
          <w:tab w:val="left" w:pos="598"/>
        </w:tabs>
        <w:spacing w:before="33"/>
        <w:ind w:left="598" w:hanging="383"/>
        <w:rPr>
          <w:color w:val="2F5496"/>
        </w:rPr>
      </w:pPr>
      <w:bookmarkStart w:id="2" w:name="_TOC_250009"/>
      <w:r>
        <w:rPr>
          <w:color w:val="2F5496"/>
        </w:rPr>
        <w:lastRenderedPageBreak/>
        <w:t>Die</w:t>
      </w:r>
      <w:r>
        <w:rPr>
          <w:color w:val="2F5496"/>
          <w:spacing w:val="-14"/>
        </w:rPr>
        <w:t xml:space="preserve"> </w:t>
      </w:r>
      <w:r>
        <w:rPr>
          <w:color w:val="2F5496"/>
        </w:rPr>
        <w:t>Fachgruppe</w:t>
      </w:r>
      <w:r>
        <w:rPr>
          <w:color w:val="2F5496"/>
          <w:spacing w:val="-11"/>
        </w:rPr>
        <w:t xml:space="preserve"> </w:t>
      </w:r>
      <w:r>
        <w:rPr>
          <w:color w:val="2F5496"/>
        </w:rPr>
        <w:t>Kunst</w:t>
      </w:r>
      <w:r>
        <w:rPr>
          <w:color w:val="2F5496"/>
          <w:spacing w:val="-13"/>
        </w:rPr>
        <w:t xml:space="preserve"> </w:t>
      </w:r>
      <w:r>
        <w:rPr>
          <w:color w:val="2F5496"/>
        </w:rPr>
        <w:t>am</w:t>
      </w:r>
      <w:r>
        <w:rPr>
          <w:color w:val="2F5496"/>
          <w:spacing w:val="-15"/>
        </w:rPr>
        <w:t xml:space="preserve"> </w:t>
      </w:r>
      <w:bookmarkEnd w:id="2"/>
      <w:r>
        <w:rPr>
          <w:color w:val="2F5496"/>
          <w:spacing w:val="-5"/>
        </w:rPr>
        <w:t>GSW</w:t>
      </w:r>
    </w:p>
    <w:p w14:paraId="2304E101" w14:textId="7E30AAF1" w:rsidR="00EC48B8" w:rsidRDefault="00435DB8">
      <w:pPr>
        <w:pStyle w:val="Textkrper"/>
        <w:spacing w:before="296" w:line="360" w:lineRule="auto"/>
        <w:ind w:left="215" w:right="1333"/>
        <w:jc w:val="both"/>
      </w:pPr>
      <w:r>
        <w:t xml:space="preserve">Der Fachgruppe Kunst des Gymnasiums Schloss Wittgenstein in Bad Laasphe </w:t>
      </w:r>
      <w:r w:rsidR="00C165D6">
        <w:t>besteht aus zwei Kolleg*innen.</w:t>
      </w:r>
    </w:p>
    <w:p w14:paraId="0D38A5D4" w14:textId="77777777" w:rsidR="00EC48B8" w:rsidRDefault="00EC48B8">
      <w:pPr>
        <w:pStyle w:val="Textkrper"/>
        <w:spacing w:before="19"/>
        <w:rPr>
          <w:sz w:val="20"/>
        </w:rPr>
      </w:pPr>
    </w:p>
    <w:p w14:paraId="513E6DE9" w14:textId="77777777" w:rsidR="00EC48B8" w:rsidRDefault="00EC48B8">
      <w:pPr>
        <w:pStyle w:val="Textkrper"/>
      </w:pPr>
    </w:p>
    <w:p w14:paraId="630B70D0" w14:textId="77777777" w:rsidR="00EC48B8" w:rsidRDefault="00EC48B8">
      <w:pPr>
        <w:pStyle w:val="Textkrper"/>
        <w:spacing w:before="1"/>
      </w:pPr>
    </w:p>
    <w:p w14:paraId="48F3CE5A" w14:textId="77777777" w:rsidR="00EC48B8" w:rsidRDefault="00435DB8">
      <w:pPr>
        <w:pStyle w:val="Heading3"/>
        <w:numPr>
          <w:ilvl w:val="1"/>
          <w:numId w:val="320"/>
        </w:numPr>
        <w:tabs>
          <w:tab w:val="left" w:pos="598"/>
        </w:tabs>
        <w:spacing w:before="1"/>
        <w:ind w:left="598" w:hanging="383"/>
        <w:rPr>
          <w:color w:val="2F5496"/>
        </w:rPr>
      </w:pPr>
      <w:bookmarkStart w:id="3" w:name="_TOC_250008"/>
      <w:r>
        <w:rPr>
          <w:color w:val="2F5496"/>
        </w:rPr>
        <w:t>Kunst</w:t>
      </w:r>
      <w:r>
        <w:rPr>
          <w:color w:val="2F5496"/>
          <w:spacing w:val="-9"/>
        </w:rPr>
        <w:t xml:space="preserve"> </w:t>
      </w:r>
      <w:r>
        <w:rPr>
          <w:color w:val="2F5496"/>
        </w:rPr>
        <w:t>am</w:t>
      </w:r>
      <w:r>
        <w:rPr>
          <w:color w:val="2F5496"/>
          <w:spacing w:val="-10"/>
        </w:rPr>
        <w:t xml:space="preserve"> </w:t>
      </w:r>
      <w:r>
        <w:rPr>
          <w:color w:val="2F5496"/>
        </w:rPr>
        <w:t>GSW</w:t>
      </w:r>
      <w:r>
        <w:rPr>
          <w:color w:val="2F5496"/>
          <w:spacing w:val="-10"/>
        </w:rPr>
        <w:t xml:space="preserve"> </w:t>
      </w:r>
      <w:r>
        <w:rPr>
          <w:color w:val="2F5496"/>
        </w:rPr>
        <w:t>–</w:t>
      </w:r>
      <w:r>
        <w:rPr>
          <w:color w:val="2F5496"/>
          <w:spacing w:val="-8"/>
        </w:rPr>
        <w:t xml:space="preserve"> </w:t>
      </w:r>
      <w:r>
        <w:rPr>
          <w:color w:val="2F5496"/>
        </w:rPr>
        <w:t>unsere</w:t>
      </w:r>
      <w:r>
        <w:rPr>
          <w:color w:val="2F5496"/>
          <w:spacing w:val="-12"/>
        </w:rPr>
        <w:t xml:space="preserve"> </w:t>
      </w:r>
      <w:r>
        <w:rPr>
          <w:color w:val="2F5496"/>
        </w:rPr>
        <w:t>Leitziele</w:t>
      </w:r>
      <w:r>
        <w:rPr>
          <w:color w:val="2F5496"/>
          <w:spacing w:val="-7"/>
        </w:rPr>
        <w:t xml:space="preserve"> </w:t>
      </w:r>
      <w:r>
        <w:rPr>
          <w:color w:val="2F5496"/>
        </w:rPr>
        <w:t>und</w:t>
      </w:r>
      <w:r>
        <w:rPr>
          <w:color w:val="2F5496"/>
          <w:spacing w:val="-9"/>
        </w:rPr>
        <w:t xml:space="preserve"> </w:t>
      </w:r>
      <w:bookmarkEnd w:id="3"/>
      <w:r>
        <w:rPr>
          <w:color w:val="2F5496"/>
          <w:spacing w:val="-2"/>
        </w:rPr>
        <w:t>Angebote</w:t>
      </w:r>
    </w:p>
    <w:p w14:paraId="4C403706" w14:textId="77777777" w:rsidR="00EC48B8" w:rsidRDefault="00435DB8">
      <w:pPr>
        <w:pStyle w:val="Textkrper"/>
        <w:spacing w:before="297" w:line="360" w:lineRule="auto"/>
        <w:ind w:left="215" w:right="1333"/>
        <w:jc w:val="both"/>
      </w:pPr>
      <w:r>
        <w:t>Der künstlerisch-musische Bereich in der Sekundarstufe I des Gymnasiums Schloss Wittgenstein umfasst die Fächer Kunst und Musik, die neben ihrer fachspezifischen Ausrichtung Gemeinsamkeiten aufweisen: Sie leisten innerhalb des Fächerkanons entschiedene</w:t>
      </w:r>
      <w:r>
        <w:rPr>
          <w:spacing w:val="-14"/>
        </w:rPr>
        <w:t xml:space="preserve"> </w:t>
      </w:r>
      <w:r>
        <w:t>Beiträge</w:t>
      </w:r>
      <w:r>
        <w:rPr>
          <w:spacing w:val="-14"/>
        </w:rPr>
        <w:t xml:space="preserve"> </w:t>
      </w:r>
      <w:r>
        <w:t>zur</w:t>
      </w:r>
      <w:r>
        <w:rPr>
          <w:spacing w:val="-13"/>
        </w:rPr>
        <w:t xml:space="preserve"> </w:t>
      </w:r>
      <w:r>
        <w:t>persönlichen</w:t>
      </w:r>
      <w:r>
        <w:rPr>
          <w:spacing w:val="-12"/>
        </w:rPr>
        <w:t xml:space="preserve"> </w:t>
      </w:r>
      <w:r>
        <w:t>Entwicklung</w:t>
      </w:r>
      <w:r>
        <w:rPr>
          <w:spacing w:val="-9"/>
        </w:rPr>
        <w:t xml:space="preserve"> </w:t>
      </w:r>
      <w:r>
        <w:t>ästhetischer</w:t>
      </w:r>
      <w:r>
        <w:rPr>
          <w:spacing w:val="-13"/>
        </w:rPr>
        <w:t xml:space="preserve"> </w:t>
      </w:r>
      <w:r>
        <w:t>Sensibilität</w:t>
      </w:r>
      <w:r>
        <w:rPr>
          <w:spacing w:val="-14"/>
        </w:rPr>
        <w:t xml:space="preserve"> </w:t>
      </w:r>
      <w:r>
        <w:t>sowie</w:t>
      </w:r>
      <w:r>
        <w:rPr>
          <w:spacing w:val="-14"/>
        </w:rPr>
        <w:t xml:space="preserve"> </w:t>
      </w:r>
      <w:r>
        <w:t>Offenheit, kreativen und imaginativen Potenzials, individuellen Ausdruckvermögens sowie kultureller Identität. Im Zentrum stehen Wahrnehmungs-, Gestaltungs-, Verstehens-, und Reflexionsprozess,</w:t>
      </w:r>
      <w:r>
        <w:rPr>
          <w:spacing w:val="-10"/>
        </w:rPr>
        <w:t xml:space="preserve"> </w:t>
      </w:r>
      <w:r>
        <w:t>die</w:t>
      </w:r>
      <w:r>
        <w:rPr>
          <w:spacing w:val="-12"/>
        </w:rPr>
        <w:t xml:space="preserve"> </w:t>
      </w:r>
      <w:r>
        <w:t>sich</w:t>
      </w:r>
      <w:r>
        <w:rPr>
          <w:spacing w:val="-14"/>
        </w:rPr>
        <w:t xml:space="preserve"> </w:t>
      </w:r>
      <w:r>
        <w:t>auf</w:t>
      </w:r>
      <w:r>
        <w:rPr>
          <w:spacing w:val="-11"/>
        </w:rPr>
        <w:t xml:space="preserve"> </w:t>
      </w:r>
      <w:r>
        <w:t>die</w:t>
      </w:r>
      <w:r>
        <w:rPr>
          <w:spacing w:val="-12"/>
        </w:rPr>
        <w:t xml:space="preserve"> </w:t>
      </w:r>
      <w:r>
        <w:t>künstlerisch-ästhetischen</w:t>
      </w:r>
      <w:r>
        <w:rPr>
          <w:spacing w:val="-13"/>
        </w:rPr>
        <w:t xml:space="preserve"> </w:t>
      </w:r>
      <w:r>
        <w:t>Dimension</w:t>
      </w:r>
      <w:r>
        <w:rPr>
          <w:spacing w:val="-14"/>
        </w:rPr>
        <w:t xml:space="preserve"> </w:t>
      </w:r>
      <w:r>
        <w:t>von</w:t>
      </w:r>
      <w:r>
        <w:rPr>
          <w:spacing w:val="-13"/>
        </w:rPr>
        <w:t xml:space="preserve"> </w:t>
      </w:r>
      <w:r>
        <w:t>Kultur</w:t>
      </w:r>
      <w:r>
        <w:rPr>
          <w:spacing w:val="-12"/>
        </w:rPr>
        <w:t xml:space="preserve"> </w:t>
      </w:r>
      <w:r>
        <w:t>und</w:t>
      </w:r>
      <w:r>
        <w:rPr>
          <w:spacing w:val="-14"/>
        </w:rPr>
        <w:t xml:space="preserve"> </w:t>
      </w:r>
      <w:r>
        <w:t>auf</w:t>
      </w:r>
      <w:r>
        <w:rPr>
          <w:spacing w:val="-11"/>
        </w:rPr>
        <w:t xml:space="preserve"> </w:t>
      </w:r>
      <w:r>
        <w:t>die gesellschaftlichen und individuellen Erfahrungswelten von Gegenwart und Vergangenheit beziehen. Das Fach Kunst fördert die Entwicklung einer ästhetischen Grund- und Wertebildung</w:t>
      </w:r>
      <w:r>
        <w:rPr>
          <w:spacing w:val="75"/>
        </w:rPr>
        <w:t xml:space="preserve"> </w:t>
      </w:r>
      <w:r>
        <w:t>sowie</w:t>
      </w:r>
      <w:r>
        <w:rPr>
          <w:spacing w:val="74"/>
        </w:rPr>
        <w:t xml:space="preserve"> </w:t>
      </w:r>
      <w:r>
        <w:t>eine</w:t>
      </w:r>
      <w:r>
        <w:rPr>
          <w:spacing w:val="74"/>
        </w:rPr>
        <w:t xml:space="preserve"> </w:t>
      </w:r>
      <w:r>
        <w:t>gesellschaftliche</w:t>
      </w:r>
      <w:r>
        <w:rPr>
          <w:spacing w:val="74"/>
        </w:rPr>
        <w:t xml:space="preserve"> </w:t>
      </w:r>
      <w:r>
        <w:t>verantwortungsbewusste</w:t>
      </w:r>
      <w:r>
        <w:rPr>
          <w:spacing w:val="74"/>
        </w:rPr>
        <w:t xml:space="preserve"> </w:t>
      </w:r>
      <w:r>
        <w:t>Teilhabe.</w:t>
      </w:r>
      <w:r>
        <w:rPr>
          <w:spacing w:val="73"/>
        </w:rPr>
        <w:t xml:space="preserve"> </w:t>
      </w:r>
      <w:r>
        <w:t>Es</w:t>
      </w:r>
      <w:r>
        <w:rPr>
          <w:spacing w:val="75"/>
        </w:rPr>
        <w:t xml:space="preserve"> </w:t>
      </w:r>
      <w:r>
        <w:t>leistet</w:t>
      </w:r>
    </w:p>
    <w:p w14:paraId="568BC356" w14:textId="77777777" w:rsidR="00EC48B8" w:rsidRDefault="00EC48B8">
      <w:pPr>
        <w:spacing w:line="360" w:lineRule="auto"/>
        <w:jc w:val="both"/>
        <w:sectPr w:rsidR="00EC48B8">
          <w:pgSz w:w="11900" w:h="16840"/>
          <w:pgMar w:top="1380" w:right="80" w:bottom="940" w:left="1200" w:header="0" w:footer="745" w:gutter="0"/>
          <w:cols w:space="720"/>
        </w:sectPr>
      </w:pPr>
    </w:p>
    <w:p w14:paraId="4AD19222" w14:textId="77777777" w:rsidR="00EC48B8" w:rsidRDefault="00435DB8">
      <w:pPr>
        <w:pStyle w:val="Textkrper"/>
        <w:spacing w:before="37" w:line="360" w:lineRule="auto"/>
        <w:ind w:left="215" w:right="1336"/>
        <w:jc w:val="both"/>
      </w:pPr>
      <w:r>
        <w:lastRenderedPageBreak/>
        <w:t>innerhalb des Fächerkanons durch thematische Schwerpunktsetzungen einen besonderen Beitrag zur Persönlichkeitsentwicklung. Hierdurch werden die Schülerinnen und Schüler befähigt, eine individuelle und verantwortungsvolle Haltung gegenüber der kulturellen Herkunft, religiösen Vorstellung, sexuellen Ausrichtung und politischen Anschauungen in einer demokratisch verfassten Gesellschaft zu entwickeln.</w:t>
      </w:r>
    </w:p>
    <w:p w14:paraId="64DFFEA9" w14:textId="77777777" w:rsidR="00EC48B8" w:rsidRDefault="00435DB8">
      <w:pPr>
        <w:pStyle w:val="Textkrper"/>
        <w:spacing w:before="3"/>
        <w:ind w:left="215"/>
        <w:jc w:val="both"/>
      </w:pPr>
      <w:r>
        <w:t>Zentrale</w:t>
      </w:r>
      <w:r>
        <w:rPr>
          <w:spacing w:val="-3"/>
        </w:rPr>
        <w:t xml:space="preserve"> </w:t>
      </w:r>
      <w:r>
        <w:t>Ziele</w:t>
      </w:r>
      <w:r>
        <w:rPr>
          <w:spacing w:val="-2"/>
        </w:rPr>
        <w:t xml:space="preserve"> </w:t>
      </w:r>
      <w:r>
        <w:t>des</w:t>
      </w:r>
      <w:r>
        <w:rPr>
          <w:spacing w:val="-3"/>
        </w:rPr>
        <w:t xml:space="preserve"> </w:t>
      </w:r>
      <w:r>
        <w:t>Faches</w:t>
      </w:r>
      <w:r>
        <w:rPr>
          <w:spacing w:val="-2"/>
        </w:rPr>
        <w:t xml:space="preserve"> </w:t>
      </w:r>
      <w:r>
        <w:t>Kunst</w:t>
      </w:r>
      <w:r>
        <w:rPr>
          <w:spacing w:val="-2"/>
        </w:rPr>
        <w:t xml:space="preserve"> </w:t>
      </w:r>
      <w:r>
        <w:rPr>
          <w:spacing w:val="-4"/>
        </w:rPr>
        <w:t>sind:</w:t>
      </w:r>
    </w:p>
    <w:p w14:paraId="00399136" w14:textId="362AD5FE" w:rsidR="00EC48B8" w:rsidRDefault="001A1E90">
      <w:pPr>
        <w:pStyle w:val="Listenabsatz"/>
        <w:numPr>
          <w:ilvl w:val="0"/>
          <w:numId w:val="214"/>
        </w:numPr>
        <w:tabs>
          <w:tab w:val="left" w:pos="936"/>
        </w:tabs>
        <w:spacing w:before="158" w:line="360" w:lineRule="auto"/>
        <w:ind w:right="1342"/>
        <w:jc w:val="both"/>
        <w:rPr>
          <w:sz w:val="24"/>
        </w:rPr>
      </w:pPr>
      <w:r>
        <w:rPr>
          <w:sz w:val="24"/>
        </w:rPr>
        <w:t>D</w:t>
      </w:r>
      <w:r w:rsidR="00435DB8">
        <w:rPr>
          <w:sz w:val="24"/>
        </w:rPr>
        <w:t>ie Befähigung, durch Bilder vermittelte Wirklichkeiten in ihren vielfältigen Dimensionen (biografisch, gesellschaftlich, historisch) wahrzunehmen, zunehmen kritisch zu reflektieren und verantwortlich mitzugestalten.</w:t>
      </w:r>
    </w:p>
    <w:p w14:paraId="3B8462BD" w14:textId="1E8A3990" w:rsidR="00EC48B8" w:rsidRDefault="001A1E90">
      <w:pPr>
        <w:pStyle w:val="Listenabsatz"/>
        <w:numPr>
          <w:ilvl w:val="0"/>
          <w:numId w:val="214"/>
        </w:numPr>
        <w:tabs>
          <w:tab w:val="left" w:pos="936"/>
        </w:tabs>
        <w:spacing w:before="11" w:line="360" w:lineRule="auto"/>
        <w:ind w:right="1333"/>
        <w:jc w:val="both"/>
        <w:rPr>
          <w:sz w:val="24"/>
        </w:rPr>
      </w:pPr>
      <w:r>
        <w:rPr>
          <w:sz w:val="24"/>
        </w:rPr>
        <w:t>D</w:t>
      </w:r>
      <w:r w:rsidR="00435DB8">
        <w:rPr>
          <w:sz w:val="24"/>
        </w:rPr>
        <w:t>ie Ausbildung individueller Erlebnis-, Vorstellungs- und Darstellungsfähigkeiten als sinnstiftende Mittel zur Selbstäußerung durch Bilder, auch in sozialer, ökonomischer und ökologischer Verantwortung.</w:t>
      </w:r>
    </w:p>
    <w:p w14:paraId="60CCC740" w14:textId="1AB643B4" w:rsidR="00EC48B8" w:rsidRDefault="001A1E90">
      <w:pPr>
        <w:pStyle w:val="Listenabsatz"/>
        <w:numPr>
          <w:ilvl w:val="0"/>
          <w:numId w:val="214"/>
        </w:numPr>
        <w:tabs>
          <w:tab w:val="left" w:pos="936"/>
        </w:tabs>
        <w:spacing w:before="12" w:line="360" w:lineRule="auto"/>
        <w:ind w:right="1337"/>
        <w:jc w:val="both"/>
        <w:rPr>
          <w:sz w:val="24"/>
        </w:rPr>
      </w:pPr>
      <w:r>
        <w:rPr>
          <w:sz w:val="24"/>
        </w:rPr>
        <w:t>D</w:t>
      </w:r>
      <w:r w:rsidR="00435DB8">
        <w:rPr>
          <w:sz w:val="24"/>
        </w:rPr>
        <w:t>ie Entwicklung der Fähigkeit zur Reflexion individueller Erfahrungen mittels Bilder, auch im Austausch mit den Erfahrungen anderer sowie die reflektierte Erschließung und aktive Teilhabe insbesondere an der ästhetisch gestalteten Umwelt und kunstgeprägten Kultur.</w:t>
      </w:r>
    </w:p>
    <w:p w14:paraId="2B04BB44" w14:textId="64B66A88" w:rsidR="00EC48B8" w:rsidRDefault="001A1E90">
      <w:pPr>
        <w:pStyle w:val="Listenabsatz"/>
        <w:numPr>
          <w:ilvl w:val="0"/>
          <w:numId w:val="214"/>
        </w:numPr>
        <w:tabs>
          <w:tab w:val="left" w:pos="936"/>
        </w:tabs>
        <w:spacing w:before="13" w:line="362" w:lineRule="auto"/>
        <w:ind w:right="1333"/>
        <w:jc w:val="both"/>
        <w:rPr>
          <w:sz w:val="24"/>
        </w:rPr>
      </w:pPr>
      <w:r>
        <w:rPr>
          <w:sz w:val="24"/>
        </w:rPr>
        <w:t>D</w:t>
      </w:r>
      <w:r w:rsidR="00435DB8">
        <w:rPr>
          <w:sz w:val="24"/>
        </w:rPr>
        <w:t>as Erlernen unterschiedlicher Fertigkeiten im künstlerisch-handwerklichen Bereich, um das eigene Potenzial in verschiedenen Gestaltungsformen und Materialien umzusetzen und auszudrücken.</w:t>
      </w:r>
    </w:p>
    <w:p w14:paraId="6F90F173" w14:textId="77777777" w:rsidR="00EC48B8" w:rsidRDefault="00EC48B8">
      <w:pPr>
        <w:pStyle w:val="Textkrper"/>
      </w:pPr>
    </w:p>
    <w:p w14:paraId="268BA923" w14:textId="77777777" w:rsidR="00EC48B8" w:rsidRDefault="00EC48B8">
      <w:pPr>
        <w:pStyle w:val="Textkrper"/>
        <w:spacing w:before="86"/>
      </w:pPr>
    </w:p>
    <w:p w14:paraId="56E46DF8" w14:textId="77777777" w:rsidR="00EC48B8" w:rsidRDefault="00435DB8">
      <w:pPr>
        <w:pStyle w:val="Heading1"/>
        <w:numPr>
          <w:ilvl w:val="0"/>
          <w:numId w:val="320"/>
        </w:numPr>
        <w:tabs>
          <w:tab w:val="left" w:pos="527"/>
        </w:tabs>
        <w:ind w:left="527" w:hanging="312"/>
        <w:jc w:val="left"/>
        <w:rPr>
          <w:color w:val="2F5496"/>
        </w:rPr>
      </w:pPr>
      <w:bookmarkStart w:id="4" w:name="_TOC_250007"/>
      <w:r>
        <w:rPr>
          <w:color w:val="2F5496"/>
          <w:spacing w:val="-2"/>
        </w:rPr>
        <w:t>Entscheidungen</w:t>
      </w:r>
      <w:r>
        <w:rPr>
          <w:color w:val="2F5496"/>
          <w:spacing w:val="-8"/>
        </w:rPr>
        <w:t xml:space="preserve"> </w:t>
      </w:r>
      <w:r>
        <w:rPr>
          <w:color w:val="2F5496"/>
          <w:spacing w:val="-2"/>
        </w:rPr>
        <w:t>zum</w:t>
      </w:r>
      <w:r>
        <w:rPr>
          <w:color w:val="2F5496"/>
          <w:spacing w:val="-5"/>
        </w:rPr>
        <w:t xml:space="preserve"> </w:t>
      </w:r>
      <w:bookmarkEnd w:id="4"/>
      <w:r>
        <w:rPr>
          <w:color w:val="2F5496"/>
          <w:spacing w:val="-2"/>
        </w:rPr>
        <w:t>Unterricht</w:t>
      </w:r>
    </w:p>
    <w:p w14:paraId="145B9D29" w14:textId="77777777" w:rsidR="00EC48B8" w:rsidRDefault="00EC48B8">
      <w:pPr>
        <w:pStyle w:val="Textkrper"/>
        <w:spacing w:before="50"/>
        <w:rPr>
          <w:sz w:val="32"/>
        </w:rPr>
      </w:pPr>
    </w:p>
    <w:p w14:paraId="19A8EE1C" w14:textId="77777777" w:rsidR="00EC48B8" w:rsidRDefault="00435DB8">
      <w:pPr>
        <w:pStyle w:val="Textkrper"/>
        <w:spacing w:line="360" w:lineRule="auto"/>
        <w:ind w:left="215" w:right="1341"/>
        <w:jc w:val="both"/>
      </w:pPr>
      <w:r>
        <w:t>In</w:t>
      </w:r>
      <w:r>
        <w:rPr>
          <w:spacing w:val="-9"/>
        </w:rPr>
        <w:t xml:space="preserve"> </w:t>
      </w:r>
      <w:r>
        <w:t>der</w:t>
      </w:r>
      <w:r>
        <w:rPr>
          <w:spacing w:val="-6"/>
        </w:rPr>
        <w:t xml:space="preserve"> </w:t>
      </w:r>
      <w:r>
        <w:t>Sekundarstufe</w:t>
      </w:r>
      <w:r>
        <w:rPr>
          <w:spacing w:val="-7"/>
        </w:rPr>
        <w:t xml:space="preserve"> </w:t>
      </w:r>
      <w:r>
        <w:t>I</w:t>
      </w:r>
      <w:r>
        <w:rPr>
          <w:spacing w:val="-8"/>
        </w:rPr>
        <w:t xml:space="preserve"> </w:t>
      </w:r>
      <w:r>
        <w:t>sind</w:t>
      </w:r>
      <w:r>
        <w:rPr>
          <w:spacing w:val="-4"/>
        </w:rPr>
        <w:t xml:space="preserve"> </w:t>
      </w:r>
      <w:r>
        <w:t>die</w:t>
      </w:r>
      <w:r>
        <w:rPr>
          <w:spacing w:val="-7"/>
        </w:rPr>
        <w:t xml:space="preserve"> </w:t>
      </w:r>
      <w:r>
        <w:t>Kernlehrpläne</w:t>
      </w:r>
      <w:r>
        <w:rPr>
          <w:spacing w:val="-7"/>
        </w:rPr>
        <w:t xml:space="preserve"> </w:t>
      </w:r>
      <w:r>
        <w:t>des</w:t>
      </w:r>
      <w:r>
        <w:rPr>
          <w:spacing w:val="-6"/>
        </w:rPr>
        <w:t xml:space="preserve"> </w:t>
      </w:r>
      <w:r>
        <w:t>Landes</w:t>
      </w:r>
      <w:r>
        <w:rPr>
          <w:spacing w:val="-6"/>
        </w:rPr>
        <w:t xml:space="preserve"> </w:t>
      </w:r>
      <w:r>
        <w:t>NRW</w:t>
      </w:r>
      <w:r>
        <w:rPr>
          <w:spacing w:val="-7"/>
        </w:rPr>
        <w:t xml:space="preserve"> </w:t>
      </w:r>
      <w:r>
        <w:t>für</w:t>
      </w:r>
      <w:r>
        <w:rPr>
          <w:spacing w:val="-7"/>
        </w:rPr>
        <w:t xml:space="preserve"> </w:t>
      </w:r>
      <w:r>
        <w:t>das</w:t>
      </w:r>
      <w:r>
        <w:rPr>
          <w:spacing w:val="-7"/>
        </w:rPr>
        <w:t xml:space="preserve"> </w:t>
      </w:r>
      <w:r>
        <w:t>Fach</w:t>
      </w:r>
      <w:r>
        <w:rPr>
          <w:spacing w:val="-9"/>
        </w:rPr>
        <w:t xml:space="preserve"> </w:t>
      </w:r>
      <w:r>
        <w:t>Kunst</w:t>
      </w:r>
      <w:r>
        <w:rPr>
          <w:spacing w:val="-3"/>
        </w:rPr>
        <w:t xml:space="preserve"> </w:t>
      </w:r>
      <w:r>
        <w:t xml:space="preserve">verbindlich. Somit wurden auf Basis der vom Schulministerium zur Standardsicherung bereitgestellten </w:t>
      </w:r>
      <w:r>
        <w:rPr>
          <w:spacing w:val="-2"/>
        </w:rPr>
        <w:t xml:space="preserve">Materialien zur Kompetenzorientierung der Schulcurricula die folgenden Unterrichtsvorhaben </w:t>
      </w:r>
      <w:r>
        <w:t>im Fachbereich Kunst konzipiert.</w:t>
      </w:r>
    </w:p>
    <w:p w14:paraId="00C37534" w14:textId="77777777" w:rsidR="00EC48B8" w:rsidRDefault="00435DB8">
      <w:pPr>
        <w:pStyle w:val="Textkrper"/>
        <w:spacing w:before="3" w:line="360" w:lineRule="auto"/>
        <w:ind w:left="215" w:right="1333"/>
        <w:jc w:val="both"/>
      </w:pPr>
      <w:r>
        <w:t>Zusätzlich arbeiten wir im Rahmen der Fachschaften an Erweiterungen des Curriculums in Bezug</w:t>
      </w:r>
      <w:r>
        <w:rPr>
          <w:spacing w:val="-2"/>
        </w:rPr>
        <w:t xml:space="preserve"> </w:t>
      </w:r>
      <w:r>
        <w:t>zum</w:t>
      </w:r>
      <w:r>
        <w:rPr>
          <w:spacing w:val="-5"/>
        </w:rPr>
        <w:t xml:space="preserve"> </w:t>
      </w:r>
      <w:r>
        <w:t>Medienkompass</w:t>
      </w:r>
      <w:r>
        <w:rPr>
          <w:spacing w:val="-3"/>
        </w:rPr>
        <w:t xml:space="preserve"> </w:t>
      </w:r>
      <w:r>
        <w:t>des</w:t>
      </w:r>
      <w:r>
        <w:rPr>
          <w:spacing w:val="-3"/>
        </w:rPr>
        <w:t xml:space="preserve"> </w:t>
      </w:r>
      <w:r>
        <w:t>Ministeriums</w:t>
      </w:r>
      <w:r>
        <w:rPr>
          <w:spacing w:val="-3"/>
        </w:rPr>
        <w:t xml:space="preserve"> </w:t>
      </w:r>
      <w:r>
        <w:t>der</w:t>
      </w:r>
      <w:r>
        <w:rPr>
          <w:spacing w:val="-2"/>
        </w:rPr>
        <w:t xml:space="preserve"> </w:t>
      </w:r>
      <w:r>
        <w:t>Medienberatung</w:t>
      </w:r>
      <w:r>
        <w:rPr>
          <w:spacing w:val="-2"/>
        </w:rPr>
        <w:t xml:space="preserve"> </w:t>
      </w:r>
      <w:r>
        <w:t>NRW (s.</w:t>
      </w:r>
      <w:r>
        <w:rPr>
          <w:spacing w:val="-4"/>
        </w:rPr>
        <w:t xml:space="preserve"> </w:t>
      </w:r>
      <w:r>
        <w:t>Anhang).</w:t>
      </w:r>
      <w:r>
        <w:rPr>
          <w:spacing w:val="-3"/>
        </w:rPr>
        <w:t xml:space="preserve"> </w:t>
      </w:r>
      <w:r>
        <w:t>Es</w:t>
      </w:r>
      <w:r>
        <w:rPr>
          <w:spacing w:val="-3"/>
        </w:rPr>
        <w:t xml:space="preserve"> </w:t>
      </w:r>
      <w:r>
        <w:t xml:space="preserve">wird deutlich, dass häufig Vernetzungen zwischen den unterschiedlichen konkretisierten Kompetenzerwartungen bestehen und wie im Sinne eines Spiralcurriculums Kompetenzen </w:t>
      </w:r>
      <w:r>
        <w:rPr>
          <w:spacing w:val="-2"/>
        </w:rPr>
        <w:t>vorbereitet, angelegt und gefestigt werden.</w:t>
      </w:r>
      <w:r>
        <w:rPr>
          <w:spacing w:val="-9"/>
        </w:rPr>
        <w:t xml:space="preserve"> </w:t>
      </w:r>
      <w:r>
        <w:rPr>
          <w:spacing w:val="-2"/>
        </w:rPr>
        <w:t>Die</w:t>
      </w:r>
      <w:r>
        <w:t xml:space="preserve"> </w:t>
      </w:r>
      <w:r>
        <w:rPr>
          <w:spacing w:val="-2"/>
        </w:rPr>
        <w:t>Reihenfolge</w:t>
      </w:r>
      <w:r>
        <w:t xml:space="preserve"> </w:t>
      </w:r>
      <w:r>
        <w:rPr>
          <w:spacing w:val="-2"/>
        </w:rPr>
        <w:t>der</w:t>
      </w:r>
      <w:r>
        <w:t xml:space="preserve"> </w:t>
      </w:r>
      <w:r>
        <w:rPr>
          <w:spacing w:val="-2"/>
        </w:rPr>
        <w:t>UV in</w:t>
      </w:r>
      <w:r>
        <w:rPr>
          <w:spacing w:val="-3"/>
        </w:rPr>
        <w:t xml:space="preserve"> </w:t>
      </w:r>
      <w:r>
        <w:rPr>
          <w:spacing w:val="-2"/>
        </w:rPr>
        <w:t>der</w:t>
      </w:r>
      <w:r>
        <w:rPr>
          <w:spacing w:val="-1"/>
        </w:rPr>
        <w:t xml:space="preserve"> </w:t>
      </w:r>
      <w:r>
        <w:rPr>
          <w:spacing w:val="-2"/>
        </w:rPr>
        <w:t>Sekundarstufe</w:t>
      </w:r>
      <w:r>
        <w:t xml:space="preserve"> </w:t>
      </w:r>
      <w:r>
        <w:rPr>
          <w:spacing w:val="-2"/>
        </w:rPr>
        <w:t>I</w:t>
      </w:r>
      <w:r>
        <w:rPr>
          <w:spacing w:val="-7"/>
        </w:rPr>
        <w:t xml:space="preserve"> </w:t>
      </w:r>
      <w:r>
        <w:rPr>
          <w:spacing w:val="-5"/>
        </w:rPr>
        <w:t>und</w:t>
      </w:r>
    </w:p>
    <w:p w14:paraId="6573F4E0" w14:textId="77777777" w:rsidR="00EC48B8" w:rsidRDefault="00435DB8">
      <w:pPr>
        <w:pStyle w:val="Textkrper"/>
        <w:spacing w:line="291" w:lineRule="exact"/>
        <w:ind w:left="215"/>
        <w:jc w:val="both"/>
      </w:pPr>
      <w:r>
        <w:t>-wenn</w:t>
      </w:r>
      <w:r>
        <w:rPr>
          <w:spacing w:val="41"/>
        </w:rPr>
        <w:t xml:space="preserve"> </w:t>
      </w:r>
      <w:r>
        <w:t>möglich</w:t>
      </w:r>
      <w:r>
        <w:rPr>
          <w:spacing w:val="45"/>
        </w:rPr>
        <w:t xml:space="preserve"> </w:t>
      </w:r>
      <w:r>
        <w:t>in</w:t>
      </w:r>
      <w:r>
        <w:rPr>
          <w:spacing w:val="45"/>
        </w:rPr>
        <w:t xml:space="preserve"> </w:t>
      </w:r>
      <w:r>
        <w:t>der</w:t>
      </w:r>
      <w:r>
        <w:rPr>
          <w:spacing w:val="47"/>
        </w:rPr>
        <w:t xml:space="preserve"> </w:t>
      </w:r>
      <w:r>
        <w:t>Einführungsphase-</w:t>
      </w:r>
      <w:r>
        <w:rPr>
          <w:spacing w:val="47"/>
        </w:rPr>
        <w:t xml:space="preserve"> </w:t>
      </w:r>
      <w:r>
        <w:t>ist</w:t>
      </w:r>
      <w:r>
        <w:rPr>
          <w:spacing w:val="40"/>
        </w:rPr>
        <w:t xml:space="preserve"> </w:t>
      </w:r>
      <w:r>
        <w:t>innerhalb</w:t>
      </w:r>
      <w:r>
        <w:rPr>
          <w:spacing w:val="45"/>
        </w:rPr>
        <w:t xml:space="preserve"> </w:t>
      </w:r>
      <w:r>
        <w:t>eines</w:t>
      </w:r>
      <w:r>
        <w:rPr>
          <w:spacing w:val="47"/>
        </w:rPr>
        <w:t xml:space="preserve"> </w:t>
      </w:r>
      <w:r>
        <w:t>Halbjahres</w:t>
      </w:r>
      <w:r>
        <w:rPr>
          <w:spacing w:val="42"/>
        </w:rPr>
        <w:t xml:space="preserve"> </w:t>
      </w:r>
      <w:r>
        <w:t>frei</w:t>
      </w:r>
      <w:r>
        <w:rPr>
          <w:spacing w:val="46"/>
        </w:rPr>
        <w:t xml:space="preserve"> </w:t>
      </w:r>
      <w:r>
        <w:t>wählbar</w:t>
      </w:r>
      <w:r>
        <w:rPr>
          <w:spacing w:val="47"/>
        </w:rPr>
        <w:t xml:space="preserve"> </w:t>
      </w:r>
      <w:r>
        <w:rPr>
          <w:spacing w:val="-5"/>
        </w:rPr>
        <w:t>und</w:t>
      </w:r>
    </w:p>
    <w:p w14:paraId="2C861CEE" w14:textId="77777777" w:rsidR="00EC48B8" w:rsidRDefault="00EC48B8">
      <w:pPr>
        <w:spacing w:line="291" w:lineRule="exact"/>
        <w:jc w:val="both"/>
        <w:sectPr w:rsidR="00EC48B8">
          <w:pgSz w:w="11900" w:h="16840"/>
          <w:pgMar w:top="1380" w:right="80" w:bottom="940" w:left="1200" w:header="0" w:footer="745" w:gutter="0"/>
          <w:cols w:space="720"/>
        </w:sectPr>
      </w:pPr>
    </w:p>
    <w:p w14:paraId="30109673" w14:textId="77777777" w:rsidR="00EC48B8" w:rsidRDefault="00435DB8">
      <w:pPr>
        <w:pStyle w:val="Textkrper"/>
        <w:spacing w:before="37" w:line="360" w:lineRule="auto"/>
        <w:ind w:left="215" w:right="1338"/>
        <w:jc w:val="both"/>
      </w:pPr>
      <w:r>
        <w:lastRenderedPageBreak/>
        <w:t>einzelne UV können verknüpft werden. Dabei ist jedoch darauf zu achten, dass nötige Kompetenzen sinnvoll aufgebaut werden und die Voraussetzungen gegeben sind.</w:t>
      </w:r>
    </w:p>
    <w:p w14:paraId="07689844" w14:textId="5C37C053" w:rsidR="00EC48B8" w:rsidRDefault="00435DB8">
      <w:pPr>
        <w:pStyle w:val="Textkrper"/>
        <w:spacing w:before="1" w:line="360" w:lineRule="auto"/>
        <w:ind w:left="215" w:right="1333"/>
        <w:jc w:val="both"/>
      </w:pPr>
      <w:r>
        <w:t>Die Unterrichtsvorhaben der Sekundarstufe I werden hier in Form von Karteikarten dargestellt. Sie halten im oberen Teil die verbindlichen Absprachen der Fachschaft fest und führen im unteren Teil beispielhafte Konkretisierungen der Unterrichtsvorhaben aus. Diese sind in den Jahrgangsstufen 5/6 sowie 9</w:t>
      </w:r>
      <w:r w:rsidR="00DE4BD0">
        <w:t xml:space="preserve"> und 10</w:t>
      </w:r>
      <w:r>
        <w:t xml:space="preserve"> durch die jeweiligen Fachlehrer so zu kombinieren, dass</w:t>
      </w:r>
      <w:r>
        <w:rPr>
          <w:spacing w:val="-9"/>
        </w:rPr>
        <w:t xml:space="preserve"> </w:t>
      </w:r>
      <w:r>
        <w:t>alle</w:t>
      </w:r>
      <w:r>
        <w:rPr>
          <w:spacing w:val="-14"/>
        </w:rPr>
        <w:t xml:space="preserve"> </w:t>
      </w:r>
      <w:r>
        <w:t>Kompetenzerwartungen</w:t>
      </w:r>
      <w:r>
        <w:rPr>
          <w:spacing w:val="-9"/>
        </w:rPr>
        <w:t xml:space="preserve"> </w:t>
      </w:r>
      <w:r>
        <w:t>zum</w:t>
      </w:r>
      <w:r>
        <w:rPr>
          <w:spacing w:val="-10"/>
        </w:rPr>
        <w:t xml:space="preserve"> </w:t>
      </w:r>
      <w:r>
        <w:t>Ende</w:t>
      </w:r>
      <w:r>
        <w:rPr>
          <w:spacing w:val="-8"/>
        </w:rPr>
        <w:t xml:space="preserve"> </w:t>
      </w:r>
      <w:r>
        <w:t>der</w:t>
      </w:r>
      <w:r>
        <w:rPr>
          <w:spacing w:val="-7"/>
        </w:rPr>
        <w:t xml:space="preserve"> </w:t>
      </w:r>
      <w:proofErr w:type="spellStart"/>
      <w:r>
        <w:t>Jgst</w:t>
      </w:r>
      <w:proofErr w:type="spellEnd"/>
      <w:r>
        <w:t>.</w:t>
      </w:r>
      <w:r>
        <w:rPr>
          <w:spacing w:val="-14"/>
        </w:rPr>
        <w:t xml:space="preserve"> </w:t>
      </w:r>
      <w:r>
        <w:t>6</w:t>
      </w:r>
      <w:r>
        <w:rPr>
          <w:spacing w:val="-10"/>
        </w:rPr>
        <w:t xml:space="preserve"> </w:t>
      </w:r>
      <w:r>
        <w:t>bzw.</w:t>
      </w:r>
      <w:r>
        <w:rPr>
          <w:spacing w:val="-9"/>
        </w:rPr>
        <w:t xml:space="preserve"> </w:t>
      </w:r>
      <w:r w:rsidR="00DE4BD0">
        <w:t>10</w:t>
      </w:r>
      <w:r>
        <w:rPr>
          <w:spacing w:val="-10"/>
        </w:rPr>
        <w:t xml:space="preserve"> </w:t>
      </w:r>
      <w:r>
        <w:t>erreicht</w:t>
      </w:r>
      <w:r>
        <w:rPr>
          <w:spacing w:val="-9"/>
        </w:rPr>
        <w:t xml:space="preserve"> </w:t>
      </w:r>
      <w:r>
        <w:t>werden.</w:t>
      </w:r>
      <w:r>
        <w:rPr>
          <w:spacing w:val="-10"/>
        </w:rPr>
        <w:t xml:space="preserve"> </w:t>
      </w:r>
      <w:r>
        <w:t>Die</w:t>
      </w:r>
      <w:r>
        <w:rPr>
          <w:spacing w:val="-8"/>
        </w:rPr>
        <w:t xml:space="preserve"> </w:t>
      </w:r>
      <w:r>
        <w:t>Farben</w:t>
      </w:r>
      <w:r>
        <w:rPr>
          <w:spacing w:val="-14"/>
        </w:rPr>
        <w:t xml:space="preserve"> </w:t>
      </w:r>
      <w:r>
        <w:t>der Flächen, innerhalb derer die Kompetenzerwartungen angegeben sind, verweisen auf deren inhal</w:t>
      </w:r>
      <w:r w:rsidR="00DE4BD0">
        <w:t>tlichen KLP-Schwerpunkte: Grau=ü</w:t>
      </w:r>
      <w:r>
        <w:t>bergeordnete Kompetenzerwartungen, Grün=Farbe, G</w:t>
      </w:r>
      <w:r w:rsidR="00DE4BD0">
        <w:t>elb=Form, Blau=</w:t>
      </w:r>
      <w:r>
        <w:t>Material, Beige=personale und soziale Bedingungen, Rosa=Bildstrategien.</w:t>
      </w:r>
    </w:p>
    <w:p w14:paraId="52A61E0D" w14:textId="77777777" w:rsidR="00EC48B8" w:rsidRDefault="00EC48B8">
      <w:pPr>
        <w:pStyle w:val="Textkrper"/>
        <w:spacing w:before="195"/>
        <w:rPr>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1"/>
        <w:gridCol w:w="1971"/>
        <w:gridCol w:w="4331"/>
      </w:tblGrid>
      <w:tr w:rsidR="00EC48B8" w14:paraId="01BCDA7B" w14:textId="77777777">
        <w:trPr>
          <w:trHeight w:val="600"/>
        </w:trPr>
        <w:tc>
          <w:tcPr>
            <w:tcW w:w="2051" w:type="dxa"/>
            <w:tcBorders>
              <w:bottom w:val="nil"/>
            </w:tcBorders>
            <w:shd w:val="clear" w:color="auto" w:fill="000000"/>
          </w:tcPr>
          <w:p w14:paraId="49DBBF26" w14:textId="77777777" w:rsidR="00EC48B8" w:rsidRDefault="00435DB8">
            <w:pPr>
              <w:pStyle w:val="TableParagraph"/>
              <w:spacing w:before="81"/>
              <w:ind w:left="80"/>
              <w:rPr>
                <w:b/>
                <w:sz w:val="24"/>
              </w:rPr>
            </w:pPr>
            <w:r>
              <w:rPr>
                <w:b/>
                <w:color w:val="FFFFFF"/>
                <w:spacing w:val="-2"/>
                <w:sz w:val="24"/>
              </w:rPr>
              <w:t>KLP-Kompetenzen</w:t>
            </w:r>
          </w:p>
        </w:tc>
        <w:tc>
          <w:tcPr>
            <w:tcW w:w="1971" w:type="dxa"/>
            <w:shd w:val="clear" w:color="auto" w:fill="000000"/>
          </w:tcPr>
          <w:p w14:paraId="0E40FA43" w14:textId="77777777" w:rsidR="00EC48B8" w:rsidRDefault="00435DB8">
            <w:pPr>
              <w:pStyle w:val="TableParagraph"/>
              <w:spacing w:before="81"/>
              <w:ind w:left="79"/>
              <w:rPr>
                <w:b/>
                <w:sz w:val="24"/>
              </w:rPr>
            </w:pPr>
            <w:r>
              <w:rPr>
                <w:b/>
                <w:color w:val="FFFFFF"/>
                <w:spacing w:val="-2"/>
                <w:sz w:val="24"/>
              </w:rPr>
              <w:t>Inhaltsfeld</w:t>
            </w:r>
          </w:p>
        </w:tc>
        <w:tc>
          <w:tcPr>
            <w:tcW w:w="4331" w:type="dxa"/>
            <w:shd w:val="clear" w:color="auto" w:fill="D9D9D9"/>
          </w:tcPr>
          <w:p w14:paraId="6DCD8D91" w14:textId="77777777" w:rsidR="00EC48B8" w:rsidRDefault="00435DB8">
            <w:pPr>
              <w:pStyle w:val="TableParagraph"/>
              <w:spacing w:before="81"/>
              <w:ind w:left="79"/>
              <w:rPr>
                <w:sz w:val="24"/>
              </w:rPr>
            </w:pPr>
            <w:r>
              <w:rPr>
                <w:sz w:val="24"/>
              </w:rPr>
              <w:t>Übergeordnete</w:t>
            </w:r>
            <w:r>
              <w:rPr>
                <w:spacing w:val="-4"/>
                <w:sz w:val="24"/>
              </w:rPr>
              <w:t xml:space="preserve"> </w:t>
            </w:r>
            <w:r>
              <w:rPr>
                <w:spacing w:val="-2"/>
                <w:sz w:val="24"/>
              </w:rPr>
              <w:t>Kompetenzen</w:t>
            </w:r>
          </w:p>
        </w:tc>
      </w:tr>
      <w:tr w:rsidR="00EC48B8" w14:paraId="3153B7A3" w14:textId="77777777">
        <w:trPr>
          <w:trHeight w:val="600"/>
        </w:trPr>
        <w:tc>
          <w:tcPr>
            <w:tcW w:w="2051" w:type="dxa"/>
            <w:vMerge w:val="restart"/>
            <w:tcBorders>
              <w:top w:val="nil"/>
            </w:tcBorders>
          </w:tcPr>
          <w:p w14:paraId="45165C40" w14:textId="77777777" w:rsidR="00EC48B8" w:rsidRDefault="00EC48B8">
            <w:pPr>
              <w:pStyle w:val="TableParagraph"/>
              <w:spacing w:before="273"/>
              <w:ind w:left="0"/>
              <w:rPr>
                <w:sz w:val="24"/>
              </w:rPr>
            </w:pPr>
          </w:p>
          <w:p w14:paraId="05DDEC9B" w14:textId="77777777" w:rsidR="00EC48B8" w:rsidRDefault="00435DB8">
            <w:pPr>
              <w:pStyle w:val="TableParagraph"/>
              <w:numPr>
                <w:ilvl w:val="0"/>
                <w:numId w:val="319"/>
              </w:numPr>
              <w:tabs>
                <w:tab w:val="left" w:pos="439"/>
              </w:tabs>
              <w:spacing w:before="1"/>
              <w:ind w:left="439" w:hanging="359"/>
              <w:rPr>
                <w:sz w:val="24"/>
              </w:rPr>
            </w:pPr>
            <w:r>
              <w:rPr>
                <w:spacing w:val="-2"/>
                <w:sz w:val="24"/>
              </w:rPr>
              <w:t>Produktion</w:t>
            </w:r>
          </w:p>
          <w:p w14:paraId="2DCAA943" w14:textId="77777777" w:rsidR="00EC48B8" w:rsidRDefault="00EC48B8">
            <w:pPr>
              <w:pStyle w:val="TableParagraph"/>
              <w:spacing w:before="285"/>
              <w:ind w:left="0"/>
              <w:rPr>
                <w:sz w:val="24"/>
              </w:rPr>
            </w:pPr>
          </w:p>
          <w:p w14:paraId="52CC3699" w14:textId="77777777" w:rsidR="00EC48B8" w:rsidRDefault="00435DB8">
            <w:pPr>
              <w:pStyle w:val="TableParagraph"/>
              <w:numPr>
                <w:ilvl w:val="0"/>
                <w:numId w:val="318"/>
              </w:numPr>
              <w:tabs>
                <w:tab w:val="left" w:pos="439"/>
              </w:tabs>
              <w:ind w:left="439" w:hanging="359"/>
              <w:rPr>
                <w:sz w:val="24"/>
              </w:rPr>
            </w:pPr>
            <w:r>
              <w:rPr>
                <w:spacing w:val="-2"/>
                <w:sz w:val="24"/>
              </w:rPr>
              <w:t>Rezeption</w:t>
            </w:r>
          </w:p>
          <w:p w14:paraId="7F575B74" w14:textId="77777777" w:rsidR="00EC48B8" w:rsidRDefault="00435DB8">
            <w:pPr>
              <w:pStyle w:val="TableParagraph"/>
              <w:numPr>
                <w:ilvl w:val="0"/>
                <w:numId w:val="318"/>
              </w:numPr>
              <w:tabs>
                <w:tab w:val="left" w:pos="439"/>
              </w:tabs>
              <w:spacing w:before="97"/>
              <w:ind w:left="439" w:hanging="359"/>
              <w:rPr>
                <w:sz w:val="24"/>
              </w:rPr>
            </w:pPr>
            <w:r>
              <w:rPr>
                <w:spacing w:val="-2"/>
                <w:sz w:val="24"/>
              </w:rPr>
              <w:t>Reflexion</w:t>
            </w:r>
          </w:p>
        </w:tc>
        <w:tc>
          <w:tcPr>
            <w:tcW w:w="1971" w:type="dxa"/>
            <w:vMerge w:val="restart"/>
          </w:tcPr>
          <w:p w14:paraId="555C631B" w14:textId="77777777" w:rsidR="00EC48B8" w:rsidRDefault="00EC48B8">
            <w:pPr>
              <w:pStyle w:val="TableParagraph"/>
              <w:ind w:left="0"/>
              <w:rPr>
                <w:sz w:val="24"/>
              </w:rPr>
            </w:pPr>
          </w:p>
          <w:p w14:paraId="5452E749" w14:textId="77777777" w:rsidR="00EC48B8" w:rsidRDefault="00EC48B8">
            <w:pPr>
              <w:pStyle w:val="TableParagraph"/>
              <w:spacing w:before="105"/>
              <w:ind w:left="0"/>
              <w:rPr>
                <w:sz w:val="24"/>
              </w:rPr>
            </w:pPr>
          </w:p>
          <w:p w14:paraId="0B7FCB9E" w14:textId="77777777" w:rsidR="00EC48B8" w:rsidRDefault="00435DB8">
            <w:pPr>
              <w:pStyle w:val="TableParagraph"/>
              <w:spacing w:before="1"/>
              <w:ind w:left="79"/>
              <w:rPr>
                <w:sz w:val="24"/>
              </w:rPr>
            </w:pPr>
            <w:r>
              <w:rPr>
                <w:spacing w:val="-2"/>
                <w:sz w:val="24"/>
              </w:rPr>
              <w:t>Bildgestaltung</w:t>
            </w:r>
          </w:p>
        </w:tc>
        <w:tc>
          <w:tcPr>
            <w:tcW w:w="4331" w:type="dxa"/>
            <w:shd w:val="clear" w:color="auto" w:fill="FFFF99"/>
          </w:tcPr>
          <w:p w14:paraId="40B315AF" w14:textId="77777777" w:rsidR="00EC48B8" w:rsidRDefault="00435DB8">
            <w:pPr>
              <w:pStyle w:val="TableParagraph"/>
              <w:spacing w:before="81"/>
              <w:ind w:left="79"/>
              <w:rPr>
                <w:sz w:val="24"/>
              </w:rPr>
            </w:pPr>
            <w:r>
              <w:rPr>
                <w:spacing w:val="-4"/>
                <w:sz w:val="24"/>
              </w:rPr>
              <w:t>Form</w:t>
            </w:r>
          </w:p>
        </w:tc>
      </w:tr>
      <w:tr w:rsidR="00EC48B8" w14:paraId="62856C1A" w14:textId="77777777">
        <w:trPr>
          <w:trHeight w:val="600"/>
        </w:trPr>
        <w:tc>
          <w:tcPr>
            <w:tcW w:w="2051" w:type="dxa"/>
            <w:vMerge/>
            <w:tcBorders>
              <w:top w:val="nil"/>
            </w:tcBorders>
          </w:tcPr>
          <w:p w14:paraId="73B8B29E" w14:textId="77777777" w:rsidR="00EC48B8" w:rsidRDefault="00EC48B8">
            <w:pPr>
              <w:rPr>
                <w:sz w:val="2"/>
                <w:szCs w:val="2"/>
              </w:rPr>
            </w:pPr>
          </w:p>
        </w:tc>
        <w:tc>
          <w:tcPr>
            <w:tcW w:w="1971" w:type="dxa"/>
            <w:vMerge/>
            <w:tcBorders>
              <w:top w:val="nil"/>
            </w:tcBorders>
          </w:tcPr>
          <w:p w14:paraId="0FA93F67" w14:textId="77777777" w:rsidR="00EC48B8" w:rsidRDefault="00EC48B8">
            <w:pPr>
              <w:rPr>
                <w:sz w:val="2"/>
                <w:szCs w:val="2"/>
              </w:rPr>
            </w:pPr>
          </w:p>
        </w:tc>
        <w:tc>
          <w:tcPr>
            <w:tcW w:w="4331" w:type="dxa"/>
            <w:shd w:val="clear" w:color="auto" w:fill="CCFFFF"/>
          </w:tcPr>
          <w:p w14:paraId="6AF20A63" w14:textId="77777777" w:rsidR="00EC48B8" w:rsidRDefault="00435DB8">
            <w:pPr>
              <w:pStyle w:val="TableParagraph"/>
              <w:spacing w:before="82"/>
              <w:ind w:left="79"/>
              <w:rPr>
                <w:sz w:val="24"/>
              </w:rPr>
            </w:pPr>
            <w:r>
              <w:rPr>
                <w:spacing w:val="-2"/>
                <w:sz w:val="24"/>
              </w:rPr>
              <w:t>Material</w:t>
            </w:r>
          </w:p>
        </w:tc>
      </w:tr>
      <w:tr w:rsidR="00EC48B8" w14:paraId="40F5E4CD" w14:textId="77777777">
        <w:trPr>
          <w:trHeight w:val="600"/>
        </w:trPr>
        <w:tc>
          <w:tcPr>
            <w:tcW w:w="2051" w:type="dxa"/>
            <w:vMerge/>
            <w:tcBorders>
              <w:top w:val="nil"/>
            </w:tcBorders>
          </w:tcPr>
          <w:p w14:paraId="33911044" w14:textId="77777777" w:rsidR="00EC48B8" w:rsidRDefault="00EC48B8">
            <w:pPr>
              <w:rPr>
                <w:sz w:val="2"/>
                <w:szCs w:val="2"/>
              </w:rPr>
            </w:pPr>
          </w:p>
        </w:tc>
        <w:tc>
          <w:tcPr>
            <w:tcW w:w="1971" w:type="dxa"/>
            <w:vMerge/>
            <w:tcBorders>
              <w:top w:val="nil"/>
            </w:tcBorders>
          </w:tcPr>
          <w:p w14:paraId="5F29CCFB" w14:textId="77777777" w:rsidR="00EC48B8" w:rsidRDefault="00EC48B8">
            <w:pPr>
              <w:rPr>
                <w:sz w:val="2"/>
                <w:szCs w:val="2"/>
              </w:rPr>
            </w:pPr>
          </w:p>
        </w:tc>
        <w:tc>
          <w:tcPr>
            <w:tcW w:w="4331" w:type="dxa"/>
            <w:shd w:val="clear" w:color="auto" w:fill="CCFFCC"/>
          </w:tcPr>
          <w:p w14:paraId="61A98F93" w14:textId="77777777" w:rsidR="00EC48B8" w:rsidRDefault="00435DB8">
            <w:pPr>
              <w:pStyle w:val="TableParagraph"/>
              <w:spacing w:before="81"/>
              <w:ind w:left="79"/>
              <w:rPr>
                <w:sz w:val="24"/>
              </w:rPr>
            </w:pPr>
            <w:r>
              <w:rPr>
                <w:spacing w:val="-2"/>
                <w:sz w:val="24"/>
              </w:rPr>
              <w:t>Farbe</w:t>
            </w:r>
          </w:p>
        </w:tc>
      </w:tr>
      <w:tr w:rsidR="00EC48B8" w14:paraId="093ABCBB" w14:textId="77777777">
        <w:trPr>
          <w:trHeight w:val="600"/>
        </w:trPr>
        <w:tc>
          <w:tcPr>
            <w:tcW w:w="2051" w:type="dxa"/>
            <w:vMerge/>
            <w:tcBorders>
              <w:top w:val="nil"/>
            </w:tcBorders>
          </w:tcPr>
          <w:p w14:paraId="3457639E" w14:textId="77777777" w:rsidR="00EC48B8" w:rsidRDefault="00EC48B8">
            <w:pPr>
              <w:rPr>
                <w:sz w:val="2"/>
                <w:szCs w:val="2"/>
              </w:rPr>
            </w:pPr>
          </w:p>
        </w:tc>
        <w:tc>
          <w:tcPr>
            <w:tcW w:w="1971" w:type="dxa"/>
            <w:vMerge w:val="restart"/>
          </w:tcPr>
          <w:p w14:paraId="17956165" w14:textId="77777777" w:rsidR="00EC48B8" w:rsidRDefault="00EC48B8">
            <w:pPr>
              <w:pStyle w:val="TableParagraph"/>
              <w:spacing w:before="94"/>
              <w:ind w:left="0"/>
              <w:rPr>
                <w:sz w:val="24"/>
              </w:rPr>
            </w:pPr>
          </w:p>
          <w:p w14:paraId="58C60D9F" w14:textId="77777777" w:rsidR="00EC48B8" w:rsidRDefault="00435DB8">
            <w:pPr>
              <w:pStyle w:val="TableParagraph"/>
              <w:ind w:left="79"/>
              <w:rPr>
                <w:sz w:val="24"/>
              </w:rPr>
            </w:pPr>
            <w:r>
              <w:rPr>
                <w:spacing w:val="-2"/>
                <w:sz w:val="24"/>
              </w:rPr>
              <w:t>Bildkonzepte</w:t>
            </w:r>
          </w:p>
        </w:tc>
        <w:tc>
          <w:tcPr>
            <w:tcW w:w="4331" w:type="dxa"/>
            <w:shd w:val="clear" w:color="auto" w:fill="FFCCFF"/>
          </w:tcPr>
          <w:p w14:paraId="410573DD" w14:textId="77777777" w:rsidR="00EC48B8" w:rsidRDefault="00435DB8">
            <w:pPr>
              <w:pStyle w:val="TableParagraph"/>
              <w:spacing w:before="81"/>
              <w:ind w:left="79"/>
              <w:rPr>
                <w:sz w:val="24"/>
              </w:rPr>
            </w:pPr>
            <w:r>
              <w:rPr>
                <w:spacing w:val="-2"/>
                <w:sz w:val="24"/>
              </w:rPr>
              <w:t>Bildstrategien</w:t>
            </w:r>
          </w:p>
        </w:tc>
      </w:tr>
      <w:tr w:rsidR="00EC48B8" w14:paraId="6C154C03" w14:textId="77777777">
        <w:trPr>
          <w:trHeight w:val="600"/>
        </w:trPr>
        <w:tc>
          <w:tcPr>
            <w:tcW w:w="2051" w:type="dxa"/>
            <w:vMerge/>
            <w:tcBorders>
              <w:top w:val="nil"/>
            </w:tcBorders>
          </w:tcPr>
          <w:p w14:paraId="2D670470" w14:textId="77777777" w:rsidR="00EC48B8" w:rsidRDefault="00EC48B8">
            <w:pPr>
              <w:rPr>
                <w:sz w:val="2"/>
                <w:szCs w:val="2"/>
              </w:rPr>
            </w:pPr>
          </w:p>
        </w:tc>
        <w:tc>
          <w:tcPr>
            <w:tcW w:w="1971" w:type="dxa"/>
            <w:vMerge/>
            <w:tcBorders>
              <w:top w:val="nil"/>
            </w:tcBorders>
          </w:tcPr>
          <w:p w14:paraId="6422007F" w14:textId="77777777" w:rsidR="00EC48B8" w:rsidRDefault="00EC48B8">
            <w:pPr>
              <w:rPr>
                <w:sz w:val="2"/>
                <w:szCs w:val="2"/>
              </w:rPr>
            </w:pPr>
          </w:p>
        </w:tc>
        <w:tc>
          <w:tcPr>
            <w:tcW w:w="4331" w:type="dxa"/>
            <w:shd w:val="clear" w:color="auto" w:fill="FFCC66"/>
          </w:tcPr>
          <w:p w14:paraId="0779F0BE" w14:textId="77777777" w:rsidR="00EC48B8" w:rsidRDefault="00435DB8">
            <w:pPr>
              <w:pStyle w:val="TableParagraph"/>
              <w:spacing w:before="81"/>
              <w:ind w:left="79"/>
              <w:rPr>
                <w:sz w:val="24"/>
              </w:rPr>
            </w:pPr>
            <w:r>
              <w:rPr>
                <w:sz w:val="24"/>
              </w:rPr>
              <w:t>personale/soziokulturelle</w:t>
            </w:r>
            <w:r>
              <w:rPr>
                <w:spacing w:val="-11"/>
                <w:sz w:val="24"/>
              </w:rPr>
              <w:t xml:space="preserve"> </w:t>
            </w:r>
            <w:r>
              <w:rPr>
                <w:spacing w:val="-2"/>
                <w:sz w:val="24"/>
              </w:rPr>
              <w:t>Bedingungen</w:t>
            </w:r>
          </w:p>
        </w:tc>
      </w:tr>
    </w:tbl>
    <w:p w14:paraId="081208A1" w14:textId="77777777" w:rsidR="00EC48B8" w:rsidRDefault="00EC48B8">
      <w:pPr>
        <w:pStyle w:val="Textkrper"/>
      </w:pPr>
    </w:p>
    <w:p w14:paraId="36E1AD94" w14:textId="77777777" w:rsidR="00EC48B8" w:rsidRDefault="00EC48B8">
      <w:pPr>
        <w:pStyle w:val="Textkrper"/>
        <w:spacing w:before="291"/>
      </w:pPr>
    </w:p>
    <w:p w14:paraId="0ACCDD3D" w14:textId="77777777" w:rsidR="00EC48B8" w:rsidRDefault="00435DB8">
      <w:pPr>
        <w:pStyle w:val="Textkrper"/>
        <w:spacing w:before="1" w:line="360" w:lineRule="auto"/>
        <w:ind w:left="215" w:right="1342"/>
        <w:jc w:val="both"/>
      </w:pPr>
      <w:r>
        <w:t>In der tabellarischen Übersicht für die Sekundarstufe II werden die Unterrichtsvorhaben genannt</w:t>
      </w:r>
      <w:r>
        <w:rPr>
          <w:spacing w:val="-9"/>
        </w:rPr>
        <w:t xml:space="preserve"> </w:t>
      </w:r>
      <w:r>
        <w:t>und</w:t>
      </w:r>
      <w:r>
        <w:rPr>
          <w:spacing w:val="-10"/>
        </w:rPr>
        <w:t xml:space="preserve"> </w:t>
      </w:r>
      <w:r>
        <w:t>die</w:t>
      </w:r>
      <w:r>
        <w:rPr>
          <w:spacing w:val="-8"/>
        </w:rPr>
        <w:t xml:space="preserve"> </w:t>
      </w:r>
      <w:r>
        <w:t>besonders</w:t>
      </w:r>
      <w:r>
        <w:rPr>
          <w:spacing w:val="-8"/>
        </w:rPr>
        <w:t xml:space="preserve"> </w:t>
      </w:r>
      <w:r>
        <w:t>angestrebten,</w:t>
      </w:r>
      <w:r>
        <w:rPr>
          <w:spacing w:val="-9"/>
        </w:rPr>
        <w:t xml:space="preserve"> </w:t>
      </w:r>
      <w:r>
        <w:t>einzelnen</w:t>
      </w:r>
      <w:r>
        <w:rPr>
          <w:spacing w:val="-10"/>
        </w:rPr>
        <w:t xml:space="preserve"> </w:t>
      </w:r>
      <w:r>
        <w:t>Kompetenzen</w:t>
      </w:r>
      <w:r>
        <w:rPr>
          <w:spacing w:val="-10"/>
        </w:rPr>
        <w:t xml:space="preserve"> </w:t>
      </w:r>
      <w:r>
        <w:t>zugeordnet.</w:t>
      </w:r>
      <w:r>
        <w:rPr>
          <w:spacing w:val="-9"/>
        </w:rPr>
        <w:t xml:space="preserve"> </w:t>
      </w:r>
      <w:r>
        <w:t>Des</w:t>
      </w:r>
      <w:r>
        <w:rPr>
          <w:spacing w:val="-7"/>
        </w:rPr>
        <w:t xml:space="preserve"> </w:t>
      </w:r>
      <w:r>
        <w:t>Weiteren werden verbindliche Absprachen der Fachschaft genannt und mögliche Umsetzungsmöglichkeiten vorgeschlagen.</w:t>
      </w:r>
    </w:p>
    <w:p w14:paraId="705011CC" w14:textId="77777777" w:rsidR="00EC48B8" w:rsidRDefault="00EC48B8">
      <w:pPr>
        <w:pStyle w:val="Textkrper"/>
      </w:pPr>
    </w:p>
    <w:p w14:paraId="4AC7B87E" w14:textId="77777777" w:rsidR="00EC48B8" w:rsidRDefault="00EC48B8">
      <w:pPr>
        <w:pStyle w:val="Textkrper"/>
        <w:spacing w:before="252"/>
      </w:pPr>
    </w:p>
    <w:p w14:paraId="6AFD9D80" w14:textId="77777777" w:rsidR="00EC48B8" w:rsidRDefault="00435DB8">
      <w:pPr>
        <w:pStyle w:val="Heading3"/>
        <w:numPr>
          <w:ilvl w:val="1"/>
          <w:numId w:val="320"/>
        </w:numPr>
        <w:tabs>
          <w:tab w:val="left" w:pos="598"/>
        </w:tabs>
        <w:ind w:left="598" w:hanging="383"/>
        <w:rPr>
          <w:color w:val="2F5496"/>
        </w:rPr>
      </w:pPr>
      <w:bookmarkStart w:id="5" w:name="2.1_Kompetenzübersicht_in_der_Jahrgangst"/>
      <w:bookmarkEnd w:id="5"/>
      <w:r>
        <w:rPr>
          <w:color w:val="2F5496"/>
        </w:rPr>
        <w:t>Kompetenzübersicht</w:t>
      </w:r>
      <w:r>
        <w:rPr>
          <w:color w:val="2F5496"/>
          <w:spacing w:val="-15"/>
        </w:rPr>
        <w:t xml:space="preserve"> </w:t>
      </w:r>
      <w:r>
        <w:rPr>
          <w:color w:val="2F5496"/>
        </w:rPr>
        <w:t>in</w:t>
      </w:r>
      <w:r>
        <w:rPr>
          <w:color w:val="2F5496"/>
          <w:spacing w:val="-13"/>
        </w:rPr>
        <w:t xml:space="preserve"> </w:t>
      </w:r>
      <w:r>
        <w:rPr>
          <w:color w:val="2F5496"/>
        </w:rPr>
        <w:t>der</w:t>
      </w:r>
      <w:r>
        <w:rPr>
          <w:color w:val="2F5496"/>
          <w:spacing w:val="-14"/>
        </w:rPr>
        <w:t xml:space="preserve"> </w:t>
      </w:r>
      <w:r>
        <w:rPr>
          <w:color w:val="2F5496"/>
        </w:rPr>
        <w:t>Jahrgangstufe</w:t>
      </w:r>
      <w:r>
        <w:rPr>
          <w:color w:val="2F5496"/>
          <w:spacing w:val="-10"/>
        </w:rPr>
        <w:t xml:space="preserve"> </w:t>
      </w:r>
      <w:r>
        <w:rPr>
          <w:color w:val="2F5496"/>
        </w:rPr>
        <w:t>5</w:t>
      </w:r>
      <w:r>
        <w:rPr>
          <w:color w:val="2F5496"/>
          <w:spacing w:val="-12"/>
        </w:rPr>
        <w:t xml:space="preserve"> </w:t>
      </w:r>
      <w:r>
        <w:rPr>
          <w:color w:val="2F5496"/>
        </w:rPr>
        <w:t>und</w:t>
      </w:r>
      <w:r>
        <w:rPr>
          <w:color w:val="2F5496"/>
          <w:spacing w:val="-12"/>
        </w:rPr>
        <w:t xml:space="preserve"> </w:t>
      </w:r>
      <w:r>
        <w:rPr>
          <w:color w:val="2F5496"/>
        </w:rPr>
        <w:t>6</w:t>
      </w:r>
      <w:r>
        <w:rPr>
          <w:color w:val="2F5496"/>
          <w:spacing w:val="-12"/>
        </w:rPr>
        <w:t xml:space="preserve"> </w:t>
      </w:r>
      <w:r>
        <w:rPr>
          <w:color w:val="2F5496"/>
        </w:rPr>
        <w:t>(nach</w:t>
      </w:r>
      <w:r>
        <w:rPr>
          <w:color w:val="2F5496"/>
          <w:spacing w:val="-14"/>
        </w:rPr>
        <w:t xml:space="preserve"> </w:t>
      </w:r>
      <w:r>
        <w:rPr>
          <w:color w:val="2F5496"/>
          <w:spacing w:val="-5"/>
        </w:rPr>
        <w:t>G9)</w:t>
      </w:r>
    </w:p>
    <w:p w14:paraId="1E902EA3" w14:textId="77777777" w:rsidR="00EC48B8" w:rsidRDefault="00EC48B8">
      <w:pPr>
        <w:pStyle w:val="Textkrper"/>
        <w:spacing w:before="125"/>
        <w:rPr>
          <w:sz w:val="26"/>
        </w:rPr>
      </w:pPr>
    </w:p>
    <w:p w14:paraId="1C59F5DD" w14:textId="77777777" w:rsidR="00EC48B8" w:rsidRDefault="00435DB8">
      <w:pPr>
        <w:pStyle w:val="Textkrper"/>
        <w:spacing w:line="360" w:lineRule="auto"/>
        <w:ind w:left="215" w:right="1403"/>
        <w:jc w:val="both"/>
      </w:pPr>
      <w:r>
        <w:t>In</w:t>
      </w:r>
      <w:r>
        <w:rPr>
          <w:spacing w:val="-7"/>
        </w:rPr>
        <w:t xml:space="preserve"> </w:t>
      </w:r>
      <w:r>
        <w:t>unserem</w:t>
      </w:r>
      <w:r>
        <w:rPr>
          <w:spacing w:val="-6"/>
        </w:rPr>
        <w:t xml:space="preserve"> </w:t>
      </w:r>
      <w:r>
        <w:t>Kunstunterricht</w:t>
      </w:r>
      <w:r>
        <w:rPr>
          <w:spacing w:val="-6"/>
        </w:rPr>
        <w:t xml:space="preserve"> </w:t>
      </w:r>
      <w:r>
        <w:t>finden</w:t>
      </w:r>
      <w:r>
        <w:rPr>
          <w:spacing w:val="-6"/>
        </w:rPr>
        <w:t xml:space="preserve"> </w:t>
      </w:r>
      <w:r>
        <w:t>alle</w:t>
      </w:r>
      <w:r>
        <w:rPr>
          <w:spacing w:val="-5"/>
        </w:rPr>
        <w:t xml:space="preserve"> </w:t>
      </w:r>
      <w:r>
        <w:t>Kompetenzbereiche</w:t>
      </w:r>
      <w:r>
        <w:rPr>
          <w:spacing w:val="-5"/>
        </w:rPr>
        <w:t xml:space="preserve"> </w:t>
      </w:r>
      <w:r>
        <w:t>des</w:t>
      </w:r>
      <w:r>
        <w:rPr>
          <w:spacing w:val="-5"/>
        </w:rPr>
        <w:t xml:space="preserve"> </w:t>
      </w:r>
      <w:r>
        <w:t>Faches</w:t>
      </w:r>
      <w:r>
        <w:rPr>
          <w:spacing w:val="-5"/>
        </w:rPr>
        <w:t xml:space="preserve"> </w:t>
      </w:r>
      <w:r>
        <w:t>Kunst</w:t>
      </w:r>
      <w:r>
        <w:rPr>
          <w:spacing w:val="-6"/>
        </w:rPr>
        <w:t xml:space="preserve"> </w:t>
      </w:r>
      <w:r>
        <w:t xml:space="preserve">gleichermaßen </w:t>
      </w:r>
      <w:r>
        <w:rPr>
          <w:spacing w:val="-2"/>
        </w:rPr>
        <w:t>Berücksichtigung:</w:t>
      </w:r>
    </w:p>
    <w:p w14:paraId="4239E02C" w14:textId="77777777" w:rsidR="00EC48B8" w:rsidRDefault="00EC48B8">
      <w:pPr>
        <w:spacing w:line="360" w:lineRule="auto"/>
        <w:jc w:val="both"/>
        <w:sectPr w:rsidR="00EC48B8">
          <w:pgSz w:w="11900" w:h="16840"/>
          <w:pgMar w:top="1380" w:right="80" w:bottom="940" w:left="1200" w:header="0" w:footer="745" w:gutter="0"/>
          <w:cols w:space="720"/>
        </w:sectPr>
      </w:pPr>
    </w:p>
    <w:p w14:paraId="4159DD5D" w14:textId="77777777" w:rsidR="00EC48B8" w:rsidRDefault="00435DB8">
      <w:pPr>
        <w:pStyle w:val="Heading4"/>
        <w:spacing w:before="37"/>
        <w:jc w:val="both"/>
      </w:pPr>
      <w:r>
        <w:lastRenderedPageBreak/>
        <w:t>Kompetenzbereich</w:t>
      </w:r>
      <w:r>
        <w:rPr>
          <w:spacing w:val="-5"/>
        </w:rPr>
        <w:t xml:space="preserve"> </w:t>
      </w:r>
      <w:r>
        <w:rPr>
          <w:spacing w:val="-2"/>
        </w:rPr>
        <w:t>Produktion</w:t>
      </w:r>
    </w:p>
    <w:p w14:paraId="2F8E0969" w14:textId="77777777" w:rsidR="00EC48B8" w:rsidRDefault="00435DB8">
      <w:pPr>
        <w:pStyle w:val="Textkrper"/>
        <w:spacing w:before="147" w:line="360" w:lineRule="auto"/>
        <w:ind w:left="215" w:right="1330"/>
        <w:jc w:val="both"/>
      </w:pPr>
      <w:r>
        <w:t xml:space="preserve">In der Produktion befähigt der Unterricht </w:t>
      </w:r>
      <w:proofErr w:type="spellStart"/>
      <w:r>
        <w:t>Schülerinnen</w:t>
      </w:r>
      <w:proofErr w:type="spellEnd"/>
      <w:r>
        <w:t xml:space="preserve"> und </w:t>
      </w:r>
      <w:proofErr w:type="spellStart"/>
      <w:r>
        <w:t>Schüler</w:t>
      </w:r>
      <w:proofErr w:type="spellEnd"/>
      <w:r>
        <w:t xml:space="preserve"> durch experimentelles oder bewusst gesteuertes Vorgehen eigene bildnerische Lösungen zu entwickeln, zu dokumentieren</w:t>
      </w:r>
      <w:r>
        <w:rPr>
          <w:spacing w:val="-5"/>
        </w:rPr>
        <w:t xml:space="preserve"> </w:t>
      </w:r>
      <w:r>
        <w:t>und</w:t>
      </w:r>
      <w:r>
        <w:rPr>
          <w:spacing w:val="-5"/>
        </w:rPr>
        <w:t xml:space="preserve"> </w:t>
      </w:r>
      <w:r>
        <w:t>zu</w:t>
      </w:r>
      <w:r>
        <w:rPr>
          <w:spacing w:val="-5"/>
        </w:rPr>
        <w:t xml:space="preserve"> </w:t>
      </w:r>
      <w:r>
        <w:t>präsentieren.</w:t>
      </w:r>
      <w:r>
        <w:rPr>
          <w:spacing w:val="-5"/>
        </w:rPr>
        <w:t xml:space="preserve"> </w:t>
      </w:r>
      <w:r>
        <w:t>Dabei</w:t>
      </w:r>
      <w:r>
        <w:rPr>
          <w:spacing w:val="-4"/>
        </w:rPr>
        <w:t xml:space="preserve"> </w:t>
      </w:r>
      <w:r>
        <w:t>ist</w:t>
      </w:r>
      <w:r>
        <w:rPr>
          <w:spacing w:val="-4"/>
        </w:rPr>
        <w:t xml:space="preserve"> </w:t>
      </w:r>
      <w:r>
        <w:t>der</w:t>
      </w:r>
      <w:r>
        <w:rPr>
          <w:spacing w:val="-3"/>
        </w:rPr>
        <w:t xml:space="preserve"> </w:t>
      </w:r>
      <w:r>
        <w:t>Bildfindungsprozess</w:t>
      </w:r>
      <w:r>
        <w:rPr>
          <w:spacing w:val="-3"/>
        </w:rPr>
        <w:t xml:space="preserve"> </w:t>
      </w:r>
      <w:r>
        <w:t>gekennzeichnet</w:t>
      </w:r>
      <w:r>
        <w:rPr>
          <w:spacing w:val="-4"/>
        </w:rPr>
        <w:t xml:space="preserve"> </w:t>
      </w:r>
      <w:r>
        <w:t xml:space="preserve">durch die kontinuierliche Verschränkung von Wahrnehmung, Reflexion, Re- und Neukonstruktion. </w:t>
      </w:r>
      <w:proofErr w:type="spellStart"/>
      <w:r>
        <w:t>Schülerinnen</w:t>
      </w:r>
      <w:proofErr w:type="spellEnd"/>
      <w:r>
        <w:t xml:space="preserve"> und </w:t>
      </w:r>
      <w:proofErr w:type="spellStart"/>
      <w:r>
        <w:t>Schüler</w:t>
      </w:r>
      <w:proofErr w:type="spellEnd"/>
      <w:r>
        <w:t xml:space="preserve"> werden befähigt, die Art der digitalen wie analogen bildnerischen Gestaltungen durch den bewussten Einsatz von Materialien, Verfahren und Strategien dem Ziel und der Intention entsprechend auszurichten. Der Reflexionsanspruch des Kompetenzbereiches</w:t>
      </w:r>
      <w:r>
        <w:rPr>
          <w:spacing w:val="-3"/>
        </w:rPr>
        <w:t xml:space="preserve"> </w:t>
      </w:r>
      <w:r>
        <w:t>Produktion</w:t>
      </w:r>
      <w:r>
        <w:rPr>
          <w:spacing w:val="-4"/>
        </w:rPr>
        <w:t xml:space="preserve"> </w:t>
      </w:r>
      <w:r>
        <w:t>zielt</w:t>
      </w:r>
      <w:r>
        <w:rPr>
          <w:spacing w:val="-3"/>
        </w:rPr>
        <w:t xml:space="preserve"> </w:t>
      </w:r>
      <w:r>
        <w:t>auf</w:t>
      </w:r>
      <w:r>
        <w:rPr>
          <w:spacing w:val="-3"/>
        </w:rPr>
        <w:t xml:space="preserve"> </w:t>
      </w:r>
      <w:r>
        <w:t>die</w:t>
      </w:r>
      <w:r>
        <w:rPr>
          <w:spacing w:val="-3"/>
        </w:rPr>
        <w:t xml:space="preserve"> </w:t>
      </w:r>
      <w:r>
        <w:t>Fähigkeit,</w:t>
      </w:r>
      <w:r>
        <w:rPr>
          <w:spacing w:val="-3"/>
        </w:rPr>
        <w:t xml:space="preserve"> </w:t>
      </w:r>
      <w:r>
        <w:t>sich</w:t>
      </w:r>
      <w:r>
        <w:rPr>
          <w:spacing w:val="-4"/>
        </w:rPr>
        <w:t xml:space="preserve"> </w:t>
      </w:r>
      <w:r>
        <w:t>ggf. auch</w:t>
      </w:r>
      <w:r>
        <w:rPr>
          <w:spacing w:val="-4"/>
        </w:rPr>
        <w:t xml:space="preserve"> </w:t>
      </w:r>
      <w:r>
        <w:t>von</w:t>
      </w:r>
      <w:r>
        <w:rPr>
          <w:spacing w:val="-4"/>
        </w:rPr>
        <w:t xml:space="preserve"> </w:t>
      </w:r>
      <w:r>
        <w:t>eigenen</w:t>
      </w:r>
      <w:r>
        <w:rPr>
          <w:spacing w:val="-4"/>
        </w:rPr>
        <w:t xml:space="preserve"> </w:t>
      </w:r>
      <w:r>
        <w:t xml:space="preserve">Produkten zu distanzieren, Arbeitsergebnisse in den Zusammenhang der Problemstellung einzuordnen, </w:t>
      </w:r>
      <w:proofErr w:type="spellStart"/>
      <w:r>
        <w:t>kriteriengeleitet</w:t>
      </w:r>
      <w:proofErr w:type="spellEnd"/>
      <w:r>
        <w:t xml:space="preserve"> zu erklären und zu beurteilen.</w:t>
      </w:r>
    </w:p>
    <w:p w14:paraId="770BC5B3" w14:textId="77777777" w:rsidR="00EC48B8" w:rsidRDefault="00EC48B8">
      <w:pPr>
        <w:pStyle w:val="Textkrper"/>
        <w:spacing w:before="149"/>
      </w:pPr>
    </w:p>
    <w:p w14:paraId="19AC6BF3" w14:textId="77777777" w:rsidR="00EC48B8" w:rsidRDefault="00435DB8">
      <w:pPr>
        <w:pStyle w:val="Heading4"/>
        <w:jc w:val="both"/>
      </w:pPr>
      <w:r>
        <w:t>Kompetenzbereich</w:t>
      </w:r>
      <w:r>
        <w:rPr>
          <w:spacing w:val="-5"/>
        </w:rPr>
        <w:t xml:space="preserve"> </w:t>
      </w:r>
      <w:r>
        <w:rPr>
          <w:spacing w:val="-2"/>
        </w:rPr>
        <w:t>Rezeption</w:t>
      </w:r>
    </w:p>
    <w:p w14:paraId="06B60FF0" w14:textId="77777777" w:rsidR="00EC48B8" w:rsidRDefault="00435DB8">
      <w:pPr>
        <w:pStyle w:val="Textkrper"/>
        <w:spacing w:before="147" w:line="360" w:lineRule="auto"/>
        <w:ind w:left="215" w:right="1330"/>
        <w:jc w:val="both"/>
      </w:pPr>
      <w:r>
        <w:t>Der</w:t>
      </w:r>
      <w:r>
        <w:rPr>
          <w:spacing w:val="-1"/>
        </w:rPr>
        <w:t xml:space="preserve"> </w:t>
      </w:r>
      <w:r>
        <w:t>Unterricht</w:t>
      </w:r>
      <w:r>
        <w:rPr>
          <w:spacing w:val="-2"/>
        </w:rPr>
        <w:t xml:space="preserve"> </w:t>
      </w:r>
      <w:r>
        <w:t>befähigt</w:t>
      </w:r>
      <w:r>
        <w:rPr>
          <w:spacing w:val="-2"/>
        </w:rPr>
        <w:t xml:space="preserve"> </w:t>
      </w:r>
      <w:proofErr w:type="spellStart"/>
      <w:r>
        <w:t>Schülerinnen</w:t>
      </w:r>
      <w:proofErr w:type="spellEnd"/>
      <w:r>
        <w:rPr>
          <w:spacing w:val="-3"/>
        </w:rPr>
        <w:t xml:space="preserve"> </w:t>
      </w:r>
      <w:r>
        <w:t>und</w:t>
      </w:r>
      <w:r>
        <w:rPr>
          <w:spacing w:val="-3"/>
        </w:rPr>
        <w:t xml:space="preserve"> </w:t>
      </w:r>
      <w:proofErr w:type="spellStart"/>
      <w:r>
        <w:t>Schüler</w:t>
      </w:r>
      <w:proofErr w:type="spellEnd"/>
      <w:r>
        <w:rPr>
          <w:spacing w:val="-1"/>
        </w:rPr>
        <w:t xml:space="preserve"> </w:t>
      </w:r>
      <w:r>
        <w:t>in der</w:t>
      </w:r>
      <w:r>
        <w:rPr>
          <w:spacing w:val="-1"/>
        </w:rPr>
        <w:t xml:space="preserve"> </w:t>
      </w:r>
      <w:r>
        <w:t>Rezeption, Bilder</w:t>
      </w:r>
      <w:r>
        <w:rPr>
          <w:spacing w:val="-1"/>
        </w:rPr>
        <w:t xml:space="preserve"> </w:t>
      </w:r>
      <w:r>
        <w:t>differenziert wahr- zunehmen, zunehmend systematisch zu beschreiben, zu untersuchen, zu deuten und die Erkenntnisse</w:t>
      </w:r>
      <w:r>
        <w:rPr>
          <w:spacing w:val="-7"/>
        </w:rPr>
        <w:t xml:space="preserve"> </w:t>
      </w:r>
      <w:r>
        <w:t>fachlich</w:t>
      </w:r>
      <w:r>
        <w:rPr>
          <w:spacing w:val="-9"/>
        </w:rPr>
        <w:t xml:space="preserve"> </w:t>
      </w:r>
      <w:r>
        <w:t>angemessen</w:t>
      </w:r>
      <w:r>
        <w:rPr>
          <w:spacing w:val="-8"/>
        </w:rPr>
        <w:t xml:space="preserve"> </w:t>
      </w:r>
      <w:r>
        <w:t>zu</w:t>
      </w:r>
      <w:r>
        <w:rPr>
          <w:spacing w:val="-9"/>
        </w:rPr>
        <w:t xml:space="preserve"> </w:t>
      </w:r>
      <w:r>
        <w:t>verbalisieren,</w:t>
      </w:r>
      <w:r>
        <w:rPr>
          <w:spacing w:val="-8"/>
        </w:rPr>
        <w:t xml:space="preserve"> </w:t>
      </w:r>
      <w:r>
        <w:t>gegebenenfalls</w:t>
      </w:r>
      <w:r>
        <w:rPr>
          <w:spacing w:val="-7"/>
        </w:rPr>
        <w:t xml:space="preserve"> </w:t>
      </w:r>
      <w:r>
        <w:t>unterstützt</w:t>
      </w:r>
      <w:r>
        <w:rPr>
          <w:spacing w:val="-8"/>
        </w:rPr>
        <w:t xml:space="preserve"> </w:t>
      </w:r>
      <w:r>
        <w:t>durch</w:t>
      </w:r>
      <w:r>
        <w:rPr>
          <w:spacing w:val="-9"/>
        </w:rPr>
        <w:t xml:space="preserve"> </w:t>
      </w:r>
      <w:r>
        <w:t>Skizzen, Studien oder gestalterische Paraphrasen. Zentral ist in diesem Kompetenzbereich eine grundlegende Bewusstmachung der Bedingtheit von gestalteten Phänomenen sowie das Erkennen von subjektiven Anteilen in Rezeptionsprozessen. Der Reflexionsanspruch des Kompetenzbereiches Rezeption bezieht sich somit auf die Auswahl und Bewertung der Bildaspekte und Methoden, die in den jeweiligen Wahrnehmungs-, Beschreibungs-, Analyse- und Deutungsprozessen bedeutsam sind.</w:t>
      </w:r>
    </w:p>
    <w:p w14:paraId="118E28AE" w14:textId="77777777" w:rsidR="00EC48B8" w:rsidRDefault="00EC48B8">
      <w:pPr>
        <w:pStyle w:val="Textkrper"/>
        <w:spacing w:before="143"/>
      </w:pPr>
    </w:p>
    <w:p w14:paraId="15BB616C" w14:textId="77777777" w:rsidR="00EC48B8" w:rsidRDefault="00435DB8">
      <w:pPr>
        <w:pStyle w:val="Heading4"/>
        <w:jc w:val="both"/>
      </w:pPr>
      <w:r>
        <w:t>Inhaltsfeld</w:t>
      </w:r>
      <w:r>
        <w:rPr>
          <w:spacing w:val="-3"/>
        </w:rPr>
        <w:t xml:space="preserve"> </w:t>
      </w:r>
      <w:r>
        <w:t>1:</w:t>
      </w:r>
      <w:r>
        <w:rPr>
          <w:spacing w:val="-3"/>
        </w:rPr>
        <w:t xml:space="preserve"> </w:t>
      </w:r>
      <w:r>
        <w:rPr>
          <w:spacing w:val="-2"/>
        </w:rPr>
        <w:t>Bildgestaltung</w:t>
      </w:r>
    </w:p>
    <w:p w14:paraId="50952747" w14:textId="77777777" w:rsidR="00EC48B8" w:rsidRDefault="00EC48B8">
      <w:pPr>
        <w:pStyle w:val="Textkrper"/>
        <w:spacing w:before="4"/>
        <w:rPr>
          <w:b/>
        </w:rPr>
      </w:pPr>
    </w:p>
    <w:p w14:paraId="0510ADBB" w14:textId="77777777" w:rsidR="00EC48B8" w:rsidRDefault="00435DB8">
      <w:pPr>
        <w:pStyle w:val="Textkrper"/>
        <w:spacing w:line="360" w:lineRule="auto"/>
        <w:ind w:left="215" w:right="1336"/>
        <w:jc w:val="both"/>
      </w:pPr>
      <w:r>
        <w:t xml:space="preserve">Das Inhaltsfeld </w:t>
      </w:r>
      <w:r>
        <w:rPr>
          <w:i/>
        </w:rPr>
        <w:t xml:space="preserve">Bildgestaltung </w:t>
      </w:r>
      <w:r>
        <w:t>bezieht sich auf die Struktur von Gestaltungen und fokussiert die Dimensionen Fläche, Raum, Zeit und die bildnerischen Mittel Form, Material und Farbe.</w:t>
      </w:r>
    </w:p>
    <w:p w14:paraId="6BE597BA" w14:textId="77777777" w:rsidR="00EC48B8" w:rsidRDefault="00EC48B8">
      <w:pPr>
        <w:pStyle w:val="Textkrper"/>
        <w:spacing w:before="149"/>
      </w:pPr>
    </w:p>
    <w:p w14:paraId="61FAAEA2" w14:textId="77777777" w:rsidR="00EC48B8" w:rsidRDefault="00435DB8">
      <w:pPr>
        <w:pStyle w:val="Textkrper"/>
        <w:spacing w:line="360" w:lineRule="auto"/>
        <w:ind w:left="215" w:right="1342"/>
        <w:jc w:val="both"/>
      </w:pPr>
      <w:r>
        <w:rPr>
          <w:i/>
        </w:rPr>
        <w:t xml:space="preserve">Fläche </w:t>
      </w:r>
      <w:r>
        <w:t>fokussiert alle gestalteten Phänomene, die sich auf einer zweidimensionalen Gestaltung im gegenseitigen Bezug in den Blick nehmen lassen.</w:t>
      </w:r>
    </w:p>
    <w:p w14:paraId="690A64A0" w14:textId="77777777" w:rsidR="00EC48B8" w:rsidRDefault="00EC48B8">
      <w:pPr>
        <w:pStyle w:val="Textkrper"/>
        <w:spacing w:before="143"/>
      </w:pPr>
    </w:p>
    <w:p w14:paraId="4EC33DEB" w14:textId="77777777" w:rsidR="00EC48B8" w:rsidRDefault="00435DB8">
      <w:pPr>
        <w:pStyle w:val="Textkrper"/>
        <w:spacing w:before="1" w:line="360" w:lineRule="auto"/>
        <w:ind w:left="215" w:right="1094"/>
      </w:pPr>
      <w:r>
        <w:rPr>
          <w:i/>
        </w:rPr>
        <w:t>Raum</w:t>
      </w:r>
      <w:r>
        <w:rPr>
          <w:i/>
          <w:spacing w:val="-4"/>
        </w:rPr>
        <w:t xml:space="preserve"> </w:t>
      </w:r>
      <w:r>
        <w:t>fokussiert</w:t>
      </w:r>
      <w:r>
        <w:rPr>
          <w:spacing w:val="-5"/>
        </w:rPr>
        <w:t xml:space="preserve"> </w:t>
      </w:r>
      <w:r>
        <w:t>gestaltete</w:t>
      </w:r>
      <w:r>
        <w:rPr>
          <w:spacing w:val="-9"/>
        </w:rPr>
        <w:t xml:space="preserve"> </w:t>
      </w:r>
      <w:r>
        <w:t>Phänomene,</w:t>
      </w:r>
      <w:r>
        <w:rPr>
          <w:spacing w:val="-5"/>
        </w:rPr>
        <w:t xml:space="preserve"> </w:t>
      </w:r>
      <w:r>
        <w:t>die</w:t>
      </w:r>
      <w:r>
        <w:rPr>
          <w:spacing w:val="-5"/>
        </w:rPr>
        <w:t xml:space="preserve"> </w:t>
      </w:r>
      <w:r>
        <w:t>sich</w:t>
      </w:r>
      <w:r>
        <w:rPr>
          <w:spacing w:val="-6"/>
        </w:rPr>
        <w:t xml:space="preserve"> </w:t>
      </w:r>
      <w:r>
        <w:t>bei</w:t>
      </w:r>
      <w:r>
        <w:rPr>
          <w:spacing w:val="-5"/>
        </w:rPr>
        <w:t xml:space="preserve"> </w:t>
      </w:r>
      <w:r>
        <w:t>einer</w:t>
      </w:r>
      <w:r>
        <w:rPr>
          <w:spacing w:val="-3"/>
        </w:rPr>
        <w:t xml:space="preserve"> </w:t>
      </w:r>
      <w:r>
        <w:t>dreidimensionalen</w:t>
      </w:r>
      <w:r>
        <w:rPr>
          <w:spacing w:val="-6"/>
        </w:rPr>
        <w:t xml:space="preserve"> </w:t>
      </w:r>
      <w:r>
        <w:t>Gestaltung</w:t>
      </w:r>
      <w:r>
        <w:rPr>
          <w:spacing w:val="-3"/>
        </w:rPr>
        <w:t xml:space="preserve"> </w:t>
      </w:r>
      <w:r>
        <w:t>im gegenseitigen Bezug in den Blick nehmen lassen.</w:t>
      </w:r>
    </w:p>
    <w:p w14:paraId="332B3A83" w14:textId="77777777" w:rsidR="00EC48B8" w:rsidRDefault="00EC48B8">
      <w:pPr>
        <w:spacing w:line="360" w:lineRule="auto"/>
        <w:sectPr w:rsidR="00EC48B8">
          <w:pgSz w:w="11900" w:h="16840"/>
          <w:pgMar w:top="1380" w:right="80" w:bottom="940" w:left="1200" w:header="0" w:footer="745" w:gutter="0"/>
          <w:cols w:space="720"/>
        </w:sectPr>
      </w:pPr>
    </w:p>
    <w:p w14:paraId="1C707AC6" w14:textId="77777777" w:rsidR="00EC48B8" w:rsidRDefault="00435DB8">
      <w:pPr>
        <w:pStyle w:val="Textkrper"/>
        <w:spacing w:before="37" w:line="360" w:lineRule="auto"/>
        <w:ind w:left="215" w:right="1994"/>
        <w:jc w:val="both"/>
      </w:pPr>
      <w:r>
        <w:rPr>
          <w:i/>
        </w:rPr>
        <w:lastRenderedPageBreak/>
        <w:t xml:space="preserve">Zeit </w:t>
      </w:r>
      <w:r>
        <w:t>fokussiert</w:t>
      </w:r>
      <w:r>
        <w:rPr>
          <w:spacing w:val="-6"/>
        </w:rPr>
        <w:t xml:space="preserve"> </w:t>
      </w:r>
      <w:r>
        <w:t>alle gestalteten</w:t>
      </w:r>
      <w:r>
        <w:rPr>
          <w:spacing w:val="-1"/>
        </w:rPr>
        <w:t xml:space="preserve"> </w:t>
      </w:r>
      <w:r>
        <w:t>Phänomena, die sich</w:t>
      </w:r>
      <w:r>
        <w:rPr>
          <w:spacing w:val="-1"/>
        </w:rPr>
        <w:t xml:space="preserve"> </w:t>
      </w:r>
      <w:r>
        <w:t>im</w:t>
      </w:r>
      <w:r>
        <w:rPr>
          <w:spacing w:val="-2"/>
        </w:rPr>
        <w:t xml:space="preserve"> </w:t>
      </w:r>
      <w:r>
        <w:t>Hinblick auf reale Abläufe bzw. Veränderungsprozesse</w:t>
      </w:r>
      <w:r>
        <w:rPr>
          <w:spacing w:val="-3"/>
        </w:rPr>
        <w:t xml:space="preserve"> </w:t>
      </w:r>
      <w:r>
        <w:t>im</w:t>
      </w:r>
      <w:r>
        <w:rPr>
          <w:spacing w:val="-6"/>
        </w:rPr>
        <w:t xml:space="preserve"> </w:t>
      </w:r>
      <w:r>
        <w:t>gegenseitigen</w:t>
      </w:r>
      <w:r>
        <w:rPr>
          <w:spacing w:val="-5"/>
        </w:rPr>
        <w:t xml:space="preserve"> </w:t>
      </w:r>
      <w:r>
        <w:t>Bezug</w:t>
      </w:r>
      <w:r>
        <w:rPr>
          <w:spacing w:val="-8"/>
        </w:rPr>
        <w:t xml:space="preserve"> </w:t>
      </w:r>
      <w:r>
        <w:t>in</w:t>
      </w:r>
      <w:r>
        <w:rPr>
          <w:spacing w:val="-5"/>
        </w:rPr>
        <w:t xml:space="preserve"> </w:t>
      </w:r>
      <w:r>
        <w:t>den</w:t>
      </w:r>
      <w:r>
        <w:rPr>
          <w:spacing w:val="-5"/>
        </w:rPr>
        <w:t xml:space="preserve"> </w:t>
      </w:r>
      <w:r>
        <w:t>Blick</w:t>
      </w:r>
      <w:r>
        <w:rPr>
          <w:spacing w:val="-3"/>
        </w:rPr>
        <w:t xml:space="preserve"> </w:t>
      </w:r>
      <w:r>
        <w:t>nehmen</w:t>
      </w:r>
      <w:r>
        <w:rPr>
          <w:spacing w:val="-5"/>
        </w:rPr>
        <w:t xml:space="preserve"> </w:t>
      </w:r>
      <w:r>
        <w:t>lassen</w:t>
      </w:r>
      <w:r>
        <w:rPr>
          <w:spacing w:val="-5"/>
        </w:rPr>
        <w:t xml:space="preserve"> </w:t>
      </w:r>
      <w:r>
        <w:t>und</w:t>
      </w:r>
      <w:r>
        <w:rPr>
          <w:spacing w:val="-5"/>
        </w:rPr>
        <w:t xml:space="preserve"> </w:t>
      </w:r>
      <w:r>
        <w:t>die</w:t>
      </w:r>
      <w:r>
        <w:rPr>
          <w:spacing w:val="-4"/>
        </w:rPr>
        <w:t xml:space="preserve"> </w:t>
      </w:r>
      <w:r>
        <w:t>auf unterschiedliche Weise Zeit erfahrbar machen können.</w:t>
      </w:r>
    </w:p>
    <w:p w14:paraId="2222C6D6" w14:textId="77777777" w:rsidR="00EC48B8" w:rsidRDefault="00EC48B8">
      <w:pPr>
        <w:pStyle w:val="Textkrper"/>
        <w:spacing w:before="149"/>
      </w:pPr>
    </w:p>
    <w:p w14:paraId="2B32CF78" w14:textId="77777777" w:rsidR="00EC48B8" w:rsidRDefault="00435DB8">
      <w:pPr>
        <w:pStyle w:val="Textkrper"/>
        <w:spacing w:line="360" w:lineRule="auto"/>
        <w:ind w:left="215" w:right="1335"/>
        <w:jc w:val="both"/>
      </w:pPr>
      <w:r>
        <w:rPr>
          <w:i/>
        </w:rPr>
        <w:t>Form</w:t>
      </w:r>
      <w:r>
        <w:rPr>
          <w:i/>
          <w:spacing w:val="-8"/>
        </w:rPr>
        <w:t xml:space="preserve"> </w:t>
      </w:r>
      <w:r>
        <w:t>fokussiert</w:t>
      </w:r>
      <w:r>
        <w:rPr>
          <w:spacing w:val="-9"/>
        </w:rPr>
        <w:t xml:space="preserve"> </w:t>
      </w:r>
      <w:r>
        <w:t>erfassbare</w:t>
      </w:r>
      <w:r>
        <w:rPr>
          <w:spacing w:val="-8"/>
        </w:rPr>
        <w:t xml:space="preserve"> </w:t>
      </w:r>
      <w:r>
        <w:t>Gestaltungseinheiten</w:t>
      </w:r>
      <w:r>
        <w:rPr>
          <w:spacing w:val="-9"/>
        </w:rPr>
        <w:t xml:space="preserve"> </w:t>
      </w:r>
      <w:r>
        <w:t>in</w:t>
      </w:r>
      <w:r>
        <w:rPr>
          <w:spacing w:val="-9"/>
        </w:rPr>
        <w:t xml:space="preserve"> </w:t>
      </w:r>
      <w:r>
        <w:t>Bezug</w:t>
      </w:r>
      <w:r>
        <w:rPr>
          <w:spacing w:val="-7"/>
        </w:rPr>
        <w:t xml:space="preserve"> </w:t>
      </w:r>
      <w:r>
        <w:t>auf</w:t>
      </w:r>
      <w:r>
        <w:rPr>
          <w:spacing w:val="-7"/>
        </w:rPr>
        <w:t xml:space="preserve"> </w:t>
      </w:r>
      <w:r>
        <w:t>Ausdehnung,</w:t>
      </w:r>
      <w:r>
        <w:rPr>
          <w:spacing w:val="-9"/>
        </w:rPr>
        <w:t xml:space="preserve"> </w:t>
      </w:r>
      <w:r>
        <w:t>Gerichtetheit</w:t>
      </w:r>
      <w:r>
        <w:rPr>
          <w:spacing w:val="-9"/>
        </w:rPr>
        <w:t xml:space="preserve"> </w:t>
      </w:r>
      <w:r>
        <w:t xml:space="preserve">und Anordnung. Der Schwerpunkt umfasst damit grundlegende Einzelformen und Form- </w:t>
      </w:r>
      <w:proofErr w:type="spellStart"/>
      <w:r>
        <w:t>konstellationen</w:t>
      </w:r>
      <w:proofErr w:type="spellEnd"/>
      <w:r>
        <w:t xml:space="preserve"> in Bezug auf Formqualitäten, -quantitäten und -</w:t>
      </w:r>
      <w:proofErr w:type="spellStart"/>
      <w:r>
        <w:t>bezüge</w:t>
      </w:r>
      <w:proofErr w:type="spellEnd"/>
      <w:r>
        <w:t>.</w:t>
      </w:r>
    </w:p>
    <w:p w14:paraId="574DEC42" w14:textId="77777777" w:rsidR="00EC48B8" w:rsidRDefault="00EC48B8">
      <w:pPr>
        <w:pStyle w:val="Textkrper"/>
        <w:spacing w:before="144"/>
      </w:pPr>
    </w:p>
    <w:p w14:paraId="636D8C9F" w14:textId="77777777" w:rsidR="00EC48B8" w:rsidRDefault="00435DB8">
      <w:pPr>
        <w:pStyle w:val="Textkrper"/>
        <w:spacing w:line="360" w:lineRule="auto"/>
        <w:ind w:left="215" w:right="1094"/>
      </w:pPr>
      <w:r>
        <w:rPr>
          <w:i/>
        </w:rPr>
        <w:t>Material</w:t>
      </w:r>
      <w:r>
        <w:rPr>
          <w:i/>
          <w:spacing w:val="-4"/>
        </w:rPr>
        <w:t xml:space="preserve"> </w:t>
      </w:r>
      <w:r>
        <w:t>fokussiert</w:t>
      </w:r>
      <w:r>
        <w:rPr>
          <w:spacing w:val="-5"/>
        </w:rPr>
        <w:t xml:space="preserve"> </w:t>
      </w:r>
      <w:r>
        <w:t>die</w:t>
      </w:r>
      <w:r>
        <w:rPr>
          <w:spacing w:val="-4"/>
        </w:rPr>
        <w:t xml:space="preserve"> </w:t>
      </w:r>
      <w:r>
        <w:t>wahrnehmbare</w:t>
      </w:r>
      <w:r>
        <w:rPr>
          <w:spacing w:val="-4"/>
        </w:rPr>
        <w:t xml:space="preserve"> </w:t>
      </w:r>
      <w:r>
        <w:t>Präsenz</w:t>
      </w:r>
      <w:r>
        <w:rPr>
          <w:spacing w:val="-6"/>
        </w:rPr>
        <w:t xml:space="preserve"> </w:t>
      </w:r>
      <w:r>
        <w:t>und</w:t>
      </w:r>
      <w:r>
        <w:rPr>
          <w:spacing w:val="-11"/>
        </w:rPr>
        <w:t xml:space="preserve"> </w:t>
      </w:r>
      <w:r>
        <w:t>Beschaffenheit</w:t>
      </w:r>
      <w:r>
        <w:rPr>
          <w:spacing w:val="-5"/>
        </w:rPr>
        <w:t xml:space="preserve"> </w:t>
      </w:r>
      <w:r>
        <w:t>von</w:t>
      </w:r>
      <w:r>
        <w:rPr>
          <w:spacing w:val="-6"/>
        </w:rPr>
        <w:t xml:space="preserve"> </w:t>
      </w:r>
      <w:r>
        <w:t xml:space="preserve">Gestaltungsmaterial. Der Schwerpunkt umfasst damit grundlegende gestalterische Materialfragen in Bezug auf Eigenschaften, Zustände bzw. Verarbeitungen und </w:t>
      </w:r>
      <w:proofErr w:type="spellStart"/>
      <w:r>
        <w:t>Bezüge</w:t>
      </w:r>
      <w:proofErr w:type="spellEnd"/>
      <w:r>
        <w:t>.</w:t>
      </w:r>
    </w:p>
    <w:p w14:paraId="7CB89822" w14:textId="77777777" w:rsidR="00EC48B8" w:rsidRDefault="00EC48B8">
      <w:pPr>
        <w:pStyle w:val="Textkrper"/>
        <w:spacing w:before="149"/>
      </w:pPr>
    </w:p>
    <w:p w14:paraId="50B15187" w14:textId="77777777" w:rsidR="00EC48B8" w:rsidRDefault="00435DB8">
      <w:pPr>
        <w:pStyle w:val="Textkrper"/>
        <w:spacing w:line="360" w:lineRule="auto"/>
        <w:ind w:left="215" w:right="1094"/>
      </w:pPr>
      <w:r>
        <w:rPr>
          <w:i/>
          <w:spacing w:val="-2"/>
        </w:rPr>
        <w:t xml:space="preserve">Farbe </w:t>
      </w:r>
      <w:r>
        <w:rPr>
          <w:spacing w:val="-2"/>
        </w:rPr>
        <w:t>fokussiert</w:t>
      </w:r>
      <w:r>
        <w:rPr>
          <w:spacing w:val="-4"/>
        </w:rPr>
        <w:t xml:space="preserve"> </w:t>
      </w:r>
      <w:r>
        <w:rPr>
          <w:spacing w:val="-2"/>
        </w:rPr>
        <w:t>diejenigen</w:t>
      </w:r>
      <w:r>
        <w:rPr>
          <w:spacing w:val="-5"/>
        </w:rPr>
        <w:t xml:space="preserve"> </w:t>
      </w:r>
      <w:r>
        <w:rPr>
          <w:spacing w:val="-2"/>
        </w:rPr>
        <w:t>Aspekte,</w:t>
      </w:r>
      <w:r>
        <w:rPr>
          <w:spacing w:val="-4"/>
        </w:rPr>
        <w:t xml:space="preserve"> </w:t>
      </w:r>
      <w:r>
        <w:rPr>
          <w:spacing w:val="-2"/>
        </w:rPr>
        <w:t>die</w:t>
      </w:r>
      <w:r>
        <w:rPr>
          <w:spacing w:val="-3"/>
        </w:rPr>
        <w:t xml:space="preserve"> </w:t>
      </w:r>
      <w:r>
        <w:rPr>
          <w:spacing w:val="-2"/>
        </w:rPr>
        <w:t>in</w:t>
      </w:r>
      <w:r>
        <w:rPr>
          <w:spacing w:val="-6"/>
        </w:rPr>
        <w:t xml:space="preserve"> </w:t>
      </w:r>
      <w:r>
        <w:rPr>
          <w:spacing w:val="-2"/>
        </w:rPr>
        <w:t>Bezug auf Farbwahrnehmung relevant</w:t>
      </w:r>
      <w:r>
        <w:rPr>
          <w:spacing w:val="-4"/>
        </w:rPr>
        <w:t xml:space="preserve"> </w:t>
      </w:r>
      <w:r>
        <w:rPr>
          <w:spacing w:val="-2"/>
        </w:rPr>
        <w:t>sein</w:t>
      </w:r>
      <w:r>
        <w:rPr>
          <w:spacing w:val="-5"/>
        </w:rPr>
        <w:t xml:space="preserve"> </w:t>
      </w:r>
      <w:r>
        <w:rPr>
          <w:spacing w:val="-2"/>
        </w:rPr>
        <w:t xml:space="preserve">können. </w:t>
      </w:r>
      <w:r>
        <w:t xml:space="preserve">Der Schwerpunkt umfasst damit grundlegende Farbgestaltungsfragen, die Einfluss nehmen können auf den Sinneseindruck der Farbe in Bezug auf Qualität von Farbe und ihre Veränderbarkeit, </w:t>
      </w:r>
      <w:proofErr w:type="spellStart"/>
      <w:r>
        <w:t>Farbbezüge</w:t>
      </w:r>
      <w:proofErr w:type="spellEnd"/>
      <w:r>
        <w:t>, Farbfunktionen.</w:t>
      </w:r>
    </w:p>
    <w:p w14:paraId="3D918794" w14:textId="77777777" w:rsidR="00EC48B8" w:rsidRDefault="00EC48B8">
      <w:pPr>
        <w:pStyle w:val="Textkrper"/>
        <w:spacing w:before="145"/>
      </w:pPr>
    </w:p>
    <w:p w14:paraId="130B02F3" w14:textId="77777777" w:rsidR="00EC48B8" w:rsidRDefault="00435DB8">
      <w:pPr>
        <w:pStyle w:val="Heading4"/>
      </w:pPr>
      <w:r>
        <w:t>Inhaltsfeld</w:t>
      </w:r>
      <w:r>
        <w:rPr>
          <w:spacing w:val="-3"/>
        </w:rPr>
        <w:t xml:space="preserve"> </w:t>
      </w:r>
      <w:r>
        <w:t>2:</w:t>
      </w:r>
      <w:r>
        <w:rPr>
          <w:spacing w:val="-3"/>
        </w:rPr>
        <w:t xml:space="preserve"> </w:t>
      </w:r>
      <w:r>
        <w:rPr>
          <w:spacing w:val="-2"/>
        </w:rPr>
        <w:t>Bildkonzepte</w:t>
      </w:r>
    </w:p>
    <w:p w14:paraId="287CD103" w14:textId="77777777" w:rsidR="00EC48B8" w:rsidRDefault="00EC48B8">
      <w:pPr>
        <w:pStyle w:val="Textkrper"/>
        <w:rPr>
          <w:b/>
        </w:rPr>
      </w:pPr>
    </w:p>
    <w:p w14:paraId="576B246C" w14:textId="77777777" w:rsidR="00EC48B8" w:rsidRDefault="00EC48B8">
      <w:pPr>
        <w:pStyle w:val="Textkrper"/>
        <w:spacing w:before="1"/>
        <w:rPr>
          <w:b/>
        </w:rPr>
      </w:pPr>
    </w:p>
    <w:p w14:paraId="44613640" w14:textId="77777777" w:rsidR="00EC48B8" w:rsidRDefault="00435DB8">
      <w:pPr>
        <w:pStyle w:val="Textkrper"/>
        <w:spacing w:before="1" w:line="360" w:lineRule="auto"/>
        <w:ind w:left="215" w:right="1094"/>
      </w:pPr>
      <w:r>
        <w:t>Das</w:t>
      </w:r>
      <w:r>
        <w:rPr>
          <w:spacing w:val="-14"/>
        </w:rPr>
        <w:t xml:space="preserve"> </w:t>
      </w:r>
      <w:r>
        <w:t>Inhaltsfeld</w:t>
      </w:r>
      <w:r>
        <w:rPr>
          <w:spacing w:val="-14"/>
        </w:rPr>
        <w:t xml:space="preserve"> </w:t>
      </w:r>
      <w:r>
        <w:rPr>
          <w:i/>
        </w:rPr>
        <w:t>Bildkonzepte</w:t>
      </w:r>
      <w:r>
        <w:rPr>
          <w:i/>
          <w:spacing w:val="-13"/>
        </w:rPr>
        <w:t xml:space="preserve"> </w:t>
      </w:r>
      <w:r>
        <w:t>behandelt</w:t>
      </w:r>
      <w:r>
        <w:rPr>
          <w:spacing w:val="-14"/>
        </w:rPr>
        <w:t xml:space="preserve"> </w:t>
      </w:r>
      <w:r>
        <w:t>das</w:t>
      </w:r>
      <w:r>
        <w:rPr>
          <w:spacing w:val="-13"/>
        </w:rPr>
        <w:t xml:space="preserve"> </w:t>
      </w:r>
      <w:r>
        <w:t>Bild</w:t>
      </w:r>
      <w:r>
        <w:rPr>
          <w:spacing w:val="-14"/>
        </w:rPr>
        <w:t xml:space="preserve"> </w:t>
      </w:r>
      <w:r>
        <w:t>als</w:t>
      </w:r>
      <w:r>
        <w:rPr>
          <w:spacing w:val="-13"/>
        </w:rPr>
        <w:t xml:space="preserve"> </w:t>
      </w:r>
      <w:r>
        <w:t>Konstruktion</w:t>
      </w:r>
      <w:r>
        <w:rPr>
          <w:spacing w:val="-14"/>
        </w:rPr>
        <w:t xml:space="preserve"> </w:t>
      </w:r>
      <w:r>
        <w:t>und</w:t>
      </w:r>
      <w:r>
        <w:rPr>
          <w:spacing w:val="-14"/>
        </w:rPr>
        <w:t xml:space="preserve"> </w:t>
      </w:r>
      <w:r>
        <w:t>Deutung</w:t>
      </w:r>
      <w:r>
        <w:rPr>
          <w:spacing w:val="-13"/>
        </w:rPr>
        <w:t xml:space="preserve"> </w:t>
      </w:r>
      <w:r>
        <w:t>von</w:t>
      </w:r>
      <w:r>
        <w:rPr>
          <w:spacing w:val="-14"/>
        </w:rPr>
        <w:t xml:space="preserve"> </w:t>
      </w:r>
      <w:r>
        <w:t>Wirklichkeit und bezieht sich damit auf Bedingungen und Bedingtheiten von Gestaltungen.</w:t>
      </w:r>
    </w:p>
    <w:p w14:paraId="606B081E" w14:textId="77777777" w:rsidR="00EC48B8" w:rsidRDefault="00EC48B8">
      <w:pPr>
        <w:pStyle w:val="Textkrper"/>
        <w:spacing w:before="148"/>
      </w:pPr>
    </w:p>
    <w:p w14:paraId="0523630F" w14:textId="77777777" w:rsidR="00EC48B8" w:rsidRDefault="00435DB8">
      <w:pPr>
        <w:pStyle w:val="Textkrper"/>
        <w:spacing w:line="360" w:lineRule="auto"/>
        <w:ind w:left="215"/>
      </w:pPr>
      <w:r>
        <w:rPr>
          <w:i/>
        </w:rPr>
        <w:t>Bildstrategien</w:t>
      </w:r>
      <w:r>
        <w:rPr>
          <w:i/>
          <w:spacing w:val="-14"/>
        </w:rPr>
        <w:t xml:space="preserve"> </w:t>
      </w:r>
      <w:r>
        <w:t>fokussieren</w:t>
      </w:r>
      <w:r>
        <w:rPr>
          <w:spacing w:val="-14"/>
        </w:rPr>
        <w:t xml:space="preserve"> </w:t>
      </w:r>
      <w:r>
        <w:t>künstlerische</w:t>
      </w:r>
      <w:r>
        <w:rPr>
          <w:spacing w:val="-13"/>
        </w:rPr>
        <w:t xml:space="preserve"> </w:t>
      </w:r>
      <w:r>
        <w:t>Verfahren</w:t>
      </w:r>
      <w:r>
        <w:rPr>
          <w:spacing w:val="-14"/>
        </w:rPr>
        <w:t xml:space="preserve"> </w:t>
      </w:r>
      <w:r>
        <w:t>und</w:t>
      </w:r>
      <w:r>
        <w:rPr>
          <w:spacing w:val="-13"/>
        </w:rPr>
        <w:t xml:space="preserve"> </w:t>
      </w:r>
      <w:r>
        <w:t>Arbeitsmethoden</w:t>
      </w:r>
      <w:r>
        <w:rPr>
          <w:spacing w:val="-14"/>
        </w:rPr>
        <w:t xml:space="preserve"> </w:t>
      </w:r>
      <w:r>
        <w:t>zum</w:t>
      </w:r>
      <w:r>
        <w:rPr>
          <w:spacing w:val="-13"/>
        </w:rPr>
        <w:t xml:space="preserve"> </w:t>
      </w:r>
      <w:r>
        <w:t>Erreichen</w:t>
      </w:r>
      <w:r>
        <w:rPr>
          <w:spacing w:val="-14"/>
        </w:rPr>
        <w:t xml:space="preserve"> </w:t>
      </w:r>
      <w:r>
        <w:t xml:space="preserve">einer </w:t>
      </w:r>
      <w:r>
        <w:rPr>
          <w:spacing w:val="-2"/>
        </w:rPr>
        <w:t>Bildgestaltung.</w:t>
      </w:r>
    </w:p>
    <w:p w14:paraId="399BE91A" w14:textId="77777777" w:rsidR="00EC48B8" w:rsidRDefault="00EC48B8">
      <w:pPr>
        <w:pStyle w:val="Textkrper"/>
        <w:spacing w:before="149"/>
      </w:pPr>
    </w:p>
    <w:p w14:paraId="2D4A5C32" w14:textId="77777777" w:rsidR="00EC48B8" w:rsidRDefault="00435DB8">
      <w:pPr>
        <w:spacing w:line="357" w:lineRule="auto"/>
        <w:ind w:left="215" w:right="1094"/>
        <w:rPr>
          <w:sz w:val="24"/>
        </w:rPr>
      </w:pPr>
      <w:r>
        <w:rPr>
          <w:i/>
          <w:sz w:val="24"/>
        </w:rPr>
        <w:t xml:space="preserve">Personale und soziokulturelle Bedingungen </w:t>
      </w:r>
      <w:r>
        <w:rPr>
          <w:sz w:val="24"/>
        </w:rPr>
        <w:t>fokussieren personenbezogene Formen und Motivationen</w:t>
      </w:r>
      <w:r>
        <w:rPr>
          <w:spacing w:val="-12"/>
          <w:sz w:val="24"/>
        </w:rPr>
        <w:t xml:space="preserve"> </w:t>
      </w:r>
      <w:r>
        <w:rPr>
          <w:sz w:val="24"/>
        </w:rPr>
        <w:t>der</w:t>
      </w:r>
      <w:r>
        <w:rPr>
          <w:spacing w:val="-9"/>
          <w:sz w:val="24"/>
        </w:rPr>
        <w:t xml:space="preserve"> </w:t>
      </w:r>
      <w:r>
        <w:rPr>
          <w:sz w:val="24"/>
        </w:rPr>
        <w:t>Bildgestaltung</w:t>
      </w:r>
      <w:r>
        <w:rPr>
          <w:spacing w:val="-9"/>
          <w:sz w:val="24"/>
        </w:rPr>
        <w:t xml:space="preserve"> </w:t>
      </w:r>
      <w:r>
        <w:rPr>
          <w:sz w:val="24"/>
        </w:rPr>
        <w:t>sowie</w:t>
      </w:r>
      <w:r>
        <w:rPr>
          <w:spacing w:val="-10"/>
          <w:sz w:val="24"/>
        </w:rPr>
        <w:t xml:space="preserve"> </w:t>
      </w:r>
      <w:r>
        <w:rPr>
          <w:sz w:val="24"/>
        </w:rPr>
        <w:t>die</w:t>
      </w:r>
      <w:r>
        <w:rPr>
          <w:spacing w:val="-14"/>
          <w:sz w:val="24"/>
        </w:rPr>
        <w:t xml:space="preserve"> </w:t>
      </w:r>
      <w:r>
        <w:rPr>
          <w:sz w:val="24"/>
        </w:rPr>
        <w:t>historischen</w:t>
      </w:r>
      <w:r>
        <w:rPr>
          <w:spacing w:val="-10"/>
          <w:sz w:val="24"/>
        </w:rPr>
        <w:t xml:space="preserve"> </w:t>
      </w:r>
      <w:r>
        <w:rPr>
          <w:sz w:val="24"/>
        </w:rPr>
        <w:t>und</w:t>
      </w:r>
      <w:r>
        <w:rPr>
          <w:spacing w:val="-12"/>
          <w:sz w:val="24"/>
        </w:rPr>
        <w:t xml:space="preserve"> </w:t>
      </w:r>
      <w:r>
        <w:rPr>
          <w:sz w:val="24"/>
        </w:rPr>
        <w:t>soziokulturellen</w:t>
      </w:r>
      <w:r>
        <w:rPr>
          <w:spacing w:val="-11"/>
          <w:sz w:val="24"/>
        </w:rPr>
        <w:t xml:space="preserve"> </w:t>
      </w:r>
      <w:r>
        <w:rPr>
          <w:sz w:val="24"/>
        </w:rPr>
        <w:t>Bedingungen</w:t>
      </w:r>
      <w:r>
        <w:rPr>
          <w:spacing w:val="-11"/>
          <w:sz w:val="24"/>
        </w:rPr>
        <w:t xml:space="preserve"> </w:t>
      </w:r>
      <w:r>
        <w:rPr>
          <w:sz w:val="24"/>
        </w:rPr>
        <w:t>der Bildproduktion und Bildrezeption.</w:t>
      </w:r>
    </w:p>
    <w:p w14:paraId="18BFA429" w14:textId="77777777" w:rsidR="00EC48B8" w:rsidRDefault="00EC48B8">
      <w:pPr>
        <w:spacing w:line="357" w:lineRule="auto"/>
        <w:rPr>
          <w:sz w:val="24"/>
        </w:rPr>
        <w:sectPr w:rsidR="00EC48B8">
          <w:pgSz w:w="11900" w:h="16840"/>
          <w:pgMar w:top="1820" w:right="80" w:bottom="940" w:left="1200" w:header="0" w:footer="745" w:gutter="0"/>
          <w:cols w:space="720"/>
        </w:sectPr>
      </w:pPr>
    </w:p>
    <w:p w14:paraId="0B098301" w14:textId="77777777" w:rsidR="00EC48B8" w:rsidRDefault="00435DB8">
      <w:pPr>
        <w:pStyle w:val="Heading4"/>
        <w:spacing w:before="37"/>
        <w:jc w:val="both"/>
      </w:pPr>
      <w:r>
        <w:lastRenderedPageBreak/>
        <w:t>Inhaltsfeld</w:t>
      </w:r>
      <w:r>
        <w:rPr>
          <w:spacing w:val="-3"/>
        </w:rPr>
        <w:t xml:space="preserve"> </w:t>
      </w:r>
      <w:r>
        <w:t>3:</w:t>
      </w:r>
      <w:r>
        <w:rPr>
          <w:spacing w:val="-4"/>
        </w:rPr>
        <w:t xml:space="preserve"> </w:t>
      </w:r>
      <w:r>
        <w:t>Gestaltungsfelder</w:t>
      </w:r>
      <w:r>
        <w:rPr>
          <w:spacing w:val="-5"/>
        </w:rPr>
        <w:t xml:space="preserve"> </w:t>
      </w:r>
      <w:r>
        <w:t>in</w:t>
      </w:r>
      <w:r>
        <w:rPr>
          <w:spacing w:val="-2"/>
        </w:rPr>
        <w:t xml:space="preserve"> Funktionszusammenhängen</w:t>
      </w:r>
    </w:p>
    <w:p w14:paraId="06F36322" w14:textId="77777777" w:rsidR="00EC48B8" w:rsidRDefault="00EC48B8">
      <w:pPr>
        <w:pStyle w:val="Textkrper"/>
        <w:rPr>
          <w:b/>
        </w:rPr>
      </w:pPr>
    </w:p>
    <w:p w14:paraId="422EB172" w14:textId="77777777" w:rsidR="00EC48B8" w:rsidRDefault="00EC48B8">
      <w:pPr>
        <w:pStyle w:val="Textkrper"/>
        <w:spacing w:before="1"/>
        <w:rPr>
          <w:b/>
        </w:rPr>
      </w:pPr>
    </w:p>
    <w:p w14:paraId="145A2EB2" w14:textId="77777777" w:rsidR="00EC48B8" w:rsidRDefault="00435DB8">
      <w:pPr>
        <w:pStyle w:val="Textkrper"/>
        <w:spacing w:line="360" w:lineRule="auto"/>
        <w:ind w:left="215" w:right="1331"/>
        <w:jc w:val="both"/>
      </w:pPr>
      <w:r>
        <w:t xml:space="preserve">Das Inhaltsfeld </w:t>
      </w:r>
      <w:r>
        <w:rPr>
          <w:i/>
        </w:rPr>
        <w:t xml:space="preserve">Gestaltungsfelder in Funktionszusammenhängen </w:t>
      </w:r>
      <w:r>
        <w:t xml:space="preserve">bezieht sich auf die inhaltlichen Schwerpunkte </w:t>
      </w:r>
      <w:r>
        <w:rPr>
          <w:i/>
        </w:rPr>
        <w:t>Malerei, Grafik, Fotografie, Plastik, Architektur und Film bzw. Aktion</w:t>
      </w:r>
      <w:r>
        <w:t>.</w:t>
      </w:r>
      <w:r>
        <w:rPr>
          <w:spacing w:val="-3"/>
        </w:rPr>
        <w:t xml:space="preserve"> </w:t>
      </w:r>
      <w:r>
        <w:t>Erschlossen</w:t>
      </w:r>
      <w:r>
        <w:rPr>
          <w:spacing w:val="-4"/>
        </w:rPr>
        <w:t xml:space="preserve"> </w:t>
      </w:r>
      <w:r>
        <w:t>werden</w:t>
      </w:r>
      <w:r>
        <w:rPr>
          <w:spacing w:val="-4"/>
        </w:rPr>
        <w:t xml:space="preserve"> </w:t>
      </w:r>
      <w:r>
        <w:t>die</w:t>
      </w:r>
      <w:r>
        <w:rPr>
          <w:spacing w:val="-3"/>
        </w:rPr>
        <w:t xml:space="preserve"> </w:t>
      </w:r>
      <w:r>
        <w:t>inhaltlichen</w:t>
      </w:r>
      <w:r>
        <w:rPr>
          <w:spacing w:val="-4"/>
        </w:rPr>
        <w:t xml:space="preserve"> </w:t>
      </w:r>
      <w:r>
        <w:t xml:space="preserve">Schwerpunkte </w:t>
      </w:r>
      <w:proofErr w:type="spellStart"/>
      <w:r>
        <w:t>über</w:t>
      </w:r>
      <w:proofErr w:type="spellEnd"/>
      <w:r>
        <w:rPr>
          <w:spacing w:val="-1"/>
        </w:rPr>
        <w:t xml:space="preserve"> </w:t>
      </w:r>
      <w:r>
        <w:t>die</w:t>
      </w:r>
      <w:r>
        <w:rPr>
          <w:spacing w:val="-3"/>
        </w:rPr>
        <w:t xml:space="preserve"> </w:t>
      </w:r>
      <w:r>
        <w:t>ausgewählten</w:t>
      </w:r>
      <w:r>
        <w:rPr>
          <w:spacing w:val="-1"/>
        </w:rPr>
        <w:t xml:space="preserve"> </w:t>
      </w:r>
      <w:r>
        <w:t>Funktions- zusammenhänge</w:t>
      </w:r>
      <w:r>
        <w:rPr>
          <w:spacing w:val="-11"/>
        </w:rPr>
        <w:t xml:space="preserve"> </w:t>
      </w:r>
      <w:r>
        <w:t>Narration,</w:t>
      </w:r>
      <w:r>
        <w:rPr>
          <w:spacing w:val="-12"/>
        </w:rPr>
        <w:t xml:space="preserve"> </w:t>
      </w:r>
      <w:r>
        <w:t>Expression,</w:t>
      </w:r>
      <w:r>
        <w:rPr>
          <w:spacing w:val="-12"/>
        </w:rPr>
        <w:t xml:space="preserve"> </w:t>
      </w:r>
      <w:r>
        <w:t>Fiktion/Vision,</w:t>
      </w:r>
      <w:r>
        <w:rPr>
          <w:spacing w:val="-12"/>
        </w:rPr>
        <w:t xml:space="preserve"> </w:t>
      </w:r>
      <w:r>
        <w:t>Dokumentation</w:t>
      </w:r>
      <w:r>
        <w:rPr>
          <w:spacing w:val="-13"/>
        </w:rPr>
        <w:t xml:space="preserve"> </w:t>
      </w:r>
      <w:r>
        <w:t>und</w:t>
      </w:r>
      <w:r>
        <w:rPr>
          <w:spacing w:val="-7"/>
        </w:rPr>
        <w:t xml:space="preserve"> </w:t>
      </w:r>
      <w:r>
        <w:t>Persuasion.</w:t>
      </w:r>
      <w:r>
        <w:rPr>
          <w:spacing w:val="-12"/>
        </w:rPr>
        <w:t xml:space="preserve"> </w:t>
      </w:r>
      <w:r>
        <w:t>Jeder Funktionszusammenhang fokussiert mögliche Aufgaben und Wirkweisen gestalteter Phänomene mit besonderem Blick auf die Bildautorin bzw. den Bildautor sowie auf die Rezipientin bzw. den Rezipienten zur Bewusstmachung von bildnerischen Wirk- und Steuerungsmechanismen in den grundlegenden Gestaltungsfeldern.</w:t>
      </w:r>
    </w:p>
    <w:p w14:paraId="62BE12B1" w14:textId="77777777" w:rsidR="00EC48B8" w:rsidRDefault="00EC48B8">
      <w:pPr>
        <w:pStyle w:val="Textkrper"/>
        <w:spacing w:before="147"/>
      </w:pPr>
    </w:p>
    <w:p w14:paraId="30DFFAB3" w14:textId="77777777" w:rsidR="00EC48B8" w:rsidRDefault="00435DB8">
      <w:pPr>
        <w:pStyle w:val="Textkrper"/>
        <w:spacing w:before="1" w:line="360" w:lineRule="auto"/>
        <w:ind w:left="215" w:right="1388"/>
        <w:jc w:val="both"/>
      </w:pPr>
      <w:r>
        <w:t>Mischformen</w:t>
      </w:r>
      <w:r>
        <w:rPr>
          <w:spacing w:val="-5"/>
        </w:rPr>
        <w:t xml:space="preserve"> </w:t>
      </w:r>
      <w:r>
        <w:t>von</w:t>
      </w:r>
      <w:r>
        <w:rPr>
          <w:spacing w:val="-5"/>
        </w:rPr>
        <w:t xml:space="preserve"> </w:t>
      </w:r>
      <w:r>
        <w:t>Gestaltungsfeldern</w:t>
      </w:r>
      <w:r>
        <w:rPr>
          <w:spacing w:val="-5"/>
        </w:rPr>
        <w:t xml:space="preserve"> </w:t>
      </w:r>
      <w:r>
        <w:t>(auch</w:t>
      </w:r>
      <w:r>
        <w:rPr>
          <w:spacing w:val="-5"/>
        </w:rPr>
        <w:t xml:space="preserve"> </w:t>
      </w:r>
      <w:r>
        <w:t>im</w:t>
      </w:r>
      <w:r>
        <w:rPr>
          <w:spacing w:val="-6"/>
        </w:rPr>
        <w:t xml:space="preserve"> </w:t>
      </w:r>
      <w:r>
        <w:t>Sinne</w:t>
      </w:r>
      <w:r>
        <w:rPr>
          <w:spacing w:val="-3"/>
        </w:rPr>
        <w:t xml:space="preserve"> </w:t>
      </w:r>
      <w:r>
        <w:t>des</w:t>
      </w:r>
      <w:r>
        <w:rPr>
          <w:spacing w:val="-3"/>
        </w:rPr>
        <w:t xml:space="preserve"> </w:t>
      </w:r>
      <w:r>
        <w:t>Mixed-Media</w:t>
      </w:r>
      <w:r>
        <w:rPr>
          <w:spacing w:val="-5"/>
        </w:rPr>
        <w:t xml:space="preserve"> </w:t>
      </w:r>
      <w:r>
        <w:t>und</w:t>
      </w:r>
      <w:r>
        <w:rPr>
          <w:spacing w:val="-5"/>
        </w:rPr>
        <w:t xml:space="preserve"> </w:t>
      </w:r>
      <w:r>
        <w:t>Crossover)</w:t>
      </w:r>
      <w:r>
        <w:rPr>
          <w:spacing w:val="-2"/>
        </w:rPr>
        <w:t xml:space="preserve"> </w:t>
      </w:r>
      <w:r>
        <w:t>sowie von Funktionszusammenhängen sind eingeschlossen.</w:t>
      </w:r>
    </w:p>
    <w:p w14:paraId="1BA17C2C" w14:textId="77777777" w:rsidR="00EC48B8" w:rsidRDefault="00EC48B8">
      <w:pPr>
        <w:pStyle w:val="Textkrper"/>
        <w:spacing w:before="184"/>
      </w:pPr>
    </w:p>
    <w:p w14:paraId="1D2560FA" w14:textId="32781D81" w:rsidR="00EC48B8" w:rsidRDefault="00435DB8">
      <w:pPr>
        <w:pStyle w:val="Heading3"/>
        <w:ind w:left="215" w:firstLine="0"/>
      </w:pPr>
      <w:bookmarkStart w:id="6" w:name="2.1.2_Konkretisierung_der_Unterrichtsvor"/>
      <w:bookmarkEnd w:id="6"/>
      <w:r>
        <w:rPr>
          <w:color w:val="2F5496"/>
          <w:spacing w:val="-2"/>
        </w:rPr>
        <w:t>2.1.2 Konkretisierung der</w:t>
      </w:r>
      <w:r>
        <w:rPr>
          <w:color w:val="2F5496"/>
        </w:rPr>
        <w:t xml:space="preserve"> </w:t>
      </w:r>
      <w:r>
        <w:rPr>
          <w:color w:val="2F5496"/>
          <w:spacing w:val="-2"/>
        </w:rPr>
        <w:t>Unterrichtsvorhabens</w:t>
      </w:r>
      <w:r>
        <w:rPr>
          <w:color w:val="2F5496"/>
          <w:spacing w:val="-7"/>
        </w:rPr>
        <w:t xml:space="preserve"> </w:t>
      </w:r>
      <w:r>
        <w:rPr>
          <w:color w:val="2F5496"/>
          <w:spacing w:val="-2"/>
        </w:rPr>
        <w:t>in</w:t>
      </w:r>
      <w:r>
        <w:rPr>
          <w:color w:val="2F5496"/>
          <w:spacing w:val="-1"/>
        </w:rPr>
        <w:t xml:space="preserve"> </w:t>
      </w:r>
      <w:r>
        <w:rPr>
          <w:color w:val="2F5496"/>
          <w:spacing w:val="-2"/>
        </w:rPr>
        <w:t>der</w:t>
      </w:r>
      <w:r>
        <w:rPr>
          <w:color w:val="2F5496"/>
        </w:rPr>
        <w:t xml:space="preserve"> </w:t>
      </w:r>
      <w:r>
        <w:rPr>
          <w:color w:val="2F5496"/>
          <w:spacing w:val="-2"/>
        </w:rPr>
        <w:t>Jahrgang</w:t>
      </w:r>
      <w:r w:rsidR="00C165D6">
        <w:rPr>
          <w:color w:val="2F5496"/>
          <w:spacing w:val="-2"/>
        </w:rPr>
        <w:t>s</w:t>
      </w:r>
      <w:r>
        <w:rPr>
          <w:color w:val="2F5496"/>
          <w:spacing w:val="-2"/>
        </w:rPr>
        <w:t>stufe</w:t>
      </w:r>
      <w:r>
        <w:rPr>
          <w:color w:val="2F5496"/>
          <w:spacing w:val="-5"/>
        </w:rPr>
        <w:t xml:space="preserve"> </w:t>
      </w:r>
      <w:r>
        <w:rPr>
          <w:color w:val="2F5496"/>
          <w:spacing w:val="-2"/>
        </w:rPr>
        <w:t>5 und</w:t>
      </w:r>
      <w:r>
        <w:rPr>
          <w:color w:val="2F5496"/>
          <w:spacing w:val="-1"/>
        </w:rPr>
        <w:t xml:space="preserve"> </w:t>
      </w:r>
      <w:r>
        <w:rPr>
          <w:color w:val="2F5496"/>
          <w:spacing w:val="-10"/>
        </w:rPr>
        <w:t>6</w:t>
      </w:r>
    </w:p>
    <w:p w14:paraId="3E062B1D" w14:textId="77777777" w:rsidR="00EC48B8" w:rsidRDefault="00435DB8">
      <w:pPr>
        <w:pStyle w:val="Textkrper"/>
        <w:spacing w:before="297" w:line="360" w:lineRule="auto"/>
        <w:ind w:left="215" w:right="1342"/>
        <w:jc w:val="both"/>
      </w:pPr>
      <w:r>
        <w:t>Folgende Unterrichtsvorhaben orientieren sich an den vorgegebenen Themenbereichen des Kernlehrplans NRW und zeigen konkrete Unterrichtsbeispiele auf, welche im Rahmen des Kunstunterrichts allerdings auf unterschiedliche Art und Weise umgesetzt werden können. Somit</w:t>
      </w:r>
      <w:r>
        <w:rPr>
          <w:spacing w:val="-11"/>
        </w:rPr>
        <w:t xml:space="preserve"> </w:t>
      </w:r>
      <w:r>
        <w:t>vermitteln</w:t>
      </w:r>
      <w:r>
        <w:rPr>
          <w:spacing w:val="-12"/>
        </w:rPr>
        <w:t xml:space="preserve"> </w:t>
      </w:r>
      <w:r>
        <w:t>die</w:t>
      </w:r>
      <w:r>
        <w:rPr>
          <w:spacing w:val="-10"/>
        </w:rPr>
        <w:t xml:space="preserve"> </w:t>
      </w:r>
      <w:r>
        <w:t>konkreten</w:t>
      </w:r>
      <w:r>
        <w:rPr>
          <w:spacing w:val="-11"/>
        </w:rPr>
        <w:t xml:space="preserve"> </w:t>
      </w:r>
      <w:r>
        <w:t>Beispiele</w:t>
      </w:r>
      <w:r>
        <w:rPr>
          <w:spacing w:val="-10"/>
        </w:rPr>
        <w:t xml:space="preserve"> </w:t>
      </w:r>
      <w:r>
        <w:t>nur</w:t>
      </w:r>
      <w:r>
        <w:rPr>
          <w:spacing w:val="-14"/>
        </w:rPr>
        <w:t xml:space="preserve"> </w:t>
      </w:r>
      <w:r>
        <w:t>eine</w:t>
      </w:r>
      <w:r>
        <w:rPr>
          <w:spacing w:val="-9"/>
        </w:rPr>
        <w:t xml:space="preserve"> </w:t>
      </w:r>
      <w:r>
        <w:t>mögliche</w:t>
      </w:r>
      <w:r>
        <w:rPr>
          <w:spacing w:val="-10"/>
        </w:rPr>
        <w:t xml:space="preserve"> </w:t>
      </w:r>
      <w:r>
        <w:t>Idee</w:t>
      </w:r>
      <w:r>
        <w:rPr>
          <w:spacing w:val="-10"/>
        </w:rPr>
        <w:t xml:space="preserve"> </w:t>
      </w:r>
      <w:r>
        <w:t>von</w:t>
      </w:r>
      <w:r>
        <w:rPr>
          <w:spacing w:val="-12"/>
        </w:rPr>
        <w:t xml:space="preserve"> </w:t>
      </w:r>
      <w:r>
        <w:t>einer</w:t>
      </w:r>
      <w:r>
        <w:rPr>
          <w:spacing w:val="-9"/>
        </w:rPr>
        <w:t xml:space="preserve"> </w:t>
      </w:r>
      <w:r>
        <w:t>Unterrichtseinheit, die jedoch weiterhin von unseren Kolleginnen und Kollegen individuell umgesetzt werden.</w:t>
      </w:r>
    </w:p>
    <w:p w14:paraId="0DB0DEA4" w14:textId="77777777" w:rsidR="00EC48B8" w:rsidRDefault="00EC48B8">
      <w:pPr>
        <w:pStyle w:val="Textkrper"/>
        <w:spacing w:before="7"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3409803B" w14:textId="77777777">
        <w:trPr>
          <w:trHeight w:val="2136"/>
        </w:trPr>
        <w:tc>
          <w:tcPr>
            <w:tcW w:w="10175" w:type="dxa"/>
          </w:tcPr>
          <w:p w14:paraId="5559EAA8" w14:textId="77777777" w:rsidR="00EC48B8" w:rsidRDefault="00435DB8">
            <w:pPr>
              <w:pStyle w:val="TableParagraph"/>
              <w:spacing w:before="78"/>
              <w:ind w:left="80"/>
              <w:rPr>
                <w:b/>
                <w:sz w:val="18"/>
              </w:rPr>
            </w:pPr>
            <w:r>
              <w:rPr>
                <w:sz w:val="18"/>
              </w:rPr>
              <w:t>UV</w:t>
            </w:r>
            <w:r>
              <w:rPr>
                <w:spacing w:val="-8"/>
                <w:sz w:val="18"/>
              </w:rPr>
              <w:t xml:space="preserve"> </w:t>
            </w:r>
            <w:r>
              <w:rPr>
                <w:sz w:val="18"/>
              </w:rPr>
              <w:t>Jahrgangsstufe</w:t>
            </w:r>
            <w:r>
              <w:rPr>
                <w:spacing w:val="-3"/>
                <w:sz w:val="18"/>
              </w:rPr>
              <w:t xml:space="preserve"> </w:t>
            </w:r>
            <w:r>
              <w:rPr>
                <w:sz w:val="18"/>
              </w:rPr>
              <w:t>5:</w:t>
            </w:r>
            <w:r>
              <w:rPr>
                <w:spacing w:val="-2"/>
                <w:sz w:val="18"/>
              </w:rPr>
              <w:t xml:space="preserve"> </w:t>
            </w:r>
            <w:r>
              <w:rPr>
                <w:b/>
                <w:sz w:val="18"/>
              </w:rPr>
              <w:t>Individualität entdecken</w:t>
            </w:r>
            <w:r>
              <w:rPr>
                <w:b/>
                <w:spacing w:val="-5"/>
                <w:sz w:val="18"/>
              </w:rPr>
              <w:t xml:space="preserve"> </w:t>
            </w:r>
            <w:r>
              <w:rPr>
                <w:b/>
                <w:sz w:val="18"/>
              </w:rPr>
              <w:t>und</w:t>
            </w:r>
            <w:r>
              <w:rPr>
                <w:b/>
                <w:spacing w:val="-5"/>
                <w:sz w:val="18"/>
              </w:rPr>
              <w:t xml:space="preserve"> </w:t>
            </w:r>
            <w:r>
              <w:rPr>
                <w:b/>
                <w:sz w:val="18"/>
              </w:rPr>
              <w:t>gestalterisch</w:t>
            </w:r>
            <w:r>
              <w:rPr>
                <w:b/>
                <w:spacing w:val="-5"/>
                <w:sz w:val="18"/>
              </w:rPr>
              <w:t xml:space="preserve"> </w:t>
            </w:r>
            <w:r>
              <w:rPr>
                <w:b/>
                <w:sz w:val="18"/>
              </w:rPr>
              <w:t>umsetzen</w:t>
            </w:r>
            <w:r>
              <w:rPr>
                <w:b/>
                <w:spacing w:val="-4"/>
                <w:sz w:val="18"/>
              </w:rPr>
              <w:t xml:space="preserve"> </w:t>
            </w:r>
            <w:r>
              <w:rPr>
                <w:b/>
                <w:spacing w:val="-5"/>
                <w:sz w:val="18"/>
              </w:rPr>
              <w:t>(1)</w:t>
            </w:r>
          </w:p>
          <w:p w14:paraId="758C07E5" w14:textId="77777777" w:rsidR="00EC48B8" w:rsidRDefault="00EC48B8">
            <w:pPr>
              <w:pStyle w:val="TableParagraph"/>
              <w:spacing w:before="1"/>
              <w:ind w:left="0"/>
              <w:rPr>
                <w:sz w:val="18"/>
              </w:rPr>
            </w:pPr>
          </w:p>
          <w:p w14:paraId="1817C65E"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16</w:t>
            </w:r>
            <w:r>
              <w:rPr>
                <w:spacing w:val="-4"/>
                <w:sz w:val="18"/>
              </w:rPr>
              <w:t xml:space="preserve"> </w:t>
            </w:r>
            <w:r>
              <w:rPr>
                <w:spacing w:val="-5"/>
                <w:sz w:val="18"/>
              </w:rPr>
              <w:t>WS</w:t>
            </w:r>
          </w:p>
          <w:p w14:paraId="6321C675" w14:textId="77777777" w:rsidR="00EC48B8" w:rsidRDefault="00EC48B8">
            <w:pPr>
              <w:pStyle w:val="TableParagraph"/>
              <w:spacing w:before="1"/>
              <w:ind w:left="0"/>
              <w:rPr>
                <w:sz w:val="18"/>
              </w:rPr>
            </w:pPr>
          </w:p>
          <w:p w14:paraId="21C76D31" w14:textId="77777777" w:rsidR="00EC48B8" w:rsidRDefault="00435DB8">
            <w:pPr>
              <w:pStyle w:val="TableParagraph"/>
              <w:ind w:left="80"/>
              <w:rPr>
                <w:sz w:val="18"/>
              </w:rPr>
            </w:pPr>
            <w:r>
              <w:rPr>
                <w:b/>
                <w:sz w:val="18"/>
              </w:rPr>
              <w:t>Inhaltliche</w:t>
            </w:r>
            <w:r>
              <w:rPr>
                <w:b/>
                <w:spacing w:val="-5"/>
                <w:sz w:val="18"/>
              </w:rPr>
              <w:t xml:space="preserve"> </w:t>
            </w:r>
            <w:r>
              <w:rPr>
                <w:b/>
                <w:sz w:val="18"/>
              </w:rPr>
              <w:t>Schwerpunkte</w:t>
            </w:r>
            <w:r>
              <w:rPr>
                <w:b/>
                <w:spacing w:val="-6"/>
                <w:sz w:val="18"/>
              </w:rPr>
              <w:t xml:space="preserve"> </w:t>
            </w:r>
            <w:r>
              <w:rPr>
                <w:b/>
                <w:sz w:val="18"/>
              </w:rPr>
              <w:t>im</w:t>
            </w:r>
            <w:r>
              <w:rPr>
                <w:b/>
                <w:spacing w:val="-6"/>
                <w:sz w:val="18"/>
              </w:rPr>
              <w:t xml:space="preserve"> </w:t>
            </w:r>
            <w:r>
              <w:rPr>
                <w:b/>
                <w:sz w:val="18"/>
              </w:rPr>
              <w:t>KLP:</w:t>
            </w:r>
            <w:r>
              <w:rPr>
                <w:b/>
                <w:spacing w:val="-5"/>
                <w:sz w:val="18"/>
              </w:rPr>
              <w:t xml:space="preserve"> </w:t>
            </w:r>
            <w:r>
              <w:rPr>
                <w:sz w:val="18"/>
              </w:rPr>
              <w:t>personale/soziokulturelle</w:t>
            </w:r>
            <w:r>
              <w:rPr>
                <w:spacing w:val="-3"/>
                <w:sz w:val="18"/>
              </w:rPr>
              <w:t xml:space="preserve"> </w:t>
            </w:r>
            <w:r>
              <w:rPr>
                <w:spacing w:val="-2"/>
                <w:sz w:val="18"/>
              </w:rPr>
              <w:t>Bedingungen</w:t>
            </w:r>
          </w:p>
          <w:p w14:paraId="7AB4BFD9" w14:textId="77777777" w:rsidR="00EC48B8" w:rsidRDefault="00EC48B8">
            <w:pPr>
              <w:pStyle w:val="TableParagraph"/>
              <w:ind w:left="0"/>
              <w:rPr>
                <w:sz w:val="18"/>
              </w:rPr>
            </w:pPr>
          </w:p>
          <w:p w14:paraId="0330D9E0"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04232B8A" w14:textId="77777777" w:rsidR="00EC48B8" w:rsidRDefault="00435DB8">
            <w:pPr>
              <w:pStyle w:val="TableParagraph"/>
              <w:numPr>
                <w:ilvl w:val="0"/>
                <w:numId w:val="317"/>
              </w:numPr>
              <w:tabs>
                <w:tab w:val="left" w:pos="174"/>
              </w:tabs>
              <w:spacing w:line="218" w:lineRule="exact"/>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5449F359" w14:textId="77777777" w:rsidR="00EC48B8" w:rsidRDefault="00435DB8">
            <w:pPr>
              <w:pStyle w:val="TableParagraph"/>
              <w:numPr>
                <w:ilvl w:val="0"/>
                <w:numId w:val="317"/>
              </w:numPr>
              <w:tabs>
                <w:tab w:val="left" w:pos="174"/>
                <w:tab w:val="left" w:pos="5672"/>
              </w:tabs>
              <w:spacing w:line="218" w:lineRule="exact"/>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C9E34C6" w14:textId="77777777">
        <w:trPr>
          <w:trHeight w:val="1580"/>
        </w:trPr>
        <w:tc>
          <w:tcPr>
            <w:tcW w:w="10175" w:type="dxa"/>
            <w:tcBorders>
              <w:bottom w:val="single" w:sz="36" w:space="0" w:color="99FF99"/>
            </w:tcBorders>
            <w:shd w:val="clear" w:color="auto" w:fill="D9D9D9"/>
          </w:tcPr>
          <w:p w14:paraId="6B8918FE" w14:textId="77777777" w:rsidR="00EC48B8" w:rsidRDefault="00435DB8">
            <w:pPr>
              <w:pStyle w:val="TableParagraph"/>
              <w:numPr>
                <w:ilvl w:val="0"/>
                <w:numId w:val="316"/>
              </w:numPr>
              <w:tabs>
                <w:tab w:val="left" w:pos="505"/>
              </w:tabs>
              <w:spacing w:before="78" w:line="224" w:lineRule="exact"/>
              <w:ind w:hanging="425"/>
              <w:rPr>
                <w:sz w:val="18"/>
              </w:rPr>
            </w:pPr>
            <w:r>
              <w:rPr>
                <w:sz w:val="18"/>
              </w:rPr>
              <w:t>(ÜK</w:t>
            </w:r>
            <w:r>
              <w:rPr>
                <w:spacing w:val="-5"/>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mittels</w:t>
            </w:r>
            <w:r>
              <w:rPr>
                <w:spacing w:val="-4"/>
                <w:sz w:val="18"/>
              </w:rPr>
              <w:t xml:space="preserve"> </w:t>
            </w:r>
            <w:r>
              <w:rPr>
                <w:sz w:val="18"/>
              </w:rPr>
              <w:t>grundlegender Verfahren</w:t>
            </w:r>
            <w:r>
              <w:rPr>
                <w:spacing w:val="-3"/>
                <w:sz w:val="18"/>
              </w:rPr>
              <w:t xml:space="preserve"> </w:t>
            </w:r>
            <w:r>
              <w:rPr>
                <w:sz w:val="18"/>
              </w:rPr>
              <w:t>in</w:t>
            </w:r>
            <w:r>
              <w:rPr>
                <w:spacing w:val="-3"/>
                <w:sz w:val="18"/>
              </w:rPr>
              <w:t xml:space="preserve"> </w:t>
            </w:r>
            <w:r>
              <w:rPr>
                <w:sz w:val="18"/>
              </w:rPr>
              <w:t>elementaren</w:t>
            </w:r>
            <w:r>
              <w:rPr>
                <w:spacing w:val="-2"/>
                <w:sz w:val="18"/>
              </w:rPr>
              <w:t xml:space="preserve"> </w:t>
            </w:r>
            <w:r>
              <w:rPr>
                <w:sz w:val="18"/>
              </w:rPr>
              <w:t>Verwendungs-</w:t>
            </w:r>
            <w:r>
              <w:rPr>
                <w:spacing w:val="-4"/>
                <w:sz w:val="18"/>
              </w:rPr>
              <w:t xml:space="preserve"> </w:t>
            </w:r>
            <w:r>
              <w:rPr>
                <w:sz w:val="18"/>
              </w:rPr>
              <w:t>und</w:t>
            </w:r>
            <w:r>
              <w:rPr>
                <w:spacing w:val="-8"/>
                <w:sz w:val="18"/>
              </w:rPr>
              <w:t xml:space="preserve"> </w:t>
            </w:r>
            <w:r>
              <w:rPr>
                <w:spacing w:val="-2"/>
                <w:sz w:val="18"/>
              </w:rPr>
              <w:t>Bedeutungszusammenhängen.</w:t>
            </w:r>
          </w:p>
          <w:p w14:paraId="0590C602" w14:textId="77777777" w:rsidR="00EC48B8" w:rsidRDefault="00435DB8">
            <w:pPr>
              <w:pStyle w:val="TableParagraph"/>
              <w:numPr>
                <w:ilvl w:val="0"/>
                <w:numId w:val="315"/>
              </w:numPr>
              <w:tabs>
                <w:tab w:val="left" w:pos="440"/>
              </w:tabs>
              <w:spacing w:line="296" w:lineRule="exact"/>
              <w:ind w:hanging="36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1E08E66A" w14:textId="77777777" w:rsidR="00EC48B8" w:rsidRDefault="00435DB8">
            <w:pPr>
              <w:pStyle w:val="TableParagraph"/>
              <w:numPr>
                <w:ilvl w:val="0"/>
                <w:numId w:val="315"/>
              </w:numPr>
              <w:tabs>
                <w:tab w:val="left" w:pos="440"/>
              </w:tabs>
              <w:spacing w:line="278" w:lineRule="exact"/>
              <w:ind w:hanging="36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p w14:paraId="567C2003" w14:textId="77777777" w:rsidR="00EC48B8" w:rsidRDefault="00435DB8">
            <w:pPr>
              <w:pStyle w:val="TableParagraph"/>
              <w:numPr>
                <w:ilvl w:val="0"/>
                <w:numId w:val="315"/>
              </w:numPr>
              <w:tabs>
                <w:tab w:val="left" w:pos="440"/>
              </w:tabs>
              <w:spacing w:after="45" w:line="294" w:lineRule="exact"/>
              <w:ind w:hanging="360"/>
              <w:rPr>
                <w:sz w:val="18"/>
              </w:rPr>
            </w:pPr>
            <w:r>
              <w:rPr>
                <w:sz w:val="18"/>
              </w:rPr>
              <w:t>(ÜK</w:t>
            </w:r>
            <w:r>
              <w:rPr>
                <w:spacing w:val="-6"/>
                <w:sz w:val="18"/>
              </w:rPr>
              <w:t xml:space="preserve"> </w:t>
            </w:r>
            <w:r>
              <w:rPr>
                <w:sz w:val="18"/>
              </w:rPr>
              <w:t>R3)</w:t>
            </w:r>
            <w:r>
              <w:rPr>
                <w:spacing w:val="-4"/>
                <w:sz w:val="18"/>
              </w:rPr>
              <w:t xml:space="preserve"> </w:t>
            </w:r>
            <w:r>
              <w:rPr>
                <w:sz w:val="18"/>
              </w:rPr>
              <w:t>begründen</w:t>
            </w:r>
            <w:r>
              <w:rPr>
                <w:spacing w:val="-3"/>
                <w:sz w:val="18"/>
              </w:rPr>
              <w:t xml:space="preserve"> </w:t>
            </w:r>
            <w:r>
              <w:rPr>
                <w:sz w:val="18"/>
              </w:rPr>
              <w:t>einfache</w:t>
            </w:r>
            <w:r>
              <w:rPr>
                <w:spacing w:val="-3"/>
                <w:sz w:val="18"/>
              </w:rPr>
              <w:t xml:space="preserve"> </w:t>
            </w:r>
            <w:r>
              <w:rPr>
                <w:sz w:val="18"/>
              </w:rPr>
              <w:t>Deutungsansätze</w:t>
            </w:r>
            <w:r>
              <w:rPr>
                <w:spacing w:val="-2"/>
                <w:sz w:val="18"/>
              </w:rPr>
              <w:t xml:space="preserve"> </w:t>
            </w:r>
            <w:r>
              <w:rPr>
                <w:sz w:val="18"/>
              </w:rPr>
              <w:t>zu</w:t>
            </w:r>
            <w:r>
              <w:rPr>
                <w:spacing w:val="-4"/>
                <w:sz w:val="18"/>
              </w:rPr>
              <w:t xml:space="preserve"> </w:t>
            </w:r>
            <w:r>
              <w:rPr>
                <w:sz w:val="18"/>
              </w:rPr>
              <w:t>Bildern</w:t>
            </w:r>
            <w:r>
              <w:rPr>
                <w:spacing w:val="-3"/>
                <w:sz w:val="18"/>
              </w:rPr>
              <w:t xml:space="preserve"> </w:t>
            </w:r>
            <w:r>
              <w:rPr>
                <w:sz w:val="18"/>
              </w:rPr>
              <w:t>anhand</w:t>
            </w:r>
            <w:r>
              <w:rPr>
                <w:spacing w:val="-3"/>
                <w:sz w:val="18"/>
              </w:rPr>
              <w:t xml:space="preserve"> </w:t>
            </w:r>
            <w:r>
              <w:rPr>
                <w:sz w:val="18"/>
              </w:rPr>
              <w:t>von</w:t>
            </w:r>
            <w:r>
              <w:rPr>
                <w:spacing w:val="-4"/>
                <w:sz w:val="18"/>
              </w:rPr>
              <w:t xml:space="preserve"> </w:t>
            </w:r>
            <w:r>
              <w:rPr>
                <w:spacing w:val="-2"/>
                <w:sz w:val="18"/>
              </w:rPr>
              <w:t>Untersuchungsergebnissen.</w:t>
            </w:r>
          </w:p>
          <w:p w14:paraId="72E4F312"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190144" behindDoc="1" locked="0" layoutInCell="1" allowOverlap="1" wp14:anchorId="3C307804" wp14:editId="2A78FBEF">
                      <wp:simplePos x="0" y="0"/>
                      <wp:positionH relativeFrom="column">
                        <wp:posOffset>0</wp:posOffset>
                      </wp:positionH>
                      <wp:positionV relativeFrom="paragraph">
                        <wp:posOffset>-50800</wp:posOffset>
                      </wp:positionV>
                      <wp:extent cx="6461125" cy="508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5" name="Graphic 5"/>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26336" id="docshapegroup2" coordorigin="0,-80" coordsize="10175,80">
                      <v:rect style="position:absolute;left:0;top:-80;width:10175;height:80" id="docshape3" filled="true" fillcolor="#d9d9d9" stroked="false">
                        <v:fill type="solid"/>
                      </v:rect>
                      <w10:wrap type="none"/>
                    </v:group>
                  </w:pict>
                </mc:Fallback>
              </mc:AlternateContent>
            </w:r>
            <w:r>
              <w:rPr>
                <w:noProof/>
                <w:position w:val="-1"/>
                <w:sz w:val="9"/>
                <w:lang w:eastAsia="de-DE"/>
              </w:rPr>
              <mc:AlternateContent>
                <mc:Choice Requires="wps">
                  <w:drawing>
                    <wp:inline distT="0" distB="0" distL="0" distR="0" wp14:anchorId="7E65C86D" wp14:editId="21C6FE2D">
                      <wp:extent cx="6454775" cy="571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7" name="Graphic 7"/>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63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99FF99"/>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4" coordorigin="0,0" coordsize="10165,90">
                      <v:rect style="position:absolute;left:0;top:0;width:10165;height:10" id="docshape5" filled="true" fillcolor="#000000" stroked="false">
                        <v:fill type="solid"/>
                      </v:rect>
                      <v:rect style="position:absolute;left:0;top:10;width:10165;height:80" id="docshape6" filled="true" fillcolor="#99ff99" stroked="false">
                        <v:fill type="solid"/>
                      </v:rect>
                    </v:group>
                  </w:pict>
                </mc:Fallback>
              </mc:AlternateContent>
            </w:r>
          </w:p>
          <w:p w14:paraId="544DED87" w14:textId="77777777" w:rsidR="00EC48B8" w:rsidRDefault="00435DB8">
            <w:pPr>
              <w:pStyle w:val="TableParagraph"/>
              <w:numPr>
                <w:ilvl w:val="0"/>
                <w:numId w:val="315"/>
              </w:numPr>
              <w:tabs>
                <w:tab w:val="left" w:pos="440"/>
              </w:tabs>
              <w:spacing w:before="2" w:line="253" w:lineRule="exact"/>
              <w:ind w:hanging="360"/>
              <w:rPr>
                <w:sz w:val="18"/>
              </w:rPr>
            </w:pPr>
            <w:r>
              <w:rPr>
                <w:sz w:val="18"/>
              </w:rPr>
              <w:t>(</w:t>
            </w:r>
            <w:proofErr w:type="spellStart"/>
            <w:r>
              <w:rPr>
                <w:sz w:val="18"/>
              </w:rPr>
              <w:t>Fa</w:t>
            </w:r>
            <w:proofErr w:type="spellEnd"/>
            <w:r>
              <w:rPr>
                <w:spacing w:val="-7"/>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3"/>
                <w:sz w:val="18"/>
              </w:rPr>
              <w:t xml:space="preserve"> </w:t>
            </w:r>
            <w:r>
              <w:rPr>
                <w:sz w:val="18"/>
              </w:rPr>
              <w:t>der</w:t>
            </w:r>
            <w:r>
              <w:rPr>
                <w:spacing w:val="-1"/>
                <w:sz w:val="18"/>
              </w:rPr>
              <w:t xml:space="preserve"> </w:t>
            </w:r>
            <w:r>
              <w:rPr>
                <w:sz w:val="18"/>
              </w:rPr>
              <w:t>Farbwahl</w:t>
            </w:r>
            <w:r>
              <w:rPr>
                <w:spacing w:val="-3"/>
                <w:sz w:val="18"/>
              </w:rPr>
              <w:t xml:space="preserve"> </w:t>
            </w:r>
            <w:r>
              <w:rPr>
                <w:sz w:val="18"/>
              </w:rPr>
              <w:t>für eine</w:t>
            </w:r>
            <w:r>
              <w:rPr>
                <w:spacing w:val="-2"/>
                <w:sz w:val="18"/>
              </w:rPr>
              <w:t xml:space="preserve"> </w:t>
            </w:r>
            <w:r>
              <w:rPr>
                <w:sz w:val="18"/>
              </w:rPr>
              <w:t>angestrebte</w:t>
            </w:r>
            <w:r>
              <w:rPr>
                <w:spacing w:val="-2"/>
                <w:sz w:val="18"/>
              </w:rPr>
              <w:t xml:space="preserve"> Bildwirkung</w:t>
            </w:r>
          </w:p>
        </w:tc>
      </w:tr>
      <w:tr w:rsidR="00EC48B8" w14:paraId="01CF83BF" w14:textId="77777777">
        <w:trPr>
          <w:trHeight w:val="684"/>
        </w:trPr>
        <w:tc>
          <w:tcPr>
            <w:tcW w:w="10175" w:type="dxa"/>
            <w:tcBorders>
              <w:top w:val="single" w:sz="36" w:space="0" w:color="99FF99"/>
              <w:bottom w:val="single" w:sz="36" w:space="0" w:color="FFCCFF"/>
            </w:tcBorders>
            <w:shd w:val="clear" w:color="auto" w:fill="FFCCFF"/>
          </w:tcPr>
          <w:p w14:paraId="6C5B7CDF" w14:textId="77777777" w:rsidR="00EC48B8" w:rsidRDefault="00435DB8">
            <w:pPr>
              <w:pStyle w:val="TableParagraph"/>
              <w:numPr>
                <w:ilvl w:val="0"/>
                <w:numId w:val="314"/>
              </w:numPr>
              <w:tabs>
                <w:tab w:val="left" w:pos="440"/>
              </w:tabs>
              <w:spacing w:before="106" w:line="294" w:lineRule="exact"/>
              <w:ind w:hanging="360"/>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0CD27B43" w14:textId="77777777" w:rsidR="00EC48B8" w:rsidRDefault="00435DB8">
            <w:pPr>
              <w:pStyle w:val="TableParagraph"/>
              <w:numPr>
                <w:ilvl w:val="0"/>
                <w:numId w:val="314"/>
              </w:numPr>
              <w:tabs>
                <w:tab w:val="left" w:pos="440"/>
              </w:tabs>
              <w:spacing w:line="264" w:lineRule="exact"/>
              <w:ind w:hanging="360"/>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5"/>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tc>
      </w:tr>
    </w:tbl>
    <w:p w14:paraId="10FDF807" w14:textId="77777777" w:rsidR="00EC48B8" w:rsidRDefault="00EC48B8">
      <w:pPr>
        <w:spacing w:line="264" w:lineRule="exact"/>
        <w:rPr>
          <w:sz w:val="18"/>
        </w:rPr>
        <w:sectPr w:rsidR="00EC48B8">
          <w:pgSz w:w="11900" w:h="16840"/>
          <w:pgMar w:top="138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31454DCC" w14:textId="77777777">
        <w:trPr>
          <w:trHeight w:val="2010"/>
        </w:trPr>
        <w:tc>
          <w:tcPr>
            <w:tcW w:w="10175" w:type="dxa"/>
            <w:tcBorders>
              <w:bottom w:val="single" w:sz="36" w:space="0" w:color="F8C442"/>
            </w:tcBorders>
            <w:shd w:val="clear" w:color="auto" w:fill="F8C442"/>
          </w:tcPr>
          <w:p w14:paraId="7A20DC83" w14:textId="77777777" w:rsidR="00EC48B8" w:rsidRDefault="00435DB8">
            <w:pPr>
              <w:pStyle w:val="TableParagraph"/>
              <w:numPr>
                <w:ilvl w:val="0"/>
                <w:numId w:val="313"/>
              </w:numPr>
              <w:tabs>
                <w:tab w:val="left" w:pos="440"/>
              </w:tabs>
              <w:spacing w:before="82" w:line="235" w:lineRule="auto"/>
              <w:ind w:right="480"/>
              <w:rPr>
                <w:sz w:val="18"/>
              </w:rPr>
            </w:pPr>
            <w:r>
              <w:rPr>
                <w:sz w:val="18"/>
              </w:rPr>
              <w:lastRenderedPageBreak/>
              <w:t>(PS</w:t>
            </w:r>
            <w:r>
              <w:rPr>
                <w:spacing w:val="-2"/>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zur</w:t>
            </w:r>
            <w:r>
              <w:rPr>
                <w:spacing w:val="-2"/>
                <w:sz w:val="18"/>
              </w:rPr>
              <w:t xml:space="preserve"> </w:t>
            </w:r>
            <w:r>
              <w:rPr>
                <w:sz w:val="18"/>
              </w:rPr>
              <w:t>Veranschaulichung</w:t>
            </w:r>
            <w:r>
              <w:rPr>
                <w:spacing w:val="-2"/>
                <w:sz w:val="18"/>
              </w:rPr>
              <w:t xml:space="preserve"> </w:t>
            </w:r>
            <w:r>
              <w:rPr>
                <w:sz w:val="18"/>
              </w:rPr>
              <w:t>persönlicher/individueller</w:t>
            </w:r>
            <w:r>
              <w:rPr>
                <w:spacing w:val="-1"/>
                <w:sz w:val="18"/>
              </w:rPr>
              <w:t xml:space="preserve"> </w:t>
            </w:r>
            <w:r>
              <w:rPr>
                <w:sz w:val="18"/>
              </w:rPr>
              <w:t>Auffassungen</w:t>
            </w:r>
            <w:r>
              <w:rPr>
                <w:spacing w:val="-3"/>
                <w:sz w:val="18"/>
              </w:rPr>
              <w:t xml:space="preserve"> </w:t>
            </w:r>
            <w:r>
              <w:rPr>
                <w:sz w:val="18"/>
              </w:rPr>
              <w:t>und</w:t>
            </w:r>
            <w:r>
              <w:rPr>
                <w:spacing w:val="-4"/>
                <w:sz w:val="18"/>
              </w:rPr>
              <w:t xml:space="preserve"> </w:t>
            </w:r>
            <w:r>
              <w:rPr>
                <w:sz w:val="18"/>
              </w:rPr>
              <w:t>Standpunkte</w:t>
            </w:r>
            <w:r>
              <w:rPr>
                <w:spacing w:val="-3"/>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 eines vorgegebenen Kontextes.</w:t>
            </w:r>
          </w:p>
          <w:p w14:paraId="59B898BB" w14:textId="77777777" w:rsidR="00EC48B8" w:rsidRDefault="00435DB8">
            <w:pPr>
              <w:pStyle w:val="TableParagraph"/>
              <w:numPr>
                <w:ilvl w:val="0"/>
                <w:numId w:val="313"/>
              </w:numPr>
              <w:tabs>
                <w:tab w:val="left" w:pos="440"/>
              </w:tabs>
              <w:spacing w:before="3" w:line="235" w:lineRule="auto"/>
              <w:ind w:right="234"/>
              <w:rPr>
                <w:sz w:val="18"/>
              </w:rPr>
            </w:pPr>
            <w:r>
              <w:rPr>
                <w:sz w:val="18"/>
              </w:rPr>
              <w:t>(PS</w:t>
            </w:r>
            <w:r>
              <w:rPr>
                <w:spacing w:val="-2"/>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4"/>
                <w:sz w:val="18"/>
              </w:rPr>
              <w:t xml:space="preserve"> </w:t>
            </w:r>
            <w:r>
              <w:rPr>
                <w:sz w:val="18"/>
              </w:rPr>
              <w:t>die</w:t>
            </w:r>
            <w:r>
              <w:rPr>
                <w:spacing w:val="-4"/>
                <w:sz w:val="18"/>
              </w:rPr>
              <w:t xml:space="preserve"> </w:t>
            </w:r>
            <w:r>
              <w:rPr>
                <w:sz w:val="18"/>
              </w:rPr>
              <w:t>zu</w:t>
            </w:r>
            <w:r>
              <w:rPr>
                <w:spacing w:val="-3"/>
                <w:sz w:val="18"/>
              </w:rPr>
              <w:t xml:space="preserve"> </w:t>
            </w:r>
            <w:r>
              <w:rPr>
                <w:sz w:val="18"/>
              </w:rPr>
              <w:t>historischen</w:t>
            </w:r>
            <w:r>
              <w:rPr>
                <w:spacing w:val="-4"/>
                <w:sz w:val="18"/>
              </w:rPr>
              <w:t xml:space="preserve"> </w:t>
            </w:r>
            <w:r>
              <w:rPr>
                <w:sz w:val="18"/>
              </w:rPr>
              <w:t>Motiven</w:t>
            </w:r>
            <w:r>
              <w:rPr>
                <w:spacing w:val="-2"/>
                <w:sz w:val="18"/>
              </w:rPr>
              <w:t xml:space="preserve"> </w:t>
            </w:r>
            <w:r>
              <w:rPr>
                <w:sz w:val="18"/>
              </w:rPr>
              <w:t>und</w:t>
            </w:r>
            <w:r>
              <w:rPr>
                <w:spacing w:val="-4"/>
                <w:sz w:val="18"/>
              </w:rPr>
              <w:t xml:space="preserve"> </w:t>
            </w:r>
            <w:r>
              <w:rPr>
                <w:sz w:val="18"/>
              </w:rPr>
              <w:t>Darstellungsformen,</w:t>
            </w:r>
            <w:r>
              <w:rPr>
                <w:spacing w:val="-2"/>
                <w:sz w:val="18"/>
              </w:rPr>
              <w:t xml:space="preserve"> </w:t>
            </w:r>
            <w:r>
              <w:rPr>
                <w:sz w:val="18"/>
              </w:rPr>
              <w:t>welche</w:t>
            </w:r>
            <w:r>
              <w:rPr>
                <w:spacing w:val="-3"/>
                <w:sz w:val="18"/>
              </w:rPr>
              <w:t xml:space="preserve"> </w:t>
            </w:r>
            <w:r>
              <w:rPr>
                <w:sz w:val="18"/>
              </w:rPr>
              <w:t>zur</w:t>
            </w:r>
            <w:r>
              <w:rPr>
                <w:spacing w:val="-2"/>
                <w:sz w:val="18"/>
              </w:rPr>
              <w:t xml:space="preserve"> </w:t>
            </w:r>
            <w:r>
              <w:rPr>
                <w:sz w:val="18"/>
              </w:rPr>
              <w:t>eigenen</w:t>
            </w:r>
            <w:r>
              <w:rPr>
                <w:spacing w:val="-3"/>
                <w:sz w:val="18"/>
              </w:rPr>
              <w:t xml:space="preserve"> </w:t>
            </w:r>
            <w:r>
              <w:rPr>
                <w:sz w:val="18"/>
              </w:rPr>
              <w:t>Lebenswirklichkeit</w:t>
            </w:r>
            <w:r>
              <w:rPr>
                <w:spacing w:val="-3"/>
                <w:sz w:val="18"/>
              </w:rPr>
              <w:t xml:space="preserve"> </w:t>
            </w:r>
            <w:r>
              <w:rPr>
                <w:sz w:val="18"/>
              </w:rPr>
              <w:t>in Beziehung gesetzt werden können, eine eigene Position sichtbar machen.</w:t>
            </w:r>
          </w:p>
          <w:p w14:paraId="19C8239D" w14:textId="77777777" w:rsidR="00EC48B8" w:rsidRDefault="00435DB8">
            <w:pPr>
              <w:pStyle w:val="TableParagraph"/>
              <w:numPr>
                <w:ilvl w:val="0"/>
                <w:numId w:val="312"/>
              </w:numPr>
              <w:tabs>
                <w:tab w:val="left" w:pos="365"/>
              </w:tabs>
              <w:spacing w:before="4" w:line="297" w:lineRule="exact"/>
              <w:ind w:hanging="285"/>
              <w:rPr>
                <w:sz w:val="18"/>
              </w:rPr>
            </w:pPr>
            <w:r>
              <w:rPr>
                <w:sz w:val="18"/>
              </w:rPr>
              <w:t>(PS</w:t>
            </w:r>
            <w:r>
              <w:rPr>
                <w:spacing w:val="-5"/>
                <w:sz w:val="18"/>
              </w:rPr>
              <w:t xml:space="preserve"> </w:t>
            </w:r>
            <w:r>
              <w:rPr>
                <w:sz w:val="18"/>
              </w:rPr>
              <w:t>R1)</w:t>
            </w:r>
            <w:r>
              <w:rPr>
                <w:spacing w:val="-4"/>
                <w:sz w:val="18"/>
              </w:rPr>
              <w:t xml:space="preserve"> </w:t>
            </w:r>
            <w:r>
              <w:rPr>
                <w:sz w:val="18"/>
              </w:rPr>
              <w:t>benennen</w:t>
            </w:r>
            <w:r>
              <w:rPr>
                <w:spacing w:val="-4"/>
                <w:sz w:val="18"/>
              </w:rPr>
              <w:t xml:space="preserve"> </w:t>
            </w:r>
            <w:r>
              <w:rPr>
                <w:sz w:val="18"/>
              </w:rPr>
              <w:t>ausgehend</w:t>
            </w:r>
            <w:r>
              <w:rPr>
                <w:spacing w:val="-3"/>
                <w:sz w:val="18"/>
              </w:rPr>
              <w:t xml:space="preserve"> </w:t>
            </w:r>
            <w:r>
              <w:rPr>
                <w:sz w:val="18"/>
              </w:rPr>
              <w:t>von</w:t>
            </w:r>
            <w:r>
              <w:rPr>
                <w:spacing w:val="-4"/>
                <w:sz w:val="18"/>
              </w:rPr>
              <w:t xml:space="preserve"> </w:t>
            </w:r>
            <w:proofErr w:type="spellStart"/>
            <w:r>
              <w:rPr>
                <w:sz w:val="18"/>
              </w:rPr>
              <w:t>Perzepten</w:t>
            </w:r>
            <w:proofErr w:type="spellEnd"/>
            <w:r>
              <w:rPr>
                <w:spacing w:val="-3"/>
                <w:sz w:val="18"/>
              </w:rPr>
              <w:t xml:space="preserve"> </w:t>
            </w:r>
            <w:r>
              <w:rPr>
                <w:sz w:val="18"/>
              </w:rPr>
              <w:t>und</w:t>
            </w:r>
            <w:r>
              <w:rPr>
                <w:spacing w:val="-4"/>
                <w:sz w:val="18"/>
              </w:rPr>
              <w:t xml:space="preserve"> </w:t>
            </w:r>
            <w:r>
              <w:rPr>
                <w:sz w:val="18"/>
              </w:rPr>
              <w:t>produktiven</w:t>
            </w:r>
            <w:r>
              <w:rPr>
                <w:spacing w:val="-3"/>
                <w:sz w:val="18"/>
              </w:rPr>
              <w:t xml:space="preserve"> </w:t>
            </w:r>
            <w:r>
              <w:rPr>
                <w:sz w:val="18"/>
              </w:rPr>
              <w:t>Zugängen</w:t>
            </w:r>
            <w:r>
              <w:rPr>
                <w:spacing w:val="-3"/>
                <w:sz w:val="18"/>
              </w:rPr>
              <w:t xml:space="preserve"> </w:t>
            </w:r>
            <w:r>
              <w:rPr>
                <w:sz w:val="18"/>
              </w:rPr>
              <w:t>subjektiven</w:t>
            </w:r>
            <w:r>
              <w:rPr>
                <w:spacing w:val="-3"/>
                <w:sz w:val="18"/>
              </w:rPr>
              <w:t xml:space="preserve"> </w:t>
            </w:r>
            <w:r>
              <w:rPr>
                <w:sz w:val="18"/>
              </w:rPr>
              <w:t>Eindrücke</w:t>
            </w:r>
            <w:r>
              <w:rPr>
                <w:spacing w:val="-3"/>
                <w:sz w:val="18"/>
              </w:rPr>
              <w:t xml:space="preserve"> </w:t>
            </w:r>
            <w:r>
              <w:rPr>
                <w:sz w:val="18"/>
              </w:rPr>
              <w:t>zu</w:t>
            </w:r>
            <w:r>
              <w:rPr>
                <w:spacing w:val="-3"/>
                <w:sz w:val="18"/>
              </w:rPr>
              <w:t xml:space="preserve"> </w:t>
            </w:r>
            <w:r>
              <w:rPr>
                <w:spacing w:val="-2"/>
                <w:sz w:val="18"/>
              </w:rPr>
              <w:t>Bildgestaltungen.</w:t>
            </w:r>
          </w:p>
          <w:p w14:paraId="2E0B042B" w14:textId="77777777" w:rsidR="00EC48B8" w:rsidRDefault="00435DB8">
            <w:pPr>
              <w:pStyle w:val="TableParagraph"/>
              <w:numPr>
                <w:ilvl w:val="0"/>
                <w:numId w:val="312"/>
              </w:numPr>
              <w:tabs>
                <w:tab w:val="left" w:pos="365"/>
              </w:tabs>
              <w:spacing w:line="278" w:lineRule="exact"/>
              <w:ind w:hanging="285"/>
              <w:rPr>
                <w:sz w:val="18"/>
              </w:rPr>
            </w:pPr>
            <w:r>
              <w:rPr>
                <w:sz w:val="18"/>
              </w:rPr>
              <w:t>(PS</w:t>
            </w:r>
            <w:r>
              <w:rPr>
                <w:spacing w:val="-5"/>
                <w:sz w:val="18"/>
              </w:rPr>
              <w:t xml:space="preserve"> </w:t>
            </w:r>
            <w:r>
              <w:rPr>
                <w:sz w:val="18"/>
              </w:rPr>
              <w:t>R2)</w:t>
            </w:r>
            <w:r>
              <w:rPr>
                <w:spacing w:val="-5"/>
                <w:sz w:val="18"/>
              </w:rPr>
              <w:t xml:space="preserve"> </w:t>
            </w:r>
            <w:r>
              <w:rPr>
                <w:sz w:val="18"/>
              </w:rPr>
              <w:t>begründen</w:t>
            </w:r>
            <w:r>
              <w:rPr>
                <w:spacing w:val="-3"/>
                <w:sz w:val="18"/>
              </w:rPr>
              <w:t xml:space="preserve"> </w:t>
            </w:r>
            <w:r>
              <w:rPr>
                <w:sz w:val="18"/>
              </w:rPr>
              <w:t>ihren</w:t>
            </w:r>
            <w:r>
              <w:rPr>
                <w:spacing w:val="-4"/>
                <w:sz w:val="18"/>
              </w:rPr>
              <w:t xml:space="preserve"> </w:t>
            </w:r>
            <w:r>
              <w:rPr>
                <w:sz w:val="18"/>
              </w:rPr>
              <w:t>individuell-persönlichen</w:t>
            </w:r>
            <w:r>
              <w:rPr>
                <w:spacing w:val="-3"/>
                <w:sz w:val="18"/>
              </w:rPr>
              <w:t xml:space="preserve"> </w:t>
            </w:r>
            <w:r>
              <w:rPr>
                <w:sz w:val="18"/>
              </w:rPr>
              <w:t>Eindruck</w:t>
            </w:r>
            <w:r>
              <w:rPr>
                <w:spacing w:val="-7"/>
                <w:sz w:val="18"/>
              </w:rPr>
              <w:t xml:space="preserve"> </w:t>
            </w:r>
            <w:r>
              <w:rPr>
                <w:sz w:val="18"/>
              </w:rPr>
              <w:t>zu</w:t>
            </w:r>
            <w:r>
              <w:rPr>
                <w:spacing w:val="-4"/>
                <w:sz w:val="18"/>
              </w:rPr>
              <w:t xml:space="preserve"> </w:t>
            </w:r>
            <w:r>
              <w:rPr>
                <w:sz w:val="18"/>
              </w:rPr>
              <w:t>einer</w:t>
            </w:r>
            <w:r>
              <w:rPr>
                <w:spacing w:val="-2"/>
                <w:sz w:val="18"/>
              </w:rPr>
              <w:t xml:space="preserve"> </w:t>
            </w:r>
            <w:r>
              <w:rPr>
                <w:sz w:val="18"/>
              </w:rPr>
              <w:t>bildnerischen</w:t>
            </w:r>
            <w:r>
              <w:rPr>
                <w:spacing w:val="-4"/>
                <w:sz w:val="18"/>
              </w:rPr>
              <w:t xml:space="preserve"> </w:t>
            </w:r>
            <w:r>
              <w:rPr>
                <w:sz w:val="18"/>
              </w:rPr>
              <w:t>Gestaltung</w:t>
            </w:r>
            <w:r>
              <w:rPr>
                <w:spacing w:val="-3"/>
                <w:sz w:val="18"/>
              </w:rPr>
              <w:t xml:space="preserve"> </w:t>
            </w:r>
            <w:r>
              <w:rPr>
                <w:sz w:val="18"/>
              </w:rPr>
              <w:t>aus</w:t>
            </w:r>
            <w:r>
              <w:rPr>
                <w:spacing w:val="-4"/>
                <w:sz w:val="18"/>
              </w:rPr>
              <w:t xml:space="preserve"> </w:t>
            </w:r>
            <w:r>
              <w:rPr>
                <w:sz w:val="18"/>
              </w:rPr>
              <w:t>der</w:t>
            </w:r>
            <w:r>
              <w:rPr>
                <w:spacing w:val="-2"/>
                <w:sz w:val="18"/>
              </w:rPr>
              <w:t xml:space="preserve"> Bildstruktur.</w:t>
            </w:r>
          </w:p>
          <w:p w14:paraId="77ABC00E" w14:textId="77777777" w:rsidR="00EC48B8" w:rsidRDefault="00435DB8">
            <w:pPr>
              <w:pStyle w:val="TableParagraph"/>
              <w:numPr>
                <w:ilvl w:val="0"/>
                <w:numId w:val="312"/>
              </w:numPr>
              <w:tabs>
                <w:tab w:val="left" w:pos="365"/>
              </w:tabs>
              <w:spacing w:line="273" w:lineRule="exact"/>
              <w:ind w:hanging="285"/>
              <w:rPr>
                <w:sz w:val="18"/>
              </w:rPr>
            </w:pPr>
            <w:r>
              <w:rPr>
                <w:sz w:val="18"/>
              </w:rPr>
              <w:t>(PS</w:t>
            </w:r>
            <w:r>
              <w:rPr>
                <w:spacing w:val="-5"/>
                <w:sz w:val="18"/>
              </w:rPr>
              <w:t xml:space="preserve"> </w:t>
            </w:r>
            <w:r>
              <w:rPr>
                <w:sz w:val="18"/>
              </w:rPr>
              <w:t>R3)</w:t>
            </w:r>
            <w:r>
              <w:rPr>
                <w:spacing w:val="-4"/>
                <w:sz w:val="18"/>
              </w:rPr>
              <w:t xml:space="preserve"> </w:t>
            </w:r>
            <w:r>
              <w:rPr>
                <w:sz w:val="18"/>
              </w:rPr>
              <w:t>analysieren</w:t>
            </w:r>
            <w:r>
              <w:rPr>
                <w:spacing w:val="-2"/>
                <w:sz w:val="18"/>
              </w:rPr>
              <w:t xml:space="preserve"> </w:t>
            </w:r>
            <w:r>
              <w:rPr>
                <w:sz w:val="18"/>
              </w:rPr>
              <w:t>historische</w:t>
            </w:r>
            <w:r>
              <w:rPr>
                <w:spacing w:val="-3"/>
                <w:sz w:val="18"/>
              </w:rPr>
              <w:t xml:space="preserve"> </w:t>
            </w:r>
            <w:r>
              <w:rPr>
                <w:sz w:val="18"/>
              </w:rPr>
              <w:t>Bilder</w:t>
            </w:r>
            <w:r>
              <w:rPr>
                <w:spacing w:val="-2"/>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3"/>
                <w:sz w:val="18"/>
              </w:rPr>
              <w:t xml:space="preserve"> </w:t>
            </w:r>
            <w:r>
              <w:rPr>
                <w:sz w:val="18"/>
              </w:rPr>
              <w:t>Motive</w:t>
            </w:r>
            <w:r>
              <w:rPr>
                <w:spacing w:val="-3"/>
                <w:sz w:val="18"/>
              </w:rPr>
              <w:t xml:space="preserve"> </w:t>
            </w:r>
            <w:r>
              <w:rPr>
                <w:sz w:val="18"/>
              </w:rPr>
              <w:t>und</w:t>
            </w:r>
            <w:r>
              <w:rPr>
                <w:spacing w:val="-4"/>
                <w:sz w:val="18"/>
              </w:rPr>
              <w:t xml:space="preserve"> </w:t>
            </w:r>
            <w:r>
              <w:rPr>
                <w:sz w:val="18"/>
              </w:rPr>
              <w:t>Darstellungsformen,</w:t>
            </w:r>
            <w:r>
              <w:rPr>
                <w:spacing w:val="-2"/>
                <w:sz w:val="18"/>
              </w:rPr>
              <w:t xml:space="preserve"> </w:t>
            </w:r>
            <w:r>
              <w:rPr>
                <w:sz w:val="18"/>
              </w:rPr>
              <w:t>die</w:t>
            </w:r>
            <w:r>
              <w:rPr>
                <w:spacing w:val="-4"/>
                <w:sz w:val="18"/>
              </w:rPr>
              <w:t xml:space="preserve"> </w:t>
            </w:r>
            <w:r>
              <w:rPr>
                <w:sz w:val="18"/>
              </w:rPr>
              <w:t>sich</w:t>
            </w:r>
            <w:r>
              <w:rPr>
                <w:spacing w:val="-4"/>
                <w:sz w:val="18"/>
              </w:rPr>
              <w:t xml:space="preserve"> </w:t>
            </w:r>
            <w:r>
              <w:rPr>
                <w:sz w:val="18"/>
              </w:rPr>
              <w:t>mit</w:t>
            </w:r>
            <w:r>
              <w:rPr>
                <w:spacing w:val="-4"/>
                <w:sz w:val="18"/>
              </w:rPr>
              <w:t xml:space="preserve"> </w:t>
            </w:r>
            <w:r>
              <w:rPr>
                <w:sz w:val="18"/>
              </w:rPr>
              <w:t>der</w:t>
            </w:r>
            <w:r>
              <w:rPr>
                <w:spacing w:val="-2"/>
                <w:sz w:val="18"/>
              </w:rPr>
              <w:t xml:space="preserve"> </w:t>
            </w:r>
            <w:r>
              <w:rPr>
                <w:sz w:val="18"/>
              </w:rPr>
              <w:t>eigenen</w:t>
            </w:r>
            <w:r>
              <w:rPr>
                <w:spacing w:val="-3"/>
                <w:sz w:val="18"/>
              </w:rPr>
              <w:t xml:space="preserve"> </w:t>
            </w:r>
            <w:r>
              <w:rPr>
                <w:sz w:val="18"/>
              </w:rPr>
              <w:t>Lebenswirklichkeit</w:t>
            </w:r>
            <w:r>
              <w:rPr>
                <w:spacing w:val="-3"/>
                <w:sz w:val="18"/>
              </w:rPr>
              <w:t xml:space="preserve"> </w:t>
            </w:r>
            <w:r>
              <w:rPr>
                <w:spacing w:val="-5"/>
                <w:sz w:val="18"/>
              </w:rPr>
              <w:t>in</w:t>
            </w:r>
          </w:p>
          <w:p w14:paraId="12F3E282" w14:textId="77777777" w:rsidR="00EC48B8" w:rsidRDefault="00435DB8">
            <w:pPr>
              <w:pStyle w:val="TableParagraph"/>
              <w:spacing w:line="181" w:lineRule="exact"/>
              <w:rPr>
                <w:sz w:val="18"/>
              </w:rPr>
            </w:pPr>
            <w:r>
              <w:rPr>
                <w:sz w:val="18"/>
              </w:rPr>
              <w:t>Beziehung</w:t>
            </w:r>
            <w:r>
              <w:rPr>
                <w:spacing w:val="-4"/>
                <w:sz w:val="18"/>
              </w:rPr>
              <w:t xml:space="preserve"> </w:t>
            </w:r>
            <w:r>
              <w:rPr>
                <w:sz w:val="18"/>
              </w:rPr>
              <w:t>setzen</w:t>
            </w:r>
            <w:r>
              <w:rPr>
                <w:spacing w:val="-3"/>
                <w:sz w:val="18"/>
              </w:rPr>
              <w:t xml:space="preserve"> </w:t>
            </w:r>
            <w:r>
              <w:rPr>
                <w:spacing w:val="-2"/>
                <w:sz w:val="18"/>
              </w:rPr>
              <w:t>lassen.</w:t>
            </w:r>
          </w:p>
        </w:tc>
      </w:tr>
      <w:tr w:rsidR="00EC48B8" w14:paraId="3F96C9A8" w14:textId="77777777">
        <w:trPr>
          <w:trHeight w:val="7037"/>
        </w:trPr>
        <w:tc>
          <w:tcPr>
            <w:tcW w:w="10175" w:type="dxa"/>
            <w:tcBorders>
              <w:top w:val="single" w:sz="36" w:space="0" w:color="F8C442"/>
            </w:tcBorders>
          </w:tcPr>
          <w:p w14:paraId="4AC66A45" w14:textId="77777777" w:rsidR="00EC48B8" w:rsidRDefault="00435DB8">
            <w:pPr>
              <w:pStyle w:val="TableParagraph"/>
              <w:spacing w:before="78" w:line="482" w:lineRule="auto"/>
              <w:ind w:left="80" w:right="7126"/>
              <w:rPr>
                <w:sz w:val="18"/>
              </w:rPr>
            </w:pPr>
            <w:r>
              <w:rPr>
                <w:sz w:val="18"/>
              </w:rPr>
              <w:t>Konkretes</w:t>
            </w:r>
            <w:r>
              <w:rPr>
                <w:spacing w:val="-11"/>
                <w:sz w:val="18"/>
              </w:rPr>
              <w:t xml:space="preserve"> </w:t>
            </w:r>
            <w:r>
              <w:rPr>
                <w:sz w:val="18"/>
              </w:rPr>
              <w:t>Beispiel:</w:t>
            </w:r>
            <w:r>
              <w:rPr>
                <w:spacing w:val="-10"/>
                <w:sz w:val="18"/>
              </w:rPr>
              <w:t xml:space="preserve"> </w:t>
            </w:r>
            <w:r>
              <w:rPr>
                <w:b/>
                <w:sz w:val="18"/>
              </w:rPr>
              <w:t xml:space="preserve">Kinderbilder Kontext: </w:t>
            </w:r>
            <w:r>
              <w:rPr>
                <w:sz w:val="18"/>
              </w:rPr>
              <w:t>„Ich stelle mich vor“</w:t>
            </w:r>
          </w:p>
          <w:p w14:paraId="38E7A6C5" w14:textId="77777777" w:rsidR="00EC48B8" w:rsidRDefault="00435DB8">
            <w:pPr>
              <w:pStyle w:val="TableParagraph"/>
              <w:spacing w:line="217" w:lineRule="exact"/>
              <w:ind w:left="80"/>
              <w:rPr>
                <w:b/>
                <w:sz w:val="18"/>
              </w:rPr>
            </w:pPr>
            <w:r>
              <w:rPr>
                <w:b/>
                <w:spacing w:val="-2"/>
                <w:sz w:val="18"/>
              </w:rPr>
              <w:t>Voraussetzungen:</w:t>
            </w:r>
          </w:p>
          <w:p w14:paraId="29F594E8" w14:textId="77777777" w:rsidR="00EC48B8" w:rsidRDefault="00435DB8">
            <w:pPr>
              <w:pStyle w:val="TableParagraph"/>
              <w:spacing w:before="1"/>
              <w:ind w:left="80"/>
              <w:rPr>
                <w:sz w:val="18"/>
              </w:rPr>
            </w:pPr>
            <w:r>
              <w:rPr>
                <w:sz w:val="18"/>
              </w:rPr>
              <w:t>Kernlehrplan</w:t>
            </w:r>
            <w:r>
              <w:rPr>
                <w:spacing w:val="-1"/>
                <w:sz w:val="18"/>
              </w:rPr>
              <w:t xml:space="preserve"> </w:t>
            </w:r>
            <w:r>
              <w:rPr>
                <w:sz w:val="18"/>
              </w:rPr>
              <w:t>der</w:t>
            </w:r>
            <w:r>
              <w:rPr>
                <w:spacing w:val="-4"/>
                <w:sz w:val="18"/>
              </w:rPr>
              <w:t xml:space="preserve"> </w:t>
            </w:r>
            <w:r>
              <w:rPr>
                <w:spacing w:val="-2"/>
                <w:sz w:val="18"/>
              </w:rPr>
              <w:t>Grundschule</w:t>
            </w:r>
          </w:p>
          <w:p w14:paraId="4D5E4ABE" w14:textId="77777777" w:rsidR="00EC48B8" w:rsidRDefault="00435DB8">
            <w:pPr>
              <w:pStyle w:val="TableParagraph"/>
              <w:spacing w:line="220" w:lineRule="exact"/>
              <w:ind w:left="80"/>
              <w:rPr>
                <w:b/>
                <w:sz w:val="18"/>
              </w:rPr>
            </w:pPr>
            <w:r>
              <w:rPr>
                <w:b/>
                <w:sz w:val="18"/>
              </w:rPr>
              <w:t>Mögliche</w:t>
            </w:r>
            <w:r>
              <w:rPr>
                <w:b/>
                <w:spacing w:val="-8"/>
                <w:sz w:val="18"/>
              </w:rPr>
              <w:t xml:space="preserve"> </w:t>
            </w:r>
            <w:r>
              <w:rPr>
                <w:b/>
                <w:sz w:val="18"/>
              </w:rPr>
              <w:t>Bildbeispiele</w:t>
            </w:r>
            <w:r>
              <w:rPr>
                <w:b/>
                <w:spacing w:val="-2"/>
                <w:sz w:val="18"/>
              </w:rPr>
              <w:t xml:space="preserve"> </w:t>
            </w:r>
            <w:r>
              <w:rPr>
                <w:b/>
                <w:sz w:val="18"/>
              </w:rPr>
              <w:t>(Auswahl</w:t>
            </w:r>
            <w:r>
              <w:rPr>
                <w:b/>
                <w:spacing w:val="-5"/>
                <w:sz w:val="18"/>
              </w:rPr>
              <w:t xml:space="preserve"> </w:t>
            </w:r>
            <w:r>
              <w:rPr>
                <w:b/>
                <w:sz w:val="18"/>
              </w:rPr>
              <w:t>erfolgt</w:t>
            </w:r>
            <w:r>
              <w:rPr>
                <w:b/>
                <w:spacing w:val="-3"/>
                <w:sz w:val="18"/>
              </w:rPr>
              <w:t xml:space="preserve"> </w:t>
            </w:r>
            <w:r>
              <w:rPr>
                <w:b/>
                <w:sz w:val="18"/>
              </w:rPr>
              <w:t>durch</w:t>
            </w:r>
            <w:r>
              <w:rPr>
                <w:b/>
                <w:spacing w:val="-8"/>
                <w:sz w:val="18"/>
              </w:rPr>
              <w:t xml:space="preserve"> </w:t>
            </w:r>
            <w:r>
              <w:rPr>
                <w:b/>
                <w:sz w:val="18"/>
              </w:rPr>
              <w:t>die</w:t>
            </w:r>
            <w:r>
              <w:rPr>
                <w:b/>
                <w:spacing w:val="-2"/>
                <w:sz w:val="18"/>
              </w:rPr>
              <w:t xml:space="preserve"> </w:t>
            </w:r>
            <w:r>
              <w:rPr>
                <w:b/>
                <w:sz w:val="18"/>
              </w:rPr>
              <w:t>Lehrkraft</w:t>
            </w:r>
            <w:r>
              <w:rPr>
                <w:b/>
                <w:spacing w:val="-2"/>
                <w:sz w:val="18"/>
              </w:rPr>
              <w:t xml:space="preserve"> </w:t>
            </w:r>
            <w:r>
              <w:rPr>
                <w:b/>
                <w:sz w:val="18"/>
              </w:rPr>
              <w:t>je</w:t>
            </w:r>
            <w:r>
              <w:rPr>
                <w:b/>
                <w:spacing w:val="-3"/>
                <w:sz w:val="18"/>
              </w:rPr>
              <w:t xml:space="preserve"> </w:t>
            </w:r>
            <w:r>
              <w:rPr>
                <w:b/>
                <w:sz w:val="18"/>
              </w:rPr>
              <w:t>nach</w:t>
            </w:r>
            <w:r>
              <w:rPr>
                <w:b/>
                <w:spacing w:val="-3"/>
                <w:sz w:val="18"/>
              </w:rPr>
              <w:t xml:space="preserve"> </w:t>
            </w:r>
            <w:r>
              <w:rPr>
                <w:b/>
                <w:sz w:val="18"/>
              </w:rPr>
              <w:t>Lerngruppe</w:t>
            </w:r>
            <w:r>
              <w:rPr>
                <w:b/>
                <w:spacing w:val="-2"/>
                <w:sz w:val="18"/>
              </w:rPr>
              <w:t xml:space="preserve"> differenziert):</w:t>
            </w:r>
          </w:p>
          <w:p w14:paraId="35663949" w14:textId="77777777" w:rsidR="00EC48B8" w:rsidRDefault="00435DB8">
            <w:pPr>
              <w:pStyle w:val="TableParagraph"/>
              <w:tabs>
                <w:tab w:val="left" w:pos="4174"/>
              </w:tabs>
              <w:ind w:left="80" w:right="4301"/>
              <w:rPr>
                <w:i/>
                <w:sz w:val="18"/>
              </w:rPr>
            </w:pPr>
            <w:r>
              <w:rPr>
                <w:i/>
                <w:sz w:val="18"/>
              </w:rPr>
              <w:t xml:space="preserve">Hans Holbein, d. J., Edward, Prince </w:t>
            </w:r>
            <w:proofErr w:type="spellStart"/>
            <w:r>
              <w:rPr>
                <w:i/>
                <w:sz w:val="18"/>
              </w:rPr>
              <w:t>of</w:t>
            </w:r>
            <w:proofErr w:type="spellEnd"/>
            <w:r>
              <w:rPr>
                <w:i/>
                <w:sz w:val="18"/>
              </w:rPr>
              <w:t xml:space="preserve"> Wales, 1538/39</w:t>
            </w:r>
            <w:r>
              <w:rPr>
                <w:i/>
                <w:sz w:val="18"/>
              </w:rPr>
              <w:tab/>
            </w:r>
            <w:r>
              <w:rPr>
                <w:i/>
                <w:noProof/>
                <w:sz w:val="18"/>
                <w:lang w:eastAsia="de-DE"/>
              </w:rPr>
              <w:drawing>
                <wp:inline distT="0" distB="0" distL="0" distR="0" wp14:anchorId="6A11D27F" wp14:editId="48C53D49">
                  <wp:extent cx="1071245" cy="4775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071245" cy="477520"/>
                          </a:xfrm>
                          <a:prstGeom prst="rect">
                            <a:avLst/>
                          </a:prstGeom>
                        </pic:spPr>
                      </pic:pic>
                    </a:graphicData>
                  </a:graphic>
                </wp:inline>
              </w:drawing>
            </w:r>
            <w:r>
              <w:rPr>
                <w:rFonts w:ascii="Times New Roman" w:hAnsi="Times New Roman"/>
                <w:sz w:val="18"/>
              </w:rPr>
              <w:t xml:space="preserve"> </w:t>
            </w:r>
            <w:r>
              <w:rPr>
                <w:i/>
                <w:sz w:val="18"/>
              </w:rPr>
              <w:t xml:space="preserve">Frans Hals „Catharina </w:t>
            </w:r>
            <w:proofErr w:type="spellStart"/>
            <w:r>
              <w:rPr>
                <w:i/>
                <w:sz w:val="18"/>
              </w:rPr>
              <w:t>Hooft</w:t>
            </w:r>
            <w:proofErr w:type="spellEnd"/>
            <w:r>
              <w:rPr>
                <w:i/>
                <w:sz w:val="18"/>
              </w:rPr>
              <w:t xml:space="preserve"> mit ihrer Amme“, 1619/20</w:t>
            </w:r>
          </w:p>
          <w:p w14:paraId="2DB06C54" w14:textId="77777777" w:rsidR="00EC48B8" w:rsidRDefault="00435DB8">
            <w:pPr>
              <w:pStyle w:val="TableParagraph"/>
              <w:ind w:left="80" w:right="3658"/>
              <w:rPr>
                <w:i/>
                <w:sz w:val="18"/>
              </w:rPr>
            </w:pPr>
            <w:r>
              <w:rPr>
                <w:i/>
                <w:sz w:val="18"/>
              </w:rPr>
              <w:t>Juan</w:t>
            </w:r>
            <w:r>
              <w:rPr>
                <w:i/>
                <w:spacing w:val="-1"/>
                <w:sz w:val="18"/>
              </w:rPr>
              <w:t xml:space="preserve"> </w:t>
            </w:r>
            <w:proofErr w:type="spellStart"/>
            <w:r>
              <w:rPr>
                <w:i/>
                <w:sz w:val="18"/>
              </w:rPr>
              <w:t>Bautista</w:t>
            </w:r>
            <w:proofErr w:type="spellEnd"/>
            <w:r>
              <w:rPr>
                <w:i/>
                <w:spacing w:val="-2"/>
                <w:sz w:val="18"/>
              </w:rPr>
              <w:t xml:space="preserve"> </w:t>
            </w:r>
            <w:r>
              <w:rPr>
                <w:i/>
                <w:sz w:val="18"/>
              </w:rPr>
              <w:t>Martínez</w:t>
            </w:r>
            <w:r>
              <w:rPr>
                <w:i/>
                <w:spacing w:val="-4"/>
                <w:sz w:val="18"/>
              </w:rPr>
              <w:t xml:space="preserve"> </w:t>
            </w:r>
            <w:r>
              <w:rPr>
                <w:i/>
                <w:sz w:val="18"/>
              </w:rPr>
              <w:t>del</w:t>
            </w:r>
            <w:r>
              <w:rPr>
                <w:i/>
                <w:spacing w:val="-5"/>
                <w:sz w:val="18"/>
              </w:rPr>
              <w:t xml:space="preserve"> </w:t>
            </w:r>
            <w:proofErr w:type="spellStart"/>
            <w:r>
              <w:rPr>
                <w:i/>
                <w:sz w:val="18"/>
              </w:rPr>
              <w:t>Mazo</w:t>
            </w:r>
            <w:proofErr w:type="spellEnd"/>
            <w:r>
              <w:rPr>
                <w:i/>
                <w:sz w:val="18"/>
              </w:rPr>
              <w:t>,</w:t>
            </w:r>
            <w:r>
              <w:rPr>
                <w:i/>
                <w:spacing w:val="-4"/>
                <w:sz w:val="18"/>
              </w:rPr>
              <w:t xml:space="preserve"> </w:t>
            </w:r>
            <w:r>
              <w:rPr>
                <w:i/>
                <w:sz w:val="18"/>
              </w:rPr>
              <w:t>Porträt</w:t>
            </w:r>
            <w:r>
              <w:rPr>
                <w:i/>
                <w:spacing w:val="-4"/>
                <w:sz w:val="18"/>
              </w:rPr>
              <w:t xml:space="preserve"> </w:t>
            </w:r>
            <w:r>
              <w:rPr>
                <w:i/>
                <w:sz w:val="18"/>
              </w:rPr>
              <w:t>des</w:t>
            </w:r>
            <w:r>
              <w:rPr>
                <w:i/>
                <w:spacing w:val="-4"/>
                <w:sz w:val="18"/>
              </w:rPr>
              <w:t xml:space="preserve"> </w:t>
            </w:r>
            <w:r>
              <w:rPr>
                <w:i/>
                <w:sz w:val="18"/>
              </w:rPr>
              <w:t>Infanten</w:t>
            </w:r>
            <w:r>
              <w:rPr>
                <w:i/>
                <w:spacing w:val="-1"/>
                <w:sz w:val="18"/>
              </w:rPr>
              <w:t xml:space="preserve"> </w:t>
            </w:r>
            <w:r>
              <w:rPr>
                <w:i/>
                <w:sz w:val="18"/>
              </w:rPr>
              <w:t>Don</w:t>
            </w:r>
            <w:r>
              <w:rPr>
                <w:i/>
                <w:spacing w:val="-2"/>
                <w:sz w:val="18"/>
              </w:rPr>
              <w:t xml:space="preserve"> </w:t>
            </w:r>
            <w:r>
              <w:rPr>
                <w:i/>
                <w:sz w:val="18"/>
              </w:rPr>
              <w:t>Baltasar</w:t>
            </w:r>
            <w:r>
              <w:rPr>
                <w:i/>
                <w:spacing w:val="-5"/>
                <w:sz w:val="18"/>
              </w:rPr>
              <w:t xml:space="preserve"> </w:t>
            </w:r>
            <w:r>
              <w:rPr>
                <w:i/>
                <w:sz w:val="18"/>
              </w:rPr>
              <w:t>Carlos,</w:t>
            </w:r>
            <w:r>
              <w:rPr>
                <w:i/>
                <w:spacing w:val="-4"/>
                <w:sz w:val="18"/>
              </w:rPr>
              <w:t xml:space="preserve"> </w:t>
            </w:r>
            <w:r>
              <w:rPr>
                <w:i/>
                <w:sz w:val="18"/>
              </w:rPr>
              <w:t>um</w:t>
            </w:r>
            <w:r>
              <w:rPr>
                <w:i/>
                <w:spacing w:val="-2"/>
                <w:sz w:val="18"/>
              </w:rPr>
              <w:t xml:space="preserve"> </w:t>
            </w:r>
            <w:r>
              <w:rPr>
                <w:i/>
                <w:sz w:val="18"/>
              </w:rPr>
              <w:t xml:space="preserve">1635 Diego Rodríguez de Silva y Velázquez, Las </w:t>
            </w:r>
            <w:proofErr w:type="spellStart"/>
            <w:r>
              <w:rPr>
                <w:i/>
                <w:sz w:val="18"/>
              </w:rPr>
              <w:t>Meninas</w:t>
            </w:r>
            <w:proofErr w:type="spellEnd"/>
            <w:r>
              <w:rPr>
                <w:i/>
                <w:sz w:val="18"/>
              </w:rPr>
              <w:t>, 1656</w:t>
            </w:r>
          </w:p>
          <w:p w14:paraId="64389EF1" w14:textId="77777777" w:rsidR="00EC48B8" w:rsidRDefault="00435DB8">
            <w:pPr>
              <w:pStyle w:val="TableParagraph"/>
              <w:spacing w:before="1"/>
              <w:ind w:left="80" w:right="5147"/>
              <w:rPr>
                <w:i/>
                <w:sz w:val="18"/>
              </w:rPr>
            </w:pPr>
            <w:r>
              <w:rPr>
                <w:i/>
                <w:sz w:val="18"/>
              </w:rPr>
              <w:t>Francisco</w:t>
            </w:r>
            <w:r>
              <w:rPr>
                <w:i/>
                <w:spacing w:val="-7"/>
                <w:sz w:val="18"/>
              </w:rPr>
              <w:t xml:space="preserve"> </w:t>
            </w:r>
            <w:r>
              <w:rPr>
                <w:i/>
                <w:sz w:val="18"/>
              </w:rPr>
              <w:t>de</w:t>
            </w:r>
            <w:r>
              <w:rPr>
                <w:i/>
                <w:spacing w:val="-7"/>
                <w:sz w:val="18"/>
              </w:rPr>
              <w:t xml:space="preserve"> </w:t>
            </w:r>
            <w:r>
              <w:rPr>
                <w:i/>
                <w:sz w:val="18"/>
              </w:rPr>
              <w:t>Goya,</w:t>
            </w:r>
            <w:r>
              <w:rPr>
                <w:i/>
                <w:spacing w:val="-5"/>
                <w:sz w:val="18"/>
              </w:rPr>
              <w:t xml:space="preserve"> </w:t>
            </w:r>
            <w:r>
              <w:rPr>
                <w:i/>
                <w:sz w:val="18"/>
              </w:rPr>
              <w:t>Manuel</w:t>
            </w:r>
            <w:r>
              <w:rPr>
                <w:i/>
                <w:spacing w:val="-7"/>
                <w:sz w:val="18"/>
              </w:rPr>
              <w:t xml:space="preserve"> </w:t>
            </w:r>
            <w:r>
              <w:rPr>
                <w:i/>
                <w:sz w:val="18"/>
              </w:rPr>
              <w:t>Osorio</w:t>
            </w:r>
            <w:r>
              <w:rPr>
                <w:i/>
                <w:spacing w:val="-3"/>
                <w:sz w:val="18"/>
              </w:rPr>
              <w:t xml:space="preserve"> </w:t>
            </w:r>
            <w:r>
              <w:rPr>
                <w:i/>
                <w:sz w:val="18"/>
              </w:rPr>
              <w:t>Manrique</w:t>
            </w:r>
            <w:r>
              <w:rPr>
                <w:i/>
                <w:spacing w:val="-6"/>
                <w:sz w:val="18"/>
              </w:rPr>
              <w:t xml:space="preserve"> </w:t>
            </w:r>
            <w:r>
              <w:rPr>
                <w:i/>
                <w:sz w:val="18"/>
              </w:rPr>
              <w:t>de</w:t>
            </w:r>
            <w:r>
              <w:rPr>
                <w:i/>
                <w:spacing w:val="-7"/>
                <w:sz w:val="18"/>
              </w:rPr>
              <w:t xml:space="preserve"> </w:t>
            </w:r>
            <w:proofErr w:type="spellStart"/>
            <w:r>
              <w:rPr>
                <w:i/>
                <w:sz w:val="18"/>
              </w:rPr>
              <w:t>Zuñiga</w:t>
            </w:r>
            <w:proofErr w:type="spellEnd"/>
            <w:r>
              <w:rPr>
                <w:i/>
                <w:sz w:val="18"/>
              </w:rPr>
              <w:t>,</w:t>
            </w:r>
            <w:r>
              <w:rPr>
                <w:i/>
                <w:spacing w:val="-5"/>
                <w:sz w:val="18"/>
              </w:rPr>
              <w:t xml:space="preserve"> </w:t>
            </w:r>
            <w:r>
              <w:rPr>
                <w:i/>
                <w:sz w:val="18"/>
              </w:rPr>
              <w:t xml:space="preserve">1784–1792 Philipp Otto Runge, Die </w:t>
            </w:r>
            <w:proofErr w:type="spellStart"/>
            <w:r>
              <w:rPr>
                <w:i/>
                <w:sz w:val="18"/>
              </w:rPr>
              <w:t>Hülsenbeckschen</w:t>
            </w:r>
            <w:proofErr w:type="spellEnd"/>
            <w:r>
              <w:rPr>
                <w:i/>
                <w:sz w:val="18"/>
              </w:rPr>
              <w:t xml:space="preserve"> Kinder, 1805/06</w:t>
            </w:r>
          </w:p>
          <w:p w14:paraId="6B3667E1" w14:textId="77777777" w:rsidR="00EC48B8" w:rsidRDefault="00EC48B8">
            <w:pPr>
              <w:pStyle w:val="TableParagraph"/>
              <w:ind w:left="0"/>
              <w:rPr>
                <w:sz w:val="18"/>
              </w:rPr>
            </w:pPr>
          </w:p>
          <w:p w14:paraId="213C04E6" w14:textId="77777777" w:rsidR="00EC48B8" w:rsidRDefault="00435DB8">
            <w:pPr>
              <w:pStyle w:val="TableParagraph"/>
              <w:spacing w:before="1"/>
              <w:ind w:left="80"/>
              <w:rPr>
                <w:i/>
                <w:sz w:val="18"/>
              </w:rPr>
            </w:pPr>
            <w:r>
              <w:rPr>
                <w:i/>
                <w:sz w:val="18"/>
              </w:rPr>
              <w:t>Beispiele</w:t>
            </w:r>
            <w:r>
              <w:rPr>
                <w:i/>
                <w:spacing w:val="-4"/>
                <w:sz w:val="18"/>
              </w:rPr>
              <w:t xml:space="preserve"> </w:t>
            </w:r>
            <w:r>
              <w:rPr>
                <w:i/>
                <w:sz w:val="18"/>
              </w:rPr>
              <w:t>aktueller</w:t>
            </w:r>
            <w:r>
              <w:rPr>
                <w:i/>
                <w:spacing w:val="-4"/>
                <w:sz w:val="18"/>
              </w:rPr>
              <w:t xml:space="preserve"> </w:t>
            </w:r>
            <w:r>
              <w:rPr>
                <w:i/>
                <w:sz w:val="18"/>
              </w:rPr>
              <w:t>Kinderfotografie</w:t>
            </w:r>
            <w:r>
              <w:rPr>
                <w:i/>
                <w:spacing w:val="-3"/>
                <w:sz w:val="18"/>
              </w:rPr>
              <w:t xml:space="preserve"> </w:t>
            </w:r>
            <w:r>
              <w:rPr>
                <w:i/>
                <w:sz w:val="18"/>
              </w:rPr>
              <w:t>u.a.</w:t>
            </w:r>
            <w:r>
              <w:rPr>
                <w:i/>
                <w:spacing w:val="-4"/>
                <w:sz w:val="18"/>
              </w:rPr>
              <w:t xml:space="preserve"> </w:t>
            </w:r>
            <w:r>
              <w:rPr>
                <w:i/>
                <w:sz w:val="18"/>
              </w:rPr>
              <w:t>der</w:t>
            </w:r>
            <w:r>
              <w:rPr>
                <w:i/>
                <w:spacing w:val="-5"/>
                <w:sz w:val="18"/>
              </w:rPr>
              <w:t xml:space="preserve"> </w:t>
            </w:r>
            <w:r>
              <w:rPr>
                <w:i/>
                <w:sz w:val="18"/>
              </w:rPr>
              <w:t>Schülerinnen und</w:t>
            </w:r>
            <w:r>
              <w:rPr>
                <w:i/>
                <w:spacing w:val="-1"/>
                <w:sz w:val="18"/>
              </w:rPr>
              <w:t xml:space="preserve"> </w:t>
            </w:r>
            <w:r>
              <w:rPr>
                <w:i/>
                <w:spacing w:val="-2"/>
                <w:sz w:val="18"/>
              </w:rPr>
              <w:t>Schüler</w:t>
            </w:r>
          </w:p>
          <w:p w14:paraId="16949D3C" w14:textId="77777777" w:rsidR="00EC48B8" w:rsidRDefault="00435DB8">
            <w:pPr>
              <w:pStyle w:val="TableParagraph"/>
              <w:spacing w:before="215"/>
              <w:ind w:left="80"/>
              <w:rPr>
                <w:b/>
                <w:sz w:val="18"/>
              </w:rPr>
            </w:pPr>
            <w:r>
              <w:rPr>
                <w:b/>
                <w:spacing w:val="-2"/>
                <w:sz w:val="18"/>
              </w:rPr>
              <w:t>vorhabenbezogene</w:t>
            </w:r>
            <w:r>
              <w:rPr>
                <w:b/>
                <w:spacing w:val="21"/>
                <w:sz w:val="18"/>
              </w:rPr>
              <w:t xml:space="preserve"> </w:t>
            </w:r>
            <w:r>
              <w:rPr>
                <w:b/>
                <w:spacing w:val="-2"/>
                <w:sz w:val="18"/>
              </w:rPr>
              <w:t>Konkretisierung</w:t>
            </w:r>
          </w:p>
          <w:p w14:paraId="5E60CAAE" w14:textId="77777777" w:rsidR="00EC48B8" w:rsidRDefault="00435DB8">
            <w:pPr>
              <w:pStyle w:val="TableParagraph"/>
              <w:spacing w:before="121"/>
              <w:ind w:left="80"/>
              <w:rPr>
                <w:sz w:val="18"/>
              </w:rPr>
            </w:pPr>
            <w:r>
              <w:rPr>
                <w:sz w:val="18"/>
              </w:rPr>
              <w:t>Vergleichende und perzeptive Bildbetrachtung der Bildbeispiele aus der Kunstgeschichte und aktuellen fotografierten Kinderbildern u.a. der</w:t>
            </w:r>
            <w:r>
              <w:rPr>
                <w:spacing w:val="-2"/>
                <w:sz w:val="18"/>
              </w:rPr>
              <w:t xml:space="preserve"> </w:t>
            </w:r>
            <w:proofErr w:type="spellStart"/>
            <w:r>
              <w:rPr>
                <w:sz w:val="18"/>
              </w:rPr>
              <w:t>SuS</w:t>
            </w:r>
            <w:proofErr w:type="spellEnd"/>
            <w:r>
              <w:rPr>
                <w:sz w:val="18"/>
              </w:rPr>
              <w:t>.</w:t>
            </w:r>
            <w:r>
              <w:rPr>
                <w:spacing w:val="-4"/>
                <w:sz w:val="18"/>
              </w:rPr>
              <w:t xml:space="preserve"> </w:t>
            </w:r>
            <w:r>
              <w:rPr>
                <w:sz w:val="18"/>
              </w:rPr>
              <w:t>Herausarbeiten</w:t>
            </w:r>
            <w:r>
              <w:rPr>
                <w:spacing w:val="-2"/>
                <w:sz w:val="18"/>
              </w:rPr>
              <w:t xml:space="preserve"> </w:t>
            </w:r>
            <w:r>
              <w:rPr>
                <w:sz w:val="18"/>
              </w:rPr>
              <w:t>von</w:t>
            </w:r>
            <w:r>
              <w:rPr>
                <w:spacing w:val="-4"/>
                <w:sz w:val="18"/>
              </w:rPr>
              <w:t xml:space="preserve"> </w:t>
            </w:r>
            <w:r>
              <w:rPr>
                <w:sz w:val="18"/>
              </w:rPr>
              <w:t>Gemeinsamkeiten.</w:t>
            </w:r>
            <w:r>
              <w:rPr>
                <w:spacing w:val="-3"/>
                <w:sz w:val="18"/>
              </w:rPr>
              <w:t xml:space="preserve"> </w:t>
            </w:r>
            <w:r>
              <w:rPr>
                <w:sz w:val="18"/>
              </w:rPr>
              <w:t>Vergleich</w:t>
            </w:r>
            <w:r>
              <w:rPr>
                <w:spacing w:val="-3"/>
                <w:sz w:val="18"/>
              </w:rPr>
              <w:t xml:space="preserve"> </w:t>
            </w:r>
            <w:r>
              <w:rPr>
                <w:sz w:val="18"/>
              </w:rPr>
              <w:t>der</w:t>
            </w:r>
            <w:r>
              <w:rPr>
                <w:spacing w:val="-2"/>
                <w:sz w:val="18"/>
              </w:rPr>
              <w:t xml:space="preserve"> </w:t>
            </w:r>
            <w:r>
              <w:rPr>
                <w:sz w:val="18"/>
              </w:rPr>
              <w:t>Attribute,</w:t>
            </w:r>
            <w:r>
              <w:rPr>
                <w:spacing w:val="-3"/>
                <w:sz w:val="18"/>
              </w:rPr>
              <w:t xml:space="preserve"> </w:t>
            </w:r>
            <w:r>
              <w:rPr>
                <w:sz w:val="18"/>
              </w:rPr>
              <w:t>Spielzeug,</w:t>
            </w:r>
            <w:r>
              <w:rPr>
                <w:spacing w:val="-3"/>
                <w:sz w:val="18"/>
              </w:rPr>
              <w:t xml:space="preserve"> </w:t>
            </w:r>
            <w:r>
              <w:rPr>
                <w:sz w:val="18"/>
              </w:rPr>
              <w:t>Kleidungsstücke.</w:t>
            </w:r>
            <w:r>
              <w:rPr>
                <w:spacing w:val="-3"/>
                <w:sz w:val="18"/>
              </w:rPr>
              <w:t xml:space="preserve"> </w:t>
            </w:r>
            <w:r>
              <w:rPr>
                <w:sz w:val="18"/>
              </w:rPr>
              <w:t>Vergleich</w:t>
            </w:r>
            <w:r>
              <w:rPr>
                <w:spacing w:val="-3"/>
                <w:sz w:val="18"/>
              </w:rPr>
              <w:t xml:space="preserve"> </w:t>
            </w:r>
            <w:r>
              <w:rPr>
                <w:sz w:val="18"/>
              </w:rPr>
              <w:t>der</w:t>
            </w:r>
            <w:r>
              <w:rPr>
                <w:spacing w:val="-2"/>
                <w:sz w:val="18"/>
              </w:rPr>
              <w:t xml:space="preserve"> </w:t>
            </w:r>
            <w:r>
              <w:rPr>
                <w:sz w:val="18"/>
              </w:rPr>
              <w:t>Körperhaltung,</w:t>
            </w:r>
            <w:r>
              <w:rPr>
                <w:spacing w:val="-4"/>
                <w:sz w:val="18"/>
              </w:rPr>
              <w:t xml:space="preserve"> </w:t>
            </w:r>
            <w:r>
              <w:rPr>
                <w:sz w:val="18"/>
              </w:rPr>
              <w:t xml:space="preserve">Mimik, Gestik (im Standbild nachstellen). Vergleich der Figur-Raum-Konstellation (Hintergrund). Vergleich der Bildkomposition. Vergleich der Farbwirkung. Vergleich des </w:t>
            </w:r>
            <w:proofErr w:type="spellStart"/>
            <w:r>
              <w:rPr>
                <w:sz w:val="18"/>
              </w:rPr>
              <w:t>Betrachterbezugs</w:t>
            </w:r>
            <w:proofErr w:type="spellEnd"/>
            <w:r>
              <w:rPr>
                <w:sz w:val="18"/>
              </w:rPr>
              <w:t>.</w:t>
            </w:r>
          </w:p>
          <w:p w14:paraId="424C64C8" w14:textId="77777777" w:rsidR="00EC48B8" w:rsidRDefault="00435DB8">
            <w:pPr>
              <w:pStyle w:val="TableParagraph"/>
              <w:spacing w:before="121"/>
              <w:ind w:left="80"/>
              <w:rPr>
                <w:sz w:val="18"/>
              </w:rPr>
            </w:pPr>
            <w:r>
              <w:rPr>
                <w:sz w:val="18"/>
              </w:rPr>
              <w:t>Begründung</w:t>
            </w:r>
            <w:r>
              <w:rPr>
                <w:spacing w:val="-5"/>
                <w:sz w:val="18"/>
              </w:rPr>
              <w:t xml:space="preserve"> </w:t>
            </w:r>
            <w:r>
              <w:rPr>
                <w:sz w:val="18"/>
              </w:rPr>
              <w:t>des</w:t>
            </w:r>
            <w:r>
              <w:rPr>
                <w:spacing w:val="-6"/>
                <w:sz w:val="18"/>
              </w:rPr>
              <w:t xml:space="preserve"> </w:t>
            </w:r>
            <w:r>
              <w:rPr>
                <w:sz w:val="18"/>
              </w:rPr>
              <w:t>individuell-persönlichen</w:t>
            </w:r>
            <w:r>
              <w:rPr>
                <w:spacing w:val="-5"/>
                <w:sz w:val="18"/>
              </w:rPr>
              <w:t xml:space="preserve"> </w:t>
            </w:r>
            <w:r>
              <w:rPr>
                <w:sz w:val="18"/>
              </w:rPr>
              <w:t>Eindrucks</w:t>
            </w:r>
            <w:r>
              <w:rPr>
                <w:spacing w:val="-5"/>
                <w:sz w:val="18"/>
              </w:rPr>
              <w:t xml:space="preserve"> </w:t>
            </w:r>
            <w:r>
              <w:rPr>
                <w:sz w:val="18"/>
              </w:rPr>
              <w:t>aus</w:t>
            </w:r>
            <w:r>
              <w:rPr>
                <w:spacing w:val="-6"/>
                <w:sz w:val="18"/>
              </w:rPr>
              <w:t xml:space="preserve"> </w:t>
            </w:r>
            <w:r>
              <w:rPr>
                <w:sz w:val="18"/>
              </w:rPr>
              <w:t>der</w:t>
            </w:r>
            <w:r>
              <w:rPr>
                <w:spacing w:val="-4"/>
                <w:sz w:val="18"/>
              </w:rPr>
              <w:t xml:space="preserve"> </w:t>
            </w:r>
            <w:r>
              <w:rPr>
                <w:spacing w:val="-2"/>
                <w:sz w:val="18"/>
              </w:rPr>
              <w:t>Bildstruktur.</w:t>
            </w:r>
          </w:p>
          <w:p w14:paraId="07C311E5" w14:textId="77777777" w:rsidR="00EC48B8" w:rsidRDefault="00435DB8">
            <w:pPr>
              <w:pStyle w:val="TableParagraph"/>
              <w:spacing w:before="121"/>
              <w:ind w:left="80"/>
              <w:rPr>
                <w:sz w:val="18"/>
              </w:rPr>
            </w:pPr>
            <w:r>
              <w:rPr>
                <w:sz w:val="18"/>
              </w:rPr>
              <w:t>Selbstdarstellung</w:t>
            </w:r>
            <w:r>
              <w:rPr>
                <w:spacing w:val="-3"/>
                <w:sz w:val="18"/>
              </w:rPr>
              <w:t xml:space="preserve"> </w:t>
            </w:r>
            <w:r>
              <w:rPr>
                <w:sz w:val="18"/>
              </w:rPr>
              <w:t>mit</w:t>
            </w:r>
            <w:r>
              <w:rPr>
                <w:spacing w:val="-4"/>
                <w:sz w:val="18"/>
              </w:rPr>
              <w:t xml:space="preserve"> </w:t>
            </w:r>
            <w:r>
              <w:rPr>
                <w:sz w:val="18"/>
              </w:rPr>
              <w:t>Lieblingsstücken</w:t>
            </w:r>
            <w:r>
              <w:rPr>
                <w:spacing w:val="-2"/>
                <w:sz w:val="18"/>
              </w:rPr>
              <w:t xml:space="preserve"> </w:t>
            </w:r>
            <w:r>
              <w:rPr>
                <w:sz w:val="18"/>
              </w:rPr>
              <w:t>(Spielzeug,</w:t>
            </w:r>
            <w:r>
              <w:rPr>
                <w:spacing w:val="-3"/>
                <w:sz w:val="18"/>
              </w:rPr>
              <w:t xml:space="preserve"> </w:t>
            </w:r>
            <w:r>
              <w:rPr>
                <w:sz w:val="18"/>
              </w:rPr>
              <w:t>Lieblingskleidung)</w:t>
            </w:r>
            <w:r>
              <w:rPr>
                <w:spacing w:val="-2"/>
                <w:sz w:val="18"/>
              </w:rPr>
              <w:t xml:space="preserve"> </w:t>
            </w:r>
            <w:r>
              <w:rPr>
                <w:sz w:val="18"/>
              </w:rPr>
              <w:t>als</w:t>
            </w:r>
            <w:r>
              <w:rPr>
                <w:spacing w:val="-4"/>
                <w:sz w:val="18"/>
              </w:rPr>
              <w:t xml:space="preserve"> </w:t>
            </w:r>
            <w:r>
              <w:rPr>
                <w:sz w:val="18"/>
              </w:rPr>
              <w:t>Kombination</w:t>
            </w:r>
            <w:r>
              <w:rPr>
                <w:spacing w:val="-3"/>
                <w:sz w:val="18"/>
              </w:rPr>
              <w:t xml:space="preserve"> </w:t>
            </w:r>
            <w:r>
              <w:rPr>
                <w:sz w:val="18"/>
              </w:rPr>
              <w:t>aus</w:t>
            </w:r>
            <w:r>
              <w:rPr>
                <w:spacing w:val="-4"/>
                <w:sz w:val="18"/>
              </w:rPr>
              <w:t xml:space="preserve"> </w:t>
            </w:r>
            <w:r>
              <w:rPr>
                <w:sz w:val="18"/>
              </w:rPr>
              <w:t>einer</w:t>
            </w:r>
            <w:r>
              <w:rPr>
                <w:spacing w:val="-2"/>
                <w:sz w:val="18"/>
              </w:rPr>
              <w:t xml:space="preserve"> </w:t>
            </w:r>
            <w:r>
              <w:rPr>
                <w:sz w:val="18"/>
              </w:rPr>
              <w:t>s-w-Kopie</w:t>
            </w:r>
            <w:r>
              <w:rPr>
                <w:spacing w:val="-3"/>
                <w:sz w:val="18"/>
              </w:rPr>
              <w:t xml:space="preserve"> </w:t>
            </w:r>
            <w:r>
              <w:rPr>
                <w:sz w:val="18"/>
              </w:rPr>
              <w:t>eines</w:t>
            </w:r>
            <w:r>
              <w:rPr>
                <w:spacing w:val="-4"/>
                <w:sz w:val="18"/>
              </w:rPr>
              <w:t xml:space="preserve"> </w:t>
            </w:r>
            <w:r>
              <w:rPr>
                <w:sz w:val="18"/>
              </w:rPr>
              <w:t>Portraitfotos</w:t>
            </w:r>
            <w:r>
              <w:rPr>
                <w:spacing w:val="-4"/>
                <w:sz w:val="18"/>
              </w:rPr>
              <w:t xml:space="preserve"> </w:t>
            </w:r>
            <w:r>
              <w:rPr>
                <w:sz w:val="18"/>
              </w:rPr>
              <w:t>der</w:t>
            </w:r>
            <w:r>
              <w:rPr>
                <w:spacing w:val="-2"/>
                <w:sz w:val="18"/>
              </w:rPr>
              <w:t xml:space="preserve"> </w:t>
            </w:r>
            <w:proofErr w:type="spellStart"/>
            <w:r>
              <w:rPr>
                <w:sz w:val="18"/>
              </w:rPr>
              <w:t>SuS</w:t>
            </w:r>
            <w:proofErr w:type="spellEnd"/>
            <w:r>
              <w:rPr>
                <w:spacing w:val="-1"/>
                <w:sz w:val="18"/>
              </w:rPr>
              <w:t xml:space="preserve"> </w:t>
            </w:r>
            <w:r>
              <w:rPr>
                <w:sz w:val="18"/>
              </w:rPr>
              <w:t>mit formalen Bezügen (z.B.</w:t>
            </w:r>
            <w:r>
              <w:rPr>
                <w:spacing w:val="40"/>
                <w:sz w:val="18"/>
              </w:rPr>
              <w:t xml:space="preserve"> </w:t>
            </w:r>
            <w:r>
              <w:rPr>
                <w:sz w:val="18"/>
              </w:rPr>
              <w:t>Haltung, Gestik, Kleidung, Hintergrund) zu einer individuell gewählten historischen Bildvorlage (malerische Überarbeitung in Anlehnung an die historischen Bilder).</w:t>
            </w:r>
          </w:p>
          <w:p w14:paraId="61922B5F" w14:textId="77777777" w:rsidR="00EC48B8" w:rsidRDefault="00435DB8">
            <w:pPr>
              <w:pStyle w:val="TableParagraph"/>
              <w:ind w:left="80" w:right="110"/>
              <w:rPr>
                <w:sz w:val="18"/>
              </w:rPr>
            </w:pPr>
            <w:r>
              <w:rPr>
                <w:sz w:val="18"/>
              </w:rPr>
              <w:t>Unterschiede</w:t>
            </w:r>
            <w:r>
              <w:rPr>
                <w:spacing w:val="-3"/>
                <w:sz w:val="18"/>
              </w:rPr>
              <w:t xml:space="preserve"> </w:t>
            </w:r>
            <w:r>
              <w:rPr>
                <w:sz w:val="18"/>
              </w:rPr>
              <w:t>und</w:t>
            </w:r>
            <w:r>
              <w:rPr>
                <w:spacing w:val="-4"/>
                <w:sz w:val="18"/>
              </w:rPr>
              <w:t xml:space="preserve"> </w:t>
            </w:r>
            <w:r>
              <w:rPr>
                <w:sz w:val="18"/>
              </w:rPr>
              <w:t>Gemeinsamkeiten</w:t>
            </w:r>
            <w:r>
              <w:rPr>
                <w:spacing w:val="-2"/>
                <w:sz w:val="18"/>
              </w:rPr>
              <w:t xml:space="preserve"> </w:t>
            </w:r>
            <w:r>
              <w:rPr>
                <w:sz w:val="18"/>
              </w:rPr>
              <w:t>der</w:t>
            </w:r>
            <w:r>
              <w:rPr>
                <w:spacing w:val="-2"/>
                <w:sz w:val="18"/>
              </w:rPr>
              <w:t xml:space="preserve"> </w:t>
            </w:r>
            <w:r>
              <w:rPr>
                <w:sz w:val="18"/>
              </w:rPr>
              <w:t>Bildergebnisse</w:t>
            </w:r>
            <w:r>
              <w:rPr>
                <w:spacing w:val="-2"/>
                <w:sz w:val="18"/>
              </w:rPr>
              <w:t xml:space="preserve"> </w:t>
            </w:r>
            <w:r>
              <w:rPr>
                <w:sz w:val="18"/>
              </w:rPr>
              <w:t>im</w:t>
            </w:r>
            <w:r>
              <w:rPr>
                <w:spacing w:val="-3"/>
                <w:sz w:val="18"/>
              </w:rPr>
              <w:t xml:space="preserve"> </w:t>
            </w:r>
            <w:r>
              <w:rPr>
                <w:sz w:val="18"/>
              </w:rPr>
              <w:t>Klassenvergleich.</w:t>
            </w:r>
            <w:r>
              <w:rPr>
                <w:spacing w:val="-3"/>
                <w:sz w:val="18"/>
              </w:rPr>
              <w:t xml:space="preserve"> </w:t>
            </w:r>
            <w:r>
              <w:rPr>
                <w:sz w:val="18"/>
              </w:rPr>
              <w:t>Analyse</w:t>
            </w:r>
            <w:r>
              <w:rPr>
                <w:spacing w:val="-4"/>
                <w:sz w:val="18"/>
              </w:rPr>
              <w:t xml:space="preserve"> </w:t>
            </w:r>
            <w:r>
              <w:rPr>
                <w:sz w:val="18"/>
              </w:rPr>
              <w:t>der</w:t>
            </w:r>
            <w:r>
              <w:rPr>
                <w:spacing w:val="-2"/>
                <w:sz w:val="18"/>
              </w:rPr>
              <w:t xml:space="preserve"> </w:t>
            </w:r>
            <w:r>
              <w:rPr>
                <w:sz w:val="18"/>
              </w:rPr>
              <w:t>Bildwirkung</w:t>
            </w:r>
            <w:r>
              <w:rPr>
                <w:spacing w:val="-3"/>
                <w:sz w:val="18"/>
              </w:rPr>
              <w:t xml:space="preserve"> </w:t>
            </w:r>
            <w:r>
              <w:rPr>
                <w:sz w:val="18"/>
              </w:rPr>
              <w:t>“Mein</w:t>
            </w:r>
            <w:r>
              <w:rPr>
                <w:spacing w:val="-3"/>
                <w:sz w:val="18"/>
              </w:rPr>
              <w:t xml:space="preserve"> </w:t>
            </w:r>
            <w:r>
              <w:rPr>
                <w:sz w:val="18"/>
              </w:rPr>
              <w:t>Gesicht</w:t>
            </w:r>
            <w:r>
              <w:rPr>
                <w:spacing w:val="-4"/>
                <w:sz w:val="18"/>
              </w:rPr>
              <w:t xml:space="preserve"> </w:t>
            </w:r>
            <w:r>
              <w:rPr>
                <w:sz w:val="18"/>
              </w:rPr>
              <w:t>in</w:t>
            </w:r>
            <w:r>
              <w:rPr>
                <w:spacing w:val="-3"/>
                <w:sz w:val="18"/>
              </w:rPr>
              <w:t xml:space="preserve"> </w:t>
            </w:r>
            <w:r>
              <w:rPr>
                <w:sz w:val="18"/>
              </w:rPr>
              <w:t>einem historischen Portrait“.</w:t>
            </w:r>
          </w:p>
        </w:tc>
      </w:tr>
    </w:tbl>
    <w:p w14:paraId="16C30C53" w14:textId="77777777" w:rsidR="00EC48B8" w:rsidRDefault="00EC48B8">
      <w:pPr>
        <w:pStyle w:val="Textkrper"/>
        <w:rPr>
          <w:sz w:val="20"/>
        </w:rPr>
      </w:pPr>
    </w:p>
    <w:p w14:paraId="53BC7AE8" w14:textId="77777777" w:rsidR="00EC48B8" w:rsidRDefault="00EC48B8">
      <w:pPr>
        <w:pStyle w:val="Textkrper"/>
        <w:spacing w:before="73"/>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09EE76D" w14:textId="77777777">
        <w:trPr>
          <w:trHeight w:val="2140"/>
        </w:trPr>
        <w:tc>
          <w:tcPr>
            <w:tcW w:w="10175" w:type="dxa"/>
            <w:tcBorders>
              <w:bottom w:val="single" w:sz="36" w:space="0" w:color="D9D9D9"/>
            </w:tcBorders>
          </w:tcPr>
          <w:p w14:paraId="00C3FD50" w14:textId="77777777" w:rsidR="00EC48B8" w:rsidRDefault="00435DB8">
            <w:pPr>
              <w:pStyle w:val="TableParagraph"/>
              <w:spacing w:before="78"/>
              <w:ind w:left="80"/>
              <w:rPr>
                <w:b/>
                <w:sz w:val="18"/>
              </w:rPr>
            </w:pPr>
            <w:r>
              <w:rPr>
                <w:sz w:val="18"/>
              </w:rPr>
              <w:t>UV</w:t>
            </w:r>
            <w:r>
              <w:rPr>
                <w:spacing w:val="-8"/>
                <w:sz w:val="18"/>
              </w:rPr>
              <w:t xml:space="preserve"> </w:t>
            </w:r>
            <w:r>
              <w:rPr>
                <w:sz w:val="18"/>
              </w:rPr>
              <w:t>Jahrgangsstufe</w:t>
            </w:r>
            <w:r>
              <w:rPr>
                <w:spacing w:val="-3"/>
                <w:sz w:val="18"/>
              </w:rPr>
              <w:t xml:space="preserve"> </w:t>
            </w:r>
            <w:r>
              <w:rPr>
                <w:sz w:val="18"/>
              </w:rPr>
              <w:t>5:</w:t>
            </w:r>
            <w:r>
              <w:rPr>
                <w:spacing w:val="-2"/>
                <w:sz w:val="18"/>
              </w:rPr>
              <w:t xml:space="preserve"> </w:t>
            </w:r>
            <w:r>
              <w:rPr>
                <w:b/>
                <w:sz w:val="18"/>
              </w:rPr>
              <w:t>Individualität entdecken</w:t>
            </w:r>
            <w:r>
              <w:rPr>
                <w:b/>
                <w:spacing w:val="-5"/>
                <w:sz w:val="18"/>
              </w:rPr>
              <w:t xml:space="preserve"> </w:t>
            </w:r>
            <w:r>
              <w:rPr>
                <w:b/>
                <w:sz w:val="18"/>
              </w:rPr>
              <w:t>und</w:t>
            </w:r>
            <w:r>
              <w:rPr>
                <w:b/>
                <w:spacing w:val="-5"/>
                <w:sz w:val="18"/>
              </w:rPr>
              <w:t xml:space="preserve"> </w:t>
            </w:r>
            <w:r>
              <w:rPr>
                <w:b/>
                <w:sz w:val="18"/>
              </w:rPr>
              <w:t>gestalterisch</w:t>
            </w:r>
            <w:r>
              <w:rPr>
                <w:b/>
                <w:spacing w:val="-5"/>
                <w:sz w:val="18"/>
              </w:rPr>
              <w:t xml:space="preserve"> </w:t>
            </w:r>
            <w:r>
              <w:rPr>
                <w:b/>
                <w:sz w:val="18"/>
              </w:rPr>
              <w:t>umsetzen</w:t>
            </w:r>
            <w:r>
              <w:rPr>
                <w:b/>
                <w:spacing w:val="-4"/>
                <w:sz w:val="18"/>
              </w:rPr>
              <w:t xml:space="preserve"> </w:t>
            </w:r>
            <w:r>
              <w:rPr>
                <w:b/>
                <w:spacing w:val="-5"/>
                <w:sz w:val="18"/>
              </w:rPr>
              <w:t>(2)</w:t>
            </w:r>
          </w:p>
          <w:p w14:paraId="79D9902B" w14:textId="77777777" w:rsidR="00EC48B8" w:rsidRDefault="00EC48B8">
            <w:pPr>
              <w:pStyle w:val="TableParagraph"/>
              <w:spacing w:before="1"/>
              <w:ind w:left="0"/>
              <w:rPr>
                <w:sz w:val="18"/>
              </w:rPr>
            </w:pPr>
          </w:p>
          <w:p w14:paraId="2A7CC4F9"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16</w:t>
            </w:r>
            <w:r>
              <w:rPr>
                <w:spacing w:val="-4"/>
                <w:sz w:val="18"/>
              </w:rPr>
              <w:t xml:space="preserve"> </w:t>
            </w:r>
            <w:r>
              <w:rPr>
                <w:spacing w:val="-5"/>
                <w:sz w:val="18"/>
              </w:rPr>
              <w:t>WS</w:t>
            </w:r>
          </w:p>
          <w:p w14:paraId="0F9D5382" w14:textId="77777777" w:rsidR="00EC48B8" w:rsidRDefault="00EC48B8">
            <w:pPr>
              <w:pStyle w:val="TableParagraph"/>
              <w:ind w:left="0"/>
              <w:rPr>
                <w:sz w:val="18"/>
              </w:rPr>
            </w:pPr>
          </w:p>
          <w:p w14:paraId="21996DE8" w14:textId="77777777" w:rsidR="00EC48B8" w:rsidRDefault="00435DB8">
            <w:pPr>
              <w:pStyle w:val="TableParagraph"/>
              <w:ind w:left="80"/>
              <w:rPr>
                <w:sz w:val="18"/>
              </w:rPr>
            </w:pPr>
            <w:r>
              <w:rPr>
                <w:b/>
                <w:sz w:val="18"/>
              </w:rPr>
              <w:t>Inhaltliche</w:t>
            </w:r>
            <w:r>
              <w:rPr>
                <w:b/>
                <w:spacing w:val="-5"/>
                <w:sz w:val="18"/>
              </w:rPr>
              <w:t xml:space="preserve"> </w:t>
            </w:r>
            <w:r>
              <w:rPr>
                <w:b/>
                <w:sz w:val="18"/>
              </w:rPr>
              <w:t>Schwerpunkte</w:t>
            </w:r>
            <w:r>
              <w:rPr>
                <w:b/>
                <w:spacing w:val="-5"/>
                <w:sz w:val="18"/>
              </w:rPr>
              <w:t xml:space="preserve"> </w:t>
            </w:r>
            <w:r>
              <w:rPr>
                <w:b/>
                <w:sz w:val="18"/>
              </w:rPr>
              <w:t>im</w:t>
            </w:r>
            <w:r>
              <w:rPr>
                <w:b/>
                <w:spacing w:val="-8"/>
                <w:sz w:val="18"/>
              </w:rPr>
              <w:t xml:space="preserve"> </w:t>
            </w:r>
            <w:r>
              <w:rPr>
                <w:b/>
                <w:sz w:val="18"/>
              </w:rPr>
              <w:t>KLP:</w:t>
            </w:r>
            <w:r>
              <w:rPr>
                <w:b/>
                <w:spacing w:val="-5"/>
                <w:sz w:val="18"/>
              </w:rPr>
              <w:t xml:space="preserve"> </w:t>
            </w:r>
            <w:r>
              <w:rPr>
                <w:sz w:val="18"/>
              </w:rPr>
              <w:t>personale/soziokulturelle</w:t>
            </w:r>
            <w:r>
              <w:rPr>
                <w:spacing w:val="-3"/>
                <w:sz w:val="18"/>
              </w:rPr>
              <w:t xml:space="preserve"> </w:t>
            </w:r>
            <w:r>
              <w:rPr>
                <w:spacing w:val="-2"/>
                <w:sz w:val="18"/>
              </w:rPr>
              <w:t>Bedingungen</w:t>
            </w:r>
          </w:p>
          <w:p w14:paraId="161A224B" w14:textId="77777777" w:rsidR="00EC48B8" w:rsidRDefault="00EC48B8">
            <w:pPr>
              <w:pStyle w:val="TableParagraph"/>
              <w:spacing w:before="1"/>
              <w:ind w:left="0"/>
              <w:rPr>
                <w:sz w:val="18"/>
              </w:rPr>
            </w:pPr>
          </w:p>
          <w:p w14:paraId="03A255E4"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05C5B99D" w14:textId="77777777" w:rsidR="00EC48B8" w:rsidRDefault="00435DB8">
            <w:pPr>
              <w:pStyle w:val="TableParagraph"/>
              <w:numPr>
                <w:ilvl w:val="0"/>
                <w:numId w:val="311"/>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0D6E6ED7" w14:textId="77777777" w:rsidR="00EC48B8" w:rsidRDefault="00435DB8">
            <w:pPr>
              <w:pStyle w:val="TableParagraph"/>
              <w:numPr>
                <w:ilvl w:val="0"/>
                <w:numId w:val="311"/>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68EF0B1F" w14:textId="77777777">
        <w:trPr>
          <w:trHeight w:val="990"/>
        </w:trPr>
        <w:tc>
          <w:tcPr>
            <w:tcW w:w="10175" w:type="dxa"/>
            <w:tcBorders>
              <w:top w:val="single" w:sz="36" w:space="0" w:color="D9D9D9"/>
              <w:bottom w:val="single" w:sz="36" w:space="0" w:color="D9D9D9"/>
            </w:tcBorders>
            <w:shd w:val="clear" w:color="auto" w:fill="D9D9D9"/>
          </w:tcPr>
          <w:p w14:paraId="4B2118B7" w14:textId="77777777" w:rsidR="00EC48B8" w:rsidRDefault="00435DB8">
            <w:pPr>
              <w:pStyle w:val="TableParagraph"/>
              <w:numPr>
                <w:ilvl w:val="0"/>
                <w:numId w:val="310"/>
              </w:numPr>
              <w:tabs>
                <w:tab w:val="left" w:pos="410"/>
              </w:tabs>
              <w:spacing w:before="2" w:line="235" w:lineRule="auto"/>
              <w:ind w:right="2985"/>
              <w:rPr>
                <w:sz w:val="18"/>
              </w:rPr>
            </w:pPr>
            <w:r>
              <w:rPr>
                <w:sz w:val="18"/>
              </w:rPr>
              <w:t>(ÜK</w:t>
            </w:r>
            <w:r>
              <w:rPr>
                <w:spacing w:val="-3"/>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mittels</w:t>
            </w:r>
            <w:r>
              <w:rPr>
                <w:spacing w:val="-4"/>
                <w:sz w:val="18"/>
              </w:rPr>
              <w:t xml:space="preserve"> </w:t>
            </w:r>
            <w:r>
              <w:rPr>
                <w:sz w:val="18"/>
              </w:rPr>
              <w:t>grundlegender</w:t>
            </w:r>
            <w:r>
              <w:rPr>
                <w:spacing w:val="-1"/>
                <w:sz w:val="18"/>
              </w:rPr>
              <w:t xml:space="preserve"> </w:t>
            </w:r>
            <w:r>
              <w:rPr>
                <w:sz w:val="18"/>
              </w:rPr>
              <w:t>Verfahren</w:t>
            </w:r>
            <w:r>
              <w:rPr>
                <w:spacing w:val="-3"/>
                <w:sz w:val="18"/>
              </w:rPr>
              <w:t xml:space="preserve"> </w:t>
            </w:r>
            <w:r>
              <w:rPr>
                <w:sz w:val="18"/>
              </w:rPr>
              <w:t>in</w:t>
            </w:r>
            <w:r>
              <w:rPr>
                <w:spacing w:val="-4"/>
                <w:sz w:val="18"/>
              </w:rPr>
              <w:t xml:space="preserve"> </w:t>
            </w:r>
            <w:r>
              <w:rPr>
                <w:sz w:val="18"/>
              </w:rPr>
              <w:t>elementaren</w:t>
            </w:r>
            <w:r>
              <w:rPr>
                <w:spacing w:val="-2"/>
                <w:sz w:val="18"/>
              </w:rPr>
              <w:t xml:space="preserve"> </w:t>
            </w:r>
            <w:r>
              <w:rPr>
                <w:sz w:val="18"/>
              </w:rPr>
              <w:t>Verwendungs-</w:t>
            </w:r>
            <w:r>
              <w:rPr>
                <w:spacing w:val="-4"/>
                <w:sz w:val="18"/>
              </w:rPr>
              <w:t xml:space="preserve"> </w:t>
            </w:r>
            <w:r>
              <w:rPr>
                <w:sz w:val="18"/>
              </w:rPr>
              <w:t xml:space="preserve">und </w:t>
            </w:r>
            <w:r>
              <w:rPr>
                <w:spacing w:val="-2"/>
                <w:sz w:val="18"/>
              </w:rPr>
              <w:t>Bedeutungszusammenhängen.</w:t>
            </w:r>
          </w:p>
          <w:p w14:paraId="4FBDEF55" w14:textId="77777777" w:rsidR="00EC48B8" w:rsidRDefault="00435DB8">
            <w:pPr>
              <w:pStyle w:val="TableParagraph"/>
              <w:numPr>
                <w:ilvl w:val="0"/>
                <w:numId w:val="309"/>
              </w:numPr>
              <w:tabs>
                <w:tab w:val="left" w:pos="440"/>
              </w:tabs>
              <w:spacing w:before="3" w:line="294" w:lineRule="exact"/>
              <w:ind w:hanging="36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44937B53" w14:textId="77777777" w:rsidR="00EC48B8" w:rsidRDefault="00435DB8">
            <w:pPr>
              <w:pStyle w:val="TableParagraph"/>
              <w:numPr>
                <w:ilvl w:val="0"/>
                <w:numId w:val="309"/>
              </w:numPr>
              <w:tabs>
                <w:tab w:val="left" w:pos="440"/>
              </w:tabs>
              <w:spacing w:line="235" w:lineRule="exact"/>
              <w:ind w:hanging="360"/>
              <w:rPr>
                <w:sz w:val="18"/>
              </w:rPr>
            </w:pPr>
            <w:r>
              <w:rPr>
                <w:sz w:val="18"/>
              </w:rPr>
              <w:t>(ÜK</w:t>
            </w:r>
            <w:r>
              <w:rPr>
                <w:spacing w:val="-2"/>
                <w:sz w:val="18"/>
              </w:rPr>
              <w:t xml:space="preserve"> </w:t>
            </w:r>
            <w:r>
              <w:rPr>
                <w:sz w:val="18"/>
              </w:rPr>
              <w:t>R2)</w:t>
            </w:r>
            <w:r>
              <w:rPr>
                <w:spacing w:val="-3"/>
                <w:sz w:val="18"/>
              </w:rPr>
              <w:t xml:space="preserve"> </w:t>
            </w:r>
            <w:r>
              <w:rPr>
                <w:sz w:val="18"/>
              </w:rPr>
              <w:t>analysieren</w:t>
            </w:r>
            <w:r>
              <w:rPr>
                <w:spacing w:val="-3"/>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1"/>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215BABD9" w14:textId="77777777">
        <w:trPr>
          <w:trHeight w:val="359"/>
        </w:trPr>
        <w:tc>
          <w:tcPr>
            <w:tcW w:w="10175" w:type="dxa"/>
            <w:tcBorders>
              <w:top w:val="single" w:sz="36" w:space="0" w:color="D9D9D9"/>
              <w:bottom w:val="single" w:sz="36" w:space="0" w:color="FFFF99"/>
            </w:tcBorders>
            <w:shd w:val="clear" w:color="auto" w:fill="FFFF99"/>
          </w:tcPr>
          <w:p w14:paraId="358A9AA6" w14:textId="77777777" w:rsidR="00EC48B8" w:rsidRDefault="00435DB8">
            <w:pPr>
              <w:pStyle w:val="TableParagraph"/>
              <w:numPr>
                <w:ilvl w:val="0"/>
                <w:numId w:val="308"/>
              </w:numPr>
              <w:tabs>
                <w:tab w:val="left" w:pos="440"/>
              </w:tabs>
              <w:spacing w:before="81" w:line="258" w:lineRule="exact"/>
              <w:ind w:hanging="360"/>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5"/>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bl>
    <w:p w14:paraId="54DC59A1" w14:textId="77777777" w:rsidR="00EC48B8" w:rsidRDefault="00EC48B8">
      <w:pPr>
        <w:spacing w:line="258" w:lineRule="exact"/>
        <w:rPr>
          <w:sz w:val="18"/>
        </w:rPr>
        <w:sectPr w:rsidR="00EC48B8">
          <w:type w:val="continuous"/>
          <w:pgSz w:w="11900" w:h="16840"/>
          <w:pgMar w:top="1400" w:right="80" w:bottom="1527"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330B5E6E" w14:textId="77777777">
        <w:trPr>
          <w:trHeight w:val="850"/>
        </w:trPr>
        <w:tc>
          <w:tcPr>
            <w:tcW w:w="10175" w:type="dxa"/>
            <w:shd w:val="clear" w:color="auto" w:fill="66FFFF"/>
          </w:tcPr>
          <w:p w14:paraId="24675F5D" w14:textId="77777777" w:rsidR="00EC48B8" w:rsidRDefault="00435DB8">
            <w:pPr>
              <w:pStyle w:val="TableParagraph"/>
              <w:numPr>
                <w:ilvl w:val="0"/>
                <w:numId w:val="307"/>
              </w:numPr>
              <w:tabs>
                <w:tab w:val="left" w:pos="440"/>
              </w:tabs>
              <w:spacing w:before="97" w:line="235" w:lineRule="auto"/>
              <w:ind w:right="614"/>
              <w:rPr>
                <w:sz w:val="18"/>
              </w:rPr>
            </w:pPr>
            <w:r>
              <w:rPr>
                <w:sz w:val="18"/>
              </w:rPr>
              <w:lastRenderedPageBreak/>
              <w:t>(Ma</w:t>
            </w:r>
            <w:r>
              <w:rPr>
                <w:spacing w:val="-5"/>
                <w:sz w:val="18"/>
              </w:rPr>
              <w:t xml:space="preserve"> </w:t>
            </w:r>
            <w:r>
              <w:rPr>
                <w:sz w:val="18"/>
              </w:rPr>
              <w:t>P1)</w:t>
            </w:r>
            <w:r>
              <w:rPr>
                <w:spacing w:val="-4"/>
                <w:sz w:val="18"/>
              </w:rPr>
              <w:t xml:space="preserve"> </w:t>
            </w:r>
            <w:r>
              <w:rPr>
                <w:sz w:val="18"/>
              </w:rPr>
              <w:t>realisieren</w:t>
            </w:r>
            <w:r>
              <w:rPr>
                <w:spacing w:val="-2"/>
                <w:sz w:val="18"/>
              </w:rPr>
              <w:t xml:space="preserve"> </w:t>
            </w:r>
            <w:r>
              <w:rPr>
                <w:sz w:val="18"/>
              </w:rPr>
              <w:t>gezielt</w:t>
            </w:r>
            <w:r>
              <w:rPr>
                <w:spacing w:val="-4"/>
                <w:sz w:val="18"/>
              </w:rPr>
              <w:t xml:space="preserve"> </w:t>
            </w:r>
            <w:r>
              <w:rPr>
                <w:sz w:val="18"/>
              </w:rPr>
              <w:t>bildnerische</w:t>
            </w:r>
            <w:r>
              <w:rPr>
                <w:spacing w:val="-3"/>
                <w:sz w:val="18"/>
              </w:rPr>
              <w:t xml:space="preserve"> </w:t>
            </w:r>
            <w:r>
              <w:rPr>
                <w:sz w:val="18"/>
              </w:rPr>
              <w:t>Gestaltungen</w:t>
            </w:r>
            <w:r>
              <w:rPr>
                <w:spacing w:val="-2"/>
                <w:sz w:val="18"/>
              </w:rPr>
              <w:t xml:space="preserve"> </w:t>
            </w:r>
            <w:r>
              <w:rPr>
                <w:sz w:val="18"/>
              </w:rPr>
              <w:t>durch</w:t>
            </w:r>
            <w:r>
              <w:rPr>
                <w:spacing w:val="-4"/>
                <w:sz w:val="18"/>
              </w:rPr>
              <w:t xml:space="preserve"> </w:t>
            </w:r>
            <w:r>
              <w:rPr>
                <w:sz w:val="18"/>
              </w:rPr>
              <w:t>verschiedene</w:t>
            </w:r>
            <w:r>
              <w:rPr>
                <w:spacing w:val="-3"/>
                <w:sz w:val="18"/>
              </w:rPr>
              <w:t xml:space="preserve"> </w:t>
            </w:r>
            <w:r>
              <w:rPr>
                <w:sz w:val="18"/>
              </w:rPr>
              <w:t>Materialien</w:t>
            </w:r>
            <w:r>
              <w:rPr>
                <w:spacing w:val="-2"/>
                <w:sz w:val="18"/>
              </w:rPr>
              <w:t xml:space="preserve"> </w:t>
            </w:r>
            <w:r>
              <w:rPr>
                <w:sz w:val="18"/>
              </w:rPr>
              <w:t>und</w:t>
            </w:r>
            <w:r>
              <w:rPr>
                <w:spacing w:val="-4"/>
                <w:sz w:val="18"/>
              </w:rPr>
              <w:t xml:space="preserve"> </w:t>
            </w:r>
            <w:r>
              <w:rPr>
                <w:sz w:val="18"/>
              </w:rPr>
              <w:t>Verfahren</w:t>
            </w:r>
            <w:r>
              <w:rPr>
                <w:spacing w:val="-3"/>
                <w:sz w:val="18"/>
              </w:rPr>
              <w:t xml:space="preserve"> </w:t>
            </w:r>
            <w:r>
              <w:rPr>
                <w:sz w:val="18"/>
              </w:rPr>
              <w:t>der</w:t>
            </w:r>
            <w:r>
              <w:rPr>
                <w:spacing w:val="-2"/>
                <w:sz w:val="18"/>
              </w:rPr>
              <w:t xml:space="preserve"> </w:t>
            </w:r>
            <w:r>
              <w:rPr>
                <w:sz w:val="18"/>
              </w:rPr>
              <w:t>Zeichnung</w:t>
            </w:r>
            <w:r>
              <w:rPr>
                <w:spacing w:val="-3"/>
                <w:sz w:val="18"/>
              </w:rPr>
              <w:t xml:space="preserve"> </w:t>
            </w:r>
            <w:r>
              <w:rPr>
                <w:sz w:val="18"/>
              </w:rPr>
              <w:t xml:space="preserve">(Bleistift, </w:t>
            </w:r>
            <w:r>
              <w:rPr>
                <w:spacing w:val="-2"/>
                <w:sz w:val="18"/>
              </w:rPr>
              <w:t>Buntstift)</w:t>
            </w:r>
          </w:p>
          <w:p w14:paraId="2CC23F83" w14:textId="77777777" w:rsidR="00EC48B8" w:rsidRDefault="00435DB8">
            <w:pPr>
              <w:pStyle w:val="TableParagraph"/>
              <w:numPr>
                <w:ilvl w:val="0"/>
                <w:numId w:val="307"/>
              </w:numPr>
              <w:tabs>
                <w:tab w:val="left" w:pos="440"/>
              </w:tabs>
              <w:ind w:hanging="360"/>
              <w:rPr>
                <w:sz w:val="18"/>
              </w:rPr>
            </w:pPr>
            <w:r>
              <w:rPr>
                <w:sz w:val="18"/>
              </w:rPr>
              <w:t>(Ma</w:t>
            </w:r>
            <w:r>
              <w:rPr>
                <w:spacing w:val="-7"/>
                <w:sz w:val="18"/>
              </w:rPr>
              <w:t xml:space="preserve"> </w:t>
            </w:r>
            <w:r>
              <w:rPr>
                <w:sz w:val="18"/>
              </w:rPr>
              <w:t>P2)</w:t>
            </w:r>
            <w:r>
              <w:rPr>
                <w:spacing w:val="-3"/>
                <w:sz w:val="18"/>
              </w:rPr>
              <w:t xml:space="preserve"> </w:t>
            </w:r>
            <w:r>
              <w:rPr>
                <w:sz w:val="18"/>
              </w:rPr>
              <w:t>bewerten</w:t>
            </w:r>
            <w:r>
              <w:rPr>
                <w:spacing w:val="-2"/>
                <w:sz w:val="18"/>
              </w:rPr>
              <w:t xml:space="preserve"> </w:t>
            </w:r>
            <w:r>
              <w:rPr>
                <w:sz w:val="18"/>
              </w:rPr>
              <w:t>die</w:t>
            </w:r>
            <w:r>
              <w:rPr>
                <w:spacing w:val="-3"/>
                <w:sz w:val="18"/>
              </w:rPr>
              <w:t xml:space="preserve"> </w:t>
            </w:r>
            <w:r>
              <w:rPr>
                <w:sz w:val="18"/>
              </w:rPr>
              <w:t>Wirkung</w:t>
            </w:r>
            <w:r>
              <w:rPr>
                <w:spacing w:val="-2"/>
                <w:sz w:val="18"/>
              </w:rPr>
              <w:t xml:space="preserve"> </w:t>
            </w:r>
            <w:r>
              <w:rPr>
                <w:sz w:val="18"/>
              </w:rPr>
              <w:t>des</w:t>
            </w:r>
            <w:r>
              <w:rPr>
                <w:spacing w:val="-5"/>
                <w:sz w:val="18"/>
              </w:rPr>
              <w:t xml:space="preserve"> </w:t>
            </w:r>
            <w:r>
              <w:rPr>
                <w:sz w:val="18"/>
              </w:rPr>
              <w:t>Farbauftrags</w:t>
            </w:r>
            <w:r>
              <w:rPr>
                <w:spacing w:val="-2"/>
                <w:sz w:val="18"/>
              </w:rPr>
              <w:t xml:space="preserve"> </w:t>
            </w:r>
            <w:r>
              <w:rPr>
                <w:sz w:val="18"/>
              </w:rPr>
              <w:t>in</w:t>
            </w:r>
            <w:r>
              <w:rPr>
                <w:spacing w:val="-4"/>
                <w:sz w:val="18"/>
              </w:rPr>
              <w:t xml:space="preserve"> </w:t>
            </w:r>
            <w:r>
              <w:rPr>
                <w:sz w:val="18"/>
              </w:rPr>
              <w:t>Abhängigkeit</w:t>
            </w:r>
            <w:r>
              <w:rPr>
                <w:spacing w:val="-2"/>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w:t>
            </w:r>
            <w:r>
              <w:rPr>
                <w:spacing w:val="-1"/>
                <w:sz w:val="18"/>
              </w:rPr>
              <w:t xml:space="preserve"> </w:t>
            </w:r>
            <w:r>
              <w:rPr>
                <w:sz w:val="18"/>
              </w:rPr>
              <w:t>ihre</w:t>
            </w:r>
            <w:r>
              <w:rPr>
                <w:spacing w:val="-3"/>
                <w:sz w:val="18"/>
              </w:rPr>
              <w:t xml:space="preserve"> </w:t>
            </w:r>
            <w:r>
              <w:rPr>
                <w:sz w:val="18"/>
              </w:rPr>
              <w:t>bildnerische</w:t>
            </w:r>
            <w:r>
              <w:rPr>
                <w:spacing w:val="-2"/>
                <w:sz w:val="18"/>
              </w:rPr>
              <w:t xml:space="preserve"> Gestaltung.</w:t>
            </w:r>
          </w:p>
        </w:tc>
      </w:tr>
      <w:tr w:rsidR="00EC48B8" w14:paraId="688AE73D" w14:textId="77777777">
        <w:trPr>
          <w:trHeight w:val="565"/>
        </w:trPr>
        <w:tc>
          <w:tcPr>
            <w:tcW w:w="10175" w:type="dxa"/>
            <w:shd w:val="clear" w:color="auto" w:fill="99FF99"/>
          </w:tcPr>
          <w:p w14:paraId="563273A2" w14:textId="77777777" w:rsidR="00EC48B8" w:rsidRDefault="00435DB8">
            <w:pPr>
              <w:pStyle w:val="TableParagraph"/>
              <w:numPr>
                <w:ilvl w:val="0"/>
                <w:numId w:val="306"/>
              </w:numPr>
              <w:tabs>
                <w:tab w:val="left" w:pos="505"/>
              </w:tabs>
              <w:spacing w:before="174"/>
              <w:ind w:hanging="425"/>
              <w:rPr>
                <w:sz w:val="18"/>
              </w:rPr>
            </w:pPr>
            <w:r>
              <w:rPr>
                <w:sz w:val="18"/>
              </w:rPr>
              <w:t>(</w:t>
            </w:r>
            <w:proofErr w:type="spellStart"/>
            <w:r>
              <w:rPr>
                <w:sz w:val="18"/>
              </w:rPr>
              <w:t>Fa</w:t>
            </w:r>
            <w:proofErr w:type="spellEnd"/>
            <w:r>
              <w:rPr>
                <w:spacing w:val="-7"/>
                <w:sz w:val="18"/>
              </w:rPr>
              <w:t xml:space="preserve"> </w:t>
            </w:r>
            <w:r>
              <w:rPr>
                <w:sz w:val="18"/>
              </w:rPr>
              <w:t>P1)</w:t>
            </w:r>
            <w:r>
              <w:rPr>
                <w:spacing w:val="-3"/>
                <w:sz w:val="18"/>
              </w:rPr>
              <w:t xml:space="preserve"> </w:t>
            </w:r>
            <w:r>
              <w:rPr>
                <w:sz w:val="18"/>
              </w:rPr>
              <w:t>unterscheiden</w:t>
            </w:r>
            <w:r>
              <w:rPr>
                <w:spacing w:val="-3"/>
                <w:sz w:val="18"/>
              </w:rPr>
              <w:t xml:space="preserve"> </w:t>
            </w:r>
            <w:r>
              <w:rPr>
                <w:sz w:val="18"/>
              </w:rPr>
              <w:t>und</w:t>
            </w:r>
            <w:r>
              <w:rPr>
                <w:spacing w:val="-3"/>
                <w:sz w:val="18"/>
              </w:rPr>
              <w:t xml:space="preserve"> </w:t>
            </w:r>
            <w:r>
              <w:rPr>
                <w:sz w:val="18"/>
              </w:rPr>
              <w:t>variieren</w:t>
            </w:r>
            <w:r>
              <w:rPr>
                <w:spacing w:val="-2"/>
                <w:sz w:val="18"/>
              </w:rPr>
              <w:t xml:space="preserve"> </w:t>
            </w:r>
            <w:r>
              <w:rPr>
                <w:sz w:val="18"/>
              </w:rPr>
              <w:t>Farben</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Farbton,</w:t>
            </w:r>
            <w:r>
              <w:rPr>
                <w:spacing w:val="-8"/>
                <w:sz w:val="18"/>
              </w:rPr>
              <w:t xml:space="preserve"> </w:t>
            </w:r>
            <w:r>
              <w:rPr>
                <w:sz w:val="18"/>
              </w:rPr>
              <w:t>Buntheit,</w:t>
            </w:r>
            <w:r>
              <w:rPr>
                <w:spacing w:val="-3"/>
                <w:sz w:val="18"/>
              </w:rPr>
              <w:t xml:space="preserve"> </w:t>
            </w:r>
            <w:r>
              <w:rPr>
                <w:sz w:val="18"/>
              </w:rPr>
              <w:t>Helligkeit</w:t>
            </w:r>
            <w:r>
              <w:rPr>
                <w:spacing w:val="-3"/>
                <w:sz w:val="18"/>
              </w:rPr>
              <w:t xml:space="preserve"> </w:t>
            </w:r>
            <w:r>
              <w:rPr>
                <w:sz w:val="18"/>
              </w:rPr>
              <w:t>in</w:t>
            </w:r>
            <w:r>
              <w:rPr>
                <w:spacing w:val="-3"/>
                <w:sz w:val="18"/>
              </w:rPr>
              <w:t xml:space="preserve"> </w:t>
            </w:r>
            <w:r>
              <w:rPr>
                <w:sz w:val="18"/>
              </w:rPr>
              <w:t>bildnerischen</w:t>
            </w:r>
            <w:r>
              <w:rPr>
                <w:spacing w:val="-2"/>
                <w:sz w:val="18"/>
              </w:rPr>
              <w:t xml:space="preserve"> Problemstellungen.</w:t>
            </w:r>
          </w:p>
        </w:tc>
      </w:tr>
      <w:tr w:rsidR="00EC48B8" w14:paraId="345AA881" w14:textId="77777777">
        <w:trPr>
          <w:trHeight w:val="440"/>
        </w:trPr>
        <w:tc>
          <w:tcPr>
            <w:tcW w:w="10175" w:type="dxa"/>
            <w:shd w:val="clear" w:color="auto" w:fill="FFCCFF"/>
          </w:tcPr>
          <w:p w14:paraId="33D603C0" w14:textId="77777777" w:rsidR="00EC48B8" w:rsidRDefault="00435DB8">
            <w:pPr>
              <w:pStyle w:val="TableParagraph"/>
              <w:numPr>
                <w:ilvl w:val="0"/>
                <w:numId w:val="305"/>
              </w:numPr>
              <w:tabs>
                <w:tab w:val="left" w:pos="440"/>
              </w:tabs>
              <w:spacing w:before="81"/>
              <w:ind w:hanging="360"/>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tc>
      </w:tr>
      <w:tr w:rsidR="00EC48B8" w14:paraId="461BF79B" w14:textId="77777777">
        <w:trPr>
          <w:trHeight w:val="1150"/>
        </w:trPr>
        <w:tc>
          <w:tcPr>
            <w:tcW w:w="10175" w:type="dxa"/>
            <w:shd w:val="clear" w:color="auto" w:fill="F8C442"/>
          </w:tcPr>
          <w:p w14:paraId="14FF28D8" w14:textId="77777777" w:rsidR="00EC48B8" w:rsidRDefault="00435DB8">
            <w:pPr>
              <w:pStyle w:val="TableParagraph"/>
              <w:numPr>
                <w:ilvl w:val="0"/>
                <w:numId w:val="304"/>
              </w:numPr>
              <w:tabs>
                <w:tab w:val="left" w:pos="440"/>
              </w:tabs>
              <w:spacing w:before="87" w:line="228" w:lineRule="auto"/>
              <w:ind w:right="480"/>
              <w:rPr>
                <w:sz w:val="18"/>
              </w:rPr>
            </w:pPr>
            <w:r>
              <w:rPr>
                <w:sz w:val="18"/>
              </w:rPr>
              <w:t>(PS</w:t>
            </w:r>
            <w:r>
              <w:rPr>
                <w:spacing w:val="-2"/>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zur</w:t>
            </w:r>
            <w:r>
              <w:rPr>
                <w:spacing w:val="-2"/>
                <w:sz w:val="18"/>
              </w:rPr>
              <w:t xml:space="preserve"> </w:t>
            </w:r>
            <w:r>
              <w:rPr>
                <w:sz w:val="18"/>
              </w:rPr>
              <w:t>Veranschaulichung</w:t>
            </w:r>
            <w:r>
              <w:rPr>
                <w:spacing w:val="-2"/>
                <w:sz w:val="18"/>
              </w:rPr>
              <w:t xml:space="preserve"> </w:t>
            </w:r>
            <w:r>
              <w:rPr>
                <w:sz w:val="18"/>
              </w:rPr>
              <w:t>persönlicher/individueller</w:t>
            </w:r>
            <w:r>
              <w:rPr>
                <w:spacing w:val="-1"/>
                <w:sz w:val="18"/>
              </w:rPr>
              <w:t xml:space="preserve"> </w:t>
            </w:r>
            <w:r>
              <w:rPr>
                <w:sz w:val="18"/>
              </w:rPr>
              <w:t>Auffassungen</w:t>
            </w:r>
            <w:r>
              <w:rPr>
                <w:spacing w:val="-3"/>
                <w:sz w:val="18"/>
              </w:rPr>
              <w:t xml:space="preserve"> </w:t>
            </w:r>
            <w:r>
              <w:rPr>
                <w:sz w:val="18"/>
              </w:rPr>
              <w:t>und</w:t>
            </w:r>
            <w:r>
              <w:rPr>
                <w:spacing w:val="-4"/>
                <w:sz w:val="18"/>
              </w:rPr>
              <w:t xml:space="preserve"> </w:t>
            </w:r>
            <w:r>
              <w:rPr>
                <w:sz w:val="18"/>
              </w:rPr>
              <w:t>Standpunkte</w:t>
            </w:r>
            <w:r>
              <w:rPr>
                <w:spacing w:val="-3"/>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 eines vorgegebenen Kontextes.</w:t>
            </w:r>
          </w:p>
          <w:p w14:paraId="1BCEA0FE" w14:textId="77777777" w:rsidR="00EC48B8" w:rsidRDefault="00435DB8">
            <w:pPr>
              <w:pStyle w:val="TableParagraph"/>
              <w:numPr>
                <w:ilvl w:val="0"/>
                <w:numId w:val="303"/>
              </w:numPr>
              <w:tabs>
                <w:tab w:val="left" w:pos="440"/>
              </w:tabs>
              <w:spacing w:before="6" w:line="297" w:lineRule="exact"/>
              <w:ind w:hanging="360"/>
              <w:rPr>
                <w:sz w:val="18"/>
              </w:rPr>
            </w:pPr>
            <w:r>
              <w:rPr>
                <w:sz w:val="18"/>
              </w:rPr>
              <w:t>(PS</w:t>
            </w:r>
            <w:r>
              <w:rPr>
                <w:spacing w:val="-4"/>
                <w:sz w:val="18"/>
              </w:rPr>
              <w:t xml:space="preserve"> </w:t>
            </w:r>
            <w:r>
              <w:rPr>
                <w:sz w:val="18"/>
              </w:rPr>
              <w:t>R1)</w:t>
            </w:r>
            <w:r>
              <w:rPr>
                <w:spacing w:val="-4"/>
                <w:sz w:val="18"/>
              </w:rPr>
              <w:t xml:space="preserve"> </w:t>
            </w:r>
            <w:r>
              <w:rPr>
                <w:sz w:val="18"/>
              </w:rPr>
              <w:t>benennen</w:t>
            </w:r>
            <w:r>
              <w:rPr>
                <w:spacing w:val="-3"/>
                <w:sz w:val="18"/>
              </w:rPr>
              <w:t xml:space="preserve"> </w:t>
            </w:r>
            <w:r>
              <w:rPr>
                <w:sz w:val="18"/>
              </w:rPr>
              <w:t>ausgehend</w:t>
            </w:r>
            <w:r>
              <w:rPr>
                <w:spacing w:val="-3"/>
                <w:sz w:val="18"/>
              </w:rPr>
              <w:t xml:space="preserve"> </w:t>
            </w:r>
            <w:r>
              <w:rPr>
                <w:sz w:val="18"/>
              </w:rPr>
              <w:t>von</w:t>
            </w:r>
            <w:r>
              <w:rPr>
                <w:spacing w:val="-3"/>
                <w:sz w:val="18"/>
              </w:rPr>
              <w:t xml:space="preserve"> </w:t>
            </w:r>
            <w:proofErr w:type="spellStart"/>
            <w:r>
              <w:rPr>
                <w:sz w:val="18"/>
              </w:rPr>
              <w:t>Perzepten</w:t>
            </w:r>
            <w:proofErr w:type="spellEnd"/>
            <w:r>
              <w:rPr>
                <w:spacing w:val="-3"/>
                <w:sz w:val="18"/>
              </w:rPr>
              <w:t xml:space="preserve"> </w:t>
            </w:r>
            <w:r>
              <w:rPr>
                <w:sz w:val="18"/>
              </w:rPr>
              <w:t>und</w:t>
            </w:r>
            <w:r>
              <w:rPr>
                <w:spacing w:val="-2"/>
                <w:sz w:val="18"/>
              </w:rPr>
              <w:t xml:space="preserve"> </w:t>
            </w:r>
            <w:r>
              <w:rPr>
                <w:sz w:val="18"/>
              </w:rPr>
              <w:t>produktiven</w:t>
            </w:r>
            <w:r>
              <w:rPr>
                <w:spacing w:val="-3"/>
                <w:sz w:val="18"/>
              </w:rPr>
              <w:t xml:space="preserve"> </w:t>
            </w:r>
            <w:r>
              <w:rPr>
                <w:sz w:val="18"/>
              </w:rPr>
              <w:t>Zugängen</w:t>
            </w:r>
            <w:r>
              <w:rPr>
                <w:spacing w:val="-2"/>
                <w:sz w:val="18"/>
              </w:rPr>
              <w:t xml:space="preserve"> </w:t>
            </w:r>
            <w:proofErr w:type="spellStart"/>
            <w:r>
              <w:rPr>
                <w:sz w:val="18"/>
              </w:rPr>
              <w:t>subj</w:t>
            </w:r>
            <w:proofErr w:type="spellEnd"/>
            <w:r>
              <w:rPr>
                <w:sz w:val="18"/>
              </w:rPr>
              <w:t>.</w:t>
            </w:r>
            <w:r>
              <w:rPr>
                <w:spacing w:val="-4"/>
                <w:sz w:val="18"/>
              </w:rPr>
              <w:t xml:space="preserve"> </w:t>
            </w:r>
            <w:r>
              <w:rPr>
                <w:sz w:val="18"/>
              </w:rPr>
              <w:t>Eindrücke</w:t>
            </w:r>
            <w:r>
              <w:rPr>
                <w:spacing w:val="-3"/>
                <w:sz w:val="18"/>
              </w:rPr>
              <w:t xml:space="preserve"> </w:t>
            </w:r>
            <w:r>
              <w:rPr>
                <w:sz w:val="18"/>
              </w:rPr>
              <w:t>zu</w:t>
            </w:r>
            <w:r>
              <w:rPr>
                <w:spacing w:val="-3"/>
                <w:sz w:val="18"/>
              </w:rPr>
              <w:t xml:space="preserve"> </w:t>
            </w:r>
            <w:r>
              <w:rPr>
                <w:spacing w:val="-2"/>
                <w:sz w:val="18"/>
              </w:rPr>
              <w:t>Bildgestaltungen.</w:t>
            </w:r>
          </w:p>
          <w:p w14:paraId="6102DE6D" w14:textId="77777777" w:rsidR="00EC48B8" w:rsidRDefault="00435DB8">
            <w:pPr>
              <w:pStyle w:val="TableParagraph"/>
              <w:numPr>
                <w:ilvl w:val="0"/>
                <w:numId w:val="303"/>
              </w:numPr>
              <w:tabs>
                <w:tab w:val="left" w:pos="440"/>
              </w:tabs>
              <w:spacing w:line="297" w:lineRule="exact"/>
              <w:ind w:hanging="360"/>
              <w:rPr>
                <w:sz w:val="18"/>
              </w:rPr>
            </w:pPr>
            <w:r>
              <w:rPr>
                <w:sz w:val="18"/>
              </w:rPr>
              <w:t>(PS</w:t>
            </w:r>
            <w:r>
              <w:rPr>
                <w:spacing w:val="-5"/>
                <w:sz w:val="18"/>
              </w:rPr>
              <w:t xml:space="preserve"> </w:t>
            </w:r>
            <w:r>
              <w:rPr>
                <w:sz w:val="18"/>
              </w:rPr>
              <w:t>R2)</w:t>
            </w:r>
            <w:r>
              <w:rPr>
                <w:spacing w:val="-5"/>
                <w:sz w:val="18"/>
              </w:rPr>
              <w:t xml:space="preserve"> </w:t>
            </w:r>
            <w:r>
              <w:rPr>
                <w:sz w:val="18"/>
              </w:rPr>
              <w:t>begründen</w:t>
            </w:r>
            <w:r>
              <w:rPr>
                <w:spacing w:val="-4"/>
                <w:sz w:val="18"/>
              </w:rPr>
              <w:t xml:space="preserve"> </w:t>
            </w:r>
            <w:r>
              <w:rPr>
                <w:sz w:val="18"/>
              </w:rPr>
              <w:t>ihren</w:t>
            </w:r>
            <w:r>
              <w:rPr>
                <w:spacing w:val="-3"/>
                <w:sz w:val="18"/>
              </w:rPr>
              <w:t xml:space="preserve"> </w:t>
            </w:r>
            <w:r>
              <w:rPr>
                <w:sz w:val="18"/>
              </w:rPr>
              <w:t>individuell-</w:t>
            </w:r>
            <w:proofErr w:type="spellStart"/>
            <w:r>
              <w:rPr>
                <w:sz w:val="18"/>
              </w:rPr>
              <w:t>persönl</w:t>
            </w:r>
            <w:proofErr w:type="spellEnd"/>
            <w:r>
              <w:rPr>
                <w:sz w:val="18"/>
              </w:rPr>
              <w:t>.</w:t>
            </w:r>
            <w:r>
              <w:rPr>
                <w:spacing w:val="-5"/>
                <w:sz w:val="18"/>
              </w:rPr>
              <w:t xml:space="preserve"> </w:t>
            </w:r>
            <w:r>
              <w:rPr>
                <w:sz w:val="18"/>
              </w:rPr>
              <w:t>Eindruck</w:t>
            </w:r>
            <w:r>
              <w:rPr>
                <w:spacing w:val="-5"/>
                <w:sz w:val="18"/>
              </w:rPr>
              <w:t xml:space="preserve"> </w:t>
            </w:r>
            <w:r>
              <w:rPr>
                <w:sz w:val="18"/>
              </w:rPr>
              <w:t>zu</w:t>
            </w:r>
            <w:r>
              <w:rPr>
                <w:spacing w:val="-5"/>
                <w:sz w:val="18"/>
              </w:rPr>
              <w:t xml:space="preserve"> </w:t>
            </w:r>
            <w:r>
              <w:rPr>
                <w:sz w:val="18"/>
              </w:rPr>
              <w:t>einer</w:t>
            </w:r>
            <w:r>
              <w:rPr>
                <w:spacing w:val="-3"/>
                <w:sz w:val="18"/>
              </w:rPr>
              <w:t xml:space="preserve"> </w:t>
            </w:r>
            <w:r>
              <w:rPr>
                <w:sz w:val="18"/>
              </w:rPr>
              <w:t>bildnerischen</w:t>
            </w:r>
            <w:r>
              <w:rPr>
                <w:spacing w:val="-3"/>
                <w:sz w:val="18"/>
              </w:rPr>
              <w:t xml:space="preserve"> </w:t>
            </w:r>
            <w:r>
              <w:rPr>
                <w:sz w:val="18"/>
              </w:rPr>
              <w:t>Gestaltung</w:t>
            </w:r>
            <w:r>
              <w:rPr>
                <w:spacing w:val="-4"/>
                <w:sz w:val="18"/>
              </w:rPr>
              <w:t xml:space="preserve"> </w:t>
            </w:r>
            <w:r>
              <w:rPr>
                <w:sz w:val="18"/>
              </w:rPr>
              <w:t>aus</w:t>
            </w:r>
            <w:r>
              <w:rPr>
                <w:spacing w:val="-5"/>
                <w:sz w:val="18"/>
              </w:rPr>
              <w:t xml:space="preserve"> </w:t>
            </w:r>
            <w:r>
              <w:rPr>
                <w:sz w:val="18"/>
              </w:rPr>
              <w:t>der</w:t>
            </w:r>
            <w:r>
              <w:rPr>
                <w:spacing w:val="-2"/>
                <w:sz w:val="18"/>
              </w:rPr>
              <w:t xml:space="preserve"> Bildstruktur.</w:t>
            </w:r>
          </w:p>
        </w:tc>
      </w:tr>
      <w:tr w:rsidR="00EC48B8" w14:paraId="62DC38C5" w14:textId="77777777">
        <w:trPr>
          <w:trHeight w:val="5436"/>
        </w:trPr>
        <w:tc>
          <w:tcPr>
            <w:tcW w:w="10175" w:type="dxa"/>
          </w:tcPr>
          <w:p w14:paraId="39F6C063"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3"/>
                <w:sz w:val="18"/>
              </w:rPr>
              <w:t xml:space="preserve"> </w:t>
            </w:r>
            <w:r>
              <w:rPr>
                <w:b/>
                <w:spacing w:val="-2"/>
                <w:sz w:val="18"/>
              </w:rPr>
              <w:t>Namenszug</w:t>
            </w:r>
          </w:p>
          <w:p w14:paraId="4A3F6FF4" w14:textId="77777777" w:rsidR="00EC48B8" w:rsidRDefault="00EC48B8">
            <w:pPr>
              <w:pStyle w:val="TableParagraph"/>
              <w:ind w:left="0"/>
              <w:rPr>
                <w:sz w:val="18"/>
              </w:rPr>
            </w:pPr>
          </w:p>
          <w:p w14:paraId="7EB6C33F" w14:textId="77777777" w:rsidR="00EC48B8" w:rsidRDefault="00435DB8">
            <w:pPr>
              <w:pStyle w:val="TableParagraph"/>
              <w:spacing w:before="1"/>
              <w:ind w:left="80"/>
              <w:rPr>
                <w:sz w:val="18"/>
              </w:rPr>
            </w:pPr>
            <w:r>
              <w:rPr>
                <w:b/>
                <w:sz w:val="18"/>
              </w:rPr>
              <w:t>Kontext:</w:t>
            </w:r>
            <w:r>
              <w:rPr>
                <w:b/>
                <w:spacing w:val="-3"/>
                <w:sz w:val="18"/>
              </w:rPr>
              <w:t xml:space="preserve"> </w:t>
            </w:r>
            <w:r>
              <w:rPr>
                <w:sz w:val="18"/>
              </w:rPr>
              <w:t>„Ich</w:t>
            </w:r>
            <w:r>
              <w:rPr>
                <w:spacing w:val="-2"/>
                <w:sz w:val="18"/>
              </w:rPr>
              <w:t xml:space="preserve"> </w:t>
            </w:r>
            <w:r>
              <w:rPr>
                <w:sz w:val="18"/>
              </w:rPr>
              <w:t>stelle</w:t>
            </w:r>
            <w:r>
              <w:rPr>
                <w:spacing w:val="-3"/>
                <w:sz w:val="18"/>
              </w:rPr>
              <w:t xml:space="preserve"> </w:t>
            </w:r>
            <w:r>
              <w:rPr>
                <w:sz w:val="18"/>
              </w:rPr>
              <w:t>mich</w:t>
            </w:r>
            <w:r>
              <w:rPr>
                <w:spacing w:val="-2"/>
                <w:sz w:val="18"/>
              </w:rPr>
              <w:t xml:space="preserve"> </w:t>
            </w:r>
            <w:r>
              <w:rPr>
                <w:sz w:val="18"/>
              </w:rPr>
              <w:t>vor“</w:t>
            </w:r>
            <w:r>
              <w:rPr>
                <w:spacing w:val="-3"/>
                <w:sz w:val="18"/>
              </w:rPr>
              <w:t xml:space="preserve"> </w:t>
            </w:r>
            <w:r>
              <w:rPr>
                <w:sz w:val="18"/>
              </w:rPr>
              <w:t>-</w:t>
            </w:r>
            <w:r>
              <w:rPr>
                <w:spacing w:val="-3"/>
                <w:sz w:val="18"/>
              </w:rPr>
              <w:t xml:space="preserve"> </w:t>
            </w:r>
            <w:r>
              <w:rPr>
                <w:sz w:val="18"/>
              </w:rPr>
              <w:t>Mein</w:t>
            </w:r>
            <w:r>
              <w:rPr>
                <w:spacing w:val="-2"/>
                <w:sz w:val="18"/>
              </w:rPr>
              <w:t xml:space="preserve"> </w:t>
            </w:r>
            <w:r>
              <w:rPr>
                <w:sz w:val="18"/>
              </w:rPr>
              <w:t>Name</w:t>
            </w:r>
            <w:r>
              <w:rPr>
                <w:spacing w:val="-3"/>
                <w:sz w:val="18"/>
              </w:rPr>
              <w:t xml:space="preserve"> </w:t>
            </w:r>
            <w:r>
              <w:rPr>
                <w:sz w:val="18"/>
              </w:rPr>
              <w:t>in</w:t>
            </w:r>
            <w:r>
              <w:rPr>
                <w:spacing w:val="-3"/>
                <w:sz w:val="18"/>
              </w:rPr>
              <w:t xml:space="preserve"> </w:t>
            </w:r>
            <w:r>
              <w:rPr>
                <w:sz w:val="18"/>
              </w:rPr>
              <w:t>Ballonschrift</w:t>
            </w:r>
            <w:r>
              <w:rPr>
                <w:spacing w:val="-2"/>
                <w:sz w:val="18"/>
              </w:rPr>
              <w:t xml:space="preserve"> </w:t>
            </w:r>
            <w:r>
              <w:rPr>
                <w:sz w:val="18"/>
              </w:rPr>
              <w:t>mit</w:t>
            </w:r>
            <w:r>
              <w:rPr>
                <w:spacing w:val="-3"/>
                <w:sz w:val="18"/>
              </w:rPr>
              <w:t xml:space="preserve"> </w:t>
            </w:r>
            <w:r>
              <w:rPr>
                <w:sz w:val="18"/>
              </w:rPr>
              <w:t>individuellen</w:t>
            </w:r>
            <w:r>
              <w:rPr>
                <w:spacing w:val="-1"/>
                <w:sz w:val="18"/>
              </w:rPr>
              <w:t xml:space="preserve"> </w:t>
            </w:r>
            <w:r>
              <w:rPr>
                <w:spacing w:val="-2"/>
                <w:sz w:val="18"/>
              </w:rPr>
              <w:t>Zeichnungen</w:t>
            </w:r>
          </w:p>
          <w:p w14:paraId="446D3F66" w14:textId="77777777" w:rsidR="00EC48B8" w:rsidRDefault="00435DB8">
            <w:pPr>
              <w:pStyle w:val="TableParagraph"/>
              <w:ind w:left="2276"/>
              <w:rPr>
                <w:sz w:val="18"/>
              </w:rPr>
            </w:pPr>
            <w:r>
              <w:rPr>
                <w:sz w:val="18"/>
              </w:rPr>
              <w:t>-</w:t>
            </w:r>
            <w:r>
              <w:rPr>
                <w:spacing w:val="-3"/>
                <w:sz w:val="18"/>
              </w:rPr>
              <w:t xml:space="preserve"> </w:t>
            </w:r>
            <w:r>
              <w:rPr>
                <w:sz w:val="18"/>
              </w:rPr>
              <w:t>Evtl.</w:t>
            </w:r>
            <w:r>
              <w:rPr>
                <w:spacing w:val="-2"/>
                <w:sz w:val="18"/>
              </w:rPr>
              <w:t xml:space="preserve"> </w:t>
            </w:r>
            <w:r>
              <w:rPr>
                <w:sz w:val="18"/>
              </w:rPr>
              <w:t>Maskenbau,</w:t>
            </w:r>
            <w:r>
              <w:rPr>
                <w:spacing w:val="-2"/>
                <w:sz w:val="18"/>
              </w:rPr>
              <w:t xml:space="preserve"> </w:t>
            </w:r>
            <w:r>
              <w:rPr>
                <w:sz w:val="18"/>
              </w:rPr>
              <w:t>erlaubt</w:t>
            </w:r>
            <w:r>
              <w:rPr>
                <w:spacing w:val="-2"/>
                <w:sz w:val="18"/>
              </w:rPr>
              <w:t xml:space="preserve"> </w:t>
            </w:r>
            <w:r>
              <w:rPr>
                <w:sz w:val="18"/>
              </w:rPr>
              <w:t>z.B.</w:t>
            </w:r>
            <w:r>
              <w:rPr>
                <w:spacing w:val="-3"/>
                <w:sz w:val="18"/>
              </w:rPr>
              <w:t xml:space="preserve"> </w:t>
            </w:r>
            <w:r>
              <w:rPr>
                <w:sz w:val="18"/>
              </w:rPr>
              <w:t>freieres</w:t>
            </w:r>
            <w:r>
              <w:rPr>
                <w:spacing w:val="-1"/>
                <w:sz w:val="18"/>
              </w:rPr>
              <w:t xml:space="preserve"> </w:t>
            </w:r>
            <w:r>
              <w:rPr>
                <w:spacing w:val="-2"/>
                <w:sz w:val="18"/>
              </w:rPr>
              <w:t>Vorstellen</w:t>
            </w:r>
          </w:p>
          <w:p w14:paraId="2E25FB1B" w14:textId="77777777" w:rsidR="00EC48B8" w:rsidRDefault="00EC48B8">
            <w:pPr>
              <w:pStyle w:val="TableParagraph"/>
              <w:ind w:left="0"/>
              <w:rPr>
                <w:sz w:val="18"/>
              </w:rPr>
            </w:pPr>
          </w:p>
          <w:p w14:paraId="021F067E" w14:textId="77777777" w:rsidR="00EC48B8" w:rsidRDefault="00EC48B8">
            <w:pPr>
              <w:pStyle w:val="TableParagraph"/>
              <w:spacing w:before="1"/>
              <w:ind w:left="0"/>
              <w:rPr>
                <w:sz w:val="18"/>
              </w:rPr>
            </w:pPr>
          </w:p>
          <w:p w14:paraId="7B48AE6A" w14:textId="77777777" w:rsidR="00EC48B8" w:rsidRDefault="00435DB8">
            <w:pPr>
              <w:pStyle w:val="TableParagraph"/>
              <w:ind w:left="80"/>
              <w:rPr>
                <w:b/>
                <w:sz w:val="18"/>
              </w:rPr>
            </w:pPr>
            <w:r>
              <w:rPr>
                <w:b/>
                <w:spacing w:val="-2"/>
                <w:sz w:val="18"/>
              </w:rPr>
              <w:t>Voraussetzungen:</w:t>
            </w:r>
          </w:p>
          <w:p w14:paraId="2E5823E1" w14:textId="77777777" w:rsidR="00EC48B8" w:rsidRDefault="00435DB8">
            <w:pPr>
              <w:pStyle w:val="TableParagraph"/>
              <w:spacing w:before="1"/>
              <w:ind w:left="80"/>
              <w:rPr>
                <w:sz w:val="18"/>
              </w:rPr>
            </w:pPr>
            <w:r>
              <w:rPr>
                <w:sz w:val="18"/>
              </w:rPr>
              <w:t>Kernlehrplan</w:t>
            </w:r>
            <w:r>
              <w:rPr>
                <w:spacing w:val="-1"/>
                <w:sz w:val="18"/>
              </w:rPr>
              <w:t xml:space="preserve"> </w:t>
            </w:r>
            <w:r>
              <w:rPr>
                <w:sz w:val="18"/>
              </w:rPr>
              <w:t>der</w:t>
            </w:r>
            <w:r>
              <w:rPr>
                <w:spacing w:val="-4"/>
                <w:sz w:val="18"/>
              </w:rPr>
              <w:t xml:space="preserve"> </w:t>
            </w:r>
            <w:r>
              <w:rPr>
                <w:spacing w:val="-2"/>
                <w:sz w:val="18"/>
              </w:rPr>
              <w:t>Grundschule</w:t>
            </w:r>
          </w:p>
          <w:p w14:paraId="0665339A" w14:textId="77777777" w:rsidR="00EC48B8" w:rsidRDefault="00EC48B8">
            <w:pPr>
              <w:pStyle w:val="TableParagraph"/>
              <w:ind w:left="0"/>
              <w:rPr>
                <w:sz w:val="18"/>
              </w:rPr>
            </w:pPr>
          </w:p>
          <w:p w14:paraId="73794BA5" w14:textId="77777777" w:rsidR="00EC48B8" w:rsidRDefault="00435DB8">
            <w:pPr>
              <w:pStyle w:val="TableParagraph"/>
              <w:ind w:left="80"/>
              <w:rPr>
                <w:b/>
                <w:sz w:val="18"/>
              </w:rPr>
            </w:pPr>
            <w:r>
              <w:rPr>
                <w:b/>
                <w:sz w:val="18"/>
              </w:rPr>
              <w:t>Bildbeispiele</w:t>
            </w:r>
            <w:r>
              <w:rPr>
                <w:b/>
                <w:spacing w:val="-7"/>
                <w:sz w:val="18"/>
              </w:rPr>
              <w:t xml:space="preserve"> </w:t>
            </w:r>
            <w:r>
              <w:rPr>
                <w:b/>
                <w:sz w:val="18"/>
              </w:rPr>
              <w:t>/</w:t>
            </w:r>
            <w:r>
              <w:rPr>
                <w:b/>
                <w:spacing w:val="-4"/>
                <w:sz w:val="18"/>
              </w:rPr>
              <w:t xml:space="preserve"> </w:t>
            </w:r>
            <w:r>
              <w:rPr>
                <w:b/>
                <w:spacing w:val="-2"/>
                <w:sz w:val="18"/>
              </w:rPr>
              <w:t>Anschauungsobjekte:</w:t>
            </w:r>
          </w:p>
          <w:p w14:paraId="0F57FBB2" w14:textId="77777777" w:rsidR="00EC48B8" w:rsidRDefault="00435DB8">
            <w:pPr>
              <w:pStyle w:val="TableParagraph"/>
              <w:numPr>
                <w:ilvl w:val="0"/>
                <w:numId w:val="302"/>
              </w:numPr>
              <w:tabs>
                <w:tab w:val="left" w:pos="160"/>
                <w:tab w:val="left" w:pos="174"/>
              </w:tabs>
              <w:ind w:right="4348" w:hanging="80"/>
              <w:rPr>
                <w:sz w:val="18"/>
              </w:rPr>
            </w:pPr>
            <w:r>
              <w:rPr>
                <w:sz w:val="18"/>
              </w:rPr>
              <w:tab/>
              <w:t>Beispielhafte</w:t>
            </w:r>
            <w:r>
              <w:rPr>
                <w:spacing w:val="-6"/>
                <w:sz w:val="18"/>
              </w:rPr>
              <w:t xml:space="preserve"> </w:t>
            </w:r>
            <w:r>
              <w:rPr>
                <w:sz w:val="18"/>
              </w:rPr>
              <w:t>Analyse</w:t>
            </w:r>
            <w:r>
              <w:rPr>
                <w:spacing w:val="-6"/>
                <w:sz w:val="18"/>
              </w:rPr>
              <w:t xml:space="preserve"> </w:t>
            </w:r>
            <w:r>
              <w:rPr>
                <w:sz w:val="18"/>
              </w:rPr>
              <w:t>der</w:t>
            </w:r>
            <w:r>
              <w:rPr>
                <w:spacing w:val="-5"/>
                <w:sz w:val="18"/>
              </w:rPr>
              <w:t xml:space="preserve"> </w:t>
            </w:r>
            <w:r>
              <w:rPr>
                <w:sz w:val="18"/>
              </w:rPr>
              <w:t>für</w:t>
            </w:r>
            <w:r>
              <w:rPr>
                <w:spacing w:val="-5"/>
                <w:sz w:val="18"/>
              </w:rPr>
              <w:t xml:space="preserve"> </w:t>
            </w:r>
            <w:r>
              <w:rPr>
                <w:sz w:val="18"/>
              </w:rPr>
              <w:t>den</w:t>
            </w:r>
            <w:r>
              <w:rPr>
                <w:spacing w:val="-6"/>
                <w:sz w:val="18"/>
              </w:rPr>
              <w:t xml:space="preserve"> </w:t>
            </w:r>
            <w:r>
              <w:rPr>
                <w:sz w:val="18"/>
              </w:rPr>
              <w:t>Klassenraum</w:t>
            </w:r>
            <w:r>
              <w:rPr>
                <w:spacing w:val="-5"/>
                <w:sz w:val="18"/>
              </w:rPr>
              <w:t xml:space="preserve"> </w:t>
            </w:r>
            <w:r>
              <w:rPr>
                <w:sz w:val="18"/>
              </w:rPr>
              <w:t>angefertigten</w:t>
            </w:r>
            <w:r>
              <w:rPr>
                <w:spacing w:val="-5"/>
                <w:sz w:val="18"/>
              </w:rPr>
              <w:t xml:space="preserve"> </w:t>
            </w:r>
            <w:r>
              <w:rPr>
                <w:sz w:val="18"/>
              </w:rPr>
              <w:t>Namensschilder der Schülerinnen und Schüler für die Tische</w:t>
            </w:r>
          </w:p>
          <w:p w14:paraId="3D5F8DCB" w14:textId="77777777" w:rsidR="00EC48B8" w:rsidRDefault="00435DB8">
            <w:pPr>
              <w:pStyle w:val="TableParagraph"/>
              <w:numPr>
                <w:ilvl w:val="0"/>
                <w:numId w:val="302"/>
              </w:numPr>
              <w:tabs>
                <w:tab w:val="left" w:pos="174"/>
              </w:tabs>
              <w:spacing w:before="1"/>
              <w:ind w:left="174" w:hanging="94"/>
              <w:rPr>
                <w:sz w:val="18"/>
              </w:rPr>
            </w:pPr>
            <w:r>
              <w:rPr>
                <w:spacing w:val="-2"/>
                <w:sz w:val="18"/>
              </w:rPr>
              <w:t>Luftballons</w:t>
            </w:r>
          </w:p>
          <w:p w14:paraId="15CF6C15" w14:textId="77777777" w:rsidR="00EC48B8" w:rsidRDefault="00435DB8">
            <w:pPr>
              <w:pStyle w:val="TableParagraph"/>
              <w:spacing w:before="216"/>
              <w:ind w:left="80"/>
              <w:rPr>
                <w:b/>
                <w:sz w:val="18"/>
              </w:rPr>
            </w:pPr>
            <w:r>
              <w:rPr>
                <w:b/>
                <w:spacing w:val="-2"/>
                <w:sz w:val="18"/>
              </w:rPr>
              <w:t>vorhabenbezogene</w:t>
            </w:r>
            <w:r>
              <w:rPr>
                <w:b/>
                <w:spacing w:val="21"/>
                <w:sz w:val="18"/>
              </w:rPr>
              <w:t xml:space="preserve"> </w:t>
            </w:r>
            <w:r>
              <w:rPr>
                <w:b/>
                <w:spacing w:val="-2"/>
                <w:sz w:val="18"/>
              </w:rPr>
              <w:t>Konkretisierung</w:t>
            </w:r>
          </w:p>
          <w:p w14:paraId="5172121B" w14:textId="77777777" w:rsidR="00EC48B8" w:rsidRDefault="00435DB8">
            <w:pPr>
              <w:pStyle w:val="TableParagraph"/>
              <w:numPr>
                <w:ilvl w:val="0"/>
                <w:numId w:val="302"/>
              </w:numPr>
              <w:tabs>
                <w:tab w:val="left" w:pos="440"/>
              </w:tabs>
              <w:ind w:left="440" w:right="401" w:hanging="361"/>
              <w:rPr>
                <w:rFonts w:ascii="Arial" w:hAnsi="Arial"/>
                <w:sz w:val="18"/>
              </w:rPr>
            </w:pPr>
            <w:r>
              <w:rPr>
                <w:sz w:val="18"/>
              </w:rPr>
              <w:t>Vergleichende</w:t>
            </w:r>
            <w:r>
              <w:rPr>
                <w:spacing w:val="-3"/>
                <w:sz w:val="18"/>
              </w:rPr>
              <w:t xml:space="preserve"> </w:t>
            </w:r>
            <w:r>
              <w:rPr>
                <w:sz w:val="18"/>
              </w:rPr>
              <w:t>und</w:t>
            </w:r>
            <w:r>
              <w:rPr>
                <w:spacing w:val="-4"/>
                <w:sz w:val="18"/>
              </w:rPr>
              <w:t xml:space="preserve"> </w:t>
            </w:r>
            <w:r>
              <w:rPr>
                <w:sz w:val="18"/>
              </w:rPr>
              <w:t>perzeptive</w:t>
            </w:r>
            <w:r>
              <w:rPr>
                <w:spacing w:val="-3"/>
                <w:sz w:val="18"/>
              </w:rPr>
              <w:t xml:space="preserve"> </w:t>
            </w:r>
            <w:r>
              <w:rPr>
                <w:sz w:val="18"/>
              </w:rPr>
              <w:t>Bildbetrachtung</w:t>
            </w:r>
            <w:r>
              <w:rPr>
                <w:spacing w:val="-2"/>
                <w:sz w:val="18"/>
              </w:rPr>
              <w:t xml:space="preserve"> </w:t>
            </w:r>
            <w:r>
              <w:rPr>
                <w:sz w:val="18"/>
              </w:rPr>
              <w:t>der</w:t>
            </w:r>
            <w:r>
              <w:rPr>
                <w:spacing w:val="-2"/>
                <w:sz w:val="18"/>
              </w:rPr>
              <w:t xml:space="preserve"> </w:t>
            </w:r>
            <w:r>
              <w:rPr>
                <w:sz w:val="18"/>
              </w:rPr>
              <w:t>Namensschilder</w:t>
            </w:r>
            <w:r>
              <w:rPr>
                <w:spacing w:val="-1"/>
                <w:sz w:val="18"/>
              </w:rPr>
              <w:t xml:space="preserve"> </w:t>
            </w:r>
            <w:r>
              <w:rPr>
                <w:sz w:val="18"/>
              </w:rPr>
              <w:t>der</w:t>
            </w:r>
            <w:r>
              <w:rPr>
                <w:spacing w:val="-2"/>
                <w:sz w:val="18"/>
              </w:rPr>
              <w:t xml:space="preserve"> </w:t>
            </w:r>
            <w:r>
              <w:rPr>
                <w:sz w:val="18"/>
              </w:rPr>
              <w:t>Schülerinnen</w:t>
            </w:r>
            <w:r>
              <w:rPr>
                <w:spacing w:val="-2"/>
                <w:sz w:val="18"/>
              </w:rPr>
              <w:t xml:space="preserve"> </w:t>
            </w:r>
            <w:r>
              <w:rPr>
                <w:sz w:val="18"/>
              </w:rPr>
              <w:t>und</w:t>
            </w:r>
            <w:r>
              <w:rPr>
                <w:spacing w:val="-8"/>
                <w:sz w:val="18"/>
              </w:rPr>
              <w:t xml:space="preserve"> </w:t>
            </w:r>
            <w:r>
              <w:rPr>
                <w:sz w:val="18"/>
              </w:rPr>
              <w:t>Schüler</w:t>
            </w:r>
            <w:r>
              <w:rPr>
                <w:spacing w:val="-1"/>
                <w:sz w:val="18"/>
              </w:rPr>
              <w:t xml:space="preserve"> </w:t>
            </w:r>
            <w:r>
              <w:rPr>
                <w:sz w:val="18"/>
              </w:rPr>
              <w:t>für</w:t>
            </w:r>
            <w:r>
              <w:rPr>
                <w:spacing w:val="-2"/>
                <w:sz w:val="18"/>
              </w:rPr>
              <w:t xml:space="preserve"> </w:t>
            </w:r>
            <w:r>
              <w:rPr>
                <w:sz w:val="18"/>
              </w:rPr>
              <w:t>die</w:t>
            </w:r>
            <w:r>
              <w:rPr>
                <w:spacing w:val="-4"/>
                <w:sz w:val="18"/>
              </w:rPr>
              <w:t xml:space="preserve"> </w:t>
            </w:r>
            <w:r>
              <w:rPr>
                <w:sz w:val="18"/>
              </w:rPr>
              <w:t>Tische</w:t>
            </w:r>
            <w:r>
              <w:rPr>
                <w:spacing w:val="-3"/>
                <w:sz w:val="18"/>
              </w:rPr>
              <w:t xml:space="preserve"> </w:t>
            </w:r>
            <w:r>
              <w:rPr>
                <w:sz w:val="18"/>
              </w:rPr>
              <w:t>im</w:t>
            </w:r>
            <w:r>
              <w:rPr>
                <w:spacing w:val="-3"/>
                <w:sz w:val="18"/>
              </w:rPr>
              <w:t xml:space="preserve"> </w:t>
            </w:r>
            <w:r>
              <w:rPr>
                <w:sz w:val="18"/>
              </w:rPr>
              <w:t>Klassenraum (ohne bzw. kaum persönlicher/individueller Bezug, sondern nur Name)</w:t>
            </w:r>
          </w:p>
          <w:p w14:paraId="202D83A8" w14:textId="77777777" w:rsidR="00EC48B8" w:rsidRDefault="00435DB8">
            <w:pPr>
              <w:pStyle w:val="TableParagraph"/>
              <w:numPr>
                <w:ilvl w:val="0"/>
                <w:numId w:val="302"/>
              </w:numPr>
              <w:tabs>
                <w:tab w:val="left" w:pos="440"/>
              </w:tabs>
              <w:ind w:left="440" w:hanging="360"/>
              <w:rPr>
                <w:rFonts w:ascii="Arial" w:hAnsi="Arial"/>
                <w:sz w:val="18"/>
              </w:rPr>
            </w:pPr>
            <w:r>
              <w:rPr>
                <w:sz w:val="18"/>
              </w:rPr>
              <w:t>Auseinandersetzung</w:t>
            </w:r>
            <w:r>
              <w:rPr>
                <w:spacing w:val="-5"/>
                <w:sz w:val="18"/>
              </w:rPr>
              <w:t xml:space="preserve"> </w:t>
            </w:r>
            <w:r>
              <w:rPr>
                <w:sz w:val="18"/>
              </w:rPr>
              <w:t>mit</w:t>
            </w:r>
            <w:r>
              <w:rPr>
                <w:spacing w:val="-4"/>
                <w:sz w:val="18"/>
              </w:rPr>
              <w:t xml:space="preserve"> </w:t>
            </w:r>
            <w:r>
              <w:rPr>
                <w:sz w:val="18"/>
              </w:rPr>
              <w:t>der</w:t>
            </w:r>
            <w:r>
              <w:rPr>
                <w:spacing w:val="-2"/>
                <w:sz w:val="18"/>
              </w:rPr>
              <w:t xml:space="preserve"> </w:t>
            </w:r>
            <w:r>
              <w:rPr>
                <w:sz w:val="18"/>
              </w:rPr>
              <w:t>eigenen</w:t>
            </w:r>
            <w:r>
              <w:rPr>
                <w:spacing w:val="-3"/>
                <w:sz w:val="18"/>
              </w:rPr>
              <w:t xml:space="preserve"> </w:t>
            </w:r>
            <w:r>
              <w:rPr>
                <w:sz w:val="18"/>
              </w:rPr>
              <w:t>Individualität:</w:t>
            </w:r>
            <w:r>
              <w:rPr>
                <w:spacing w:val="-3"/>
                <w:sz w:val="18"/>
              </w:rPr>
              <w:t xml:space="preserve"> </w:t>
            </w:r>
            <w:r>
              <w:rPr>
                <w:sz w:val="18"/>
              </w:rPr>
              <w:t>Mindmap</w:t>
            </w:r>
            <w:r>
              <w:rPr>
                <w:spacing w:val="-3"/>
                <w:sz w:val="18"/>
              </w:rPr>
              <w:t xml:space="preserve"> </w:t>
            </w:r>
            <w:r>
              <w:rPr>
                <w:sz w:val="18"/>
              </w:rPr>
              <w:t>zum</w:t>
            </w:r>
            <w:r>
              <w:rPr>
                <w:spacing w:val="-2"/>
                <w:sz w:val="18"/>
              </w:rPr>
              <w:t xml:space="preserve"> </w:t>
            </w:r>
            <w:r>
              <w:rPr>
                <w:sz w:val="18"/>
              </w:rPr>
              <w:t>Thema</w:t>
            </w:r>
            <w:r>
              <w:rPr>
                <w:spacing w:val="-5"/>
                <w:sz w:val="18"/>
              </w:rPr>
              <w:t xml:space="preserve"> </w:t>
            </w:r>
            <w:r>
              <w:rPr>
                <w:sz w:val="18"/>
              </w:rPr>
              <w:t>„Das</w:t>
            </w:r>
            <w:r>
              <w:rPr>
                <w:spacing w:val="-4"/>
                <w:sz w:val="18"/>
              </w:rPr>
              <w:t xml:space="preserve"> </w:t>
            </w:r>
            <w:r>
              <w:rPr>
                <w:sz w:val="18"/>
              </w:rPr>
              <w:t>gehört</w:t>
            </w:r>
            <w:r>
              <w:rPr>
                <w:spacing w:val="-4"/>
                <w:sz w:val="18"/>
              </w:rPr>
              <w:t xml:space="preserve"> </w:t>
            </w:r>
            <w:r>
              <w:rPr>
                <w:sz w:val="18"/>
              </w:rPr>
              <w:t>zu</w:t>
            </w:r>
            <w:r>
              <w:rPr>
                <w:spacing w:val="-4"/>
                <w:sz w:val="18"/>
              </w:rPr>
              <w:t xml:space="preserve"> </w:t>
            </w:r>
            <w:r>
              <w:rPr>
                <w:spacing w:val="-2"/>
                <w:sz w:val="18"/>
              </w:rPr>
              <w:t>mir“.</w:t>
            </w:r>
          </w:p>
          <w:p w14:paraId="0D208273" w14:textId="77777777" w:rsidR="00EC48B8" w:rsidRDefault="00435DB8">
            <w:pPr>
              <w:pStyle w:val="TableParagraph"/>
              <w:numPr>
                <w:ilvl w:val="0"/>
                <w:numId w:val="302"/>
              </w:numPr>
              <w:tabs>
                <w:tab w:val="left" w:pos="440"/>
              </w:tabs>
              <w:spacing w:before="1"/>
              <w:ind w:left="440" w:right="75" w:hanging="361"/>
              <w:rPr>
                <w:rFonts w:ascii="Arial" w:hAnsi="Arial"/>
                <w:sz w:val="18"/>
              </w:rPr>
            </w:pPr>
            <w:r>
              <w:rPr>
                <w:sz w:val="18"/>
              </w:rPr>
              <w:t>zeichnerische</w:t>
            </w:r>
            <w:r>
              <w:rPr>
                <w:spacing w:val="-2"/>
                <w:sz w:val="18"/>
              </w:rPr>
              <w:t xml:space="preserve"> </w:t>
            </w:r>
            <w:r>
              <w:rPr>
                <w:sz w:val="18"/>
              </w:rPr>
              <w:t>Umsetzung</w:t>
            </w:r>
            <w:r>
              <w:rPr>
                <w:spacing w:val="-4"/>
                <w:sz w:val="18"/>
              </w:rPr>
              <w:t xml:space="preserve"> </w:t>
            </w:r>
            <w:r>
              <w:rPr>
                <w:sz w:val="18"/>
              </w:rPr>
              <w:t>von</w:t>
            </w:r>
            <w:r>
              <w:rPr>
                <w:spacing w:val="-3"/>
                <w:sz w:val="18"/>
              </w:rPr>
              <w:t xml:space="preserve"> </w:t>
            </w:r>
            <w:r>
              <w:rPr>
                <w:sz w:val="18"/>
              </w:rPr>
              <w:t>Begriffen</w:t>
            </w:r>
            <w:r>
              <w:rPr>
                <w:spacing w:val="-3"/>
                <w:sz w:val="18"/>
              </w:rPr>
              <w:t xml:space="preserve"> </w:t>
            </w:r>
            <w:r>
              <w:rPr>
                <w:sz w:val="18"/>
              </w:rPr>
              <w:t>in</w:t>
            </w:r>
            <w:r>
              <w:rPr>
                <w:spacing w:val="-4"/>
                <w:sz w:val="18"/>
              </w:rPr>
              <w:t xml:space="preserve"> </w:t>
            </w:r>
            <w:r>
              <w:rPr>
                <w:sz w:val="18"/>
              </w:rPr>
              <w:t>Symbole</w:t>
            </w:r>
            <w:r>
              <w:rPr>
                <w:spacing w:val="-3"/>
                <w:sz w:val="18"/>
              </w:rPr>
              <w:t xml:space="preserve"> </w:t>
            </w:r>
            <w:r>
              <w:rPr>
                <w:sz w:val="18"/>
              </w:rPr>
              <w:t>und</w:t>
            </w:r>
            <w:r>
              <w:rPr>
                <w:spacing w:val="-4"/>
                <w:sz w:val="18"/>
              </w:rPr>
              <w:t xml:space="preserve"> </w:t>
            </w:r>
            <w:r>
              <w:rPr>
                <w:sz w:val="18"/>
              </w:rPr>
              <w:t>Zeichen</w:t>
            </w:r>
            <w:r>
              <w:rPr>
                <w:spacing w:val="-3"/>
                <w:sz w:val="18"/>
              </w:rPr>
              <w:t xml:space="preserve"> </w:t>
            </w:r>
            <w:r>
              <w:rPr>
                <w:sz w:val="18"/>
              </w:rPr>
              <w:t>(Bildmotive):</w:t>
            </w:r>
            <w:r>
              <w:rPr>
                <w:spacing w:val="-1"/>
                <w:sz w:val="18"/>
              </w:rPr>
              <w:t xml:space="preserve"> </w:t>
            </w:r>
            <w:r>
              <w:rPr>
                <w:sz w:val="18"/>
              </w:rPr>
              <w:t>Skizzen</w:t>
            </w:r>
            <w:r>
              <w:rPr>
                <w:spacing w:val="-2"/>
                <w:sz w:val="18"/>
              </w:rPr>
              <w:t xml:space="preserve"> </w:t>
            </w:r>
            <w:r>
              <w:rPr>
                <w:sz w:val="18"/>
              </w:rPr>
              <w:t>zu</w:t>
            </w:r>
            <w:r>
              <w:rPr>
                <w:spacing w:val="-4"/>
                <w:sz w:val="18"/>
              </w:rPr>
              <w:t xml:space="preserve"> </w:t>
            </w:r>
            <w:r>
              <w:rPr>
                <w:sz w:val="18"/>
              </w:rPr>
              <w:t>den</w:t>
            </w:r>
            <w:r>
              <w:rPr>
                <w:spacing w:val="-4"/>
                <w:sz w:val="18"/>
              </w:rPr>
              <w:t xml:space="preserve"> </w:t>
            </w:r>
            <w:r>
              <w:rPr>
                <w:sz w:val="18"/>
              </w:rPr>
              <w:t>Dingen,</w:t>
            </w:r>
            <w:r>
              <w:rPr>
                <w:spacing w:val="-3"/>
                <w:sz w:val="18"/>
              </w:rPr>
              <w:t xml:space="preserve"> </w:t>
            </w:r>
            <w:r>
              <w:rPr>
                <w:sz w:val="18"/>
              </w:rPr>
              <w:t>die</w:t>
            </w:r>
            <w:r>
              <w:rPr>
                <w:spacing w:val="-4"/>
                <w:sz w:val="18"/>
              </w:rPr>
              <w:t xml:space="preserve"> </w:t>
            </w:r>
            <w:r>
              <w:rPr>
                <w:sz w:val="18"/>
              </w:rPr>
              <w:t>sich</w:t>
            </w:r>
            <w:r>
              <w:rPr>
                <w:spacing w:val="-4"/>
                <w:sz w:val="18"/>
              </w:rPr>
              <w:t xml:space="preserve"> </w:t>
            </w:r>
            <w:r>
              <w:rPr>
                <w:sz w:val="18"/>
              </w:rPr>
              <w:t>zeichnerisch</w:t>
            </w:r>
            <w:r>
              <w:rPr>
                <w:spacing w:val="-3"/>
                <w:sz w:val="18"/>
              </w:rPr>
              <w:t xml:space="preserve"> </w:t>
            </w:r>
            <w:r>
              <w:rPr>
                <w:sz w:val="18"/>
              </w:rPr>
              <w:t>darstellen lassen (z.B. Hobbies – Fußball, Lieblingsessen – Spaghetti).</w:t>
            </w:r>
          </w:p>
          <w:p w14:paraId="33393505" w14:textId="77777777" w:rsidR="00EC48B8" w:rsidRDefault="00435DB8">
            <w:pPr>
              <w:pStyle w:val="TableParagraph"/>
              <w:numPr>
                <w:ilvl w:val="0"/>
                <w:numId w:val="302"/>
              </w:numPr>
              <w:tabs>
                <w:tab w:val="left" w:pos="440"/>
              </w:tabs>
              <w:ind w:left="440" w:hanging="360"/>
              <w:rPr>
                <w:rFonts w:ascii="Arial" w:hAnsi="Arial"/>
                <w:sz w:val="18"/>
              </w:rPr>
            </w:pPr>
            <w:r>
              <w:rPr>
                <w:sz w:val="18"/>
              </w:rPr>
              <w:t>Merkmale</w:t>
            </w:r>
            <w:r>
              <w:rPr>
                <w:spacing w:val="-4"/>
                <w:sz w:val="18"/>
              </w:rPr>
              <w:t xml:space="preserve"> </w:t>
            </w:r>
            <w:r>
              <w:rPr>
                <w:sz w:val="18"/>
              </w:rPr>
              <w:t>eines</w:t>
            </w:r>
            <w:r>
              <w:rPr>
                <w:spacing w:val="-5"/>
                <w:sz w:val="18"/>
              </w:rPr>
              <w:t xml:space="preserve"> </w:t>
            </w:r>
            <w:r>
              <w:rPr>
                <w:sz w:val="18"/>
              </w:rPr>
              <w:t>Ballons</w:t>
            </w:r>
            <w:r>
              <w:rPr>
                <w:spacing w:val="-4"/>
                <w:sz w:val="18"/>
              </w:rPr>
              <w:t xml:space="preserve"> </w:t>
            </w:r>
            <w:r>
              <w:rPr>
                <w:spacing w:val="-2"/>
                <w:sz w:val="18"/>
              </w:rPr>
              <w:t>erkennen</w:t>
            </w:r>
          </w:p>
          <w:p w14:paraId="34B3BFFB" w14:textId="77777777" w:rsidR="00EC48B8" w:rsidRDefault="00435DB8">
            <w:pPr>
              <w:pStyle w:val="TableParagraph"/>
              <w:numPr>
                <w:ilvl w:val="0"/>
                <w:numId w:val="302"/>
              </w:numPr>
              <w:tabs>
                <w:tab w:val="left" w:pos="440"/>
              </w:tabs>
              <w:spacing w:before="1"/>
              <w:ind w:left="440" w:hanging="360"/>
              <w:rPr>
                <w:rFonts w:ascii="Arial" w:hAnsi="Arial"/>
                <w:sz w:val="18"/>
              </w:rPr>
            </w:pPr>
            <w:r>
              <w:rPr>
                <w:sz w:val="18"/>
              </w:rPr>
              <w:t>Schriftart</w:t>
            </w:r>
            <w:r>
              <w:rPr>
                <w:spacing w:val="-6"/>
                <w:sz w:val="18"/>
              </w:rPr>
              <w:t xml:space="preserve"> </w:t>
            </w:r>
            <w:r>
              <w:rPr>
                <w:sz w:val="18"/>
              </w:rPr>
              <w:t>„Ballonschrift“</w:t>
            </w:r>
            <w:r>
              <w:rPr>
                <w:spacing w:val="-6"/>
                <w:sz w:val="18"/>
              </w:rPr>
              <w:t xml:space="preserve"> </w:t>
            </w:r>
            <w:r>
              <w:rPr>
                <w:spacing w:val="-2"/>
                <w:sz w:val="18"/>
              </w:rPr>
              <w:t>(Ballonschriftalphabet)</w:t>
            </w:r>
          </w:p>
          <w:p w14:paraId="6ED8DEBE" w14:textId="77777777" w:rsidR="00EC48B8" w:rsidRDefault="00435DB8">
            <w:pPr>
              <w:pStyle w:val="TableParagraph"/>
              <w:numPr>
                <w:ilvl w:val="0"/>
                <w:numId w:val="302"/>
              </w:numPr>
              <w:tabs>
                <w:tab w:val="left" w:pos="440"/>
              </w:tabs>
              <w:ind w:left="440" w:hanging="360"/>
              <w:rPr>
                <w:rFonts w:ascii="Arial" w:hAnsi="Arial"/>
                <w:sz w:val="18"/>
              </w:rPr>
            </w:pPr>
            <w:r>
              <w:rPr>
                <w:sz w:val="18"/>
              </w:rPr>
              <w:t xml:space="preserve">Begriffsbestimmung </w:t>
            </w:r>
            <w:r>
              <w:rPr>
                <w:spacing w:val="-2"/>
                <w:sz w:val="18"/>
              </w:rPr>
              <w:t>„Muster“</w:t>
            </w:r>
          </w:p>
          <w:p w14:paraId="10E601B5" w14:textId="77777777" w:rsidR="00EC48B8" w:rsidRDefault="00435DB8">
            <w:pPr>
              <w:pStyle w:val="TableParagraph"/>
              <w:numPr>
                <w:ilvl w:val="0"/>
                <w:numId w:val="302"/>
              </w:numPr>
              <w:tabs>
                <w:tab w:val="left" w:pos="440"/>
              </w:tabs>
              <w:spacing w:before="1"/>
              <w:ind w:left="440" w:hanging="360"/>
              <w:rPr>
                <w:rFonts w:ascii="Arial" w:hAnsi="Arial"/>
                <w:sz w:val="18"/>
              </w:rPr>
            </w:pPr>
            <w:r>
              <w:rPr>
                <w:sz w:val="18"/>
              </w:rPr>
              <w:t>Museumsgang:</w:t>
            </w:r>
            <w:r>
              <w:rPr>
                <w:spacing w:val="-4"/>
                <w:sz w:val="18"/>
              </w:rPr>
              <w:t xml:space="preserve"> </w:t>
            </w:r>
            <w:r>
              <w:rPr>
                <w:sz w:val="18"/>
              </w:rPr>
              <w:t>Reflexion</w:t>
            </w:r>
            <w:r>
              <w:rPr>
                <w:spacing w:val="-3"/>
                <w:sz w:val="18"/>
              </w:rPr>
              <w:t xml:space="preserve"> </w:t>
            </w:r>
            <w:r>
              <w:rPr>
                <w:sz w:val="18"/>
              </w:rPr>
              <w:t>der</w:t>
            </w:r>
            <w:r>
              <w:rPr>
                <w:spacing w:val="-2"/>
                <w:sz w:val="18"/>
              </w:rPr>
              <w:t xml:space="preserve"> </w:t>
            </w:r>
            <w:r>
              <w:rPr>
                <w:sz w:val="18"/>
              </w:rPr>
              <w:t>eigenen</w:t>
            </w:r>
            <w:r>
              <w:rPr>
                <w:spacing w:val="-3"/>
                <w:sz w:val="18"/>
              </w:rPr>
              <w:t xml:space="preserve"> </w:t>
            </w:r>
            <w:r>
              <w:rPr>
                <w:sz w:val="18"/>
              </w:rPr>
              <w:t>und</w:t>
            </w:r>
            <w:r>
              <w:rPr>
                <w:spacing w:val="-4"/>
                <w:sz w:val="18"/>
              </w:rPr>
              <w:t xml:space="preserve"> </w:t>
            </w:r>
            <w:r>
              <w:rPr>
                <w:sz w:val="18"/>
              </w:rPr>
              <w:t>fremden</w:t>
            </w:r>
            <w:r>
              <w:rPr>
                <w:spacing w:val="-3"/>
                <w:sz w:val="18"/>
              </w:rPr>
              <w:t xml:space="preserve"> </w:t>
            </w:r>
            <w:r>
              <w:rPr>
                <w:sz w:val="18"/>
              </w:rPr>
              <w:t>Lösungen</w:t>
            </w:r>
            <w:r>
              <w:rPr>
                <w:spacing w:val="-3"/>
                <w:sz w:val="18"/>
              </w:rPr>
              <w:t xml:space="preserve"> </w:t>
            </w:r>
            <w:r>
              <w:rPr>
                <w:sz w:val="18"/>
              </w:rPr>
              <w:t>zu</w:t>
            </w:r>
            <w:r>
              <w:rPr>
                <w:spacing w:val="-3"/>
                <w:sz w:val="18"/>
              </w:rPr>
              <w:t xml:space="preserve"> </w:t>
            </w:r>
            <w:r>
              <w:rPr>
                <w:sz w:val="18"/>
              </w:rPr>
              <w:t>den</w:t>
            </w:r>
            <w:r>
              <w:rPr>
                <w:spacing w:val="-8"/>
                <w:sz w:val="18"/>
              </w:rPr>
              <w:t xml:space="preserve"> </w:t>
            </w:r>
            <w:r>
              <w:rPr>
                <w:sz w:val="18"/>
              </w:rPr>
              <w:t>Übungen</w:t>
            </w:r>
            <w:r>
              <w:rPr>
                <w:spacing w:val="-3"/>
                <w:sz w:val="18"/>
              </w:rPr>
              <w:t xml:space="preserve"> </w:t>
            </w:r>
            <w:r>
              <w:rPr>
                <w:sz w:val="18"/>
              </w:rPr>
              <w:t>und</w:t>
            </w:r>
            <w:r>
              <w:rPr>
                <w:spacing w:val="-3"/>
                <w:sz w:val="18"/>
              </w:rPr>
              <w:t xml:space="preserve"> </w:t>
            </w:r>
            <w:r>
              <w:rPr>
                <w:sz w:val="18"/>
              </w:rPr>
              <w:t>der</w:t>
            </w:r>
            <w:r>
              <w:rPr>
                <w:spacing w:val="-2"/>
                <w:sz w:val="18"/>
              </w:rPr>
              <w:t xml:space="preserve"> </w:t>
            </w:r>
            <w:r>
              <w:rPr>
                <w:sz w:val="18"/>
              </w:rPr>
              <w:t>gestaltungspraktischen</w:t>
            </w:r>
            <w:r>
              <w:rPr>
                <w:spacing w:val="-3"/>
                <w:sz w:val="18"/>
              </w:rPr>
              <w:t xml:space="preserve"> </w:t>
            </w:r>
            <w:r>
              <w:rPr>
                <w:spacing w:val="-2"/>
                <w:sz w:val="18"/>
              </w:rPr>
              <w:t>Aufgabe</w:t>
            </w:r>
          </w:p>
        </w:tc>
      </w:tr>
    </w:tbl>
    <w:p w14:paraId="357ACA5D" w14:textId="77777777" w:rsidR="00EC48B8" w:rsidRDefault="00EC48B8">
      <w:pPr>
        <w:pStyle w:val="Textkrper"/>
        <w:spacing w:before="67"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38F330C" w14:textId="77777777">
        <w:trPr>
          <w:trHeight w:val="2355"/>
        </w:trPr>
        <w:tc>
          <w:tcPr>
            <w:tcW w:w="10175" w:type="dxa"/>
          </w:tcPr>
          <w:p w14:paraId="42B221BC" w14:textId="77777777" w:rsidR="00EC48B8" w:rsidRDefault="00435DB8">
            <w:pPr>
              <w:pStyle w:val="TableParagraph"/>
              <w:spacing w:before="73"/>
              <w:ind w:left="1541" w:right="2182" w:hanging="1462"/>
              <w:rPr>
                <w:b/>
                <w:sz w:val="18"/>
              </w:rPr>
            </w:pPr>
            <w:r>
              <w:rPr>
                <w:sz w:val="18"/>
              </w:rPr>
              <w:t>UV</w:t>
            </w:r>
            <w:r>
              <w:rPr>
                <w:spacing w:val="-5"/>
                <w:sz w:val="18"/>
              </w:rPr>
              <w:t xml:space="preserve"> </w:t>
            </w:r>
            <w:r>
              <w:rPr>
                <w:sz w:val="18"/>
              </w:rPr>
              <w:t>Jahrgangsstufe</w:t>
            </w:r>
            <w:r>
              <w:rPr>
                <w:spacing w:val="-2"/>
                <w:sz w:val="18"/>
              </w:rPr>
              <w:t xml:space="preserve"> </w:t>
            </w:r>
            <w:r>
              <w:rPr>
                <w:sz w:val="18"/>
              </w:rPr>
              <w:t>5:</w:t>
            </w:r>
            <w:r>
              <w:rPr>
                <w:spacing w:val="-1"/>
                <w:sz w:val="18"/>
              </w:rPr>
              <w:t xml:space="preserve"> </w:t>
            </w:r>
            <w:r>
              <w:rPr>
                <w:b/>
                <w:sz w:val="18"/>
              </w:rPr>
              <w:t>Farbspiel</w:t>
            </w:r>
            <w:r>
              <w:rPr>
                <w:b/>
                <w:spacing w:val="-2"/>
                <w:sz w:val="18"/>
              </w:rPr>
              <w:t xml:space="preserve"> </w:t>
            </w:r>
            <w:r>
              <w:rPr>
                <w:b/>
                <w:sz w:val="18"/>
              </w:rPr>
              <w:t>–</w:t>
            </w:r>
            <w:r>
              <w:rPr>
                <w:b/>
                <w:spacing w:val="-3"/>
                <w:sz w:val="18"/>
              </w:rPr>
              <w:t xml:space="preserve"> </w:t>
            </w:r>
            <w:r>
              <w:rPr>
                <w:b/>
                <w:sz w:val="18"/>
              </w:rPr>
              <w:t>Wechselwirkung</w:t>
            </w:r>
            <w:r>
              <w:rPr>
                <w:b/>
                <w:spacing w:val="-2"/>
                <w:sz w:val="18"/>
              </w:rPr>
              <w:t xml:space="preserve"> </w:t>
            </w:r>
            <w:r>
              <w:rPr>
                <w:b/>
                <w:sz w:val="18"/>
              </w:rPr>
              <w:t>von</w:t>
            </w:r>
            <w:r>
              <w:rPr>
                <w:b/>
                <w:spacing w:val="-4"/>
                <w:sz w:val="18"/>
              </w:rPr>
              <w:t xml:space="preserve"> </w:t>
            </w:r>
            <w:r>
              <w:rPr>
                <w:b/>
                <w:sz w:val="18"/>
              </w:rPr>
              <w:t>Farben</w:t>
            </w:r>
            <w:r>
              <w:rPr>
                <w:b/>
                <w:spacing w:val="-4"/>
                <w:sz w:val="18"/>
              </w:rPr>
              <w:t xml:space="preserve"> </w:t>
            </w:r>
            <w:r>
              <w:rPr>
                <w:b/>
                <w:sz w:val="18"/>
              </w:rPr>
              <w:t>in</w:t>
            </w:r>
            <w:r>
              <w:rPr>
                <w:b/>
                <w:spacing w:val="-5"/>
                <w:sz w:val="18"/>
              </w:rPr>
              <w:t xml:space="preserve"> </w:t>
            </w:r>
            <w:r>
              <w:rPr>
                <w:b/>
                <w:sz w:val="18"/>
              </w:rPr>
              <w:t>inhaltlichen</w:t>
            </w:r>
            <w:r>
              <w:rPr>
                <w:b/>
                <w:spacing w:val="-4"/>
                <w:sz w:val="18"/>
              </w:rPr>
              <w:t xml:space="preserve"> </w:t>
            </w:r>
            <w:r>
              <w:rPr>
                <w:b/>
                <w:sz w:val="18"/>
              </w:rPr>
              <w:t>und</w:t>
            </w:r>
            <w:r>
              <w:rPr>
                <w:b/>
                <w:spacing w:val="-5"/>
                <w:sz w:val="18"/>
              </w:rPr>
              <w:t xml:space="preserve"> </w:t>
            </w:r>
            <w:r>
              <w:rPr>
                <w:b/>
                <w:sz w:val="18"/>
              </w:rPr>
              <w:t xml:space="preserve">kompositorischen </w:t>
            </w:r>
            <w:r>
              <w:rPr>
                <w:b/>
                <w:spacing w:val="-2"/>
                <w:sz w:val="18"/>
              </w:rPr>
              <w:t>Bildzusammenhängen</w:t>
            </w:r>
          </w:p>
          <w:p w14:paraId="46C4FBDE" w14:textId="77777777" w:rsidR="00EC48B8" w:rsidRDefault="00EC48B8">
            <w:pPr>
              <w:pStyle w:val="TableParagraph"/>
              <w:spacing w:before="1"/>
              <w:ind w:left="0"/>
              <w:rPr>
                <w:sz w:val="18"/>
              </w:rPr>
            </w:pPr>
          </w:p>
          <w:p w14:paraId="0DFF53EF" w14:textId="77777777" w:rsidR="00EC48B8" w:rsidRDefault="00435DB8">
            <w:pPr>
              <w:pStyle w:val="TableParagraph"/>
              <w:tabs>
                <w:tab w:val="left" w:pos="6622"/>
              </w:tabs>
              <w:spacing w:before="1"/>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16</w:t>
            </w:r>
            <w:r>
              <w:rPr>
                <w:spacing w:val="-4"/>
                <w:sz w:val="18"/>
              </w:rPr>
              <w:t xml:space="preserve"> </w:t>
            </w:r>
            <w:r>
              <w:rPr>
                <w:spacing w:val="-5"/>
                <w:sz w:val="18"/>
              </w:rPr>
              <w:t>WS</w:t>
            </w:r>
          </w:p>
          <w:p w14:paraId="1743BAF6" w14:textId="77777777" w:rsidR="00EC48B8" w:rsidRDefault="00EC48B8">
            <w:pPr>
              <w:pStyle w:val="TableParagraph"/>
              <w:ind w:left="0"/>
              <w:rPr>
                <w:sz w:val="18"/>
              </w:rPr>
            </w:pPr>
          </w:p>
          <w:p w14:paraId="1C683F9E"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b/>
                <w:spacing w:val="-4"/>
                <w:sz w:val="18"/>
              </w:rPr>
              <w:t xml:space="preserve"> </w:t>
            </w:r>
            <w:r>
              <w:rPr>
                <w:spacing w:val="-4"/>
                <w:sz w:val="18"/>
              </w:rPr>
              <w:t>Farbe</w:t>
            </w:r>
          </w:p>
          <w:p w14:paraId="665D587A" w14:textId="77777777" w:rsidR="00EC48B8" w:rsidRDefault="00EC48B8">
            <w:pPr>
              <w:pStyle w:val="TableParagraph"/>
              <w:ind w:left="0"/>
              <w:rPr>
                <w:sz w:val="18"/>
              </w:rPr>
            </w:pPr>
          </w:p>
          <w:p w14:paraId="2618367C"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09EEF7AF" w14:textId="77777777" w:rsidR="00EC48B8" w:rsidRDefault="00435DB8">
            <w:pPr>
              <w:pStyle w:val="TableParagraph"/>
              <w:numPr>
                <w:ilvl w:val="0"/>
                <w:numId w:val="301"/>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2FA0B6BD" w14:textId="77777777" w:rsidR="00EC48B8" w:rsidRDefault="00435DB8">
            <w:pPr>
              <w:pStyle w:val="TableParagraph"/>
              <w:numPr>
                <w:ilvl w:val="0"/>
                <w:numId w:val="301"/>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1B4FFBC" w14:textId="77777777">
        <w:trPr>
          <w:trHeight w:val="1375"/>
        </w:trPr>
        <w:tc>
          <w:tcPr>
            <w:tcW w:w="10175" w:type="dxa"/>
            <w:shd w:val="clear" w:color="auto" w:fill="D9D9D9"/>
          </w:tcPr>
          <w:p w14:paraId="67A62AA6" w14:textId="77777777" w:rsidR="00EC48B8" w:rsidRDefault="00435DB8">
            <w:pPr>
              <w:pStyle w:val="TableParagraph"/>
              <w:numPr>
                <w:ilvl w:val="0"/>
                <w:numId w:val="300"/>
              </w:numPr>
              <w:tabs>
                <w:tab w:val="left" w:pos="410"/>
              </w:tabs>
              <w:spacing w:before="82" w:line="235" w:lineRule="auto"/>
              <w:ind w:right="2985"/>
              <w:rPr>
                <w:sz w:val="18"/>
              </w:rPr>
            </w:pPr>
            <w:r>
              <w:rPr>
                <w:sz w:val="18"/>
              </w:rPr>
              <w:t>(ÜK</w:t>
            </w:r>
            <w:r>
              <w:rPr>
                <w:spacing w:val="-3"/>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mittels</w:t>
            </w:r>
            <w:r>
              <w:rPr>
                <w:spacing w:val="-4"/>
                <w:sz w:val="18"/>
              </w:rPr>
              <w:t xml:space="preserve"> </w:t>
            </w:r>
            <w:r>
              <w:rPr>
                <w:sz w:val="18"/>
              </w:rPr>
              <w:t>grundlegender</w:t>
            </w:r>
            <w:r>
              <w:rPr>
                <w:spacing w:val="-1"/>
                <w:sz w:val="18"/>
              </w:rPr>
              <w:t xml:space="preserve"> </w:t>
            </w:r>
            <w:r>
              <w:rPr>
                <w:sz w:val="18"/>
              </w:rPr>
              <w:t>Verfahren</w:t>
            </w:r>
            <w:r>
              <w:rPr>
                <w:spacing w:val="-3"/>
                <w:sz w:val="18"/>
              </w:rPr>
              <w:t xml:space="preserve"> </w:t>
            </w:r>
            <w:r>
              <w:rPr>
                <w:sz w:val="18"/>
              </w:rPr>
              <w:t>in</w:t>
            </w:r>
            <w:r>
              <w:rPr>
                <w:spacing w:val="-4"/>
                <w:sz w:val="18"/>
              </w:rPr>
              <w:t xml:space="preserve"> </w:t>
            </w:r>
            <w:r>
              <w:rPr>
                <w:sz w:val="18"/>
              </w:rPr>
              <w:t>elementaren</w:t>
            </w:r>
            <w:r>
              <w:rPr>
                <w:spacing w:val="-2"/>
                <w:sz w:val="18"/>
              </w:rPr>
              <w:t xml:space="preserve"> </w:t>
            </w:r>
            <w:r>
              <w:rPr>
                <w:sz w:val="18"/>
              </w:rPr>
              <w:t>Verwendungs-</w:t>
            </w:r>
            <w:r>
              <w:rPr>
                <w:spacing w:val="-4"/>
                <w:sz w:val="18"/>
              </w:rPr>
              <w:t xml:space="preserve"> </w:t>
            </w:r>
            <w:r>
              <w:rPr>
                <w:sz w:val="18"/>
              </w:rPr>
              <w:t xml:space="preserve">und </w:t>
            </w:r>
            <w:r>
              <w:rPr>
                <w:spacing w:val="-2"/>
                <w:sz w:val="18"/>
              </w:rPr>
              <w:t>Bedeutungszusammenhängen.</w:t>
            </w:r>
          </w:p>
          <w:p w14:paraId="6CBF1398" w14:textId="77777777" w:rsidR="00EC48B8" w:rsidRDefault="00435DB8">
            <w:pPr>
              <w:pStyle w:val="TableParagraph"/>
              <w:numPr>
                <w:ilvl w:val="0"/>
                <w:numId w:val="300"/>
              </w:numPr>
              <w:tabs>
                <w:tab w:val="left" w:pos="330"/>
              </w:tabs>
              <w:spacing w:before="1" w:line="224" w:lineRule="exact"/>
              <w:ind w:left="330" w:hanging="250"/>
              <w:rPr>
                <w:sz w:val="18"/>
              </w:rPr>
            </w:pPr>
            <w:r>
              <w:rPr>
                <w:sz w:val="18"/>
              </w:rPr>
              <w:t>(ÜK</w:t>
            </w:r>
            <w:r>
              <w:rPr>
                <w:spacing w:val="-5"/>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3"/>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3"/>
                <w:sz w:val="18"/>
              </w:rPr>
              <w:t xml:space="preserve"> </w:t>
            </w:r>
            <w:r>
              <w:rPr>
                <w:sz w:val="18"/>
              </w:rPr>
              <w:t>über</w:t>
            </w:r>
            <w:r>
              <w:rPr>
                <w:spacing w:val="-2"/>
                <w:sz w:val="18"/>
              </w:rPr>
              <w:t xml:space="preserve"> </w:t>
            </w:r>
            <w:r>
              <w:rPr>
                <w:sz w:val="18"/>
              </w:rPr>
              <w:t>farb-</w:t>
            </w:r>
            <w:r>
              <w:rPr>
                <w:spacing w:val="33"/>
                <w:sz w:val="18"/>
              </w:rPr>
              <w:t xml:space="preserve"> </w:t>
            </w:r>
            <w:r>
              <w:rPr>
                <w:sz w:val="18"/>
              </w:rPr>
              <w:t>und</w:t>
            </w:r>
            <w:r>
              <w:rPr>
                <w:spacing w:val="-3"/>
                <w:sz w:val="18"/>
              </w:rPr>
              <w:t xml:space="preserve"> </w:t>
            </w:r>
            <w:r>
              <w:rPr>
                <w:sz w:val="18"/>
              </w:rPr>
              <w:t>formbezogene</w:t>
            </w:r>
            <w:r>
              <w:rPr>
                <w:spacing w:val="-2"/>
                <w:sz w:val="18"/>
              </w:rPr>
              <w:t xml:space="preserve"> Wirkungszusammenhänge</w:t>
            </w:r>
          </w:p>
          <w:p w14:paraId="795FA0A2" w14:textId="77777777" w:rsidR="00EC48B8" w:rsidRDefault="00435DB8">
            <w:pPr>
              <w:pStyle w:val="TableParagraph"/>
              <w:numPr>
                <w:ilvl w:val="0"/>
                <w:numId w:val="299"/>
              </w:numPr>
              <w:tabs>
                <w:tab w:val="left" w:pos="365"/>
              </w:tabs>
              <w:spacing w:line="293" w:lineRule="exact"/>
              <w:ind w:hanging="285"/>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64A24EC6" w14:textId="77777777" w:rsidR="00EC48B8" w:rsidRDefault="00435DB8">
            <w:pPr>
              <w:pStyle w:val="TableParagraph"/>
              <w:numPr>
                <w:ilvl w:val="0"/>
                <w:numId w:val="299"/>
              </w:numPr>
              <w:tabs>
                <w:tab w:val="left" w:pos="365"/>
              </w:tabs>
              <w:spacing w:line="294" w:lineRule="exact"/>
              <w:ind w:hanging="285"/>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78DCCFC6" w14:textId="77777777">
        <w:trPr>
          <w:trHeight w:val="930"/>
        </w:trPr>
        <w:tc>
          <w:tcPr>
            <w:tcW w:w="10175" w:type="dxa"/>
            <w:shd w:val="clear" w:color="auto" w:fill="FFFF99"/>
          </w:tcPr>
          <w:p w14:paraId="57C3A829" w14:textId="77777777" w:rsidR="00EC48B8" w:rsidRDefault="00435DB8">
            <w:pPr>
              <w:pStyle w:val="TableParagraph"/>
              <w:numPr>
                <w:ilvl w:val="0"/>
                <w:numId w:val="298"/>
              </w:numPr>
              <w:tabs>
                <w:tab w:val="left" w:pos="364"/>
                <w:tab w:val="left" w:pos="440"/>
              </w:tabs>
              <w:spacing w:before="118" w:line="201" w:lineRule="auto"/>
              <w:ind w:right="924" w:hanging="361"/>
              <w:rPr>
                <w:sz w:val="18"/>
              </w:rPr>
            </w:pPr>
            <w:r>
              <w:rPr>
                <w:sz w:val="18"/>
              </w:rPr>
              <w:t>(Fo</w:t>
            </w:r>
            <w:r>
              <w:rPr>
                <w:spacing w:val="-3"/>
                <w:sz w:val="18"/>
              </w:rPr>
              <w:t xml:space="preserve"> </w:t>
            </w:r>
            <w:r>
              <w:rPr>
                <w:sz w:val="18"/>
              </w:rPr>
              <w:t>P1)</w:t>
            </w:r>
            <w:r>
              <w:rPr>
                <w:spacing w:val="-3"/>
                <w:sz w:val="18"/>
              </w:rPr>
              <w:t xml:space="preserve"> </w:t>
            </w:r>
            <w:r>
              <w:rPr>
                <w:sz w:val="18"/>
              </w:rPr>
              <w:t>entwickeln</w:t>
            </w:r>
            <w:r>
              <w:rPr>
                <w:spacing w:val="-2"/>
                <w:sz w:val="18"/>
              </w:rPr>
              <w:t xml:space="preserve"> </w:t>
            </w:r>
            <w:r>
              <w:rPr>
                <w:sz w:val="18"/>
              </w:rPr>
              <w:t>zielgerichtet</w:t>
            </w:r>
            <w:r>
              <w:rPr>
                <w:spacing w:val="-2"/>
                <w:sz w:val="18"/>
              </w:rPr>
              <w:t xml:space="preserve"> </w:t>
            </w:r>
            <w:r>
              <w:rPr>
                <w:sz w:val="18"/>
              </w:rPr>
              <w:t>Figur-Grund-Gestaltungen</w:t>
            </w:r>
            <w:r>
              <w:rPr>
                <w:spacing w:val="-1"/>
                <w:sz w:val="18"/>
              </w:rPr>
              <w:t xml:space="preserve"> </w:t>
            </w:r>
            <w:r>
              <w:rPr>
                <w:sz w:val="18"/>
              </w:rPr>
              <w:t>durch</w:t>
            </w:r>
            <w:r>
              <w:rPr>
                <w:spacing w:val="-2"/>
                <w:sz w:val="18"/>
              </w:rPr>
              <w:t xml:space="preserve"> </w:t>
            </w:r>
            <w:r>
              <w:rPr>
                <w:sz w:val="18"/>
              </w:rPr>
              <w:t>die</w:t>
            </w:r>
            <w:r>
              <w:rPr>
                <w:spacing w:val="-8"/>
                <w:sz w:val="18"/>
              </w:rPr>
              <w:t xml:space="preserve"> </w:t>
            </w:r>
            <w:r>
              <w:rPr>
                <w:sz w:val="18"/>
              </w:rPr>
              <w:t>Anwendung</w:t>
            </w:r>
            <w:r>
              <w:rPr>
                <w:spacing w:val="-1"/>
                <w:sz w:val="18"/>
              </w:rPr>
              <w:t xml:space="preserve"> </w:t>
            </w:r>
            <w:r>
              <w:rPr>
                <w:sz w:val="18"/>
              </w:rPr>
              <w:t>der</w:t>
            </w:r>
            <w:r>
              <w:rPr>
                <w:spacing w:val="-1"/>
                <w:sz w:val="18"/>
              </w:rPr>
              <w:t xml:space="preserve"> </w:t>
            </w:r>
            <w:r>
              <w:rPr>
                <w:sz w:val="18"/>
              </w:rPr>
              <w:t>Linie</w:t>
            </w:r>
            <w:r>
              <w:rPr>
                <w:spacing w:val="-3"/>
                <w:sz w:val="18"/>
              </w:rPr>
              <w:t xml:space="preserve"> </w:t>
            </w:r>
            <w:r>
              <w:rPr>
                <w:sz w:val="18"/>
              </w:rPr>
              <w:t>als</w:t>
            </w:r>
            <w:r>
              <w:rPr>
                <w:spacing w:val="-3"/>
                <w:sz w:val="18"/>
              </w:rPr>
              <w:t xml:space="preserve"> </w:t>
            </w:r>
            <w:r>
              <w:rPr>
                <w:sz w:val="18"/>
              </w:rPr>
              <w:t>Umriss,</w:t>
            </w:r>
            <w:r>
              <w:rPr>
                <w:spacing w:val="-2"/>
                <w:sz w:val="18"/>
              </w:rPr>
              <w:t xml:space="preserve"> </w:t>
            </w:r>
            <w:r>
              <w:rPr>
                <w:sz w:val="18"/>
              </w:rPr>
              <w:t xml:space="preserve">Binnenstruktur und </w:t>
            </w:r>
            <w:r>
              <w:rPr>
                <w:spacing w:val="-2"/>
                <w:sz w:val="18"/>
              </w:rPr>
              <w:t>Bewegungsspur</w:t>
            </w:r>
          </w:p>
          <w:p w14:paraId="08171712" w14:textId="77777777" w:rsidR="00EC48B8" w:rsidRDefault="00435DB8">
            <w:pPr>
              <w:pStyle w:val="TableParagraph"/>
              <w:numPr>
                <w:ilvl w:val="0"/>
                <w:numId w:val="298"/>
              </w:numPr>
              <w:tabs>
                <w:tab w:val="left" w:pos="365"/>
              </w:tabs>
              <w:spacing w:before="11"/>
              <w:ind w:left="365" w:hanging="285"/>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5"/>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r w:rsidR="00EC48B8" w14:paraId="27D3898D" w14:textId="77777777">
        <w:trPr>
          <w:trHeight w:val="490"/>
        </w:trPr>
        <w:tc>
          <w:tcPr>
            <w:tcW w:w="10175" w:type="dxa"/>
            <w:shd w:val="clear" w:color="auto" w:fill="66FFFF"/>
          </w:tcPr>
          <w:p w14:paraId="4A1BCEA6" w14:textId="77777777" w:rsidR="00EC48B8" w:rsidRDefault="00435DB8">
            <w:pPr>
              <w:pStyle w:val="TableParagraph"/>
              <w:numPr>
                <w:ilvl w:val="0"/>
                <w:numId w:val="297"/>
              </w:numPr>
              <w:tabs>
                <w:tab w:val="left" w:pos="480"/>
              </w:tabs>
              <w:spacing w:before="133"/>
              <w:ind w:hanging="400"/>
              <w:rPr>
                <w:sz w:val="18"/>
              </w:rPr>
            </w:pPr>
            <w:r>
              <w:rPr>
                <w:sz w:val="18"/>
              </w:rPr>
              <w:t>(Ma</w:t>
            </w:r>
            <w:r>
              <w:rPr>
                <w:spacing w:val="-6"/>
                <w:sz w:val="18"/>
              </w:rPr>
              <w:t xml:space="preserve"> </w:t>
            </w:r>
            <w:r>
              <w:rPr>
                <w:sz w:val="18"/>
              </w:rPr>
              <w:t>P2)</w:t>
            </w:r>
            <w:r>
              <w:rPr>
                <w:spacing w:val="-4"/>
                <w:sz w:val="18"/>
              </w:rPr>
              <w:t xml:space="preserve"> </w:t>
            </w:r>
            <w:r>
              <w:rPr>
                <w:sz w:val="18"/>
              </w:rPr>
              <w:t>bewerten</w:t>
            </w:r>
            <w:r>
              <w:rPr>
                <w:spacing w:val="-1"/>
                <w:sz w:val="18"/>
              </w:rPr>
              <w:t xml:space="preserve"> </w:t>
            </w:r>
            <w:r>
              <w:rPr>
                <w:sz w:val="18"/>
              </w:rPr>
              <w:t>die</w:t>
            </w:r>
            <w:r>
              <w:rPr>
                <w:spacing w:val="-3"/>
                <w:sz w:val="18"/>
              </w:rPr>
              <w:t xml:space="preserve"> </w:t>
            </w:r>
            <w:r>
              <w:rPr>
                <w:sz w:val="18"/>
              </w:rPr>
              <w:t>Wirkung</w:t>
            </w:r>
            <w:r>
              <w:rPr>
                <w:spacing w:val="-2"/>
                <w:sz w:val="18"/>
              </w:rPr>
              <w:t xml:space="preserve"> </w:t>
            </w:r>
            <w:r>
              <w:rPr>
                <w:sz w:val="18"/>
              </w:rPr>
              <w:t>des</w:t>
            </w:r>
            <w:r>
              <w:rPr>
                <w:spacing w:val="-4"/>
                <w:sz w:val="18"/>
              </w:rPr>
              <w:t xml:space="preserve"> </w:t>
            </w:r>
            <w:r>
              <w:rPr>
                <w:sz w:val="18"/>
              </w:rPr>
              <w:t>Farbauftrags</w:t>
            </w:r>
            <w:r>
              <w:rPr>
                <w:spacing w:val="-2"/>
                <w:sz w:val="18"/>
              </w:rPr>
              <w:t xml:space="preserve"> </w:t>
            </w:r>
            <w:r>
              <w:rPr>
                <w:sz w:val="18"/>
              </w:rPr>
              <w:t>in</w:t>
            </w:r>
            <w:r>
              <w:rPr>
                <w:spacing w:val="-3"/>
                <w:sz w:val="18"/>
              </w:rPr>
              <w:t xml:space="preserve"> </w:t>
            </w:r>
            <w:r>
              <w:rPr>
                <w:sz w:val="18"/>
              </w:rPr>
              <w:t>Abhängigkeit</w:t>
            </w:r>
            <w:r>
              <w:rPr>
                <w:spacing w:val="-2"/>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 ihre</w:t>
            </w:r>
            <w:r>
              <w:rPr>
                <w:spacing w:val="-3"/>
                <w:sz w:val="18"/>
              </w:rPr>
              <w:t xml:space="preserve"> </w:t>
            </w:r>
            <w:r>
              <w:rPr>
                <w:sz w:val="18"/>
              </w:rPr>
              <w:t>bildnerische</w:t>
            </w:r>
            <w:r>
              <w:rPr>
                <w:spacing w:val="-2"/>
                <w:sz w:val="18"/>
              </w:rPr>
              <w:t xml:space="preserve"> Gestaltung.</w:t>
            </w:r>
          </w:p>
        </w:tc>
      </w:tr>
    </w:tbl>
    <w:p w14:paraId="7950B87E" w14:textId="77777777" w:rsidR="00EC48B8" w:rsidRDefault="00EC48B8">
      <w:pPr>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083D194" w14:textId="77777777">
        <w:trPr>
          <w:trHeight w:val="1570"/>
        </w:trPr>
        <w:tc>
          <w:tcPr>
            <w:tcW w:w="10175" w:type="dxa"/>
            <w:tcBorders>
              <w:bottom w:val="single" w:sz="36" w:space="0" w:color="99FF99"/>
            </w:tcBorders>
            <w:shd w:val="clear" w:color="auto" w:fill="99FF99"/>
          </w:tcPr>
          <w:p w14:paraId="28C2A48C" w14:textId="77777777" w:rsidR="00EC48B8" w:rsidRDefault="00435DB8">
            <w:pPr>
              <w:pStyle w:val="TableParagraph"/>
              <w:numPr>
                <w:ilvl w:val="0"/>
                <w:numId w:val="296"/>
              </w:numPr>
              <w:tabs>
                <w:tab w:val="left" w:pos="505"/>
              </w:tabs>
              <w:spacing w:before="78" w:line="223" w:lineRule="exact"/>
              <w:ind w:hanging="425"/>
              <w:rPr>
                <w:sz w:val="18"/>
              </w:rPr>
            </w:pPr>
            <w:r>
              <w:rPr>
                <w:sz w:val="18"/>
              </w:rPr>
              <w:lastRenderedPageBreak/>
              <w:t>(</w:t>
            </w:r>
            <w:proofErr w:type="spellStart"/>
            <w:r>
              <w:rPr>
                <w:sz w:val="18"/>
              </w:rPr>
              <w:t>Fa</w:t>
            </w:r>
            <w:proofErr w:type="spellEnd"/>
            <w:r>
              <w:rPr>
                <w:spacing w:val="-7"/>
                <w:sz w:val="18"/>
              </w:rPr>
              <w:t xml:space="preserve"> </w:t>
            </w:r>
            <w:r>
              <w:rPr>
                <w:sz w:val="18"/>
              </w:rPr>
              <w:t>P1)</w:t>
            </w:r>
            <w:r>
              <w:rPr>
                <w:spacing w:val="-3"/>
                <w:sz w:val="18"/>
              </w:rPr>
              <w:t xml:space="preserve"> </w:t>
            </w:r>
            <w:r>
              <w:rPr>
                <w:sz w:val="18"/>
              </w:rPr>
              <w:t>unterscheiden</w:t>
            </w:r>
            <w:r>
              <w:rPr>
                <w:spacing w:val="-3"/>
                <w:sz w:val="18"/>
              </w:rPr>
              <w:t xml:space="preserve"> </w:t>
            </w:r>
            <w:r>
              <w:rPr>
                <w:sz w:val="18"/>
              </w:rPr>
              <w:t>und</w:t>
            </w:r>
            <w:r>
              <w:rPr>
                <w:spacing w:val="-4"/>
                <w:sz w:val="18"/>
              </w:rPr>
              <w:t xml:space="preserve"> </w:t>
            </w:r>
            <w:r>
              <w:rPr>
                <w:sz w:val="18"/>
              </w:rPr>
              <w:t>variieren</w:t>
            </w:r>
            <w:r>
              <w:rPr>
                <w:spacing w:val="-1"/>
                <w:sz w:val="18"/>
              </w:rPr>
              <w:t xml:space="preserve"> </w:t>
            </w:r>
            <w:r>
              <w:rPr>
                <w:sz w:val="18"/>
              </w:rPr>
              <w:t>Farben</w:t>
            </w:r>
            <w:r>
              <w:rPr>
                <w:spacing w:val="-3"/>
                <w:sz w:val="18"/>
              </w:rPr>
              <w:t xml:space="preserve"> </w:t>
            </w:r>
            <w:r>
              <w:rPr>
                <w:sz w:val="18"/>
              </w:rPr>
              <w:t>in</w:t>
            </w:r>
            <w:r>
              <w:rPr>
                <w:spacing w:val="-2"/>
                <w:sz w:val="18"/>
              </w:rPr>
              <w:t xml:space="preserve"> </w:t>
            </w:r>
            <w:r>
              <w:rPr>
                <w:sz w:val="18"/>
              </w:rPr>
              <w:t>Bezug</w:t>
            </w:r>
            <w:r>
              <w:rPr>
                <w:spacing w:val="-3"/>
                <w:sz w:val="18"/>
              </w:rPr>
              <w:t xml:space="preserve"> </w:t>
            </w:r>
            <w:r>
              <w:rPr>
                <w:sz w:val="18"/>
              </w:rPr>
              <w:t>Farbton,</w:t>
            </w:r>
            <w:r>
              <w:rPr>
                <w:spacing w:val="-7"/>
                <w:sz w:val="18"/>
              </w:rPr>
              <w:t xml:space="preserve"> </w:t>
            </w:r>
            <w:r>
              <w:rPr>
                <w:sz w:val="18"/>
              </w:rPr>
              <w:t>Buntheit,</w:t>
            </w:r>
            <w:r>
              <w:rPr>
                <w:spacing w:val="-4"/>
                <w:sz w:val="18"/>
              </w:rPr>
              <w:t xml:space="preserve"> </w:t>
            </w:r>
            <w:r>
              <w:rPr>
                <w:sz w:val="18"/>
              </w:rPr>
              <w:t>Helligkeit</w:t>
            </w:r>
            <w:r>
              <w:rPr>
                <w:spacing w:val="-2"/>
                <w:sz w:val="18"/>
              </w:rPr>
              <w:t xml:space="preserve"> </w:t>
            </w:r>
            <w:r>
              <w:rPr>
                <w:sz w:val="18"/>
              </w:rPr>
              <w:t>in</w:t>
            </w:r>
            <w:r>
              <w:rPr>
                <w:spacing w:val="-4"/>
                <w:sz w:val="18"/>
              </w:rPr>
              <w:t xml:space="preserve"> </w:t>
            </w:r>
            <w:r>
              <w:rPr>
                <w:sz w:val="18"/>
              </w:rPr>
              <w:t>bildnerischen</w:t>
            </w:r>
            <w:r>
              <w:rPr>
                <w:spacing w:val="-2"/>
                <w:sz w:val="18"/>
              </w:rPr>
              <w:t xml:space="preserve"> Problemstellungen</w:t>
            </w:r>
          </w:p>
          <w:p w14:paraId="4E2F628E" w14:textId="77777777" w:rsidR="00EC48B8" w:rsidRDefault="00435DB8">
            <w:pPr>
              <w:pStyle w:val="TableParagraph"/>
              <w:numPr>
                <w:ilvl w:val="0"/>
                <w:numId w:val="296"/>
              </w:numPr>
              <w:tabs>
                <w:tab w:val="left" w:pos="505"/>
              </w:tabs>
              <w:spacing w:before="1" w:line="235" w:lineRule="auto"/>
              <w:ind w:right="144"/>
              <w:rPr>
                <w:sz w:val="18"/>
              </w:rPr>
            </w:pPr>
            <w:r>
              <w:rPr>
                <w:sz w:val="18"/>
              </w:rPr>
              <w:t>(</w:t>
            </w:r>
            <w:proofErr w:type="spellStart"/>
            <w:r>
              <w:rPr>
                <w:sz w:val="18"/>
              </w:rPr>
              <w:t>Fa</w:t>
            </w:r>
            <w:proofErr w:type="spellEnd"/>
            <w:r>
              <w:rPr>
                <w:spacing w:val="-4"/>
                <w:sz w:val="18"/>
              </w:rPr>
              <w:t xml:space="preserve"> </w:t>
            </w:r>
            <w:r>
              <w:rPr>
                <w:sz w:val="18"/>
              </w:rPr>
              <w:t>P2)</w:t>
            </w:r>
            <w:r>
              <w:rPr>
                <w:spacing w:val="-3"/>
                <w:sz w:val="18"/>
              </w:rPr>
              <w:t xml:space="preserve"> </w:t>
            </w:r>
            <w:r>
              <w:rPr>
                <w:sz w:val="18"/>
              </w:rPr>
              <w:t>entwickeln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Wirkungen</w:t>
            </w:r>
            <w:r>
              <w:rPr>
                <w:spacing w:val="-1"/>
                <w:sz w:val="18"/>
              </w:rPr>
              <w:t xml:space="preserve"> </w:t>
            </w:r>
            <w:r>
              <w:rPr>
                <w:sz w:val="18"/>
              </w:rPr>
              <w:t>von</w:t>
            </w:r>
            <w:r>
              <w:rPr>
                <w:spacing w:val="-3"/>
                <w:sz w:val="18"/>
              </w:rPr>
              <w:t xml:space="preserve"> </w:t>
            </w:r>
            <w:r>
              <w:rPr>
                <w:sz w:val="18"/>
              </w:rPr>
              <w:t>Farben</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Farbgegensätze</w:t>
            </w:r>
            <w:r>
              <w:rPr>
                <w:spacing w:val="-1"/>
                <w:sz w:val="18"/>
              </w:rPr>
              <w:t xml:space="preserve"> </w:t>
            </w:r>
            <w:r>
              <w:rPr>
                <w:sz w:val="18"/>
              </w:rPr>
              <w:t>und</w:t>
            </w:r>
            <w:r>
              <w:rPr>
                <w:spacing w:val="-3"/>
                <w:sz w:val="18"/>
              </w:rPr>
              <w:t xml:space="preserve"> </w:t>
            </w:r>
            <w:r>
              <w:rPr>
                <w:sz w:val="18"/>
              </w:rPr>
              <w:t>Farbverwandtschaften</w:t>
            </w:r>
            <w:r>
              <w:rPr>
                <w:spacing w:val="-1"/>
                <w:sz w:val="18"/>
              </w:rPr>
              <w:t xml:space="preserve"> </w:t>
            </w:r>
            <w:r>
              <w:rPr>
                <w:sz w:val="18"/>
              </w:rPr>
              <w:t>in</w:t>
            </w:r>
            <w:r>
              <w:rPr>
                <w:spacing w:val="-3"/>
                <w:sz w:val="18"/>
              </w:rPr>
              <w:t xml:space="preserve"> </w:t>
            </w:r>
            <w:r>
              <w:rPr>
                <w:sz w:val="18"/>
              </w:rPr>
              <w:t xml:space="preserve">bildnerischen </w:t>
            </w:r>
            <w:r>
              <w:rPr>
                <w:spacing w:val="-2"/>
                <w:sz w:val="18"/>
              </w:rPr>
              <w:t>Problemstellungen</w:t>
            </w:r>
          </w:p>
          <w:p w14:paraId="0AE4B74F" w14:textId="77777777" w:rsidR="00EC48B8" w:rsidRDefault="00435DB8">
            <w:pPr>
              <w:pStyle w:val="TableParagraph"/>
              <w:numPr>
                <w:ilvl w:val="0"/>
                <w:numId w:val="295"/>
              </w:numPr>
              <w:tabs>
                <w:tab w:val="left" w:pos="440"/>
              </w:tabs>
              <w:spacing w:before="3" w:line="297" w:lineRule="exact"/>
              <w:ind w:hanging="360"/>
              <w:rPr>
                <w:sz w:val="18"/>
              </w:rPr>
            </w:pPr>
            <w:r>
              <w:rPr>
                <w:sz w:val="18"/>
              </w:rPr>
              <w:t>(</w:t>
            </w:r>
            <w:proofErr w:type="spellStart"/>
            <w:r>
              <w:rPr>
                <w:sz w:val="18"/>
              </w:rPr>
              <w:t>Fa</w:t>
            </w:r>
            <w:proofErr w:type="spellEnd"/>
            <w:r>
              <w:rPr>
                <w:spacing w:val="-5"/>
                <w:sz w:val="18"/>
              </w:rPr>
              <w:t xml:space="preserve"> </w:t>
            </w:r>
            <w:r>
              <w:rPr>
                <w:sz w:val="18"/>
              </w:rPr>
              <w:t>R1)</w:t>
            </w:r>
            <w:r>
              <w:rPr>
                <w:spacing w:val="-3"/>
                <w:sz w:val="18"/>
              </w:rPr>
              <w:t xml:space="preserve"> </w:t>
            </w:r>
            <w:r>
              <w:rPr>
                <w:sz w:val="18"/>
              </w:rPr>
              <w:t>benennen</w:t>
            </w:r>
            <w:r>
              <w:rPr>
                <w:spacing w:val="-2"/>
                <w:sz w:val="18"/>
              </w:rPr>
              <w:t xml:space="preserve"> </w:t>
            </w:r>
            <w:r>
              <w:rPr>
                <w:sz w:val="18"/>
              </w:rPr>
              <w:t>unterschiedliche</w:t>
            </w:r>
            <w:r>
              <w:rPr>
                <w:spacing w:val="-2"/>
                <w:sz w:val="18"/>
              </w:rPr>
              <w:t xml:space="preserve"> </w:t>
            </w:r>
            <w:r>
              <w:rPr>
                <w:sz w:val="18"/>
              </w:rPr>
              <w:t>Farben</w:t>
            </w:r>
            <w:r>
              <w:rPr>
                <w:spacing w:val="-2"/>
                <w:sz w:val="18"/>
              </w:rPr>
              <w:t xml:space="preserve"> </w:t>
            </w:r>
            <w:r>
              <w:rPr>
                <w:sz w:val="18"/>
              </w:rPr>
              <w:t>und</w:t>
            </w:r>
            <w:r>
              <w:rPr>
                <w:spacing w:val="-2"/>
                <w:sz w:val="18"/>
              </w:rPr>
              <w:t xml:space="preserve"> </w:t>
            </w:r>
            <w:r>
              <w:rPr>
                <w:sz w:val="18"/>
              </w:rPr>
              <w:t>unterscheiden</w:t>
            </w:r>
            <w:r>
              <w:rPr>
                <w:spacing w:val="-3"/>
                <w:sz w:val="18"/>
              </w:rPr>
              <w:t xml:space="preserve"> </w:t>
            </w:r>
            <w:r>
              <w:rPr>
                <w:sz w:val="18"/>
              </w:rPr>
              <w:t>zwischen</w:t>
            </w:r>
            <w:r>
              <w:rPr>
                <w:spacing w:val="-2"/>
                <w:sz w:val="18"/>
              </w:rPr>
              <w:t xml:space="preserve"> </w:t>
            </w:r>
            <w:r>
              <w:rPr>
                <w:sz w:val="18"/>
              </w:rPr>
              <w:t>Farbton,</w:t>
            </w:r>
            <w:r>
              <w:rPr>
                <w:spacing w:val="-2"/>
                <w:sz w:val="18"/>
              </w:rPr>
              <w:t xml:space="preserve"> </w:t>
            </w:r>
            <w:r>
              <w:rPr>
                <w:sz w:val="18"/>
              </w:rPr>
              <w:t>Buntheit</w:t>
            </w:r>
            <w:r>
              <w:rPr>
                <w:spacing w:val="-3"/>
                <w:sz w:val="18"/>
              </w:rPr>
              <w:t xml:space="preserve"> </w:t>
            </w:r>
            <w:r>
              <w:rPr>
                <w:sz w:val="18"/>
              </w:rPr>
              <w:t>und</w:t>
            </w:r>
            <w:r>
              <w:rPr>
                <w:spacing w:val="-3"/>
                <w:sz w:val="18"/>
              </w:rPr>
              <w:t xml:space="preserve"> </w:t>
            </w:r>
            <w:r>
              <w:rPr>
                <w:spacing w:val="-2"/>
                <w:sz w:val="18"/>
              </w:rPr>
              <w:t>Helligkeit.</w:t>
            </w:r>
          </w:p>
          <w:p w14:paraId="0358FD63" w14:textId="77777777" w:rsidR="00EC48B8" w:rsidRDefault="00435DB8">
            <w:pPr>
              <w:pStyle w:val="TableParagraph"/>
              <w:numPr>
                <w:ilvl w:val="0"/>
                <w:numId w:val="295"/>
              </w:numPr>
              <w:tabs>
                <w:tab w:val="left" w:pos="440"/>
              </w:tabs>
              <w:spacing w:line="278" w:lineRule="exact"/>
              <w:ind w:hanging="360"/>
              <w:rPr>
                <w:sz w:val="18"/>
              </w:rPr>
            </w:pPr>
            <w:r>
              <w:rPr>
                <w:sz w:val="18"/>
              </w:rPr>
              <w:t>(</w:t>
            </w:r>
            <w:proofErr w:type="spellStart"/>
            <w:r>
              <w:rPr>
                <w:sz w:val="18"/>
              </w:rPr>
              <w:t>Fa</w:t>
            </w:r>
            <w:proofErr w:type="spellEnd"/>
            <w:r>
              <w:rPr>
                <w:spacing w:val="-8"/>
                <w:sz w:val="18"/>
              </w:rPr>
              <w:t xml:space="preserve"> </w:t>
            </w:r>
            <w:r>
              <w:rPr>
                <w:sz w:val="18"/>
              </w:rPr>
              <w:t>R2)</w:t>
            </w:r>
            <w:r>
              <w:rPr>
                <w:spacing w:val="-5"/>
                <w:sz w:val="18"/>
              </w:rPr>
              <w:t xml:space="preserve"> </w:t>
            </w:r>
            <w:r>
              <w:rPr>
                <w:sz w:val="18"/>
              </w:rPr>
              <w:t>analysieren</w:t>
            </w:r>
            <w:r>
              <w:rPr>
                <w:spacing w:val="-3"/>
                <w:sz w:val="18"/>
              </w:rPr>
              <w:t xml:space="preserve"> </w:t>
            </w:r>
            <w:r>
              <w:rPr>
                <w:sz w:val="18"/>
              </w:rPr>
              <w:t>Farbbeziehungen</w:t>
            </w:r>
            <w:r>
              <w:rPr>
                <w:spacing w:val="-2"/>
                <w:sz w:val="18"/>
              </w:rPr>
              <w:t xml:space="preserve"> </w:t>
            </w:r>
            <w:r>
              <w:rPr>
                <w:sz w:val="18"/>
              </w:rPr>
              <w:t>in</w:t>
            </w:r>
            <w:r>
              <w:rPr>
                <w:spacing w:val="-5"/>
                <w:sz w:val="18"/>
              </w:rPr>
              <w:t xml:space="preserve"> </w:t>
            </w:r>
            <w:r>
              <w:rPr>
                <w:sz w:val="18"/>
              </w:rPr>
              <w:t>Gestaltungen</w:t>
            </w:r>
            <w:r>
              <w:rPr>
                <w:spacing w:val="-3"/>
                <w:sz w:val="18"/>
              </w:rPr>
              <w:t xml:space="preserve"> </w:t>
            </w:r>
            <w:r>
              <w:rPr>
                <w:sz w:val="18"/>
              </w:rPr>
              <w:t>nach</w:t>
            </w:r>
            <w:r>
              <w:rPr>
                <w:spacing w:val="-5"/>
                <w:sz w:val="18"/>
              </w:rPr>
              <w:t xml:space="preserve"> </w:t>
            </w:r>
            <w:r>
              <w:rPr>
                <w:sz w:val="18"/>
              </w:rPr>
              <w:t>Farbgegensatz,</w:t>
            </w:r>
            <w:r>
              <w:rPr>
                <w:spacing w:val="-3"/>
                <w:sz w:val="18"/>
              </w:rPr>
              <w:t xml:space="preserve"> </w:t>
            </w:r>
            <w:r>
              <w:rPr>
                <w:spacing w:val="-2"/>
                <w:sz w:val="18"/>
              </w:rPr>
              <w:t>Farbverwandtschaft</w:t>
            </w:r>
          </w:p>
          <w:p w14:paraId="07FD6E79" w14:textId="77777777" w:rsidR="00EC48B8" w:rsidRDefault="00435DB8">
            <w:pPr>
              <w:pStyle w:val="TableParagraph"/>
              <w:numPr>
                <w:ilvl w:val="0"/>
                <w:numId w:val="295"/>
              </w:numPr>
              <w:tabs>
                <w:tab w:val="left" w:pos="440"/>
              </w:tabs>
              <w:spacing w:line="234" w:lineRule="exact"/>
              <w:ind w:hanging="360"/>
              <w:rPr>
                <w:sz w:val="18"/>
              </w:rPr>
            </w:pPr>
            <w:r>
              <w:rPr>
                <w:sz w:val="18"/>
              </w:rPr>
              <w:t>(</w:t>
            </w:r>
            <w:proofErr w:type="spellStart"/>
            <w:r>
              <w:rPr>
                <w:sz w:val="18"/>
              </w:rPr>
              <w:t>Fa</w:t>
            </w:r>
            <w:proofErr w:type="spellEnd"/>
            <w:r>
              <w:rPr>
                <w:spacing w:val="-7"/>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3"/>
                <w:sz w:val="18"/>
              </w:rPr>
              <w:t xml:space="preserve"> </w:t>
            </w:r>
            <w:r>
              <w:rPr>
                <w:sz w:val="18"/>
              </w:rPr>
              <w:t>der</w:t>
            </w:r>
            <w:r>
              <w:rPr>
                <w:spacing w:val="-1"/>
                <w:sz w:val="18"/>
              </w:rPr>
              <w:t xml:space="preserve"> </w:t>
            </w:r>
            <w:r>
              <w:rPr>
                <w:sz w:val="18"/>
              </w:rPr>
              <w:t>Farbwahl</w:t>
            </w:r>
            <w:r>
              <w:rPr>
                <w:spacing w:val="-3"/>
                <w:sz w:val="18"/>
              </w:rPr>
              <w:t xml:space="preserve"> </w:t>
            </w:r>
            <w:r>
              <w:rPr>
                <w:sz w:val="18"/>
              </w:rPr>
              <w:t>für eine</w:t>
            </w:r>
            <w:r>
              <w:rPr>
                <w:spacing w:val="-2"/>
                <w:sz w:val="18"/>
              </w:rPr>
              <w:t xml:space="preserve"> </w:t>
            </w:r>
            <w:r>
              <w:rPr>
                <w:sz w:val="18"/>
              </w:rPr>
              <w:t>angestrebte</w:t>
            </w:r>
            <w:r>
              <w:rPr>
                <w:spacing w:val="-2"/>
                <w:sz w:val="18"/>
              </w:rPr>
              <w:t xml:space="preserve"> Bildwirkung.</w:t>
            </w:r>
          </w:p>
        </w:tc>
      </w:tr>
      <w:tr w:rsidR="00EC48B8" w14:paraId="6FDF250F" w14:textId="77777777">
        <w:trPr>
          <w:trHeight w:val="360"/>
        </w:trPr>
        <w:tc>
          <w:tcPr>
            <w:tcW w:w="10175" w:type="dxa"/>
            <w:tcBorders>
              <w:top w:val="single" w:sz="36" w:space="0" w:color="99FF99"/>
              <w:bottom w:val="single" w:sz="36" w:space="0" w:color="FFCCFF"/>
            </w:tcBorders>
            <w:shd w:val="clear" w:color="auto" w:fill="FFCCFF"/>
          </w:tcPr>
          <w:p w14:paraId="7C0BE863" w14:textId="77777777" w:rsidR="00EC48B8" w:rsidRDefault="00435DB8">
            <w:pPr>
              <w:pStyle w:val="TableParagraph"/>
              <w:numPr>
                <w:ilvl w:val="0"/>
                <w:numId w:val="294"/>
              </w:numPr>
              <w:tabs>
                <w:tab w:val="left" w:pos="440"/>
              </w:tabs>
              <w:spacing w:before="81" w:line="258" w:lineRule="exact"/>
              <w:ind w:hanging="360"/>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tc>
      </w:tr>
      <w:tr w:rsidR="00EC48B8" w14:paraId="2CE40109" w14:textId="77777777">
        <w:trPr>
          <w:trHeight w:val="5216"/>
        </w:trPr>
        <w:tc>
          <w:tcPr>
            <w:tcW w:w="10175" w:type="dxa"/>
            <w:tcBorders>
              <w:top w:val="single" w:sz="36" w:space="0" w:color="FFCCFF"/>
            </w:tcBorders>
          </w:tcPr>
          <w:p w14:paraId="5E9D9D78" w14:textId="77777777" w:rsidR="00EC48B8" w:rsidRDefault="00435DB8">
            <w:pPr>
              <w:pStyle w:val="TableParagraph"/>
              <w:spacing w:before="78"/>
              <w:ind w:left="80"/>
              <w:rPr>
                <w:b/>
                <w:sz w:val="18"/>
              </w:rPr>
            </w:pPr>
            <w:r>
              <w:rPr>
                <w:sz w:val="18"/>
              </w:rPr>
              <w:t>Konkretes</w:t>
            </w:r>
            <w:r>
              <w:rPr>
                <w:spacing w:val="-6"/>
                <w:sz w:val="18"/>
              </w:rPr>
              <w:t xml:space="preserve"> </w:t>
            </w:r>
            <w:r>
              <w:rPr>
                <w:sz w:val="18"/>
              </w:rPr>
              <w:t>Beispiel:</w:t>
            </w:r>
            <w:r>
              <w:rPr>
                <w:spacing w:val="-1"/>
                <w:sz w:val="18"/>
              </w:rPr>
              <w:t xml:space="preserve"> </w:t>
            </w:r>
            <w:r>
              <w:rPr>
                <w:b/>
                <w:sz w:val="18"/>
              </w:rPr>
              <w:t>Mustervorlage</w:t>
            </w:r>
            <w:r>
              <w:rPr>
                <w:b/>
                <w:spacing w:val="-4"/>
                <w:sz w:val="18"/>
              </w:rPr>
              <w:t xml:space="preserve"> </w:t>
            </w:r>
            <w:r>
              <w:rPr>
                <w:b/>
                <w:sz w:val="18"/>
              </w:rPr>
              <w:t>mit</w:t>
            </w:r>
            <w:r>
              <w:rPr>
                <w:b/>
                <w:spacing w:val="-2"/>
                <w:sz w:val="18"/>
              </w:rPr>
              <w:t xml:space="preserve"> </w:t>
            </w:r>
            <w:r>
              <w:rPr>
                <w:b/>
                <w:sz w:val="18"/>
              </w:rPr>
              <w:t>Bildmotiven</w:t>
            </w:r>
            <w:r>
              <w:rPr>
                <w:b/>
                <w:spacing w:val="-5"/>
                <w:sz w:val="18"/>
              </w:rPr>
              <w:t xml:space="preserve"> </w:t>
            </w:r>
            <w:r>
              <w:rPr>
                <w:b/>
                <w:sz w:val="18"/>
              </w:rPr>
              <w:t>zu</w:t>
            </w:r>
            <w:r>
              <w:rPr>
                <w:b/>
                <w:spacing w:val="-6"/>
                <w:sz w:val="18"/>
              </w:rPr>
              <w:t xml:space="preserve"> </w:t>
            </w:r>
            <w:r>
              <w:rPr>
                <w:b/>
                <w:sz w:val="18"/>
              </w:rPr>
              <w:t>einem</w:t>
            </w:r>
            <w:r>
              <w:rPr>
                <w:b/>
                <w:spacing w:val="-1"/>
                <w:sz w:val="18"/>
              </w:rPr>
              <w:t xml:space="preserve"> </w:t>
            </w:r>
            <w:r>
              <w:rPr>
                <w:b/>
                <w:sz w:val="18"/>
              </w:rPr>
              <w:t>bestimmten</w:t>
            </w:r>
            <w:r>
              <w:rPr>
                <w:b/>
                <w:spacing w:val="-5"/>
                <w:sz w:val="18"/>
              </w:rPr>
              <w:t xml:space="preserve"> </w:t>
            </w:r>
            <w:r>
              <w:rPr>
                <w:b/>
                <w:sz w:val="18"/>
              </w:rPr>
              <w:t>Thema</w:t>
            </w:r>
            <w:r>
              <w:rPr>
                <w:b/>
                <w:spacing w:val="-3"/>
                <w:sz w:val="18"/>
              </w:rPr>
              <w:t xml:space="preserve"> </w:t>
            </w:r>
            <w:r>
              <w:rPr>
                <w:b/>
                <w:sz w:val="18"/>
              </w:rPr>
              <w:t>in</w:t>
            </w:r>
            <w:r>
              <w:rPr>
                <w:b/>
                <w:spacing w:val="-5"/>
                <w:sz w:val="18"/>
              </w:rPr>
              <w:t xml:space="preserve"> </w:t>
            </w:r>
            <w:r>
              <w:rPr>
                <w:b/>
                <w:sz w:val="18"/>
              </w:rPr>
              <w:t>kalten</w:t>
            </w:r>
            <w:r>
              <w:rPr>
                <w:b/>
                <w:spacing w:val="-5"/>
                <w:sz w:val="18"/>
              </w:rPr>
              <w:t xml:space="preserve"> </w:t>
            </w:r>
            <w:r>
              <w:rPr>
                <w:b/>
                <w:sz w:val="18"/>
              </w:rPr>
              <w:t>oder</w:t>
            </w:r>
            <w:r>
              <w:rPr>
                <w:b/>
                <w:spacing w:val="-3"/>
                <w:sz w:val="18"/>
              </w:rPr>
              <w:t xml:space="preserve"> </w:t>
            </w:r>
            <w:r>
              <w:rPr>
                <w:b/>
                <w:sz w:val="18"/>
              </w:rPr>
              <w:t>warmen</w:t>
            </w:r>
            <w:r>
              <w:rPr>
                <w:b/>
                <w:spacing w:val="-4"/>
                <w:sz w:val="18"/>
              </w:rPr>
              <w:t xml:space="preserve"> </w:t>
            </w:r>
            <w:r>
              <w:rPr>
                <w:b/>
                <w:spacing w:val="-2"/>
                <w:sz w:val="18"/>
              </w:rPr>
              <w:t>Farben</w:t>
            </w:r>
          </w:p>
          <w:p w14:paraId="5FAEE985" w14:textId="77777777" w:rsidR="00EC48B8" w:rsidRDefault="00435DB8">
            <w:pPr>
              <w:pStyle w:val="TableParagraph"/>
              <w:spacing w:before="1"/>
              <w:ind w:left="4187" w:right="2182"/>
              <w:rPr>
                <w:b/>
                <w:sz w:val="18"/>
              </w:rPr>
            </w:pPr>
            <w:r>
              <w:rPr>
                <w:sz w:val="18"/>
              </w:rPr>
              <w:t xml:space="preserve">(alternativ möglich) &gt; </w:t>
            </w:r>
            <w:r>
              <w:rPr>
                <w:b/>
                <w:sz w:val="18"/>
              </w:rPr>
              <w:t xml:space="preserve">in einer Farbfamilie </w:t>
            </w:r>
            <w:r>
              <w:rPr>
                <w:sz w:val="18"/>
              </w:rPr>
              <w:t xml:space="preserve">(alternativ möglich) &gt; </w:t>
            </w:r>
            <w:r>
              <w:rPr>
                <w:b/>
                <w:sz w:val="18"/>
              </w:rPr>
              <w:t xml:space="preserve">in hell getrübten Farben </w:t>
            </w:r>
            <w:r>
              <w:rPr>
                <w:sz w:val="18"/>
              </w:rPr>
              <w:t>(alternativ</w:t>
            </w:r>
            <w:r>
              <w:rPr>
                <w:spacing w:val="-6"/>
                <w:sz w:val="18"/>
              </w:rPr>
              <w:t xml:space="preserve"> </w:t>
            </w:r>
            <w:r>
              <w:rPr>
                <w:sz w:val="18"/>
              </w:rPr>
              <w:t>möglich)</w:t>
            </w:r>
            <w:r>
              <w:rPr>
                <w:spacing w:val="-4"/>
                <w:sz w:val="18"/>
              </w:rPr>
              <w:t xml:space="preserve"> </w:t>
            </w:r>
            <w:r>
              <w:rPr>
                <w:sz w:val="18"/>
              </w:rPr>
              <w:t>&gt;</w:t>
            </w:r>
            <w:r>
              <w:rPr>
                <w:spacing w:val="-5"/>
                <w:sz w:val="18"/>
              </w:rPr>
              <w:t xml:space="preserve"> </w:t>
            </w:r>
            <w:r>
              <w:rPr>
                <w:b/>
                <w:sz w:val="18"/>
              </w:rPr>
              <w:t>in</w:t>
            </w:r>
            <w:r>
              <w:rPr>
                <w:b/>
                <w:spacing w:val="-7"/>
                <w:sz w:val="18"/>
              </w:rPr>
              <w:t xml:space="preserve"> </w:t>
            </w:r>
            <w:r>
              <w:rPr>
                <w:b/>
                <w:sz w:val="18"/>
              </w:rPr>
              <w:t>dunkel</w:t>
            </w:r>
            <w:r>
              <w:rPr>
                <w:b/>
                <w:spacing w:val="-5"/>
                <w:sz w:val="18"/>
              </w:rPr>
              <w:t xml:space="preserve"> </w:t>
            </w:r>
            <w:r>
              <w:rPr>
                <w:b/>
                <w:sz w:val="18"/>
              </w:rPr>
              <w:t>getrübten</w:t>
            </w:r>
            <w:r>
              <w:rPr>
                <w:b/>
                <w:spacing w:val="-6"/>
                <w:sz w:val="18"/>
              </w:rPr>
              <w:t xml:space="preserve"> </w:t>
            </w:r>
            <w:r>
              <w:rPr>
                <w:b/>
                <w:sz w:val="18"/>
              </w:rPr>
              <w:t>Farben</w:t>
            </w:r>
          </w:p>
          <w:p w14:paraId="544186DB" w14:textId="77777777" w:rsidR="00EC48B8" w:rsidRDefault="00435DB8">
            <w:pPr>
              <w:pStyle w:val="TableParagraph"/>
              <w:spacing w:before="216"/>
              <w:ind w:left="80"/>
              <w:rPr>
                <w:sz w:val="18"/>
              </w:rPr>
            </w:pPr>
            <w:r>
              <w:rPr>
                <w:b/>
                <w:sz w:val="18"/>
              </w:rPr>
              <w:t>Kontext:</w:t>
            </w:r>
            <w:r>
              <w:rPr>
                <w:b/>
                <w:spacing w:val="-6"/>
                <w:sz w:val="18"/>
              </w:rPr>
              <w:t xml:space="preserve"> </w:t>
            </w:r>
            <w:r>
              <w:rPr>
                <w:sz w:val="18"/>
              </w:rPr>
              <w:t>Umsetzung</w:t>
            </w:r>
            <w:r>
              <w:rPr>
                <w:spacing w:val="-6"/>
                <w:sz w:val="18"/>
              </w:rPr>
              <w:t xml:space="preserve"> </w:t>
            </w:r>
            <w:r>
              <w:rPr>
                <w:sz w:val="18"/>
              </w:rPr>
              <w:t>verschiedener</w:t>
            </w:r>
            <w:r>
              <w:rPr>
                <w:spacing w:val="-3"/>
                <w:sz w:val="18"/>
              </w:rPr>
              <w:t xml:space="preserve"> </w:t>
            </w:r>
            <w:r>
              <w:rPr>
                <w:sz w:val="18"/>
              </w:rPr>
              <w:t>Farbkonzepte/-</w:t>
            </w:r>
            <w:r>
              <w:rPr>
                <w:spacing w:val="-2"/>
                <w:sz w:val="18"/>
              </w:rPr>
              <w:t>beziehungen</w:t>
            </w:r>
          </w:p>
          <w:p w14:paraId="70DF5CD7" w14:textId="77777777" w:rsidR="00EC48B8" w:rsidRDefault="00EC48B8">
            <w:pPr>
              <w:pStyle w:val="TableParagraph"/>
              <w:ind w:left="0"/>
              <w:rPr>
                <w:sz w:val="18"/>
              </w:rPr>
            </w:pPr>
          </w:p>
          <w:p w14:paraId="43F9A9C7" w14:textId="77777777" w:rsidR="00EC48B8" w:rsidRDefault="00435DB8">
            <w:pPr>
              <w:pStyle w:val="TableParagraph"/>
              <w:spacing w:before="1"/>
              <w:ind w:left="80"/>
              <w:rPr>
                <w:b/>
                <w:sz w:val="18"/>
              </w:rPr>
            </w:pPr>
            <w:r>
              <w:rPr>
                <w:b/>
                <w:spacing w:val="-2"/>
                <w:sz w:val="18"/>
              </w:rPr>
              <w:t>Voraussetzungen:</w:t>
            </w:r>
          </w:p>
          <w:p w14:paraId="5BF312EE" w14:textId="77777777" w:rsidR="00EC48B8" w:rsidRDefault="00435DB8">
            <w:pPr>
              <w:pStyle w:val="TableParagraph"/>
              <w:ind w:left="80"/>
              <w:rPr>
                <w:sz w:val="18"/>
              </w:rPr>
            </w:pPr>
            <w:r>
              <w:rPr>
                <w:sz w:val="18"/>
              </w:rPr>
              <w:t>Kernlehrplan</w:t>
            </w:r>
            <w:r>
              <w:rPr>
                <w:spacing w:val="-1"/>
                <w:sz w:val="18"/>
              </w:rPr>
              <w:t xml:space="preserve"> </w:t>
            </w:r>
            <w:r>
              <w:rPr>
                <w:sz w:val="18"/>
              </w:rPr>
              <w:t>der</w:t>
            </w:r>
            <w:r>
              <w:rPr>
                <w:spacing w:val="-4"/>
                <w:sz w:val="18"/>
              </w:rPr>
              <w:t xml:space="preserve"> </w:t>
            </w:r>
            <w:r>
              <w:rPr>
                <w:spacing w:val="-2"/>
                <w:sz w:val="18"/>
              </w:rPr>
              <w:t>Grundschule</w:t>
            </w:r>
          </w:p>
          <w:p w14:paraId="172A13EC" w14:textId="77777777" w:rsidR="00EC48B8" w:rsidRDefault="00EC48B8">
            <w:pPr>
              <w:pStyle w:val="TableParagraph"/>
              <w:ind w:left="0"/>
              <w:rPr>
                <w:sz w:val="18"/>
              </w:rPr>
            </w:pPr>
          </w:p>
          <w:p w14:paraId="444B07F2" w14:textId="77777777" w:rsidR="00EC48B8" w:rsidRDefault="00EC48B8">
            <w:pPr>
              <w:pStyle w:val="TableParagraph"/>
              <w:spacing w:before="1"/>
              <w:ind w:left="0"/>
              <w:rPr>
                <w:sz w:val="18"/>
              </w:rPr>
            </w:pPr>
          </w:p>
          <w:p w14:paraId="0D7CA622"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01FE2A51" w14:textId="77777777" w:rsidR="00EC48B8" w:rsidRDefault="00435DB8">
            <w:pPr>
              <w:pStyle w:val="TableParagraph"/>
              <w:numPr>
                <w:ilvl w:val="0"/>
                <w:numId w:val="293"/>
              </w:numPr>
              <w:tabs>
                <w:tab w:val="left" w:pos="440"/>
              </w:tabs>
              <w:ind w:hanging="360"/>
              <w:rPr>
                <w:sz w:val="18"/>
              </w:rPr>
            </w:pPr>
            <w:r>
              <w:rPr>
                <w:sz w:val="18"/>
              </w:rPr>
              <w:t>Farbton-Mindmap</w:t>
            </w:r>
            <w:r>
              <w:rPr>
                <w:spacing w:val="-3"/>
                <w:sz w:val="18"/>
              </w:rPr>
              <w:t xml:space="preserve"> </w:t>
            </w:r>
            <w:r>
              <w:rPr>
                <w:sz w:val="18"/>
              </w:rPr>
              <w:t>(freie</w:t>
            </w:r>
            <w:r>
              <w:rPr>
                <w:spacing w:val="-3"/>
                <w:sz w:val="18"/>
              </w:rPr>
              <w:t xml:space="preserve"> </w:t>
            </w:r>
            <w:r>
              <w:rPr>
                <w:spacing w:val="-4"/>
                <w:sz w:val="18"/>
              </w:rPr>
              <w:t>Wahl)</w:t>
            </w:r>
          </w:p>
          <w:p w14:paraId="0EAA0F3D" w14:textId="77777777" w:rsidR="00EC48B8" w:rsidRDefault="00435DB8">
            <w:pPr>
              <w:pStyle w:val="TableParagraph"/>
              <w:numPr>
                <w:ilvl w:val="0"/>
                <w:numId w:val="293"/>
              </w:numPr>
              <w:tabs>
                <w:tab w:val="left" w:pos="440"/>
              </w:tabs>
              <w:spacing w:before="1"/>
              <w:ind w:hanging="360"/>
              <w:rPr>
                <w:sz w:val="18"/>
              </w:rPr>
            </w:pPr>
            <w:r>
              <w:rPr>
                <w:sz w:val="18"/>
              </w:rPr>
              <w:t>Regenbogen</w:t>
            </w:r>
            <w:r>
              <w:rPr>
                <w:spacing w:val="-3"/>
                <w:sz w:val="18"/>
              </w:rPr>
              <w:t xml:space="preserve"> </w:t>
            </w:r>
            <w:r>
              <w:rPr>
                <w:sz w:val="18"/>
              </w:rPr>
              <w:t>malerisch</w:t>
            </w:r>
            <w:r>
              <w:rPr>
                <w:spacing w:val="-3"/>
                <w:sz w:val="18"/>
              </w:rPr>
              <w:t xml:space="preserve"> </w:t>
            </w:r>
            <w:r>
              <w:rPr>
                <w:sz w:val="18"/>
              </w:rPr>
              <w:t>umsetzen</w:t>
            </w:r>
            <w:r>
              <w:rPr>
                <w:spacing w:val="-2"/>
                <w:sz w:val="18"/>
              </w:rPr>
              <w:t xml:space="preserve"> </w:t>
            </w:r>
            <w:r>
              <w:rPr>
                <w:sz w:val="18"/>
              </w:rPr>
              <w:t>(Anknüpfung</w:t>
            </w:r>
            <w:r>
              <w:rPr>
                <w:spacing w:val="-3"/>
                <w:sz w:val="18"/>
              </w:rPr>
              <w:t xml:space="preserve"> </w:t>
            </w:r>
            <w:r>
              <w:rPr>
                <w:sz w:val="18"/>
              </w:rPr>
              <w:t>an</w:t>
            </w:r>
            <w:r>
              <w:rPr>
                <w:spacing w:val="-3"/>
                <w:sz w:val="18"/>
              </w:rPr>
              <w:t xml:space="preserve"> </w:t>
            </w:r>
            <w:r>
              <w:rPr>
                <w:spacing w:val="-2"/>
                <w:sz w:val="18"/>
              </w:rPr>
              <w:t>Vorwissen)</w:t>
            </w:r>
          </w:p>
          <w:p w14:paraId="2D175847" w14:textId="77777777" w:rsidR="00EC48B8" w:rsidRDefault="00435DB8">
            <w:pPr>
              <w:pStyle w:val="TableParagraph"/>
              <w:numPr>
                <w:ilvl w:val="0"/>
                <w:numId w:val="293"/>
              </w:numPr>
              <w:tabs>
                <w:tab w:val="left" w:pos="440"/>
              </w:tabs>
              <w:ind w:hanging="360"/>
              <w:rPr>
                <w:sz w:val="18"/>
              </w:rPr>
            </w:pPr>
            <w:r>
              <w:rPr>
                <w:sz w:val="18"/>
              </w:rPr>
              <w:t>Inhalt</w:t>
            </w:r>
            <w:r>
              <w:rPr>
                <w:spacing w:val="-6"/>
                <w:sz w:val="18"/>
              </w:rPr>
              <w:t xml:space="preserve"> </w:t>
            </w:r>
            <w:r>
              <w:rPr>
                <w:sz w:val="18"/>
              </w:rPr>
              <w:t>des</w:t>
            </w:r>
            <w:r>
              <w:rPr>
                <w:spacing w:val="-5"/>
                <w:sz w:val="18"/>
              </w:rPr>
              <w:t xml:space="preserve"> </w:t>
            </w:r>
            <w:r>
              <w:rPr>
                <w:sz w:val="18"/>
              </w:rPr>
              <w:t>Mäppchens</w:t>
            </w:r>
            <w:r>
              <w:rPr>
                <w:spacing w:val="-3"/>
                <w:sz w:val="18"/>
              </w:rPr>
              <w:t xml:space="preserve"> </w:t>
            </w:r>
            <w:r>
              <w:rPr>
                <w:sz w:val="18"/>
              </w:rPr>
              <w:t>nach</w:t>
            </w:r>
            <w:r>
              <w:rPr>
                <w:spacing w:val="-4"/>
                <w:sz w:val="18"/>
              </w:rPr>
              <w:t xml:space="preserve"> </w:t>
            </w:r>
            <w:r>
              <w:rPr>
                <w:sz w:val="18"/>
              </w:rPr>
              <w:t>Lieblings-</w:t>
            </w:r>
            <w:r>
              <w:rPr>
                <w:spacing w:val="-4"/>
                <w:sz w:val="18"/>
              </w:rPr>
              <w:t xml:space="preserve"> </w:t>
            </w:r>
            <w:r>
              <w:rPr>
                <w:sz w:val="18"/>
              </w:rPr>
              <w:t>und</w:t>
            </w:r>
            <w:r>
              <w:rPr>
                <w:spacing w:val="-4"/>
                <w:sz w:val="18"/>
              </w:rPr>
              <w:t xml:space="preserve"> </w:t>
            </w:r>
            <w:r>
              <w:rPr>
                <w:sz w:val="18"/>
              </w:rPr>
              <w:t>„Hass“-Farben</w:t>
            </w:r>
            <w:r>
              <w:rPr>
                <w:spacing w:val="-3"/>
                <w:sz w:val="18"/>
              </w:rPr>
              <w:t xml:space="preserve"> </w:t>
            </w:r>
            <w:r>
              <w:rPr>
                <w:sz w:val="18"/>
              </w:rPr>
              <w:t>sortieren</w:t>
            </w:r>
            <w:r>
              <w:rPr>
                <w:spacing w:val="-4"/>
                <w:sz w:val="18"/>
              </w:rPr>
              <w:t xml:space="preserve"> </w:t>
            </w:r>
            <w:r>
              <w:rPr>
                <w:sz w:val="18"/>
              </w:rPr>
              <w:t>(eigenes</w:t>
            </w:r>
            <w:r>
              <w:rPr>
                <w:spacing w:val="-3"/>
                <w:sz w:val="18"/>
              </w:rPr>
              <w:t xml:space="preserve"> </w:t>
            </w:r>
            <w:r>
              <w:rPr>
                <w:spacing w:val="-2"/>
                <w:sz w:val="18"/>
              </w:rPr>
              <w:t>Farbsystem)</w:t>
            </w:r>
          </w:p>
          <w:p w14:paraId="73A26059" w14:textId="77777777" w:rsidR="00EC48B8" w:rsidRDefault="00435DB8">
            <w:pPr>
              <w:pStyle w:val="TableParagraph"/>
              <w:numPr>
                <w:ilvl w:val="0"/>
                <w:numId w:val="293"/>
              </w:numPr>
              <w:tabs>
                <w:tab w:val="left" w:pos="440"/>
              </w:tabs>
              <w:ind w:hanging="360"/>
              <w:rPr>
                <w:sz w:val="18"/>
              </w:rPr>
            </w:pPr>
            <w:r>
              <w:rPr>
                <w:sz w:val="18"/>
              </w:rPr>
              <w:t>Farbsysteme</w:t>
            </w:r>
            <w:r>
              <w:rPr>
                <w:spacing w:val="-3"/>
                <w:sz w:val="18"/>
              </w:rPr>
              <w:t xml:space="preserve"> </w:t>
            </w:r>
            <w:r>
              <w:rPr>
                <w:sz w:val="18"/>
              </w:rPr>
              <w:t>nach</w:t>
            </w:r>
            <w:r>
              <w:rPr>
                <w:spacing w:val="-3"/>
                <w:sz w:val="18"/>
              </w:rPr>
              <w:t xml:space="preserve"> </w:t>
            </w:r>
            <w:r>
              <w:rPr>
                <w:sz w:val="18"/>
              </w:rPr>
              <w:t>Johannes</w:t>
            </w:r>
            <w:r>
              <w:rPr>
                <w:spacing w:val="-3"/>
                <w:sz w:val="18"/>
              </w:rPr>
              <w:t xml:space="preserve"> </w:t>
            </w:r>
            <w:proofErr w:type="spellStart"/>
            <w:r>
              <w:rPr>
                <w:sz w:val="18"/>
              </w:rPr>
              <w:t>Itten</w:t>
            </w:r>
            <w:proofErr w:type="spellEnd"/>
            <w:r>
              <w:rPr>
                <w:spacing w:val="-3"/>
                <w:sz w:val="18"/>
              </w:rPr>
              <w:t xml:space="preserve"> </w:t>
            </w:r>
            <w:r>
              <w:rPr>
                <w:sz w:val="18"/>
              </w:rPr>
              <w:t>und</w:t>
            </w:r>
            <w:r>
              <w:rPr>
                <w:spacing w:val="-4"/>
                <w:sz w:val="18"/>
              </w:rPr>
              <w:t xml:space="preserve"> </w:t>
            </w:r>
            <w:r>
              <w:rPr>
                <w:sz w:val="18"/>
              </w:rPr>
              <w:t>Harald</w:t>
            </w:r>
            <w:r>
              <w:rPr>
                <w:spacing w:val="-2"/>
                <w:sz w:val="18"/>
              </w:rPr>
              <w:t xml:space="preserve"> Küppers</w:t>
            </w:r>
          </w:p>
          <w:p w14:paraId="37573E41" w14:textId="77777777" w:rsidR="00EC48B8" w:rsidRDefault="00435DB8">
            <w:pPr>
              <w:pStyle w:val="TableParagraph"/>
              <w:numPr>
                <w:ilvl w:val="0"/>
                <w:numId w:val="293"/>
              </w:numPr>
              <w:tabs>
                <w:tab w:val="left" w:pos="440"/>
              </w:tabs>
              <w:ind w:hanging="360"/>
              <w:rPr>
                <w:sz w:val="18"/>
              </w:rPr>
            </w:pPr>
            <w:r>
              <w:rPr>
                <w:sz w:val="18"/>
              </w:rPr>
              <w:t>Primärfarben</w:t>
            </w:r>
            <w:r>
              <w:rPr>
                <w:spacing w:val="-5"/>
                <w:sz w:val="18"/>
              </w:rPr>
              <w:t xml:space="preserve"> </w:t>
            </w:r>
            <w:r>
              <w:rPr>
                <w:sz w:val="18"/>
              </w:rPr>
              <w:t>(Grundfarben),</w:t>
            </w:r>
            <w:r>
              <w:rPr>
                <w:spacing w:val="-4"/>
                <w:sz w:val="18"/>
              </w:rPr>
              <w:t xml:space="preserve"> </w:t>
            </w:r>
            <w:r>
              <w:rPr>
                <w:sz w:val="18"/>
              </w:rPr>
              <w:t>Sekundärfarben</w:t>
            </w:r>
            <w:r>
              <w:rPr>
                <w:spacing w:val="-4"/>
                <w:sz w:val="18"/>
              </w:rPr>
              <w:t xml:space="preserve"> </w:t>
            </w:r>
            <w:r>
              <w:rPr>
                <w:sz w:val="18"/>
              </w:rPr>
              <w:t>(Mischfarben),</w:t>
            </w:r>
            <w:r>
              <w:rPr>
                <w:spacing w:val="-8"/>
                <w:sz w:val="18"/>
              </w:rPr>
              <w:t xml:space="preserve"> </w:t>
            </w:r>
            <w:r>
              <w:rPr>
                <w:sz w:val="18"/>
              </w:rPr>
              <w:t>Tertiärfarben</w:t>
            </w:r>
            <w:r>
              <w:rPr>
                <w:spacing w:val="-4"/>
                <w:sz w:val="18"/>
              </w:rPr>
              <w:t xml:space="preserve"> </w:t>
            </w:r>
            <w:r>
              <w:rPr>
                <w:sz w:val="18"/>
              </w:rPr>
              <w:t>(Mischung</w:t>
            </w:r>
            <w:r>
              <w:rPr>
                <w:spacing w:val="-4"/>
                <w:sz w:val="18"/>
              </w:rPr>
              <w:t xml:space="preserve"> </w:t>
            </w:r>
            <w:r>
              <w:rPr>
                <w:sz w:val="18"/>
              </w:rPr>
              <w:t>der</w:t>
            </w:r>
            <w:r>
              <w:rPr>
                <w:spacing w:val="-3"/>
                <w:sz w:val="18"/>
              </w:rPr>
              <w:t xml:space="preserve"> </w:t>
            </w:r>
            <w:r>
              <w:rPr>
                <w:sz w:val="18"/>
              </w:rPr>
              <w:t>drei</w:t>
            </w:r>
            <w:r>
              <w:rPr>
                <w:spacing w:val="-5"/>
                <w:sz w:val="18"/>
              </w:rPr>
              <w:t xml:space="preserve"> </w:t>
            </w:r>
            <w:r>
              <w:rPr>
                <w:spacing w:val="-2"/>
                <w:sz w:val="18"/>
              </w:rPr>
              <w:t>Grundfarben)</w:t>
            </w:r>
          </w:p>
          <w:p w14:paraId="28FC0A46" w14:textId="77777777" w:rsidR="00EC48B8" w:rsidRDefault="00435DB8">
            <w:pPr>
              <w:pStyle w:val="TableParagraph"/>
              <w:numPr>
                <w:ilvl w:val="0"/>
                <w:numId w:val="293"/>
              </w:numPr>
              <w:tabs>
                <w:tab w:val="left" w:pos="440"/>
              </w:tabs>
              <w:spacing w:before="1"/>
              <w:ind w:hanging="360"/>
              <w:rPr>
                <w:sz w:val="18"/>
              </w:rPr>
            </w:pPr>
            <w:r>
              <w:rPr>
                <w:sz w:val="18"/>
              </w:rPr>
              <w:t>Mischung</w:t>
            </w:r>
            <w:r>
              <w:rPr>
                <w:spacing w:val="-7"/>
                <w:sz w:val="18"/>
              </w:rPr>
              <w:t xml:space="preserve"> </w:t>
            </w:r>
            <w:r>
              <w:rPr>
                <w:sz w:val="18"/>
              </w:rPr>
              <w:t>der</w:t>
            </w:r>
            <w:r>
              <w:rPr>
                <w:spacing w:val="-4"/>
                <w:sz w:val="18"/>
              </w:rPr>
              <w:t xml:space="preserve"> </w:t>
            </w:r>
            <w:r>
              <w:rPr>
                <w:sz w:val="18"/>
              </w:rPr>
              <w:t>Sekundärfarben</w:t>
            </w:r>
            <w:r>
              <w:rPr>
                <w:spacing w:val="-5"/>
                <w:sz w:val="18"/>
              </w:rPr>
              <w:t xml:space="preserve"> </w:t>
            </w:r>
            <w:r>
              <w:rPr>
                <w:sz w:val="18"/>
              </w:rPr>
              <w:t>(Vgl.</w:t>
            </w:r>
            <w:r>
              <w:rPr>
                <w:spacing w:val="-6"/>
                <w:sz w:val="18"/>
              </w:rPr>
              <w:t xml:space="preserve"> </w:t>
            </w:r>
            <w:r>
              <w:rPr>
                <w:sz w:val="18"/>
              </w:rPr>
              <w:t>Karminrot/Ultramarinblau/Gelb</w:t>
            </w:r>
            <w:r>
              <w:rPr>
                <w:spacing w:val="-2"/>
                <w:sz w:val="18"/>
              </w:rPr>
              <w:t xml:space="preserve"> </w:t>
            </w:r>
            <w:r>
              <w:rPr>
                <w:sz w:val="18"/>
              </w:rPr>
              <w:t>vs.</w:t>
            </w:r>
            <w:r>
              <w:rPr>
                <w:spacing w:val="-7"/>
                <w:sz w:val="18"/>
              </w:rPr>
              <w:t xml:space="preserve"> </w:t>
            </w:r>
            <w:r>
              <w:rPr>
                <w:sz w:val="18"/>
              </w:rPr>
              <w:t>Magenta/Cyan/Gelb)</w:t>
            </w:r>
            <w:r>
              <w:rPr>
                <w:spacing w:val="-3"/>
                <w:sz w:val="18"/>
              </w:rPr>
              <w:t xml:space="preserve"> </w:t>
            </w:r>
            <w:r>
              <w:rPr>
                <w:sz w:val="18"/>
              </w:rPr>
              <w:t>mit</w:t>
            </w:r>
            <w:r>
              <w:rPr>
                <w:spacing w:val="-6"/>
                <w:sz w:val="18"/>
              </w:rPr>
              <w:t xml:space="preserve"> </w:t>
            </w:r>
            <w:r>
              <w:rPr>
                <w:sz w:val="18"/>
              </w:rPr>
              <w:t>Pinsel</w:t>
            </w:r>
            <w:r>
              <w:rPr>
                <w:spacing w:val="-7"/>
                <w:sz w:val="18"/>
              </w:rPr>
              <w:t xml:space="preserve"> </w:t>
            </w:r>
            <w:r>
              <w:rPr>
                <w:sz w:val="18"/>
              </w:rPr>
              <w:t>und</w:t>
            </w:r>
            <w:r>
              <w:rPr>
                <w:spacing w:val="-5"/>
                <w:sz w:val="18"/>
              </w:rPr>
              <w:t xml:space="preserve"> </w:t>
            </w:r>
            <w:r>
              <w:rPr>
                <w:spacing w:val="-2"/>
                <w:sz w:val="18"/>
              </w:rPr>
              <w:t>Deckfarbkasten</w:t>
            </w:r>
          </w:p>
          <w:p w14:paraId="6822DDEB" w14:textId="77777777" w:rsidR="00EC48B8" w:rsidRDefault="00435DB8">
            <w:pPr>
              <w:pStyle w:val="TableParagraph"/>
              <w:numPr>
                <w:ilvl w:val="0"/>
                <w:numId w:val="293"/>
              </w:numPr>
              <w:tabs>
                <w:tab w:val="left" w:pos="440"/>
              </w:tabs>
              <w:ind w:hanging="360"/>
              <w:rPr>
                <w:sz w:val="18"/>
              </w:rPr>
            </w:pPr>
            <w:r>
              <w:rPr>
                <w:sz w:val="18"/>
              </w:rPr>
              <w:t>Aufhellen</w:t>
            </w:r>
            <w:r>
              <w:rPr>
                <w:spacing w:val="-5"/>
                <w:sz w:val="18"/>
              </w:rPr>
              <w:t xml:space="preserve"> </w:t>
            </w:r>
            <w:r>
              <w:rPr>
                <w:sz w:val="18"/>
              </w:rPr>
              <w:t>(hellgetrübt)</w:t>
            </w:r>
            <w:r>
              <w:rPr>
                <w:spacing w:val="-3"/>
                <w:sz w:val="18"/>
              </w:rPr>
              <w:t xml:space="preserve"> </w:t>
            </w:r>
            <w:r>
              <w:rPr>
                <w:sz w:val="18"/>
              </w:rPr>
              <w:t>/</w:t>
            </w:r>
            <w:r>
              <w:rPr>
                <w:spacing w:val="-5"/>
                <w:sz w:val="18"/>
              </w:rPr>
              <w:t xml:space="preserve"> </w:t>
            </w:r>
            <w:r>
              <w:rPr>
                <w:sz w:val="18"/>
              </w:rPr>
              <w:t>Abdunkeln</w:t>
            </w:r>
            <w:r>
              <w:rPr>
                <w:spacing w:val="-4"/>
                <w:sz w:val="18"/>
              </w:rPr>
              <w:t xml:space="preserve"> </w:t>
            </w:r>
            <w:r>
              <w:rPr>
                <w:sz w:val="18"/>
              </w:rPr>
              <w:t>(dunkelgetrübt)</w:t>
            </w:r>
            <w:r>
              <w:rPr>
                <w:spacing w:val="-3"/>
                <w:sz w:val="18"/>
              </w:rPr>
              <w:t xml:space="preserve"> </w:t>
            </w:r>
            <w:r>
              <w:rPr>
                <w:sz w:val="18"/>
              </w:rPr>
              <w:t>der</w:t>
            </w:r>
            <w:r>
              <w:rPr>
                <w:spacing w:val="-3"/>
                <w:sz w:val="18"/>
              </w:rPr>
              <w:t xml:space="preserve"> </w:t>
            </w:r>
            <w:r>
              <w:rPr>
                <w:spacing w:val="-2"/>
                <w:sz w:val="18"/>
              </w:rPr>
              <w:t>Primärfarben</w:t>
            </w:r>
          </w:p>
          <w:p w14:paraId="1CA86CF2" w14:textId="77777777" w:rsidR="00EC48B8" w:rsidRDefault="00435DB8">
            <w:pPr>
              <w:pStyle w:val="TableParagraph"/>
              <w:numPr>
                <w:ilvl w:val="0"/>
                <w:numId w:val="293"/>
              </w:numPr>
              <w:tabs>
                <w:tab w:val="left" w:pos="440"/>
              </w:tabs>
              <w:spacing w:before="1"/>
              <w:ind w:hanging="360"/>
              <w:rPr>
                <w:sz w:val="18"/>
              </w:rPr>
            </w:pPr>
            <w:r>
              <w:rPr>
                <w:sz w:val="18"/>
              </w:rPr>
              <w:t>bunte</w:t>
            </w:r>
            <w:r>
              <w:rPr>
                <w:spacing w:val="-6"/>
                <w:sz w:val="18"/>
              </w:rPr>
              <w:t xml:space="preserve"> </w:t>
            </w:r>
            <w:r>
              <w:rPr>
                <w:sz w:val="18"/>
              </w:rPr>
              <w:t>und</w:t>
            </w:r>
            <w:r>
              <w:rPr>
                <w:spacing w:val="-4"/>
                <w:sz w:val="18"/>
              </w:rPr>
              <w:t xml:space="preserve"> </w:t>
            </w:r>
            <w:r>
              <w:rPr>
                <w:sz w:val="18"/>
              </w:rPr>
              <w:t>unbunte</w:t>
            </w:r>
            <w:r>
              <w:rPr>
                <w:spacing w:val="-3"/>
                <w:sz w:val="18"/>
              </w:rPr>
              <w:t xml:space="preserve"> </w:t>
            </w:r>
            <w:r>
              <w:rPr>
                <w:sz w:val="18"/>
              </w:rPr>
              <w:t>Farben:</w:t>
            </w:r>
            <w:r>
              <w:rPr>
                <w:spacing w:val="-2"/>
                <w:sz w:val="18"/>
              </w:rPr>
              <w:t xml:space="preserve"> </w:t>
            </w:r>
            <w:r>
              <w:rPr>
                <w:sz w:val="18"/>
              </w:rPr>
              <w:t>Gruppenarbeit</w:t>
            </w:r>
            <w:r>
              <w:rPr>
                <w:spacing w:val="-3"/>
                <w:sz w:val="18"/>
              </w:rPr>
              <w:t xml:space="preserve"> </w:t>
            </w:r>
            <w:r>
              <w:rPr>
                <w:sz w:val="18"/>
              </w:rPr>
              <w:t>mit</w:t>
            </w:r>
            <w:r>
              <w:rPr>
                <w:spacing w:val="-4"/>
                <w:sz w:val="18"/>
              </w:rPr>
              <w:t xml:space="preserve"> </w:t>
            </w:r>
            <w:r>
              <w:rPr>
                <w:sz w:val="18"/>
              </w:rPr>
              <w:t>Farbkarten</w:t>
            </w:r>
            <w:r>
              <w:rPr>
                <w:spacing w:val="-3"/>
                <w:sz w:val="18"/>
              </w:rPr>
              <w:t xml:space="preserve"> </w:t>
            </w:r>
            <w:r>
              <w:rPr>
                <w:sz w:val="18"/>
              </w:rPr>
              <w:t>(Buntheitsgrad</w:t>
            </w:r>
            <w:r>
              <w:rPr>
                <w:spacing w:val="-3"/>
                <w:sz w:val="18"/>
              </w:rPr>
              <w:t xml:space="preserve"> </w:t>
            </w:r>
            <w:r>
              <w:rPr>
                <w:sz w:val="18"/>
              </w:rPr>
              <w:t>und</w:t>
            </w:r>
            <w:r>
              <w:rPr>
                <w:spacing w:val="-4"/>
                <w:sz w:val="18"/>
              </w:rPr>
              <w:t xml:space="preserve"> </w:t>
            </w:r>
            <w:r>
              <w:rPr>
                <w:sz w:val="18"/>
              </w:rPr>
              <w:t>Trübung</w:t>
            </w:r>
            <w:r>
              <w:rPr>
                <w:spacing w:val="-1"/>
                <w:sz w:val="18"/>
              </w:rPr>
              <w:t xml:space="preserve"> </w:t>
            </w:r>
            <w:r>
              <w:rPr>
                <w:spacing w:val="-2"/>
                <w:sz w:val="18"/>
              </w:rPr>
              <w:t>erkennen)</w:t>
            </w:r>
          </w:p>
          <w:p w14:paraId="04683AF6" w14:textId="77777777" w:rsidR="00EC48B8" w:rsidRDefault="00435DB8">
            <w:pPr>
              <w:pStyle w:val="TableParagraph"/>
              <w:numPr>
                <w:ilvl w:val="0"/>
                <w:numId w:val="293"/>
              </w:numPr>
              <w:tabs>
                <w:tab w:val="left" w:pos="440"/>
              </w:tabs>
              <w:ind w:hanging="360"/>
              <w:rPr>
                <w:sz w:val="18"/>
              </w:rPr>
            </w:pPr>
            <w:r>
              <w:rPr>
                <w:sz w:val="18"/>
              </w:rPr>
              <w:t>Farbbeziehungen</w:t>
            </w:r>
            <w:r>
              <w:rPr>
                <w:spacing w:val="-5"/>
                <w:sz w:val="18"/>
              </w:rPr>
              <w:t xml:space="preserve"> </w:t>
            </w:r>
            <w:r>
              <w:rPr>
                <w:sz w:val="18"/>
              </w:rPr>
              <w:t>(Farbfamilien</w:t>
            </w:r>
            <w:r>
              <w:rPr>
                <w:spacing w:val="-5"/>
                <w:sz w:val="18"/>
              </w:rPr>
              <w:t xml:space="preserve"> </w:t>
            </w:r>
            <w:r>
              <w:rPr>
                <w:sz w:val="18"/>
              </w:rPr>
              <w:t>/</w:t>
            </w:r>
            <w:r>
              <w:rPr>
                <w:spacing w:val="-6"/>
                <w:sz w:val="18"/>
              </w:rPr>
              <w:t xml:space="preserve"> </w:t>
            </w:r>
            <w:r>
              <w:rPr>
                <w:spacing w:val="-2"/>
                <w:sz w:val="18"/>
              </w:rPr>
              <w:t>Komplementärfarben)</w:t>
            </w:r>
          </w:p>
          <w:p w14:paraId="2DAAA7F1" w14:textId="77777777" w:rsidR="00EC48B8" w:rsidRDefault="00435DB8">
            <w:pPr>
              <w:pStyle w:val="TableParagraph"/>
              <w:numPr>
                <w:ilvl w:val="0"/>
                <w:numId w:val="293"/>
              </w:numPr>
              <w:tabs>
                <w:tab w:val="left" w:pos="440"/>
              </w:tabs>
              <w:ind w:hanging="360"/>
              <w:rPr>
                <w:sz w:val="18"/>
              </w:rPr>
            </w:pPr>
            <w:r>
              <w:rPr>
                <w:sz w:val="18"/>
              </w:rPr>
              <w:t>Farbwirkung</w:t>
            </w:r>
            <w:r>
              <w:rPr>
                <w:spacing w:val="-2"/>
                <w:sz w:val="18"/>
              </w:rPr>
              <w:t xml:space="preserve"> </w:t>
            </w:r>
            <w:r>
              <w:rPr>
                <w:sz w:val="18"/>
              </w:rPr>
              <w:t>(kalte</w:t>
            </w:r>
            <w:r>
              <w:rPr>
                <w:spacing w:val="-1"/>
                <w:sz w:val="18"/>
              </w:rPr>
              <w:t xml:space="preserve"> </w:t>
            </w:r>
            <w:r>
              <w:rPr>
                <w:sz w:val="18"/>
              </w:rPr>
              <w:t>/</w:t>
            </w:r>
            <w:r>
              <w:rPr>
                <w:spacing w:val="-2"/>
                <w:sz w:val="18"/>
              </w:rPr>
              <w:t xml:space="preserve"> </w:t>
            </w:r>
            <w:r>
              <w:rPr>
                <w:sz w:val="18"/>
              </w:rPr>
              <w:t>warme</w:t>
            </w:r>
            <w:r>
              <w:rPr>
                <w:spacing w:val="-1"/>
                <w:sz w:val="18"/>
              </w:rPr>
              <w:t xml:space="preserve"> </w:t>
            </w:r>
            <w:r>
              <w:rPr>
                <w:spacing w:val="-2"/>
                <w:sz w:val="18"/>
              </w:rPr>
              <w:t>Farben)</w:t>
            </w:r>
          </w:p>
          <w:p w14:paraId="06F9815A" w14:textId="77777777" w:rsidR="00EC48B8" w:rsidRDefault="00435DB8">
            <w:pPr>
              <w:pStyle w:val="TableParagraph"/>
              <w:numPr>
                <w:ilvl w:val="0"/>
                <w:numId w:val="293"/>
              </w:numPr>
              <w:tabs>
                <w:tab w:val="left" w:pos="440"/>
              </w:tabs>
              <w:ind w:hanging="360"/>
              <w:rPr>
                <w:sz w:val="18"/>
              </w:rPr>
            </w:pPr>
            <w:r>
              <w:rPr>
                <w:sz w:val="18"/>
              </w:rPr>
              <w:t>Reflexion</w:t>
            </w:r>
            <w:r>
              <w:rPr>
                <w:spacing w:val="-2"/>
                <w:sz w:val="18"/>
              </w:rPr>
              <w:t xml:space="preserve"> </w:t>
            </w:r>
            <w:r>
              <w:rPr>
                <w:sz w:val="18"/>
              </w:rPr>
              <w:t>der</w:t>
            </w:r>
            <w:r>
              <w:rPr>
                <w:spacing w:val="-1"/>
                <w:sz w:val="18"/>
              </w:rPr>
              <w:t xml:space="preserve"> </w:t>
            </w:r>
            <w:r>
              <w:rPr>
                <w:sz w:val="18"/>
              </w:rPr>
              <w:t>eigenen</w:t>
            </w:r>
            <w:r>
              <w:rPr>
                <w:spacing w:val="-1"/>
                <w:sz w:val="18"/>
              </w:rPr>
              <w:t xml:space="preserve"> </w:t>
            </w:r>
            <w:r>
              <w:rPr>
                <w:sz w:val="18"/>
              </w:rPr>
              <w:t>und</w:t>
            </w:r>
            <w:r>
              <w:rPr>
                <w:spacing w:val="-3"/>
                <w:sz w:val="18"/>
              </w:rPr>
              <w:t xml:space="preserve"> </w:t>
            </w:r>
            <w:r>
              <w:rPr>
                <w:sz w:val="18"/>
              </w:rPr>
              <w:t>fremden</w:t>
            </w:r>
            <w:r>
              <w:rPr>
                <w:spacing w:val="-2"/>
                <w:sz w:val="18"/>
              </w:rPr>
              <w:t xml:space="preserve"> </w:t>
            </w:r>
            <w:r>
              <w:rPr>
                <w:sz w:val="18"/>
              </w:rPr>
              <w:t>Lösungen</w:t>
            </w:r>
            <w:r>
              <w:rPr>
                <w:spacing w:val="-1"/>
                <w:sz w:val="18"/>
              </w:rPr>
              <w:t xml:space="preserve"> </w:t>
            </w:r>
            <w:r>
              <w:rPr>
                <w:sz w:val="18"/>
              </w:rPr>
              <w:t>zu</w:t>
            </w:r>
            <w:r>
              <w:rPr>
                <w:spacing w:val="-2"/>
                <w:sz w:val="18"/>
              </w:rPr>
              <w:t xml:space="preserve"> </w:t>
            </w:r>
            <w:r>
              <w:rPr>
                <w:sz w:val="18"/>
              </w:rPr>
              <w:t>den</w:t>
            </w:r>
            <w:r>
              <w:rPr>
                <w:spacing w:val="-2"/>
                <w:sz w:val="18"/>
              </w:rPr>
              <w:t xml:space="preserve"> Übungen</w:t>
            </w:r>
          </w:p>
        </w:tc>
      </w:tr>
    </w:tbl>
    <w:p w14:paraId="4208779B" w14:textId="77777777" w:rsidR="00EC48B8" w:rsidRDefault="00EC48B8">
      <w:pPr>
        <w:pStyle w:val="Textkrper"/>
        <w:spacing w:before="22"/>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D867885" w14:textId="77777777">
        <w:trPr>
          <w:trHeight w:val="2141"/>
        </w:trPr>
        <w:tc>
          <w:tcPr>
            <w:tcW w:w="10175" w:type="dxa"/>
          </w:tcPr>
          <w:p w14:paraId="59E15E22" w14:textId="77777777" w:rsidR="00EC48B8" w:rsidRDefault="00435DB8">
            <w:pPr>
              <w:pStyle w:val="TableParagraph"/>
              <w:tabs>
                <w:tab w:val="left" w:pos="5892"/>
              </w:tabs>
              <w:spacing w:before="79" w:line="480" w:lineRule="auto"/>
              <w:ind w:left="80" w:right="2534"/>
              <w:rPr>
                <w:sz w:val="18"/>
              </w:rPr>
            </w:pPr>
            <w:r>
              <w:rPr>
                <w:sz w:val="18"/>
              </w:rPr>
              <w:t>UV</w:t>
            </w:r>
            <w:r>
              <w:rPr>
                <w:spacing w:val="-5"/>
                <w:sz w:val="18"/>
              </w:rPr>
              <w:t xml:space="preserve"> </w:t>
            </w:r>
            <w:r>
              <w:rPr>
                <w:sz w:val="18"/>
              </w:rPr>
              <w:t>Jahrgangsstufe</w:t>
            </w:r>
            <w:r>
              <w:rPr>
                <w:spacing w:val="-2"/>
                <w:sz w:val="18"/>
              </w:rPr>
              <w:t xml:space="preserve"> </w:t>
            </w:r>
            <w:r>
              <w:rPr>
                <w:sz w:val="18"/>
              </w:rPr>
              <w:t>5:</w:t>
            </w:r>
            <w:r>
              <w:rPr>
                <w:spacing w:val="-1"/>
                <w:sz w:val="18"/>
              </w:rPr>
              <w:t xml:space="preserve"> </w:t>
            </w:r>
            <w:r>
              <w:rPr>
                <w:b/>
                <w:sz w:val="18"/>
              </w:rPr>
              <w:t>Das</w:t>
            </w:r>
            <w:r>
              <w:rPr>
                <w:b/>
                <w:spacing w:val="-5"/>
                <w:sz w:val="18"/>
              </w:rPr>
              <w:t xml:space="preserve"> </w:t>
            </w:r>
            <w:r>
              <w:rPr>
                <w:b/>
                <w:sz w:val="18"/>
              </w:rPr>
              <w:t>Spiel</w:t>
            </w:r>
            <w:r>
              <w:rPr>
                <w:b/>
                <w:spacing w:val="-2"/>
                <w:sz w:val="18"/>
              </w:rPr>
              <w:t xml:space="preserve"> </w:t>
            </w:r>
            <w:r>
              <w:rPr>
                <w:b/>
                <w:sz w:val="18"/>
              </w:rPr>
              <w:t>mit Form,</w:t>
            </w:r>
            <w:r>
              <w:rPr>
                <w:b/>
                <w:spacing w:val="-4"/>
                <w:sz w:val="18"/>
              </w:rPr>
              <w:t xml:space="preserve"> </w:t>
            </w:r>
            <w:r>
              <w:rPr>
                <w:b/>
                <w:sz w:val="18"/>
              </w:rPr>
              <w:t>Farbe</w:t>
            </w:r>
            <w:r>
              <w:rPr>
                <w:b/>
                <w:spacing w:val="-3"/>
                <w:sz w:val="18"/>
              </w:rPr>
              <w:t xml:space="preserve"> </w:t>
            </w:r>
            <w:r>
              <w:rPr>
                <w:b/>
                <w:sz w:val="18"/>
              </w:rPr>
              <w:t>und</w:t>
            </w:r>
            <w:r>
              <w:rPr>
                <w:b/>
                <w:spacing w:val="-4"/>
                <w:sz w:val="18"/>
              </w:rPr>
              <w:t xml:space="preserve"> </w:t>
            </w:r>
            <w:r>
              <w:rPr>
                <w:b/>
                <w:sz w:val="18"/>
              </w:rPr>
              <w:t>Zufall</w:t>
            </w:r>
            <w:r>
              <w:rPr>
                <w:b/>
                <w:spacing w:val="-2"/>
                <w:sz w:val="18"/>
              </w:rPr>
              <w:t xml:space="preserve"> </w:t>
            </w:r>
            <w:r>
              <w:rPr>
                <w:b/>
                <w:sz w:val="18"/>
              </w:rPr>
              <w:t>-</w:t>
            </w:r>
            <w:r>
              <w:rPr>
                <w:b/>
                <w:spacing w:val="-3"/>
                <w:sz w:val="18"/>
              </w:rPr>
              <w:t xml:space="preserve"> </w:t>
            </w:r>
            <w:r>
              <w:rPr>
                <w:b/>
                <w:sz w:val="18"/>
              </w:rPr>
              <w:t>Aleatorische</w:t>
            </w:r>
            <w:r>
              <w:rPr>
                <w:b/>
                <w:spacing w:val="-2"/>
                <w:sz w:val="18"/>
              </w:rPr>
              <w:t xml:space="preserve"> </w:t>
            </w:r>
            <w:r>
              <w:rPr>
                <w:b/>
                <w:sz w:val="18"/>
              </w:rPr>
              <w:t>Verfahren</w:t>
            </w:r>
            <w:r>
              <w:rPr>
                <w:b/>
                <w:spacing w:val="-4"/>
                <w:sz w:val="18"/>
              </w:rPr>
              <w:t xml:space="preserve"> </w:t>
            </w:r>
            <w:r>
              <w:rPr>
                <w:b/>
                <w:sz w:val="18"/>
              </w:rPr>
              <w:t>zur</w:t>
            </w:r>
            <w:r>
              <w:rPr>
                <w:b/>
                <w:spacing w:val="-2"/>
                <w:sz w:val="18"/>
              </w:rPr>
              <w:t xml:space="preserve"> </w:t>
            </w:r>
            <w:r>
              <w:rPr>
                <w:b/>
                <w:sz w:val="18"/>
              </w:rPr>
              <w:t>Bildfindung</w:t>
            </w:r>
            <w:r>
              <w:rPr>
                <w:b/>
                <w:spacing w:val="-3"/>
                <w:sz w:val="18"/>
              </w:rPr>
              <w:t xml:space="preserve"> </w:t>
            </w:r>
            <w:r>
              <w:rPr>
                <w:b/>
                <w:sz w:val="18"/>
              </w:rPr>
              <w:t xml:space="preserve">(1) Inhaltsfeld: </w:t>
            </w:r>
            <w:r>
              <w:rPr>
                <w:sz w:val="18"/>
              </w:rPr>
              <w:t>Bildgestaltung, Bildkonzepte</w:t>
            </w:r>
            <w:r>
              <w:rPr>
                <w:sz w:val="18"/>
              </w:rPr>
              <w:tab/>
            </w:r>
            <w:r>
              <w:rPr>
                <w:b/>
                <w:sz w:val="18"/>
              </w:rPr>
              <w:t>Zeitbedarf:</w:t>
            </w:r>
            <w:r>
              <w:rPr>
                <w:b/>
                <w:spacing w:val="40"/>
                <w:sz w:val="18"/>
              </w:rPr>
              <w:t xml:space="preserve"> </w:t>
            </w:r>
            <w:r>
              <w:rPr>
                <w:sz w:val="18"/>
              </w:rPr>
              <w:t xml:space="preserve">ca. 8 WS </w:t>
            </w:r>
            <w:r>
              <w:rPr>
                <w:b/>
                <w:sz w:val="18"/>
              </w:rPr>
              <w:t xml:space="preserve">Inhaltliche Schwerpunkte im KLP: </w:t>
            </w:r>
            <w:r>
              <w:rPr>
                <w:sz w:val="18"/>
              </w:rPr>
              <w:t>Farbe/Form/Bildstrategien</w:t>
            </w:r>
          </w:p>
          <w:p w14:paraId="35E51C9D" w14:textId="77777777" w:rsidR="00EC48B8" w:rsidRDefault="00435DB8">
            <w:pPr>
              <w:pStyle w:val="TableParagraph"/>
              <w:spacing w:before="2"/>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318779D8" w14:textId="77777777" w:rsidR="00EC48B8" w:rsidRDefault="00435DB8">
            <w:pPr>
              <w:pStyle w:val="TableParagraph"/>
              <w:numPr>
                <w:ilvl w:val="0"/>
                <w:numId w:val="292"/>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55A1FE6" w14:textId="77777777" w:rsidR="00EC48B8" w:rsidRDefault="00435DB8">
            <w:pPr>
              <w:pStyle w:val="TableParagraph"/>
              <w:numPr>
                <w:ilvl w:val="0"/>
                <w:numId w:val="292"/>
              </w:numPr>
              <w:tabs>
                <w:tab w:val="left" w:pos="174"/>
                <w:tab w:val="left" w:pos="5672"/>
              </w:tabs>
              <w:spacing w:before="1"/>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5A7E3D4C" w14:textId="77777777">
        <w:trPr>
          <w:trHeight w:val="1795"/>
        </w:trPr>
        <w:tc>
          <w:tcPr>
            <w:tcW w:w="10175" w:type="dxa"/>
            <w:tcBorders>
              <w:bottom w:val="single" w:sz="36" w:space="0" w:color="FFFF99"/>
            </w:tcBorders>
            <w:shd w:val="clear" w:color="auto" w:fill="C0C0C0"/>
          </w:tcPr>
          <w:p w14:paraId="0ACA687A" w14:textId="77777777" w:rsidR="00EC48B8" w:rsidRDefault="00435DB8">
            <w:pPr>
              <w:pStyle w:val="TableParagraph"/>
              <w:numPr>
                <w:ilvl w:val="0"/>
                <w:numId w:val="291"/>
              </w:numPr>
              <w:tabs>
                <w:tab w:val="left" w:pos="330"/>
              </w:tabs>
              <w:spacing w:before="118" w:line="201" w:lineRule="auto"/>
              <w:ind w:right="544"/>
              <w:rPr>
                <w:sz w:val="18"/>
              </w:rPr>
            </w:pPr>
            <w:r>
              <w:rPr>
                <w:sz w:val="18"/>
              </w:rPr>
              <w:t>(ÜK</w:t>
            </w:r>
            <w:r>
              <w:rPr>
                <w:spacing w:val="-3"/>
                <w:sz w:val="18"/>
              </w:rPr>
              <w:t xml:space="preserve"> </w:t>
            </w:r>
            <w:r>
              <w:rPr>
                <w:sz w:val="18"/>
              </w:rPr>
              <w:t>P1)</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1216C1DA" w14:textId="77777777" w:rsidR="00EC48B8" w:rsidRDefault="00435DB8">
            <w:pPr>
              <w:pStyle w:val="TableParagraph"/>
              <w:numPr>
                <w:ilvl w:val="0"/>
                <w:numId w:val="291"/>
              </w:numPr>
              <w:tabs>
                <w:tab w:val="left" w:pos="300"/>
              </w:tabs>
              <w:spacing w:before="11" w:line="294" w:lineRule="exact"/>
              <w:ind w:left="300" w:hanging="22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p w14:paraId="0E177E26" w14:textId="77777777" w:rsidR="00EC48B8" w:rsidRDefault="00435DB8">
            <w:pPr>
              <w:pStyle w:val="TableParagraph"/>
              <w:numPr>
                <w:ilvl w:val="0"/>
                <w:numId w:val="291"/>
              </w:numPr>
              <w:tabs>
                <w:tab w:val="left" w:pos="300"/>
              </w:tabs>
              <w:spacing w:after="44" w:line="294" w:lineRule="exact"/>
              <w:ind w:left="300" w:hanging="220"/>
              <w:rPr>
                <w:sz w:val="18"/>
              </w:rPr>
            </w:pPr>
            <w:r>
              <w:rPr>
                <w:sz w:val="18"/>
              </w:rPr>
              <w:t>(ÜK</w:t>
            </w:r>
            <w:r>
              <w:rPr>
                <w:spacing w:val="-6"/>
                <w:sz w:val="18"/>
              </w:rPr>
              <w:t xml:space="preserve"> </w:t>
            </w:r>
            <w:r>
              <w:rPr>
                <w:sz w:val="18"/>
              </w:rPr>
              <w:t>R3)</w:t>
            </w:r>
            <w:r>
              <w:rPr>
                <w:spacing w:val="-4"/>
                <w:sz w:val="18"/>
              </w:rPr>
              <w:t xml:space="preserve"> </w:t>
            </w:r>
            <w:r>
              <w:rPr>
                <w:sz w:val="18"/>
              </w:rPr>
              <w:t>begründen</w:t>
            </w:r>
            <w:r>
              <w:rPr>
                <w:spacing w:val="-3"/>
                <w:sz w:val="18"/>
              </w:rPr>
              <w:t xml:space="preserve"> </w:t>
            </w:r>
            <w:r>
              <w:rPr>
                <w:sz w:val="18"/>
              </w:rPr>
              <w:t>einfache</w:t>
            </w:r>
            <w:r>
              <w:rPr>
                <w:spacing w:val="-3"/>
                <w:sz w:val="18"/>
              </w:rPr>
              <w:t xml:space="preserve"> </w:t>
            </w:r>
            <w:r>
              <w:rPr>
                <w:sz w:val="18"/>
              </w:rPr>
              <w:t>Deutungsansätze</w:t>
            </w:r>
            <w:r>
              <w:rPr>
                <w:spacing w:val="-3"/>
                <w:sz w:val="18"/>
              </w:rPr>
              <w:t xml:space="preserve"> </w:t>
            </w:r>
            <w:r>
              <w:rPr>
                <w:sz w:val="18"/>
              </w:rPr>
              <w:t>zu</w:t>
            </w:r>
            <w:r>
              <w:rPr>
                <w:spacing w:val="-3"/>
                <w:sz w:val="18"/>
              </w:rPr>
              <w:t xml:space="preserve"> </w:t>
            </w:r>
            <w:r>
              <w:rPr>
                <w:sz w:val="18"/>
              </w:rPr>
              <w:t>Bildern</w:t>
            </w:r>
            <w:r>
              <w:rPr>
                <w:spacing w:val="-3"/>
                <w:sz w:val="18"/>
              </w:rPr>
              <w:t xml:space="preserve"> </w:t>
            </w:r>
            <w:r>
              <w:rPr>
                <w:sz w:val="18"/>
              </w:rPr>
              <w:t>anhand</w:t>
            </w:r>
            <w:r>
              <w:rPr>
                <w:spacing w:val="-3"/>
                <w:sz w:val="18"/>
              </w:rPr>
              <w:t xml:space="preserve"> </w:t>
            </w:r>
            <w:r>
              <w:rPr>
                <w:sz w:val="18"/>
              </w:rPr>
              <w:t>von</w:t>
            </w:r>
            <w:r>
              <w:rPr>
                <w:spacing w:val="-4"/>
                <w:sz w:val="18"/>
              </w:rPr>
              <w:t xml:space="preserve"> </w:t>
            </w:r>
            <w:r>
              <w:rPr>
                <w:spacing w:val="-2"/>
                <w:sz w:val="18"/>
              </w:rPr>
              <w:t>Untersuchungsergebnissen.</w:t>
            </w:r>
          </w:p>
          <w:p w14:paraId="364F22E4"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191168" behindDoc="1" locked="0" layoutInCell="1" allowOverlap="1" wp14:anchorId="51CCE99E" wp14:editId="3D2B32E8">
                      <wp:simplePos x="0" y="0"/>
                      <wp:positionH relativeFrom="column">
                        <wp:posOffset>0</wp:posOffset>
                      </wp:positionH>
                      <wp:positionV relativeFrom="paragraph">
                        <wp:posOffset>-50800</wp:posOffset>
                      </wp:positionV>
                      <wp:extent cx="6461125" cy="508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11" name="Graphic 11"/>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25312" id="docshapegroup7" coordorigin="0,-80" coordsize="10175,80">
                      <v:rect style="position:absolute;left:0;top:-80;width:10175;height:80" id="docshape8" filled="true" fillcolor="#c0c0c0" stroked="false">
                        <v:fill type="solid"/>
                      </v:rect>
                      <w10:wrap type="none"/>
                    </v:group>
                  </w:pict>
                </mc:Fallback>
              </mc:AlternateContent>
            </w:r>
            <w:r>
              <w:rPr>
                <w:noProof/>
                <w:position w:val="-1"/>
                <w:sz w:val="9"/>
                <w:lang w:eastAsia="de-DE"/>
              </w:rPr>
              <mc:AlternateContent>
                <mc:Choice Requires="wps">
                  <w:drawing>
                    <wp:inline distT="0" distB="0" distL="0" distR="0" wp14:anchorId="3D4CC653" wp14:editId="4561220A">
                      <wp:extent cx="6454775" cy="571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13" name="Graphic 13"/>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63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FFFF99"/>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9" coordorigin="0,0" coordsize="10165,90">
                      <v:rect style="position:absolute;left:0;top:0;width:10165;height:10" id="docshape10" filled="true" fillcolor="#000000" stroked="false">
                        <v:fill type="solid"/>
                      </v:rect>
                      <v:rect style="position:absolute;left:0;top:10;width:10165;height:80" id="docshape11" filled="true" fillcolor="#ffff99" stroked="false">
                        <v:fill type="solid"/>
                      </v:rect>
                    </v:group>
                  </w:pict>
                </mc:Fallback>
              </mc:AlternateContent>
            </w:r>
          </w:p>
          <w:p w14:paraId="14FA4951" w14:textId="77777777" w:rsidR="00EC48B8" w:rsidRDefault="00435DB8">
            <w:pPr>
              <w:pStyle w:val="TableParagraph"/>
              <w:numPr>
                <w:ilvl w:val="0"/>
                <w:numId w:val="291"/>
              </w:numPr>
              <w:tabs>
                <w:tab w:val="left" w:pos="330"/>
              </w:tabs>
              <w:spacing w:before="2" w:line="293" w:lineRule="exact"/>
              <w:ind w:hanging="250"/>
              <w:rPr>
                <w:sz w:val="18"/>
              </w:rPr>
            </w:pPr>
            <w:r>
              <w:rPr>
                <w:sz w:val="18"/>
              </w:rPr>
              <w:t>(Fo</w:t>
            </w:r>
            <w:r>
              <w:rPr>
                <w:spacing w:val="-7"/>
                <w:sz w:val="18"/>
              </w:rPr>
              <w:t xml:space="preserve"> </w:t>
            </w:r>
            <w:r>
              <w:rPr>
                <w:sz w:val="18"/>
              </w:rPr>
              <w:t>P1)</w:t>
            </w:r>
            <w:r>
              <w:rPr>
                <w:spacing w:val="-4"/>
                <w:sz w:val="18"/>
              </w:rPr>
              <w:t xml:space="preserve"> </w:t>
            </w:r>
            <w:r>
              <w:rPr>
                <w:sz w:val="18"/>
              </w:rPr>
              <w:t>entwickeln</w:t>
            </w:r>
            <w:r>
              <w:rPr>
                <w:spacing w:val="-3"/>
                <w:sz w:val="18"/>
              </w:rPr>
              <w:t xml:space="preserve"> </w:t>
            </w:r>
            <w:r>
              <w:rPr>
                <w:sz w:val="18"/>
              </w:rPr>
              <w:t>zielgerichtet</w:t>
            </w:r>
            <w:r>
              <w:rPr>
                <w:spacing w:val="-3"/>
                <w:sz w:val="18"/>
              </w:rPr>
              <w:t xml:space="preserve"> </w:t>
            </w:r>
            <w:r>
              <w:rPr>
                <w:sz w:val="18"/>
              </w:rPr>
              <w:t>Figur-Grund-Gestaltungen</w:t>
            </w:r>
            <w:r>
              <w:rPr>
                <w:spacing w:val="-2"/>
                <w:sz w:val="18"/>
              </w:rPr>
              <w:t xml:space="preserve"> </w:t>
            </w:r>
            <w:r>
              <w:rPr>
                <w:sz w:val="18"/>
              </w:rPr>
              <w:t>durch</w:t>
            </w:r>
            <w:r>
              <w:rPr>
                <w:spacing w:val="-3"/>
                <w:sz w:val="18"/>
              </w:rPr>
              <w:t xml:space="preserve"> </w:t>
            </w:r>
            <w:r>
              <w:rPr>
                <w:sz w:val="18"/>
              </w:rPr>
              <w:t>die</w:t>
            </w:r>
            <w:r>
              <w:rPr>
                <w:spacing w:val="-9"/>
                <w:sz w:val="18"/>
              </w:rPr>
              <w:t xml:space="preserve"> </w:t>
            </w:r>
            <w:r>
              <w:rPr>
                <w:sz w:val="18"/>
              </w:rPr>
              <w:t>Anwendung</w:t>
            </w:r>
            <w:r>
              <w:rPr>
                <w:spacing w:val="-2"/>
                <w:sz w:val="18"/>
              </w:rPr>
              <w:t xml:space="preserve"> </w:t>
            </w:r>
            <w:r>
              <w:rPr>
                <w:sz w:val="18"/>
              </w:rPr>
              <w:t>der</w:t>
            </w:r>
            <w:r>
              <w:rPr>
                <w:spacing w:val="-2"/>
                <w:sz w:val="18"/>
              </w:rPr>
              <w:t xml:space="preserve"> </w:t>
            </w:r>
            <w:r>
              <w:rPr>
                <w:sz w:val="18"/>
              </w:rPr>
              <w:t>Linie</w:t>
            </w:r>
            <w:r>
              <w:rPr>
                <w:spacing w:val="-4"/>
                <w:sz w:val="18"/>
              </w:rPr>
              <w:t xml:space="preserve"> </w:t>
            </w:r>
            <w:r>
              <w:rPr>
                <w:sz w:val="18"/>
              </w:rPr>
              <w:t>als</w:t>
            </w:r>
            <w:r>
              <w:rPr>
                <w:spacing w:val="-5"/>
                <w:sz w:val="18"/>
              </w:rPr>
              <w:t xml:space="preserve"> </w:t>
            </w:r>
            <w:r>
              <w:rPr>
                <w:sz w:val="18"/>
              </w:rPr>
              <w:t>Umriss,</w:t>
            </w:r>
            <w:r>
              <w:rPr>
                <w:spacing w:val="-3"/>
                <w:sz w:val="18"/>
              </w:rPr>
              <w:t xml:space="preserve"> </w:t>
            </w:r>
            <w:r>
              <w:rPr>
                <w:sz w:val="18"/>
              </w:rPr>
              <w:t>Binnenstruktur</w:t>
            </w:r>
            <w:r>
              <w:rPr>
                <w:spacing w:val="-1"/>
                <w:sz w:val="18"/>
              </w:rPr>
              <w:t xml:space="preserve"> </w:t>
            </w:r>
            <w:r>
              <w:rPr>
                <w:spacing w:val="-5"/>
                <w:sz w:val="18"/>
              </w:rPr>
              <w:t>und</w:t>
            </w:r>
          </w:p>
          <w:p w14:paraId="60DB5CA6" w14:textId="77777777" w:rsidR="00EC48B8" w:rsidRDefault="00435DB8">
            <w:pPr>
              <w:pStyle w:val="TableParagraph"/>
              <w:spacing w:line="181" w:lineRule="exact"/>
              <w:ind w:left="330"/>
              <w:rPr>
                <w:sz w:val="18"/>
              </w:rPr>
            </w:pPr>
            <w:r>
              <w:rPr>
                <w:spacing w:val="-2"/>
                <w:sz w:val="18"/>
              </w:rPr>
              <w:t>Bewegungsspur.</w:t>
            </w:r>
          </w:p>
        </w:tc>
      </w:tr>
      <w:tr w:rsidR="00EC48B8" w14:paraId="4EA2A124" w14:textId="77777777">
        <w:trPr>
          <w:trHeight w:val="365"/>
        </w:trPr>
        <w:tc>
          <w:tcPr>
            <w:tcW w:w="10175" w:type="dxa"/>
            <w:tcBorders>
              <w:top w:val="single" w:sz="36" w:space="0" w:color="FFFF99"/>
              <w:bottom w:val="single" w:sz="36" w:space="0" w:color="CCFFFF"/>
            </w:tcBorders>
            <w:shd w:val="clear" w:color="auto" w:fill="CCFFFF"/>
          </w:tcPr>
          <w:p w14:paraId="38026327" w14:textId="77777777" w:rsidR="00EC48B8" w:rsidRDefault="00435DB8">
            <w:pPr>
              <w:pStyle w:val="TableParagraph"/>
              <w:numPr>
                <w:ilvl w:val="0"/>
                <w:numId w:val="290"/>
              </w:numPr>
              <w:tabs>
                <w:tab w:val="left" w:pos="330"/>
              </w:tabs>
              <w:spacing w:before="78"/>
              <w:ind w:hanging="250"/>
              <w:rPr>
                <w:sz w:val="18"/>
              </w:rPr>
            </w:pPr>
            <w:r>
              <w:rPr>
                <w:sz w:val="18"/>
              </w:rPr>
              <w:t>(Ma</w:t>
            </w:r>
            <w:r>
              <w:rPr>
                <w:spacing w:val="-5"/>
                <w:sz w:val="18"/>
              </w:rPr>
              <w:t xml:space="preserve"> </w:t>
            </w:r>
            <w:r>
              <w:rPr>
                <w:sz w:val="18"/>
              </w:rPr>
              <w:t>P2)</w:t>
            </w:r>
            <w:r>
              <w:rPr>
                <w:spacing w:val="-3"/>
                <w:sz w:val="18"/>
              </w:rPr>
              <w:t xml:space="preserve"> </w:t>
            </w:r>
            <w:r>
              <w:rPr>
                <w:sz w:val="18"/>
              </w:rPr>
              <w:t>bewerten</w:t>
            </w:r>
            <w:r>
              <w:rPr>
                <w:spacing w:val="-2"/>
                <w:sz w:val="18"/>
              </w:rPr>
              <w:t xml:space="preserve"> </w:t>
            </w:r>
            <w:r>
              <w:rPr>
                <w:sz w:val="18"/>
              </w:rPr>
              <w:t>die</w:t>
            </w:r>
            <w:r>
              <w:rPr>
                <w:spacing w:val="-3"/>
                <w:sz w:val="18"/>
              </w:rPr>
              <w:t xml:space="preserve"> </w:t>
            </w:r>
            <w:r>
              <w:rPr>
                <w:sz w:val="18"/>
              </w:rPr>
              <w:t>Wirkung</w:t>
            </w:r>
            <w:r>
              <w:rPr>
                <w:spacing w:val="-2"/>
                <w:sz w:val="18"/>
              </w:rPr>
              <w:t xml:space="preserve"> </w:t>
            </w:r>
            <w:r>
              <w:rPr>
                <w:sz w:val="18"/>
              </w:rPr>
              <w:t>des</w:t>
            </w:r>
            <w:r>
              <w:rPr>
                <w:spacing w:val="-4"/>
                <w:sz w:val="18"/>
              </w:rPr>
              <w:t xml:space="preserve"> </w:t>
            </w:r>
            <w:r>
              <w:rPr>
                <w:sz w:val="18"/>
              </w:rPr>
              <w:t>Farbauftrags</w:t>
            </w:r>
            <w:r>
              <w:rPr>
                <w:spacing w:val="-2"/>
                <w:sz w:val="18"/>
              </w:rPr>
              <w:t xml:space="preserve"> </w:t>
            </w:r>
            <w:r>
              <w:rPr>
                <w:sz w:val="18"/>
              </w:rPr>
              <w:t>in</w:t>
            </w:r>
            <w:r>
              <w:rPr>
                <w:spacing w:val="-4"/>
                <w:sz w:val="18"/>
              </w:rPr>
              <w:t xml:space="preserve"> </w:t>
            </w:r>
            <w:r>
              <w:rPr>
                <w:sz w:val="18"/>
              </w:rPr>
              <w:t>Abhängigkeit</w:t>
            </w:r>
            <w:r>
              <w:rPr>
                <w:spacing w:val="-2"/>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w:t>
            </w:r>
            <w:r>
              <w:rPr>
                <w:spacing w:val="-2"/>
                <w:sz w:val="18"/>
              </w:rPr>
              <w:t xml:space="preserve"> </w:t>
            </w:r>
            <w:r>
              <w:rPr>
                <w:sz w:val="18"/>
              </w:rPr>
              <w:t>ihre</w:t>
            </w:r>
            <w:r>
              <w:rPr>
                <w:spacing w:val="-2"/>
                <w:sz w:val="18"/>
              </w:rPr>
              <w:t xml:space="preserve"> </w:t>
            </w:r>
            <w:r>
              <w:rPr>
                <w:sz w:val="18"/>
              </w:rPr>
              <w:t>bildnerische</w:t>
            </w:r>
            <w:r>
              <w:rPr>
                <w:spacing w:val="-2"/>
                <w:sz w:val="18"/>
              </w:rPr>
              <w:t xml:space="preserve"> Gestaltung.</w:t>
            </w:r>
          </w:p>
        </w:tc>
      </w:tr>
      <w:tr w:rsidR="00EC48B8" w14:paraId="7DBD3358" w14:textId="77777777">
        <w:trPr>
          <w:trHeight w:val="635"/>
        </w:trPr>
        <w:tc>
          <w:tcPr>
            <w:tcW w:w="10175" w:type="dxa"/>
            <w:tcBorders>
              <w:top w:val="single" w:sz="36" w:space="0" w:color="CCFFFF"/>
              <w:bottom w:val="single" w:sz="36" w:space="0" w:color="CCFFCC"/>
            </w:tcBorders>
            <w:shd w:val="clear" w:color="auto" w:fill="CCFFCC"/>
          </w:tcPr>
          <w:p w14:paraId="500CB0FA" w14:textId="77777777" w:rsidR="00EC48B8" w:rsidRDefault="00435DB8">
            <w:pPr>
              <w:pStyle w:val="TableParagraph"/>
              <w:numPr>
                <w:ilvl w:val="0"/>
                <w:numId w:val="289"/>
              </w:numPr>
              <w:tabs>
                <w:tab w:val="left" w:pos="330"/>
              </w:tabs>
              <w:spacing w:before="81" w:line="294" w:lineRule="exact"/>
              <w:ind w:hanging="250"/>
              <w:rPr>
                <w:sz w:val="18"/>
              </w:rPr>
            </w:pPr>
            <w:r>
              <w:rPr>
                <w:sz w:val="18"/>
              </w:rPr>
              <w:t>(</w:t>
            </w:r>
            <w:proofErr w:type="spellStart"/>
            <w:r>
              <w:rPr>
                <w:sz w:val="18"/>
              </w:rPr>
              <w:t>Fa</w:t>
            </w:r>
            <w:proofErr w:type="spellEnd"/>
            <w:r>
              <w:rPr>
                <w:spacing w:val="-7"/>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3"/>
                <w:sz w:val="18"/>
              </w:rPr>
              <w:t xml:space="preserve"> </w:t>
            </w:r>
            <w:r>
              <w:rPr>
                <w:sz w:val="18"/>
              </w:rPr>
              <w:t>der</w:t>
            </w:r>
            <w:r>
              <w:rPr>
                <w:spacing w:val="-1"/>
                <w:sz w:val="18"/>
              </w:rPr>
              <w:t xml:space="preserve"> </w:t>
            </w:r>
            <w:r>
              <w:rPr>
                <w:sz w:val="18"/>
              </w:rPr>
              <w:t>Farbwahl</w:t>
            </w:r>
            <w:r>
              <w:rPr>
                <w:spacing w:val="-3"/>
                <w:sz w:val="18"/>
              </w:rPr>
              <w:t xml:space="preserve"> </w:t>
            </w:r>
            <w:r>
              <w:rPr>
                <w:sz w:val="18"/>
              </w:rPr>
              <w:t>für</w:t>
            </w:r>
            <w:r>
              <w:rPr>
                <w:spacing w:val="-1"/>
                <w:sz w:val="18"/>
              </w:rPr>
              <w:t xml:space="preserve"> </w:t>
            </w:r>
            <w:r>
              <w:rPr>
                <w:sz w:val="18"/>
              </w:rPr>
              <w:t>eine</w:t>
            </w:r>
            <w:r>
              <w:rPr>
                <w:spacing w:val="-2"/>
                <w:sz w:val="18"/>
              </w:rPr>
              <w:t xml:space="preserve"> </w:t>
            </w:r>
            <w:r>
              <w:rPr>
                <w:sz w:val="18"/>
              </w:rPr>
              <w:t>angestrebte</w:t>
            </w:r>
            <w:r>
              <w:rPr>
                <w:spacing w:val="-3"/>
                <w:sz w:val="18"/>
              </w:rPr>
              <w:t xml:space="preserve"> </w:t>
            </w:r>
            <w:r>
              <w:rPr>
                <w:spacing w:val="-2"/>
                <w:sz w:val="18"/>
              </w:rPr>
              <w:t>Bildwirkung.</w:t>
            </w:r>
          </w:p>
          <w:p w14:paraId="11EE4AED" w14:textId="77777777" w:rsidR="00EC48B8" w:rsidRDefault="00435DB8">
            <w:pPr>
              <w:pStyle w:val="TableParagraph"/>
              <w:numPr>
                <w:ilvl w:val="0"/>
                <w:numId w:val="289"/>
              </w:numPr>
              <w:tabs>
                <w:tab w:val="left" w:pos="330"/>
              </w:tabs>
              <w:spacing w:line="239" w:lineRule="exact"/>
              <w:ind w:hanging="250"/>
              <w:rPr>
                <w:sz w:val="18"/>
              </w:rPr>
            </w:pPr>
            <w:r>
              <w:rPr>
                <w:sz w:val="18"/>
              </w:rPr>
              <w:t>(</w:t>
            </w:r>
            <w:proofErr w:type="spellStart"/>
            <w:r>
              <w:rPr>
                <w:sz w:val="18"/>
              </w:rPr>
              <w:t>Fa</w:t>
            </w:r>
            <w:proofErr w:type="spellEnd"/>
            <w:r>
              <w:rPr>
                <w:spacing w:val="-7"/>
                <w:sz w:val="18"/>
              </w:rPr>
              <w:t xml:space="preserve"> </w:t>
            </w:r>
            <w:r>
              <w:rPr>
                <w:sz w:val="18"/>
              </w:rPr>
              <w:t>R4)</w:t>
            </w:r>
            <w:r>
              <w:rPr>
                <w:spacing w:val="-4"/>
                <w:sz w:val="18"/>
              </w:rPr>
              <w:t xml:space="preserve"> </w:t>
            </w:r>
            <w:r>
              <w:rPr>
                <w:sz w:val="18"/>
              </w:rPr>
              <w:t>erläutern</w:t>
            </w:r>
            <w:r>
              <w:rPr>
                <w:spacing w:val="-2"/>
                <w:sz w:val="18"/>
              </w:rPr>
              <w:t xml:space="preserve"> </w:t>
            </w:r>
            <w:r>
              <w:rPr>
                <w:sz w:val="18"/>
              </w:rPr>
              <w:t>und</w:t>
            </w:r>
            <w:r>
              <w:rPr>
                <w:spacing w:val="-4"/>
                <w:sz w:val="18"/>
              </w:rPr>
              <w:t xml:space="preserve"> </w:t>
            </w:r>
            <w:r>
              <w:rPr>
                <w:sz w:val="18"/>
              </w:rPr>
              <w:t>beurteilen</w:t>
            </w:r>
            <w:r>
              <w:rPr>
                <w:spacing w:val="-2"/>
                <w:sz w:val="18"/>
              </w:rPr>
              <w:t xml:space="preserve"> </w:t>
            </w:r>
            <w:r>
              <w:rPr>
                <w:sz w:val="18"/>
              </w:rPr>
              <w:t>Wirkungen,</w:t>
            </w:r>
            <w:r>
              <w:rPr>
                <w:spacing w:val="-3"/>
                <w:sz w:val="18"/>
              </w:rPr>
              <w:t xml:space="preserve"> </w:t>
            </w:r>
            <w:r>
              <w:rPr>
                <w:sz w:val="18"/>
              </w:rPr>
              <w:t>die</w:t>
            </w:r>
            <w:r>
              <w:rPr>
                <w:spacing w:val="-2"/>
                <w:sz w:val="18"/>
              </w:rPr>
              <w:t xml:space="preserve"> </w:t>
            </w:r>
            <w:r>
              <w:rPr>
                <w:sz w:val="18"/>
              </w:rPr>
              <w:t>durch</w:t>
            </w:r>
            <w:r>
              <w:rPr>
                <w:spacing w:val="-4"/>
                <w:sz w:val="18"/>
              </w:rPr>
              <w:t xml:space="preserve"> </w:t>
            </w:r>
            <w:r>
              <w:rPr>
                <w:sz w:val="18"/>
              </w:rPr>
              <w:t>unterschiedlichen</w:t>
            </w:r>
            <w:r>
              <w:rPr>
                <w:spacing w:val="-3"/>
                <w:sz w:val="18"/>
              </w:rPr>
              <w:t xml:space="preserve"> </w:t>
            </w:r>
            <w:r>
              <w:rPr>
                <w:sz w:val="18"/>
              </w:rPr>
              <w:t>Farbauftrag</w:t>
            </w:r>
            <w:r>
              <w:rPr>
                <w:spacing w:val="-2"/>
                <w:sz w:val="18"/>
              </w:rPr>
              <w:t xml:space="preserve"> entstehen</w:t>
            </w:r>
          </w:p>
        </w:tc>
      </w:tr>
      <w:tr w:rsidR="00EC48B8" w14:paraId="658E8F6C" w14:textId="77777777">
        <w:trPr>
          <w:trHeight w:val="955"/>
        </w:trPr>
        <w:tc>
          <w:tcPr>
            <w:tcW w:w="10175" w:type="dxa"/>
            <w:tcBorders>
              <w:top w:val="single" w:sz="36" w:space="0" w:color="CCFFCC"/>
              <w:bottom w:val="single" w:sz="36" w:space="0" w:color="FFCCCC"/>
            </w:tcBorders>
            <w:shd w:val="clear" w:color="auto" w:fill="FFCCCC"/>
          </w:tcPr>
          <w:p w14:paraId="5E67C196" w14:textId="77777777" w:rsidR="00EC48B8" w:rsidRDefault="00435DB8">
            <w:pPr>
              <w:pStyle w:val="TableParagraph"/>
              <w:numPr>
                <w:ilvl w:val="0"/>
                <w:numId w:val="288"/>
              </w:numPr>
              <w:tabs>
                <w:tab w:val="left" w:pos="330"/>
              </w:tabs>
              <w:spacing w:before="82" w:line="235" w:lineRule="auto"/>
              <w:ind w:right="394"/>
              <w:rPr>
                <w:sz w:val="18"/>
              </w:rPr>
            </w:pPr>
            <w:r>
              <w:rPr>
                <w:sz w:val="18"/>
              </w:rPr>
              <w:t>(St</w:t>
            </w:r>
            <w:r>
              <w:rPr>
                <w:spacing w:val="-3"/>
                <w:sz w:val="18"/>
              </w:rPr>
              <w:t xml:space="preserve"> </w:t>
            </w:r>
            <w:r>
              <w:rPr>
                <w:sz w:val="18"/>
              </w:rPr>
              <w:t>P2)</w:t>
            </w:r>
            <w:r>
              <w:rPr>
                <w:spacing w:val="-3"/>
                <w:sz w:val="18"/>
              </w:rPr>
              <w:t xml:space="preserve"> </w:t>
            </w:r>
            <w:r>
              <w:rPr>
                <w:sz w:val="18"/>
              </w:rPr>
              <w:t>verwenden</w:t>
            </w:r>
            <w:r>
              <w:rPr>
                <w:spacing w:val="-1"/>
                <w:sz w:val="18"/>
              </w:rPr>
              <w:t xml:space="preserve"> </w:t>
            </w:r>
            <w:r>
              <w:rPr>
                <w:sz w:val="18"/>
              </w:rPr>
              <w:t>und</w:t>
            </w:r>
            <w:r>
              <w:rPr>
                <w:spacing w:val="-3"/>
                <w:sz w:val="18"/>
              </w:rPr>
              <w:t xml:space="preserve"> </w:t>
            </w:r>
            <w:r>
              <w:rPr>
                <w:sz w:val="18"/>
              </w:rPr>
              <w:t>bewerten</w:t>
            </w:r>
            <w:r>
              <w:rPr>
                <w:spacing w:val="-2"/>
                <w:sz w:val="18"/>
              </w:rPr>
              <w:t xml:space="preserve"> </w:t>
            </w:r>
            <w:r>
              <w:rPr>
                <w:sz w:val="18"/>
              </w:rPr>
              <w:t>die</w:t>
            </w:r>
            <w:r>
              <w:rPr>
                <w:spacing w:val="-8"/>
                <w:sz w:val="18"/>
              </w:rPr>
              <w:t xml:space="preserve"> </w:t>
            </w:r>
            <w:r>
              <w:rPr>
                <w:sz w:val="18"/>
              </w:rPr>
              <w:t>Strategie</w:t>
            </w:r>
            <w:r>
              <w:rPr>
                <w:spacing w:val="-2"/>
                <w:sz w:val="18"/>
              </w:rPr>
              <w:t xml:space="preserve"> </w:t>
            </w:r>
            <w:r>
              <w:rPr>
                <w:sz w:val="18"/>
              </w:rPr>
              <w:t>des</w:t>
            </w:r>
            <w:r>
              <w:rPr>
                <w:spacing w:val="-3"/>
                <w:sz w:val="18"/>
              </w:rPr>
              <w:t xml:space="preserve"> </w:t>
            </w:r>
            <w:r>
              <w:rPr>
                <w:sz w:val="18"/>
              </w:rPr>
              <w:t>gestalterischen</w:t>
            </w:r>
            <w:r>
              <w:rPr>
                <w:spacing w:val="-2"/>
                <w:sz w:val="18"/>
              </w:rPr>
              <w:t xml:space="preserve"> </w:t>
            </w:r>
            <w:r>
              <w:rPr>
                <w:sz w:val="18"/>
              </w:rPr>
              <w:t>Experiments</w:t>
            </w:r>
            <w:r>
              <w:rPr>
                <w:spacing w:val="-3"/>
                <w:sz w:val="18"/>
              </w:rPr>
              <w:t xml:space="preserve"> </w:t>
            </w:r>
            <w:r>
              <w:rPr>
                <w:sz w:val="18"/>
              </w:rPr>
              <w:t>als</w:t>
            </w:r>
            <w:r>
              <w:rPr>
                <w:spacing w:val="-3"/>
                <w:sz w:val="18"/>
              </w:rPr>
              <w:t xml:space="preserve"> </w:t>
            </w:r>
            <w:r>
              <w:rPr>
                <w:sz w:val="18"/>
              </w:rPr>
              <w:t>ziel-</w:t>
            </w:r>
            <w:r>
              <w:rPr>
                <w:spacing w:val="-3"/>
                <w:sz w:val="18"/>
              </w:rPr>
              <w:t xml:space="preserve"> </w:t>
            </w:r>
            <w:r>
              <w:rPr>
                <w:sz w:val="18"/>
              </w:rPr>
              <w:t>und</w:t>
            </w:r>
            <w:r>
              <w:rPr>
                <w:spacing w:val="-3"/>
                <w:sz w:val="18"/>
              </w:rPr>
              <w:t xml:space="preserve"> </w:t>
            </w:r>
            <w:r>
              <w:rPr>
                <w:sz w:val="18"/>
              </w:rPr>
              <w:t>materialgeleitete</w:t>
            </w:r>
            <w:r>
              <w:rPr>
                <w:spacing w:val="-2"/>
                <w:sz w:val="18"/>
              </w:rPr>
              <w:t xml:space="preserve"> </w:t>
            </w:r>
            <w:r>
              <w:rPr>
                <w:sz w:val="18"/>
              </w:rPr>
              <w:t>Handlungsform</w:t>
            </w:r>
            <w:r>
              <w:rPr>
                <w:spacing w:val="-1"/>
                <w:sz w:val="18"/>
              </w:rPr>
              <w:t xml:space="preserve"> </w:t>
            </w:r>
            <w:r>
              <w:rPr>
                <w:sz w:val="18"/>
              </w:rPr>
              <w:t>mit ergebnisoffenem Ausgang.</w:t>
            </w:r>
          </w:p>
          <w:p w14:paraId="4D7A72D4" w14:textId="77777777" w:rsidR="00EC48B8" w:rsidRDefault="00435DB8">
            <w:pPr>
              <w:pStyle w:val="TableParagraph"/>
              <w:numPr>
                <w:ilvl w:val="0"/>
                <w:numId w:val="288"/>
              </w:numPr>
              <w:tabs>
                <w:tab w:val="left" w:pos="330"/>
              </w:tabs>
              <w:spacing w:line="218" w:lineRule="exact"/>
              <w:ind w:hanging="250"/>
              <w:rPr>
                <w:sz w:val="18"/>
              </w:rPr>
            </w:pPr>
            <w:r>
              <w:rPr>
                <w:sz w:val="18"/>
              </w:rPr>
              <w:t>(St</w:t>
            </w:r>
            <w:r>
              <w:rPr>
                <w:spacing w:val="-6"/>
                <w:sz w:val="18"/>
              </w:rPr>
              <w:t xml:space="preserve"> </w:t>
            </w:r>
            <w:r>
              <w:rPr>
                <w:sz w:val="18"/>
              </w:rPr>
              <w:t>P3)</w:t>
            </w:r>
            <w:r>
              <w:rPr>
                <w:spacing w:val="-3"/>
                <w:sz w:val="18"/>
              </w:rPr>
              <w:t xml:space="preserve"> </w:t>
            </w:r>
            <w:r>
              <w:rPr>
                <w:sz w:val="18"/>
              </w:rPr>
              <w:t>bewerten</w:t>
            </w:r>
            <w:r>
              <w:rPr>
                <w:spacing w:val="-3"/>
                <w:sz w:val="18"/>
              </w:rPr>
              <w:t xml:space="preserve"> </w:t>
            </w:r>
            <w:r>
              <w:rPr>
                <w:sz w:val="18"/>
              </w:rPr>
              <w:t>das</w:t>
            </w:r>
            <w:r>
              <w:rPr>
                <w:spacing w:val="-4"/>
                <w:sz w:val="18"/>
              </w:rPr>
              <w:t xml:space="preserve"> </w:t>
            </w:r>
            <w:r>
              <w:rPr>
                <w:sz w:val="18"/>
              </w:rPr>
              <w:t>Anregungspotenzial</w:t>
            </w:r>
            <w:r>
              <w:rPr>
                <w:spacing w:val="-5"/>
                <w:sz w:val="18"/>
              </w:rPr>
              <w:t xml:space="preserve"> </w:t>
            </w:r>
            <w:r>
              <w:rPr>
                <w:sz w:val="18"/>
              </w:rPr>
              <w:t>von</w:t>
            </w:r>
            <w:r>
              <w:rPr>
                <w:spacing w:val="-3"/>
                <w:sz w:val="18"/>
              </w:rPr>
              <w:t xml:space="preserve"> </w:t>
            </w:r>
            <w:r>
              <w:rPr>
                <w:sz w:val="18"/>
              </w:rPr>
              <w:t>Zufallsverfahren</w:t>
            </w:r>
            <w:r>
              <w:rPr>
                <w:spacing w:val="-2"/>
                <w:sz w:val="18"/>
              </w:rPr>
              <w:t xml:space="preserve"> </w:t>
            </w:r>
            <w:r>
              <w:rPr>
                <w:sz w:val="18"/>
              </w:rPr>
              <w:t>als</w:t>
            </w:r>
            <w:r>
              <w:rPr>
                <w:spacing w:val="-3"/>
                <w:sz w:val="18"/>
              </w:rPr>
              <w:t xml:space="preserve"> </w:t>
            </w:r>
            <w:r>
              <w:rPr>
                <w:sz w:val="18"/>
              </w:rPr>
              <w:t>Mittel</w:t>
            </w:r>
            <w:r>
              <w:rPr>
                <w:spacing w:val="-5"/>
                <w:sz w:val="18"/>
              </w:rPr>
              <w:t xml:space="preserve"> </w:t>
            </w:r>
            <w:r>
              <w:rPr>
                <w:sz w:val="18"/>
              </w:rPr>
              <w:t>der</w:t>
            </w:r>
            <w:r>
              <w:rPr>
                <w:spacing w:val="-1"/>
                <w:sz w:val="18"/>
              </w:rPr>
              <w:t xml:space="preserve"> </w:t>
            </w:r>
            <w:r>
              <w:rPr>
                <w:sz w:val="18"/>
              </w:rPr>
              <w:t>Bildfindung</w:t>
            </w:r>
            <w:r>
              <w:rPr>
                <w:spacing w:val="-3"/>
                <w:sz w:val="18"/>
              </w:rPr>
              <w:t xml:space="preserve"> </w:t>
            </w:r>
            <w:r>
              <w:rPr>
                <w:sz w:val="18"/>
              </w:rPr>
              <w:t>und</w:t>
            </w:r>
            <w:r>
              <w:rPr>
                <w:spacing w:val="-3"/>
                <w:sz w:val="18"/>
              </w:rPr>
              <w:t xml:space="preserve"> </w:t>
            </w:r>
            <w:r>
              <w:rPr>
                <w:sz w:val="18"/>
              </w:rPr>
              <w:t>setzen</w:t>
            </w:r>
            <w:r>
              <w:rPr>
                <w:spacing w:val="-3"/>
                <w:sz w:val="18"/>
              </w:rPr>
              <w:t xml:space="preserve"> </w:t>
            </w:r>
            <w:r>
              <w:rPr>
                <w:sz w:val="18"/>
              </w:rPr>
              <w:t>diese</w:t>
            </w:r>
            <w:r>
              <w:rPr>
                <w:spacing w:val="-3"/>
                <w:sz w:val="18"/>
              </w:rPr>
              <w:t xml:space="preserve"> </w:t>
            </w:r>
            <w:r>
              <w:rPr>
                <w:sz w:val="18"/>
              </w:rPr>
              <w:t>Verfahren</w:t>
            </w:r>
            <w:r>
              <w:rPr>
                <w:spacing w:val="-2"/>
                <w:sz w:val="18"/>
              </w:rPr>
              <w:t xml:space="preserve"> </w:t>
            </w:r>
            <w:r>
              <w:rPr>
                <w:spacing w:val="-5"/>
                <w:sz w:val="18"/>
              </w:rPr>
              <w:t>bei</w:t>
            </w:r>
          </w:p>
          <w:p w14:paraId="6D9418F6" w14:textId="77777777" w:rsidR="00EC48B8" w:rsidRDefault="00435DB8">
            <w:pPr>
              <w:pStyle w:val="TableParagraph"/>
              <w:spacing w:line="199" w:lineRule="exact"/>
              <w:ind w:left="330"/>
              <w:rPr>
                <w:sz w:val="18"/>
              </w:rPr>
            </w:pPr>
            <w:r>
              <w:rPr>
                <w:sz w:val="18"/>
              </w:rPr>
              <w:t>Bildgestaltungen</w:t>
            </w:r>
            <w:r>
              <w:rPr>
                <w:spacing w:val="-7"/>
                <w:sz w:val="18"/>
              </w:rPr>
              <w:t xml:space="preserve"> </w:t>
            </w:r>
            <w:r>
              <w:rPr>
                <w:sz w:val="18"/>
              </w:rPr>
              <w:t>gezielt</w:t>
            </w:r>
            <w:r>
              <w:rPr>
                <w:spacing w:val="-7"/>
                <w:sz w:val="18"/>
              </w:rPr>
              <w:t xml:space="preserve"> </w:t>
            </w:r>
            <w:r>
              <w:rPr>
                <w:spacing w:val="-4"/>
                <w:sz w:val="18"/>
              </w:rPr>
              <w:t>ein.</w:t>
            </w:r>
          </w:p>
        </w:tc>
      </w:tr>
    </w:tbl>
    <w:p w14:paraId="29211E64" w14:textId="77777777" w:rsidR="00EC48B8" w:rsidRDefault="00EC48B8">
      <w:pPr>
        <w:spacing w:line="199"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35FAF0B7" w14:textId="77777777">
        <w:trPr>
          <w:trHeight w:val="790"/>
        </w:trPr>
        <w:tc>
          <w:tcPr>
            <w:tcW w:w="10175" w:type="dxa"/>
            <w:shd w:val="clear" w:color="auto" w:fill="FFCCCC"/>
          </w:tcPr>
          <w:p w14:paraId="7697BB57" w14:textId="77777777" w:rsidR="00EC48B8" w:rsidRDefault="00435DB8">
            <w:pPr>
              <w:pStyle w:val="TableParagraph"/>
              <w:numPr>
                <w:ilvl w:val="0"/>
                <w:numId w:val="287"/>
              </w:numPr>
              <w:tabs>
                <w:tab w:val="left" w:pos="330"/>
              </w:tabs>
              <w:spacing w:before="113" w:line="206" w:lineRule="auto"/>
              <w:ind w:right="746"/>
              <w:rPr>
                <w:sz w:val="18"/>
              </w:rPr>
            </w:pPr>
            <w:r>
              <w:rPr>
                <w:sz w:val="18"/>
              </w:rPr>
              <w:lastRenderedPageBreak/>
              <w:t>(St</w:t>
            </w:r>
            <w:r>
              <w:rPr>
                <w:spacing w:val="-5"/>
                <w:sz w:val="18"/>
              </w:rPr>
              <w:t xml:space="preserve"> </w:t>
            </w:r>
            <w:r>
              <w:rPr>
                <w:sz w:val="18"/>
              </w:rPr>
              <w:t>R2)</w:t>
            </w:r>
            <w:r>
              <w:rPr>
                <w:spacing w:val="-5"/>
                <w:sz w:val="18"/>
              </w:rPr>
              <w:t xml:space="preserve"> </w:t>
            </w:r>
            <w:r>
              <w:rPr>
                <w:sz w:val="18"/>
              </w:rPr>
              <w:t>beurteilen</w:t>
            </w:r>
            <w:r>
              <w:rPr>
                <w:spacing w:val="-3"/>
                <w:sz w:val="18"/>
              </w:rPr>
              <w:t xml:space="preserve"> </w:t>
            </w:r>
            <w:r>
              <w:rPr>
                <w:sz w:val="18"/>
              </w:rPr>
              <w:t>experimentell</w:t>
            </w:r>
            <w:r>
              <w:rPr>
                <w:spacing w:val="-5"/>
                <w:sz w:val="18"/>
              </w:rPr>
              <w:t xml:space="preserve"> </w:t>
            </w:r>
            <w:r>
              <w:rPr>
                <w:sz w:val="18"/>
              </w:rPr>
              <w:t>gewonnene</w:t>
            </w:r>
            <w:r>
              <w:rPr>
                <w:spacing w:val="-4"/>
                <w:sz w:val="18"/>
              </w:rPr>
              <w:t xml:space="preserve"> </w:t>
            </w:r>
            <w:r>
              <w:rPr>
                <w:sz w:val="18"/>
              </w:rPr>
              <w:t>Gestaltungsergebnisse</w:t>
            </w:r>
            <w:r>
              <w:rPr>
                <w:spacing w:val="-3"/>
                <w:sz w:val="18"/>
              </w:rPr>
              <w:t xml:space="preserve"> </w:t>
            </w:r>
            <w:r>
              <w:rPr>
                <w:sz w:val="18"/>
              </w:rPr>
              <w:t>im</w:t>
            </w:r>
            <w:r>
              <w:rPr>
                <w:spacing w:val="-4"/>
                <w:sz w:val="18"/>
              </w:rPr>
              <w:t xml:space="preserve"> </w:t>
            </w:r>
            <w:r>
              <w:rPr>
                <w:sz w:val="18"/>
              </w:rPr>
              <w:t>Hinblick</w:t>
            </w:r>
            <w:r>
              <w:rPr>
                <w:spacing w:val="-6"/>
                <w:sz w:val="18"/>
              </w:rPr>
              <w:t xml:space="preserve"> </w:t>
            </w:r>
            <w:r>
              <w:rPr>
                <w:sz w:val="18"/>
              </w:rPr>
              <w:t>auf</w:t>
            </w:r>
            <w:r>
              <w:rPr>
                <w:spacing w:val="-4"/>
                <w:sz w:val="18"/>
              </w:rPr>
              <w:t xml:space="preserve"> </w:t>
            </w:r>
            <w:r>
              <w:rPr>
                <w:sz w:val="18"/>
              </w:rPr>
              <w:t>weiterführende</w:t>
            </w:r>
            <w:r>
              <w:rPr>
                <w:spacing w:val="-3"/>
                <w:sz w:val="18"/>
              </w:rPr>
              <w:t xml:space="preserve"> </w:t>
            </w:r>
            <w:r>
              <w:rPr>
                <w:sz w:val="18"/>
              </w:rPr>
              <w:t>Einsatzmöglichkeiten</w:t>
            </w:r>
            <w:r>
              <w:rPr>
                <w:spacing w:val="-3"/>
                <w:sz w:val="18"/>
              </w:rPr>
              <w:t xml:space="preserve"> </w:t>
            </w:r>
            <w:r>
              <w:rPr>
                <w:sz w:val="18"/>
              </w:rPr>
              <w:t>für bildnerische Gestaltungen.</w:t>
            </w:r>
          </w:p>
        </w:tc>
      </w:tr>
      <w:tr w:rsidR="00EC48B8" w14:paraId="472763C9" w14:textId="77777777">
        <w:trPr>
          <w:trHeight w:val="715"/>
        </w:trPr>
        <w:tc>
          <w:tcPr>
            <w:tcW w:w="10175" w:type="dxa"/>
            <w:shd w:val="clear" w:color="auto" w:fill="F8C442"/>
          </w:tcPr>
          <w:p w14:paraId="76F17CE9" w14:textId="77777777" w:rsidR="00EC48B8" w:rsidRDefault="00435DB8">
            <w:pPr>
              <w:pStyle w:val="TableParagraph"/>
              <w:numPr>
                <w:ilvl w:val="0"/>
                <w:numId w:val="286"/>
              </w:numPr>
              <w:tabs>
                <w:tab w:val="left" w:pos="330"/>
              </w:tabs>
              <w:spacing w:before="82" w:line="294" w:lineRule="exact"/>
              <w:ind w:hanging="250"/>
              <w:rPr>
                <w:sz w:val="18"/>
              </w:rPr>
            </w:pPr>
            <w:r>
              <w:rPr>
                <w:sz w:val="18"/>
              </w:rPr>
              <w:t>(PS</w:t>
            </w:r>
            <w:r>
              <w:rPr>
                <w:spacing w:val="-5"/>
                <w:sz w:val="18"/>
              </w:rPr>
              <w:t xml:space="preserve"> </w:t>
            </w:r>
            <w:r>
              <w:rPr>
                <w:sz w:val="18"/>
              </w:rPr>
              <w:t>R1)</w:t>
            </w:r>
            <w:r>
              <w:rPr>
                <w:spacing w:val="-4"/>
                <w:sz w:val="18"/>
              </w:rPr>
              <w:t xml:space="preserve"> </w:t>
            </w:r>
            <w:r>
              <w:rPr>
                <w:sz w:val="18"/>
              </w:rPr>
              <w:t>benennen</w:t>
            </w:r>
            <w:r>
              <w:rPr>
                <w:spacing w:val="-4"/>
                <w:sz w:val="18"/>
              </w:rPr>
              <w:t xml:space="preserve"> </w:t>
            </w:r>
            <w:r>
              <w:rPr>
                <w:sz w:val="18"/>
              </w:rPr>
              <w:t>ausgehend</w:t>
            </w:r>
            <w:r>
              <w:rPr>
                <w:spacing w:val="-3"/>
                <w:sz w:val="18"/>
              </w:rPr>
              <w:t xml:space="preserve"> </w:t>
            </w:r>
            <w:r>
              <w:rPr>
                <w:sz w:val="18"/>
              </w:rPr>
              <w:t>von</w:t>
            </w:r>
            <w:r>
              <w:rPr>
                <w:spacing w:val="-4"/>
                <w:sz w:val="18"/>
              </w:rPr>
              <w:t xml:space="preserve"> </w:t>
            </w:r>
            <w:proofErr w:type="spellStart"/>
            <w:r>
              <w:rPr>
                <w:sz w:val="18"/>
              </w:rPr>
              <w:t>Perzepten</w:t>
            </w:r>
            <w:proofErr w:type="spellEnd"/>
            <w:r>
              <w:rPr>
                <w:spacing w:val="-3"/>
                <w:sz w:val="18"/>
              </w:rPr>
              <w:t xml:space="preserve"> </w:t>
            </w:r>
            <w:r>
              <w:rPr>
                <w:sz w:val="18"/>
              </w:rPr>
              <w:t>und</w:t>
            </w:r>
            <w:r>
              <w:rPr>
                <w:spacing w:val="-3"/>
                <w:sz w:val="18"/>
              </w:rPr>
              <w:t xml:space="preserve"> </w:t>
            </w:r>
            <w:r>
              <w:rPr>
                <w:sz w:val="18"/>
              </w:rPr>
              <w:t>produktiven</w:t>
            </w:r>
            <w:r>
              <w:rPr>
                <w:spacing w:val="-4"/>
                <w:sz w:val="18"/>
              </w:rPr>
              <w:t xml:space="preserve"> </w:t>
            </w:r>
            <w:r>
              <w:rPr>
                <w:sz w:val="18"/>
              </w:rPr>
              <w:t>Zugängen</w:t>
            </w:r>
            <w:r>
              <w:rPr>
                <w:spacing w:val="-2"/>
                <w:sz w:val="18"/>
              </w:rPr>
              <w:t xml:space="preserve"> </w:t>
            </w:r>
            <w:r>
              <w:rPr>
                <w:sz w:val="18"/>
              </w:rPr>
              <w:t>subjektive</w:t>
            </w:r>
            <w:r>
              <w:rPr>
                <w:spacing w:val="-3"/>
                <w:sz w:val="18"/>
              </w:rPr>
              <w:t xml:space="preserve"> </w:t>
            </w:r>
            <w:r>
              <w:rPr>
                <w:sz w:val="18"/>
              </w:rPr>
              <w:t>Eindrücke</w:t>
            </w:r>
            <w:r>
              <w:rPr>
                <w:spacing w:val="-3"/>
                <w:sz w:val="18"/>
              </w:rPr>
              <w:t xml:space="preserve"> </w:t>
            </w:r>
            <w:r>
              <w:rPr>
                <w:sz w:val="18"/>
              </w:rPr>
              <w:t>zu</w:t>
            </w:r>
            <w:r>
              <w:rPr>
                <w:spacing w:val="-4"/>
                <w:sz w:val="18"/>
              </w:rPr>
              <w:t xml:space="preserve"> </w:t>
            </w:r>
            <w:r>
              <w:rPr>
                <w:spacing w:val="-2"/>
                <w:sz w:val="18"/>
              </w:rPr>
              <w:t>Bildgestaltungen.</w:t>
            </w:r>
          </w:p>
          <w:p w14:paraId="2951EE15" w14:textId="77777777" w:rsidR="00EC48B8" w:rsidRDefault="00435DB8">
            <w:pPr>
              <w:pStyle w:val="TableParagraph"/>
              <w:numPr>
                <w:ilvl w:val="0"/>
                <w:numId w:val="286"/>
              </w:numPr>
              <w:tabs>
                <w:tab w:val="left" w:pos="330"/>
              </w:tabs>
              <w:spacing w:line="294" w:lineRule="exact"/>
              <w:ind w:hanging="250"/>
              <w:rPr>
                <w:sz w:val="18"/>
              </w:rPr>
            </w:pPr>
            <w:r>
              <w:rPr>
                <w:sz w:val="18"/>
              </w:rPr>
              <w:t>(PS</w:t>
            </w:r>
            <w:r>
              <w:rPr>
                <w:spacing w:val="-5"/>
                <w:sz w:val="18"/>
              </w:rPr>
              <w:t xml:space="preserve"> </w:t>
            </w:r>
            <w:r>
              <w:rPr>
                <w:sz w:val="18"/>
              </w:rPr>
              <w:t>R2)</w:t>
            </w:r>
            <w:r>
              <w:rPr>
                <w:spacing w:val="-5"/>
                <w:sz w:val="18"/>
              </w:rPr>
              <w:t xml:space="preserve"> </w:t>
            </w:r>
            <w:r>
              <w:rPr>
                <w:sz w:val="18"/>
              </w:rPr>
              <w:t>begründen</w:t>
            </w:r>
            <w:r>
              <w:rPr>
                <w:spacing w:val="-3"/>
                <w:sz w:val="18"/>
              </w:rPr>
              <w:t xml:space="preserve"> </w:t>
            </w:r>
            <w:r>
              <w:rPr>
                <w:sz w:val="18"/>
              </w:rPr>
              <w:t>ihren</w:t>
            </w:r>
            <w:r>
              <w:rPr>
                <w:spacing w:val="-4"/>
                <w:sz w:val="18"/>
              </w:rPr>
              <w:t xml:space="preserve"> </w:t>
            </w:r>
            <w:r>
              <w:rPr>
                <w:sz w:val="18"/>
              </w:rPr>
              <w:t>individuell-persönlichen</w:t>
            </w:r>
            <w:r>
              <w:rPr>
                <w:spacing w:val="-4"/>
                <w:sz w:val="18"/>
              </w:rPr>
              <w:t xml:space="preserve"> </w:t>
            </w:r>
            <w:r>
              <w:rPr>
                <w:sz w:val="18"/>
              </w:rPr>
              <w:t>Eindruck</w:t>
            </w:r>
            <w:r>
              <w:rPr>
                <w:spacing w:val="-6"/>
                <w:sz w:val="18"/>
              </w:rPr>
              <w:t xml:space="preserve"> </w:t>
            </w:r>
            <w:r>
              <w:rPr>
                <w:sz w:val="18"/>
              </w:rPr>
              <w:t>zu</w:t>
            </w:r>
            <w:r>
              <w:rPr>
                <w:spacing w:val="-4"/>
                <w:sz w:val="18"/>
              </w:rPr>
              <w:t xml:space="preserve"> </w:t>
            </w:r>
            <w:r>
              <w:rPr>
                <w:sz w:val="18"/>
              </w:rPr>
              <w:t>einer</w:t>
            </w:r>
            <w:r>
              <w:rPr>
                <w:spacing w:val="-2"/>
                <w:sz w:val="18"/>
              </w:rPr>
              <w:t xml:space="preserve"> </w:t>
            </w:r>
            <w:r>
              <w:rPr>
                <w:sz w:val="18"/>
              </w:rPr>
              <w:t>bildnerischen</w:t>
            </w:r>
            <w:r>
              <w:rPr>
                <w:spacing w:val="-4"/>
                <w:sz w:val="18"/>
              </w:rPr>
              <w:t xml:space="preserve"> </w:t>
            </w:r>
            <w:r>
              <w:rPr>
                <w:sz w:val="18"/>
              </w:rPr>
              <w:t>Gestaltung</w:t>
            </w:r>
            <w:r>
              <w:rPr>
                <w:spacing w:val="-4"/>
                <w:sz w:val="18"/>
              </w:rPr>
              <w:t xml:space="preserve"> </w:t>
            </w:r>
            <w:r>
              <w:rPr>
                <w:sz w:val="18"/>
              </w:rPr>
              <w:t>aus</w:t>
            </w:r>
            <w:r>
              <w:rPr>
                <w:spacing w:val="-5"/>
                <w:sz w:val="18"/>
              </w:rPr>
              <w:t xml:space="preserve"> </w:t>
            </w:r>
            <w:r>
              <w:rPr>
                <w:sz w:val="18"/>
              </w:rPr>
              <w:t>der</w:t>
            </w:r>
            <w:r>
              <w:rPr>
                <w:spacing w:val="-2"/>
                <w:sz w:val="18"/>
              </w:rPr>
              <w:t xml:space="preserve"> Bildstruktur.</w:t>
            </w:r>
          </w:p>
        </w:tc>
      </w:tr>
      <w:tr w:rsidR="00EC48B8" w14:paraId="052F7911" w14:textId="77777777">
        <w:trPr>
          <w:trHeight w:val="4556"/>
        </w:trPr>
        <w:tc>
          <w:tcPr>
            <w:tcW w:w="10175" w:type="dxa"/>
          </w:tcPr>
          <w:p w14:paraId="4D2BECC9"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3"/>
                <w:sz w:val="18"/>
              </w:rPr>
              <w:t xml:space="preserve"> </w:t>
            </w:r>
            <w:r>
              <w:rPr>
                <w:b/>
                <w:spacing w:val="-2"/>
                <w:sz w:val="18"/>
              </w:rPr>
              <w:t>Klecksungeheuer</w:t>
            </w:r>
          </w:p>
          <w:p w14:paraId="2927C1E6" w14:textId="77777777" w:rsidR="00EC48B8" w:rsidRDefault="00EC48B8">
            <w:pPr>
              <w:pStyle w:val="TableParagraph"/>
              <w:spacing w:before="1"/>
              <w:ind w:left="0"/>
              <w:rPr>
                <w:sz w:val="18"/>
              </w:rPr>
            </w:pPr>
          </w:p>
          <w:p w14:paraId="75465717" w14:textId="77777777" w:rsidR="00EC48B8" w:rsidRDefault="00435DB8">
            <w:pPr>
              <w:pStyle w:val="TableParagraph"/>
              <w:ind w:left="80"/>
              <w:rPr>
                <w:sz w:val="18"/>
              </w:rPr>
            </w:pPr>
            <w:r>
              <w:rPr>
                <w:b/>
                <w:sz w:val="18"/>
              </w:rPr>
              <w:t>Kontext:</w:t>
            </w:r>
            <w:r>
              <w:rPr>
                <w:b/>
                <w:spacing w:val="-4"/>
                <w:sz w:val="18"/>
              </w:rPr>
              <w:t xml:space="preserve"> </w:t>
            </w:r>
            <w:r>
              <w:rPr>
                <w:sz w:val="18"/>
              </w:rPr>
              <w:t>Experimentelle</w:t>
            </w:r>
            <w:r>
              <w:rPr>
                <w:spacing w:val="-2"/>
                <w:sz w:val="18"/>
              </w:rPr>
              <w:t xml:space="preserve"> </w:t>
            </w:r>
            <w:r>
              <w:rPr>
                <w:sz w:val="18"/>
              </w:rPr>
              <w:t>Techniken</w:t>
            </w:r>
            <w:r>
              <w:rPr>
                <w:spacing w:val="-2"/>
                <w:sz w:val="18"/>
              </w:rPr>
              <w:t xml:space="preserve"> </w:t>
            </w:r>
            <w:r>
              <w:rPr>
                <w:sz w:val="18"/>
              </w:rPr>
              <w:t>und</w:t>
            </w:r>
            <w:r>
              <w:rPr>
                <w:spacing w:val="-4"/>
                <w:sz w:val="18"/>
              </w:rPr>
              <w:t xml:space="preserve"> </w:t>
            </w:r>
            <w:r>
              <w:rPr>
                <w:spacing w:val="-2"/>
                <w:sz w:val="18"/>
              </w:rPr>
              <w:t>Verfahren</w:t>
            </w:r>
          </w:p>
          <w:p w14:paraId="2687F296" w14:textId="77777777" w:rsidR="00EC48B8" w:rsidRDefault="00EC48B8">
            <w:pPr>
              <w:pStyle w:val="TableParagraph"/>
              <w:ind w:left="0"/>
              <w:rPr>
                <w:sz w:val="18"/>
              </w:rPr>
            </w:pPr>
          </w:p>
          <w:p w14:paraId="48722741" w14:textId="77777777" w:rsidR="00EC48B8" w:rsidRDefault="00435DB8">
            <w:pPr>
              <w:pStyle w:val="TableParagraph"/>
              <w:ind w:left="80"/>
              <w:rPr>
                <w:sz w:val="18"/>
              </w:rPr>
            </w:pPr>
            <w:r>
              <w:rPr>
                <w:b/>
                <w:sz w:val="18"/>
              </w:rPr>
              <w:t>Voraussetzungen:</w:t>
            </w:r>
            <w:r>
              <w:rPr>
                <w:b/>
                <w:spacing w:val="-3"/>
                <w:sz w:val="18"/>
              </w:rPr>
              <w:t xml:space="preserve"> </w:t>
            </w:r>
            <w:r>
              <w:rPr>
                <w:sz w:val="18"/>
              </w:rPr>
              <w:t>ggf.</w:t>
            </w:r>
            <w:r>
              <w:rPr>
                <w:spacing w:val="-3"/>
                <w:sz w:val="18"/>
              </w:rPr>
              <w:t xml:space="preserve"> </w:t>
            </w:r>
            <w:r>
              <w:rPr>
                <w:sz w:val="18"/>
              </w:rPr>
              <w:t>Erfahrungen</w:t>
            </w:r>
            <w:r>
              <w:rPr>
                <w:spacing w:val="-2"/>
                <w:sz w:val="18"/>
              </w:rPr>
              <w:t xml:space="preserve"> </w:t>
            </w:r>
            <w:r>
              <w:rPr>
                <w:sz w:val="18"/>
              </w:rPr>
              <w:t>mit</w:t>
            </w:r>
            <w:r>
              <w:rPr>
                <w:spacing w:val="73"/>
                <w:sz w:val="18"/>
              </w:rPr>
              <w:t xml:space="preserve"> </w:t>
            </w:r>
            <w:r>
              <w:rPr>
                <w:sz w:val="18"/>
              </w:rPr>
              <w:t>n</w:t>
            </w:r>
            <w:r>
              <w:rPr>
                <w:spacing w:val="-3"/>
                <w:sz w:val="18"/>
              </w:rPr>
              <w:t xml:space="preserve"> </w:t>
            </w:r>
            <w:r>
              <w:rPr>
                <w:sz w:val="18"/>
              </w:rPr>
              <w:t>und</w:t>
            </w:r>
            <w:r>
              <w:rPr>
                <w:spacing w:val="-3"/>
                <w:sz w:val="18"/>
              </w:rPr>
              <w:t xml:space="preserve"> </w:t>
            </w:r>
            <w:r>
              <w:rPr>
                <w:sz w:val="18"/>
              </w:rPr>
              <w:t>Produkten</w:t>
            </w:r>
            <w:r>
              <w:rPr>
                <w:spacing w:val="-2"/>
                <w:sz w:val="18"/>
              </w:rPr>
              <w:t xml:space="preserve"> </w:t>
            </w:r>
            <w:r>
              <w:rPr>
                <w:sz w:val="18"/>
              </w:rPr>
              <w:t>sowie</w:t>
            </w:r>
            <w:r>
              <w:rPr>
                <w:spacing w:val="-3"/>
                <w:sz w:val="18"/>
              </w:rPr>
              <w:t xml:space="preserve"> </w:t>
            </w:r>
            <w:r>
              <w:rPr>
                <w:sz w:val="18"/>
              </w:rPr>
              <w:t>deren</w:t>
            </w:r>
            <w:r>
              <w:rPr>
                <w:spacing w:val="-1"/>
                <w:sz w:val="18"/>
              </w:rPr>
              <w:t xml:space="preserve"> </w:t>
            </w:r>
            <w:r>
              <w:rPr>
                <w:spacing w:val="-2"/>
                <w:sz w:val="18"/>
              </w:rPr>
              <w:t>Erweiterung</w:t>
            </w:r>
          </w:p>
          <w:p w14:paraId="5E58BC62" w14:textId="77777777" w:rsidR="00EC48B8" w:rsidRDefault="00435DB8">
            <w:pPr>
              <w:pStyle w:val="TableParagraph"/>
              <w:spacing w:before="216"/>
              <w:ind w:left="80"/>
              <w:rPr>
                <w:b/>
                <w:sz w:val="18"/>
              </w:rPr>
            </w:pPr>
            <w:r>
              <w:rPr>
                <w:b/>
                <w:sz w:val="18"/>
              </w:rPr>
              <w:t>Bildbeispiele</w:t>
            </w:r>
            <w:r>
              <w:rPr>
                <w:b/>
                <w:spacing w:val="-7"/>
                <w:sz w:val="18"/>
              </w:rPr>
              <w:t xml:space="preserve"> </w:t>
            </w:r>
            <w:r>
              <w:rPr>
                <w:b/>
                <w:spacing w:val="-2"/>
                <w:sz w:val="18"/>
              </w:rPr>
              <w:t>u.a.:</w:t>
            </w:r>
          </w:p>
          <w:p w14:paraId="0D3FD84B" w14:textId="77777777" w:rsidR="00EC48B8" w:rsidRDefault="00435DB8">
            <w:pPr>
              <w:pStyle w:val="TableParagraph"/>
              <w:numPr>
                <w:ilvl w:val="0"/>
                <w:numId w:val="285"/>
              </w:numPr>
              <w:tabs>
                <w:tab w:val="left" w:pos="120"/>
                <w:tab w:val="left" w:pos="174"/>
              </w:tabs>
              <w:spacing w:before="1"/>
              <w:ind w:right="3850" w:hanging="40"/>
              <w:rPr>
                <w:sz w:val="18"/>
              </w:rPr>
            </w:pPr>
            <w:r>
              <w:rPr>
                <w:sz w:val="18"/>
              </w:rPr>
              <w:t>Abbildungen</w:t>
            </w:r>
            <w:r>
              <w:rPr>
                <w:spacing w:val="-3"/>
                <w:sz w:val="18"/>
              </w:rPr>
              <w:t xml:space="preserve"> </w:t>
            </w:r>
            <w:r>
              <w:rPr>
                <w:sz w:val="18"/>
              </w:rPr>
              <w:t>verschiedener</w:t>
            </w:r>
            <w:r>
              <w:rPr>
                <w:spacing w:val="-1"/>
                <w:sz w:val="18"/>
              </w:rPr>
              <w:t xml:space="preserve"> </w:t>
            </w:r>
            <w:r>
              <w:rPr>
                <w:sz w:val="18"/>
              </w:rPr>
              <w:t>Ungeheuer</w:t>
            </w:r>
            <w:r>
              <w:rPr>
                <w:spacing w:val="-7"/>
                <w:sz w:val="18"/>
              </w:rPr>
              <w:t xml:space="preserve"> </w:t>
            </w:r>
            <w:r>
              <w:rPr>
                <w:sz w:val="18"/>
              </w:rPr>
              <w:t>mit</w:t>
            </w:r>
            <w:r>
              <w:rPr>
                <w:spacing w:val="-5"/>
                <w:sz w:val="18"/>
              </w:rPr>
              <w:t xml:space="preserve"> </w:t>
            </w:r>
            <w:r>
              <w:rPr>
                <w:sz w:val="18"/>
              </w:rPr>
              <w:t>typischen</w:t>
            </w:r>
            <w:r>
              <w:rPr>
                <w:spacing w:val="-4"/>
                <w:sz w:val="18"/>
              </w:rPr>
              <w:t xml:space="preserve"> </w:t>
            </w:r>
            <w:r>
              <w:rPr>
                <w:sz w:val="18"/>
              </w:rPr>
              <w:t>Merkmalen</w:t>
            </w:r>
            <w:r>
              <w:rPr>
                <w:spacing w:val="-4"/>
                <w:sz w:val="18"/>
              </w:rPr>
              <w:t xml:space="preserve"> </w:t>
            </w:r>
            <w:r>
              <w:rPr>
                <w:sz w:val="18"/>
              </w:rPr>
              <w:t>(z.B.</w:t>
            </w:r>
            <w:r>
              <w:rPr>
                <w:spacing w:val="-5"/>
                <w:sz w:val="18"/>
              </w:rPr>
              <w:t xml:space="preserve"> </w:t>
            </w:r>
            <w:r>
              <w:rPr>
                <w:sz w:val="18"/>
              </w:rPr>
              <w:t>großes</w:t>
            </w:r>
            <w:r>
              <w:rPr>
                <w:spacing w:val="-6"/>
                <w:sz w:val="18"/>
              </w:rPr>
              <w:t xml:space="preserve"> </w:t>
            </w:r>
            <w:r>
              <w:rPr>
                <w:sz w:val="18"/>
              </w:rPr>
              <w:t xml:space="preserve">Maul, </w:t>
            </w:r>
            <w:r>
              <w:rPr>
                <w:spacing w:val="-2"/>
                <w:sz w:val="18"/>
              </w:rPr>
              <w:t>Krallen)</w:t>
            </w:r>
          </w:p>
          <w:p w14:paraId="65595CCE" w14:textId="77777777" w:rsidR="00EC48B8" w:rsidRDefault="00435DB8">
            <w:pPr>
              <w:pStyle w:val="TableParagraph"/>
              <w:numPr>
                <w:ilvl w:val="0"/>
                <w:numId w:val="285"/>
              </w:numPr>
              <w:tabs>
                <w:tab w:val="left" w:pos="174"/>
              </w:tabs>
              <w:ind w:left="174" w:hanging="94"/>
              <w:rPr>
                <w:sz w:val="18"/>
              </w:rPr>
            </w:pPr>
            <w:r>
              <w:rPr>
                <w:sz w:val="18"/>
              </w:rPr>
              <w:t>unterschiedliche</w:t>
            </w:r>
            <w:r>
              <w:rPr>
                <w:spacing w:val="-9"/>
                <w:sz w:val="18"/>
              </w:rPr>
              <w:t xml:space="preserve"> </w:t>
            </w:r>
            <w:r>
              <w:rPr>
                <w:spacing w:val="-2"/>
                <w:sz w:val="18"/>
              </w:rPr>
              <w:t>Klecksarten</w:t>
            </w:r>
          </w:p>
          <w:p w14:paraId="304A4771" w14:textId="77777777" w:rsidR="00EC48B8" w:rsidRDefault="00EC48B8">
            <w:pPr>
              <w:pStyle w:val="TableParagraph"/>
              <w:ind w:left="0"/>
              <w:rPr>
                <w:sz w:val="18"/>
              </w:rPr>
            </w:pPr>
          </w:p>
          <w:p w14:paraId="2CA39684"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1AD1FEFA" w14:textId="77777777" w:rsidR="00EC48B8" w:rsidRDefault="00435DB8">
            <w:pPr>
              <w:pStyle w:val="TableParagraph"/>
              <w:ind w:left="80" w:right="110"/>
              <w:rPr>
                <w:sz w:val="18"/>
              </w:rPr>
            </w:pPr>
            <w:r>
              <w:rPr>
                <w:sz w:val="18"/>
              </w:rPr>
              <w:t>Der</w:t>
            </w:r>
            <w:r>
              <w:rPr>
                <w:spacing w:val="-1"/>
                <w:sz w:val="18"/>
              </w:rPr>
              <w:t xml:space="preserve"> </w:t>
            </w:r>
            <w:r>
              <w:rPr>
                <w:sz w:val="18"/>
              </w:rPr>
              <w:t>Auseinandersetzung</w:t>
            </w:r>
            <w:r>
              <w:rPr>
                <w:spacing w:val="-2"/>
                <w:sz w:val="18"/>
              </w:rPr>
              <w:t xml:space="preserve"> </w:t>
            </w:r>
            <w:r>
              <w:rPr>
                <w:sz w:val="18"/>
              </w:rPr>
              <w:t>mit</w:t>
            </w:r>
            <w:r>
              <w:rPr>
                <w:spacing w:val="-4"/>
                <w:sz w:val="18"/>
              </w:rPr>
              <w:t xml:space="preserve"> </w:t>
            </w:r>
            <w:r>
              <w:rPr>
                <w:sz w:val="18"/>
              </w:rPr>
              <w:t>den</w:t>
            </w:r>
            <w:r>
              <w:rPr>
                <w:spacing w:val="-4"/>
                <w:sz w:val="18"/>
              </w:rPr>
              <w:t xml:space="preserve"> </w:t>
            </w:r>
            <w:r>
              <w:rPr>
                <w:sz w:val="18"/>
              </w:rPr>
              <w:t>eigenen</w:t>
            </w:r>
            <w:r>
              <w:rPr>
                <w:spacing w:val="-4"/>
                <w:sz w:val="18"/>
              </w:rPr>
              <w:t xml:space="preserve"> </w:t>
            </w:r>
            <w:r>
              <w:rPr>
                <w:sz w:val="18"/>
              </w:rPr>
              <w:t>zufällig</w:t>
            </w:r>
            <w:r>
              <w:rPr>
                <w:spacing w:val="-4"/>
                <w:sz w:val="18"/>
              </w:rPr>
              <w:t xml:space="preserve"> </w:t>
            </w:r>
            <w:r>
              <w:rPr>
                <w:sz w:val="18"/>
              </w:rPr>
              <w:t>entstandenen</w:t>
            </w:r>
            <w:r>
              <w:rPr>
                <w:spacing w:val="-2"/>
                <w:sz w:val="18"/>
              </w:rPr>
              <w:t xml:space="preserve"> </w:t>
            </w:r>
            <w:r>
              <w:rPr>
                <w:sz w:val="18"/>
              </w:rPr>
              <w:t>Produkten</w:t>
            </w:r>
            <w:r>
              <w:rPr>
                <w:spacing w:val="-3"/>
                <w:sz w:val="18"/>
              </w:rPr>
              <w:t xml:space="preserve"> </w:t>
            </w:r>
            <w:r>
              <w:rPr>
                <w:sz w:val="18"/>
              </w:rPr>
              <w:t>geht</w:t>
            </w:r>
            <w:r>
              <w:rPr>
                <w:spacing w:val="-4"/>
                <w:sz w:val="18"/>
              </w:rPr>
              <w:t xml:space="preserve"> </w:t>
            </w:r>
            <w:r>
              <w:rPr>
                <w:sz w:val="18"/>
              </w:rPr>
              <w:t>eine</w:t>
            </w:r>
            <w:r>
              <w:rPr>
                <w:spacing w:val="-3"/>
                <w:sz w:val="18"/>
              </w:rPr>
              <w:t xml:space="preserve"> </w:t>
            </w:r>
            <w:r>
              <w:rPr>
                <w:sz w:val="18"/>
              </w:rPr>
              <w:t>Analyse</w:t>
            </w:r>
            <w:r>
              <w:rPr>
                <w:spacing w:val="-4"/>
                <w:sz w:val="18"/>
              </w:rPr>
              <w:t xml:space="preserve"> </w:t>
            </w:r>
            <w:r>
              <w:rPr>
                <w:sz w:val="18"/>
              </w:rPr>
              <w:t>verschiedener -</w:t>
            </w:r>
            <w:r>
              <w:rPr>
                <w:spacing w:val="-4"/>
                <w:sz w:val="18"/>
              </w:rPr>
              <w:t xml:space="preserve"> </w:t>
            </w:r>
            <w:r>
              <w:rPr>
                <w:sz w:val="18"/>
              </w:rPr>
              <w:t>in</w:t>
            </w:r>
            <w:r>
              <w:rPr>
                <w:spacing w:val="-4"/>
                <w:sz w:val="18"/>
              </w:rPr>
              <w:t xml:space="preserve"> </w:t>
            </w:r>
            <w:r>
              <w:rPr>
                <w:sz w:val="18"/>
              </w:rPr>
              <w:t>Testphasen</w:t>
            </w:r>
            <w:r>
              <w:rPr>
                <w:spacing w:val="-3"/>
                <w:sz w:val="18"/>
              </w:rPr>
              <w:t xml:space="preserve"> </w:t>
            </w:r>
            <w:r>
              <w:rPr>
                <w:sz w:val="18"/>
              </w:rPr>
              <w:t>an</w:t>
            </w:r>
            <w:r>
              <w:rPr>
                <w:spacing w:val="-4"/>
                <w:sz w:val="18"/>
              </w:rPr>
              <w:t xml:space="preserve"> </w:t>
            </w:r>
            <w:r>
              <w:rPr>
                <w:sz w:val="18"/>
              </w:rPr>
              <w:t>Stationen entstandener -</w:t>
            </w:r>
            <w:r>
              <w:rPr>
                <w:spacing w:val="40"/>
                <w:sz w:val="18"/>
              </w:rPr>
              <w:t xml:space="preserve"> </w:t>
            </w:r>
            <w:r>
              <w:rPr>
                <w:sz w:val="18"/>
              </w:rPr>
              <w:t xml:space="preserve">Kleckse (Farbe auf trockenem/feuchtem Papier; getropft/aufgeschleudert; Papier gefaltet) mit anschließender Besprechung der Einflussfaktoren auf das Zufallsprodukt (Anfeuchten des Papiers, Farbkonsistenz, Art des </w:t>
            </w:r>
            <w:proofErr w:type="spellStart"/>
            <w:r>
              <w:rPr>
                <w:sz w:val="18"/>
              </w:rPr>
              <w:t>Auftropfens</w:t>
            </w:r>
            <w:proofErr w:type="spellEnd"/>
            <w:r>
              <w:rPr>
                <w:sz w:val="18"/>
              </w:rPr>
              <w:t xml:space="preserve"> (Richtung / Geschwindigkeit)</w:t>
            </w:r>
            <w:r>
              <w:rPr>
                <w:spacing w:val="-3"/>
                <w:sz w:val="18"/>
              </w:rPr>
              <w:t xml:space="preserve"> </w:t>
            </w:r>
            <w:r>
              <w:rPr>
                <w:sz w:val="18"/>
              </w:rPr>
              <w:t>voraus.</w:t>
            </w:r>
            <w:r>
              <w:rPr>
                <w:spacing w:val="-4"/>
                <w:sz w:val="18"/>
              </w:rPr>
              <w:t xml:space="preserve"> </w:t>
            </w:r>
            <w:r>
              <w:rPr>
                <w:sz w:val="18"/>
              </w:rPr>
              <w:t>In</w:t>
            </w:r>
            <w:r>
              <w:rPr>
                <w:spacing w:val="-4"/>
                <w:sz w:val="18"/>
              </w:rPr>
              <w:t xml:space="preserve"> </w:t>
            </w:r>
            <w:r>
              <w:rPr>
                <w:sz w:val="18"/>
              </w:rPr>
              <w:t>der</w:t>
            </w:r>
            <w:r>
              <w:rPr>
                <w:spacing w:val="-2"/>
                <w:sz w:val="18"/>
              </w:rPr>
              <w:t xml:space="preserve"> </w:t>
            </w:r>
            <w:r>
              <w:rPr>
                <w:sz w:val="18"/>
              </w:rPr>
              <w:t>Deutung</w:t>
            </w:r>
            <w:r>
              <w:rPr>
                <w:spacing w:val="-3"/>
                <w:sz w:val="18"/>
              </w:rPr>
              <w:t xml:space="preserve"> </w:t>
            </w:r>
            <w:r>
              <w:rPr>
                <w:sz w:val="18"/>
              </w:rPr>
              <w:t>der</w:t>
            </w:r>
            <w:r>
              <w:rPr>
                <w:spacing w:val="-2"/>
                <w:sz w:val="18"/>
              </w:rPr>
              <w:t xml:space="preserve"> </w:t>
            </w:r>
            <w:r>
              <w:rPr>
                <w:sz w:val="18"/>
              </w:rPr>
              <w:t>eigenen</w:t>
            </w:r>
            <w:r>
              <w:rPr>
                <w:spacing w:val="-3"/>
                <w:sz w:val="18"/>
              </w:rPr>
              <w:t xml:space="preserve"> </w:t>
            </w:r>
            <w:r>
              <w:rPr>
                <w:sz w:val="18"/>
              </w:rPr>
              <w:t>Produkte</w:t>
            </w:r>
            <w:r>
              <w:rPr>
                <w:spacing w:val="-4"/>
                <w:sz w:val="18"/>
              </w:rPr>
              <w:t xml:space="preserve"> </w:t>
            </w:r>
            <w:r>
              <w:rPr>
                <w:sz w:val="18"/>
              </w:rPr>
              <w:t>werden</w:t>
            </w:r>
            <w:r>
              <w:rPr>
                <w:spacing w:val="-3"/>
                <w:sz w:val="18"/>
              </w:rPr>
              <w:t xml:space="preserve"> </w:t>
            </w:r>
            <w:r>
              <w:rPr>
                <w:sz w:val="18"/>
              </w:rPr>
              <w:t>bereits</w:t>
            </w:r>
            <w:r>
              <w:rPr>
                <w:spacing w:val="-4"/>
                <w:sz w:val="18"/>
              </w:rPr>
              <w:t xml:space="preserve"> </w:t>
            </w:r>
            <w:r>
              <w:rPr>
                <w:sz w:val="18"/>
              </w:rPr>
              <w:t>zuvor</w:t>
            </w:r>
            <w:r>
              <w:rPr>
                <w:spacing w:val="-1"/>
                <w:sz w:val="18"/>
              </w:rPr>
              <w:t xml:space="preserve"> </w:t>
            </w:r>
            <w:r>
              <w:rPr>
                <w:sz w:val="18"/>
              </w:rPr>
              <w:t>besprochene</w:t>
            </w:r>
            <w:r>
              <w:rPr>
                <w:spacing w:val="-4"/>
                <w:sz w:val="18"/>
              </w:rPr>
              <w:t xml:space="preserve"> </w:t>
            </w:r>
            <w:proofErr w:type="spellStart"/>
            <w:r>
              <w:rPr>
                <w:sz w:val="18"/>
              </w:rPr>
              <w:t>Ungeheuermerkmale</w:t>
            </w:r>
            <w:proofErr w:type="spellEnd"/>
            <w:r>
              <w:rPr>
                <w:spacing w:val="-4"/>
                <w:sz w:val="18"/>
              </w:rPr>
              <w:t xml:space="preserve"> </w:t>
            </w:r>
            <w:r>
              <w:rPr>
                <w:sz w:val="18"/>
              </w:rPr>
              <w:t>erforscht.</w:t>
            </w:r>
            <w:r>
              <w:rPr>
                <w:spacing w:val="-4"/>
                <w:sz w:val="18"/>
              </w:rPr>
              <w:t xml:space="preserve"> </w:t>
            </w:r>
            <w:r>
              <w:rPr>
                <w:sz w:val="18"/>
              </w:rPr>
              <w:t>Diese können auch ggf. noch durch mehr Kleckse erweitert und auch zeichnerisch (z.B. Flügel, Körperform, Füße, Krallen, Augen, …) später ergänzt werden. Das Zufallsprodukt wird zu einem Ungeheuer weiterentwickelt. Entstandene Flächen werden individuell mit Wasserfarben oder Filzstiften koloriert. Mit Hilfe einer schwarzen Umrisslinie erhält jedes Klecksungeheuer abschließend seine endgültige Form.</w:t>
            </w:r>
          </w:p>
        </w:tc>
      </w:tr>
    </w:tbl>
    <w:p w14:paraId="09443627" w14:textId="77777777" w:rsidR="00EC48B8" w:rsidRDefault="00EC48B8">
      <w:pPr>
        <w:pStyle w:val="Textkrper"/>
        <w:spacing w:before="62"/>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0AA91BD" w14:textId="77777777">
        <w:trPr>
          <w:trHeight w:val="2140"/>
        </w:trPr>
        <w:tc>
          <w:tcPr>
            <w:tcW w:w="10175" w:type="dxa"/>
          </w:tcPr>
          <w:p w14:paraId="18DE39C2" w14:textId="77777777" w:rsidR="00EC48B8" w:rsidRDefault="00435DB8">
            <w:pPr>
              <w:pStyle w:val="TableParagraph"/>
              <w:tabs>
                <w:tab w:val="left" w:pos="5892"/>
              </w:tabs>
              <w:spacing w:before="78" w:line="480" w:lineRule="auto"/>
              <w:ind w:left="80" w:right="2494"/>
              <w:rPr>
                <w:sz w:val="18"/>
              </w:rPr>
            </w:pPr>
            <w:r>
              <w:rPr>
                <w:sz w:val="18"/>
              </w:rPr>
              <w:t>UV</w:t>
            </w:r>
            <w:r>
              <w:rPr>
                <w:spacing w:val="-6"/>
                <w:sz w:val="18"/>
              </w:rPr>
              <w:t xml:space="preserve"> </w:t>
            </w:r>
            <w:r>
              <w:rPr>
                <w:sz w:val="18"/>
              </w:rPr>
              <w:t>Jahrgangsstufe</w:t>
            </w:r>
            <w:r>
              <w:rPr>
                <w:spacing w:val="-3"/>
                <w:sz w:val="18"/>
              </w:rPr>
              <w:t xml:space="preserve"> </w:t>
            </w:r>
            <w:r>
              <w:rPr>
                <w:sz w:val="18"/>
              </w:rPr>
              <w:t>5:</w:t>
            </w:r>
            <w:r>
              <w:rPr>
                <w:spacing w:val="-2"/>
                <w:sz w:val="18"/>
              </w:rPr>
              <w:t xml:space="preserve"> </w:t>
            </w:r>
            <w:r>
              <w:rPr>
                <w:b/>
                <w:sz w:val="18"/>
              </w:rPr>
              <w:t>Das</w:t>
            </w:r>
            <w:r>
              <w:rPr>
                <w:b/>
                <w:spacing w:val="-6"/>
                <w:sz w:val="18"/>
              </w:rPr>
              <w:t xml:space="preserve"> </w:t>
            </w:r>
            <w:r>
              <w:rPr>
                <w:b/>
                <w:sz w:val="18"/>
              </w:rPr>
              <w:t>Spiel</w:t>
            </w:r>
            <w:r>
              <w:rPr>
                <w:b/>
                <w:spacing w:val="-3"/>
                <w:sz w:val="18"/>
              </w:rPr>
              <w:t xml:space="preserve"> </w:t>
            </w:r>
            <w:r>
              <w:rPr>
                <w:b/>
                <w:sz w:val="18"/>
              </w:rPr>
              <w:t>mit</w:t>
            </w:r>
            <w:r>
              <w:rPr>
                <w:b/>
                <w:spacing w:val="-1"/>
                <w:sz w:val="18"/>
              </w:rPr>
              <w:t xml:space="preserve"> </w:t>
            </w:r>
            <w:r>
              <w:rPr>
                <w:b/>
                <w:sz w:val="18"/>
              </w:rPr>
              <w:t>Form,</w:t>
            </w:r>
            <w:r>
              <w:rPr>
                <w:b/>
                <w:spacing w:val="-5"/>
                <w:sz w:val="18"/>
              </w:rPr>
              <w:t xml:space="preserve"> </w:t>
            </w:r>
            <w:r>
              <w:rPr>
                <w:b/>
                <w:sz w:val="18"/>
              </w:rPr>
              <w:t>Farbe</w:t>
            </w:r>
            <w:r>
              <w:rPr>
                <w:b/>
                <w:spacing w:val="-4"/>
                <w:sz w:val="18"/>
              </w:rPr>
              <w:t xml:space="preserve"> </w:t>
            </w:r>
            <w:r>
              <w:rPr>
                <w:b/>
                <w:sz w:val="18"/>
              </w:rPr>
              <w:t>und</w:t>
            </w:r>
            <w:r>
              <w:rPr>
                <w:b/>
                <w:spacing w:val="-5"/>
                <w:sz w:val="18"/>
              </w:rPr>
              <w:t xml:space="preserve"> </w:t>
            </w:r>
            <w:r>
              <w:rPr>
                <w:b/>
                <w:sz w:val="18"/>
              </w:rPr>
              <w:t>Zufall</w:t>
            </w:r>
            <w:r>
              <w:rPr>
                <w:b/>
                <w:spacing w:val="-3"/>
                <w:sz w:val="18"/>
              </w:rPr>
              <w:t xml:space="preserve"> </w:t>
            </w:r>
            <w:r>
              <w:rPr>
                <w:b/>
                <w:sz w:val="18"/>
              </w:rPr>
              <w:t>-</w:t>
            </w:r>
            <w:r>
              <w:rPr>
                <w:b/>
                <w:spacing w:val="-4"/>
                <w:sz w:val="18"/>
              </w:rPr>
              <w:t xml:space="preserve"> </w:t>
            </w:r>
            <w:r>
              <w:rPr>
                <w:b/>
                <w:sz w:val="18"/>
              </w:rPr>
              <w:t>Aleatorische</w:t>
            </w:r>
            <w:r>
              <w:rPr>
                <w:b/>
                <w:spacing w:val="-3"/>
                <w:sz w:val="18"/>
              </w:rPr>
              <w:t xml:space="preserve"> </w:t>
            </w:r>
            <w:r>
              <w:rPr>
                <w:b/>
                <w:sz w:val="18"/>
              </w:rPr>
              <w:t>Verfahren</w:t>
            </w:r>
            <w:r>
              <w:rPr>
                <w:b/>
                <w:spacing w:val="-5"/>
                <w:sz w:val="18"/>
              </w:rPr>
              <w:t xml:space="preserve"> </w:t>
            </w:r>
            <w:r>
              <w:rPr>
                <w:b/>
                <w:sz w:val="18"/>
              </w:rPr>
              <w:t>zur</w:t>
            </w:r>
            <w:r>
              <w:rPr>
                <w:b/>
                <w:spacing w:val="39"/>
                <w:sz w:val="18"/>
              </w:rPr>
              <w:t xml:space="preserve"> </w:t>
            </w:r>
            <w:r>
              <w:rPr>
                <w:b/>
                <w:sz w:val="18"/>
              </w:rPr>
              <w:t xml:space="preserve">Bildfindung (2) Inhaltsfeld: </w:t>
            </w:r>
            <w:r>
              <w:rPr>
                <w:sz w:val="18"/>
              </w:rPr>
              <w:t>Bildgestaltung, Bildkonzepte</w:t>
            </w:r>
            <w:r>
              <w:rPr>
                <w:sz w:val="18"/>
              </w:rPr>
              <w:tab/>
            </w:r>
            <w:r>
              <w:rPr>
                <w:b/>
                <w:sz w:val="18"/>
              </w:rPr>
              <w:t>Zeitbedarf:</w:t>
            </w:r>
            <w:r>
              <w:rPr>
                <w:b/>
                <w:spacing w:val="40"/>
                <w:sz w:val="18"/>
              </w:rPr>
              <w:t xml:space="preserve"> </w:t>
            </w:r>
            <w:r>
              <w:rPr>
                <w:sz w:val="18"/>
              </w:rPr>
              <w:t xml:space="preserve">ca. 8 WS </w:t>
            </w:r>
            <w:r>
              <w:rPr>
                <w:b/>
                <w:sz w:val="18"/>
              </w:rPr>
              <w:t xml:space="preserve">Inhaltliche Schwerpunkte im KLP: </w:t>
            </w:r>
            <w:r>
              <w:rPr>
                <w:sz w:val="18"/>
              </w:rPr>
              <w:t>Material/Bildstrategien</w:t>
            </w:r>
          </w:p>
          <w:p w14:paraId="205A74CF" w14:textId="77777777" w:rsidR="00EC48B8" w:rsidRDefault="00435DB8">
            <w:pPr>
              <w:pStyle w:val="TableParagraph"/>
              <w:spacing w:before="3"/>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493FFEEB" w14:textId="77777777" w:rsidR="00EC48B8" w:rsidRDefault="00435DB8">
            <w:pPr>
              <w:pStyle w:val="TableParagraph"/>
              <w:numPr>
                <w:ilvl w:val="0"/>
                <w:numId w:val="284"/>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7234F6B" w14:textId="77777777" w:rsidR="00EC48B8" w:rsidRDefault="00435DB8">
            <w:pPr>
              <w:pStyle w:val="TableParagraph"/>
              <w:numPr>
                <w:ilvl w:val="0"/>
                <w:numId w:val="284"/>
              </w:numPr>
              <w:tabs>
                <w:tab w:val="left" w:pos="174"/>
                <w:tab w:val="left" w:pos="575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5"/>
                <w:sz w:val="18"/>
              </w:rPr>
              <w:t xml:space="preserve"> </w:t>
            </w:r>
            <w:r>
              <w:rPr>
                <w:sz w:val="18"/>
              </w:rPr>
              <w:t xml:space="preserve">gleichwertige </w:t>
            </w:r>
            <w:r>
              <w:rPr>
                <w:spacing w:val="-2"/>
                <w:sz w:val="18"/>
              </w:rPr>
              <w:t>Berücksichtigung</w:t>
            </w:r>
          </w:p>
        </w:tc>
      </w:tr>
      <w:tr w:rsidR="00EC48B8" w14:paraId="70482BB9" w14:textId="77777777">
        <w:trPr>
          <w:trHeight w:val="1210"/>
        </w:trPr>
        <w:tc>
          <w:tcPr>
            <w:tcW w:w="10175" w:type="dxa"/>
            <w:shd w:val="clear" w:color="auto" w:fill="C0C0C0"/>
          </w:tcPr>
          <w:p w14:paraId="0AA5DFA6" w14:textId="77777777" w:rsidR="00EC48B8" w:rsidRDefault="00435DB8">
            <w:pPr>
              <w:pStyle w:val="TableParagraph"/>
              <w:numPr>
                <w:ilvl w:val="0"/>
                <w:numId w:val="283"/>
              </w:numPr>
              <w:tabs>
                <w:tab w:val="left" w:pos="330"/>
              </w:tabs>
              <w:spacing w:before="118" w:line="201" w:lineRule="auto"/>
              <w:ind w:right="544"/>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18818A92" w14:textId="77777777" w:rsidR="00EC48B8" w:rsidRDefault="00435DB8">
            <w:pPr>
              <w:pStyle w:val="TableParagraph"/>
              <w:numPr>
                <w:ilvl w:val="0"/>
                <w:numId w:val="283"/>
              </w:numPr>
              <w:tabs>
                <w:tab w:val="left" w:pos="300"/>
              </w:tabs>
              <w:spacing w:before="10" w:line="297" w:lineRule="exact"/>
              <w:ind w:left="300" w:hanging="22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1"/>
                <w:sz w:val="18"/>
              </w:rPr>
              <w:t xml:space="preserve"> </w:t>
            </w:r>
            <w:r>
              <w:rPr>
                <w:spacing w:val="-2"/>
                <w:sz w:val="18"/>
              </w:rPr>
              <w:t>Merkmalen</w:t>
            </w:r>
          </w:p>
          <w:p w14:paraId="3CADBD69" w14:textId="77777777" w:rsidR="00EC48B8" w:rsidRDefault="00435DB8">
            <w:pPr>
              <w:pStyle w:val="TableParagraph"/>
              <w:numPr>
                <w:ilvl w:val="0"/>
                <w:numId w:val="283"/>
              </w:numPr>
              <w:tabs>
                <w:tab w:val="left" w:pos="300"/>
              </w:tabs>
              <w:spacing w:line="297" w:lineRule="exact"/>
              <w:ind w:left="300" w:hanging="22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0A61BEE9" w14:textId="77777777">
        <w:trPr>
          <w:trHeight w:val="485"/>
        </w:trPr>
        <w:tc>
          <w:tcPr>
            <w:tcW w:w="10175" w:type="dxa"/>
            <w:shd w:val="clear" w:color="auto" w:fill="FFFF99"/>
          </w:tcPr>
          <w:p w14:paraId="1BC25C75" w14:textId="77777777" w:rsidR="00EC48B8" w:rsidRDefault="00435DB8">
            <w:pPr>
              <w:pStyle w:val="TableParagraph"/>
              <w:numPr>
                <w:ilvl w:val="0"/>
                <w:numId w:val="282"/>
              </w:numPr>
              <w:tabs>
                <w:tab w:val="left" w:pos="305"/>
              </w:tabs>
              <w:spacing w:before="81"/>
              <w:ind w:hanging="225"/>
              <w:rPr>
                <w:sz w:val="18"/>
              </w:rPr>
            </w:pPr>
            <w:r>
              <w:rPr>
                <w:sz w:val="18"/>
              </w:rPr>
              <w:t>(Fo</w:t>
            </w:r>
            <w:r>
              <w:rPr>
                <w:spacing w:val="-7"/>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im</w:t>
            </w:r>
            <w:r>
              <w:rPr>
                <w:spacing w:val="-3"/>
                <w:sz w:val="18"/>
              </w:rPr>
              <w:t xml:space="preserve"> </w:t>
            </w:r>
            <w:r>
              <w:rPr>
                <w:sz w:val="18"/>
              </w:rPr>
              <w:t>Hinblick</w:t>
            </w:r>
            <w:r>
              <w:rPr>
                <w:spacing w:val="-6"/>
                <w:sz w:val="18"/>
              </w:rPr>
              <w:t xml:space="preserve"> </w:t>
            </w:r>
            <w:r>
              <w:rPr>
                <w:sz w:val="18"/>
              </w:rPr>
              <w:t>auf</w:t>
            </w:r>
            <w:r>
              <w:rPr>
                <w:spacing w:val="-3"/>
                <w:sz w:val="18"/>
              </w:rPr>
              <w:t xml:space="preserve"> </w:t>
            </w:r>
            <w:r>
              <w:rPr>
                <w:sz w:val="18"/>
              </w:rPr>
              <w:t>die</w:t>
            </w:r>
            <w:r>
              <w:rPr>
                <w:spacing w:val="1"/>
                <w:sz w:val="18"/>
              </w:rPr>
              <w:t xml:space="preserve"> </w:t>
            </w:r>
            <w:r>
              <w:rPr>
                <w:spacing w:val="-2"/>
                <w:sz w:val="18"/>
              </w:rPr>
              <w:t>Bildwirkung</w:t>
            </w:r>
          </w:p>
        </w:tc>
      </w:tr>
      <w:tr w:rsidR="00EC48B8" w14:paraId="22F6C5D3" w14:textId="77777777">
        <w:trPr>
          <w:trHeight w:val="2035"/>
        </w:trPr>
        <w:tc>
          <w:tcPr>
            <w:tcW w:w="10175" w:type="dxa"/>
            <w:shd w:val="clear" w:color="auto" w:fill="CCFFFF"/>
          </w:tcPr>
          <w:p w14:paraId="62E5B248" w14:textId="77777777" w:rsidR="00EC48B8" w:rsidRDefault="00435DB8">
            <w:pPr>
              <w:pStyle w:val="TableParagraph"/>
              <w:numPr>
                <w:ilvl w:val="0"/>
                <w:numId w:val="281"/>
              </w:numPr>
              <w:tabs>
                <w:tab w:val="left" w:pos="440"/>
              </w:tabs>
              <w:spacing w:before="82" w:line="235" w:lineRule="auto"/>
              <w:ind w:right="614"/>
              <w:rPr>
                <w:sz w:val="18"/>
              </w:rPr>
            </w:pPr>
            <w:r>
              <w:rPr>
                <w:sz w:val="18"/>
              </w:rPr>
              <w:t>(Ma</w:t>
            </w:r>
            <w:r>
              <w:rPr>
                <w:spacing w:val="-5"/>
                <w:sz w:val="18"/>
              </w:rPr>
              <w:t xml:space="preserve"> </w:t>
            </w:r>
            <w:r>
              <w:rPr>
                <w:sz w:val="18"/>
              </w:rPr>
              <w:t>P1)</w:t>
            </w:r>
            <w:r>
              <w:rPr>
                <w:spacing w:val="-4"/>
                <w:sz w:val="18"/>
              </w:rPr>
              <w:t xml:space="preserve"> </w:t>
            </w:r>
            <w:r>
              <w:rPr>
                <w:sz w:val="18"/>
              </w:rPr>
              <w:t>realisieren</w:t>
            </w:r>
            <w:r>
              <w:rPr>
                <w:spacing w:val="-2"/>
                <w:sz w:val="18"/>
              </w:rPr>
              <w:t xml:space="preserve"> </w:t>
            </w:r>
            <w:r>
              <w:rPr>
                <w:sz w:val="18"/>
              </w:rPr>
              <w:t>gezielt</w:t>
            </w:r>
            <w:r>
              <w:rPr>
                <w:spacing w:val="-4"/>
                <w:sz w:val="18"/>
              </w:rPr>
              <w:t xml:space="preserve"> </w:t>
            </w:r>
            <w:r>
              <w:rPr>
                <w:sz w:val="18"/>
              </w:rPr>
              <w:t>bildnerische</w:t>
            </w:r>
            <w:r>
              <w:rPr>
                <w:spacing w:val="-3"/>
                <w:sz w:val="18"/>
              </w:rPr>
              <w:t xml:space="preserve"> </w:t>
            </w:r>
            <w:r>
              <w:rPr>
                <w:sz w:val="18"/>
              </w:rPr>
              <w:t>Gestaltungen</w:t>
            </w:r>
            <w:r>
              <w:rPr>
                <w:spacing w:val="-2"/>
                <w:sz w:val="18"/>
              </w:rPr>
              <w:t xml:space="preserve"> </w:t>
            </w:r>
            <w:r>
              <w:rPr>
                <w:sz w:val="18"/>
              </w:rPr>
              <w:t>durch</w:t>
            </w:r>
            <w:r>
              <w:rPr>
                <w:spacing w:val="-4"/>
                <w:sz w:val="18"/>
              </w:rPr>
              <w:t xml:space="preserve"> </w:t>
            </w:r>
            <w:r>
              <w:rPr>
                <w:sz w:val="18"/>
              </w:rPr>
              <w:t>verschiedene</w:t>
            </w:r>
            <w:r>
              <w:rPr>
                <w:spacing w:val="-3"/>
                <w:sz w:val="18"/>
              </w:rPr>
              <w:t xml:space="preserve"> </w:t>
            </w:r>
            <w:r>
              <w:rPr>
                <w:sz w:val="18"/>
              </w:rPr>
              <w:t>Materialien</w:t>
            </w:r>
            <w:r>
              <w:rPr>
                <w:spacing w:val="-2"/>
                <w:sz w:val="18"/>
              </w:rPr>
              <w:t xml:space="preserve"> </w:t>
            </w:r>
            <w:r>
              <w:rPr>
                <w:sz w:val="18"/>
              </w:rPr>
              <w:t>und</w:t>
            </w:r>
            <w:r>
              <w:rPr>
                <w:spacing w:val="-4"/>
                <w:sz w:val="18"/>
              </w:rPr>
              <w:t xml:space="preserve"> </w:t>
            </w:r>
            <w:r>
              <w:rPr>
                <w:sz w:val="18"/>
              </w:rPr>
              <w:t>Verfahren</w:t>
            </w:r>
            <w:r>
              <w:rPr>
                <w:spacing w:val="-3"/>
                <w:sz w:val="18"/>
              </w:rPr>
              <w:t xml:space="preserve"> </w:t>
            </w:r>
            <w:r>
              <w:rPr>
                <w:sz w:val="18"/>
              </w:rPr>
              <w:t>der</w:t>
            </w:r>
            <w:r>
              <w:rPr>
                <w:spacing w:val="-2"/>
                <w:sz w:val="18"/>
              </w:rPr>
              <w:t xml:space="preserve"> </w:t>
            </w:r>
            <w:r>
              <w:rPr>
                <w:sz w:val="18"/>
              </w:rPr>
              <w:t>Zeichnung</w:t>
            </w:r>
            <w:r>
              <w:rPr>
                <w:spacing w:val="-3"/>
                <w:sz w:val="18"/>
              </w:rPr>
              <w:t xml:space="preserve"> </w:t>
            </w:r>
            <w:r>
              <w:rPr>
                <w:sz w:val="18"/>
              </w:rPr>
              <w:t>(Bleistift, Filzstift, digitale Werkzeuge und andere Mittel)</w:t>
            </w:r>
          </w:p>
          <w:p w14:paraId="20F5527E" w14:textId="77777777" w:rsidR="00EC48B8" w:rsidRDefault="00435DB8">
            <w:pPr>
              <w:pStyle w:val="TableParagraph"/>
              <w:numPr>
                <w:ilvl w:val="0"/>
                <w:numId w:val="281"/>
              </w:numPr>
              <w:tabs>
                <w:tab w:val="left" w:pos="440"/>
              </w:tabs>
              <w:spacing w:before="5" w:line="232" w:lineRule="auto"/>
              <w:ind w:right="364"/>
              <w:rPr>
                <w:sz w:val="18"/>
              </w:rPr>
            </w:pPr>
            <w:r>
              <w:rPr>
                <w:sz w:val="18"/>
              </w:rPr>
              <w:t>(Ma</w:t>
            </w:r>
            <w:r>
              <w:rPr>
                <w:spacing w:val="-5"/>
                <w:sz w:val="18"/>
              </w:rPr>
              <w:t xml:space="preserve"> </w:t>
            </w:r>
            <w:r>
              <w:rPr>
                <w:sz w:val="18"/>
              </w:rPr>
              <w:t>P3)</w:t>
            </w:r>
            <w:r>
              <w:rPr>
                <w:spacing w:val="-4"/>
                <w:sz w:val="18"/>
              </w:rPr>
              <w:t xml:space="preserve"> </w:t>
            </w:r>
            <w:r>
              <w:rPr>
                <w:sz w:val="18"/>
              </w:rPr>
              <w:t>entwickeln</w:t>
            </w:r>
            <w:r>
              <w:rPr>
                <w:spacing w:val="-3"/>
                <w:sz w:val="18"/>
              </w:rPr>
              <w:t xml:space="preserve"> </w:t>
            </w:r>
            <w:r>
              <w:rPr>
                <w:sz w:val="18"/>
              </w:rPr>
              <w:t>neue</w:t>
            </w:r>
            <w:r>
              <w:rPr>
                <w:spacing w:val="-4"/>
                <w:sz w:val="18"/>
              </w:rPr>
              <w:t xml:space="preserve"> </w:t>
            </w:r>
            <w:r>
              <w:rPr>
                <w:sz w:val="18"/>
              </w:rPr>
              <w:t>Form-Inhalts-Gefüge</w:t>
            </w:r>
            <w:r>
              <w:rPr>
                <w:spacing w:val="-2"/>
                <w:sz w:val="18"/>
              </w:rPr>
              <w:t xml:space="preserve"> </w:t>
            </w:r>
            <w:r>
              <w:rPr>
                <w:sz w:val="18"/>
              </w:rPr>
              <w:t>durch</w:t>
            </w:r>
            <w:r>
              <w:rPr>
                <w:spacing w:val="-4"/>
                <w:sz w:val="18"/>
              </w:rPr>
              <w:t xml:space="preserve"> </w:t>
            </w:r>
            <w:r>
              <w:rPr>
                <w:sz w:val="18"/>
              </w:rPr>
              <w:t>die</w:t>
            </w:r>
            <w:r>
              <w:rPr>
                <w:spacing w:val="-4"/>
                <w:sz w:val="18"/>
              </w:rPr>
              <w:t xml:space="preserve"> </w:t>
            </w:r>
            <w:r>
              <w:rPr>
                <w:sz w:val="18"/>
              </w:rPr>
              <w:t>Bewertung</w:t>
            </w:r>
            <w:r>
              <w:rPr>
                <w:spacing w:val="-3"/>
                <w:sz w:val="18"/>
              </w:rPr>
              <w:t xml:space="preserve"> </w:t>
            </w:r>
            <w:r>
              <w:rPr>
                <w:sz w:val="18"/>
              </w:rPr>
              <w:t>der</w:t>
            </w:r>
            <w:r>
              <w:rPr>
                <w:spacing w:val="-2"/>
                <w:sz w:val="18"/>
              </w:rPr>
              <w:t xml:space="preserve"> </w:t>
            </w:r>
            <w:r>
              <w:rPr>
                <w:sz w:val="18"/>
              </w:rPr>
              <w:t>ästhetischen</w:t>
            </w:r>
            <w:r>
              <w:rPr>
                <w:spacing w:val="-3"/>
                <w:sz w:val="18"/>
              </w:rPr>
              <w:t xml:space="preserve"> </w:t>
            </w:r>
            <w:r>
              <w:rPr>
                <w:sz w:val="18"/>
              </w:rPr>
              <w:t>Qualität</w:t>
            </w:r>
            <w:r>
              <w:rPr>
                <w:spacing w:val="-4"/>
                <w:sz w:val="18"/>
              </w:rPr>
              <w:t xml:space="preserve"> </w:t>
            </w:r>
            <w:r>
              <w:rPr>
                <w:sz w:val="18"/>
              </w:rPr>
              <w:t>von</w:t>
            </w:r>
            <w:r>
              <w:rPr>
                <w:spacing w:val="-3"/>
                <w:sz w:val="18"/>
              </w:rPr>
              <w:t xml:space="preserve"> </w:t>
            </w:r>
            <w:r>
              <w:rPr>
                <w:sz w:val="18"/>
              </w:rPr>
              <w:t>Materialeigenschaften</w:t>
            </w:r>
            <w:r>
              <w:rPr>
                <w:spacing w:val="-2"/>
                <w:sz w:val="18"/>
              </w:rPr>
              <w:t xml:space="preserve"> </w:t>
            </w:r>
            <w:r>
              <w:rPr>
                <w:sz w:val="18"/>
              </w:rPr>
              <w:t>–</w:t>
            </w:r>
            <w:r>
              <w:rPr>
                <w:spacing w:val="-4"/>
                <w:sz w:val="18"/>
              </w:rPr>
              <w:t xml:space="preserve"> </w:t>
            </w:r>
            <w:r>
              <w:rPr>
                <w:sz w:val="18"/>
              </w:rPr>
              <w:t>auch unabhängig von der ursprünglichen Funktion eines Gegenstandes.</w:t>
            </w:r>
          </w:p>
          <w:p w14:paraId="7E6A798C" w14:textId="77777777" w:rsidR="00EC48B8" w:rsidRDefault="00435DB8">
            <w:pPr>
              <w:pStyle w:val="TableParagraph"/>
              <w:numPr>
                <w:ilvl w:val="0"/>
                <w:numId w:val="280"/>
              </w:numPr>
              <w:tabs>
                <w:tab w:val="left" w:pos="440"/>
              </w:tabs>
              <w:spacing w:before="39" w:line="206" w:lineRule="auto"/>
              <w:ind w:right="600"/>
              <w:rPr>
                <w:sz w:val="18"/>
              </w:rPr>
            </w:pPr>
            <w:r>
              <w:rPr>
                <w:sz w:val="18"/>
              </w:rPr>
              <w:t>(Ma</w:t>
            </w:r>
            <w:r>
              <w:rPr>
                <w:spacing w:val="-4"/>
                <w:sz w:val="18"/>
              </w:rPr>
              <w:t xml:space="preserve"> </w:t>
            </w:r>
            <w:r>
              <w:rPr>
                <w:sz w:val="18"/>
              </w:rPr>
              <w:t>R1)</w:t>
            </w:r>
            <w:r>
              <w:rPr>
                <w:spacing w:val="-3"/>
                <w:sz w:val="18"/>
              </w:rPr>
              <w:t xml:space="preserve"> </w:t>
            </w:r>
            <w:r>
              <w:rPr>
                <w:sz w:val="18"/>
              </w:rPr>
              <w:t>beschreiben</w:t>
            </w:r>
            <w:r>
              <w:rPr>
                <w:spacing w:val="-2"/>
                <w:sz w:val="18"/>
              </w:rPr>
              <w:t xml:space="preserve"> </w:t>
            </w:r>
            <w:r>
              <w:rPr>
                <w:sz w:val="18"/>
              </w:rPr>
              <w:t>den</w:t>
            </w:r>
            <w:r>
              <w:rPr>
                <w:spacing w:val="-3"/>
                <w:sz w:val="18"/>
              </w:rPr>
              <w:t xml:space="preserve"> </w:t>
            </w:r>
            <w:r>
              <w:rPr>
                <w:sz w:val="18"/>
              </w:rPr>
              <w:t>Einsatz</w:t>
            </w:r>
            <w:r>
              <w:rPr>
                <w:spacing w:val="-4"/>
                <w:sz w:val="18"/>
              </w:rPr>
              <w:t xml:space="preserve"> </w:t>
            </w:r>
            <w:r>
              <w:rPr>
                <w:sz w:val="18"/>
              </w:rPr>
              <w:t>unterschiedlicher Materialien</w:t>
            </w:r>
            <w:r>
              <w:rPr>
                <w:spacing w:val="-1"/>
                <w:sz w:val="18"/>
              </w:rPr>
              <w:t xml:space="preserve"> </w:t>
            </w:r>
            <w:r>
              <w:rPr>
                <w:sz w:val="18"/>
              </w:rPr>
              <w:t>in</w:t>
            </w:r>
            <w:r>
              <w:rPr>
                <w:spacing w:val="-3"/>
                <w:sz w:val="18"/>
              </w:rPr>
              <w:t xml:space="preserve"> </w:t>
            </w:r>
            <w:r>
              <w:rPr>
                <w:sz w:val="18"/>
              </w:rPr>
              <w:t>Verfahren</w:t>
            </w:r>
            <w:r>
              <w:rPr>
                <w:spacing w:val="-2"/>
                <w:sz w:val="18"/>
              </w:rPr>
              <w:t xml:space="preserve"> </w:t>
            </w:r>
            <w:r>
              <w:rPr>
                <w:sz w:val="18"/>
              </w:rPr>
              <w:t>der</w:t>
            </w:r>
            <w:r>
              <w:rPr>
                <w:spacing w:val="-1"/>
                <w:sz w:val="18"/>
              </w:rPr>
              <w:t xml:space="preserve"> </w:t>
            </w:r>
            <w:r>
              <w:rPr>
                <w:sz w:val="18"/>
              </w:rPr>
              <w:t>Zeichnung</w:t>
            </w:r>
            <w:r>
              <w:rPr>
                <w:spacing w:val="-2"/>
                <w:sz w:val="18"/>
              </w:rPr>
              <w:t xml:space="preserve"> </w:t>
            </w:r>
            <w:r>
              <w:rPr>
                <w:sz w:val="18"/>
              </w:rPr>
              <w:t>(Bleistift,</w:t>
            </w:r>
            <w:r>
              <w:rPr>
                <w:spacing w:val="-2"/>
                <w:sz w:val="18"/>
              </w:rPr>
              <w:t xml:space="preserve"> </w:t>
            </w:r>
            <w:r>
              <w:rPr>
                <w:sz w:val="18"/>
              </w:rPr>
              <w:t>Buntstift,</w:t>
            </w:r>
            <w:r>
              <w:rPr>
                <w:spacing w:val="-3"/>
                <w:sz w:val="18"/>
              </w:rPr>
              <w:t xml:space="preserve"> </w:t>
            </w:r>
            <w:r>
              <w:rPr>
                <w:sz w:val="18"/>
              </w:rPr>
              <w:t>Kohle,</w:t>
            </w:r>
            <w:r>
              <w:rPr>
                <w:spacing w:val="-2"/>
                <w:sz w:val="18"/>
              </w:rPr>
              <w:t xml:space="preserve"> </w:t>
            </w:r>
            <w:r>
              <w:rPr>
                <w:sz w:val="18"/>
              </w:rPr>
              <w:t>Kreide) und beurteilen ihre Wirkungen entsprechend den jeweiligen Materialeigenschaften.</w:t>
            </w:r>
          </w:p>
          <w:p w14:paraId="55C5DE87" w14:textId="77777777" w:rsidR="00EC48B8" w:rsidRDefault="00435DB8">
            <w:pPr>
              <w:pStyle w:val="TableParagraph"/>
              <w:numPr>
                <w:ilvl w:val="0"/>
                <w:numId w:val="280"/>
              </w:numPr>
              <w:tabs>
                <w:tab w:val="left" w:pos="440"/>
              </w:tabs>
              <w:spacing w:before="46" w:line="201" w:lineRule="auto"/>
              <w:ind w:right="475"/>
              <w:rPr>
                <w:sz w:val="18"/>
              </w:rPr>
            </w:pPr>
            <w:r>
              <w:rPr>
                <w:sz w:val="18"/>
              </w:rPr>
              <w:t>(Ma</w:t>
            </w:r>
            <w:r>
              <w:rPr>
                <w:spacing w:val="-5"/>
                <w:sz w:val="18"/>
              </w:rPr>
              <w:t xml:space="preserve"> </w:t>
            </w:r>
            <w:r>
              <w:rPr>
                <w:sz w:val="18"/>
              </w:rPr>
              <w:t>R2)</w:t>
            </w:r>
            <w:r>
              <w:rPr>
                <w:spacing w:val="-4"/>
                <w:sz w:val="18"/>
              </w:rPr>
              <w:t xml:space="preserve"> </w:t>
            </w:r>
            <w:r>
              <w:rPr>
                <w:sz w:val="18"/>
              </w:rPr>
              <w:t>beschreiben</w:t>
            </w:r>
            <w:r>
              <w:rPr>
                <w:spacing w:val="-4"/>
                <w:sz w:val="18"/>
              </w:rPr>
              <w:t xml:space="preserve"> </w:t>
            </w:r>
            <w:r>
              <w:rPr>
                <w:sz w:val="18"/>
              </w:rPr>
              <w:t>und</w:t>
            </w:r>
            <w:r>
              <w:rPr>
                <w:spacing w:val="-4"/>
                <w:sz w:val="18"/>
              </w:rPr>
              <w:t xml:space="preserve"> </w:t>
            </w:r>
            <w:r>
              <w:rPr>
                <w:sz w:val="18"/>
              </w:rPr>
              <w:t>beurteilen</w:t>
            </w:r>
            <w:r>
              <w:rPr>
                <w:spacing w:val="-4"/>
                <w:sz w:val="18"/>
              </w:rPr>
              <w:t xml:space="preserve"> </w:t>
            </w:r>
            <w:r>
              <w:rPr>
                <w:sz w:val="18"/>
              </w:rPr>
              <w:t>die</w:t>
            </w:r>
            <w:r>
              <w:rPr>
                <w:spacing w:val="-4"/>
                <w:sz w:val="18"/>
              </w:rPr>
              <w:t xml:space="preserve"> </w:t>
            </w:r>
            <w:r>
              <w:rPr>
                <w:sz w:val="18"/>
              </w:rPr>
              <w:t>haptischen</w:t>
            </w:r>
            <w:r>
              <w:rPr>
                <w:spacing w:val="-4"/>
                <w:sz w:val="18"/>
              </w:rPr>
              <w:t xml:space="preserve"> </w:t>
            </w:r>
            <w:r>
              <w:rPr>
                <w:sz w:val="18"/>
              </w:rPr>
              <w:t>und</w:t>
            </w:r>
            <w:r>
              <w:rPr>
                <w:spacing w:val="-4"/>
                <w:sz w:val="18"/>
              </w:rPr>
              <w:t xml:space="preserve"> </w:t>
            </w:r>
            <w:r>
              <w:rPr>
                <w:sz w:val="18"/>
              </w:rPr>
              <w:t>visuellen</w:t>
            </w:r>
            <w:r>
              <w:rPr>
                <w:spacing w:val="-3"/>
                <w:sz w:val="18"/>
              </w:rPr>
              <w:t xml:space="preserve"> </w:t>
            </w:r>
            <w:r>
              <w:rPr>
                <w:sz w:val="18"/>
              </w:rPr>
              <w:t>Qualitäten</w:t>
            </w:r>
            <w:r>
              <w:rPr>
                <w:spacing w:val="-4"/>
                <w:sz w:val="18"/>
              </w:rPr>
              <w:t xml:space="preserve"> </w:t>
            </w:r>
            <w:r>
              <w:rPr>
                <w:sz w:val="18"/>
              </w:rPr>
              <w:t>unterschiedlicher</w:t>
            </w:r>
            <w:r>
              <w:rPr>
                <w:spacing w:val="-2"/>
                <w:sz w:val="18"/>
              </w:rPr>
              <w:t xml:space="preserve"> </w:t>
            </w:r>
            <w:r>
              <w:rPr>
                <w:sz w:val="18"/>
              </w:rPr>
              <w:t>Materialien auch</w:t>
            </w:r>
            <w:r>
              <w:rPr>
                <w:spacing w:val="-4"/>
                <w:sz w:val="18"/>
              </w:rPr>
              <w:t xml:space="preserve"> </w:t>
            </w:r>
            <w:r>
              <w:rPr>
                <w:sz w:val="18"/>
              </w:rPr>
              <w:t>verschiedener Herkunft im Zusammenhang bildnerischer Gestaltungen</w:t>
            </w:r>
          </w:p>
        </w:tc>
      </w:tr>
      <w:tr w:rsidR="00EC48B8" w14:paraId="0D398277" w14:textId="77777777">
        <w:trPr>
          <w:trHeight w:val="1810"/>
        </w:trPr>
        <w:tc>
          <w:tcPr>
            <w:tcW w:w="10175" w:type="dxa"/>
            <w:shd w:val="clear" w:color="auto" w:fill="FFCCCC"/>
          </w:tcPr>
          <w:p w14:paraId="700FEEE4" w14:textId="77777777" w:rsidR="00EC48B8" w:rsidRDefault="00435DB8">
            <w:pPr>
              <w:pStyle w:val="TableParagraph"/>
              <w:numPr>
                <w:ilvl w:val="0"/>
                <w:numId w:val="279"/>
              </w:numPr>
              <w:tabs>
                <w:tab w:val="left" w:pos="330"/>
              </w:tabs>
              <w:spacing w:before="82" w:line="235" w:lineRule="auto"/>
              <w:ind w:right="394"/>
              <w:rPr>
                <w:sz w:val="18"/>
              </w:rPr>
            </w:pPr>
            <w:r>
              <w:rPr>
                <w:sz w:val="18"/>
              </w:rPr>
              <w:t>(St</w:t>
            </w:r>
            <w:r>
              <w:rPr>
                <w:spacing w:val="-3"/>
                <w:sz w:val="18"/>
              </w:rPr>
              <w:t xml:space="preserve"> </w:t>
            </w:r>
            <w:r>
              <w:rPr>
                <w:sz w:val="18"/>
              </w:rPr>
              <w:t>P2)</w:t>
            </w:r>
            <w:r>
              <w:rPr>
                <w:spacing w:val="-3"/>
                <w:sz w:val="18"/>
              </w:rPr>
              <w:t xml:space="preserve"> </w:t>
            </w:r>
            <w:r>
              <w:rPr>
                <w:sz w:val="18"/>
              </w:rPr>
              <w:t>verwenden</w:t>
            </w:r>
            <w:r>
              <w:rPr>
                <w:spacing w:val="-1"/>
                <w:sz w:val="18"/>
              </w:rPr>
              <w:t xml:space="preserve"> </w:t>
            </w:r>
            <w:r>
              <w:rPr>
                <w:sz w:val="18"/>
              </w:rPr>
              <w:t>und</w:t>
            </w:r>
            <w:r>
              <w:rPr>
                <w:spacing w:val="-3"/>
                <w:sz w:val="18"/>
              </w:rPr>
              <w:t xml:space="preserve"> </w:t>
            </w:r>
            <w:r>
              <w:rPr>
                <w:sz w:val="18"/>
              </w:rPr>
              <w:t>bewerten</w:t>
            </w:r>
            <w:r>
              <w:rPr>
                <w:spacing w:val="-2"/>
                <w:sz w:val="18"/>
              </w:rPr>
              <w:t xml:space="preserve"> </w:t>
            </w:r>
            <w:r>
              <w:rPr>
                <w:sz w:val="18"/>
              </w:rPr>
              <w:t>die</w:t>
            </w:r>
            <w:r>
              <w:rPr>
                <w:spacing w:val="-8"/>
                <w:sz w:val="18"/>
              </w:rPr>
              <w:t xml:space="preserve"> </w:t>
            </w:r>
            <w:r>
              <w:rPr>
                <w:sz w:val="18"/>
              </w:rPr>
              <w:t>Strategie</w:t>
            </w:r>
            <w:r>
              <w:rPr>
                <w:spacing w:val="-2"/>
                <w:sz w:val="18"/>
              </w:rPr>
              <w:t xml:space="preserve"> </w:t>
            </w:r>
            <w:r>
              <w:rPr>
                <w:sz w:val="18"/>
              </w:rPr>
              <w:t>des</w:t>
            </w:r>
            <w:r>
              <w:rPr>
                <w:spacing w:val="-3"/>
                <w:sz w:val="18"/>
              </w:rPr>
              <w:t xml:space="preserve"> </w:t>
            </w:r>
            <w:r>
              <w:rPr>
                <w:sz w:val="18"/>
              </w:rPr>
              <w:t>gestalterischen</w:t>
            </w:r>
            <w:r>
              <w:rPr>
                <w:spacing w:val="-2"/>
                <w:sz w:val="18"/>
              </w:rPr>
              <w:t xml:space="preserve"> </w:t>
            </w:r>
            <w:r>
              <w:rPr>
                <w:sz w:val="18"/>
              </w:rPr>
              <w:t>Experiments</w:t>
            </w:r>
            <w:r>
              <w:rPr>
                <w:spacing w:val="-3"/>
                <w:sz w:val="18"/>
              </w:rPr>
              <w:t xml:space="preserve"> </w:t>
            </w:r>
            <w:r>
              <w:rPr>
                <w:sz w:val="18"/>
              </w:rPr>
              <w:t>als</w:t>
            </w:r>
            <w:r>
              <w:rPr>
                <w:spacing w:val="-3"/>
                <w:sz w:val="18"/>
              </w:rPr>
              <w:t xml:space="preserve"> </w:t>
            </w:r>
            <w:r>
              <w:rPr>
                <w:sz w:val="18"/>
              </w:rPr>
              <w:t>ziel-</w:t>
            </w:r>
            <w:r>
              <w:rPr>
                <w:spacing w:val="-3"/>
                <w:sz w:val="18"/>
              </w:rPr>
              <w:t xml:space="preserve"> </w:t>
            </w:r>
            <w:r>
              <w:rPr>
                <w:sz w:val="18"/>
              </w:rPr>
              <w:t>und</w:t>
            </w:r>
            <w:r>
              <w:rPr>
                <w:spacing w:val="-3"/>
                <w:sz w:val="18"/>
              </w:rPr>
              <w:t xml:space="preserve"> </w:t>
            </w:r>
            <w:r>
              <w:rPr>
                <w:sz w:val="18"/>
              </w:rPr>
              <w:t>materialgeleitete</w:t>
            </w:r>
            <w:r>
              <w:rPr>
                <w:spacing w:val="-2"/>
                <w:sz w:val="18"/>
              </w:rPr>
              <w:t xml:space="preserve"> </w:t>
            </w:r>
            <w:r>
              <w:rPr>
                <w:sz w:val="18"/>
              </w:rPr>
              <w:t>Handlungsform</w:t>
            </w:r>
            <w:r>
              <w:rPr>
                <w:spacing w:val="-1"/>
                <w:sz w:val="18"/>
              </w:rPr>
              <w:t xml:space="preserve"> </w:t>
            </w:r>
            <w:r>
              <w:rPr>
                <w:sz w:val="18"/>
              </w:rPr>
              <w:t>mit ergebnisoffenem Ausgang.</w:t>
            </w:r>
          </w:p>
          <w:p w14:paraId="2E4C865B" w14:textId="77777777" w:rsidR="00EC48B8" w:rsidRDefault="00435DB8">
            <w:pPr>
              <w:pStyle w:val="TableParagraph"/>
              <w:numPr>
                <w:ilvl w:val="0"/>
                <w:numId w:val="279"/>
              </w:numPr>
              <w:tabs>
                <w:tab w:val="left" w:pos="330"/>
              </w:tabs>
              <w:spacing w:before="4" w:line="235" w:lineRule="auto"/>
              <w:ind w:right="1072"/>
              <w:rPr>
                <w:sz w:val="18"/>
              </w:rPr>
            </w:pPr>
            <w:r>
              <w:rPr>
                <w:sz w:val="18"/>
              </w:rPr>
              <w:t>(St</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das</w:t>
            </w:r>
            <w:r>
              <w:rPr>
                <w:spacing w:val="-4"/>
                <w:sz w:val="18"/>
              </w:rPr>
              <w:t xml:space="preserve"> </w:t>
            </w:r>
            <w:r>
              <w:rPr>
                <w:sz w:val="18"/>
              </w:rPr>
              <w:t>Anregungspotenzial</w:t>
            </w:r>
            <w:r>
              <w:rPr>
                <w:spacing w:val="-4"/>
                <w:sz w:val="18"/>
              </w:rPr>
              <w:t xml:space="preserve"> </w:t>
            </w:r>
            <w:r>
              <w:rPr>
                <w:sz w:val="18"/>
              </w:rPr>
              <w:t>von</w:t>
            </w:r>
            <w:r>
              <w:rPr>
                <w:spacing w:val="-3"/>
                <w:sz w:val="18"/>
              </w:rPr>
              <w:t xml:space="preserve"> </w:t>
            </w:r>
            <w:r>
              <w:rPr>
                <w:sz w:val="18"/>
              </w:rPr>
              <w:t>Zufallsverfahren</w:t>
            </w:r>
            <w:r>
              <w:rPr>
                <w:spacing w:val="-1"/>
                <w:sz w:val="18"/>
              </w:rPr>
              <w:t xml:space="preserve"> </w:t>
            </w:r>
            <w:r>
              <w:rPr>
                <w:sz w:val="18"/>
              </w:rPr>
              <w:t>als</w:t>
            </w:r>
            <w:r>
              <w:rPr>
                <w:spacing w:val="-3"/>
                <w:sz w:val="18"/>
              </w:rPr>
              <w:t xml:space="preserve"> </w:t>
            </w:r>
            <w:r>
              <w:rPr>
                <w:sz w:val="18"/>
              </w:rPr>
              <w:t>Mittel</w:t>
            </w:r>
            <w:r>
              <w:rPr>
                <w:spacing w:val="-4"/>
                <w:sz w:val="18"/>
              </w:rPr>
              <w:t xml:space="preserve"> </w:t>
            </w:r>
            <w:r>
              <w:rPr>
                <w:sz w:val="18"/>
              </w:rPr>
              <w:t>der</w:t>
            </w:r>
            <w:r>
              <w:rPr>
                <w:spacing w:val="-1"/>
                <w:sz w:val="18"/>
              </w:rPr>
              <w:t xml:space="preserve"> </w:t>
            </w:r>
            <w:r>
              <w:rPr>
                <w:sz w:val="18"/>
              </w:rPr>
              <w:t>Bildfindung</w:t>
            </w:r>
            <w:r>
              <w:rPr>
                <w:spacing w:val="-2"/>
                <w:sz w:val="18"/>
              </w:rPr>
              <w:t xml:space="preserve"> </w:t>
            </w:r>
            <w:r>
              <w:rPr>
                <w:sz w:val="18"/>
              </w:rPr>
              <w:t>und</w:t>
            </w:r>
            <w:r>
              <w:rPr>
                <w:spacing w:val="-3"/>
                <w:sz w:val="18"/>
              </w:rPr>
              <w:t xml:space="preserve"> </w:t>
            </w:r>
            <w:r>
              <w:rPr>
                <w:sz w:val="18"/>
              </w:rPr>
              <w:t>setzen</w:t>
            </w:r>
            <w:r>
              <w:rPr>
                <w:spacing w:val="-2"/>
                <w:sz w:val="18"/>
              </w:rPr>
              <w:t xml:space="preserve"> </w:t>
            </w:r>
            <w:r>
              <w:rPr>
                <w:sz w:val="18"/>
              </w:rPr>
              <w:t>diese</w:t>
            </w:r>
            <w:r>
              <w:rPr>
                <w:spacing w:val="-3"/>
                <w:sz w:val="18"/>
              </w:rPr>
              <w:t xml:space="preserve"> </w:t>
            </w:r>
            <w:r>
              <w:rPr>
                <w:sz w:val="18"/>
              </w:rPr>
              <w:t>Verfahren</w:t>
            </w:r>
            <w:r>
              <w:rPr>
                <w:spacing w:val="-2"/>
                <w:sz w:val="18"/>
              </w:rPr>
              <w:t xml:space="preserve"> </w:t>
            </w:r>
            <w:r>
              <w:rPr>
                <w:sz w:val="18"/>
              </w:rPr>
              <w:t>bei Bildgestaltungen gezielt ein.</w:t>
            </w:r>
          </w:p>
          <w:p w14:paraId="48CB2FB1" w14:textId="77777777" w:rsidR="00EC48B8" w:rsidRDefault="00435DB8">
            <w:pPr>
              <w:pStyle w:val="TableParagraph"/>
              <w:numPr>
                <w:ilvl w:val="0"/>
                <w:numId w:val="278"/>
              </w:numPr>
              <w:tabs>
                <w:tab w:val="left" w:pos="330"/>
              </w:tabs>
              <w:spacing w:before="3" w:line="294" w:lineRule="exact"/>
              <w:ind w:hanging="250"/>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5"/>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p w14:paraId="35F182F3" w14:textId="77777777" w:rsidR="00EC48B8" w:rsidRDefault="00435DB8">
            <w:pPr>
              <w:pStyle w:val="TableParagraph"/>
              <w:numPr>
                <w:ilvl w:val="0"/>
                <w:numId w:val="278"/>
              </w:numPr>
              <w:tabs>
                <w:tab w:val="left" w:pos="330"/>
              </w:tabs>
              <w:spacing w:before="17" w:line="201" w:lineRule="auto"/>
              <w:ind w:right="746"/>
              <w:rPr>
                <w:sz w:val="18"/>
              </w:rPr>
            </w:pPr>
            <w:r>
              <w:rPr>
                <w:sz w:val="18"/>
              </w:rPr>
              <w:t>(St</w:t>
            </w:r>
            <w:r>
              <w:rPr>
                <w:spacing w:val="-5"/>
                <w:sz w:val="18"/>
              </w:rPr>
              <w:t xml:space="preserve"> </w:t>
            </w:r>
            <w:r>
              <w:rPr>
                <w:sz w:val="18"/>
              </w:rPr>
              <w:t>R2)</w:t>
            </w:r>
            <w:r>
              <w:rPr>
                <w:spacing w:val="-5"/>
                <w:sz w:val="18"/>
              </w:rPr>
              <w:t xml:space="preserve"> </w:t>
            </w:r>
            <w:r>
              <w:rPr>
                <w:sz w:val="18"/>
              </w:rPr>
              <w:t>beurteilen</w:t>
            </w:r>
            <w:r>
              <w:rPr>
                <w:spacing w:val="-3"/>
                <w:sz w:val="18"/>
              </w:rPr>
              <w:t xml:space="preserve"> </w:t>
            </w:r>
            <w:r>
              <w:rPr>
                <w:sz w:val="18"/>
              </w:rPr>
              <w:t>experimentell</w:t>
            </w:r>
            <w:r>
              <w:rPr>
                <w:spacing w:val="-5"/>
                <w:sz w:val="18"/>
              </w:rPr>
              <w:t xml:space="preserve"> </w:t>
            </w:r>
            <w:r>
              <w:rPr>
                <w:sz w:val="18"/>
              </w:rPr>
              <w:t>gewonnene</w:t>
            </w:r>
            <w:r>
              <w:rPr>
                <w:spacing w:val="-4"/>
                <w:sz w:val="18"/>
              </w:rPr>
              <w:t xml:space="preserve"> </w:t>
            </w:r>
            <w:r>
              <w:rPr>
                <w:sz w:val="18"/>
              </w:rPr>
              <w:t>Gestaltungsergebnisse</w:t>
            </w:r>
            <w:r>
              <w:rPr>
                <w:spacing w:val="-3"/>
                <w:sz w:val="18"/>
              </w:rPr>
              <w:t xml:space="preserve"> </w:t>
            </w:r>
            <w:r>
              <w:rPr>
                <w:sz w:val="18"/>
              </w:rPr>
              <w:t>im</w:t>
            </w:r>
            <w:r>
              <w:rPr>
                <w:spacing w:val="-4"/>
                <w:sz w:val="18"/>
              </w:rPr>
              <w:t xml:space="preserve"> </w:t>
            </w:r>
            <w:r>
              <w:rPr>
                <w:sz w:val="18"/>
              </w:rPr>
              <w:t>Hinblick</w:t>
            </w:r>
            <w:r>
              <w:rPr>
                <w:spacing w:val="-6"/>
                <w:sz w:val="18"/>
              </w:rPr>
              <w:t xml:space="preserve"> </w:t>
            </w:r>
            <w:r>
              <w:rPr>
                <w:sz w:val="18"/>
              </w:rPr>
              <w:t>auf</w:t>
            </w:r>
            <w:r>
              <w:rPr>
                <w:spacing w:val="-4"/>
                <w:sz w:val="18"/>
              </w:rPr>
              <w:t xml:space="preserve"> </w:t>
            </w:r>
            <w:r>
              <w:rPr>
                <w:sz w:val="18"/>
              </w:rPr>
              <w:t>weiterführende</w:t>
            </w:r>
            <w:r>
              <w:rPr>
                <w:spacing w:val="-3"/>
                <w:sz w:val="18"/>
              </w:rPr>
              <w:t xml:space="preserve"> </w:t>
            </w:r>
            <w:r>
              <w:rPr>
                <w:sz w:val="18"/>
              </w:rPr>
              <w:t>Einsatzmöglichkeiten</w:t>
            </w:r>
            <w:r>
              <w:rPr>
                <w:spacing w:val="-3"/>
                <w:sz w:val="18"/>
              </w:rPr>
              <w:t xml:space="preserve"> </w:t>
            </w:r>
            <w:r>
              <w:rPr>
                <w:sz w:val="18"/>
              </w:rPr>
              <w:t>für bildnerische Gestaltungen.</w:t>
            </w:r>
          </w:p>
        </w:tc>
      </w:tr>
    </w:tbl>
    <w:p w14:paraId="724ECF11" w14:textId="77777777" w:rsidR="00EC48B8" w:rsidRDefault="00EC48B8">
      <w:pPr>
        <w:spacing w:line="201" w:lineRule="auto"/>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31360277" w14:textId="77777777">
        <w:trPr>
          <w:trHeight w:val="635"/>
        </w:trPr>
        <w:tc>
          <w:tcPr>
            <w:tcW w:w="10175" w:type="dxa"/>
            <w:tcBorders>
              <w:bottom w:val="single" w:sz="36" w:space="0" w:color="F8C442"/>
            </w:tcBorders>
            <w:shd w:val="clear" w:color="auto" w:fill="F8C442"/>
          </w:tcPr>
          <w:p w14:paraId="546AB616" w14:textId="77777777" w:rsidR="00EC48B8" w:rsidRDefault="00435DB8">
            <w:pPr>
              <w:pStyle w:val="TableParagraph"/>
              <w:numPr>
                <w:ilvl w:val="0"/>
                <w:numId w:val="277"/>
              </w:numPr>
              <w:tabs>
                <w:tab w:val="left" w:pos="330"/>
              </w:tabs>
              <w:spacing w:before="81" w:line="297" w:lineRule="exact"/>
              <w:ind w:hanging="250"/>
              <w:rPr>
                <w:sz w:val="18"/>
              </w:rPr>
            </w:pPr>
            <w:r>
              <w:rPr>
                <w:sz w:val="18"/>
              </w:rPr>
              <w:lastRenderedPageBreak/>
              <w:t>(PS</w:t>
            </w:r>
            <w:r>
              <w:rPr>
                <w:spacing w:val="-5"/>
                <w:sz w:val="18"/>
              </w:rPr>
              <w:t xml:space="preserve"> </w:t>
            </w:r>
            <w:r>
              <w:rPr>
                <w:sz w:val="18"/>
              </w:rPr>
              <w:t>R1)</w:t>
            </w:r>
            <w:r>
              <w:rPr>
                <w:spacing w:val="-4"/>
                <w:sz w:val="18"/>
              </w:rPr>
              <w:t xml:space="preserve"> </w:t>
            </w:r>
            <w:r>
              <w:rPr>
                <w:sz w:val="18"/>
              </w:rPr>
              <w:t>benennen</w:t>
            </w:r>
            <w:r>
              <w:rPr>
                <w:spacing w:val="-4"/>
                <w:sz w:val="18"/>
              </w:rPr>
              <w:t xml:space="preserve"> </w:t>
            </w:r>
            <w:r>
              <w:rPr>
                <w:sz w:val="18"/>
              </w:rPr>
              <w:t>ausgehend</w:t>
            </w:r>
            <w:r>
              <w:rPr>
                <w:spacing w:val="-3"/>
                <w:sz w:val="18"/>
              </w:rPr>
              <w:t xml:space="preserve"> </w:t>
            </w:r>
            <w:r>
              <w:rPr>
                <w:sz w:val="18"/>
              </w:rPr>
              <w:t>von</w:t>
            </w:r>
            <w:r>
              <w:rPr>
                <w:spacing w:val="-4"/>
                <w:sz w:val="18"/>
              </w:rPr>
              <w:t xml:space="preserve"> </w:t>
            </w:r>
            <w:proofErr w:type="spellStart"/>
            <w:r>
              <w:rPr>
                <w:sz w:val="18"/>
              </w:rPr>
              <w:t>Perzepten</w:t>
            </w:r>
            <w:proofErr w:type="spellEnd"/>
            <w:r>
              <w:rPr>
                <w:spacing w:val="-3"/>
                <w:sz w:val="18"/>
              </w:rPr>
              <w:t xml:space="preserve"> </w:t>
            </w:r>
            <w:r>
              <w:rPr>
                <w:sz w:val="18"/>
              </w:rPr>
              <w:t>und</w:t>
            </w:r>
            <w:r>
              <w:rPr>
                <w:spacing w:val="-3"/>
                <w:sz w:val="18"/>
              </w:rPr>
              <w:t xml:space="preserve"> </w:t>
            </w:r>
            <w:r>
              <w:rPr>
                <w:sz w:val="18"/>
              </w:rPr>
              <w:t>produktiven</w:t>
            </w:r>
            <w:r>
              <w:rPr>
                <w:spacing w:val="-4"/>
                <w:sz w:val="18"/>
              </w:rPr>
              <w:t xml:space="preserve"> </w:t>
            </w:r>
            <w:r>
              <w:rPr>
                <w:sz w:val="18"/>
              </w:rPr>
              <w:t>Zugängen</w:t>
            </w:r>
            <w:r>
              <w:rPr>
                <w:spacing w:val="-2"/>
                <w:sz w:val="18"/>
              </w:rPr>
              <w:t xml:space="preserve"> </w:t>
            </w:r>
            <w:r>
              <w:rPr>
                <w:sz w:val="18"/>
              </w:rPr>
              <w:t>subjektive</w:t>
            </w:r>
            <w:r>
              <w:rPr>
                <w:spacing w:val="-3"/>
                <w:sz w:val="18"/>
              </w:rPr>
              <w:t xml:space="preserve"> </w:t>
            </w:r>
            <w:r>
              <w:rPr>
                <w:sz w:val="18"/>
              </w:rPr>
              <w:t>Eindrücke</w:t>
            </w:r>
            <w:r>
              <w:rPr>
                <w:spacing w:val="-3"/>
                <w:sz w:val="18"/>
              </w:rPr>
              <w:t xml:space="preserve"> </w:t>
            </w:r>
            <w:r>
              <w:rPr>
                <w:sz w:val="18"/>
              </w:rPr>
              <w:t>zu</w:t>
            </w:r>
            <w:r>
              <w:rPr>
                <w:spacing w:val="-4"/>
                <w:sz w:val="18"/>
              </w:rPr>
              <w:t xml:space="preserve"> </w:t>
            </w:r>
            <w:r>
              <w:rPr>
                <w:spacing w:val="-2"/>
                <w:sz w:val="18"/>
              </w:rPr>
              <w:t>Bildgestaltungen.</w:t>
            </w:r>
          </w:p>
          <w:p w14:paraId="1CD84E06" w14:textId="77777777" w:rsidR="00EC48B8" w:rsidRDefault="00435DB8">
            <w:pPr>
              <w:pStyle w:val="TableParagraph"/>
              <w:numPr>
                <w:ilvl w:val="0"/>
                <w:numId w:val="277"/>
              </w:numPr>
              <w:tabs>
                <w:tab w:val="left" w:pos="330"/>
              </w:tabs>
              <w:spacing w:line="236" w:lineRule="exact"/>
              <w:ind w:hanging="250"/>
              <w:rPr>
                <w:sz w:val="18"/>
              </w:rPr>
            </w:pPr>
            <w:r>
              <w:rPr>
                <w:sz w:val="18"/>
              </w:rPr>
              <w:t>(PS</w:t>
            </w:r>
            <w:r>
              <w:rPr>
                <w:spacing w:val="-5"/>
                <w:sz w:val="18"/>
              </w:rPr>
              <w:t xml:space="preserve"> </w:t>
            </w:r>
            <w:r>
              <w:rPr>
                <w:sz w:val="18"/>
              </w:rPr>
              <w:t>R2)</w:t>
            </w:r>
            <w:r>
              <w:rPr>
                <w:spacing w:val="-5"/>
                <w:sz w:val="18"/>
              </w:rPr>
              <w:t xml:space="preserve"> </w:t>
            </w:r>
            <w:r>
              <w:rPr>
                <w:sz w:val="18"/>
              </w:rPr>
              <w:t>begründen</w:t>
            </w:r>
            <w:r>
              <w:rPr>
                <w:spacing w:val="-3"/>
                <w:sz w:val="18"/>
              </w:rPr>
              <w:t xml:space="preserve"> </w:t>
            </w:r>
            <w:r>
              <w:rPr>
                <w:sz w:val="18"/>
              </w:rPr>
              <w:t>ihren</w:t>
            </w:r>
            <w:r>
              <w:rPr>
                <w:spacing w:val="-4"/>
                <w:sz w:val="18"/>
              </w:rPr>
              <w:t xml:space="preserve"> </w:t>
            </w:r>
            <w:r>
              <w:rPr>
                <w:sz w:val="18"/>
              </w:rPr>
              <w:t>individuell-persönlichen</w:t>
            </w:r>
            <w:r>
              <w:rPr>
                <w:spacing w:val="-4"/>
                <w:sz w:val="18"/>
              </w:rPr>
              <w:t xml:space="preserve"> </w:t>
            </w:r>
            <w:r>
              <w:rPr>
                <w:sz w:val="18"/>
              </w:rPr>
              <w:t>Eindruck</w:t>
            </w:r>
            <w:r>
              <w:rPr>
                <w:spacing w:val="-6"/>
                <w:sz w:val="18"/>
              </w:rPr>
              <w:t xml:space="preserve"> </w:t>
            </w:r>
            <w:r>
              <w:rPr>
                <w:sz w:val="18"/>
              </w:rPr>
              <w:t>zu</w:t>
            </w:r>
            <w:r>
              <w:rPr>
                <w:spacing w:val="-4"/>
                <w:sz w:val="18"/>
              </w:rPr>
              <w:t xml:space="preserve"> </w:t>
            </w:r>
            <w:r>
              <w:rPr>
                <w:sz w:val="18"/>
              </w:rPr>
              <w:t>einer</w:t>
            </w:r>
            <w:r>
              <w:rPr>
                <w:spacing w:val="-2"/>
                <w:sz w:val="18"/>
              </w:rPr>
              <w:t xml:space="preserve"> </w:t>
            </w:r>
            <w:r>
              <w:rPr>
                <w:sz w:val="18"/>
              </w:rPr>
              <w:t>bildnerischen</w:t>
            </w:r>
            <w:r>
              <w:rPr>
                <w:spacing w:val="-4"/>
                <w:sz w:val="18"/>
              </w:rPr>
              <w:t xml:space="preserve"> </w:t>
            </w:r>
            <w:r>
              <w:rPr>
                <w:sz w:val="18"/>
              </w:rPr>
              <w:t>Gestaltung</w:t>
            </w:r>
            <w:r>
              <w:rPr>
                <w:spacing w:val="-4"/>
                <w:sz w:val="18"/>
              </w:rPr>
              <w:t xml:space="preserve"> </w:t>
            </w:r>
            <w:r>
              <w:rPr>
                <w:sz w:val="18"/>
              </w:rPr>
              <w:t>aus</w:t>
            </w:r>
            <w:r>
              <w:rPr>
                <w:spacing w:val="-5"/>
                <w:sz w:val="18"/>
              </w:rPr>
              <w:t xml:space="preserve"> </w:t>
            </w:r>
            <w:r>
              <w:rPr>
                <w:sz w:val="18"/>
              </w:rPr>
              <w:t>der</w:t>
            </w:r>
            <w:r>
              <w:rPr>
                <w:spacing w:val="-2"/>
                <w:sz w:val="18"/>
              </w:rPr>
              <w:t xml:space="preserve"> Bildstruktur.</w:t>
            </w:r>
          </w:p>
        </w:tc>
      </w:tr>
      <w:tr w:rsidR="00EC48B8" w14:paraId="05ED008D" w14:textId="77777777">
        <w:trPr>
          <w:trHeight w:val="5876"/>
        </w:trPr>
        <w:tc>
          <w:tcPr>
            <w:tcW w:w="10175" w:type="dxa"/>
            <w:tcBorders>
              <w:top w:val="single" w:sz="36" w:space="0" w:color="F8C442"/>
            </w:tcBorders>
          </w:tcPr>
          <w:p w14:paraId="0009513F" w14:textId="77777777" w:rsidR="00EC48B8" w:rsidRDefault="00435DB8">
            <w:pPr>
              <w:pStyle w:val="TableParagraph"/>
              <w:spacing w:before="78" w:line="480" w:lineRule="auto"/>
              <w:ind w:left="80" w:right="5147"/>
              <w:rPr>
                <w:sz w:val="18"/>
              </w:rPr>
            </w:pPr>
            <w:r>
              <w:rPr>
                <w:sz w:val="18"/>
              </w:rPr>
              <w:t>Konkretes</w:t>
            </w:r>
            <w:r>
              <w:rPr>
                <w:spacing w:val="-6"/>
                <w:sz w:val="18"/>
              </w:rPr>
              <w:t xml:space="preserve"> </w:t>
            </w:r>
            <w:r>
              <w:rPr>
                <w:sz w:val="18"/>
              </w:rPr>
              <w:t>Beispiel:</w:t>
            </w:r>
            <w:r>
              <w:rPr>
                <w:spacing w:val="-5"/>
                <w:sz w:val="18"/>
              </w:rPr>
              <w:t xml:space="preserve"> </w:t>
            </w:r>
            <w:proofErr w:type="spellStart"/>
            <w:r>
              <w:rPr>
                <w:b/>
                <w:sz w:val="18"/>
              </w:rPr>
              <w:t>Frot</w:t>
            </w:r>
            <w:proofErr w:type="spellEnd"/>
            <w:r>
              <w:rPr>
                <w:b/>
                <w:sz w:val="18"/>
              </w:rPr>
              <w:t>-Tier</w:t>
            </w:r>
            <w:r>
              <w:rPr>
                <w:b/>
                <w:spacing w:val="-6"/>
                <w:sz w:val="18"/>
              </w:rPr>
              <w:t xml:space="preserve"> </w:t>
            </w:r>
            <w:r>
              <w:rPr>
                <w:b/>
                <w:sz w:val="18"/>
              </w:rPr>
              <w:t>–</w:t>
            </w:r>
            <w:r>
              <w:rPr>
                <w:b/>
                <w:spacing w:val="-7"/>
                <w:sz w:val="18"/>
              </w:rPr>
              <w:t xml:space="preserve"> </w:t>
            </w:r>
            <w:proofErr w:type="spellStart"/>
            <w:r>
              <w:rPr>
                <w:b/>
                <w:sz w:val="18"/>
              </w:rPr>
              <w:t>Frottageinsekten</w:t>
            </w:r>
            <w:proofErr w:type="spellEnd"/>
            <w:r>
              <w:rPr>
                <w:b/>
                <w:spacing w:val="-7"/>
                <w:sz w:val="18"/>
              </w:rPr>
              <w:t xml:space="preserve"> </w:t>
            </w:r>
            <w:r>
              <w:rPr>
                <w:b/>
                <w:sz w:val="18"/>
              </w:rPr>
              <w:t>als</w:t>
            </w:r>
            <w:r>
              <w:rPr>
                <w:b/>
                <w:spacing w:val="-8"/>
                <w:sz w:val="18"/>
              </w:rPr>
              <w:t xml:space="preserve"> </w:t>
            </w:r>
            <w:r>
              <w:rPr>
                <w:b/>
                <w:sz w:val="18"/>
              </w:rPr>
              <w:t xml:space="preserve">Collage Kontext: </w:t>
            </w:r>
            <w:r>
              <w:rPr>
                <w:sz w:val="18"/>
              </w:rPr>
              <w:t>Experimentelle Techniken und Verfahren</w:t>
            </w:r>
          </w:p>
          <w:p w14:paraId="007E9257" w14:textId="77777777" w:rsidR="00EC48B8" w:rsidRDefault="00435DB8">
            <w:pPr>
              <w:pStyle w:val="TableParagraph"/>
              <w:spacing w:before="2"/>
              <w:ind w:left="1375" w:right="3430" w:hanging="1296"/>
              <w:rPr>
                <w:sz w:val="18"/>
              </w:rPr>
            </w:pPr>
            <w:r>
              <w:rPr>
                <w:b/>
                <w:sz w:val="18"/>
              </w:rPr>
              <w:t>Voraussetzungen:</w:t>
            </w:r>
            <w:r>
              <w:rPr>
                <w:b/>
                <w:spacing w:val="-4"/>
                <w:sz w:val="18"/>
              </w:rPr>
              <w:t xml:space="preserve"> </w:t>
            </w:r>
            <w:r>
              <w:rPr>
                <w:sz w:val="18"/>
              </w:rPr>
              <w:t>ggf.</w:t>
            </w:r>
            <w:r>
              <w:rPr>
                <w:spacing w:val="-5"/>
                <w:sz w:val="18"/>
              </w:rPr>
              <w:t xml:space="preserve"> </w:t>
            </w:r>
            <w:r>
              <w:rPr>
                <w:sz w:val="18"/>
              </w:rPr>
              <w:t>Erfahrungen</w:t>
            </w:r>
            <w:r>
              <w:rPr>
                <w:spacing w:val="-5"/>
                <w:sz w:val="18"/>
              </w:rPr>
              <w:t xml:space="preserve"> </w:t>
            </w:r>
            <w:r>
              <w:rPr>
                <w:sz w:val="18"/>
              </w:rPr>
              <w:t>mit</w:t>
            </w:r>
            <w:r>
              <w:rPr>
                <w:spacing w:val="-5"/>
                <w:sz w:val="18"/>
              </w:rPr>
              <w:t xml:space="preserve"> </w:t>
            </w:r>
            <w:r>
              <w:rPr>
                <w:sz w:val="18"/>
              </w:rPr>
              <w:t>aleatorischen</w:t>
            </w:r>
            <w:r>
              <w:rPr>
                <w:spacing w:val="-5"/>
                <w:sz w:val="18"/>
              </w:rPr>
              <w:t xml:space="preserve"> </w:t>
            </w:r>
            <w:r>
              <w:rPr>
                <w:sz w:val="18"/>
              </w:rPr>
              <w:t>Verfahren</w:t>
            </w:r>
            <w:r>
              <w:rPr>
                <w:spacing w:val="-5"/>
                <w:sz w:val="18"/>
              </w:rPr>
              <w:t xml:space="preserve"> </w:t>
            </w:r>
            <w:r>
              <w:rPr>
                <w:sz w:val="18"/>
              </w:rPr>
              <w:t>und</w:t>
            </w:r>
            <w:r>
              <w:rPr>
                <w:spacing w:val="-5"/>
                <w:sz w:val="18"/>
              </w:rPr>
              <w:t xml:space="preserve"> </w:t>
            </w:r>
            <w:r>
              <w:rPr>
                <w:sz w:val="18"/>
              </w:rPr>
              <w:t>Produkten</w:t>
            </w:r>
            <w:r>
              <w:rPr>
                <w:spacing w:val="-5"/>
                <w:sz w:val="18"/>
              </w:rPr>
              <w:t xml:space="preserve"> </w:t>
            </w:r>
            <w:r>
              <w:rPr>
                <w:sz w:val="18"/>
              </w:rPr>
              <w:t>sowie deren Kombination; Biologie: Anatomie von Insekten</w:t>
            </w:r>
          </w:p>
          <w:p w14:paraId="12C0CCC8" w14:textId="77777777" w:rsidR="00EC48B8" w:rsidRDefault="00EC48B8">
            <w:pPr>
              <w:pStyle w:val="TableParagraph"/>
              <w:ind w:left="0"/>
              <w:rPr>
                <w:sz w:val="18"/>
              </w:rPr>
            </w:pPr>
          </w:p>
          <w:p w14:paraId="097CC621" w14:textId="77777777" w:rsidR="00EC48B8" w:rsidRDefault="00435DB8">
            <w:pPr>
              <w:pStyle w:val="TableParagraph"/>
              <w:spacing w:before="1"/>
              <w:ind w:left="80"/>
              <w:rPr>
                <w:b/>
                <w:sz w:val="18"/>
              </w:rPr>
            </w:pPr>
            <w:r>
              <w:rPr>
                <w:b/>
                <w:sz w:val="18"/>
              </w:rPr>
              <w:t>Bildbeispiele</w:t>
            </w:r>
            <w:r>
              <w:rPr>
                <w:b/>
                <w:spacing w:val="-7"/>
                <w:sz w:val="18"/>
              </w:rPr>
              <w:t xml:space="preserve"> </w:t>
            </w:r>
            <w:r>
              <w:rPr>
                <w:b/>
                <w:spacing w:val="-2"/>
                <w:sz w:val="18"/>
              </w:rPr>
              <w:t>u.a.:</w:t>
            </w:r>
          </w:p>
          <w:p w14:paraId="12C9A7BC" w14:textId="77777777" w:rsidR="00EC48B8" w:rsidRDefault="00435DB8">
            <w:pPr>
              <w:pStyle w:val="TableParagraph"/>
              <w:numPr>
                <w:ilvl w:val="0"/>
                <w:numId w:val="276"/>
              </w:numPr>
              <w:tabs>
                <w:tab w:val="left" w:pos="174"/>
              </w:tabs>
              <w:ind w:left="174" w:hanging="94"/>
              <w:rPr>
                <w:sz w:val="18"/>
              </w:rPr>
            </w:pPr>
            <w:r>
              <w:rPr>
                <w:sz w:val="18"/>
              </w:rPr>
              <w:t>Video</w:t>
            </w:r>
            <w:r>
              <w:rPr>
                <w:spacing w:val="-4"/>
                <w:sz w:val="18"/>
              </w:rPr>
              <w:t xml:space="preserve"> </w:t>
            </w:r>
            <w:r>
              <w:rPr>
                <w:sz w:val="18"/>
              </w:rPr>
              <w:t>„Max Ernst</w:t>
            </w:r>
            <w:r>
              <w:rPr>
                <w:spacing w:val="-1"/>
                <w:sz w:val="18"/>
              </w:rPr>
              <w:t xml:space="preserve"> </w:t>
            </w:r>
            <w:r>
              <w:rPr>
                <w:sz w:val="18"/>
              </w:rPr>
              <w:t>und</w:t>
            </w:r>
            <w:r>
              <w:rPr>
                <w:spacing w:val="-1"/>
                <w:sz w:val="18"/>
              </w:rPr>
              <w:t xml:space="preserve"> </w:t>
            </w:r>
            <w:r>
              <w:rPr>
                <w:sz w:val="18"/>
              </w:rPr>
              <w:t>die</w:t>
            </w:r>
            <w:r>
              <w:rPr>
                <w:spacing w:val="-2"/>
                <w:sz w:val="18"/>
              </w:rPr>
              <w:t xml:space="preserve"> </w:t>
            </w:r>
            <w:r>
              <w:rPr>
                <w:sz w:val="18"/>
              </w:rPr>
              <w:t>Frottage“</w:t>
            </w:r>
            <w:r>
              <w:rPr>
                <w:spacing w:val="-1"/>
                <w:sz w:val="18"/>
              </w:rPr>
              <w:t xml:space="preserve"> </w:t>
            </w:r>
            <w:hyperlink r:id="rId11">
              <w:r>
                <w:rPr>
                  <w:spacing w:val="-2"/>
                  <w:sz w:val="18"/>
                </w:rPr>
                <w:t>(</w:t>
              </w:r>
              <w:r>
                <w:rPr>
                  <w:color w:val="0000FF"/>
                  <w:spacing w:val="-2"/>
                  <w:sz w:val="18"/>
                  <w:u w:val="single" w:color="0000FF"/>
                </w:rPr>
                <w:t>https://www.youtube.com/watch?v=gfqDoM218W0</w:t>
              </w:r>
              <w:r>
                <w:rPr>
                  <w:spacing w:val="-2"/>
                  <w:sz w:val="18"/>
                </w:rPr>
                <w:t>)</w:t>
              </w:r>
            </w:hyperlink>
          </w:p>
          <w:p w14:paraId="5D349AEB" w14:textId="77777777" w:rsidR="00EC48B8" w:rsidRDefault="00435DB8">
            <w:pPr>
              <w:pStyle w:val="TableParagraph"/>
              <w:numPr>
                <w:ilvl w:val="0"/>
                <w:numId w:val="276"/>
              </w:numPr>
              <w:tabs>
                <w:tab w:val="left" w:pos="174"/>
              </w:tabs>
              <w:spacing w:before="1"/>
              <w:ind w:left="174" w:hanging="94"/>
              <w:rPr>
                <w:sz w:val="18"/>
              </w:rPr>
            </w:pPr>
            <w:r>
              <w:rPr>
                <w:sz w:val="18"/>
              </w:rPr>
              <w:t>verschiedene</w:t>
            </w:r>
            <w:r>
              <w:rPr>
                <w:spacing w:val="-1"/>
                <w:sz w:val="18"/>
              </w:rPr>
              <w:t xml:space="preserve"> </w:t>
            </w:r>
            <w:r>
              <w:rPr>
                <w:sz w:val="18"/>
              </w:rPr>
              <w:t>Frottagen</w:t>
            </w:r>
            <w:r>
              <w:rPr>
                <w:spacing w:val="-2"/>
                <w:sz w:val="18"/>
              </w:rPr>
              <w:t xml:space="preserve"> </w:t>
            </w:r>
            <w:r>
              <w:rPr>
                <w:sz w:val="18"/>
              </w:rPr>
              <w:t>von</w:t>
            </w:r>
            <w:r>
              <w:rPr>
                <w:spacing w:val="-2"/>
                <w:sz w:val="18"/>
              </w:rPr>
              <w:t xml:space="preserve"> </w:t>
            </w:r>
            <w:r>
              <w:rPr>
                <w:sz w:val="18"/>
              </w:rPr>
              <w:t>Max</w:t>
            </w:r>
            <w:r>
              <w:rPr>
                <w:spacing w:val="-1"/>
                <w:sz w:val="18"/>
              </w:rPr>
              <w:t xml:space="preserve"> </w:t>
            </w:r>
            <w:r>
              <w:rPr>
                <w:sz w:val="18"/>
              </w:rPr>
              <w:t>Ernst</w:t>
            </w:r>
            <w:r>
              <w:rPr>
                <w:spacing w:val="-2"/>
                <w:sz w:val="18"/>
              </w:rPr>
              <w:t xml:space="preserve"> </w:t>
            </w:r>
            <w:r>
              <w:rPr>
                <w:sz w:val="18"/>
              </w:rPr>
              <w:t>aus</w:t>
            </w:r>
            <w:r>
              <w:rPr>
                <w:spacing w:val="-3"/>
                <w:sz w:val="18"/>
              </w:rPr>
              <w:t xml:space="preserve"> </w:t>
            </w:r>
            <w:r>
              <w:rPr>
                <w:sz w:val="18"/>
              </w:rPr>
              <w:t>der</w:t>
            </w:r>
            <w:r>
              <w:rPr>
                <w:spacing w:val="-5"/>
                <w:sz w:val="18"/>
              </w:rPr>
              <w:t xml:space="preserve"> </w:t>
            </w:r>
            <w:r>
              <w:rPr>
                <w:sz w:val="18"/>
              </w:rPr>
              <w:t>Serie</w:t>
            </w:r>
            <w:r>
              <w:rPr>
                <w:spacing w:val="-2"/>
                <w:sz w:val="18"/>
              </w:rPr>
              <w:t xml:space="preserve"> </w:t>
            </w:r>
            <w:r>
              <w:rPr>
                <w:sz w:val="18"/>
              </w:rPr>
              <w:t>„</w:t>
            </w:r>
            <w:proofErr w:type="spellStart"/>
            <w:r>
              <w:rPr>
                <w:sz w:val="18"/>
              </w:rPr>
              <w:t>Histoire</w:t>
            </w:r>
            <w:proofErr w:type="spellEnd"/>
            <w:r>
              <w:rPr>
                <w:spacing w:val="-2"/>
                <w:sz w:val="18"/>
              </w:rPr>
              <w:t xml:space="preserve"> </w:t>
            </w:r>
            <w:proofErr w:type="spellStart"/>
            <w:r>
              <w:rPr>
                <w:spacing w:val="-2"/>
                <w:sz w:val="18"/>
              </w:rPr>
              <w:t>naturelle</w:t>
            </w:r>
            <w:proofErr w:type="spellEnd"/>
            <w:r>
              <w:rPr>
                <w:spacing w:val="-2"/>
                <w:sz w:val="18"/>
              </w:rPr>
              <w:t>“</w:t>
            </w:r>
          </w:p>
          <w:p w14:paraId="462813BB" w14:textId="77777777" w:rsidR="00EC48B8" w:rsidRDefault="00435DB8">
            <w:pPr>
              <w:pStyle w:val="TableParagraph"/>
              <w:numPr>
                <w:ilvl w:val="0"/>
                <w:numId w:val="276"/>
              </w:numPr>
              <w:tabs>
                <w:tab w:val="left" w:pos="174"/>
              </w:tabs>
              <w:ind w:left="174" w:hanging="94"/>
              <w:rPr>
                <w:sz w:val="18"/>
              </w:rPr>
            </w:pPr>
            <w:r>
              <w:rPr>
                <w:spacing w:val="-2"/>
                <w:sz w:val="18"/>
              </w:rPr>
              <w:t>Insekten</w:t>
            </w:r>
          </w:p>
          <w:p w14:paraId="0A89D3BD" w14:textId="77777777" w:rsidR="00EC48B8" w:rsidRDefault="00435DB8">
            <w:pPr>
              <w:pStyle w:val="TableParagraph"/>
              <w:spacing w:before="215"/>
              <w:ind w:left="80"/>
              <w:rPr>
                <w:b/>
                <w:sz w:val="18"/>
              </w:rPr>
            </w:pPr>
            <w:r>
              <w:rPr>
                <w:b/>
                <w:spacing w:val="-2"/>
                <w:sz w:val="18"/>
              </w:rPr>
              <w:t>vorhabenbezogene</w:t>
            </w:r>
            <w:r>
              <w:rPr>
                <w:b/>
                <w:spacing w:val="21"/>
                <w:sz w:val="18"/>
              </w:rPr>
              <w:t xml:space="preserve"> </w:t>
            </w:r>
            <w:r>
              <w:rPr>
                <w:b/>
                <w:spacing w:val="-2"/>
                <w:sz w:val="18"/>
              </w:rPr>
              <w:t>Konkretisierung</w:t>
            </w:r>
          </w:p>
          <w:p w14:paraId="648CB53A" w14:textId="77777777" w:rsidR="00EC48B8" w:rsidRDefault="00435DB8">
            <w:pPr>
              <w:pStyle w:val="TableParagraph"/>
              <w:spacing w:before="1"/>
              <w:ind w:left="80" w:right="80"/>
              <w:rPr>
                <w:sz w:val="18"/>
              </w:rPr>
            </w:pPr>
            <w:r>
              <w:rPr>
                <w:sz w:val="18"/>
              </w:rPr>
              <w:t>Nach</w:t>
            </w:r>
            <w:r>
              <w:rPr>
                <w:spacing w:val="-2"/>
                <w:sz w:val="18"/>
              </w:rPr>
              <w:t xml:space="preserve"> </w:t>
            </w:r>
            <w:r>
              <w:rPr>
                <w:sz w:val="18"/>
              </w:rPr>
              <w:t>einer</w:t>
            </w:r>
            <w:r>
              <w:rPr>
                <w:spacing w:val="-2"/>
                <w:sz w:val="18"/>
              </w:rPr>
              <w:t xml:space="preserve"> </w:t>
            </w:r>
            <w:r>
              <w:rPr>
                <w:sz w:val="18"/>
              </w:rPr>
              <w:t>auf</w:t>
            </w:r>
            <w:r>
              <w:rPr>
                <w:spacing w:val="-3"/>
                <w:sz w:val="18"/>
              </w:rPr>
              <w:t xml:space="preserve"> </w:t>
            </w:r>
            <w:r>
              <w:rPr>
                <w:sz w:val="18"/>
              </w:rPr>
              <w:t>der</w:t>
            </w:r>
            <w:r>
              <w:rPr>
                <w:spacing w:val="-2"/>
                <w:sz w:val="18"/>
              </w:rPr>
              <w:t xml:space="preserve"> </w:t>
            </w:r>
            <w:r>
              <w:rPr>
                <w:sz w:val="18"/>
              </w:rPr>
              <w:t>Analyse</w:t>
            </w:r>
            <w:r>
              <w:rPr>
                <w:spacing w:val="-3"/>
                <w:sz w:val="18"/>
              </w:rPr>
              <w:t xml:space="preserve"> </w:t>
            </w:r>
            <w:r>
              <w:rPr>
                <w:sz w:val="18"/>
              </w:rPr>
              <w:t>der</w:t>
            </w:r>
            <w:r>
              <w:rPr>
                <w:spacing w:val="-2"/>
                <w:sz w:val="18"/>
              </w:rPr>
              <w:t xml:space="preserve"> </w:t>
            </w:r>
            <w:r>
              <w:rPr>
                <w:sz w:val="18"/>
              </w:rPr>
              <w:t>Bildbeispiele</w:t>
            </w:r>
            <w:r>
              <w:rPr>
                <w:spacing w:val="-2"/>
                <w:sz w:val="18"/>
              </w:rPr>
              <w:t xml:space="preserve"> </w:t>
            </w:r>
            <w:r>
              <w:rPr>
                <w:sz w:val="18"/>
              </w:rPr>
              <w:t>basierenden</w:t>
            </w:r>
            <w:r>
              <w:rPr>
                <w:spacing w:val="-2"/>
                <w:sz w:val="18"/>
              </w:rPr>
              <w:t xml:space="preserve"> </w:t>
            </w:r>
            <w:r>
              <w:rPr>
                <w:sz w:val="18"/>
              </w:rPr>
              <w:t>gemeinsam</w:t>
            </w:r>
            <w:r>
              <w:rPr>
                <w:spacing w:val="-2"/>
                <w:sz w:val="18"/>
              </w:rPr>
              <w:t xml:space="preserve"> </w:t>
            </w:r>
            <w:r>
              <w:rPr>
                <w:sz w:val="18"/>
              </w:rPr>
              <w:t>erarbeiteten</w:t>
            </w:r>
            <w:r>
              <w:rPr>
                <w:spacing w:val="-3"/>
                <w:sz w:val="18"/>
              </w:rPr>
              <w:t xml:space="preserve"> </w:t>
            </w:r>
            <w:r>
              <w:rPr>
                <w:sz w:val="18"/>
              </w:rPr>
              <w:t>Definition</w:t>
            </w:r>
            <w:r>
              <w:rPr>
                <w:spacing w:val="-2"/>
                <w:sz w:val="18"/>
              </w:rPr>
              <w:t xml:space="preserve"> </w:t>
            </w:r>
            <w:r>
              <w:rPr>
                <w:sz w:val="18"/>
              </w:rPr>
              <w:t>der</w:t>
            </w:r>
            <w:r>
              <w:rPr>
                <w:spacing w:val="-2"/>
                <w:sz w:val="18"/>
              </w:rPr>
              <w:t xml:space="preserve"> </w:t>
            </w:r>
            <w:proofErr w:type="spellStart"/>
            <w:r>
              <w:rPr>
                <w:sz w:val="18"/>
              </w:rPr>
              <w:t>Frottagetechnik</w:t>
            </w:r>
            <w:proofErr w:type="spellEnd"/>
            <w:r>
              <w:rPr>
                <w:spacing w:val="-4"/>
                <w:sz w:val="18"/>
              </w:rPr>
              <w:t xml:space="preserve"> </w:t>
            </w:r>
            <w:r>
              <w:rPr>
                <w:sz w:val="18"/>
              </w:rPr>
              <w:t>arbeiten</w:t>
            </w:r>
            <w:r>
              <w:rPr>
                <w:spacing w:val="-2"/>
                <w:sz w:val="18"/>
              </w:rPr>
              <w:t xml:space="preserve"> </w:t>
            </w:r>
            <w:r>
              <w:rPr>
                <w:sz w:val="18"/>
              </w:rPr>
              <w:t>die</w:t>
            </w:r>
            <w:r>
              <w:rPr>
                <w:spacing w:val="-3"/>
                <w:sz w:val="18"/>
              </w:rPr>
              <w:t xml:space="preserve"> </w:t>
            </w:r>
            <w:r>
              <w:rPr>
                <w:sz w:val="18"/>
              </w:rPr>
              <w:t>Schüler</w:t>
            </w:r>
            <w:r>
              <w:rPr>
                <w:spacing w:val="-1"/>
                <w:sz w:val="18"/>
              </w:rPr>
              <w:t xml:space="preserve"> </w:t>
            </w:r>
            <w:r>
              <w:rPr>
                <w:sz w:val="18"/>
              </w:rPr>
              <w:t xml:space="preserve">an verschiedenen Textstationen (verschiedene Objekte unterschiedlicher Oberflächenbeschaffenheit wie Münzen, Baumrinde, Netzstoffe und unterschiedlichen Materialien wie Blei-/Buntstift, Kohle und Kreide). Hierbei können die Schüler nach Abschluss der Stationen auch auf „Erkundungstour“ im Kunstraum bzw. auf den Flur vor dem Kunstraum gehen, um dort nach weiteren interessanten Strukturen zu suchen. Im Plenum werden sowohl die Produkte der Textstationen und der „Erkundungstour“ als auch Vor- und Nachteile bestimmter Oberflächen/Materialien und deren optimaler Einsatz besprochen und die </w:t>
            </w:r>
            <w:proofErr w:type="spellStart"/>
            <w:r>
              <w:rPr>
                <w:sz w:val="18"/>
              </w:rPr>
              <w:t>SuS</w:t>
            </w:r>
            <w:proofErr w:type="spellEnd"/>
            <w:r>
              <w:rPr>
                <w:sz w:val="18"/>
              </w:rPr>
              <w:t xml:space="preserve"> reflektieren in schriftlicher Form diesen Teil der </w:t>
            </w:r>
            <w:r>
              <w:rPr>
                <w:spacing w:val="-2"/>
                <w:sz w:val="18"/>
              </w:rPr>
              <w:t>Lernphase.</w:t>
            </w:r>
          </w:p>
          <w:p w14:paraId="05115B6C" w14:textId="159EDF5D" w:rsidR="00EC48B8" w:rsidRDefault="00435DB8">
            <w:pPr>
              <w:pStyle w:val="TableParagraph"/>
              <w:spacing w:before="2"/>
              <w:ind w:left="80" w:right="110"/>
              <w:rPr>
                <w:sz w:val="18"/>
              </w:rPr>
            </w:pPr>
            <w:r>
              <w:rPr>
                <w:sz w:val="18"/>
              </w:rPr>
              <w:t>Im Anschluss wird Vorwissen der Schüler aus dem Biologieunterricht über die Anatomie von Insekten (Dreigliedrigkeit, ggf. Flügel und Fühler) aktiviert und anhand verschiedener Bildbeispiele überprüft. Im Anschluss fertigen sie verschiedenste Frottagen nach individuellen Interessen und benötigter Anzahl und Größe an, die sie später durch Zuschneiden zu einer Collage kombinieren. Die einzelnen Teile der Insekten sollten mit Hilfe unterschiedlicher Strukturen gestaltet werden, welche sauber frottiert wurden. Grobe Strukturen</w:t>
            </w:r>
            <w:r>
              <w:rPr>
                <w:spacing w:val="-1"/>
                <w:sz w:val="18"/>
              </w:rPr>
              <w:t xml:space="preserve"> </w:t>
            </w:r>
            <w:r>
              <w:rPr>
                <w:sz w:val="18"/>
              </w:rPr>
              <w:t>eignen</w:t>
            </w:r>
            <w:r>
              <w:rPr>
                <w:spacing w:val="-1"/>
                <w:sz w:val="18"/>
              </w:rPr>
              <w:t xml:space="preserve"> </w:t>
            </w:r>
            <w:r>
              <w:rPr>
                <w:sz w:val="18"/>
              </w:rPr>
              <w:t>sich</w:t>
            </w:r>
            <w:r>
              <w:rPr>
                <w:spacing w:val="-3"/>
                <w:sz w:val="18"/>
              </w:rPr>
              <w:t xml:space="preserve"> </w:t>
            </w:r>
            <w:r>
              <w:rPr>
                <w:sz w:val="18"/>
              </w:rPr>
              <w:t>dabei</w:t>
            </w:r>
            <w:r>
              <w:rPr>
                <w:spacing w:val="-4"/>
                <w:sz w:val="18"/>
              </w:rPr>
              <w:t xml:space="preserve"> </w:t>
            </w:r>
            <w:r>
              <w:rPr>
                <w:sz w:val="18"/>
              </w:rPr>
              <w:t>eher</w:t>
            </w:r>
            <w:r>
              <w:rPr>
                <w:spacing w:val="-1"/>
                <w:sz w:val="18"/>
              </w:rPr>
              <w:t xml:space="preserve"> </w:t>
            </w:r>
            <w:r>
              <w:rPr>
                <w:sz w:val="18"/>
              </w:rPr>
              <w:t>für größere</w:t>
            </w:r>
            <w:r>
              <w:rPr>
                <w:spacing w:val="-6"/>
                <w:sz w:val="18"/>
              </w:rPr>
              <w:t xml:space="preserve"> </w:t>
            </w:r>
            <w:r>
              <w:rPr>
                <w:sz w:val="18"/>
              </w:rPr>
              <w:t>Flächen</w:t>
            </w:r>
            <w:r>
              <w:rPr>
                <w:spacing w:val="-3"/>
                <w:sz w:val="18"/>
              </w:rPr>
              <w:t xml:space="preserve"> </w:t>
            </w:r>
            <w:r>
              <w:rPr>
                <w:sz w:val="18"/>
              </w:rPr>
              <w:t>(z.B.</w:t>
            </w:r>
            <w:r>
              <w:rPr>
                <w:spacing w:val="-3"/>
                <w:sz w:val="18"/>
              </w:rPr>
              <w:t xml:space="preserve"> </w:t>
            </w:r>
            <w:r>
              <w:rPr>
                <w:sz w:val="18"/>
              </w:rPr>
              <w:t>Insektenkörper,</w:t>
            </w:r>
            <w:r>
              <w:rPr>
                <w:spacing w:val="-2"/>
                <w:sz w:val="18"/>
              </w:rPr>
              <w:t xml:space="preserve"> </w:t>
            </w:r>
            <w:r w:rsidR="00213AEC">
              <w:rPr>
                <w:sz w:val="18"/>
              </w:rPr>
              <w:t>Flügel</w:t>
            </w:r>
            <w:r>
              <w:rPr>
                <w:sz w:val="18"/>
              </w:rPr>
              <w:t>),</w:t>
            </w:r>
            <w:r>
              <w:rPr>
                <w:spacing w:val="-2"/>
                <w:sz w:val="18"/>
              </w:rPr>
              <w:t xml:space="preserve"> </w:t>
            </w:r>
            <w:r>
              <w:rPr>
                <w:sz w:val="18"/>
              </w:rPr>
              <w:t>feinere</w:t>
            </w:r>
            <w:r>
              <w:rPr>
                <w:spacing w:val="-3"/>
                <w:sz w:val="18"/>
              </w:rPr>
              <w:t xml:space="preserve"> </w:t>
            </w:r>
            <w:r>
              <w:rPr>
                <w:sz w:val="18"/>
              </w:rPr>
              <w:t>auch</w:t>
            </w:r>
            <w:r>
              <w:rPr>
                <w:spacing w:val="-3"/>
                <w:sz w:val="18"/>
              </w:rPr>
              <w:t xml:space="preserve"> </w:t>
            </w:r>
            <w:r>
              <w:rPr>
                <w:sz w:val="18"/>
              </w:rPr>
              <w:t>für kleine</w:t>
            </w:r>
            <w:r>
              <w:rPr>
                <w:spacing w:val="-2"/>
                <w:sz w:val="18"/>
              </w:rPr>
              <w:t xml:space="preserve"> </w:t>
            </w:r>
            <w:r>
              <w:rPr>
                <w:sz w:val="18"/>
              </w:rPr>
              <w:t>Flächen</w:t>
            </w:r>
            <w:r>
              <w:rPr>
                <w:spacing w:val="-3"/>
                <w:sz w:val="18"/>
              </w:rPr>
              <w:t xml:space="preserve"> </w:t>
            </w:r>
            <w:r>
              <w:rPr>
                <w:sz w:val="18"/>
              </w:rPr>
              <w:t>(z.B.</w:t>
            </w:r>
            <w:r>
              <w:rPr>
                <w:spacing w:val="-3"/>
                <w:sz w:val="18"/>
              </w:rPr>
              <w:t xml:space="preserve"> </w:t>
            </w:r>
            <w:r>
              <w:rPr>
                <w:sz w:val="18"/>
              </w:rPr>
              <w:t>Beine,</w:t>
            </w:r>
            <w:r>
              <w:rPr>
                <w:spacing w:val="-3"/>
                <w:sz w:val="18"/>
              </w:rPr>
              <w:t xml:space="preserve"> </w:t>
            </w:r>
            <w:r>
              <w:rPr>
                <w:sz w:val="18"/>
              </w:rPr>
              <w:t>Fühler). Insgesamt sollte das Frottage-Insekt etwa im Format DIN A 5 sein.</w:t>
            </w:r>
          </w:p>
        </w:tc>
      </w:tr>
    </w:tbl>
    <w:p w14:paraId="703ACB2E" w14:textId="77777777" w:rsidR="00EC48B8" w:rsidRDefault="00EC48B8">
      <w:pPr>
        <w:pStyle w:val="Textkrper"/>
        <w:spacing w:before="22"/>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1D62F46" w14:textId="77777777">
        <w:trPr>
          <w:trHeight w:val="2140"/>
        </w:trPr>
        <w:tc>
          <w:tcPr>
            <w:tcW w:w="10175" w:type="dxa"/>
          </w:tcPr>
          <w:p w14:paraId="1A919920" w14:textId="77777777" w:rsidR="00EC48B8" w:rsidRDefault="00435DB8">
            <w:pPr>
              <w:pStyle w:val="TableParagraph"/>
              <w:spacing w:before="78"/>
              <w:ind w:left="80"/>
              <w:rPr>
                <w:b/>
                <w:sz w:val="18"/>
              </w:rPr>
            </w:pPr>
            <w:r>
              <w:rPr>
                <w:sz w:val="18"/>
              </w:rPr>
              <w:t>UV</w:t>
            </w:r>
            <w:r>
              <w:rPr>
                <w:spacing w:val="-6"/>
                <w:sz w:val="18"/>
              </w:rPr>
              <w:t xml:space="preserve"> </w:t>
            </w:r>
            <w:r>
              <w:rPr>
                <w:sz w:val="18"/>
              </w:rPr>
              <w:t>Jahrgangsstufe</w:t>
            </w:r>
            <w:r>
              <w:rPr>
                <w:spacing w:val="-3"/>
                <w:sz w:val="18"/>
              </w:rPr>
              <w:t xml:space="preserve"> </w:t>
            </w:r>
            <w:r>
              <w:rPr>
                <w:sz w:val="18"/>
              </w:rPr>
              <w:t>5:</w:t>
            </w:r>
            <w:r>
              <w:rPr>
                <w:spacing w:val="-2"/>
                <w:sz w:val="18"/>
              </w:rPr>
              <w:t xml:space="preserve"> </w:t>
            </w:r>
            <w:r>
              <w:rPr>
                <w:b/>
                <w:sz w:val="18"/>
              </w:rPr>
              <w:t>Plastizität</w:t>
            </w:r>
            <w:r>
              <w:rPr>
                <w:b/>
                <w:spacing w:val="-1"/>
                <w:sz w:val="18"/>
              </w:rPr>
              <w:t xml:space="preserve"> </w:t>
            </w:r>
            <w:r>
              <w:rPr>
                <w:b/>
                <w:sz w:val="18"/>
              </w:rPr>
              <w:t>entdecken</w:t>
            </w:r>
            <w:r>
              <w:rPr>
                <w:b/>
                <w:spacing w:val="-4"/>
                <w:sz w:val="18"/>
              </w:rPr>
              <w:t xml:space="preserve"> </w:t>
            </w:r>
            <w:r>
              <w:rPr>
                <w:b/>
                <w:sz w:val="18"/>
              </w:rPr>
              <w:t>und</w:t>
            </w:r>
            <w:r>
              <w:rPr>
                <w:b/>
                <w:spacing w:val="-6"/>
                <w:sz w:val="18"/>
              </w:rPr>
              <w:t xml:space="preserve"> </w:t>
            </w:r>
            <w:r>
              <w:rPr>
                <w:b/>
                <w:sz w:val="18"/>
              </w:rPr>
              <w:t>gestalterisch</w:t>
            </w:r>
            <w:r>
              <w:rPr>
                <w:b/>
                <w:spacing w:val="-3"/>
                <w:sz w:val="18"/>
              </w:rPr>
              <w:t xml:space="preserve"> </w:t>
            </w:r>
            <w:r>
              <w:rPr>
                <w:b/>
                <w:spacing w:val="-2"/>
                <w:sz w:val="18"/>
              </w:rPr>
              <w:t>umsetzen</w:t>
            </w:r>
          </w:p>
          <w:p w14:paraId="5EAC2C60" w14:textId="77777777" w:rsidR="00EC48B8" w:rsidRDefault="00EC48B8">
            <w:pPr>
              <w:pStyle w:val="TableParagraph"/>
              <w:spacing w:before="1"/>
              <w:ind w:left="0"/>
              <w:rPr>
                <w:sz w:val="18"/>
              </w:rPr>
            </w:pPr>
          </w:p>
          <w:p w14:paraId="0E2F5138"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2"/>
                <w:sz w:val="18"/>
              </w:rPr>
              <w:t xml:space="preserve"> </w:t>
            </w:r>
            <w:r>
              <w:rPr>
                <w:sz w:val="18"/>
              </w:rPr>
              <w:t>ca.</w:t>
            </w:r>
            <w:r>
              <w:rPr>
                <w:spacing w:val="-5"/>
                <w:sz w:val="18"/>
              </w:rPr>
              <w:t xml:space="preserve"> </w:t>
            </w:r>
            <w:r>
              <w:rPr>
                <w:sz w:val="18"/>
              </w:rPr>
              <w:t>8</w:t>
            </w:r>
            <w:r>
              <w:rPr>
                <w:spacing w:val="-1"/>
                <w:sz w:val="18"/>
              </w:rPr>
              <w:t xml:space="preserve"> </w:t>
            </w:r>
            <w:r>
              <w:rPr>
                <w:spacing w:val="-5"/>
                <w:sz w:val="18"/>
              </w:rPr>
              <w:t>WS</w:t>
            </w:r>
          </w:p>
          <w:p w14:paraId="484B8BDD" w14:textId="77777777" w:rsidR="00EC48B8" w:rsidRDefault="00EC48B8">
            <w:pPr>
              <w:pStyle w:val="TableParagraph"/>
              <w:spacing w:before="1"/>
              <w:ind w:left="0"/>
              <w:rPr>
                <w:sz w:val="18"/>
              </w:rPr>
            </w:pPr>
          </w:p>
          <w:p w14:paraId="154171CF"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b/>
                <w:spacing w:val="-4"/>
                <w:sz w:val="18"/>
              </w:rPr>
              <w:t xml:space="preserve"> </w:t>
            </w:r>
            <w:r>
              <w:rPr>
                <w:spacing w:val="-2"/>
                <w:sz w:val="18"/>
              </w:rPr>
              <w:t>Form/Material</w:t>
            </w:r>
          </w:p>
          <w:p w14:paraId="0AB7C17C" w14:textId="77777777" w:rsidR="00EC48B8" w:rsidRDefault="00EC48B8">
            <w:pPr>
              <w:pStyle w:val="TableParagraph"/>
              <w:ind w:left="0"/>
              <w:rPr>
                <w:sz w:val="18"/>
              </w:rPr>
            </w:pPr>
          </w:p>
          <w:p w14:paraId="468656C3"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2ABB50D5" w14:textId="77777777" w:rsidR="00EC48B8" w:rsidRDefault="00435DB8">
            <w:pPr>
              <w:pStyle w:val="TableParagraph"/>
              <w:numPr>
                <w:ilvl w:val="0"/>
                <w:numId w:val="275"/>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6F18B49F" w14:textId="77777777" w:rsidR="00EC48B8" w:rsidRDefault="00435DB8">
            <w:pPr>
              <w:pStyle w:val="TableParagraph"/>
              <w:numPr>
                <w:ilvl w:val="0"/>
                <w:numId w:val="275"/>
              </w:numPr>
              <w:tabs>
                <w:tab w:val="left" w:pos="174"/>
                <w:tab w:val="left" w:pos="567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158719C1" w14:textId="77777777">
        <w:trPr>
          <w:trHeight w:val="1075"/>
        </w:trPr>
        <w:tc>
          <w:tcPr>
            <w:tcW w:w="10175" w:type="dxa"/>
            <w:tcBorders>
              <w:bottom w:val="single" w:sz="36" w:space="0" w:color="D9D9D9"/>
            </w:tcBorders>
            <w:shd w:val="clear" w:color="auto" w:fill="D9D9D9"/>
          </w:tcPr>
          <w:p w14:paraId="30E05F7B" w14:textId="77777777" w:rsidR="00EC48B8" w:rsidRDefault="00435DB8">
            <w:pPr>
              <w:pStyle w:val="TableParagraph"/>
              <w:numPr>
                <w:ilvl w:val="0"/>
                <w:numId w:val="274"/>
              </w:numPr>
              <w:tabs>
                <w:tab w:val="left" w:pos="409"/>
                <w:tab w:val="left" w:pos="450"/>
              </w:tabs>
              <w:spacing w:before="82" w:line="235" w:lineRule="auto"/>
              <w:ind w:right="1306" w:hanging="371"/>
              <w:rPr>
                <w:sz w:val="18"/>
              </w:rPr>
            </w:pPr>
            <w:r>
              <w:rPr>
                <w:sz w:val="18"/>
              </w:rPr>
              <w:t>(ÜK</w:t>
            </w:r>
            <w:r>
              <w:rPr>
                <w:spacing w:val="-4"/>
                <w:sz w:val="18"/>
              </w:rPr>
              <w:t xml:space="preserve"> </w:t>
            </w:r>
            <w:r>
              <w:rPr>
                <w:sz w:val="18"/>
              </w:rPr>
              <w:t>P3)</w:t>
            </w:r>
            <w:r>
              <w:rPr>
                <w:spacing w:val="-4"/>
                <w:sz w:val="18"/>
              </w:rPr>
              <w:t xml:space="preserve"> </w:t>
            </w:r>
            <w:r>
              <w:rPr>
                <w:sz w:val="18"/>
              </w:rPr>
              <w:t>bewerten</w:t>
            </w:r>
            <w:r>
              <w:rPr>
                <w:spacing w:val="-3"/>
                <w:sz w:val="18"/>
              </w:rPr>
              <w:t xml:space="preserve"> </w:t>
            </w:r>
            <w:r>
              <w:rPr>
                <w:sz w:val="18"/>
              </w:rPr>
              <w:t>Arbeitsprozesse,</w:t>
            </w:r>
            <w:r>
              <w:rPr>
                <w:spacing w:val="-4"/>
                <w:sz w:val="18"/>
              </w:rPr>
              <w:t xml:space="preserve"> </w:t>
            </w:r>
            <w:r>
              <w:rPr>
                <w:sz w:val="18"/>
              </w:rPr>
              <w:t>bildnerische</w:t>
            </w:r>
            <w:r>
              <w:rPr>
                <w:spacing w:val="-4"/>
                <w:sz w:val="18"/>
              </w:rPr>
              <w:t xml:space="preserve"> </w:t>
            </w:r>
            <w:r>
              <w:rPr>
                <w:sz w:val="18"/>
              </w:rPr>
              <w:t>Verfahren</w:t>
            </w:r>
            <w:r>
              <w:rPr>
                <w:spacing w:val="-4"/>
                <w:sz w:val="18"/>
              </w:rPr>
              <w:t xml:space="preserve"> </w:t>
            </w:r>
            <w:r>
              <w:rPr>
                <w:sz w:val="18"/>
              </w:rPr>
              <w:t>und</w:t>
            </w:r>
            <w:r>
              <w:rPr>
                <w:spacing w:val="-4"/>
                <w:sz w:val="18"/>
              </w:rPr>
              <w:t xml:space="preserve"> </w:t>
            </w:r>
            <w:r>
              <w:rPr>
                <w:sz w:val="18"/>
              </w:rPr>
              <w:t>Ergebnisse</w:t>
            </w:r>
            <w:r>
              <w:rPr>
                <w:spacing w:val="-4"/>
                <w:sz w:val="18"/>
              </w:rPr>
              <w:t xml:space="preserve"> </w:t>
            </w:r>
            <w:r>
              <w:rPr>
                <w:sz w:val="18"/>
              </w:rPr>
              <w:t>im</w:t>
            </w:r>
            <w:r>
              <w:rPr>
                <w:spacing w:val="-4"/>
                <w:sz w:val="18"/>
              </w:rPr>
              <w:t xml:space="preserve"> </w:t>
            </w:r>
            <w:r>
              <w:rPr>
                <w:sz w:val="18"/>
              </w:rPr>
              <w:t>Hinblick</w:t>
            </w:r>
            <w:r>
              <w:rPr>
                <w:spacing w:val="-5"/>
                <w:sz w:val="18"/>
              </w:rPr>
              <w:t xml:space="preserve"> </w:t>
            </w:r>
            <w:r>
              <w:rPr>
                <w:sz w:val="18"/>
              </w:rPr>
              <w:t>auf ihre</w:t>
            </w:r>
            <w:r>
              <w:rPr>
                <w:spacing w:val="-4"/>
                <w:sz w:val="18"/>
              </w:rPr>
              <w:t xml:space="preserve"> </w:t>
            </w:r>
            <w:r>
              <w:rPr>
                <w:sz w:val="18"/>
              </w:rPr>
              <w:t>Einsatzmöglichkeiten im Kontext von Form-Inhalts-Gefügen</w:t>
            </w:r>
          </w:p>
          <w:p w14:paraId="2ABBBD5D" w14:textId="77777777" w:rsidR="00EC48B8" w:rsidRDefault="00435DB8">
            <w:pPr>
              <w:pStyle w:val="TableParagraph"/>
              <w:numPr>
                <w:ilvl w:val="0"/>
                <w:numId w:val="273"/>
              </w:numPr>
              <w:tabs>
                <w:tab w:val="left" w:pos="440"/>
              </w:tabs>
              <w:spacing w:before="3" w:line="294" w:lineRule="exact"/>
              <w:ind w:hanging="360"/>
              <w:rPr>
                <w:sz w:val="18"/>
              </w:rPr>
            </w:pPr>
            <w:r>
              <w:rPr>
                <w:i/>
                <w:sz w:val="18"/>
              </w:rPr>
              <w:t>(</w:t>
            </w: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3"/>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7F5C5DCA" w14:textId="77777777" w:rsidR="00EC48B8" w:rsidRDefault="00435DB8">
            <w:pPr>
              <w:pStyle w:val="TableParagraph"/>
              <w:numPr>
                <w:ilvl w:val="0"/>
                <w:numId w:val="273"/>
              </w:numPr>
              <w:tabs>
                <w:tab w:val="left" w:pos="440"/>
              </w:tabs>
              <w:spacing w:line="239" w:lineRule="exact"/>
              <w:ind w:hanging="36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3E4262E4" w14:textId="77777777">
        <w:trPr>
          <w:trHeight w:val="879"/>
        </w:trPr>
        <w:tc>
          <w:tcPr>
            <w:tcW w:w="10175" w:type="dxa"/>
            <w:tcBorders>
              <w:top w:val="single" w:sz="36" w:space="0" w:color="D9D9D9"/>
              <w:bottom w:val="single" w:sz="36" w:space="0" w:color="FFFF99"/>
            </w:tcBorders>
            <w:shd w:val="clear" w:color="auto" w:fill="FFFF99"/>
          </w:tcPr>
          <w:p w14:paraId="7AF3AEE4" w14:textId="77777777" w:rsidR="00EC48B8" w:rsidRDefault="00435DB8">
            <w:pPr>
              <w:pStyle w:val="TableParagraph"/>
              <w:numPr>
                <w:ilvl w:val="0"/>
                <w:numId w:val="272"/>
              </w:numPr>
              <w:tabs>
                <w:tab w:val="left" w:pos="329"/>
                <w:tab w:val="left" w:pos="440"/>
              </w:tabs>
              <w:spacing w:before="122" w:line="235" w:lineRule="auto"/>
              <w:ind w:right="740" w:hanging="361"/>
              <w:rPr>
                <w:sz w:val="18"/>
              </w:rPr>
            </w:pPr>
            <w:r>
              <w:rPr>
                <w:sz w:val="18"/>
              </w:rPr>
              <w:t>(Fo</w:t>
            </w:r>
            <w:r>
              <w:rPr>
                <w:spacing w:val="-4"/>
                <w:sz w:val="18"/>
              </w:rPr>
              <w:t xml:space="preserve"> </w:t>
            </w:r>
            <w:r>
              <w:rPr>
                <w:sz w:val="18"/>
              </w:rPr>
              <w:t>P3)</w:t>
            </w:r>
            <w:r>
              <w:rPr>
                <w:spacing w:val="-4"/>
                <w:sz w:val="18"/>
              </w:rPr>
              <w:t xml:space="preserve"> </w:t>
            </w:r>
            <w:r>
              <w:rPr>
                <w:sz w:val="18"/>
              </w:rPr>
              <w:t>bewerten</w:t>
            </w:r>
            <w:r>
              <w:rPr>
                <w:spacing w:val="-2"/>
                <w:sz w:val="18"/>
              </w:rPr>
              <w:t xml:space="preserve"> </w:t>
            </w:r>
            <w:proofErr w:type="spellStart"/>
            <w:r>
              <w:rPr>
                <w:sz w:val="18"/>
              </w:rPr>
              <w:t>Formgebungen</w:t>
            </w:r>
            <w:proofErr w:type="spellEnd"/>
            <w:r>
              <w:rPr>
                <w:sz w:val="18"/>
              </w:rPr>
              <w:t>,</w:t>
            </w:r>
            <w:r>
              <w:rPr>
                <w:spacing w:val="-3"/>
                <w:sz w:val="18"/>
              </w:rPr>
              <w:t xml:space="preserve"> </w:t>
            </w:r>
            <w:r>
              <w:rPr>
                <w:sz w:val="18"/>
              </w:rPr>
              <w:t>die</w:t>
            </w:r>
            <w:r>
              <w:rPr>
                <w:spacing w:val="-4"/>
                <w:sz w:val="18"/>
              </w:rPr>
              <w:t xml:space="preserve"> </w:t>
            </w:r>
            <w:r>
              <w:rPr>
                <w:sz w:val="18"/>
              </w:rPr>
              <w:t>durch</w:t>
            </w:r>
            <w:r>
              <w:rPr>
                <w:spacing w:val="-4"/>
                <w:sz w:val="18"/>
              </w:rPr>
              <w:t xml:space="preserve"> </w:t>
            </w:r>
            <w:r>
              <w:rPr>
                <w:sz w:val="18"/>
              </w:rPr>
              <w:t>die</w:t>
            </w:r>
            <w:r>
              <w:rPr>
                <w:spacing w:val="-4"/>
                <w:sz w:val="18"/>
              </w:rPr>
              <w:t xml:space="preserve"> </w:t>
            </w:r>
            <w:r>
              <w:rPr>
                <w:sz w:val="18"/>
              </w:rPr>
              <w:t>Verwendung</w:t>
            </w:r>
            <w:r>
              <w:rPr>
                <w:spacing w:val="-2"/>
                <w:sz w:val="18"/>
              </w:rPr>
              <w:t xml:space="preserve"> </w:t>
            </w:r>
            <w:r>
              <w:rPr>
                <w:sz w:val="18"/>
              </w:rPr>
              <w:t>unterschiedlicher</w:t>
            </w:r>
            <w:r>
              <w:rPr>
                <w:spacing w:val="-1"/>
                <w:sz w:val="18"/>
              </w:rPr>
              <w:t xml:space="preserve"> </w:t>
            </w:r>
            <w:r>
              <w:rPr>
                <w:sz w:val="18"/>
              </w:rPr>
              <w:t>Materialien</w:t>
            </w:r>
            <w:r>
              <w:rPr>
                <w:spacing w:val="-2"/>
                <w:sz w:val="18"/>
              </w:rPr>
              <w:t xml:space="preserve"> </w:t>
            </w:r>
            <w:r>
              <w:rPr>
                <w:sz w:val="18"/>
              </w:rPr>
              <w:t>bei</w:t>
            </w:r>
            <w:r>
              <w:rPr>
                <w:spacing w:val="-5"/>
                <w:sz w:val="18"/>
              </w:rPr>
              <w:t xml:space="preserve"> </w:t>
            </w:r>
            <w:r>
              <w:rPr>
                <w:sz w:val="18"/>
              </w:rPr>
              <w:t>der</w:t>
            </w:r>
            <w:r>
              <w:rPr>
                <w:spacing w:val="-2"/>
                <w:sz w:val="18"/>
              </w:rPr>
              <w:t xml:space="preserve"> </w:t>
            </w:r>
            <w:r>
              <w:rPr>
                <w:sz w:val="18"/>
              </w:rPr>
              <w:t>Herstellung</w:t>
            </w:r>
            <w:r>
              <w:rPr>
                <w:spacing w:val="-3"/>
                <w:sz w:val="18"/>
              </w:rPr>
              <w:t xml:space="preserve"> </w:t>
            </w:r>
            <w:r>
              <w:rPr>
                <w:sz w:val="18"/>
              </w:rPr>
              <w:t>von</w:t>
            </w:r>
            <w:r>
              <w:rPr>
                <w:spacing w:val="-3"/>
                <w:sz w:val="18"/>
              </w:rPr>
              <w:t xml:space="preserve"> </w:t>
            </w:r>
            <w:r>
              <w:rPr>
                <w:sz w:val="18"/>
              </w:rPr>
              <w:t xml:space="preserve">Objekten </w:t>
            </w:r>
            <w:r>
              <w:rPr>
                <w:spacing w:val="-2"/>
                <w:sz w:val="18"/>
              </w:rPr>
              <w:t>entstehen</w:t>
            </w:r>
          </w:p>
          <w:p w14:paraId="7189605A" w14:textId="77777777" w:rsidR="00EC48B8" w:rsidRDefault="00435DB8">
            <w:pPr>
              <w:pStyle w:val="TableParagraph"/>
              <w:numPr>
                <w:ilvl w:val="0"/>
                <w:numId w:val="271"/>
              </w:numPr>
              <w:tabs>
                <w:tab w:val="left" w:pos="440"/>
              </w:tabs>
              <w:spacing w:before="3" w:line="298" w:lineRule="exact"/>
              <w:ind w:hanging="360"/>
              <w:rPr>
                <w:sz w:val="18"/>
              </w:rPr>
            </w:pPr>
            <w:r>
              <w:rPr>
                <w:sz w:val="18"/>
              </w:rPr>
              <w:t>(Fo</w:t>
            </w:r>
            <w:r>
              <w:rPr>
                <w:spacing w:val="-7"/>
                <w:sz w:val="18"/>
              </w:rPr>
              <w:t xml:space="preserve"> </w:t>
            </w:r>
            <w:r>
              <w:rPr>
                <w:sz w:val="18"/>
              </w:rPr>
              <w:t>R3)</w:t>
            </w:r>
            <w:r>
              <w:rPr>
                <w:spacing w:val="-5"/>
                <w:sz w:val="18"/>
              </w:rPr>
              <w:t xml:space="preserve"> </w:t>
            </w:r>
            <w:r>
              <w:rPr>
                <w:sz w:val="18"/>
              </w:rPr>
              <w:t>beschreiben</w:t>
            </w:r>
            <w:r>
              <w:rPr>
                <w:spacing w:val="-4"/>
                <w:sz w:val="18"/>
              </w:rPr>
              <w:t xml:space="preserve"> </w:t>
            </w:r>
            <w:r>
              <w:rPr>
                <w:sz w:val="18"/>
              </w:rPr>
              <w:t>Eigenschaften</w:t>
            </w:r>
            <w:r>
              <w:rPr>
                <w:spacing w:val="-4"/>
                <w:sz w:val="18"/>
              </w:rPr>
              <w:t xml:space="preserve"> </w:t>
            </w:r>
            <w:r>
              <w:rPr>
                <w:sz w:val="18"/>
              </w:rPr>
              <w:t>und</w:t>
            </w:r>
            <w:r>
              <w:rPr>
                <w:spacing w:val="-5"/>
                <w:sz w:val="18"/>
              </w:rPr>
              <w:t xml:space="preserve"> </w:t>
            </w:r>
            <w:r>
              <w:rPr>
                <w:sz w:val="18"/>
              </w:rPr>
              <w:t>erklären</w:t>
            </w:r>
            <w:r>
              <w:rPr>
                <w:spacing w:val="-3"/>
                <w:sz w:val="18"/>
              </w:rPr>
              <w:t xml:space="preserve"> </w:t>
            </w:r>
            <w:r>
              <w:rPr>
                <w:sz w:val="18"/>
              </w:rPr>
              <w:t>Zuordnungen</w:t>
            </w:r>
            <w:r>
              <w:rPr>
                <w:spacing w:val="-4"/>
                <w:sz w:val="18"/>
              </w:rPr>
              <w:t xml:space="preserve"> </w:t>
            </w:r>
            <w:r>
              <w:rPr>
                <w:sz w:val="18"/>
              </w:rPr>
              <w:t>von</w:t>
            </w:r>
            <w:r>
              <w:rPr>
                <w:spacing w:val="-4"/>
                <w:sz w:val="18"/>
              </w:rPr>
              <w:t xml:space="preserve"> </w:t>
            </w:r>
            <w:r>
              <w:rPr>
                <w:sz w:val="18"/>
              </w:rPr>
              <w:t>Montageelementen</w:t>
            </w:r>
            <w:r>
              <w:rPr>
                <w:spacing w:val="-3"/>
                <w:sz w:val="18"/>
              </w:rPr>
              <w:t xml:space="preserve"> </w:t>
            </w:r>
            <w:r>
              <w:rPr>
                <w:sz w:val="18"/>
              </w:rPr>
              <w:t>in</w:t>
            </w:r>
            <w:r>
              <w:rPr>
                <w:spacing w:val="-5"/>
                <w:sz w:val="18"/>
              </w:rPr>
              <w:t xml:space="preserve"> </w:t>
            </w:r>
            <w:r>
              <w:rPr>
                <w:sz w:val="18"/>
              </w:rPr>
              <w:t>dreidimensionalen</w:t>
            </w:r>
            <w:r>
              <w:rPr>
                <w:spacing w:val="-3"/>
                <w:sz w:val="18"/>
              </w:rPr>
              <w:t xml:space="preserve"> </w:t>
            </w:r>
            <w:r>
              <w:rPr>
                <w:spacing w:val="-2"/>
                <w:sz w:val="18"/>
              </w:rPr>
              <w:t>Gestaltungen.</w:t>
            </w:r>
          </w:p>
        </w:tc>
      </w:tr>
      <w:tr w:rsidR="00EC48B8" w14:paraId="5D324E44" w14:textId="77777777">
        <w:trPr>
          <w:trHeight w:val="1020"/>
        </w:trPr>
        <w:tc>
          <w:tcPr>
            <w:tcW w:w="10175" w:type="dxa"/>
            <w:tcBorders>
              <w:top w:val="single" w:sz="36" w:space="0" w:color="FFFF99"/>
              <w:bottom w:val="single" w:sz="36" w:space="0" w:color="66FFFF"/>
            </w:tcBorders>
            <w:shd w:val="clear" w:color="auto" w:fill="66FFFF"/>
          </w:tcPr>
          <w:p w14:paraId="13D8AAF5" w14:textId="77777777" w:rsidR="00EC48B8" w:rsidRDefault="00435DB8">
            <w:pPr>
              <w:pStyle w:val="TableParagraph"/>
              <w:numPr>
                <w:ilvl w:val="0"/>
                <w:numId w:val="270"/>
              </w:numPr>
              <w:tabs>
                <w:tab w:val="left" w:pos="440"/>
              </w:tabs>
              <w:spacing w:before="82" w:line="235" w:lineRule="auto"/>
              <w:ind w:right="364"/>
              <w:rPr>
                <w:sz w:val="18"/>
              </w:rPr>
            </w:pPr>
            <w:r>
              <w:rPr>
                <w:sz w:val="18"/>
              </w:rPr>
              <w:t>(Ma</w:t>
            </w:r>
            <w:r>
              <w:rPr>
                <w:spacing w:val="-5"/>
                <w:sz w:val="18"/>
              </w:rPr>
              <w:t xml:space="preserve"> </w:t>
            </w:r>
            <w:r>
              <w:rPr>
                <w:sz w:val="18"/>
              </w:rPr>
              <w:t>P3)</w:t>
            </w:r>
            <w:r>
              <w:rPr>
                <w:spacing w:val="-4"/>
                <w:sz w:val="18"/>
              </w:rPr>
              <w:t xml:space="preserve"> </w:t>
            </w:r>
            <w:r>
              <w:rPr>
                <w:sz w:val="18"/>
              </w:rPr>
              <w:t>entwickeln</w:t>
            </w:r>
            <w:r>
              <w:rPr>
                <w:spacing w:val="-3"/>
                <w:sz w:val="18"/>
              </w:rPr>
              <w:t xml:space="preserve"> </w:t>
            </w:r>
            <w:r>
              <w:rPr>
                <w:sz w:val="18"/>
              </w:rPr>
              <w:t>neue</w:t>
            </w:r>
            <w:r>
              <w:rPr>
                <w:spacing w:val="-4"/>
                <w:sz w:val="18"/>
              </w:rPr>
              <w:t xml:space="preserve"> </w:t>
            </w:r>
            <w:r>
              <w:rPr>
                <w:sz w:val="18"/>
              </w:rPr>
              <w:t>Form-Inhalts-Gefüge</w:t>
            </w:r>
            <w:r>
              <w:rPr>
                <w:spacing w:val="-2"/>
                <w:sz w:val="18"/>
              </w:rPr>
              <w:t xml:space="preserve"> </w:t>
            </w:r>
            <w:r>
              <w:rPr>
                <w:sz w:val="18"/>
              </w:rPr>
              <w:t>durch</w:t>
            </w:r>
            <w:r>
              <w:rPr>
                <w:spacing w:val="-4"/>
                <w:sz w:val="18"/>
              </w:rPr>
              <w:t xml:space="preserve"> </w:t>
            </w:r>
            <w:r>
              <w:rPr>
                <w:sz w:val="18"/>
              </w:rPr>
              <w:t>die</w:t>
            </w:r>
            <w:r>
              <w:rPr>
                <w:spacing w:val="-4"/>
                <w:sz w:val="18"/>
              </w:rPr>
              <w:t xml:space="preserve"> </w:t>
            </w:r>
            <w:r>
              <w:rPr>
                <w:sz w:val="18"/>
              </w:rPr>
              <w:t>Bewertung</w:t>
            </w:r>
            <w:r>
              <w:rPr>
                <w:spacing w:val="-3"/>
                <w:sz w:val="18"/>
              </w:rPr>
              <w:t xml:space="preserve"> </w:t>
            </w:r>
            <w:r>
              <w:rPr>
                <w:sz w:val="18"/>
              </w:rPr>
              <w:t>der</w:t>
            </w:r>
            <w:r>
              <w:rPr>
                <w:spacing w:val="-2"/>
                <w:sz w:val="18"/>
              </w:rPr>
              <w:t xml:space="preserve"> </w:t>
            </w:r>
            <w:r>
              <w:rPr>
                <w:sz w:val="18"/>
              </w:rPr>
              <w:t>ästhetischen</w:t>
            </w:r>
            <w:r>
              <w:rPr>
                <w:spacing w:val="-3"/>
                <w:sz w:val="18"/>
              </w:rPr>
              <w:t xml:space="preserve"> </w:t>
            </w:r>
            <w:r>
              <w:rPr>
                <w:sz w:val="18"/>
              </w:rPr>
              <w:t>Qualität</w:t>
            </w:r>
            <w:r>
              <w:rPr>
                <w:spacing w:val="-4"/>
                <w:sz w:val="18"/>
              </w:rPr>
              <w:t xml:space="preserve"> </w:t>
            </w:r>
            <w:r>
              <w:rPr>
                <w:sz w:val="18"/>
              </w:rPr>
              <w:t>von</w:t>
            </w:r>
            <w:r>
              <w:rPr>
                <w:spacing w:val="-3"/>
                <w:sz w:val="18"/>
              </w:rPr>
              <w:t xml:space="preserve"> </w:t>
            </w:r>
            <w:r>
              <w:rPr>
                <w:sz w:val="18"/>
              </w:rPr>
              <w:t>Materialeigenschaften</w:t>
            </w:r>
            <w:r>
              <w:rPr>
                <w:spacing w:val="-2"/>
                <w:sz w:val="18"/>
              </w:rPr>
              <w:t xml:space="preserve"> </w:t>
            </w:r>
            <w:r>
              <w:rPr>
                <w:sz w:val="18"/>
              </w:rPr>
              <w:t>–</w:t>
            </w:r>
            <w:r>
              <w:rPr>
                <w:spacing w:val="-4"/>
                <w:sz w:val="18"/>
              </w:rPr>
              <w:t xml:space="preserve"> </w:t>
            </w:r>
            <w:r>
              <w:rPr>
                <w:sz w:val="18"/>
              </w:rPr>
              <w:t>auch unabhängig von der ursprünglichen Funktion eines Gegenstandes</w:t>
            </w:r>
          </w:p>
          <w:p w14:paraId="7A234295" w14:textId="77777777" w:rsidR="00EC48B8" w:rsidRDefault="00435DB8">
            <w:pPr>
              <w:pStyle w:val="TableParagraph"/>
              <w:numPr>
                <w:ilvl w:val="0"/>
                <w:numId w:val="269"/>
              </w:numPr>
              <w:tabs>
                <w:tab w:val="left" w:pos="440"/>
              </w:tabs>
              <w:spacing w:before="4" w:line="295" w:lineRule="exact"/>
              <w:ind w:hanging="360"/>
              <w:rPr>
                <w:sz w:val="18"/>
              </w:rPr>
            </w:pPr>
            <w:r>
              <w:rPr>
                <w:sz w:val="18"/>
              </w:rPr>
              <w:t>(Ma</w:t>
            </w:r>
            <w:r>
              <w:rPr>
                <w:spacing w:val="-8"/>
                <w:sz w:val="18"/>
              </w:rPr>
              <w:t xml:space="preserve"> </w:t>
            </w:r>
            <w:r>
              <w:rPr>
                <w:sz w:val="18"/>
              </w:rPr>
              <w:t>R2)</w:t>
            </w:r>
            <w:r>
              <w:rPr>
                <w:spacing w:val="-6"/>
                <w:sz w:val="18"/>
              </w:rPr>
              <w:t xml:space="preserve"> </w:t>
            </w:r>
            <w:r>
              <w:rPr>
                <w:sz w:val="18"/>
              </w:rPr>
              <w:t>beschreiben</w:t>
            </w:r>
            <w:r>
              <w:rPr>
                <w:spacing w:val="-4"/>
                <w:sz w:val="18"/>
              </w:rPr>
              <w:t xml:space="preserve"> </w:t>
            </w:r>
            <w:r>
              <w:rPr>
                <w:sz w:val="18"/>
              </w:rPr>
              <w:t>und</w:t>
            </w:r>
            <w:r>
              <w:rPr>
                <w:spacing w:val="-5"/>
                <w:sz w:val="18"/>
              </w:rPr>
              <w:t xml:space="preserve"> </w:t>
            </w:r>
            <w:r>
              <w:rPr>
                <w:sz w:val="18"/>
              </w:rPr>
              <w:t>beurteilen</w:t>
            </w:r>
            <w:r>
              <w:rPr>
                <w:spacing w:val="-4"/>
                <w:sz w:val="18"/>
              </w:rPr>
              <w:t xml:space="preserve"> </w:t>
            </w:r>
            <w:r>
              <w:rPr>
                <w:sz w:val="18"/>
              </w:rPr>
              <w:t>die</w:t>
            </w:r>
            <w:r>
              <w:rPr>
                <w:spacing w:val="-5"/>
                <w:sz w:val="18"/>
              </w:rPr>
              <w:t xml:space="preserve"> </w:t>
            </w:r>
            <w:r>
              <w:rPr>
                <w:sz w:val="18"/>
              </w:rPr>
              <w:t>haptischen</w:t>
            </w:r>
            <w:r>
              <w:rPr>
                <w:spacing w:val="-4"/>
                <w:sz w:val="18"/>
              </w:rPr>
              <w:t xml:space="preserve"> </w:t>
            </w:r>
            <w:r>
              <w:rPr>
                <w:sz w:val="18"/>
              </w:rPr>
              <w:t>und</w:t>
            </w:r>
            <w:r>
              <w:rPr>
                <w:spacing w:val="-6"/>
                <w:sz w:val="18"/>
              </w:rPr>
              <w:t xml:space="preserve"> </w:t>
            </w:r>
            <w:r>
              <w:rPr>
                <w:sz w:val="18"/>
              </w:rPr>
              <w:t>visuellen</w:t>
            </w:r>
            <w:r>
              <w:rPr>
                <w:spacing w:val="-3"/>
                <w:sz w:val="18"/>
              </w:rPr>
              <w:t xml:space="preserve"> </w:t>
            </w:r>
            <w:r>
              <w:rPr>
                <w:sz w:val="18"/>
              </w:rPr>
              <w:t>Qualitäten</w:t>
            </w:r>
            <w:r>
              <w:rPr>
                <w:spacing w:val="-4"/>
                <w:sz w:val="18"/>
              </w:rPr>
              <w:t xml:space="preserve"> </w:t>
            </w:r>
            <w:r>
              <w:rPr>
                <w:sz w:val="18"/>
              </w:rPr>
              <w:t>unterschiedlicher</w:t>
            </w:r>
            <w:r>
              <w:rPr>
                <w:spacing w:val="-2"/>
                <w:sz w:val="18"/>
              </w:rPr>
              <w:t xml:space="preserve"> </w:t>
            </w:r>
            <w:r>
              <w:rPr>
                <w:sz w:val="18"/>
              </w:rPr>
              <w:t>Materialien</w:t>
            </w:r>
            <w:r>
              <w:rPr>
                <w:spacing w:val="1"/>
                <w:sz w:val="18"/>
              </w:rPr>
              <w:t xml:space="preserve"> </w:t>
            </w:r>
            <w:r>
              <w:rPr>
                <w:sz w:val="18"/>
              </w:rPr>
              <w:t>auch</w:t>
            </w:r>
            <w:r>
              <w:rPr>
                <w:spacing w:val="-4"/>
                <w:sz w:val="18"/>
              </w:rPr>
              <w:t xml:space="preserve"> </w:t>
            </w:r>
            <w:r>
              <w:rPr>
                <w:spacing w:val="-2"/>
                <w:sz w:val="18"/>
              </w:rPr>
              <w:t>verschiedener</w:t>
            </w:r>
          </w:p>
          <w:p w14:paraId="35BE3635" w14:textId="77777777" w:rsidR="00EC48B8" w:rsidRDefault="00435DB8">
            <w:pPr>
              <w:pStyle w:val="TableParagraph"/>
              <w:spacing w:line="183" w:lineRule="exact"/>
              <w:rPr>
                <w:sz w:val="18"/>
              </w:rPr>
            </w:pPr>
            <w:r>
              <w:rPr>
                <w:sz w:val="18"/>
              </w:rPr>
              <w:t>Herkunft</w:t>
            </w:r>
            <w:r>
              <w:rPr>
                <w:spacing w:val="-5"/>
                <w:sz w:val="18"/>
              </w:rPr>
              <w:t xml:space="preserve"> </w:t>
            </w:r>
            <w:r>
              <w:rPr>
                <w:sz w:val="18"/>
              </w:rPr>
              <w:t>im</w:t>
            </w:r>
            <w:r>
              <w:rPr>
                <w:spacing w:val="-4"/>
                <w:sz w:val="18"/>
              </w:rPr>
              <w:t xml:space="preserve"> </w:t>
            </w:r>
            <w:r>
              <w:rPr>
                <w:sz w:val="18"/>
              </w:rPr>
              <w:t>Zusammenhang</w:t>
            </w:r>
            <w:r>
              <w:rPr>
                <w:spacing w:val="-3"/>
                <w:sz w:val="18"/>
              </w:rPr>
              <w:t xml:space="preserve"> </w:t>
            </w:r>
            <w:r>
              <w:rPr>
                <w:sz w:val="18"/>
              </w:rPr>
              <w:t>bildnerischer</w:t>
            </w:r>
            <w:r>
              <w:rPr>
                <w:spacing w:val="-1"/>
                <w:sz w:val="18"/>
              </w:rPr>
              <w:t xml:space="preserve"> </w:t>
            </w:r>
            <w:r>
              <w:rPr>
                <w:spacing w:val="-2"/>
                <w:sz w:val="18"/>
              </w:rPr>
              <w:t>Gestaltungen</w:t>
            </w:r>
          </w:p>
        </w:tc>
      </w:tr>
      <w:tr w:rsidR="00EC48B8" w14:paraId="646FB3DC" w14:textId="77777777">
        <w:trPr>
          <w:trHeight w:val="355"/>
        </w:trPr>
        <w:tc>
          <w:tcPr>
            <w:tcW w:w="10175" w:type="dxa"/>
            <w:tcBorders>
              <w:top w:val="single" w:sz="36" w:space="0" w:color="66FFFF"/>
              <w:bottom w:val="single" w:sz="36" w:space="0" w:color="FFCCFF"/>
            </w:tcBorders>
            <w:shd w:val="clear" w:color="auto" w:fill="FFCCFF"/>
          </w:tcPr>
          <w:p w14:paraId="6DF17DB0" w14:textId="77777777" w:rsidR="00EC48B8" w:rsidRDefault="00435DB8">
            <w:pPr>
              <w:pStyle w:val="TableParagraph"/>
              <w:numPr>
                <w:ilvl w:val="0"/>
                <w:numId w:val="268"/>
              </w:numPr>
              <w:tabs>
                <w:tab w:val="left" w:pos="440"/>
              </w:tabs>
              <w:spacing w:before="81" w:line="253" w:lineRule="exact"/>
              <w:ind w:hanging="360"/>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tc>
      </w:tr>
    </w:tbl>
    <w:p w14:paraId="2C53E08E" w14:textId="77777777" w:rsidR="00EC48B8" w:rsidRDefault="00EC48B8">
      <w:pPr>
        <w:spacing w:line="253"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1EC13AC0" w14:textId="77777777">
        <w:trPr>
          <w:trHeight w:val="5336"/>
        </w:trPr>
        <w:tc>
          <w:tcPr>
            <w:tcW w:w="10175" w:type="dxa"/>
          </w:tcPr>
          <w:p w14:paraId="28DA7510" w14:textId="77777777" w:rsidR="00EC48B8" w:rsidRDefault="00EC48B8">
            <w:pPr>
              <w:pStyle w:val="TableParagraph"/>
              <w:spacing w:before="78"/>
              <w:ind w:left="0"/>
              <w:rPr>
                <w:sz w:val="18"/>
              </w:rPr>
            </w:pPr>
          </w:p>
          <w:p w14:paraId="5FC9B99B" w14:textId="77777777" w:rsidR="00EC48B8" w:rsidRDefault="00435DB8">
            <w:pPr>
              <w:pStyle w:val="TableParagraph"/>
              <w:spacing w:line="440" w:lineRule="atLeast"/>
              <w:ind w:left="80" w:right="653"/>
              <w:rPr>
                <w:sz w:val="18"/>
              </w:rPr>
            </w:pPr>
            <w:r>
              <w:rPr>
                <w:sz w:val="18"/>
              </w:rPr>
              <w:t>Konkretes</w:t>
            </w:r>
            <w:r>
              <w:rPr>
                <w:spacing w:val="-3"/>
                <w:sz w:val="18"/>
              </w:rPr>
              <w:t xml:space="preserve"> </w:t>
            </w:r>
            <w:r>
              <w:rPr>
                <w:sz w:val="18"/>
              </w:rPr>
              <w:t>Beispiel:</w:t>
            </w:r>
            <w:r>
              <w:rPr>
                <w:spacing w:val="36"/>
                <w:sz w:val="18"/>
              </w:rPr>
              <w:t xml:space="preserve"> </w:t>
            </w:r>
            <w:r>
              <w:rPr>
                <w:b/>
                <w:sz w:val="18"/>
              </w:rPr>
              <w:t>Masken</w:t>
            </w:r>
            <w:r>
              <w:rPr>
                <w:b/>
                <w:spacing w:val="-5"/>
                <w:sz w:val="18"/>
              </w:rPr>
              <w:t xml:space="preserve"> </w:t>
            </w:r>
            <w:r>
              <w:rPr>
                <w:b/>
                <w:sz w:val="18"/>
              </w:rPr>
              <w:t>siehe</w:t>
            </w:r>
            <w:r>
              <w:rPr>
                <w:b/>
                <w:spacing w:val="-5"/>
                <w:sz w:val="18"/>
              </w:rPr>
              <w:t xml:space="preserve"> </w:t>
            </w:r>
            <w:r>
              <w:rPr>
                <w:b/>
                <w:sz w:val="18"/>
              </w:rPr>
              <w:t>unter</w:t>
            </w:r>
            <w:r>
              <w:rPr>
                <w:b/>
                <w:spacing w:val="-3"/>
                <w:sz w:val="18"/>
              </w:rPr>
              <w:t xml:space="preserve"> </w:t>
            </w:r>
            <w:r>
              <w:rPr>
                <w:b/>
                <w:sz w:val="18"/>
              </w:rPr>
              <w:t>2),</w:t>
            </w:r>
            <w:r>
              <w:rPr>
                <w:b/>
                <w:spacing w:val="-5"/>
                <w:sz w:val="18"/>
              </w:rPr>
              <w:t xml:space="preserve"> </w:t>
            </w:r>
            <w:r>
              <w:rPr>
                <w:b/>
                <w:sz w:val="18"/>
              </w:rPr>
              <w:t>hier kunsthistorisches,</w:t>
            </w:r>
            <w:r>
              <w:rPr>
                <w:b/>
                <w:spacing w:val="-4"/>
                <w:sz w:val="18"/>
              </w:rPr>
              <w:t xml:space="preserve"> </w:t>
            </w:r>
            <w:r>
              <w:rPr>
                <w:b/>
                <w:sz w:val="18"/>
              </w:rPr>
              <w:t>traditionelle</w:t>
            </w:r>
            <w:r>
              <w:rPr>
                <w:b/>
                <w:spacing w:val="-3"/>
                <w:sz w:val="18"/>
              </w:rPr>
              <w:t xml:space="preserve"> </w:t>
            </w:r>
            <w:r>
              <w:rPr>
                <w:b/>
                <w:sz w:val="18"/>
              </w:rPr>
              <w:t>Feste</w:t>
            </w:r>
            <w:r>
              <w:rPr>
                <w:b/>
                <w:spacing w:val="-4"/>
                <w:sz w:val="18"/>
              </w:rPr>
              <w:t xml:space="preserve"> </w:t>
            </w:r>
            <w:r>
              <w:rPr>
                <w:b/>
                <w:sz w:val="18"/>
              </w:rPr>
              <w:t>mit</w:t>
            </w:r>
            <w:r>
              <w:rPr>
                <w:b/>
                <w:spacing w:val="-2"/>
                <w:sz w:val="18"/>
              </w:rPr>
              <w:t xml:space="preserve"> </w:t>
            </w:r>
            <w:r>
              <w:rPr>
                <w:b/>
                <w:sz w:val="18"/>
              </w:rPr>
              <w:t>Masken</w:t>
            </w:r>
            <w:r>
              <w:rPr>
                <w:b/>
                <w:spacing w:val="-5"/>
                <w:sz w:val="18"/>
              </w:rPr>
              <w:t xml:space="preserve"> </w:t>
            </w:r>
            <w:r>
              <w:rPr>
                <w:b/>
                <w:sz w:val="18"/>
              </w:rPr>
              <w:t>etc.</w:t>
            </w:r>
            <w:r>
              <w:rPr>
                <w:b/>
                <w:spacing w:val="-2"/>
                <w:sz w:val="18"/>
              </w:rPr>
              <w:t xml:space="preserve"> </w:t>
            </w:r>
            <w:r>
              <w:rPr>
                <w:b/>
                <w:sz w:val="18"/>
              </w:rPr>
              <w:t>einfließen</w:t>
            </w:r>
            <w:r>
              <w:rPr>
                <w:b/>
                <w:spacing w:val="-6"/>
                <w:sz w:val="18"/>
              </w:rPr>
              <w:t xml:space="preserve"> </w:t>
            </w:r>
            <w:r>
              <w:rPr>
                <w:b/>
                <w:sz w:val="18"/>
              </w:rPr>
              <w:t xml:space="preserve">lassen. </w:t>
            </w:r>
            <w:r>
              <w:rPr>
                <w:b/>
                <w:color w:val="FF0000"/>
                <w:sz w:val="18"/>
              </w:rPr>
              <w:t xml:space="preserve">Kontext: </w:t>
            </w:r>
            <w:r>
              <w:rPr>
                <w:color w:val="FF0000"/>
                <w:sz w:val="18"/>
              </w:rPr>
              <w:t>Das eigene, o. das Gesicht eines anderen umgestalten</w:t>
            </w:r>
          </w:p>
          <w:p w14:paraId="58E2647F" w14:textId="77777777" w:rsidR="00EC48B8" w:rsidRDefault="00435DB8">
            <w:pPr>
              <w:pStyle w:val="TableParagraph"/>
              <w:spacing w:before="1"/>
              <w:ind w:left="80"/>
              <w:rPr>
                <w:sz w:val="18"/>
              </w:rPr>
            </w:pPr>
            <w:r>
              <w:rPr>
                <w:sz w:val="18"/>
              </w:rPr>
              <w:t>Einbeziehung</w:t>
            </w:r>
            <w:r>
              <w:rPr>
                <w:spacing w:val="-4"/>
                <w:sz w:val="18"/>
              </w:rPr>
              <w:t xml:space="preserve"> </w:t>
            </w:r>
            <w:r>
              <w:rPr>
                <w:sz w:val="18"/>
              </w:rPr>
              <w:t>des</w:t>
            </w:r>
            <w:r>
              <w:rPr>
                <w:spacing w:val="-5"/>
                <w:sz w:val="18"/>
              </w:rPr>
              <w:t xml:space="preserve"> </w:t>
            </w:r>
            <w:r>
              <w:rPr>
                <w:sz w:val="18"/>
              </w:rPr>
              <w:t>Internets,</w:t>
            </w:r>
            <w:r>
              <w:rPr>
                <w:spacing w:val="-4"/>
                <w:sz w:val="18"/>
              </w:rPr>
              <w:t xml:space="preserve"> </w:t>
            </w:r>
            <w:r>
              <w:rPr>
                <w:sz w:val="18"/>
              </w:rPr>
              <w:t>evtl.</w:t>
            </w:r>
            <w:r>
              <w:rPr>
                <w:spacing w:val="-5"/>
                <w:sz w:val="18"/>
              </w:rPr>
              <w:t xml:space="preserve"> </w:t>
            </w:r>
            <w:r>
              <w:rPr>
                <w:sz w:val="18"/>
              </w:rPr>
              <w:t>mit</w:t>
            </w:r>
            <w:r>
              <w:rPr>
                <w:spacing w:val="-4"/>
                <w:sz w:val="18"/>
              </w:rPr>
              <w:t xml:space="preserve"> </w:t>
            </w:r>
            <w:r>
              <w:rPr>
                <w:sz w:val="18"/>
              </w:rPr>
              <w:t>eigenen</w:t>
            </w:r>
            <w:r>
              <w:rPr>
                <w:spacing w:val="-4"/>
                <w:sz w:val="18"/>
              </w:rPr>
              <w:t xml:space="preserve"> </w:t>
            </w:r>
            <w:r>
              <w:rPr>
                <w:sz w:val="18"/>
              </w:rPr>
              <w:t>Handys</w:t>
            </w:r>
            <w:r>
              <w:rPr>
                <w:spacing w:val="1"/>
                <w:sz w:val="18"/>
              </w:rPr>
              <w:t xml:space="preserve"> </w:t>
            </w:r>
            <w:r>
              <w:rPr>
                <w:sz w:val="18"/>
              </w:rPr>
              <w:t>als</w:t>
            </w:r>
            <w:r>
              <w:rPr>
                <w:spacing w:val="-5"/>
                <w:sz w:val="18"/>
              </w:rPr>
              <w:t xml:space="preserve"> </w:t>
            </w:r>
            <w:r>
              <w:rPr>
                <w:spacing w:val="-2"/>
                <w:sz w:val="18"/>
              </w:rPr>
              <w:t>Kopiervorlage</w:t>
            </w:r>
          </w:p>
          <w:p w14:paraId="00363947" w14:textId="77777777" w:rsidR="00EC48B8" w:rsidRDefault="00EC48B8">
            <w:pPr>
              <w:pStyle w:val="TableParagraph"/>
              <w:ind w:left="0"/>
              <w:rPr>
                <w:sz w:val="18"/>
              </w:rPr>
            </w:pPr>
          </w:p>
          <w:p w14:paraId="3B4003CD" w14:textId="77777777" w:rsidR="00EC48B8" w:rsidRDefault="00EC48B8">
            <w:pPr>
              <w:pStyle w:val="TableParagraph"/>
              <w:ind w:left="0"/>
              <w:rPr>
                <w:sz w:val="18"/>
              </w:rPr>
            </w:pPr>
          </w:p>
          <w:p w14:paraId="21DEB35B" w14:textId="77777777" w:rsidR="00EC48B8" w:rsidRDefault="00EC48B8">
            <w:pPr>
              <w:pStyle w:val="TableParagraph"/>
              <w:spacing w:before="1"/>
              <w:ind w:left="0"/>
              <w:rPr>
                <w:sz w:val="18"/>
              </w:rPr>
            </w:pPr>
          </w:p>
          <w:p w14:paraId="779370CA" w14:textId="77777777" w:rsidR="00EC48B8" w:rsidRDefault="00435DB8">
            <w:pPr>
              <w:pStyle w:val="TableParagraph"/>
              <w:ind w:left="80"/>
              <w:rPr>
                <w:b/>
                <w:sz w:val="18"/>
              </w:rPr>
            </w:pPr>
            <w:r>
              <w:rPr>
                <w:b/>
                <w:spacing w:val="-2"/>
                <w:sz w:val="18"/>
              </w:rPr>
              <w:t>Voraussetzungen:</w:t>
            </w:r>
          </w:p>
          <w:p w14:paraId="6E5AE134" w14:textId="77777777" w:rsidR="00EC48B8" w:rsidRDefault="00435DB8">
            <w:pPr>
              <w:pStyle w:val="TableParagraph"/>
              <w:ind w:left="80"/>
              <w:rPr>
                <w:sz w:val="18"/>
              </w:rPr>
            </w:pPr>
            <w:r>
              <w:rPr>
                <w:noProof/>
                <w:lang w:eastAsia="de-DE"/>
              </w:rPr>
              <mc:AlternateContent>
                <mc:Choice Requires="wps">
                  <w:drawing>
                    <wp:anchor distT="0" distB="0" distL="0" distR="0" simplePos="0" relativeHeight="485193728" behindDoc="1" locked="0" layoutInCell="1" allowOverlap="1" wp14:anchorId="3A63A2D7" wp14:editId="1B6AD757">
                      <wp:simplePos x="0" y="0"/>
                      <wp:positionH relativeFrom="column">
                        <wp:posOffset>4139628</wp:posOffset>
                      </wp:positionH>
                      <wp:positionV relativeFrom="paragraph">
                        <wp:posOffset>139310</wp:posOffset>
                      </wp:positionV>
                      <wp:extent cx="765810" cy="7416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810" cy="741680"/>
                                <a:chOff x="0" y="0"/>
                                <a:chExt cx="765810" cy="741680"/>
                              </a:xfrm>
                            </wpg:grpSpPr>
                            <pic:pic xmlns:pic="http://schemas.openxmlformats.org/drawingml/2006/picture">
                              <pic:nvPicPr>
                                <pic:cNvPr id="16" name="Image 16"/>
                                <pic:cNvPicPr/>
                              </pic:nvPicPr>
                              <pic:blipFill>
                                <a:blip r:embed="rId12" cstate="print"/>
                                <a:stretch>
                                  <a:fillRect/>
                                </a:stretch>
                              </pic:blipFill>
                              <pic:spPr>
                                <a:xfrm>
                                  <a:off x="0" y="0"/>
                                  <a:ext cx="762203" cy="738187"/>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25.954987pt;margin-top:10.969348pt;width:60.3pt;height:58.4pt;mso-position-horizontal-relative:column;mso-position-vertical-relative:paragraph;z-index:-18122752" id="docshapegroup12" coordorigin="6519,219" coordsize="1206,1168">
                      <v:shape style="position:absolute;left:6519;top:219;width:1201;height:1163" type="#_x0000_t75" id="docshape13" stroked="false">
                        <v:imagedata r:id="rId13" o:title=""/>
                      </v:shape>
                      <w10:wrap type="none"/>
                    </v:group>
                  </w:pict>
                </mc:Fallback>
              </mc:AlternateContent>
            </w:r>
            <w:r>
              <w:rPr>
                <w:sz w:val="18"/>
              </w:rPr>
              <w:t>Materialerfahrenheit</w:t>
            </w:r>
            <w:r>
              <w:rPr>
                <w:spacing w:val="-4"/>
                <w:sz w:val="18"/>
              </w:rPr>
              <w:t xml:space="preserve"> </w:t>
            </w:r>
            <w:r>
              <w:rPr>
                <w:sz w:val="18"/>
              </w:rPr>
              <w:t>im</w:t>
            </w:r>
            <w:r>
              <w:rPr>
                <w:spacing w:val="-3"/>
                <w:sz w:val="18"/>
              </w:rPr>
              <w:t xml:space="preserve"> </w:t>
            </w:r>
            <w:r>
              <w:rPr>
                <w:sz w:val="18"/>
              </w:rPr>
              <w:t>Umgang</w:t>
            </w:r>
            <w:r>
              <w:rPr>
                <w:spacing w:val="-3"/>
                <w:sz w:val="18"/>
              </w:rPr>
              <w:t xml:space="preserve"> </w:t>
            </w:r>
            <w:r>
              <w:rPr>
                <w:sz w:val="18"/>
              </w:rPr>
              <w:t>mit</w:t>
            </w:r>
            <w:r>
              <w:rPr>
                <w:spacing w:val="-4"/>
                <w:sz w:val="18"/>
              </w:rPr>
              <w:t xml:space="preserve"> </w:t>
            </w:r>
            <w:r>
              <w:rPr>
                <w:sz w:val="18"/>
              </w:rPr>
              <w:t>Gipsbinden</w:t>
            </w:r>
            <w:r>
              <w:rPr>
                <w:spacing w:val="-2"/>
                <w:sz w:val="18"/>
              </w:rPr>
              <w:t xml:space="preserve"> </w:t>
            </w:r>
            <w:r>
              <w:rPr>
                <w:sz w:val="18"/>
              </w:rPr>
              <w:t>/</w:t>
            </w:r>
            <w:r>
              <w:rPr>
                <w:spacing w:val="-4"/>
                <w:sz w:val="18"/>
              </w:rPr>
              <w:t xml:space="preserve"> </w:t>
            </w:r>
            <w:r>
              <w:rPr>
                <w:sz w:val="18"/>
              </w:rPr>
              <w:t>(</w:t>
            </w:r>
            <w:proofErr w:type="spellStart"/>
            <w:r>
              <w:rPr>
                <w:sz w:val="18"/>
              </w:rPr>
              <w:t>learning</w:t>
            </w:r>
            <w:proofErr w:type="spellEnd"/>
            <w:r>
              <w:rPr>
                <w:spacing w:val="-3"/>
                <w:sz w:val="18"/>
              </w:rPr>
              <w:t xml:space="preserve"> </w:t>
            </w:r>
            <w:proofErr w:type="spellStart"/>
            <w:r>
              <w:rPr>
                <w:sz w:val="18"/>
              </w:rPr>
              <w:t>by</w:t>
            </w:r>
            <w:proofErr w:type="spellEnd"/>
            <w:r>
              <w:rPr>
                <w:spacing w:val="-5"/>
                <w:sz w:val="18"/>
              </w:rPr>
              <w:t xml:space="preserve"> </w:t>
            </w:r>
            <w:proofErr w:type="spellStart"/>
            <w:r>
              <w:rPr>
                <w:spacing w:val="-2"/>
                <w:sz w:val="18"/>
              </w:rPr>
              <w:t>doing</w:t>
            </w:r>
            <w:proofErr w:type="spellEnd"/>
            <w:r>
              <w:rPr>
                <w:spacing w:val="-2"/>
                <w:sz w:val="18"/>
              </w:rPr>
              <w:t>)</w:t>
            </w:r>
          </w:p>
          <w:p w14:paraId="2F7E706B" w14:textId="77777777" w:rsidR="00EC48B8" w:rsidRDefault="00EC48B8">
            <w:pPr>
              <w:pStyle w:val="TableParagraph"/>
              <w:ind w:left="0"/>
              <w:rPr>
                <w:sz w:val="18"/>
              </w:rPr>
            </w:pPr>
          </w:p>
          <w:p w14:paraId="20AB7B56" w14:textId="77777777" w:rsidR="00EC48B8" w:rsidRDefault="00EC48B8">
            <w:pPr>
              <w:pStyle w:val="TableParagraph"/>
              <w:ind w:left="0"/>
              <w:rPr>
                <w:sz w:val="18"/>
              </w:rPr>
            </w:pPr>
          </w:p>
          <w:p w14:paraId="6DA74A23" w14:textId="77777777" w:rsidR="00EC48B8" w:rsidRDefault="00EC48B8">
            <w:pPr>
              <w:pStyle w:val="TableParagraph"/>
              <w:ind w:left="0"/>
              <w:rPr>
                <w:sz w:val="18"/>
              </w:rPr>
            </w:pPr>
          </w:p>
          <w:p w14:paraId="45D40DE3" w14:textId="77777777" w:rsidR="00EC48B8" w:rsidRDefault="00EC48B8">
            <w:pPr>
              <w:pStyle w:val="TableParagraph"/>
              <w:spacing w:before="117"/>
              <w:ind w:left="0"/>
              <w:rPr>
                <w:sz w:val="18"/>
              </w:rPr>
            </w:pPr>
          </w:p>
          <w:p w14:paraId="732589F7" w14:textId="77777777" w:rsidR="00EC48B8" w:rsidRDefault="00435DB8">
            <w:pPr>
              <w:pStyle w:val="TableParagraph"/>
              <w:ind w:left="80"/>
              <w:rPr>
                <w:sz w:val="18"/>
              </w:rPr>
            </w:pPr>
            <w:r>
              <w:rPr>
                <w:b/>
                <w:color w:val="FF0000"/>
                <w:sz w:val="18"/>
              </w:rPr>
              <w:t>Bildbeispiele</w:t>
            </w:r>
            <w:r>
              <w:rPr>
                <w:b/>
                <w:color w:val="FF0000"/>
                <w:spacing w:val="-6"/>
                <w:sz w:val="18"/>
              </w:rPr>
              <w:t xml:space="preserve"> </w:t>
            </w:r>
            <w:r>
              <w:rPr>
                <w:b/>
                <w:color w:val="FF0000"/>
                <w:sz w:val="18"/>
              </w:rPr>
              <w:t>/</w:t>
            </w:r>
            <w:r>
              <w:rPr>
                <w:b/>
                <w:color w:val="FF0000"/>
                <w:spacing w:val="-4"/>
                <w:sz w:val="18"/>
              </w:rPr>
              <w:t xml:space="preserve"> </w:t>
            </w:r>
            <w:r>
              <w:rPr>
                <w:b/>
                <w:color w:val="FF0000"/>
                <w:sz w:val="18"/>
              </w:rPr>
              <w:t>Anschauungsobjekte:</w:t>
            </w:r>
            <w:r>
              <w:rPr>
                <w:b/>
                <w:color w:val="FF0000"/>
                <w:spacing w:val="-4"/>
                <w:sz w:val="18"/>
              </w:rPr>
              <w:t xml:space="preserve"> </w:t>
            </w:r>
            <w:r>
              <w:rPr>
                <w:color w:val="FF0000"/>
                <w:sz w:val="18"/>
              </w:rPr>
              <w:t>-</w:t>
            </w:r>
            <w:r>
              <w:rPr>
                <w:color w:val="FF0000"/>
                <w:spacing w:val="-5"/>
                <w:sz w:val="18"/>
              </w:rPr>
              <w:t xml:space="preserve"> </w:t>
            </w:r>
            <w:r>
              <w:rPr>
                <w:color w:val="FF0000"/>
                <w:spacing w:val="-2"/>
                <w:sz w:val="18"/>
              </w:rPr>
              <w:t>Fotos:</w:t>
            </w:r>
          </w:p>
          <w:p w14:paraId="022AB408" w14:textId="77777777" w:rsidR="00EC48B8" w:rsidRDefault="00EC48B8">
            <w:pPr>
              <w:pStyle w:val="TableParagraph"/>
              <w:spacing w:before="1"/>
              <w:ind w:left="0"/>
              <w:rPr>
                <w:sz w:val="18"/>
              </w:rPr>
            </w:pPr>
          </w:p>
          <w:p w14:paraId="3B494E94"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06585C0A" w14:textId="77777777" w:rsidR="00EC48B8" w:rsidRDefault="00435DB8">
            <w:pPr>
              <w:pStyle w:val="TableParagraph"/>
              <w:numPr>
                <w:ilvl w:val="0"/>
                <w:numId w:val="267"/>
              </w:numPr>
              <w:tabs>
                <w:tab w:val="left" w:pos="440"/>
              </w:tabs>
              <w:ind w:hanging="360"/>
              <w:rPr>
                <w:sz w:val="18"/>
              </w:rPr>
            </w:pPr>
            <w:r>
              <w:rPr>
                <w:sz w:val="18"/>
              </w:rPr>
              <w:t>Geschichte</w:t>
            </w:r>
            <w:r>
              <w:rPr>
                <w:spacing w:val="-4"/>
                <w:sz w:val="18"/>
              </w:rPr>
              <w:t xml:space="preserve"> </w:t>
            </w:r>
            <w:r>
              <w:rPr>
                <w:sz w:val="18"/>
              </w:rPr>
              <w:t>der</w:t>
            </w:r>
            <w:r>
              <w:rPr>
                <w:spacing w:val="-1"/>
                <w:sz w:val="18"/>
              </w:rPr>
              <w:t xml:space="preserve"> </w:t>
            </w:r>
            <w:r>
              <w:rPr>
                <w:spacing w:val="-2"/>
                <w:sz w:val="18"/>
              </w:rPr>
              <w:t>Maskenbildnerei</w:t>
            </w:r>
          </w:p>
          <w:p w14:paraId="06CF8EB4" w14:textId="77777777" w:rsidR="00EC48B8" w:rsidRDefault="00435DB8">
            <w:pPr>
              <w:pStyle w:val="TableParagraph"/>
              <w:numPr>
                <w:ilvl w:val="0"/>
                <w:numId w:val="267"/>
              </w:numPr>
              <w:tabs>
                <w:tab w:val="left" w:pos="440"/>
              </w:tabs>
              <w:spacing w:before="1"/>
              <w:ind w:hanging="360"/>
              <w:rPr>
                <w:sz w:val="18"/>
              </w:rPr>
            </w:pPr>
            <w:r>
              <w:rPr>
                <w:sz w:val="18"/>
              </w:rPr>
              <w:t>Analyse</w:t>
            </w:r>
            <w:r>
              <w:rPr>
                <w:spacing w:val="-6"/>
                <w:sz w:val="18"/>
              </w:rPr>
              <w:t xml:space="preserve"> </w:t>
            </w:r>
            <w:r>
              <w:rPr>
                <w:sz w:val="18"/>
              </w:rPr>
              <w:t>verschiedener</w:t>
            </w:r>
            <w:r>
              <w:rPr>
                <w:spacing w:val="-1"/>
                <w:sz w:val="18"/>
              </w:rPr>
              <w:t xml:space="preserve"> </w:t>
            </w:r>
            <w:r>
              <w:rPr>
                <w:sz w:val="18"/>
              </w:rPr>
              <w:t>Masken</w:t>
            </w:r>
            <w:r>
              <w:rPr>
                <w:spacing w:val="-4"/>
                <w:sz w:val="18"/>
              </w:rPr>
              <w:t xml:space="preserve"> </w:t>
            </w:r>
            <w:r>
              <w:rPr>
                <w:sz w:val="18"/>
              </w:rPr>
              <w:t>(Venedig,</w:t>
            </w:r>
            <w:r>
              <w:rPr>
                <w:spacing w:val="-4"/>
                <w:sz w:val="18"/>
              </w:rPr>
              <w:t xml:space="preserve"> </w:t>
            </w:r>
            <w:r>
              <w:rPr>
                <w:sz w:val="18"/>
              </w:rPr>
              <w:t>Karneval</w:t>
            </w:r>
            <w:r>
              <w:rPr>
                <w:spacing w:val="-5"/>
                <w:sz w:val="18"/>
              </w:rPr>
              <w:t xml:space="preserve"> </w:t>
            </w:r>
            <w:r>
              <w:rPr>
                <w:sz w:val="18"/>
              </w:rPr>
              <w:t>in</w:t>
            </w:r>
            <w:r>
              <w:rPr>
                <w:spacing w:val="-5"/>
                <w:sz w:val="18"/>
              </w:rPr>
              <w:t xml:space="preserve"> </w:t>
            </w:r>
            <w:r>
              <w:rPr>
                <w:sz w:val="18"/>
              </w:rPr>
              <w:t>Rio,</w:t>
            </w:r>
            <w:r>
              <w:rPr>
                <w:spacing w:val="-5"/>
                <w:sz w:val="18"/>
              </w:rPr>
              <w:t xml:space="preserve"> </w:t>
            </w:r>
            <w:r>
              <w:rPr>
                <w:spacing w:val="-2"/>
                <w:sz w:val="18"/>
              </w:rPr>
              <w:t>Fasching…)</w:t>
            </w:r>
          </w:p>
          <w:p w14:paraId="63A2432A" w14:textId="77777777" w:rsidR="00EC48B8" w:rsidRDefault="00435DB8">
            <w:pPr>
              <w:pStyle w:val="TableParagraph"/>
              <w:numPr>
                <w:ilvl w:val="0"/>
                <w:numId w:val="267"/>
              </w:numPr>
              <w:tabs>
                <w:tab w:val="left" w:pos="440"/>
              </w:tabs>
              <w:ind w:hanging="360"/>
              <w:rPr>
                <w:sz w:val="18"/>
              </w:rPr>
            </w:pPr>
            <w:r>
              <w:rPr>
                <w:sz w:val="18"/>
              </w:rPr>
              <w:t>Anfertigung</w:t>
            </w:r>
            <w:r>
              <w:rPr>
                <w:spacing w:val="-7"/>
                <w:sz w:val="18"/>
              </w:rPr>
              <w:t xml:space="preserve"> </w:t>
            </w:r>
            <w:r>
              <w:rPr>
                <w:sz w:val="18"/>
              </w:rPr>
              <w:t>mehrerer</w:t>
            </w:r>
            <w:r>
              <w:rPr>
                <w:spacing w:val="-3"/>
                <w:sz w:val="18"/>
              </w:rPr>
              <w:t xml:space="preserve"> </w:t>
            </w:r>
            <w:r>
              <w:rPr>
                <w:sz w:val="18"/>
              </w:rPr>
              <w:t>Skizzen</w:t>
            </w:r>
            <w:r>
              <w:rPr>
                <w:spacing w:val="-4"/>
                <w:sz w:val="18"/>
              </w:rPr>
              <w:t xml:space="preserve"> </w:t>
            </w:r>
            <w:r>
              <w:rPr>
                <w:sz w:val="18"/>
              </w:rPr>
              <w:t>zu</w:t>
            </w:r>
            <w:r>
              <w:rPr>
                <w:spacing w:val="-5"/>
                <w:sz w:val="18"/>
              </w:rPr>
              <w:t xml:space="preserve"> </w:t>
            </w:r>
            <w:r>
              <w:rPr>
                <w:sz w:val="18"/>
              </w:rPr>
              <w:t>möglichen</w:t>
            </w:r>
            <w:r>
              <w:rPr>
                <w:spacing w:val="-5"/>
                <w:sz w:val="18"/>
              </w:rPr>
              <w:t xml:space="preserve"> </w:t>
            </w:r>
            <w:r>
              <w:rPr>
                <w:sz w:val="18"/>
              </w:rPr>
              <w:t>Lösungen</w:t>
            </w:r>
            <w:r>
              <w:rPr>
                <w:spacing w:val="-4"/>
                <w:sz w:val="18"/>
              </w:rPr>
              <w:t xml:space="preserve"> </w:t>
            </w:r>
            <w:r>
              <w:rPr>
                <w:sz w:val="18"/>
              </w:rPr>
              <w:t>für</w:t>
            </w:r>
            <w:r>
              <w:rPr>
                <w:spacing w:val="-4"/>
                <w:sz w:val="18"/>
              </w:rPr>
              <w:t xml:space="preserve"> </w:t>
            </w:r>
            <w:r>
              <w:rPr>
                <w:sz w:val="18"/>
              </w:rPr>
              <w:t>die</w:t>
            </w:r>
            <w:r>
              <w:rPr>
                <w:spacing w:val="-5"/>
                <w:sz w:val="18"/>
              </w:rPr>
              <w:t xml:space="preserve"> </w:t>
            </w:r>
            <w:r>
              <w:rPr>
                <w:sz w:val="18"/>
              </w:rPr>
              <w:t>gestaltungspraktische</w:t>
            </w:r>
            <w:r>
              <w:rPr>
                <w:spacing w:val="-3"/>
                <w:sz w:val="18"/>
              </w:rPr>
              <w:t xml:space="preserve"> </w:t>
            </w:r>
            <w:r>
              <w:rPr>
                <w:spacing w:val="-2"/>
                <w:sz w:val="18"/>
              </w:rPr>
              <w:t>Arbeit</w:t>
            </w:r>
          </w:p>
          <w:p w14:paraId="62F78FCD" w14:textId="77777777" w:rsidR="00EC48B8" w:rsidRDefault="00435DB8">
            <w:pPr>
              <w:pStyle w:val="TableParagraph"/>
              <w:numPr>
                <w:ilvl w:val="0"/>
                <w:numId w:val="267"/>
              </w:numPr>
              <w:tabs>
                <w:tab w:val="left" w:pos="440"/>
              </w:tabs>
              <w:ind w:hanging="360"/>
              <w:rPr>
                <w:sz w:val="18"/>
              </w:rPr>
            </w:pPr>
            <w:r>
              <w:rPr>
                <w:sz w:val="18"/>
              </w:rPr>
              <w:t>Präsentation</w:t>
            </w:r>
            <w:r>
              <w:rPr>
                <w:spacing w:val="-5"/>
                <w:sz w:val="18"/>
              </w:rPr>
              <w:t xml:space="preserve"> </w:t>
            </w:r>
            <w:r>
              <w:rPr>
                <w:sz w:val="18"/>
              </w:rPr>
              <w:t>mit</w:t>
            </w:r>
            <w:r>
              <w:rPr>
                <w:spacing w:val="-5"/>
                <w:sz w:val="18"/>
              </w:rPr>
              <w:t xml:space="preserve"> </w:t>
            </w:r>
            <w:r>
              <w:rPr>
                <w:sz w:val="18"/>
              </w:rPr>
              <w:t>schauspielerischen</w:t>
            </w:r>
            <w:r>
              <w:rPr>
                <w:spacing w:val="-5"/>
                <w:sz w:val="18"/>
              </w:rPr>
              <w:t xml:space="preserve"> </w:t>
            </w:r>
            <w:r>
              <w:rPr>
                <w:sz w:val="18"/>
              </w:rPr>
              <w:t>Einlagen</w:t>
            </w:r>
            <w:r>
              <w:rPr>
                <w:spacing w:val="-4"/>
                <w:sz w:val="18"/>
              </w:rPr>
              <w:t xml:space="preserve"> </w:t>
            </w:r>
            <w:r>
              <w:rPr>
                <w:sz w:val="18"/>
              </w:rPr>
              <w:t>und</w:t>
            </w:r>
            <w:r>
              <w:rPr>
                <w:spacing w:val="-5"/>
                <w:sz w:val="18"/>
              </w:rPr>
              <w:t xml:space="preserve"> </w:t>
            </w:r>
            <w:r>
              <w:rPr>
                <w:sz w:val="18"/>
              </w:rPr>
              <w:t>aufgesetzter</w:t>
            </w:r>
            <w:r>
              <w:rPr>
                <w:spacing w:val="-2"/>
                <w:sz w:val="18"/>
              </w:rPr>
              <w:t xml:space="preserve"> Maske</w:t>
            </w:r>
          </w:p>
          <w:p w14:paraId="4E549ABE" w14:textId="77777777" w:rsidR="00EC48B8" w:rsidRDefault="00435DB8">
            <w:pPr>
              <w:pStyle w:val="TableParagraph"/>
              <w:numPr>
                <w:ilvl w:val="0"/>
                <w:numId w:val="267"/>
              </w:numPr>
              <w:tabs>
                <w:tab w:val="left" w:pos="440"/>
              </w:tabs>
              <w:spacing w:before="1"/>
              <w:ind w:hanging="360"/>
              <w:rPr>
                <w:sz w:val="18"/>
              </w:rPr>
            </w:pPr>
            <w:r>
              <w:rPr>
                <w:sz w:val="18"/>
              </w:rPr>
              <w:t>Ggf.</w:t>
            </w:r>
            <w:r>
              <w:rPr>
                <w:spacing w:val="-7"/>
                <w:sz w:val="18"/>
              </w:rPr>
              <w:t xml:space="preserve"> </w:t>
            </w:r>
            <w:r>
              <w:rPr>
                <w:sz w:val="18"/>
              </w:rPr>
              <w:t>Verfassen</w:t>
            </w:r>
            <w:r>
              <w:rPr>
                <w:spacing w:val="-3"/>
                <w:sz w:val="18"/>
              </w:rPr>
              <w:t xml:space="preserve"> </w:t>
            </w:r>
            <w:r>
              <w:rPr>
                <w:sz w:val="18"/>
              </w:rPr>
              <w:t>kurzer</w:t>
            </w:r>
            <w:r>
              <w:rPr>
                <w:spacing w:val="-1"/>
                <w:sz w:val="18"/>
              </w:rPr>
              <w:t xml:space="preserve"> </w:t>
            </w:r>
            <w:r>
              <w:rPr>
                <w:sz w:val="18"/>
              </w:rPr>
              <w:t>Dialoge,</w:t>
            </w:r>
            <w:r>
              <w:rPr>
                <w:spacing w:val="-4"/>
                <w:sz w:val="18"/>
              </w:rPr>
              <w:t xml:space="preserve"> </w:t>
            </w:r>
            <w:r>
              <w:rPr>
                <w:sz w:val="18"/>
              </w:rPr>
              <w:t>die</w:t>
            </w:r>
            <w:r>
              <w:rPr>
                <w:spacing w:val="-4"/>
                <w:sz w:val="18"/>
              </w:rPr>
              <w:t xml:space="preserve"> </w:t>
            </w:r>
            <w:r>
              <w:rPr>
                <w:sz w:val="18"/>
              </w:rPr>
              <w:t>das</w:t>
            </w:r>
            <w:r>
              <w:rPr>
                <w:spacing w:val="-5"/>
                <w:sz w:val="18"/>
              </w:rPr>
              <w:t xml:space="preserve"> </w:t>
            </w:r>
            <w:r>
              <w:rPr>
                <w:sz w:val="18"/>
              </w:rPr>
              <w:t>Thema</w:t>
            </w:r>
            <w:r>
              <w:rPr>
                <w:spacing w:val="-5"/>
                <w:sz w:val="18"/>
              </w:rPr>
              <w:t xml:space="preserve"> </w:t>
            </w:r>
            <w:r>
              <w:rPr>
                <w:sz w:val="18"/>
              </w:rPr>
              <w:t>Maske</w:t>
            </w:r>
            <w:r>
              <w:rPr>
                <w:spacing w:val="1"/>
                <w:sz w:val="18"/>
              </w:rPr>
              <w:t xml:space="preserve"> </w:t>
            </w:r>
            <w:r>
              <w:rPr>
                <w:sz w:val="18"/>
              </w:rPr>
              <w:t>aufgreifen</w:t>
            </w:r>
            <w:r>
              <w:rPr>
                <w:spacing w:val="-2"/>
                <w:sz w:val="18"/>
              </w:rPr>
              <w:t xml:space="preserve"> </w:t>
            </w:r>
            <w:r>
              <w:rPr>
                <w:sz w:val="18"/>
              </w:rPr>
              <w:t>und</w:t>
            </w:r>
            <w:r>
              <w:rPr>
                <w:spacing w:val="-4"/>
                <w:sz w:val="18"/>
              </w:rPr>
              <w:t xml:space="preserve"> </w:t>
            </w:r>
            <w:r>
              <w:rPr>
                <w:sz w:val="18"/>
              </w:rPr>
              <w:t>anschließend</w:t>
            </w:r>
            <w:r>
              <w:rPr>
                <w:spacing w:val="-3"/>
                <w:sz w:val="18"/>
              </w:rPr>
              <w:t xml:space="preserve"> </w:t>
            </w:r>
            <w:r>
              <w:rPr>
                <w:sz w:val="18"/>
              </w:rPr>
              <w:t>im</w:t>
            </w:r>
            <w:r>
              <w:rPr>
                <w:spacing w:val="-3"/>
                <w:sz w:val="18"/>
              </w:rPr>
              <w:t xml:space="preserve"> </w:t>
            </w:r>
            <w:r>
              <w:rPr>
                <w:sz w:val="18"/>
              </w:rPr>
              <w:t>Plenum</w:t>
            </w:r>
            <w:r>
              <w:rPr>
                <w:spacing w:val="-2"/>
                <w:sz w:val="18"/>
              </w:rPr>
              <w:t xml:space="preserve"> </w:t>
            </w:r>
            <w:r>
              <w:rPr>
                <w:sz w:val="18"/>
              </w:rPr>
              <w:t>vorgestellt</w:t>
            </w:r>
            <w:r>
              <w:rPr>
                <w:spacing w:val="-3"/>
                <w:sz w:val="18"/>
              </w:rPr>
              <w:t xml:space="preserve"> </w:t>
            </w:r>
            <w:r>
              <w:rPr>
                <w:spacing w:val="-2"/>
                <w:sz w:val="18"/>
              </w:rPr>
              <w:t>werden</w:t>
            </w:r>
          </w:p>
        </w:tc>
      </w:tr>
    </w:tbl>
    <w:p w14:paraId="75F7956A" w14:textId="77777777" w:rsidR="00EC48B8" w:rsidRDefault="00EC48B8">
      <w:pPr>
        <w:pStyle w:val="Textkrper"/>
        <w:spacing w:before="21"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CC4880E" w14:textId="77777777">
        <w:trPr>
          <w:trHeight w:val="2140"/>
        </w:trPr>
        <w:tc>
          <w:tcPr>
            <w:tcW w:w="10175" w:type="dxa"/>
          </w:tcPr>
          <w:p w14:paraId="362BF028" w14:textId="77777777" w:rsidR="00EC48B8" w:rsidRDefault="00435DB8">
            <w:pPr>
              <w:pStyle w:val="TableParagraph"/>
              <w:spacing w:before="78"/>
              <w:ind w:left="80"/>
              <w:rPr>
                <w:b/>
                <w:sz w:val="18"/>
              </w:rPr>
            </w:pPr>
            <w:r>
              <w:rPr>
                <w:sz w:val="18"/>
              </w:rPr>
              <w:t>UV</w:t>
            </w:r>
            <w:r>
              <w:rPr>
                <w:spacing w:val="-5"/>
                <w:sz w:val="18"/>
              </w:rPr>
              <w:t xml:space="preserve"> </w:t>
            </w:r>
            <w:r>
              <w:rPr>
                <w:sz w:val="18"/>
              </w:rPr>
              <w:t>Jahrgangsstufe</w:t>
            </w:r>
            <w:r>
              <w:rPr>
                <w:spacing w:val="-2"/>
                <w:sz w:val="18"/>
              </w:rPr>
              <w:t xml:space="preserve"> </w:t>
            </w:r>
            <w:r>
              <w:rPr>
                <w:sz w:val="18"/>
              </w:rPr>
              <w:t>5:</w:t>
            </w:r>
            <w:r>
              <w:rPr>
                <w:spacing w:val="-1"/>
                <w:sz w:val="18"/>
              </w:rPr>
              <w:t xml:space="preserve"> </w:t>
            </w:r>
            <w:r>
              <w:rPr>
                <w:b/>
                <w:sz w:val="18"/>
              </w:rPr>
              <w:t>„Mal</w:t>
            </w:r>
            <w:r>
              <w:rPr>
                <w:b/>
                <w:spacing w:val="-2"/>
                <w:sz w:val="18"/>
              </w:rPr>
              <w:t xml:space="preserve"> </w:t>
            </w:r>
            <w:proofErr w:type="spellStart"/>
            <w:r>
              <w:rPr>
                <w:b/>
                <w:sz w:val="18"/>
              </w:rPr>
              <w:t>mal</w:t>
            </w:r>
            <w:proofErr w:type="spellEnd"/>
            <w:r>
              <w:rPr>
                <w:b/>
                <w:spacing w:val="-2"/>
                <w:sz w:val="18"/>
              </w:rPr>
              <w:t xml:space="preserve"> </w:t>
            </w:r>
            <w:r>
              <w:rPr>
                <w:b/>
                <w:sz w:val="18"/>
              </w:rPr>
              <w:t xml:space="preserve">was“ </w:t>
            </w:r>
            <w:r>
              <w:rPr>
                <w:sz w:val="18"/>
              </w:rPr>
              <w:t>-</w:t>
            </w:r>
            <w:r>
              <w:rPr>
                <w:spacing w:val="-8"/>
                <w:sz w:val="18"/>
              </w:rPr>
              <w:t xml:space="preserve"> </w:t>
            </w:r>
            <w:r>
              <w:rPr>
                <w:b/>
                <w:sz w:val="18"/>
              </w:rPr>
              <w:t>Einführung</w:t>
            </w:r>
            <w:r>
              <w:rPr>
                <w:b/>
                <w:spacing w:val="-3"/>
                <w:sz w:val="18"/>
              </w:rPr>
              <w:t xml:space="preserve"> </w:t>
            </w:r>
            <w:r>
              <w:rPr>
                <w:b/>
                <w:sz w:val="18"/>
              </w:rPr>
              <w:t>in</w:t>
            </w:r>
            <w:r>
              <w:rPr>
                <w:b/>
                <w:spacing w:val="1"/>
                <w:sz w:val="18"/>
              </w:rPr>
              <w:t xml:space="preserve"> </w:t>
            </w:r>
            <w:r>
              <w:rPr>
                <w:b/>
                <w:sz w:val="18"/>
              </w:rPr>
              <w:t>die</w:t>
            </w:r>
            <w:r>
              <w:rPr>
                <w:b/>
                <w:spacing w:val="-3"/>
                <w:sz w:val="18"/>
              </w:rPr>
              <w:t xml:space="preserve"> </w:t>
            </w:r>
            <w:r>
              <w:rPr>
                <w:b/>
                <w:spacing w:val="-2"/>
                <w:sz w:val="18"/>
              </w:rPr>
              <w:t>Malerei</w:t>
            </w:r>
          </w:p>
          <w:p w14:paraId="4EA8F0B1" w14:textId="77777777" w:rsidR="00EC48B8" w:rsidRDefault="00EC48B8">
            <w:pPr>
              <w:pStyle w:val="TableParagraph"/>
              <w:spacing w:before="1"/>
              <w:ind w:left="0"/>
              <w:rPr>
                <w:sz w:val="18"/>
              </w:rPr>
            </w:pPr>
          </w:p>
          <w:p w14:paraId="42269F0D"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16</w:t>
            </w:r>
            <w:r>
              <w:rPr>
                <w:spacing w:val="-4"/>
                <w:sz w:val="18"/>
              </w:rPr>
              <w:t xml:space="preserve"> </w:t>
            </w:r>
            <w:r>
              <w:rPr>
                <w:spacing w:val="-5"/>
                <w:sz w:val="18"/>
              </w:rPr>
              <w:t>WS</w:t>
            </w:r>
          </w:p>
          <w:p w14:paraId="5EB08D03" w14:textId="77777777" w:rsidR="00EC48B8" w:rsidRDefault="00EC48B8">
            <w:pPr>
              <w:pStyle w:val="TableParagraph"/>
              <w:spacing w:before="1"/>
              <w:ind w:left="0"/>
              <w:rPr>
                <w:sz w:val="18"/>
              </w:rPr>
            </w:pPr>
          </w:p>
          <w:p w14:paraId="361E9D62" w14:textId="77777777" w:rsidR="00EC48B8" w:rsidRDefault="00435DB8">
            <w:pPr>
              <w:pStyle w:val="TableParagraph"/>
              <w:ind w:left="80"/>
              <w:rPr>
                <w:sz w:val="18"/>
              </w:rPr>
            </w:pPr>
            <w:r>
              <w:rPr>
                <w:b/>
                <w:sz w:val="18"/>
              </w:rPr>
              <w:t>Inhaltliche</w:t>
            </w:r>
            <w:r>
              <w:rPr>
                <w:b/>
                <w:spacing w:val="-2"/>
                <w:sz w:val="18"/>
              </w:rPr>
              <w:t xml:space="preserve"> </w:t>
            </w:r>
            <w:r>
              <w:rPr>
                <w:b/>
                <w:sz w:val="18"/>
              </w:rPr>
              <w:t>Schwerpunkte</w:t>
            </w:r>
            <w:r>
              <w:rPr>
                <w:b/>
                <w:spacing w:val="-2"/>
                <w:sz w:val="18"/>
              </w:rPr>
              <w:t xml:space="preserve"> </w:t>
            </w:r>
            <w:r>
              <w:rPr>
                <w:b/>
                <w:sz w:val="18"/>
              </w:rPr>
              <w:t>im</w:t>
            </w:r>
            <w:r>
              <w:rPr>
                <w:b/>
                <w:spacing w:val="-3"/>
                <w:sz w:val="18"/>
              </w:rPr>
              <w:t xml:space="preserve"> </w:t>
            </w:r>
            <w:r>
              <w:rPr>
                <w:b/>
                <w:sz w:val="18"/>
              </w:rPr>
              <w:t>KLP</w:t>
            </w:r>
            <w:r>
              <w:rPr>
                <w:sz w:val="18"/>
              </w:rPr>
              <w:t>: Farbe,</w:t>
            </w:r>
            <w:r>
              <w:rPr>
                <w:spacing w:val="-1"/>
                <w:sz w:val="18"/>
              </w:rPr>
              <w:t xml:space="preserve"> </w:t>
            </w:r>
            <w:r>
              <w:rPr>
                <w:sz w:val="18"/>
              </w:rPr>
              <w:t>Form,</w:t>
            </w:r>
            <w:r>
              <w:rPr>
                <w:spacing w:val="-2"/>
                <w:sz w:val="18"/>
              </w:rPr>
              <w:t xml:space="preserve"> Bildstrategien</w:t>
            </w:r>
          </w:p>
          <w:p w14:paraId="4F8884A7" w14:textId="77777777" w:rsidR="00EC48B8" w:rsidRDefault="00EC48B8">
            <w:pPr>
              <w:pStyle w:val="TableParagraph"/>
              <w:ind w:left="0"/>
              <w:rPr>
                <w:sz w:val="18"/>
              </w:rPr>
            </w:pPr>
          </w:p>
          <w:p w14:paraId="4355E285"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50DFD8B7" w14:textId="77777777" w:rsidR="00EC48B8" w:rsidRDefault="00435DB8">
            <w:pPr>
              <w:pStyle w:val="TableParagraph"/>
              <w:numPr>
                <w:ilvl w:val="0"/>
                <w:numId w:val="266"/>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689BA80" w14:textId="77777777" w:rsidR="00EC48B8" w:rsidRDefault="00435DB8">
            <w:pPr>
              <w:pStyle w:val="TableParagraph"/>
              <w:numPr>
                <w:ilvl w:val="0"/>
                <w:numId w:val="266"/>
              </w:numPr>
              <w:tabs>
                <w:tab w:val="left" w:pos="174"/>
                <w:tab w:val="left" w:pos="567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0BA76045" w14:textId="77777777">
        <w:trPr>
          <w:trHeight w:val="1625"/>
        </w:trPr>
        <w:tc>
          <w:tcPr>
            <w:tcW w:w="10175" w:type="dxa"/>
            <w:tcBorders>
              <w:bottom w:val="single" w:sz="36" w:space="0" w:color="C0C0C0"/>
            </w:tcBorders>
            <w:shd w:val="clear" w:color="auto" w:fill="C0C0C0"/>
          </w:tcPr>
          <w:p w14:paraId="7AA46CD4" w14:textId="77777777" w:rsidR="00EC48B8" w:rsidRDefault="00435DB8">
            <w:pPr>
              <w:pStyle w:val="TableParagraph"/>
              <w:numPr>
                <w:ilvl w:val="0"/>
                <w:numId w:val="265"/>
              </w:numPr>
              <w:tabs>
                <w:tab w:val="left" w:pos="330"/>
              </w:tabs>
              <w:spacing w:before="119" w:line="201" w:lineRule="auto"/>
              <w:ind w:right="544"/>
              <w:rPr>
                <w:sz w:val="18"/>
              </w:rPr>
            </w:pPr>
            <w:r>
              <w:rPr>
                <w:sz w:val="18"/>
              </w:rPr>
              <w:t>(ÜK</w:t>
            </w:r>
            <w:r>
              <w:rPr>
                <w:spacing w:val="-3"/>
                <w:sz w:val="18"/>
              </w:rPr>
              <w:t xml:space="preserve"> </w:t>
            </w:r>
            <w:r>
              <w:rPr>
                <w:sz w:val="18"/>
              </w:rPr>
              <w:t>P1)</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10F008DD" w14:textId="77777777" w:rsidR="00EC48B8" w:rsidRDefault="00435DB8">
            <w:pPr>
              <w:pStyle w:val="TableParagraph"/>
              <w:numPr>
                <w:ilvl w:val="0"/>
                <w:numId w:val="265"/>
              </w:numPr>
              <w:tabs>
                <w:tab w:val="left" w:pos="330"/>
              </w:tabs>
              <w:spacing w:before="47" w:line="201" w:lineRule="auto"/>
              <w:ind w:right="675"/>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4"/>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4"/>
                <w:sz w:val="18"/>
              </w:rPr>
              <w:t xml:space="preserve"> </w:t>
            </w:r>
            <w:r>
              <w:rPr>
                <w:sz w:val="18"/>
              </w:rPr>
              <w:t>über</w:t>
            </w:r>
            <w:r>
              <w:rPr>
                <w:spacing w:val="-2"/>
                <w:sz w:val="18"/>
              </w:rPr>
              <w:t xml:space="preserve"> </w:t>
            </w:r>
            <w:r>
              <w:rPr>
                <w:sz w:val="18"/>
              </w:rPr>
              <w:t>materialbezogene,</w:t>
            </w:r>
            <w:r>
              <w:rPr>
                <w:spacing w:val="-3"/>
                <w:sz w:val="18"/>
              </w:rPr>
              <w:t xml:space="preserve"> </w:t>
            </w:r>
            <w:r>
              <w:rPr>
                <w:sz w:val="18"/>
              </w:rPr>
              <w:t>farbbezogene</w:t>
            </w:r>
            <w:r>
              <w:rPr>
                <w:spacing w:val="-2"/>
                <w:sz w:val="18"/>
              </w:rPr>
              <w:t xml:space="preserve"> </w:t>
            </w:r>
            <w:r>
              <w:rPr>
                <w:sz w:val="18"/>
              </w:rPr>
              <w:t>und</w:t>
            </w:r>
            <w:r>
              <w:rPr>
                <w:spacing w:val="-4"/>
                <w:sz w:val="18"/>
              </w:rPr>
              <w:t xml:space="preserve"> </w:t>
            </w:r>
            <w:r>
              <w:rPr>
                <w:sz w:val="18"/>
              </w:rPr>
              <w:t xml:space="preserve">formbezogene </w:t>
            </w:r>
            <w:r>
              <w:rPr>
                <w:spacing w:val="-2"/>
                <w:sz w:val="18"/>
              </w:rPr>
              <w:t>Wirkungszusammenhänge</w:t>
            </w:r>
          </w:p>
          <w:p w14:paraId="6390C5E6" w14:textId="77777777" w:rsidR="00EC48B8" w:rsidRDefault="00435DB8">
            <w:pPr>
              <w:pStyle w:val="TableParagraph"/>
              <w:numPr>
                <w:ilvl w:val="0"/>
                <w:numId w:val="265"/>
              </w:numPr>
              <w:tabs>
                <w:tab w:val="left" w:pos="330"/>
              </w:tabs>
              <w:spacing w:before="10" w:line="297" w:lineRule="exact"/>
              <w:ind w:hanging="25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4404EA90" w14:textId="77777777" w:rsidR="00EC48B8" w:rsidRDefault="00435DB8">
            <w:pPr>
              <w:pStyle w:val="TableParagraph"/>
              <w:numPr>
                <w:ilvl w:val="0"/>
                <w:numId w:val="265"/>
              </w:numPr>
              <w:tabs>
                <w:tab w:val="left" w:pos="330"/>
              </w:tabs>
              <w:spacing w:line="236" w:lineRule="exact"/>
              <w:ind w:hanging="250"/>
              <w:rPr>
                <w:sz w:val="18"/>
              </w:rPr>
            </w:pPr>
            <w:r>
              <w:rPr>
                <w:sz w:val="18"/>
              </w:rPr>
              <w:t>(ÜK</w:t>
            </w:r>
            <w:r>
              <w:rPr>
                <w:spacing w:val="-6"/>
                <w:sz w:val="18"/>
              </w:rPr>
              <w:t xml:space="preserve"> </w:t>
            </w:r>
            <w:r>
              <w:rPr>
                <w:sz w:val="18"/>
              </w:rPr>
              <w:t>R3)</w:t>
            </w:r>
            <w:r>
              <w:rPr>
                <w:spacing w:val="-4"/>
                <w:sz w:val="18"/>
              </w:rPr>
              <w:t xml:space="preserve"> </w:t>
            </w:r>
            <w:r>
              <w:rPr>
                <w:sz w:val="18"/>
              </w:rPr>
              <w:t>begründen</w:t>
            </w:r>
            <w:r>
              <w:rPr>
                <w:spacing w:val="-3"/>
                <w:sz w:val="18"/>
              </w:rPr>
              <w:t xml:space="preserve"> </w:t>
            </w:r>
            <w:r>
              <w:rPr>
                <w:sz w:val="18"/>
              </w:rPr>
              <w:t>einfache</w:t>
            </w:r>
            <w:r>
              <w:rPr>
                <w:spacing w:val="-3"/>
                <w:sz w:val="18"/>
              </w:rPr>
              <w:t xml:space="preserve"> </w:t>
            </w:r>
            <w:r>
              <w:rPr>
                <w:sz w:val="18"/>
              </w:rPr>
              <w:t>Deutungsansätze</w:t>
            </w:r>
            <w:r>
              <w:rPr>
                <w:spacing w:val="-3"/>
                <w:sz w:val="18"/>
              </w:rPr>
              <w:t xml:space="preserve"> </w:t>
            </w:r>
            <w:r>
              <w:rPr>
                <w:sz w:val="18"/>
              </w:rPr>
              <w:t>zu</w:t>
            </w:r>
            <w:r>
              <w:rPr>
                <w:spacing w:val="-3"/>
                <w:sz w:val="18"/>
              </w:rPr>
              <w:t xml:space="preserve"> </w:t>
            </w:r>
            <w:r>
              <w:rPr>
                <w:sz w:val="18"/>
              </w:rPr>
              <w:t>Bildern</w:t>
            </w:r>
            <w:r>
              <w:rPr>
                <w:spacing w:val="-3"/>
                <w:sz w:val="18"/>
              </w:rPr>
              <w:t xml:space="preserve"> </w:t>
            </w:r>
            <w:r>
              <w:rPr>
                <w:sz w:val="18"/>
              </w:rPr>
              <w:t>anhand</w:t>
            </w:r>
            <w:r>
              <w:rPr>
                <w:spacing w:val="-3"/>
                <w:sz w:val="18"/>
              </w:rPr>
              <w:t xml:space="preserve"> </w:t>
            </w:r>
            <w:r>
              <w:rPr>
                <w:sz w:val="18"/>
              </w:rPr>
              <w:t>von</w:t>
            </w:r>
            <w:r>
              <w:rPr>
                <w:spacing w:val="-4"/>
                <w:sz w:val="18"/>
              </w:rPr>
              <w:t xml:space="preserve"> </w:t>
            </w:r>
            <w:r>
              <w:rPr>
                <w:spacing w:val="-2"/>
                <w:sz w:val="18"/>
              </w:rPr>
              <w:t>Untersuchungsergebnissen.</w:t>
            </w:r>
          </w:p>
        </w:tc>
      </w:tr>
      <w:tr w:rsidR="00EC48B8" w14:paraId="69037960" w14:textId="77777777">
        <w:trPr>
          <w:trHeight w:val="800"/>
        </w:trPr>
        <w:tc>
          <w:tcPr>
            <w:tcW w:w="10175" w:type="dxa"/>
            <w:tcBorders>
              <w:top w:val="single" w:sz="36" w:space="0" w:color="C0C0C0"/>
              <w:bottom w:val="single" w:sz="36" w:space="0" w:color="FFFF99"/>
            </w:tcBorders>
            <w:shd w:val="clear" w:color="auto" w:fill="FFFF99"/>
          </w:tcPr>
          <w:p w14:paraId="2F24F542" w14:textId="77777777" w:rsidR="00EC48B8" w:rsidRDefault="00435DB8">
            <w:pPr>
              <w:pStyle w:val="TableParagraph"/>
              <w:numPr>
                <w:ilvl w:val="0"/>
                <w:numId w:val="264"/>
              </w:numPr>
              <w:tabs>
                <w:tab w:val="left" w:pos="439"/>
                <w:tab w:val="left" w:pos="515"/>
              </w:tabs>
              <w:spacing w:before="114" w:line="206" w:lineRule="auto"/>
              <w:ind w:right="1455" w:hanging="361"/>
              <w:rPr>
                <w:sz w:val="18"/>
              </w:rPr>
            </w:pPr>
            <w:r>
              <w:rPr>
                <w:sz w:val="18"/>
              </w:rPr>
              <w:t>(Fo</w:t>
            </w:r>
            <w:r>
              <w:rPr>
                <w:spacing w:val="-4"/>
                <w:sz w:val="18"/>
              </w:rPr>
              <w:t xml:space="preserve"> </w:t>
            </w:r>
            <w:r>
              <w:rPr>
                <w:sz w:val="18"/>
              </w:rPr>
              <w:t>P2)</w:t>
            </w:r>
            <w:r>
              <w:rPr>
                <w:spacing w:val="-4"/>
                <w:sz w:val="18"/>
              </w:rPr>
              <w:t xml:space="preserve"> </w:t>
            </w:r>
            <w:r>
              <w:rPr>
                <w:sz w:val="18"/>
              </w:rPr>
              <w:t>entwerfen</w:t>
            </w:r>
            <w:r>
              <w:rPr>
                <w:spacing w:val="-2"/>
                <w:sz w:val="18"/>
              </w:rPr>
              <w:t xml:space="preserve"> </w:t>
            </w:r>
            <w:r>
              <w:rPr>
                <w:sz w:val="18"/>
              </w:rPr>
              <w:t>durch</w:t>
            </w:r>
            <w:r>
              <w:rPr>
                <w:spacing w:val="-4"/>
                <w:sz w:val="18"/>
              </w:rPr>
              <w:t xml:space="preserve"> </w:t>
            </w:r>
            <w:r>
              <w:rPr>
                <w:sz w:val="18"/>
              </w:rPr>
              <w:t>die</w:t>
            </w:r>
            <w:r>
              <w:rPr>
                <w:spacing w:val="-4"/>
                <w:sz w:val="18"/>
              </w:rPr>
              <w:t xml:space="preserve"> </w:t>
            </w:r>
            <w:r>
              <w:rPr>
                <w:sz w:val="18"/>
              </w:rPr>
              <w:t>Verwendung</w:t>
            </w:r>
            <w:r>
              <w:rPr>
                <w:spacing w:val="-2"/>
                <w:sz w:val="18"/>
              </w:rPr>
              <w:t xml:space="preserve"> </w:t>
            </w:r>
            <w:r>
              <w:rPr>
                <w:sz w:val="18"/>
              </w:rPr>
              <w:t>elementarer</w:t>
            </w:r>
            <w:r>
              <w:rPr>
                <w:spacing w:val="-1"/>
                <w:sz w:val="18"/>
              </w:rPr>
              <w:t xml:space="preserve"> </w:t>
            </w:r>
            <w:r>
              <w:rPr>
                <w:sz w:val="18"/>
              </w:rPr>
              <w:t>Mittel</w:t>
            </w:r>
            <w:r>
              <w:rPr>
                <w:spacing w:val="-5"/>
                <w:sz w:val="18"/>
              </w:rPr>
              <w:t xml:space="preserve"> </w:t>
            </w:r>
            <w:r>
              <w:rPr>
                <w:sz w:val="18"/>
              </w:rPr>
              <w:t>der</w:t>
            </w:r>
            <w:r>
              <w:rPr>
                <w:spacing w:val="-7"/>
                <w:sz w:val="18"/>
              </w:rPr>
              <w:t xml:space="preserve"> </w:t>
            </w:r>
            <w:r>
              <w:rPr>
                <w:sz w:val="18"/>
              </w:rPr>
              <w:t>Raumdarstellung</w:t>
            </w:r>
            <w:r>
              <w:rPr>
                <w:spacing w:val="-3"/>
                <w:sz w:val="18"/>
              </w:rPr>
              <w:t xml:space="preserve"> </w:t>
            </w:r>
            <w:r>
              <w:rPr>
                <w:sz w:val="18"/>
              </w:rPr>
              <w:t>(Überschneidung,</w:t>
            </w:r>
            <w:r>
              <w:rPr>
                <w:spacing w:val="-3"/>
                <w:sz w:val="18"/>
              </w:rPr>
              <w:t xml:space="preserve"> </w:t>
            </w:r>
            <w:r>
              <w:rPr>
                <w:sz w:val="18"/>
              </w:rPr>
              <w:t>Höhenlage/ Flächenorganisation) Räumlichkeit suggerierende Bildlösungen</w:t>
            </w:r>
          </w:p>
          <w:p w14:paraId="37E1B5AD" w14:textId="77777777" w:rsidR="00EC48B8" w:rsidRDefault="00435DB8">
            <w:pPr>
              <w:pStyle w:val="TableParagraph"/>
              <w:numPr>
                <w:ilvl w:val="0"/>
                <w:numId w:val="263"/>
              </w:numPr>
              <w:tabs>
                <w:tab w:val="left" w:pos="405"/>
              </w:tabs>
              <w:spacing w:before="6" w:line="201" w:lineRule="exact"/>
              <w:ind w:hanging="250"/>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5"/>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r w:rsidR="00EC48B8" w14:paraId="42A026BA" w14:textId="77777777">
        <w:trPr>
          <w:trHeight w:val="1720"/>
        </w:trPr>
        <w:tc>
          <w:tcPr>
            <w:tcW w:w="10175" w:type="dxa"/>
            <w:tcBorders>
              <w:top w:val="single" w:sz="36" w:space="0" w:color="FFFF99"/>
              <w:bottom w:val="single" w:sz="36" w:space="0" w:color="CCFFCC"/>
            </w:tcBorders>
            <w:shd w:val="clear" w:color="auto" w:fill="CCFFCC"/>
          </w:tcPr>
          <w:p w14:paraId="45543550" w14:textId="77777777" w:rsidR="00EC48B8" w:rsidRDefault="00435DB8">
            <w:pPr>
              <w:pStyle w:val="TableParagraph"/>
              <w:numPr>
                <w:ilvl w:val="0"/>
                <w:numId w:val="262"/>
              </w:numPr>
              <w:tabs>
                <w:tab w:val="left" w:pos="330"/>
              </w:tabs>
              <w:spacing w:before="73"/>
              <w:ind w:hanging="250"/>
              <w:rPr>
                <w:sz w:val="18"/>
              </w:rPr>
            </w:pPr>
            <w:r>
              <w:rPr>
                <w:sz w:val="18"/>
              </w:rPr>
              <w:t>(Ma</w:t>
            </w:r>
            <w:r>
              <w:rPr>
                <w:spacing w:val="-5"/>
                <w:sz w:val="18"/>
              </w:rPr>
              <w:t xml:space="preserve"> </w:t>
            </w:r>
            <w:r>
              <w:rPr>
                <w:sz w:val="18"/>
              </w:rPr>
              <w:t>P2)</w:t>
            </w:r>
            <w:r>
              <w:rPr>
                <w:spacing w:val="-3"/>
                <w:sz w:val="18"/>
              </w:rPr>
              <w:t xml:space="preserve"> </w:t>
            </w:r>
            <w:r>
              <w:rPr>
                <w:sz w:val="18"/>
              </w:rPr>
              <w:t>bewerten</w:t>
            </w:r>
            <w:r>
              <w:rPr>
                <w:spacing w:val="-2"/>
                <w:sz w:val="18"/>
              </w:rPr>
              <w:t xml:space="preserve"> </w:t>
            </w:r>
            <w:r>
              <w:rPr>
                <w:sz w:val="18"/>
              </w:rPr>
              <w:t>die</w:t>
            </w:r>
            <w:r>
              <w:rPr>
                <w:spacing w:val="-3"/>
                <w:sz w:val="18"/>
              </w:rPr>
              <w:t xml:space="preserve"> </w:t>
            </w:r>
            <w:r>
              <w:rPr>
                <w:sz w:val="18"/>
              </w:rPr>
              <w:t>Wirkung</w:t>
            </w:r>
            <w:r>
              <w:rPr>
                <w:spacing w:val="-2"/>
                <w:sz w:val="18"/>
              </w:rPr>
              <w:t xml:space="preserve"> </w:t>
            </w:r>
            <w:r>
              <w:rPr>
                <w:sz w:val="18"/>
              </w:rPr>
              <w:t>des</w:t>
            </w:r>
            <w:r>
              <w:rPr>
                <w:spacing w:val="-4"/>
                <w:sz w:val="18"/>
              </w:rPr>
              <w:t xml:space="preserve"> </w:t>
            </w:r>
            <w:r>
              <w:rPr>
                <w:sz w:val="18"/>
              </w:rPr>
              <w:t>Farbauftrags</w:t>
            </w:r>
            <w:r>
              <w:rPr>
                <w:spacing w:val="-2"/>
                <w:sz w:val="18"/>
              </w:rPr>
              <w:t xml:space="preserve"> </w:t>
            </w:r>
            <w:r>
              <w:rPr>
                <w:sz w:val="18"/>
              </w:rPr>
              <w:t>in</w:t>
            </w:r>
            <w:r>
              <w:rPr>
                <w:spacing w:val="-4"/>
                <w:sz w:val="18"/>
              </w:rPr>
              <w:t xml:space="preserve"> </w:t>
            </w:r>
            <w:r>
              <w:rPr>
                <w:sz w:val="18"/>
              </w:rPr>
              <w:t>Abhängigkeit</w:t>
            </w:r>
            <w:r>
              <w:rPr>
                <w:spacing w:val="-2"/>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w:t>
            </w:r>
            <w:r>
              <w:rPr>
                <w:spacing w:val="-2"/>
                <w:sz w:val="18"/>
              </w:rPr>
              <w:t xml:space="preserve"> </w:t>
            </w:r>
            <w:r>
              <w:rPr>
                <w:sz w:val="18"/>
              </w:rPr>
              <w:t>ihre</w:t>
            </w:r>
            <w:r>
              <w:rPr>
                <w:spacing w:val="-2"/>
                <w:sz w:val="18"/>
              </w:rPr>
              <w:t xml:space="preserve"> </w:t>
            </w:r>
            <w:r>
              <w:rPr>
                <w:sz w:val="18"/>
              </w:rPr>
              <w:t>bildnerischen</w:t>
            </w:r>
            <w:r>
              <w:rPr>
                <w:spacing w:val="-2"/>
                <w:sz w:val="18"/>
              </w:rPr>
              <w:t xml:space="preserve"> Gestaltung</w:t>
            </w:r>
          </w:p>
          <w:p w14:paraId="4A8E04F2" w14:textId="77777777" w:rsidR="00EC48B8" w:rsidRDefault="00EC48B8">
            <w:pPr>
              <w:pStyle w:val="TableParagraph"/>
              <w:spacing w:before="6"/>
              <w:ind w:left="0"/>
              <w:rPr>
                <w:sz w:val="9"/>
              </w:rPr>
            </w:pPr>
          </w:p>
          <w:p w14:paraId="45608B4F"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192704" behindDoc="1" locked="0" layoutInCell="1" allowOverlap="1" wp14:anchorId="6CD3F826" wp14:editId="1AE3B7F4">
                      <wp:simplePos x="0" y="0"/>
                      <wp:positionH relativeFrom="column">
                        <wp:posOffset>0</wp:posOffset>
                      </wp:positionH>
                      <wp:positionV relativeFrom="paragraph">
                        <wp:posOffset>-50800</wp:posOffset>
                      </wp:positionV>
                      <wp:extent cx="6461125" cy="1079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18" name="Graphic 18"/>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66FFFF"/>
                                </a:solidFill>
                              </wps:spPr>
                              <wps:bodyPr wrap="square" lIns="0" tIns="0" rIns="0" bIns="0" rtlCol="0">
                                <a:prstTxWarp prst="textNoShape">
                                  <a:avLst/>
                                </a:prstTxWarp>
                                <a:noAutofit/>
                              </wps:bodyPr>
                            </wps:wsp>
                            <wps:wsp>
                              <wps:cNvPr id="19" name="Graphic 19"/>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CCFFCC"/>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23776" id="docshapegroup14" coordorigin="0,-80" coordsize="10175,170">
                      <v:rect style="position:absolute;left:0;top:-80;width:10175;height:80" id="docshape15" filled="true" fillcolor="#66ffff" stroked="false">
                        <v:fill type="solid"/>
                      </v:rect>
                      <v:rect style="position:absolute;left:5;top:10;width:10165;height:80" id="docshape16" filled="true" fillcolor="#ccffcc" stroked="false">
                        <v:fill type="solid"/>
                      </v:rect>
                      <w10:wrap type="none"/>
                    </v:group>
                  </w:pict>
                </mc:Fallback>
              </mc:AlternateContent>
            </w:r>
            <w:r>
              <w:rPr>
                <w:noProof/>
                <w:sz w:val="2"/>
                <w:lang w:eastAsia="de-DE"/>
              </w:rPr>
              <mc:AlternateContent>
                <mc:Choice Requires="wps">
                  <w:drawing>
                    <wp:inline distT="0" distB="0" distL="0" distR="0" wp14:anchorId="2D14BFB8" wp14:editId="100BB28A">
                      <wp:extent cx="6454775"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21" name="Graphic 21"/>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17" coordorigin="0,0" coordsize="10165,10">
                      <v:rect style="position:absolute;left:0;top:0;width:10165;height:10" id="docshape18" filled="true" fillcolor="#000000" stroked="false">
                        <v:fill type="solid"/>
                      </v:rect>
                    </v:group>
                  </w:pict>
                </mc:Fallback>
              </mc:AlternateContent>
            </w:r>
          </w:p>
          <w:p w14:paraId="23CD35E9" w14:textId="77777777" w:rsidR="00EC48B8" w:rsidRDefault="00435DB8">
            <w:pPr>
              <w:pStyle w:val="TableParagraph"/>
              <w:numPr>
                <w:ilvl w:val="0"/>
                <w:numId w:val="262"/>
              </w:numPr>
              <w:tabs>
                <w:tab w:val="left" w:pos="330"/>
              </w:tabs>
              <w:spacing w:before="68" w:line="223" w:lineRule="exact"/>
              <w:ind w:hanging="250"/>
              <w:rPr>
                <w:sz w:val="18"/>
              </w:rPr>
            </w:pPr>
            <w:r>
              <w:rPr>
                <w:sz w:val="18"/>
              </w:rPr>
              <w:t>(</w:t>
            </w:r>
            <w:proofErr w:type="spellStart"/>
            <w:r>
              <w:rPr>
                <w:sz w:val="18"/>
              </w:rPr>
              <w:t>Fa</w:t>
            </w:r>
            <w:proofErr w:type="spellEnd"/>
            <w:r>
              <w:rPr>
                <w:spacing w:val="-7"/>
                <w:sz w:val="18"/>
              </w:rPr>
              <w:t xml:space="preserve"> </w:t>
            </w:r>
            <w:r>
              <w:rPr>
                <w:sz w:val="18"/>
              </w:rPr>
              <w:t>P1)</w:t>
            </w:r>
            <w:r>
              <w:rPr>
                <w:spacing w:val="-3"/>
                <w:sz w:val="18"/>
              </w:rPr>
              <w:t xml:space="preserve"> </w:t>
            </w:r>
            <w:r>
              <w:rPr>
                <w:sz w:val="18"/>
              </w:rPr>
              <w:t>unterscheiden</w:t>
            </w:r>
            <w:r>
              <w:rPr>
                <w:spacing w:val="-3"/>
                <w:sz w:val="18"/>
              </w:rPr>
              <w:t xml:space="preserve"> </w:t>
            </w:r>
            <w:r>
              <w:rPr>
                <w:sz w:val="18"/>
              </w:rPr>
              <w:t>und</w:t>
            </w:r>
            <w:r>
              <w:rPr>
                <w:spacing w:val="-4"/>
                <w:sz w:val="18"/>
              </w:rPr>
              <w:t xml:space="preserve"> </w:t>
            </w:r>
            <w:r>
              <w:rPr>
                <w:sz w:val="18"/>
              </w:rPr>
              <w:t>variieren</w:t>
            </w:r>
            <w:r>
              <w:rPr>
                <w:spacing w:val="-1"/>
                <w:sz w:val="18"/>
              </w:rPr>
              <w:t xml:space="preserve"> </w:t>
            </w:r>
            <w:r>
              <w:rPr>
                <w:sz w:val="18"/>
              </w:rPr>
              <w:t>Farben</w:t>
            </w:r>
            <w:r>
              <w:rPr>
                <w:spacing w:val="-3"/>
                <w:sz w:val="18"/>
              </w:rPr>
              <w:t xml:space="preserve"> </w:t>
            </w:r>
            <w:r>
              <w:rPr>
                <w:sz w:val="18"/>
              </w:rPr>
              <w:t>in</w:t>
            </w:r>
            <w:r>
              <w:rPr>
                <w:spacing w:val="-3"/>
                <w:sz w:val="18"/>
              </w:rPr>
              <w:t xml:space="preserve"> </w:t>
            </w:r>
            <w:r>
              <w:rPr>
                <w:sz w:val="18"/>
              </w:rPr>
              <w:t>Bezug</w:t>
            </w:r>
            <w:r>
              <w:rPr>
                <w:spacing w:val="-3"/>
                <w:sz w:val="18"/>
              </w:rPr>
              <w:t xml:space="preserve"> </w:t>
            </w:r>
            <w:r>
              <w:rPr>
                <w:sz w:val="18"/>
              </w:rPr>
              <w:t>Farbton,</w:t>
            </w:r>
            <w:r>
              <w:rPr>
                <w:spacing w:val="-7"/>
                <w:sz w:val="18"/>
              </w:rPr>
              <w:t xml:space="preserve"> </w:t>
            </w:r>
            <w:r>
              <w:rPr>
                <w:sz w:val="18"/>
              </w:rPr>
              <w:t>Buntheit,</w:t>
            </w:r>
            <w:r>
              <w:rPr>
                <w:spacing w:val="-4"/>
                <w:sz w:val="18"/>
              </w:rPr>
              <w:t xml:space="preserve"> </w:t>
            </w:r>
            <w:r>
              <w:rPr>
                <w:sz w:val="18"/>
              </w:rPr>
              <w:t>Helligkeit</w:t>
            </w:r>
            <w:r>
              <w:rPr>
                <w:spacing w:val="-2"/>
                <w:sz w:val="18"/>
              </w:rPr>
              <w:t xml:space="preserve"> </w:t>
            </w:r>
            <w:r>
              <w:rPr>
                <w:sz w:val="18"/>
              </w:rPr>
              <w:t>in</w:t>
            </w:r>
            <w:r>
              <w:rPr>
                <w:spacing w:val="-4"/>
                <w:sz w:val="18"/>
              </w:rPr>
              <w:t xml:space="preserve"> </w:t>
            </w:r>
            <w:r>
              <w:rPr>
                <w:sz w:val="18"/>
              </w:rPr>
              <w:t>bildnerischen</w:t>
            </w:r>
            <w:r>
              <w:rPr>
                <w:spacing w:val="-2"/>
                <w:sz w:val="18"/>
              </w:rPr>
              <w:t xml:space="preserve"> Problemstellungen</w:t>
            </w:r>
          </w:p>
          <w:p w14:paraId="1299E7D1" w14:textId="77777777" w:rsidR="00EC48B8" w:rsidRDefault="00435DB8">
            <w:pPr>
              <w:pStyle w:val="TableParagraph"/>
              <w:numPr>
                <w:ilvl w:val="0"/>
                <w:numId w:val="262"/>
              </w:numPr>
              <w:tabs>
                <w:tab w:val="left" w:pos="330"/>
              </w:tabs>
              <w:spacing w:before="1" w:line="235" w:lineRule="auto"/>
              <w:ind w:right="319"/>
              <w:rPr>
                <w:sz w:val="18"/>
              </w:rPr>
            </w:pPr>
            <w:r>
              <w:rPr>
                <w:sz w:val="18"/>
              </w:rPr>
              <w:t>(</w:t>
            </w:r>
            <w:proofErr w:type="spellStart"/>
            <w:r>
              <w:rPr>
                <w:sz w:val="18"/>
              </w:rPr>
              <w:t>Fa</w:t>
            </w:r>
            <w:proofErr w:type="spellEnd"/>
            <w:r>
              <w:rPr>
                <w:spacing w:val="-4"/>
                <w:sz w:val="18"/>
              </w:rPr>
              <w:t xml:space="preserve"> </w:t>
            </w:r>
            <w:r>
              <w:rPr>
                <w:sz w:val="18"/>
              </w:rPr>
              <w:t>P2)</w:t>
            </w:r>
            <w:r>
              <w:rPr>
                <w:spacing w:val="-3"/>
                <w:sz w:val="18"/>
              </w:rPr>
              <w:t xml:space="preserve"> </w:t>
            </w:r>
            <w:r>
              <w:rPr>
                <w:sz w:val="18"/>
              </w:rPr>
              <w:t>entwickeln</w:t>
            </w:r>
            <w:r>
              <w:rPr>
                <w:spacing w:val="-2"/>
                <w:sz w:val="18"/>
              </w:rPr>
              <w:t xml:space="preserve"> </w:t>
            </w:r>
            <w:r>
              <w:rPr>
                <w:sz w:val="18"/>
              </w:rPr>
              <w:t>und</w:t>
            </w:r>
            <w:r>
              <w:rPr>
                <w:spacing w:val="-3"/>
                <w:sz w:val="18"/>
              </w:rPr>
              <w:t xml:space="preserve"> </w:t>
            </w:r>
            <w:r>
              <w:rPr>
                <w:sz w:val="18"/>
              </w:rPr>
              <w:t>beurteilen</w:t>
            </w:r>
            <w:r>
              <w:rPr>
                <w:spacing w:val="-2"/>
                <w:sz w:val="18"/>
              </w:rPr>
              <w:t xml:space="preserve"> </w:t>
            </w:r>
            <w:r>
              <w:rPr>
                <w:sz w:val="18"/>
              </w:rPr>
              <w:t>Wirkungen</w:t>
            </w:r>
            <w:r>
              <w:rPr>
                <w:spacing w:val="-2"/>
                <w:sz w:val="18"/>
              </w:rPr>
              <w:t xml:space="preserve"> </w:t>
            </w:r>
            <w:r>
              <w:rPr>
                <w:sz w:val="18"/>
              </w:rPr>
              <w:t>von</w:t>
            </w:r>
            <w:r>
              <w:rPr>
                <w:spacing w:val="-2"/>
                <w:sz w:val="18"/>
              </w:rPr>
              <w:t xml:space="preserve"> </w:t>
            </w:r>
            <w:r>
              <w:rPr>
                <w:sz w:val="18"/>
              </w:rPr>
              <w:t>Farben</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Farbgegensätze</w:t>
            </w:r>
            <w:r>
              <w:rPr>
                <w:spacing w:val="-1"/>
                <w:sz w:val="18"/>
              </w:rPr>
              <w:t xml:space="preserve"> </w:t>
            </w:r>
            <w:r>
              <w:rPr>
                <w:sz w:val="18"/>
              </w:rPr>
              <w:t>und</w:t>
            </w:r>
            <w:r>
              <w:rPr>
                <w:spacing w:val="-3"/>
                <w:sz w:val="18"/>
              </w:rPr>
              <w:t xml:space="preserve"> </w:t>
            </w:r>
            <w:r>
              <w:rPr>
                <w:sz w:val="18"/>
              </w:rPr>
              <w:t>Farbverwandtschaften</w:t>
            </w:r>
            <w:r>
              <w:rPr>
                <w:spacing w:val="-1"/>
                <w:sz w:val="18"/>
              </w:rPr>
              <w:t xml:space="preserve"> </w:t>
            </w:r>
            <w:r>
              <w:rPr>
                <w:sz w:val="18"/>
              </w:rPr>
              <w:t>in</w:t>
            </w:r>
            <w:r>
              <w:rPr>
                <w:spacing w:val="-3"/>
                <w:sz w:val="18"/>
              </w:rPr>
              <w:t xml:space="preserve"> </w:t>
            </w:r>
            <w:r>
              <w:rPr>
                <w:sz w:val="18"/>
              </w:rPr>
              <w:t xml:space="preserve">bildnerischen </w:t>
            </w:r>
            <w:r>
              <w:rPr>
                <w:spacing w:val="-2"/>
                <w:sz w:val="18"/>
              </w:rPr>
              <w:t>Problemstellungen.</w:t>
            </w:r>
          </w:p>
          <w:p w14:paraId="355EEAEF" w14:textId="77777777" w:rsidR="00EC48B8" w:rsidRDefault="00435DB8">
            <w:pPr>
              <w:pStyle w:val="TableParagraph"/>
              <w:numPr>
                <w:ilvl w:val="0"/>
                <w:numId w:val="261"/>
              </w:numPr>
              <w:tabs>
                <w:tab w:val="left" w:pos="365"/>
              </w:tabs>
              <w:spacing w:before="4" w:line="294" w:lineRule="exact"/>
              <w:ind w:hanging="285"/>
              <w:rPr>
                <w:sz w:val="18"/>
              </w:rPr>
            </w:pPr>
            <w:r>
              <w:rPr>
                <w:sz w:val="18"/>
              </w:rPr>
              <w:t>(</w:t>
            </w:r>
            <w:proofErr w:type="spellStart"/>
            <w:r>
              <w:rPr>
                <w:sz w:val="18"/>
              </w:rPr>
              <w:t>Fa</w:t>
            </w:r>
            <w:proofErr w:type="spellEnd"/>
            <w:r>
              <w:rPr>
                <w:spacing w:val="-7"/>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3"/>
                <w:sz w:val="18"/>
              </w:rPr>
              <w:t xml:space="preserve"> </w:t>
            </w:r>
            <w:r>
              <w:rPr>
                <w:sz w:val="18"/>
              </w:rPr>
              <w:t>der</w:t>
            </w:r>
            <w:r>
              <w:rPr>
                <w:spacing w:val="-1"/>
                <w:sz w:val="18"/>
              </w:rPr>
              <w:t xml:space="preserve"> </w:t>
            </w:r>
            <w:r>
              <w:rPr>
                <w:sz w:val="18"/>
              </w:rPr>
              <w:t>Farbwahl</w:t>
            </w:r>
            <w:r>
              <w:rPr>
                <w:spacing w:val="-3"/>
                <w:sz w:val="18"/>
              </w:rPr>
              <w:t xml:space="preserve"> </w:t>
            </w:r>
            <w:r>
              <w:rPr>
                <w:sz w:val="18"/>
              </w:rPr>
              <w:t>für</w:t>
            </w:r>
            <w:r>
              <w:rPr>
                <w:spacing w:val="-1"/>
                <w:sz w:val="18"/>
              </w:rPr>
              <w:t xml:space="preserve"> </w:t>
            </w:r>
            <w:r>
              <w:rPr>
                <w:sz w:val="18"/>
              </w:rPr>
              <w:t>eine</w:t>
            </w:r>
            <w:r>
              <w:rPr>
                <w:spacing w:val="-2"/>
                <w:sz w:val="18"/>
              </w:rPr>
              <w:t xml:space="preserve"> </w:t>
            </w:r>
            <w:r>
              <w:rPr>
                <w:sz w:val="18"/>
              </w:rPr>
              <w:t>angestrebte</w:t>
            </w:r>
            <w:r>
              <w:rPr>
                <w:spacing w:val="-2"/>
                <w:sz w:val="18"/>
              </w:rPr>
              <w:t xml:space="preserve"> Bildwirkung</w:t>
            </w:r>
          </w:p>
          <w:p w14:paraId="15679A89" w14:textId="77777777" w:rsidR="00EC48B8" w:rsidRDefault="00435DB8">
            <w:pPr>
              <w:pStyle w:val="TableParagraph"/>
              <w:numPr>
                <w:ilvl w:val="0"/>
                <w:numId w:val="261"/>
              </w:numPr>
              <w:tabs>
                <w:tab w:val="left" w:pos="365"/>
              </w:tabs>
              <w:spacing w:line="239" w:lineRule="exact"/>
              <w:ind w:hanging="285"/>
              <w:rPr>
                <w:sz w:val="18"/>
              </w:rPr>
            </w:pPr>
            <w:r>
              <w:rPr>
                <w:sz w:val="18"/>
              </w:rPr>
              <w:t>(</w:t>
            </w:r>
            <w:proofErr w:type="spellStart"/>
            <w:r>
              <w:rPr>
                <w:sz w:val="18"/>
              </w:rPr>
              <w:t>Fa</w:t>
            </w:r>
            <w:proofErr w:type="spellEnd"/>
            <w:r>
              <w:rPr>
                <w:spacing w:val="-7"/>
                <w:sz w:val="18"/>
              </w:rPr>
              <w:t xml:space="preserve"> </w:t>
            </w:r>
            <w:r>
              <w:rPr>
                <w:sz w:val="18"/>
              </w:rPr>
              <w:t>R4)</w:t>
            </w:r>
            <w:r>
              <w:rPr>
                <w:spacing w:val="-4"/>
                <w:sz w:val="18"/>
              </w:rPr>
              <w:t xml:space="preserve"> </w:t>
            </w:r>
            <w:r>
              <w:rPr>
                <w:sz w:val="18"/>
              </w:rPr>
              <w:t>erläutern</w:t>
            </w:r>
            <w:r>
              <w:rPr>
                <w:spacing w:val="-2"/>
                <w:sz w:val="18"/>
              </w:rPr>
              <w:t xml:space="preserve"> </w:t>
            </w:r>
            <w:r>
              <w:rPr>
                <w:sz w:val="18"/>
              </w:rPr>
              <w:t>und</w:t>
            </w:r>
            <w:r>
              <w:rPr>
                <w:spacing w:val="-4"/>
                <w:sz w:val="18"/>
              </w:rPr>
              <w:t xml:space="preserve"> </w:t>
            </w:r>
            <w:r>
              <w:rPr>
                <w:sz w:val="18"/>
              </w:rPr>
              <w:t>beurteilen</w:t>
            </w:r>
            <w:r>
              <w:rPr>
                <w:spacing w:val="-1"/>
                <w:sz w:val="18"/>
              </w:rPr>
              <w:t xml:space="preserve"> </w:t>
            </w:r>
            <w:r>
              <w:rPr>
                <w:sz w:val="18"/>
              </w:rPr>
              <w:t>Wirkungen,</w:t>
            </w:r>
            <w:r>
              <w:rPr>
                <w:spacing w:val="-3"/>
                <w:sz w:val="18"/>
              </w:rPr>
              <w:t xml:space="preserve"> </w:t>
            </w:r>
            <w:r>
              <w:rPr>
                <w:sz w:val="18"/>
              </w:rPr>
              <w:t>die</w:t>
            </w:r>
            <w:r>
              <w:rPr>
                <w:spacing w:val="-3"/>
                <w:sz w:val="18"/>
              </w:rPr>
              <w:t xml:space="preserve"> </w:t>
            </w:r>
            <w:r>
              <w:rPr>
                <w:sz w:val="18"/>
              </w:rPr>
              <w:t>durch</w:t>
            </w:r>
            <w:r>
              <w:rPr>
                <w:spacing w:val="-3"/>
                <w:sz w:val="18"/>
              </w:rPr>
              <w:t xml:space="preserve"> </w:t>
            </w:r>
            <w:r>
              <w:rPr>
                <w:sz w:val="18"/>
              </w:rPr>
              <w:t>unterschiedlichen</w:t>
            </w:r>
            <w:r>
              <w:rPr>
                <w:spacing w:val="-3"/>
                <w:sz w:val="18"/>
              </w:rPr>
              <w:t xml:space="preserve"> </w:t>
            </w:r>
            <w:r>
              <w:rPr>
                <w:sz w:val="18"/>
              </w:rPr>
              <w:t>Farbauftrag</w:t>
            </w:r>
            <w:r>
              <w:rPr>
                <w:spacing w:val="-1"/>
                <w:sz w:val="18"/>
              </w:rPr>
              <w:t xml:space="preserve"> </w:t>
            </w:r>
            <w:r>
              <w:rPr>
                <w:spacing w:val="-2"/>
                <w:sz w:val="18"/>
              </w:rPr>
              <w:t>entstehen</w:t>
            </w:r>
          </w:p>
        </w:tc>
      </w:tr>
      <w:tr w:rsidR="00EC48B8" w14:paraId="66046707" w14:textId="77777777">
        <w:trPr>
          <w:trHeight w:val="970"/>
        </w:trPr>
        <w:tc>
          <w:tcPr>
            <w:tcW w:w="10175" w:type="dxa"/>
            <w:tcBorders>
              <w:top w:val="single" w:sz="36" w:space="0" w:color="CCFFCC"/>
              <w:bottom w:val="single" w:sz="36" w:space="0" w:color="FFCC66"/>
            </w:tcBorders>
            <w:shd w:val="clear" w:color="auto" w:fill="FFCC66"/>
          </w:tcPr>
          <w:p w14:paraId="14FA86D0" w14:textId="77777777" w:rsidR="00EC48B8" w:rsidRDefault="00435DB8">
            <w:pPr>
              <w:pStyle w:val="TableParagraph"/>
              <w:numPr>
                <w:ilvl w:val="0"/>
                <w:numId w:val="260"/>
              </w:numPr>
              <w:tabs>
                <w:tab w:val="left" w:pos="440"/>
              </w:tabs>
              <w:spacing w:before="81" w:after="40"/>
              <w:ind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6A1299D9"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193216" behindDoc="1" locked="0" layoutInCell="1" allowOverlap="1" wp14:anchorId="2BCD108E" wp14:editId="7500E8CE">
                      <wp:simplePos x="0" y="0"/>
                      <wp:positionH relativeFrom="column">
                        <wp:posOffset>0</wp:posOffset>
                      </wp:positionH>
                      <wp:positionV relativeFrom="paragraph">
                        <wp:posOffset>-50800</wp:posOffset>
                      </wp:positionV>
                      <wp:extent cx="6461125" cy="1079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23" name="Graphic 23"/>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FFCCCC"/>
                                </a:solidFill>
                              </wps:spPr>
                              <wps:bodyPr wrap="square" lIns="0" tIns="0" rIns="0" bIns="0" rtlCol="0">
                                <a:prstTxWarp prst="textNoShape">
                                  <a:avLst/>
                                </a:prstTxWarp>
                                <a:noAutofit/>
                              </wps:bodyPr>
                            </wps:wsp>
                            <wps:wsp>
                              <wps:cNvPr id="24" name="Graphic 24"/>
                              <wps:cNvSpPr/>
                              <wps:spPr>
                                <a:xfrm>
                                  <a:off x="3175" y="571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FFCC66"/>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23264" id="docshapegroup19" coordorigin="0,-80" coordsize="10175,170">
                      <v:rect style="position:absolute;left:0;top:-80;width:10175;height:80" id="docshape20" filled="true" fillcolor="#ffcccc" stroked="false">
                        <v:fill type="solid"/>
                      </v:rect>
                      <v:rect style="position:absolute;left:5;top:10;width:10165;height:80" id="docshape21" filled="true" fillcolor="#ffcc66" stroked="false">
                        <v:fill type="solid"/>
                      </v:rect>
                      <w10:wrap type="none"/>
                    </v:group>
                  </w:pict>
                </mc:Fallback>
              </mc:AlternateContent>
            </w:r>
            <w:r>
              <w:rPr>
                <w:noProof/>
                <w:sz w:val="2"/>
                <w:lang w:eastAsia="de-DE"/>
              </w:rPr>
              <mc:AlternateContent>
                <mc:Choice Requires="wps">
                  <w:drawing>
                    <wp:inline distT="0" distB="0" distL="0" distR="0" wp14:anchorId="3EF02324" wp14:editId="1D81031B">
                      <wp:extent cx="6454775"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26" name="Graphic 26"/>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22" coordorigin="0,0" coordsize="10165,10">
                      <v:rect style="position:absolute;left:0;top:0;width:10165;height:10" id="docshape23" filled="true" fillcolor="#000000" stroked="false">
                        <v:fill type="solid"/>
                      </v:rect>
                    </v:group>
                  </w:pict>
                </mc:Fallback>
              </mc:AlternateContent>
            </w:r>
          </w:p>
          <w:p w14:paraId="66A51430" w14:textId="77777777" w:rsidR="00EC48B8" w:rsidRDefault="00435DB8">
            <w:pPr>
              <w:pStyle w:val="TableParagraph"/>
              <w:numPr>
                <w:ilvl w:val="0"/>
                <w:numId w:val="260"/>
              </w:numPr>
              <w:tabs>
                <w:tab w:val="left" w:pos="440"/>
              </w:tabs>
              <w:spacing w:before="157"/>
              <w:ind w:hanging="360"/>
              <w:rPr>
                <w:sz w:val="18"/>
              </w:rPr>
            </w:pPr>
            <w:r>
              <w:rPr>
                <w:sz w:val="18"/>
              </w:rPr>
              <w:t>(PS</w:t>
            </w:r>
            <w:r>
              <w:rPr>
                <w:spacing w:val="-5"/>
                <w:sz w:val="18"/>
              </w:rPr>
              <w:t xml:space="preserve"> </w:t>
            </w:r>
            <w:r>
              <w:rPr>
                <w:sz w:val="18"/>
              </w:rPr>
              <w:t>R2)</w:t>
            </w:r>
            <w:r>
              <w:rPr>
                <w:spacing w:val="-5"/>
                <w:sz w:val="18"/>
              </w:rPr>
              <w:t xml:space="preserve"> </w:t>
            </w:r>
            <w:r>
              <w:rPr>
                <w:sz w:val="18"/>
              </w:rPr>
              <w:t>begründen</w:t>
            </w:r>
            <w:r>
              <w:rPr>
                <w:spacing w:val="-3"/>
                <w:sz w:val="18"/>
              </w:rPr>
              <w:t xml:space="preserve"> </w:t>
            </w:r>
            <w:r>
              <w:rPr>
                <w:sz w:val="18"/>
              </w:rPr>
              <w:t>ihren</w:t>
            </w:r>
            <w:r>
              <w:rPr>
                <w:spacing w:val="-4"/>
                <w:sz w:val="18"/>
              </w:rPr>
              <w:t xml:space="preserve"> </w:t>
            </w:r>
            <w:r>
              <w:rPr>
                <w:sz w:val="18"/>
              </w:rPr>
              <w:t>individuell-persönlichen</w:t>
            </w:r>
            <w:r>
              <w:rPr>
                <w:spacing w:val="-3"/>
                <w:sz w:val="18"/>
              </w:rPr>
              <w:t xml:space="preserve"> </w:t>
            </w:r>
            <w:r>
              <w:rPr>
                <w:sz w:val="18"/>
              </w:rPr>
              <w:t>Eindruck</w:t>
            </w:r>
            <w:r>
              <w:rPr>
                <w:spacing w:val="-7"/>
                <w:sz w:val="18"/>
              </w:rPr>
              <w:t xml:space="preserve"> </w:t>
            </w:r>
            <w:r>
              <w:rPr>
                <w:sz w:val="18"/>
              </w:rPr>
              <w:t>zu</w:t>
            </w:r>
            <w:r>
              <w:rPr>
                <w:spacing w:val="-4"/>
                <w:sz w:val="18"/>
              </w:rPr>
              <w:t xml:space="preserve"> </w:t>
            </w:r>
            <w:r>
              <w:rPr>
                <w:sz w:val="18"/>
              </w:rPr>
              <w:t>einer</w:t>
            </w:r>
            <w:r>
              <w:rPr>
                <w:spacing w:val="-2"/>
                <w:sz w:val="18"/>
              </w:rPr>
              <w:t xml:space="preserve"> </w:t>
            </w:r>
            <w:r>
              <w:rPr>
                <w:sz w:val="18"/>
              </w:rPr>
              <w:t>bildnerischen</w:t>
            </w:r>
            <w:r>
              <w:rPr>
                <w:spacing w:val="-4"/>
                <w:sz w:val="18"/>
              </w:rPr>
              <w:t xml:space="preserve"> </w:t>
            </w:r>
            <w:r>
              <w:rPr>
                <w:sz w:val="18"/>
              </w:rPr>
              <w:t>Gestaltung</w:t>
            </w:r>
            <w:r>
              <w:rPr>
                <w:spacing w:val="-3"/>
                <w:sz w:val="18"/>
              </w:rPr>
              <w:t xml:space="preserve"> </w:t>
            </w:r>
            <w:r>
              <w:rPr>
                <w:sz w:val="18"/>
              </w:rPr>
              <w:t>aus</w:t>
            </w:r>
            <w:r>
              <w:rPr>
                <w:spacing w:val="-5"/>
                <w:sz w:val="18"/>
              </w:rPr>
              <w:t xml:space="preserve"> </w:t>
            </w:r>
            <w:r>
              <w:rPr>
                <w:sz w:val="18"/>
              </w:rPr>
              <w:t>der</w:t>
            </w:r>
            <w:r>
              <w:rPr>
                <w:spacing w:val="-2"/>
                <w:sz w:val="18"/>
              </w:rPr>
              <w:t xml:space="preserve"> Bildstruktur</w:t>
            </w:r>
          </w:p>
        </w:tc>
      </w:tr>
    </w:tbl>
    <w:p w14:paraId="51F15F78" w14:textId="77777777" w:rsidR="00EC48B8" w:rsidRDefault="00EC48B8">
      <w:pPr>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F0655B8" w14:textId="77777777">
        <w:trPr>
          <w:trHeight w:val="7286"/>
        </w:trPr>
        <w:tc>
          <w:tcPr>
            <w:tcW w:w="10175" w:type="dxa"/>
          </w:tcPr>
          <w:p w14:paraId="33E855F6" w14:textId="77777777" w:rsidR="00EC48B8" w:rsidRDefault="00435DB8">
            <w:pPr>
              <w:pStyle w:val="TableParagraph"/>
              <w:spacing w:before="78"/>
              <w:ind w:left="80" w:right="2182"/>
              <w:rPr>
                <w:b/>
                <w:sz w:val="18"/>
              </w:rPr>
            </w:pPr>
            <w:r>
              <w:rPr>
                <w:sz w:val="18"/>
              </w:rPr>
              <w:lastRenderedPageBreak/>
              <w:t>Konkretes</w:t>
            </w:r>
            <w:r>
              <w:rPr>
                <w:spacing w:val="-3"/>
                <w:sz w:val="18"/>
              </w:rPr>
              <w:t xml:space="preserve"> </w:t>
            </w:r>
            <w:r>
              <w:rPr>
                <w:sz w:val="18"/>
              </w:rPr>
              <w:t>Beispiel:</w:t>
            </w:r>
            <w:r>
              <w:rPr>
                <w:spacing w:val="-1"/>
                <w:sz w:val="18"/>
              </w:rPr>
              <w:t xml:space="preserve"> </w:t>
            </w:r>
            <w:r>
              <w:rPr>
                <w:b/>
                <w:sz w:val="18"/>
              </w:rPr>
              <w:t>Ein</w:t>
            </w:r>
            <w:r>
              <w:rPr>
                <w:b/>
                <w:spacing w:val="-5"/>
                <w:sz w:val="18"/>
              </w:rPr>
              <w:t xml:space="preserve"> </w:t>
            </w:r>
            <w:r>
              <w:rPr>
                <w:b/>
                <w:sz w:val="18"/>
              </w:rPr>
              <w:t>Urwald</w:t>
            </w:r>
            <w:r>
              <w:rPr>
                <w:b/>
                <w:spacing w:val="-5"/>
                <w:sz w:val="18"/>
              </w:rPr>
              <w:t xml:space="preserve"> </w:t>
            </w:r>
            <w:r>
              <w:rPr>
                <w:b/>
                <w:sz w:val="18"/>
              </w:rPr>
              <w:t>á</w:t>
            </w:r>
            <w:r>
              <w:rPr>
                <w:b/>
                <w:spacing w:val="-3"/>
                <w:sz w:val="18"/>
              </w:rPr>
              <w:t xml:space="preserve"> </w:t>
            </w:r>
            <w:r>
              <w:rPr>
                <w:b/>
                <w:sz w:val="18"/>
              </w:rPr>
              <w:t>la</w:t>
            </w:r>
            <w:r>
              <w:rPr>
                <w:b/>
                <w:spacing w:val="-3"/>
                <w:sz w:val="18"/>
              </w:rPr>
              <w:t xml:space="preserve"> </w:t>
            </w:r>
            <w:r>
              <w:rPr>
                <w:b/>
                <w:sz w:val="18"/>
              </w:rPr>
              <w:t>Henri</w:t>
            </w:r>
            <w:r>
              <w:rPr>
                <w:b/>
                <w:spacing w:val="-3"/>
                <w:sz w:val="18"/>
              </w:rPr>
              <w:t xml:space="preserve"> </w:t>
            </w:r>
            <w:r>
              <w:rPr>
                <w:b/>
                <w:sz w:val="18"/>
              </w:rPr>
              <w:t>Rousseau mit</w:t>
            </w:r>
            <w:r>
              <w:rPr>
                <w:b/>
                <w:spacing w:val="-2"/>
                <w:sz w:val="18"/>
              </w:rPr>
              <w:t xml:space="preserve"> </w:t>
            </w:r>
            <w:r>
              <w:rPr>
                <w:b/>
                <w:sz w:val="18"/>
              </w:rPr>
              <w:t>Chamäleon</w:t>
            </w:r>
            <w:r>
              <w:rPr>
                <w:b/>
                <w:spacing w:val="-5"/>
                <w:sz w:val="18"/>
              </w:rPr>
              <w:t xml:space="preserve"> </w:t>
            </w:r>
            <w:r>
              <w:rPr>
                <w:b/>
                <w:sz w:val="18"/>
              </w:rPr>
              <w:t>(alternativ</w:t>
            </w:r>
            <w:r>
              <w:rPr>
                <w:b/>
                <w:spacing w:val="-3"/>
                <w:sz w:val="18"/>
              </w:rPr>
              <w:t xml:space="preserve"> </w:t>
            </w:r>
            <w:r>
              <w:rPr>
                <w:b/>
                <w:sz w:val="18"/>
              </w:rPr>
              <w:t>auch</w:t>
            </w:r>
            <w:r>
              <w:rPr>
                <w:b/>
                <w:spacing w:val="-6"/>
                <w:sz w:val="18"/>
              </w:rPr>
              <w:t xml:space="preserve"> </w:t>
            </w:r>
            <w:r>
              <w:rPr>
                <w:b/>
                <w:sz w:val="18"/>
              </w:rPr>
              <w:t>andere</w:t>
            </w:r>
            <w:r>
              <w:rPr>
                <w:b/>
                <w:spacing w:val="-5"/>
                <w:sz w:val="18"/>
              </w:rPr>
              <w:t xml:space="preserve"> </w:t>
            </w:r>
            <w:r>
              <w:rPr>
                <w:b/>
                <w:sz w:val="18"/>
              </w:rPr>
              <w:t>Tiere</w:t>
            </w:r>
            <w:r>
              <w:rPr>
                <w:b/>
                <w:spacing w:val="-4"/>
                <w:sz w:val="18"/>
              </w:rPr>
              <w:t xml:space="preserve"> </w:t>
            </w:r>
            <w:r>
              <w:rPr>
                <w:b/>
                <w:sz w:val="18"/>
              </w:rPr>
              <w:t xml:space="preserve">möglich) </w:t>
            </w:r>
            <w:r>
              <w:rPr>
                <w:b/>
                <w:spacing w:val="-2"/>
                <w:sz w:val="18"/>
              </w:rPr>
              <w:t>Kontext:</w:t>
            </w:r>
          </w:p>
          <w:p w14:paraId="73369043" w14:textId="77777777" w:rsidR="00EC48B8" w:rsidRDefault="00435DB8">
            <w:pPr>
              <w:pStyle w:val="TableParagraph"/>
              <w:tabs>
                <w:tab w:val="left" w:pos="8993"/>
              </w:tabs>
              <w:spacing w:before="1" w:after="2"/>
              <w:ind w:left="80" w:right="603"/>
              <w:rPr>
                <w:sz w:val="18"/>
              </w:rPr>
            </w:pPr>
            <w:r>
              <w:rPr>
                <w:b/>
                <w:sz w:val="18"/>
              </w:rPr>
              <w:t>Einbeziehung des Internets und entsprechender Fachbücher</w:t>
            </w:r>
            <w:r>
              <w:rPr>
                <w:b/>
                <w:sz w:val="18"/>
              </w:rPr>
              <w:tab/>
            </w:r>
            <w:r>
              <w:rPr>
                <w:spacing w:val="-2"/>
                <w:sz w:val="18"/>
              </w:rPr>
              <w:t>Malerei</w:t>
            </w:r>
            <w:r>
              <w:rPr>
                <w:sz w:val="18"/>
              </w:rPr>
              <w:t xml:space="preserve"> (Farbnuancen und Farbauftrag)</w:t>
            </w:r>
          </w:p>
          <w:p w14:paraId="0F4948A3" w14:textId="77777777" w:rsidR="00EC48B8" w:rsidRDefault="00435DB8">
            <w:pPr>
              <w:pStyle w:val="TableParagraph"/>
              <w:ind w:left="120"/>
              <w:rPr>
                <w:sz w:val="20"/>
              </w:rPr>
            </w:pPr>
            <w:r>
              <w:rPr>
                <w:noProof/>
                <w:sz w:val="20"/>
                <w:lang w:eastAsia="de-DE"/>
              </w:rPr>
              <w:drawing>
                <wp:inline distT="0" distB="0" distL="0" distR="0" wp14:anchorId="7960F347" wp14:editId="1761EE25">
                  <wp:extent cx="488970" cy="34004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488970" cy="340042"/>
                          </a:xfrm>
                          <a:prstGeom prst="rect">
                            <a:avLst/>
                          </a:prstGeom>
                        </pic:spPr>
                      </pic:pic>
                    </a:graphicData>
                  </a:graphic>
                </wp:inline>
              </w:drawing>
            </w:r>
            <w:r>
              <w:rPr>
                <w:rFonts w:ascii="Times New Roman"/>
                <w:spacing w:val="26"/>
                <w:sz w:val="20"/>
              </w:rPr>
              <w:t xml:space="preserve"> </w:t>
            </w:r>
            <w:r>
              <w:rPr>
                <w:noProof/>
                <w:spacing w:val="26"/>
                <w:sz w:val="20"/>
                <w:lang w:eastAsia="de-DE"/>
              </w:rPr>
              <w:drawing>
                <wp:inline distT="0" distB="0" distL="0" distR="0" wp14:anchorId="22F9C4F4" wp14:editId="6305915E">
                  <wp:extent cx="419155" cy="32861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419155" cy="328612"/>
                          </a:xfrm>
                          <a:prstGeom prst="rect">
                            <a:avLst/>
                          </a:prstGeom>
                        </pic:spPr>
                      </pic:pic>
                    </a:graphicData>
                  </a:graphic>
                </wp:inline>
              </w:drawing>
            </w:r>
            <w:r>
              <w:rPr>
                <w:rFonts w:ascii="Times New Roman"/>
                <w:spacing w:val="33"/>
                <w:sz w:val="20"/>
              </w:rPr>
              <w:t xml:space="preserve"> </w:t>
            </w:r>
            <w:r>
              <w:rPr>
                <w:noProof/>
                <w:spacing w:val="33"/>
                <w:sz w:val="20"/>
                <w:lang w:eastAsia="de-DE"/>
              </w:rPr>
              <mc:AlternateContent>
                <mc:Choice Requires="wps">
                  <w:drawing>
                    <wp:inline distT="0" distB="0" distL="0" distR="0" wp14:anchorId="67A69CFC" wp14:editId="7DE16794">
                      <wp:extent cx="701675" cy="329565"/>
                      <wp:effectExtent l="0" t="0" r="0"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 cy="329565"/>
                                <a:chOff x="0" y="0"/>
                                <a:chExt cx="701675" cy="329565"/>
                              </a:xfrm>
                            </wpg:grpSpPr>
                            <pic:pic xmlns:pic="http://schemas.openxmlformats.org/drawingml/2006/picture">
                              <pic:nvPicPr>
                                <pic:cNvPr id="30" name="Image 30"/>
                                <pic:cNvPicPr/>
                              </pic:nvPicPr>
                              <pic:blipFill>
                                <a:blip r:embed="rId16" cstate="print"/>
                                <a:stretch>
                                  <a:fillRect/>
                                </a:stretch>
                              </pic:blipFill>
                              <pic:spPr>
                                <a:xfrm>
                                  <a:off x="0" y="0"/>
                                  <a:ext cx="255269" cy="329565"/>
                                </a:xfrm>
                                <a:prstGeom prst="rect">
                                  <a:avLst/>
                                </a:prstGeom>
                              </pic:spPr>
                            </pic:pic>
                            <pic:pic xmlns:pic="http://schemas.openxmlformats.org/drawingml/2006/picture">
                              <pic:nvPicPr>
                                <pic:cNvPr id="31" name="Image 31"/>
                                <pic:cNvPicPr/>
                              </pic:nvPicPr>
                              <pic:blipFill>
                                <a:blip r:embed="rId17" cstate="print"/>
                                <a:stretch>
                                  <a:fillRect/>
                                </a:stretch>
                              </pic:blipFill>
                              <pic:spPr>
                                <a:xfrm>
                                  <a:off x="281177" y="16509"/>
                                  <a:ext cx="420369" cy="313054"/>
                                </a:xfrm>
                                <a:prstGeom prst="rect">
                                  <a:avLst/>
                                </a:prstGeom>
                              </pic:spPr>
                            </pic:pic>
                          </wpg:wgp>
                        </a:graphicData>
                      </a:graphic>
                    </wp:inline>
                  </w:drawing>
                </mc:Choice>
                <mc:Fallback xmlns:ve="http://schemas.openxmlformats.org/markup-compatibility/2006" xmlns:a="http://schemas.openxmlformats.org/drawingml/2006/main" xmlns:pic="http://schemas.openxmlformats.org/drawingml/2006/picture">
                  <w:pict>
                    <v:group style="width:55.25pt;height:25.95pt;mso-position-horizontal-relative:char;mso-position-vertical-relative:line" id="docshapegroup24" coordorigin="0,0" coordsize="1105,519">
                      <v:shape style="position:absolute;left:0;top:0;width:402;height:519" type="#_x0000_t75" id="docshape25" stroked="false">
                        <v:imagedata r:id="rId18" o:title=""/>
                      </v:shape>
                      <v:shape style="position:absolute;left:442;top:26;width:662;height:493" type="#_x0000_t75" id="docshape26" stroked="false">
                        <v:imagedata r:id="rId19" o:title=""/>
                      </v:shape>
                    </v:group>
                  </w:pict>
                </mc:Fallback>
              </mc:AlternateContent>
            </w:r>
          </w:p>
          <w:p w14:paraId="09745715" w14:textId="77777777" w:rsidR="00EC48B8" w:rsidRDefault="00435DB8">
            <w:pPr>
              <w:pStyle w:val="TableParagraph"/>
              <w:spacing w:line="204" w:lineRule="exact"/>
              <w:ind w:left="80"/>
              <w:rPr>
                <w:sz w:val="18"/>
              </w:rPr>
            </w:pPr>
            <w:r>
              <w:rPr>
                <w:sz w:val="18"/>
              </w:rPr>
              <w:t>Biologie</w:t>
            </w:r>
            <w:r>
              <w:rPr>
                <w:spacing w:val="-5"/>
                <w:sz w:val="18"/>
              </w:rPr>
              <w:t xml:space="preserve"> </w:t>
            </w:r>
            <w:r>
              <w:rPr>
                <w:sz w:val="18"/>
              </w:rPr>
              <w:t>(Herbarien,</w:t>
            </w:r>
            <w:r>
              <w:rPr>
                <w:spacing w:val="-4"/>
                <w:sz w:val="18"/>
              </w:rPr>
              <w:t xml:space="preserve"> </w:t>
            </w:r>
            <w:r>
              <w:rPr>
                <w:spacing w:val="-2"/>
                <w:sz w:val="18"/>
              </w:rPr>
              <w:t>Tarnung)</w:t>
            </w:r>
          </w:p>
          <w:p w14:paraId="4F3D6724" w14:textId="77777777" w:rsidR="00EC48B8" w:rsidRDefault="00435DB8">
            <w:pPr>
              <w:pStyle w:val="TableParagraph"/>
              <w:spacing w:line="217" w:lineRule="exact"/>
              <w:ind w:left="80"/>
              <w:rPr>
                <w:b/>
                <w:sz w:val="18"/>
              </w:rPr>
            </w:pPr>
            <w:r>
              <w:rPr>
                <w:b/>
                <w:spacing w:val="-2"/>
                <w:sz w:val="18"/>
              </w:rPr>
              <w:t>Voraussetzungen:</w:t>
            </w:r>
          </w:p>
          <w:p w14:paraId="01AAB7DC" w14:textId="77777777" w:rsidR="00EC48B8" w:rsidRDefault="00435DB8">
            <w:pPr>
              <w:pStyle w:val="TableParagraph"/>
              <w:ind w:left="80"/>
              <w:rPr>
                <w:sz w:val="18"/>
              </w:rPr>
            </w:pPr>
            <w:r>
              <w:rPr>
                <w:sz w:val="18"/>
              </w:rPr>
              <w:t>Erfahrungen</w:t>
            </w:r>
            <w:r>
              <w:rPr>
                <w:spacing w:val="-3"/>
                <w:sz w:val="18"/>
              </w:rPr>
              <w:t xml:space="preserve"> </w:t>
            </w:r>
            <w:r>
              <w:rPr>
                <w:sz w:val="18"/>
              </w:rPr>
              <w:t>im</w:t>
            </w:r>
            <w:r>
              <w:rPr>
                <w:spacing w:val="-2"/>
                <w:sz w:val="18"/>
              </w:rPr>
              <w:t xml:space="preserve"> </w:t>
            </w:r>
            <w:r>
              <w:rPr>
                <w:sz w:val="18"/>
              </w:rPr>
              <w:t>Umgang</w:t>
            </w:r>
            <w:r>
              <w:rPr>
                <w:spacing w:val="-2"/>
                <w:sz w:val="18"/>
              </w:rPr>
              <w:t xml:space="preserve"> </w:t>
            </w:r>
            <w:r>
              <w:rPr>
                <w:sz w:val="18"/>
              </w:rPr>
              <w:t>mit</w:t>
            </w:r>
            <w:r>
              <w:rPr>
                <w:spacing w:val="-3"/>
                <w:sz w:val="18"/>
              </w:rPr>
              <w:t xml:space="preserve"> </w:t>
            </w:r>
            <w:r>
              <w:rPr>
                <w:sz w:val="18"/>
              </w:rPr>
              <w:t>Wasserfarben</w:t>
            </w:r>
            <w:r>
              <w:rPr>
                <w:spacing w:val="-2"/>
                <w:sz w:val="18"/>
              </w:rPr>
              <w:t xml:space="preserve"> </w:t>
            </w:r>
            <w:r>
              <w:rPr>
                <w:sz w:val="18"/>
              </w:rPr>
              <w:t>und</w:t>
            </w:r>
            <w:r>
              <w:rPr>
                <w:spacing w:val="-3"/>
                <w:sz w:val="18"/>
              </w:rPr>
              <w:t xml:space="preserve"> </w:t>
            </w:r>
            <w:r>
              <w:rPr>
                <w:sz w:val="18"/>
              </w:rPr>
              <w:t>Mischen</w:t>
            </w:r>
            <w:r>
              <w:rPr>
                <w:spacing w:val="-2"/>
                <w:sz w:val="18"/>
              </w:rPr>
              <w:t xml:space="preserve"> </w:t>
            </w:r>
            <w:r>
              <w:rPr>
                <w:sz w:val="18"/>
              </w:rPr>
              <w:t>von</w:t>
            </w:r>
            <w:r>
              <w:rPr>
                <w:spacing w:val="-3"/>
                <w:sz w:val="18"/>
              </w:rPr>
              <w:t xml:space="preserve"> </w:t>
            </w:r>
            <w:r>
              <w:rPr>
                <w:spacing w:val="-2"/>
                <w:sz w:val="18"/>
              </w:rPr>
              <w:t>Farben</w:t>
            </w:r>
          </w:p>
          <w:p w14:paraId="0D5C15FE" w14:textId="77777777" w:rsidR="00EC48B8" w:rsidRDefault="00435DB8">
            <w:pPr>
              <w:pStyle w:val="TableParagraph"/>
              <w:ind w:left="80"/>
              <w:rPr>
                <w:b/>
                <w:sz w:val="18"/>
              </w:rPr>
            </w:pPr>
            <w:r>
              <w:rPr>
                <w:b/>
                <w:sz w:val="18"/>
              </w:rPr>
              <w:t>Mögliche</w:t>
            </w:r>
            <w:r>
              <w:rPr>
                <w:b/>
                <w:spacing w:val="-6"/>
                <w:sz w:val="18"/>
              </w:rPr>
              <w:t xml:space="preserve"> </w:t>
            </w:r>
            <w:r>
              <w:rPr>
                <w:b/>
                <w:sz w:val="18"/>
              </w:rPr>
              <w:t>Bildbeispiele</w:t>
            </w:r>
            <w:r>
              <w:rPr>
                <w:b/>
                <w:spacing w:val="-3"/>
                <w:sz w:val="18"/>
              </w:rPr>
              <w:t xml:space="preserve"> </w:t>
            </w:r>
            <w:r>
              <w:rPr>
                <w:b/>
                <w:sz w:val="18"/>
              </w:rPr>
              <w:t>von</w:t>
            </w:r>
            <w:r>
              <w:rPr>
                <w:b/>
                <w:spacing w:val="-5"/>
                <w:sz w:val="18"/>
              </w:rPr>
              <w:t xml:space="preserve"> </w:t>
            </w:r>
            <w:r>
              <w:rPr>
                <w:b/>
                <w:sz w:val="18"/>
              </w:rPr>
              <w:t>Henri</w:t>
            </w:r>
            <w:r>
              <w:rPr>
                <w:b/>
                <w:spacing w:val="-3"/>
                <w:sz w:val="18"/>
              </w:rPr>
              <w:t xml:space="preserve"> </w:t>
            </w:r>
            <w:r>
              <w:rPr>
                <w:b/>
                <w:sz w:val="18"/>
              </w:rPr>
              <w:t>Rousseau</w:t>
            </w:r>
            <w:r>
              <w:rPr>
                <w:b/>
                <w:spacing w:val="-4"/>
                <w:sz w:val="18"/>
              </w:rPr>
              <w:t xml:space="preserve"> </w:t>
            </w:r>
            <w:r>
              <w:rPr>
                <w:b/>
                <w:sz w:val="18"/>
              </w:rPr>
              <w:t>Auswahl</w:t>
            </w:r>
            <w:r>
              <w:rPr>
                <w:b/>
                <w:spacing w:val="-2"/>
                <w:sz w:val="18"/>
              </w:rPr>
              <w:t xml:space="preserve"> </w:t>
            </w:r>
            <w:r>
              <w:rPr>
                <w:b/>
                <w:sz w:val="18"/>
              </w:rPr>
              <w:t>erfolgt</w:t>
            </w:r>
            <w:r>
              <w:rPr>
                <w:b/>
                <w:spacing w:val="-1"/>
                <w:sz w:val="18"/>
              </w:rPr>
              <w:t xml:space="preserve"> </w:t>
            </w:r>
            <w:r>
              <w:rPr>
                <w:b/>
                <w:sz w:val="18"/>
              </w:rPr>
              <w:t>durch</w:t>
            </w:r>
            <w:r>
              <w:rPr>
                <w:b/>
                <w:spacing w:val="-4"/>
                <w:sz w:val="18"/>
              </w:rPr>
              <w:t xml:space="preserve"> </w:t>
            </w:r>
            <w:r>
              <w:rPr>
                <w:b/>
                <w:sz w:val="18"/>
              </w:rPr>
              <w:t>die</w:t>
            </w:r>
            <w:r>
              <w:rPr>
                <w:b/>
                <w:spacing w:val="-4"/>
                <w:sz w:val="18"/>
              </w:rPr>
              <w:t xml:space="preserve"> </w:t>
            </w:r>
            <w:r>
              <w:rPr>
                <w:b/>
                <w:sz w:val="18"/>
              </w:rPr>
              <w:t>Lehrkraft je</w:t>
            </w:r>
            <w:r>
              <w:rPr>
                <w:b/>
                <w:spacing w:val="-5"/>
                <w:sz w:val="18"/>
              </w:rPr>
              <w:t xml:space="preserve"> </w:t>
            </w:r>
            <w:r>
              <w:rPr>
                <w:b/>
                <w:sz w:val="18"/>
              </w:rPr>
              <w:t>nach</w:t>
            </w:r>
            <w:r>
              <w:rPr>
                <w:b/>
                <w:spacing w:val="-4"/>
                <w:sz w:val="18"/>
              </w:rPr>
              <w:t xml:space="preserve"> </w:t>
            </w:r>
            <w:r>
              <w:rPr>
                <w:b/>
                <w:sz w:val="18"/>
              </w:rPr>
              <w:t>Lerngruppe</w:t>
            </w:r>
            <w:r>
              <w:rPr>
                <w:b/>
                <w:spacing w:val="2"/>
                <w:sz w:val="18"/>
              </w:rPr>
              <w:t xml:space="preserve"> </w:t>
            </w:r>
            <w:r>
              <w:rPr>
                <w:b/>
                <w:spacing w:val="-2"/>
                <w:sz w:val="18"/>
              </w:rPr>
              <w:t>differenziert:</w:t>
            </w:r>
          </w:p>
          <w:p w14:paraId="20C4650E" w14:textId="77777777" w:rsidR="00EC48B8" w:rsidRDefault="00435DB8">
            <w:pPr>
              <w:pStyle w:val="TableParagraph"/>
              <w:spacing w:before="1"/>
              <w:ind w:left="80" w:right="8017"/>
              <w:jc w:val="both"/>
              <w:rPr>
                <w:sz w:val="18"/>
              </w:rPr>
            </w:pPr>
            <w:r>
              <w:rPr>
                <w:sz w:val="18"/>
              </w:rPr>
              <w:t>Urwald</w:t>
            </w:r>
            <w:r>
              <w:rPr>
                <w:spacing w:val="-9"/>
                <w:sz w:val="18"/>
              </w:rPr>
              <w:t xml:space="preserve"> </w:t>
            </w:r>
            <w:r>
              <w:rPr>
                <w:sz w:val="18"/>
              </w:rPr>
              <w:t>mit</w:t>
            </w:r>
            <w:r>
              <w:rPr>
                <w:spacing w:val="-10"/>
                <w:sz w:val="18"/>
              </w:rPr>
              <w:t xml:space="preserve"> </w:t>
            </w:r>
            <w:r>
              <w:rPr>
                <w:sz w:val="18"/>
              </w:rPr>
              <w:t>Tiger</w:t>
            </w:r>
            <w:r>
              <w:rPr>
                <w:spacing w:val="-8"/>
                <w:sz w:val="18"/>
              </w:rPr>
              <w:t xml:space="preserve"> </w:t>
            </w:r>
            <w:r>
              <w:rPr>
                <w:sz w:val="18"/>
              </w:rPr>
              <w:t>und</w:t>
            </w:r>
            <w:r>
              <w:rPr>
                <w:spacing w:val="-9"/>
                <w:sz w:val="18"/>
              </w:rPr>
              <w:t xml:space="preserve"> </w:t>
            </w:r>
            <w:r>
              <w:rPr>
                <w:sz w:val="18"/>
              </w:rPr>
              <w:t>Jägern Die Schlangenbeschwörerin Tropischer Wald mit Affen</w:t>
            </w:r>
          </w:p>
          <w:p w14:paraId="296581E9" w14:textId="77777777" w:rsidR="00EC48B8" w:rsidRDefault="00435DB8">
            <w:pPr>
              <w:pStyle w:val="TableParagraph"/>
              <w:spacing w:before="1"/>
              <w:ind w:left="80" w:right="5723"/>
              <w:rPr>
                <w:b/>
                <w:sz w:val="18"/>
              </w:rPr>
            </w:pPr>
            <w:r>
              <w:rPr>
                <w:sz w:val="18"/>
              </w:rPr>
              <w:t>Exotische Landschaft mit spielenden Affen Urwaldlandschaft</w:t>
            </w:r>
            <w:r>
              <w:rPr>
                <w:spacing w:val="-11"/>
                <w:sz w:val="18"/>
              </w:rPr>
              <w:t xml:space="preserve"> </w:t>
            </w:r>
            <w:r>
              <w:rPr>
                <w:sz w:val="18"/>
              </w:rPr>
              <w:t>mit</w:t>
            </w:r>
            <w:r>
              <w:rPr>
                <w:spacing w:val="-10"/>
                <w:sz w:val="18"/>
              </w:rPr>
              <w:t xml:space="preserve"> </w:t>
            </w:r>
            <w:r>
              <w:rPr>
                <w:sz w:val="18"/>
              </w:rPr>
              <w:t>untergehender</w:t>
            </w:r>
            <w:r>
              <w:rPr>
                <w:spacing w:val="-10"/>
                <w:sz w:val="18"/>
              </w:rPr>
              <w:t xml:space="preserve"> </w:t>
            </w:r>
            <w:r>
              <w:rPr>
                <w:sz w:val="18"/>
              </w:rPr>
              <w:t xml:space="preserve">Sonne </w:t>
            </w:r>
            <w:r>
              <w:rPr>
                <w:b/>
                <w:sz w:val="18"/>
              </w:rPr>
              <w:t>vorhabenbezogene Konkretisierung</w:t>
            </w:r>
          </w:p>
          <w:p w14:paraId="3635877C" w14:textId="77777777" w:rsidR="00EC48B8" w:rsidRDefault="00435DB8">
            <w:pPr>
              <w:pStyle w:val="TableParagraph"/>
              <w:numPr>
                <w:ilvl w:val="0"/>
                <w:numId w:val="259"/>
              </w:numPr>
              <w:tabs>
                <w:tab w:val="left" w:pos="440"/>
              </w:tabs>
              <w:spacing w:before="1"/>
              <w:ind w:right="945"/>
              <w:rPr>
                <w:sz w:val="18"/>
              </w:rPr>
            </w:pPr>
            <w:r>
              <w:rPr>
                <w:sz w:val="18"/>
              </w:rPr>
              <w:t>Malübungen</w:t>
            </w:r>
            <w:r>
              <w:rPr>
                <w:spacing w:val="-2"/>
                <w:sz w:val="18"/>
              </w:rPr>
              <w:t xml:space="preserve"> </w:t>
            </w:r>
            <w:r>
              <w:rPr>
                <w:sz w:val="18"/>
              </w:rPr>
              <w:t>eines</w:t>
            </w:r>
            <w:r>
              <w:rPr>
                <w:spacing w:val="-3"/>
                <w:sz w:val="18"/>
              </w:rPr>
              <w:t xml:space="preserve"> </w:t>
            </w:r>
            <w:r>
              <w:rPr>
                <w:sz w:val="18"/>
              </w:rPr>
              <w:t>Sujets</w:t>
            </w:r>
            <w:r>
              <w:rPr>
                <w:spacing w:val="-3"/>
                <w:sz w:val="18"/>
              </w:rPr>
              <w:t xml:space="preserve"> </w:t>
            </w:r>
            <w:r>
              <w:rPr>
                <w:sz w:val="18"/>
              </w:rPr>
              <w:t>(hier:</w:t>
            </w:r>
            <w:r>
              <w:rPr>
                <w:spacing w:val="-5"/>
                <w:sz w:val="18"/>
              </w:rPr>
              <w:t xml:space="preserve"> </w:t>
            </w:r>
            <w:r>
              <w:rPr>
                <w:sz w:val="18"/>
              </w:rPr>
              <w:t>Gräser,</w:t>
            </w:r>
            <w:r>
              <w:rPr>
                <w:spacing w:val="-7"/>
                <w:sz w:val="18"/>
              </w:rPr>
              <w:t xml:space="preserve"> </w:t>
            </w:r>
            <w:r>
              <w:rPr>
                <w:sz w:val="18"/>
              </w:rPr>
              <w:t>Blätter,</w:t>
            </w:r>
            <w:r>
              <w:rPr>
                <w:spacing w:val="-2"/>
                <w:sz w:val="18"/>
              </w:rPr>
              <w:t xml:space="preserve"> </w:t>
            </w:r>
            <w:r>
              <w:rPr>
                <w:sz w:val="18"/>
              </w:rPr>
              <w:t>Blüten,</w:t>
            </w:r>
            <w:r>
              <w:rPr>
                <w:spacing w:val="-3"/>
                <w:sz w:val="18"/>
              </w:rPr>
              <w:t xml:space="preserve"> </w:t>
            </w:r>
            <w:r>
              <w:rPr>
                <w:sz w:val="18"/>
              </w:rPr>
              <w:t>Stängel,</w:t>
            </w:r>
            <w:r>
              <w:rPr>
                <w:spacing w:val="-2"/>
                <w:sz w:val="18"/>
              </w:rPr>
              <w:t xml:space="preserve"> </w:t>
            </w:r>
            <w:r>
              <w:rPr>
                <w:sz w:val="18"/>
              </w:rPr>
              <w:t>Moos</w:t>
            </w:r>
            <w:r>
              <w:rPr>
                <w:spacing w:val="-7"/>
                <w:sz w:val="18"/>
              </w:rPr>
              <w:t xml:space="preserve"> </w:t>
            </w:r>
            <w:r>
              <w:rPr>
                <w:sz w:val="18"/>
              </w:rPr>
              <w:t>und</w:t>
            </w:r>
            <w:r>
              <w:rPr>
                <w:spacing w:val="-3"/>
                <w:sz w:val="18"/>
              </w:rPr>
              <w:t xml:space="preserve"> </w:t>
            </w:r>
            <w:r>
              <w:rPr>
                <w:sz w:val="18"/>
              </w:rPr>
              <w:t>Gehölz)</w:t>
            </w:r>
            <w:r>
              <w:rPr>
                <w:spacing w:val="-2"/>
                <w:sz w:val="18"/>
              </w:rPr>
              <w:t xml:space="preserve"> </w:t>
            </w:r>
            <w:r>
              <w:rPr>
                <w:sz w:val="18"/>
              </w:rPr>
              <w:t>als</w:t>
            </w:r>
            <w:r>
              <w:rPr>
                <w:spacing w:val="-4"/>
                <w:sz w:val="18"/>
              </w:rPr>
              <w:t xml:space="preserve"> </w:t>
            </w:r>
            <w:r>
              <w:rPr>
                <w:sz w:val="18"/>
              </w:rPr>
              <w:t>Ganzes</w:t>
            </w:r>
            <w:r>
              <w:rPr>
                <w:spacing w:val="-3"/>
                <w:sz w:val="18"/>
              </w:rPr>
              <w:t xml:space="preserve"> </w:t>
            </w:r>
            <w:r>
              <w:rPr>
                <w:sz w:val="18"/>
              </w:rPr>
              <w:t>&gt;</w:t>
            </w:r>
            <w:r>
              <w:rPr>
                <w:spacing w:val="-3"/>
                <w:sz w:val="18"/>
              </w:rPr>
              <w:t xml:space="preserve"> </w:t>
            </w:r>
            <w:r>
              <w:rPr>
                <w:sz w:val="18"/>
              </w:rPr>
              <w:t>intuitive</w:t>
            </w:r>
            <w:r>
              <w:rPr>
                <w:spacing w:val="-2"/>
                <w:sz w:val="18"/>
              </w:rPr>
              <w:t xml:space="preserve"> </w:t>
            </w:r>
            <w:r>
              <w:rPr>
                <w:sz w:val="18"/>
              </w:rPr>
              <w:t>und</w:t>
            </w:r>
            <w:r>
              <w:rPr>
                <w:spacing w:val="-3"/>
                <w:sz w:val="18"/>
              </w:rPr>
              <w:t xml:space="preserve"> </w:t>
            </w:r>
            <w:r>
              <w:rPr>
                <w:sz w:val="18"/>
              </w:rPr>
              <w:t xml:space="preserve">individuelle </w:t>
            </w:r>
            <w:r>
              <w:rPr>
                <w:spacing w:val="-2"/>
                <w:sz w:val="18"/>
              </w:rPr>
              <w:t>Herangehensweisen</w:t>
            </w:r>
          </w:p>
          <w:p w14:paraId="3E9B7098" w14:textId="77777777" w:rsidR="00EC48B8" w:rsidRDefault="00435DB8">
            <w:pPr>
              <w:pStyle w:val="TableParagraph"/>
              <w:numPr>
                <w:ilvl w:val="0"/>
                <w:numId w:val="259"/>
              </w:numPr>
              <w:tabs>
                <w:tab w:val="left" w:pos="440"/>
              </w:tabs>
              <w:ind w:hanging="360"/>
              <w:rPr>
                <w:sz w:val="18"/>
              </w:rPr>
            </w:pPr>
            <w:r>
              <w:rPr>
                <w:sz w:val="18"/>
              </w:rPr>
              <w:t>Selbstreflexion</w:t>
            </w:r>
            <w:r>
              <w:rPr>
                <w:spacing w:val="-3"/>
                <w:sz w:val="18"/>
              </w:rPr>
              <w:t xml:space="preserve"> </w:t>
            </w:r>
            <w:r>
              <w:rPr>
                <w:sz w:val="18"/>
              </w:rPr>
              <w:t>der</w:t>
            </w:r>
            <w:r>
              <w:rPr>
                <w:spacing w:val="-2"/>
                <w:sz w:val="18"/>
              </w:rPr>
              <w:t xml:space="preserve"> </w:t>
            </w:r>
            <w:r>
              <w:rPr>
                <w:sz w:val="18"/>
              </w:rPr>
              <w:t>malerischen</w:t>
            </w:r>
            <w:r>
              <w:rPr>
                <w:spacing w:val="-3"/>
                <w:sz w:val="18"/>
              </w:rPr>
              <w:t xml:space="preserve"> </w:t>
            </w:r>
            <w:r>
              <w:rPr>
                <w:sz w:val="18"/>
              </w:rPr>
              <w:t>Übung</w:t>
            </w:r>
            <w:r>
              <w:rPr>
                <w:spacing w:val="-3"/>
                <w:sz w:val="18"/>
              </w:rPr>
              <w:t xml:space="preserve"> </w:t>
            </w:r>
            <w:r>
              <w:rPr>
                <w:sz w:val="18"/>
              </w:rPr>
              <w:t>mit</w:t>
            </w:r>
            <w:r>
              <w:rPr>
                <w:spacing w:val="-4"/>
                <w:sz w:val="18"/>
              </w:rPr>
              <w:t xml:space="preserve"> </w:t>
            </w:r>
            <w:r>
              <w:rPr>
                <w:sz w:val="18"/>
              </w:rPr>
              <w:t>Einschätzung</w:t>
            </w:r>
            <w:r>
              <w:rPr>
                <w:spacing w:val="-3"/>
                <w:sz w:val="18"/>
              </w:rPr>
              <w:t xml:space="preserve"> </w:t>
            </w:r>
            <w:r>
              <w:rPr>
                <w:sz w:val="18"/>
              </w:rPr>
              <w:t>zum</w:t>
            </w:r>
            <w:r>
              <w:rPr>
                <w:spacing w:val="-3"/>
                <w:sz w:val="18"/>
              </w:rPr>
              <w:t xml:space="preserve"> </w:t>
            </w:r>
            <w:r>
              <w:rPr>
                <w:sz w:val="18"/>
              </w:rPr>
              <w:t>weiteren</w:t>
            </w:r>
            <w:r>
              <w:rPr>
                <w:spacing w:val="-3"/>
                <w:sz w:val="18"/>
              </w:rPr>
              <w:t xml:space="preserve"> </w:t>
            </w:r>
            <w:r>
              <w:rPr>
                <w:spacing w:val="-2"/>
                <w:sz w:val="18"/>
              </w:rPr>
              <w:t>Arbeiten</w:t>
            </w:r>
          </w:p>
          <w:p w14:paraId="6C3B5B2C" w14:textId="77777777" w:rsidR="00EC48B8" w:rsidRDefault="00435DB8">
            <w:pPr>
              <w:pStyle w:val="TableParagraph"/>
              <w:numPr>
                <w:ilvl w:val="0"/>
                <w:numId w:val="259"/>
              </w:numPr>
              <w:tabs>
                <w:tab w:val="left" w:pos="440"/>
              </w:tabs>
              <w:spacing w:before="1"/>
              <w:ind w:right="454"/>
              <w:rPr>
                <w:sz w:val="18"/>
              </w:rPr>
            </w:pPr>
            <w:r>
              <w:rPr>
                <w:sz w:val="18"/>
              </w:rPr>
              <w:t>Stationenlernen</w:t>
            </w:r>
            <w:r>
              <w:rPr>
                <w:spacing w:val="-3"/>
                <w:sz w:val="18"/>
              </w:rPr>
              <w:t xml:space="preserve"> </w:t>
            </w:r>
            <w:r>
              <w:rPr>
                <w:sz w:val="18"/>
              </w:rPr>
              <w:t>mit</w:t>
            </w:r>
            <w:r>
              <w:rPr>
                <w:spacing w:val="-5"/>
                <w:sz w:val="18"/>
              </w:rPr>
              <w:t xml:space="preserve"> </w:t>
            </w:r>
            <w:r>
              <w:rPr>
                <w:sz w:val="18"/>
              </w:rPr>
              <w:t>verschiedenen</w:t>
            </w:r>
            <w:r>
              <w:rPr>
                <w:spacing w:val="-3"/>
                <w:sz w:val="18"/>
              </w:rPr>
              <w:t xml:space="preserve"> </w:t>
            </w:r>
            <w:r>
              <w:rPr>
                <w:sz w:val="18"/>
              </w:rPr>
              <w:t>Schwerpunkten</w:t>
            </w:r>
            <w:r>
              <w:rPr>
                <w:spacing w:val="-3"/>
                <w:sz w:val="18"/>
              </w:rPr>
              <w:t xml:space="preserve"> </w:t>
            </w:r>
            <w:r>
              <w:rPr>
                <w:sz w:val="18"/>
              </w:rPr>
              <w:t>(Pinselwahl,</w:t>
            </w:r>
            <w:r>
              <w:rPr>
                <w:spacing w:val="-5"/>
                <w:sz w:val="18"/>
              </w:rPr>
              <w:t xml:space="preserve"> </w:t>
            </w:r>
            <w:r>
              <w:rPr>
                <w:sz w:val="18"/>
              </w:rPr>
              <w:t>Farbkonsistenz,</w:t>
            </w:r>
            <w:r>
              <w:rPr>
                <w:spacing w:val="-3"/>
                <w:sz w:val="18"/>
              </w:rPr>
              <w:t xml:space="preserve"> </w:t>
            </w:r>
            <w:r>
              <w:rPr>
                <w:sz w:val="18"/>
              </w:rPr>
              <w:t>lasierender</w:t>
            </w:r>
            <w:r>
              <w:rPr>
                <w:spacing w:val="-2"/>
                <w:sz w:val="18"/>
              </w:rPr>
              <w:t xml:space="preserve"> </w:t>
            </w:r>
            <w:r>
              <w:rPr>
                <w:sz w:val="18"/>
              </w:rPr>
              <w:t>Farbauftrag,</w:t>
            </w:r>
            <w:r>
              <w:rPr>
                <w:spacing w:val="-8"/>
                <w:sz w:val="18"/>
              </w:rPr>
              <w:t xml:space="preserve"> </w:t>
            </w:r>
            <w:r>
              <w:rPr>
                <w:sz w:val="18"/>
              </w:rPr>
              <w:t>Farbabstufungen</w:t>
            </w:r>
            <w:r>
              <w:rPr>
                <w:spacing w:val="-3"/>
                <w:sz w:val="18"/>
              </w:rPr>
              <w:t xml:space="preserve"> </w:t>
            </w:r>
            <w:r>
              <w:rPr>
                <w:sz w:val="18"/>
              </w:rPr>
              <w:t>von Grün, Komposition, Motive)</w:t>
            </w:r>
          </w:p>
          <w:p w14:paraId="3C258CAA" w14:textId="77777777" w:rsidR="00EC48B8" w:rsidRDefault="00435DB8">
            <w:pPr>
              <w:pStyle w:val="TableParagraph"/>
              <w:numPr>
                <w:ilvl w:val="0"/>
                <w:numId w:val="259"/>
              </w:numPr>
              <w:tabs>
                <w:tab w:val="left" w:pos="440"/>
              </w:tabs>
              <w:spacing w:before="1"/>
              <w:ind w:hanging="360"/>
              <w:rPr>
                <w:sz w:val="18"/>
              </w:rPr>
            </w:pPr>
            <w:r>
              <w:rPr>
                <w:sz w:val="18"/>
              </w:rPr>
              <w:t>Geschichte</w:t>
            </w:r>
            <w:r>
              <w:rPr>
                <w:spacing w:val="-7"/>
                <w:sz w:val="18"/>
              </w:rPr>
              <w:t xml:space="preserve"> </w:t>
            </w:r>
            <w:r>
              <w:rPr>
                <w:sz w:val="18"/>
              </w:rPr>
              <w:t>der</w:t>
            </w:r>
            <w:r>
              <w:rPr>
                <w:spacing w:val="-2"/>
                <w:sz w:val="18"/>
              </w:rPr>
              <w:t xml:space="preserve"> </w:t>
            </w:r>
            <w:r>
              <w:rPr>
                <w:sz w:val="18"/>
              </w:rPr>
              <w:t>Malerei</w:t>
            </w:r>
            <w:r>
              <w:rPr>
                <w:spacing w:val="-5"/>
                <w:sz w:val="18"/>
              </w:rPr>
              <w:t xml:space="preserve"> </w:t>
            </w:r>
            <w:r>
              <w:rPr>
                <w:sz w:val="18"/>
              </w:rPr>
              <w:t>(Höhlenmalerei,</w:t>
            </w:r>
            <w:r>
              <w:rPr>
                <w:spacing w:val="-3"/>
                <w:sz w:val="18"/>
              </w:rPr>
              <w:t xml:space="preserve"> </w:t>
            </w:r>
            <w:r>
              <w:rPr>
                <w:sz w:val="18"/>
              </w:rPr>
              <w:t>Farbgewinnung</w:t>
            </w:r>
            <w:r>
              <w:rPr>
                <w:spacing w:val="-3"/>
                <w:sz w:val="18"/>
              </w:rPr>
              <w:t xml:space="preserve"> </w:t>
            </w:r>
            <w:r>
              <w:rPr>
                <w:sz w:val="18"/>
              </w:rPr>
              <w:t>durch</w:t>
            </w:r>
            <w:r>
              <w:rPr>
                <w:spacing w:val="-3"/>
                <w:sz w:val="18"/>
              </w:rPr>
              <w:t xml:space="preserve"> </w:t>
            </w:r>
            <w:r>
              <w:rPr>
                <w:sz w:val="18"/>
              </w:rPr>
              <w:t>natürliche</w:t>
            </w:r>
            <w:r>
              <w:rPr>
                <w:spacing w:val="-4"/>
                <w:sz w:val="18"/>
              </w:rPr>
              <w:t xml:space="preserve"> </w:t>
            </w:r>
            <w:r>
              <w:rPr>
                <w:sz w:val="18"/>
              </w:rPr>
              <w:t>Rohstoffe,</w:t>
            </w:r>
            <w:r>
              <w:rPr>
                <w:spacing w:val="-4"/>
                <w:sz w:val="18"/>
              </w:rPr>
              <w:t xml:space="preserve"> </w:t>
            </w:r>
            <w:r>
              <w:rPr>
                <w:sz w:val="18"/>
              </w:rPr>
              <w:t>Freskomalerei,</w:t>
            </w:r>
            <w:r>
              <w:rPr>
                <w:spacing w:val="-2"/>
                <w:sz w:val="18"/>
              </w:rPr>
              <w:t xml:space="preserve"> Tafelmalerei,</w:t>
            </w:r>
          </w:p>
          <w:p w14:paraId="07921BF8" w14:textId="77777777" w:rsidR="00EC48B8" w:rsidRDefault="00435DB8">
            <w:pPr>
              <w:pStyle w:val="TableParagraph"/>
              <w:numPr>
                <w:ilvl w:val="0"/>
                <w:numId w:val="259"/>
              </w:numPr>
              <w:tabs>
                <w:tab w:val="left" w:pos="440"/>
              </w:tabs>
              <w:ind w:hanging="360"/>
              <w:rPr>
                <w:sz w:val="18"/>
              </w:rPr>
            </w:pPr>
            <w:r>
              <w:rPr>
                <w:sz w:val="18"/>
              </w:rPr>
              <w:t>Unterscheidung</w:t>
            </w:r>
            <w:r>
              <w:rPr>
                <w:spacing w:val="-3"/>
                <w:sz w:val="18"/>
              </w:rPr>
              <w:t xml:space="preserve"> </w:t>
            </w:r>
            <w:r>
              <w:rPr>
                <w:sz w:val="18"/>
              </w:rPr>
              <w:t>Malerei</w:t>
            </w:r>
            <w:r>
              <w:rPr>
                <w:spacing w:val="-3"/>
                <w:sz w:val="18"/>
              </w:rPr>
              <w:t xml:space="preserve"> </w:t>
            </w:r>
            <w:r>
              <w:rPr>
                <w:sz w:val="18"/>
              </w:rPr>
              <w:t>und</w:t>
            </w:r>
            <w:r>
              <w:rPr>
                <w:spacing w:val="-3"/>
                <w:sz w:val="18"/>
              </w:rPr>
              <w:t xml:space="preserve"> </w:t>
            </w:r>
            <w:r>
              <w:rPr>
                <w:spacing w:val="-2"/>
                <w:sz w:val="18"/>
              </w:rPr>
              <w:t>Zeichnung</w:t>
            </w:r>
          </w:p>
          <w:p w14:paraId="0B47B424" w14:textId="77777777" w:rsidR="00EC48B8" w:rsidRDefault="00435DB8">
            <w:pPr>
              <w:pStyle w:val="TableParagraph"/>
              <w:numPr>
                <w:ilvl w:val="0"/>
                <w:numId w:val="259"/>
              </w:numPr>
              <w:tabs>
                <w:tab w:val="left" w:pos="440"/>
              </w:tabs>
              <w:ind w:hanging="360"/>
              <w:rPr>
                <w:sz w:val="18"/>
              </w:rPr>
            </w:pPr>
            <w:r>
              <w:rPr>
                <w:sz w:val="18"/>
              </w:rPr>
              <w:t>unterschiedliche</w:t>
            </w:r>
            <w:r>
              <w:rPr>
                <w:spacing w:val="-9"/>
                <w:sz w:val="18"/>
              </w:rPr>
              <w:t xml:space="preserve"> </w:t>
            </w:r>
            <w:r>
              <w:rPr>
                <w:sz w:val="18"/>
              </w:rPr>
              <w:t>Maltechniken</w:t>
            </w:r>
            <w:r>
              <w:rPr>
                <w:spacing w:val="-8"/>
                <w:sz w:val="18"/>
              </w:rPr>
              <w:t xml:space="preserve"> </w:t>
            </w:r>
            <w:r>
              <w:rPr>
                <w:sz w:val="18"/>
              </w:rPr>
              <w:t>(Malwerkzeuge,</w:t>
            </w:r>
            <w:r>
              <w:rPr>
                <w:spacing w:val="-7"/>
                <w:sz w:val="18"/>
              </w:rPr>
              <w:t xml:space="preserve"> </w:t>
            </w:r>
            <w:r>
              <w:rPr>
                <w:spacing w:val="-2"/>
                <w:sz w:val="18"/>
              </w:rPr>
              <w:t>Farbaufträge)</w:t>
            </w:r>
          </w:p>
          <w:p w14:paraId="58D681A6" w14:textId="77777777" w:rsidR="00EC48B8" w:rsidRDefault="00435DB8">
            <w:pPr>
              <w:pStyle w:val="TableParagraph"/>
              <w:numPr>
                <w:ilvl w:val="0"/>
                <w:numId w:val="259"/>
              </w:numPr>
              <w:tabs>
                <w:tab w:val="left" w:pos="440"/>
              </w:tabs>
              <w:spacing w:line="217" w:lineRule="exact"/>
              <w:ind w:hanging="360"/>
              <w:rPr>
                <w:sz w:val="18"/>
              </w:rPr>
            </w:pPr>
            <w:r>
              <w:rPr>
                <w:sz w:val="18"/>
              </w:rPr>
              <w:t>Komposition</w:t>
            </w:r>
            <w:r>
              <w:rPr>
                <w:spacing w:val="-6"/>
                <w:sz w:val="18"/>
              </w:rPr>
              <w:t xml:space="preserve"> </w:t>
            </w:r>
            <w:r>
              <w:rPr>
                <w:sz w:val="18"/>
              </w:rPr>
              <w:t>und</w:t>
            </w:r>
            <w:r>
              <w:rPr>
                <w:spacing w:val="-3"/>
                <w:sz w:val="18"/>
              </w:rPr>
              <w:t xml:space="preserve"> </w:t>
            </w:r>
            <w:r>
              <w:rPr>
                <w:sz w:val="18"/>
              </w:rPr>
              <w:t>bildnerische</w:t>
            </w:r>
            <w:r>
              <w:rPr>
                <w:spacing w:val="-3"/>
                <w:sz w:val="18"/>
              </w:rPr>
              <w:t xml:space="preserve"> </w:t>
            </w:r>
            <w:r>
              <w:rPr>
                <w:sz w:val="18"/>
              </w:rPr>
              <w:t>Ordnung</w:t>
            </w:r>
            <w:r>
              <w:rPr>
                <w:spacing w:val="-4"/>
                <w:sz w:val="18"/>
              </w:rPr>
              <w:t xml:space="preserve"> </w:t>
            </w:r>
            <w:r>
              <w:rPr>
                <w:sz w:val="18"/>
              </w:rPr>
              <w:t>(Ballung,</w:t>
            </w:r>
            <w:r>
              <w:rPr>
                <w:spacing w:val="-3"/>
                <w:sz w:val="18"/>
              </w:rPr>
              <w:t xml:space="preserve"> </w:t>
            </w:r>
            <w:r>
              <w:rPr>
                <w:sz w:val="18"/>
              </w:rPr>
              <w:t>Streuung,</w:t>
            </w:r>
            <w:r>
              <w:rPr>
                <w:spacing w:val="-3"/>
                <w:sz w:val="18"/>
              </w:rPr>
              <w:t xml:space="preserve"> </w:t>
            </w:r>
            <w:r>
              <w:rPr>
                <w:sz w:val="18"/>
              </w:rPr>
              <w:t>Reihung)/Übergang</w:t>
            </w:r>
            <w:r>
              <w:rPr>
                <w:spacing w:val="-3"/>
                <w:sz w:val="18"/>
              </w:rPr>
              <w:t xml:space="preserve"> </w:t>
            </w:r>
            <w:r>
              <w:rPr>
                <w:sz w:val="18"/>
              </w:rPr>
              <w:t>in</w:t>
            </w:r>
            <w:r>
              <w:rPr>
                <w:spacing w:val="-4"/>
                <w:sz w:val="18"/>
              </w:rPr>
              <w:t xml:space="preserve"> </w:t>
            </w:r>
            <w:r>
              <w:rPr>
                <w:sz w:val="18"/>
              </w:rPr>
              <w:t>Klasse</w:t>
            </w:r>
            <w:r>
              <w:rPr>
                <w:spacing w:val="-3"/>
                <w:sz w:val="18"/>
              </w:rPr>
              <w:t xml:space="preserve"> </w:t>
            </w:r>
            <w:r>
              <w:rPr>
                <w:sz w:val="18"/>
              </w:rPr>
              <w:t>6</w:t>
            </w:r>
            <w:r>
              <w:rPr>
                <w:spacing w:val="-6"/>
                <w:sz w:val="18"/>
              </w:rPr>
              <w:t xml:space="preserve"> </w:t>
            </w:r>
            <w:r>
              <w:rPr>
                <w:sz w:val="18"/>
              </w:rPr>
              <w:t>zur</w:t>
            </w:r>
            <w:r>
              <w:rPr>
                <w:spacing w:val="-3"/>
                <w:sz w:val="18"/>
              </w:rPr>
              <w:t xml:space="preserve"> </w:t>
            </w:r>
            <w:r>
              <w:rPr>
                <w:sz w:val="18"/>
              </w:rPr>
              <w:t>UE</w:t>
            </w:r>
            <w:r>
              <w:rPr>
                <w:spacing w:val="-1"/>
                <w:sz w:val="18"/>
              </w:rPr>
              <w:t xml:space="preserve"> </w:t>
            </w:r>
            <w:r>
              <w:rPr>
                <w:sz w:val="18"/>
              </w:rPr>
              <w:t>Linie,</w:t>
            </w:r>
            <w:r>
              <w:rPr>
                <w:spacing w:val="-4"/>
                <w:sz w:val="18"/>
              </w:rPr>
              <w:t xml:space="preserve"> </w:t>
            </w:r>
            <w:r>
              <w:rPr>
                <w:spacing w:val="-2"/>
                <w:sz w:val="18"/>
              </w:rPr>
              <w:t>Punkt</w:t>
            </w:r>
          </w:p>
          <w:p w14:paraId="38389C77" w14:textId="77777777" w:rsidR="00EC48B8" w:rsidRDefault="00435DB8">
            <w:pPr>
              <w:pStyle w:val="TableParagraph"/>
              <w:numPr>
                <w:ilvl w:val="0"/>
                <w:numId w:val="259"/>
              </w:numPr>
              <w:tabs>
                <w:tab w:val="left" w:pos="440"/>
              </w:tabs>
              <w:ind w:right="88"/>
              <w:rPr>
                <w:sz w:val="18"/>
              </w:rPr>
            </w:pPr>
            <w:r>
              <w:rPr>
                <w:sz w:val="18"/>
              </w:rPr>
              <w:t>Biografischer</w:t>
            </w:r>
            <w:r>
              <w:rPr>
                <w:spacing w:val="-2"/>
                <w:sz w:val="18"/>
              </w:rPr>
              <w:t xml:space="preserve"> </w:t>
            </w:r>
            <w:r>
              <w:rPr>
                <w:sz w:val="18"/>
              </w:rPr>
              <w:t>Hintergrund</w:t>
            </w:r>
            <w:r>
              <w:rPr>
                <w:spacing w:val="-3"/>
                <w:sz w:val="18"/>
              </w:rPr>
              <w:t xml:space="preserve"> </w:t>
            </w:r>
            <w:r>
              <w:rPr>
                <w:sz w:val="18"/>
              </w:rPr>
              <w:t>und</w:t>
            </w:r>
            <w:r>
              <w:rPr>
                <w:spacing w:val="-3"/>
                <w:sz w:val="18"/>
              </w:rPr>
              <w:t xml:space="preserve"> </w:t>
            </w:r>
            <w:r>
              <w:rPr>
                <w:sz w:val="18"/>
              </w:rPr>
              <w:t>Rezeption</w:t>
            </w:r>
            <w:r>
              <w:rPr>
                <w:spacing w:val="-3"/>
                <w:sz w:val="18"/>
              </w:rPr>
              <w:t xml:space="preserve"> </w:t>
            </w:r>
            <w:r>
              <w:rPr>
                <w:sz w:val="18"/>
              </w:rPr>
              <w:t>zum</w:t>
            </w:r>
            <w:r>
              <w:rPr>
                <w:spacing w:val="-3"/>
                <w:sz w:val="18"/>
              </w:rPr>
              <w:t xml:space="preserve"> </w:t>
            </w:r>
            <w:r>
              <w:rPr>
                <w:sz w:val="18"/>
              </w:rPr>
              <w:t>Thema</w:t>
            </w:r>
            <w:r>
              <w:rPr>
                <w:spacing w:val="-5"/>
                <w:sz w:val="18"/>
              </w:rPr>
              <w:t xml:space="preserve"> </w:t>
            </w:r>
            <w:r>
              <w:rPr>
                <w:sz w:val="18"/>
              </w:rPr>
              <w:t>passender</w:t>
            </w:r>
            <w:r>
              <w:rPr>
                <w:spacing w:val="-2"/>
                <w:sz w:val="18"/>
              </w:rPr>
              <w:t xml:space="preserve"> </w:t>
            </w:r>
            <w:r>
              <w:rPr>
                <w:sz w:val="18"/>
              </w:rPr>
              <w:t>Bildbeispiele</w:t>
            </w:r>
            <w:r>
              <w:rPr>
                <w:spacing w:val="-3"/>
                <w:sz w:val="18"/>
              </w:rPr>
              <w:t xml:space="preserve"> </w:t>
            </w:r>
            <w:r>
              <w:rPr>
                <w:sz w:val="18"/>
              </w:rPr>
              <w:t>(Farbigkeit,</w:t>
            </w:r>
            <w:r>
              <w:rPr>
                <w:spacing w:val="-3"/>
                <w:sz w:val="18"/>
              </w:rPr>
              <w:t xml:space="preserve"> </w:t>
            </w:r>
            <w:r>
              <w:rPr>
                <w:sz w:val="18"/>
              </w:rPr>
              <w:t>Komposition,</w:t>
            </w:r>
            <w:r>
              <w:rPr>
                <w:spacing w:val="-3"/>
                <w:sz w:val="18"/>
              </w:rPr>
              <w:t xml:space="preserve"> </w:t>
            </w:r>
            <w:r>
              <w:rPr>
                <w:sz w:val="18"/>
              </w:rPr>
              <w:t>Motive)</w:t>
            </w:r>
            <w:r>
              <w:rPr>
                <w:spacing w:val="-3"/>
                <w:sz w:val="18"/>
              </w:rPr>
              <w:t xml:space="preserve"> </w:t>
            </w:r>
            <w:r>
              <w:rPr>
                <w:sz w:val="18"/>
              </w:rPr>
              <w:t>eines</w:t>
            </w:r>
            <w:r>
              <w:rPr>
                <w:spacing w:val="-4"/>
                <w:sz w:val="18"/>
              </w:rPr>
              <w:t xml:space="preserve"> </w:t>
            </w:r>
            <w:r>
              <w:rPr>
                <w:sz w:val="18"/>
              </w:rPr>
              <w:t>Künstlers</w:t>
            </w:r>
            <w:r>
              <w:rPr>
                <w:spacing w:val="-4"/>
                <w:sz w:val="18"/>
              </w:rPr>
              <w:t xml:space="preserve"> </w:t>
            </w:r>
            <w:r>
              <w:rPr>
                <w:sz w:val="18"/>
              </w:rPr>
              <w:t>(z.B. Henri</w:t>
            </w:r>
            <w:r>
              <w:rPr>
                <w:spacing w:val="-4"/>
                <w:sz w:val="18"/>
              </w:rPr>
              <w:t xml:space="preserve"> </w:t>
            </w:r>
            <w:r>
              <w:rPr>
                <w:sz w:val="18"/>
              </w:rPr>
              <w:t>Rousseau)</w:t>
            </w:r>
          </w:p>
          <w:p w14:paraId="6ED74EEE" w14:textId="746BFAA8" w:rsidR="00EC48B8" w:rsidRDefault="00435DB8">
            <w:pPr>
              <w:pStyle w:val="TableParagraph"/>
              <w:numPr>
                <w:ilvl w:val="0"/>
                <w:numId w:val="259"/>
              </w:numPr>
              <w:tabs>
                <w:tab w:val="left" w:pos="440"/>
              </w:tabs>
              <w:ind w:right="246"/>
              <w:rPr>
                <w:sz w:val="18"/>
              </w:rPr>
            </w:pPr>
            <w:r>
              <w:rPr>
                <w:sz w:val="18"/>
              </w:rPr>
              <w:t>Reflexion</w:t>
            </w:r>
            <w:r>
              <w:rPr>
                <w:spacing w:val="-3"/>
                <w:sz w:val="18"/>
              </w:rPr>
              <w:t xml:space="preserve"> </w:t>
            </w:r>
            <w:r>
              <w:rPr>
                <w:sz w:val="18"/>
              </w:rPr>
              <w:t>der</w:t>
            </w:r>
            <w:r>
              <w:rPr>
                <w:spacing w:val="-2"/>
                <w:sz w:val="18"/>
              </w:rPr>
              <w:t xml:space="preserve"> </w:t>
            </w:r>
            <w:r>
              <w:rPr>
                <w:sz w:val="18"/>
              </w:rPr>
              <w:t>eigenen</w:t>
            </w:r>
            <w:r>
              <w:rPr>
                <w:spacing w:val="-3"/>
                <w:sz w:val="18"/>
              </w:rPr>
              <w:t xml:space="preserve"> </w:t>
            </w:r>
            <w:r>
              <w:rPr>
                <w:sz w:val="18"/>
              </w:rPr>
              <w:t>und</w:t>
            </w:r>
            <w:r>
              <w:rPr>
                <w:spacing w:val="-4"/>
                <w:sz w:val="18"/>
              </w:rPr>
              <w:t xml:space="preserve"> </w:t>
            </w:r>
            <w:r>
              <w:rPr>
                <w:sz w:val="18"/>
              </w:rPr>
              <w:t>fremden</w:t>
            </w:r>
            <w:r>
              <w:rPr>
                <w:spacing w:val="-3"/>
                <w:sz w:val="18"/>
              </w:rPr>
              <w:t xml:space="preserve"> </w:t>
            </w:r>
            <w:r>
              <w:rPr>
                <w:sz w:val="18"/>
              </w:rPr>
              <w:t>Lösungen</w:t>
            </w:r>
            <w:r>
              <w:rPr>
                <w:spacing w:val="-3"/>
                <w:sz w:val="18"/>
              </w:rPr>
              <w:t xml:space="preserve"> </w:t>
            </w:r>
            <w:r>
              <w:rPr>
                <w:sz w:val="18"/>
              </w:rPr>
              <w:t>zu</w:t>
            </w:r>
            <w:r>
              <w:rPr>
                <w:spacing w:val="-3"/>
                <w:sz w:val="18"/>
              </w:rPr>
              <w:t xml:space="preserve"> </w:t>
            </w:r>
            <w:r>
              <w:rPr>
                <w:sz w:val="18"/>
              </w:rPr>
              <w:t>den</w:t>
            </w:r>
            <w:r>
              <w:rPr>
                <w:spacing w:val="-4"/>
                <w:sz w:val="18"/>
              </w:rPr>
              <w:t xml:space="preserve"> </w:t>
            </w:r>
            <w:r>
              <w:rPr>
                <w:sz w:val="18"/>
              </w:rPr>
              <w:t>Übungen</w:t>
            </w:r>
            <w:r>
              <w:rPr>
                <w:spacing w:val="-3"/>
                <w:sz w:val="18"/>
              </w:rPr>
              <w:t xml:space="preserve"> </w:t>
            </w:r>
            <w:r>
              <w:rPr>
                <w:sz w:val="18"/>
              </w:rPr>
              <w:t>und</w:t>
            </w:r>
            <w:r>
              <w:rPr>
                <w:spacing w:val="-4"/>
                <w:sz w:val="18"/>
              </w:rPr>
              <w:t xml:space="preserve"> </w:t>
            </w:r>
            <w:r>
              <w:rPr>
                <w:sz w:val="18"/>
              </w:rPr>
              <w:t>der</w:t>
            </w:r>
            <w:r>
              <w:rPr>
                <w:spacing w:val="-2"/>
                <w:sz w:val="18"/>
              </w:rPr>
              <w:t xml:space="preserve"> </w:t>
            </w:r>
            <w:r w:rsidR="00213AEC">
              <w:rPr>
                <w:sz w:val="18"/>
              </w:rPr>
              <w:t>gestaltungs</w:t>
            </w:r>
            <w:r>
              <w:rPr>
                <w:sz w:val="18"/>
              </w:rPr>
              <w:t>praktischen</w:t>
            </w:r>
            <w:r>
              <w:rPr>
                <w:spacing w:val="-3"/>
                <w:sz w:val="18"/>
              </w:rPr>
              <w:t xml:space="preserve"> </w:t>
            </w:r>
            <w:r>
              <w:rPr>
                <w:sz w:val="18"/>
              </w:rPr>
              <w:t>Aufgabe</w:t>
            </w:r>
            <w:r>
              <w:rPr>
                <w:spacing w:val="-3"/>
                <w:sz w:val="18"/>
              </w:rPr>
              <w:t xml:space="preserve"> </w:t>
            </w:r>
            <w:r>
              <w:rPr>
                <w:sz w:val="18"/>
              </w:rPr>
              <w:t>z.B.</w:t>
            </w:r>
            <w:r w:rsidR="00213AEC">
              <w:rPr>
                <w:sz w:val="18"/>
              </w:rPr>
              <w:t xml:space="preserve"> </w:t>
            </w:r>
            <w:r>
              <w:rPr>
                <w:sz w:val="18"/>
              </w:rPr>
              <w:t>exemplarische</w:t>
            </w:r>
            <w:r>
              <w:rPr>
                <w:spacing w:val="35"/>
                <w:sz w:val="18"/>
              </w:rPr>
              <w:t xml:space="preserve"> </w:t>
            </w:r>
            <w:r>
              <w:rPr>
                <w:sz w:val="18"/>
              </w:rPr>
              <w:t>Bilder in Fachbüchern, im Internet unter namhaften Künstlern</w:t>
            </w:r>
          </w:p>
          <w:p w14:paraId="54FBE829" w14:textId="77777777" w:rsidR="00EC48B8" w:rsidRDefault="00435DB8">
            <w:pPr>
              <w:pStyle w:val="TableParagraph"/>
              <w:ind w:left="80" w:right="121"/>
              <w:jc w:val="both"/>
              <w:rPr>
                <w:sz w:val="18"/>
              </w:rPr>
            </w:pPr>
            <w:r>
              <w:rPr>
                <w:sz w:val="18"/>
              </w:rPr>
              <w:t>Gestaltungspraktische</w:t>
            </w:r>
            <w:r>
              <w:rPr>
                <w:spacing w:val="-1"/>
                <w:sz w:val="18"/>
              </w:rPr>
              <w:t xml:space="preserve"> </w:t>
            </w:r>
            <w:r>
              <w:rPr>
                <w:sz w:val="18"/>
              </w:rPr>
              <w:t>Aufgabe</w:t>
            </w:r>
            <w:r>
              <w:rPr>
                <w:spacing w:val="-2"/>
                <w:sz w:val="18"/>
              </w:rPr>
              <w:t xml:space="preserve"> </w:t>
            </w:r>
            <w:r>
              <w:rPr>
                <w:sz w:val="18"/>
              </w:rPr>
              <w:t>z.B.:</w:t>
            </w:r>
            <w:r>
              <w:rPr>
                <w:spacing w:val="-1"/>
                <w:sz w:val="18"/>
              </w:rPr>
              <w:t xml:space="preserve"> </w:t>
            </w:r>
            <w:r>
              <w:rPr>
                <w:sz w:val="18"/>
              </w:rPr>
              <w:t>Stell</w:t>
            </w:r>
            <w:r>
              <w:rPr>
                <w:spacing w:val="-4"/>
                <w:sz w:val="18"/>
              </w:rPr>
              <w:t xml:space="preserve"> </w:t>
            </w:r>
            <w:r>
              <w:rPr>
                <w:sz w:val="18"/>
              </w:rPr>
              <w:t>dir</w:t>
            </w:r>
            <w:r>
              <w:rPr>
                <w:spacing w:val="-1"/>
                <w:sz w:val="18"/>
              </w:rPr>
              <w:t xml:space="preserve"> </w:t>
            </w:r>
            <w:r>
              <w:rPr>
                <w:sz w:val="18"/>
              </w:rPr>
              <w:t>vor,</w:t>
            </w:r>
            <w:r>
              <w:rPr>
                <w:spacing w:val="-3"/>
                <w:sz w:val="18"/>
              </w:rPr>
              <w:t xml:space="preserve"> </w:t>
            </w:r>
            <w:r>
              <w:rPr>
                <w:sz w:val="18"/>
              </w:rPr>
              <w:t>du</w:t>
            </w:r>
            <w:r>
              <w:rPr>
                <w:spacing w:val="-2"/>
                <w:sz w:val="18"/>
              </w:rPr>
              <w:t xml:space="preserve"> </w:t>
            </w:r>
            <w:r>
              <w:rPr>
                <w:sz w:val="18"/>
              </w:rPr>
              <w:t>wärst</w:t>
            </w:r>
            <w:r>
              <w:rPr>
                <w:spacing w:val="-3"/>
                <w:sz w:val="18"/>
              </w:rPr>
              <w:t xml:space="preserve"> </w:t>
            </w:r>
            <w:r>
              <w:rPr>
                <w:sz w:val="18"/>
              </w:rPr>
              <w:t>in</w:t>
            </w:r>
            <w:r>
              <w:rPr>
                <w:spacing w:val="-3"/>
                <w:sz w:val="18"/>
              </w:rPr>
              <w:t xml:space="preserve"> </w:t>
            </w:r>
            <w:r>
              <w:rPr>
                <w:sz w:val="18"/>
              </w:rPr>
              <w:t>einem</w:t>
            </w:r>
            <w:r>
              <w:rPr>
                <w:spacing w:val="-2"/>
                <w:sz w:val="18"/>
              </w:rPr>
              <w:t xml:space="preserve"> </w:t>
            </w:r>
            <w:r>
              <w:rPr>
                <w:sz w:val="18"/>
              </w:rPr>
              <w:t>Urwald.</w:t>
            </w:r>
            <w:r>
              <w:rPr>
                <w:spacing w:val="-2"/>
                <w:sz w:val="18"/>
              </w:rPr>
              <w:t xml:space="preserve"> </w:t>
            </w:r>
            <w:r>
              <w:rPr>
                <w:sz w:val="18"/>
              </w:rPr>
              <w:t>Überall</w:t>
            </w:r>
            <w:r>
              <w:rPr>
                <w:spacing w:val="-4"/>
                <w:sz w:val="18"/>
              </w:rPr>
              <w:t xml:space="preserve"> </w:t>
            </w:r>
            <w:r>
              <w:rPr>
                <w:sz w:val="18"/>
              </w:rPr>
              <w:t>zirpen</w:t>
            </w:r>
            <w:r>
              <w:rPr>
                <w:spacing w:val="-2"/>
                <w:sz w:val="18"/>
              </w:rPr>
              <w:t xml:space="preserve"> </w:t>
            </w:r>
            <w:r>
              <w:rPr>
                <w:sz w:val="18"/>
              </w:rPr>
              <w:t>die</w:t>
            </w:r>
            <w:r>
              <w:rPr>
                <w:spacing w:val="-3"/>
                <w:sz w:val="18"/>
              </w:rPr>
              <w:t xml:space="preserve"> </w:t>
            </w:r>
            <w:r>
              <w:rPr>
                <w:sz w:val="18"/>
              </w:rPr>
              <w:t>Grillen</w:t>
            </w:r>
            <w:r>
              <w:rPr>
                <w:spacing w:val="-1"/>
                <w:sz w:val="18"/>
              </w:rPr>
              <w:t xml:space="preserve"> </w:t>
            </w:r>
            <w:r>
              <w:rPr>
                <w:sz w:val="18"/>
              </w:rPr>
              <w:t>und</w:t>
            </w:r>
            <w:r>
              <w:rPr>
                <w:spacing w:val="-3"/>
                <w:sz w:val="18"/>
              </w:rPr>
              <w:t xml:space="preserve"> </w:t>
            </w:r>
            <w:r>
              <w:rPr>
                <w:sz w:val="18"/>
              </w:rPr>
              <w:t>die</w:t>
            </w:r>
            <w:r>
              <w:rPr>
                <w:spacing w:val="-3"/>
                <w:sz w:val="18"/>
              </w:rPr>
              <w:t xml:space="preserve"> </w:t>
            </w:r>
            <w:r>
              <w:rPr>
                <w:sz w:val="18"/>
              </w:rPr>
              <w:t>Vögel</w:t>
            </w:r>
            <w:r>
              <w:rPr>
                <w:spacing w:val="-5"/>
                <w:sz w:val="18"/>
              </w:rPr>
              <w:t xml:space="preserve"> </w:t>
            </w:r>
            <w:r>
              <w:rPr>
                <w:sz w:val="18"/>
              </w:rPr>
              <w:t>zwitschern.</w:t>
            </w:r>
            <w:r>
              <w:rPr>
                <w:spacing w:val="-2"/>
                <w:sz w:val="18"/>
              </w:rPr>
              <w:t xml:space="preserve"> </w:t>
            </w:r>
            <w:r>
              <w:rPr>
                <w:sz w:val="18"/>
              </w:rPr>
              <w:t>Aber</w:t>
            </w:r>
            <w:r>
              <w:rPr>
                <w:spacing w:val="-1"/>
                <w:sz w:val="18"/>
              </w:rPr>
              <w:t xml:space="preserve"> </w:t>
            </w:r>
            <w:r>
              <w:rPr>
                <w:sz w:val="18"/>
              </w:rPr>
              <w:t>vor lauter Pflanzen</w:t>
            </w:r>
            <w:r>
              <w:rPr>
                <w:spacing w:val="-1"/>
                <w:sz w:val="18"/>
              </w:rPr>
              <w:t xml:space="preserve"> </w:t>
            </w:r>
            <w:r>
              <w:rPr>
                <w:sz w:val="18"/>
              </w:rPr>
              <w:t>kannst</w:t>
            </w:r>
            <w:r>
              <w:rPr>
                <w:spacing w:val="-2"/>
                <w:sz w:val="18"/>
              </w:rPr>
              <w:t xml:space="preserve"> </w:t>
            </w:r>
            <w:r>
              <w:rPr>
                <w:sz w:val="18"/>
              </w:rPr>
              <w:t>du</w:t>
            </w:r>
            <w:r>
              <w:rPr>
                <w:spacing w:val="-2"/>
                <w:sz w:val="18"/>
              </w:rPr>
              <w:t xml:space="preserve"> </w:t>
            </w:r>
            <w:r>
              <w:rPr>
                <w:sz w:val="18"/>
              </w:rPr>
              <w:t>zuerst</w:t>
            </w:r>
            <w:r>
              <w:rPr>
                <w:spacing w:val="-3"/>
                <w:sz w:val="18"/>
              </w:rPr>
              <w:t xml:space="preserve"> </w:t>
            </w:r>
            <w:r>
              <w:rPr>
                <w:sz w:val="18"/>
                <w:u w:val="single"/>
              </w:rPr>
              <w:t>keine</w:t>
            </w:r>
            <w:r>
              <w:rPr>
                <w:spacing w:val="-1"/>
                <w:sz w:val="18"/>
              </w:rPr>
              <w:t xml:space="preserve"> </w:t>
            </w:r>
            <w:r>
              <w:rPr>
                <w:sz w:val="18"/>
              </w:rPr>
              <w:t>Tiere</w:t>
            </w:r>
            <w:r>
              <w:rPr>
                <w:spacing w:val="-1"/>
                <w:sz w:val="18"/>
              </w:rPr>
              <w:t xml:space="preserve"> </w:t>
            </w:r>
            <w:r>
              <w:rPr>
                <w:sz w:val="18"/>
              </w:rPr>
              <w:t>sehen.</w:t>
            </w:r>
            <w:r>
              <w:rPr>
                <w:spacing w:val="-2"/>
                <w:sz w:val="18"/>
              </w:rPr>
              <w:t xml:space="preserve"> </w:t>
            </w:r>
            <w:r>
              <w:rPr>
                <w:sz w:val="18"/>
              </w:rPr>
              <w:t>Später entdeckst du</w:t>
            </w:r>
            <w:r>
              <w:rPr>
                <w:spacing w:val="-2"/>
                <w:sz w:val="18"/>
              </w:rPr>
              <w:t xml:space="preserve"> </w:t>
            </w:r>
            <w:r>
              <w:rPr>
                <w:sz w:val="18"/>
              </w:rPr>
              <w:t>aber doch</w:t>
            </w:r>
            <w:r>
              <w:rPr>
                <w:spacing w:val="-2"/>
                <w:sz w:val="18"/>
              </w:rPr>
              <w:t xml:space="preserve"> </w:t>
            </w:r>
            <w:r>
              <w:rPr>
                <w:sz w:val="18"/>
              </w:rPr>
              <w:t>noch</w:t>
            </w:r>
            <w:r>
              <w:rPr>
                <w:spacing w:val="-1"/>
                <w:sz w:val="18"/>
              </w:rPr>
              <w:t xml:space="preserve"> </w:t>
            </w:r>
            <w:r>
              <w:rPr>
                <w:sz w:val="18"/>
              </w:rPr>
              <w:t>ein</w:t>
            </w:r>
            <w:r>
              <w:rPr>
                <w:spacing w:val="-2"/>
                <w:sz w:val="18"/>
              </w:rPr>
              <w:t xml:space="preserve"> </w:t>
            </w:r>
            <w:r>
              <w:rPr>
                <w:sz w:val="18"/>
              </w:rPr>
              <w:t>vermeintlich getarntes</w:t>
            </w:r>
            <w:r>
              <w:rPr>
                <w:spacing w:val="-2"/>
                <w:sz w:val="18"/>
              </w:rPr>
              <w:t xml:space="preserve"> </w:t>
            </w:r>
            <w:r>
              <w:rPr>
                <w:sz w:val="18"/>
              </w:rPr>
              <w:t>Chamäleon</w:t>
            </w:r>
            <w:r>
              <w:rPr>
                <w:spacing w:val="-1"/>
                <w:sz w:val="18"/>
              </w:rPr>
              <w:t xml:space="preserve"> </w:t>
            </w:r>
            <w:r>
              <w:rPr>
                <w:sz w:val="18"/>
              </w:rPr>
              <w:t>in kräftig leuchtenden Farben.</w:t>
            </w:r>
          </w:p>
        </w:tc>
      </w:tr>
    </w:tbl>
    <w:p w14:paraId="1113521B" w14:textId="77777777" w:rsidR="00EC48B8" w:rsidRDefault="00EC48B8">
      <w:pPr>
        <w:pStyle w:val="Textkrper"/>
        <w:spacing w:before="27"/>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F184B2C" w14:textId="77777777">
        <w:trPr>
          <w:trHeight w:val="2136"/>
        </w:trPr>
        <w:tc>
          <w:tcPr>
            <w:tcW w:w="10175" w:type="dxa"/>
            <w:tcBorders>
              <w:bottom w:val="single" w:sz="36" w:space="0" w:color="C0C0C0"/>
            </w:tcBorders>
          </w:tcPr>
          <w:p w14:paraId="2D419C9E" w14:textId="77777777" w:rsidR="00EC48B8" w:rsidRDefault="00435DB8">
            <w:pPr>
              <w:pStyle w:val="TableParagraph"/>
              <w:spacing w:before="78"/>
              <w:ind w:left="80"/>
              <w:rPr>
                <w:b/>
                <w:sz w:val="18"/>
              </w:rPr>
            </w:pPr>
            <w:r>
              <w:rPr>
                <w:sz w:val="18"/>
              </w:rPr>
              <w:t>UV</w:t>
            </w:r>
            <w:r>
              <w:rPr>
                <w:spacing w:val="-7"/>
                <w:sz w:val="18"/>
              </w:rPr>
              <w:t xml:space="preserve"> </w:t>
            </w:r>
            <w:r>
              <w:rPr>
                <w:sz w:val="18"/>
              </w:rPr>
              <w:t>Jahrgangsstufe</w:t>
            </w:r>
            <w:r>
              <w:rPr>
                <w:spacing w:val="-2"/>
                <w:sz w:val="18"/>
              </w:rPr>
              <w:t xml:space="preserve"> </w:t>
            </w:r>
            <w:r>
              <w:rPr>
                <w:sz w:val="18"/>
              </w:rPr>
              <w:t>6:</w:t>
            </w:r>
            <w:r>
              <w:rPr>
                <w:spacing w:val="-2"/>
                <w:sz w:val="18"/>
              </w:rPr>
              <w:t xml:space="preserve"> </w:t>
            </w:r>
            <w:r>
              <w:rPr>
                <w:b/>
                <w:sz w:val="18"/>
              </w:rPr>
              <w:t>Einsatz</w:t>
            </w:r>
            <w:r>
              <w:rPr>
                <w:b/>
                <w:spacing w:val="-4"/>
                <w:sz w:val="18"/>
              </w:rPr>
              <w:t xml:space="preserve"> </w:t>
            </w:r>
            <w:r>
              <w:rPr>
                <w:b/>
                <w:sz w:val="18"/>
              </w:rPr>
              <w:t>von</w:t>
            </w:r>
            <w:r>
              <w:rPr>
                <w:b/>
                <w:spacing w:val="-4"/>
                <w:sz w:val="18"/>
              </w:rPr>
              <w:t xml:space="preserve"> </w:t>
            </w:r>
            <w:r>
              <w:rPr>
                <w:b/>
                <w:sz w:val="18"/>
              </w:rPr>
              <w:t>Farbe</w:t>
            </w:r>
            <w:r>
              <w:rPr>
                <w:b/>
                <w:spacing w:val="-3"/>
                <w:sz w:val="18"/>
              </w:rPr>
              <w:t xml:space="preserve"> </w:t>
            </w:r>
            <w:r>
              <w:rPr>
                <w:b/>
                <w:sz w:val="18"/>
              </w:rPr>
              <w:t>–</w:t>
            </w:r>
            <w:r>
              <w:rPr>
                <w:b/>
                <w:spacing w:val="-3"/>
                <w:sz w:val="18"/>
              </w:rPr>
              <w:t xml:space="preserve"> </w:t>
            </w:r>
            <w:r>
              <w:rPr>
                <w:b/>
                <w:sz w:val="18"/>
              </w:rPr>
              <w:t>Farbkontraste,</w:t>
            </w:r>
            <w:r>
              <w:rPr>
                <w:b/>
                <w:spacing w:val="-3"/>
                <w:sz w:val="18"/>
              </w:rPr>
              <w:t xml:space="preserve"> </w:t>
            </w:r>
            <w:r>
              <w:rPr>
                <w:b/>
                <w:sz w:val="18"/>
              </w:rPr>
              <w:t>Farbwirkung,</w:t>
            </w:r>
            <w:r>
              <w:rPr>
                <w:b/>
                <w:spacing w:val="-3"/>
                <w:sz w:val="18"/>
              </w:rPr>
              <w:t xml:space="preserve"> </w:t>
            </w:r>
            <w:r>
              <w:rPr>
                <w:b/>
                <w:spacing w:val="-2"/>
                <w:sz w:val="18"/>
              </w:rPr>
              <w:t>Farbauftrag</w:t>
            </w:r>
          </w:p>
          <w:p w14:paraId="492225D3" w14:textId="77777777" w:rsidR="00EC48B8" w:rsidRDefault="00EC48B8">
            <w:pPr>
              <w:pStyle w:val="TableParagraph"/>
              <w:spacing w:before="1"/>
              <w:ind w:left="0"/>
              <w:rPr>
                <w:sz w:val="18"/>
              </w:rPr>
            </w:pPr>
          </w:p>
          <w:p w14:paraId="3E11F3FB"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12</w:t>
            </w:r>
            <w:r>
              <w:rPr>
                <w:spacing w:val="-4"/>
                <w:sz w:val="18"/>
              </w:rPr>
              <w:t xml:space="preserve"> </w:t>
            </w:r>
            <w:r>
              <w:rPr>
                <w:spacing w:val="-5"/>
                <w:sz w:val="18"/>
              </w:rPr>
              <w:t>WS</w:t>
            </w:r>
          </w:p>
          <w:p w14:paraId="51C9C657" w14:textId="77777777" w:rsidR="00EC48B8" w:rsidRDefault="00435DB8">
            <w:pPr>
              <w:pStyle w:val="TableParagraph"/>
              <w:spacing w:before="216"/>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sz w:val="18"/>
              </w:rPr>
              <w:t>:</w:t>
            </w:r>
            <w:r>
              <w:rPr>
                <w:spacing w:val="-3"/>
                <w:sz w:val="18"/>
              </w:rPr>
              <w:t xml:space="preserve"> </w:t>
            </w:r>
            <w:r>
              <w:rPr>
                <w:sz w:val="18"/>
              </w:rPr>
              <w:t>Material,</w:t>
            </w:r>
            <w:r>
              <w:rPr>
                <w:spacing w:val="-3"/>
                <w:sz w:val="18"/>
              </w:rPr>
              <w:t xml:space="preserve"> </w:t>
            </w:r>
            <w:r>
              <w:rPr>
                <w:sz w:val="18"/>
              </w:rPr>
              <w:t>Farbe,</w:t>
            </w:r>
            <w:r>
              <w:rPr>
                <w:spacing w:val="-5"/>
                <w:sz w:val="18"/>
              </w:rPr>
              <w:t xml:space="preserve"> </w:t>
            </w:r>
            <w:r>
              <w:rPr>
                <w:sz w:val="18"/>
              </w:rPr>
              <w:t>Bildstrategien</w:t>
            </w:r>
            <w:r>
              <w:rPr>
                <w:spacing w:val="-3"/>
                <w:sz w:val="18"/>
              </w:rPr>
              <w:t xml:space="preserve"> </w:t>
            </w:r>
            <w:r>
              <w:rPr>
                <w:sz w:val="18"/>
              </w:rPr>
              <w:t>(Wiederholung</w:t>
            </w:r>
            <w:r>
              <w:rPr>
                <w:spacing w:val="-2"/>
                <w:sz w:val="18"/>
              </w:rPr>
              <w:t xml:space="preserve"> Farbkreis)</w:t>
            </w:r>
          </w:p>
          <w:p w14:paraId="44CACF7F" w14:textId="77777777" w:rsidR="00EC48B8" w:rsidRDefault="00EC48B8">
            <w:pPr>
              <w:pStyle w:val="TableParagraph"/>
              <w:ind w:left="0"/>
              <w:rPr>
                <w:sz w:val="18"/>
              </w:rPr>
            </w:pPr>
          </w:p>
          <w:p w14:paraId="33871773"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609B6839" w14:textId="77777777" w:rsidR="00EC48B8" w:rsidRDefault="00435DB8">
            <w:pPr>
              <w:pStyle w:val="TableParagraph"/>
              <w:numPr>
                <w:ilvl w:val="0"/>
                <w:numId w:val="258"/>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44FA3D8E" w14:textId="77777777" w:rsidR="00EC48B8" w:rsidRDefault="00435DB8">
            <w:pPr>
              <w:pStyle w:val="TableParagraph"/>
              <w:numPr>
                <w:ilvl w:val="0"/>
                <w:numId w:val="258"/>
              </w:numPr>
              <w:tabs>
                <w:tab w:val="left" w:pos="174"/>
                <w:tab w:val="left" w:pos="567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540886F4" w14:textId="77777777">
        <w:trPr>
          <w:trHeight w:val="3151"/>
        </w:trPr>
        <w:tc>
          <w:tcPr>
            <w:tcW w:w="10175" w:type="dxa"/>
            <w:tcBorders>
              <w:top w:val="single" w:sz="36" w:space="0" w:color="C0C0C0"/>
              <w:bottom w:val="single" w:sz="36" w:space="0" w:color="66FFFF"/>
            </w:tcBorders>
            <w:shd w:val="clear" w:color="auto" w:fill="C0C0C0"/>
          </w:tcPr>
          <w:p w14:paraId="7208C7F9" w14:textId="77777777" w:rsidR="00EC48B8" w:rsidRDefault="00435DB8">
            <w:pPr>
              <w:pStyle w:val="TableParagraph"/>
              <w:numPr>
                <w:ilvl w:val="0"/>
                <w:numId w:val="257"/>
              </w:numPr>
              <w:tabs>
                <w:tab w:val="left" w:pos="330"/>
                <w:tab w:val="left" w:pos="369"/>
              </w:tabs>
              <w:spacing w:before="33" w:line="206" w:lineRule="auto"/>
              <w:ind w:right="635" w:hanging="251"/>
              <w:rPr>
                <w:sz w:val="18"/>
              </w:rPr>
            </w:pPr>
            <w:r>
              <w:rPr>
                <w:sz w:val="18"/>
              </w:rPr>
              <w:tab/>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4"/>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3"/>
                <w:sz w:val="18"/>
              </w:rPr>
              <w:t xml:space="preserve"> </w:t>
            </w:r>
            <w:r>
              <w:rPr>
                <w:sz w:val="18"/>
              </w:rPr>
              <w:t>über</w:t>
            </w:r>
            <w:r>
              <w:rPr>
                <w:spacing w:val="-2"/>
                <w:sz w:val="18"/>
              </w:rPr>
              <w:t xml:space="preserve"> </w:t>
            </w:r>
            <w:r>
              <w:rPr>
                <w:sz w:val="18"/>
              </w:rPr>
              <w:t>materialbezogene,</w:t>
            </w:r>
            <w:r>
              <w:rPr>
                <w:spacing w:val="-3"/>
                <w:sz w:val="18"/>
              </w:rPr>
              <w:t xml:space="preserve"> </w:t>
            </w:r>
            <w:r>
              <w:rPr>
                <w:sz w:val="18"/>
              </w:rPr>
              <w:t>farbbezogene</w:t>
            </w:r>
            <w:r>
              <w:rPr>
                <w:spacing w:val="-2"/>
                <w:sz w:val="18"/>
              </w:rPr>
              <w:t xml:space="preserve"> </w:t>
            </w:r>
            <w:r>
              <w:rPr>
                <w:sz w:val="18"/>
              </w:rPr>
              <w:t>und</w:t>
            </w:r>
            <w:r>
              <w:rPr>
                <w:spacing w:val="-4"/>
                <w:sz w:val="18"/>
              </w:rPr>
              <w:t xml:space="preserve"> </w:t>
            </w:r>
            <w:r>
              <w:rPr>
                <w:sz w:val="18"/>
              </w:rPr>
              <w:t xml:space="preserve">formbezogene </w:t>
            </w:r>
            <w:r>
              <w:rPr>
                <w:spacing w:val="-2"/>
                <w:sz w:val="18"/>
              </w:rPr>
              <w:t>Wirkungszusammenhänge</w:t>
            </w:r>
          </w:p>
          <w:p w14:paraId="55EC985D" w14:textId="77777777" w:rsidR="00EC48B8" w:rsidRDefault="00435DB8">
            <w:pPr>
              <w:pStyle w:val="TableParagraph"/>
              <w:numPr>
                <w:ilvl w:val="0"/>
                <w:numId w:val="257"/>
              </w:numPr>
              <w:tabs>
                <w:tab w:val="left" w:pos="330"/>
              </w:tabs>
              <w:spacing w:before="46" w:line="201" w:lineRule="auto"/>
              <w:ind w:right="544" w:hanging="251"/>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709DF9D4" w14:textId="77777777" w:rsidR="00EC48B8" w:rsidRDefault="00435DB8">
            <w:pPr>
              <w:pStyle w:val="TableParagraph"/>
              <w:numPr>
                <w:ilvl w:val="0"/>
                <w:numId w:val="257"/>
              </w:numPr>
              <w:tabs>
                <w:tab w:val="left" w:pos="330"/>
              </w:tabs>
              <w:spacing w:before="11" w:line="295" w:lineRule="exact"/>
              <w:ind w:hanging="25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7786363E" w14:textId="77777777" w:rsidR="00EC48B8" w:rsidRDefault="00435DB8">
            <w:pPr>
              <w:pStyle w:val="TableParagraph"/>
              <w:numPr>
                <w:ilvl w:val="0"/>
                <w:numId w:val="257"/>
              </w:numPr>
              <w:tabs>
                <w:tab w:val="left" w:pos="330"/>
              </w:tabs>
              <w:spacing w:after="45" w:line="295" w:lineRule="exact"/>
              <w:ind w:hanging="25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p w14:paraId="72DBEF04"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195264" behindDoc="1" locked="0" layoutInCell="1" allowOverlap="1" wp14:anchorId="4B4F9885" wp14:editId="479AF49E">
                      <wp:simplePos x="0" y="0"/>
                      <wp:positionH relativeFrom="column">
                        <wp:posOffset>0</wp:posOffset>
                      </wp:positionH>
                      <wp:positionV relativeFrom="paragraph">
                        <wp:posOffset>-50800</wp:posOffset>
                      </wp:positionV>
                      <wp:extent cx="6461125" cy="508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33" name="Graphic 33"/>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21216" id="docshapegroup27" coordorigin="0,-80" coordsize="10175,80">
                      <v:rect style="position:absolute;left:0;top:-80;width:10175;height:80" id="docshape28" filled="true" fillcolor="#c0c0c0" stroked="false">
                        <v:fill type="solid"/>
                      </v:rect>
                      <w10:wrap type="none"/>
                    </v:group>
                  </w:pict>
                </mc:Fallback>
              </mc:AlternateContent>
            </w:r>
            <w:r>
              <w:rPr>
                <w:noProof/>
                <w:position w:val="-1"/>
                <w:sz w:val="9"/>
                <w:lang w:eastAsia="de-DE"/>
              </w:rPr>
              <mc:AlternateContent>
                <mc:Choice Requires="wps">
                  <w:drawing>
                    <wp:inline distT="0" distB="0" distL="0" distR="0" wp14:anchorId="1EA7241F" wp14:editId="0D21811F">
                      <wp:extent cx="6454775" cy="571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35" name="Graphic 35"/>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63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66FFFF"/>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29" coordorigin="0,0" coordsize="10165,90">
                      <v:rect style="position:absolute;left:0;top:0;width:10165;height:10" id="docshape30" filled="true" fillcolor="#000000" stroked="false">
                        <v:fill type="solid"/>
                      </v:rect>
                      <v:rect style="position:absolute;left:0;top:10;width:10165;height:80" id="docshape31" filled="true" fillcolor="#66ffff" stroked="false">
                        <v:fill type="solid"/>
                      </v:rect>
                    </v:group>
                  </w:pict>
                </mc:Fallback>
              </mc:AlternateContent>
            </w:r>
          </w:p>
          <w:p w14:paraId="7A6D6E73" w14:textId="77777777" w:rsidR="00EC48B8" w:rsidRDefault="00435DB8">
            <w:pPr>
              <w:pStyle w:val="TableParagraph"/>
              <w:numPr>
                <w:ilvl w:val="0"/>
                <w:numId w:val="256"/>
              </w:numPr>
              <w:tabs>
                <w:tab w:val="left" w:pos="330"/>
              </w:tabs>
              <w:spacing w:before="2" w:line="235" w:lineRule="auto"/>
              <w:ind w:right="651"/>
              <w:rPr>
                <w:sz w:val="18"/>
              </w:rPr>
            </w:pPr>
            <w:r>
              <w:rPr>
                <w:sz w:val="18"/>
              </w:rPr>
              <w:t>(Ma</w:t>
            </w:r>
            <w:r>
              <w:rPr>
                <w:spacing w:val="-5"/>
                <w:sz w:val="18"/>
              </w:rPr>
              <w:t xml:space="preserve"> </w:t>
            </w:r>
            <w:r>
              <w:rPr>
                <w:sz w:val="18"/>
              </w:rPr>
              <w:t>P4)</w:t>
            </w:r>
            <w:r>
              <w:rPr>
                <w:spacing w:val="-4"/>
                <w:sz w:val="18"/>
              </w:rPr>
              <w:t xml:space="preserve"> </w:t>
            </w:r>
            <w:r>
              <w:rPr>
                <w:sz w:val="18"/>
              </w:rPr>
              <w:t>beurteilen</w:t>
            </w:r>
            <w:r>
              <w:rPr>
                <w:spacing w:val="-2"/>
                <w:sz w:val="18"/>
              </w:rPr>
              <w:t xml:space="preserve"> </w:t>
            </w:r>
            <w:r>
              <w:rPr>
                <w:sz w:val="18"/>
              </w:rPr>
              <w:t>die</w:t>
            </w:r>
            <w:r>
              <w:rPr>
                <w:spacing w:val="-4"/>
                <w:sz w:val="18"/>
              </w:rPr>
              <w:t xml:space="preserve"> </w:t>
            </w:r>
            <w:r>
              <w:rPr>
                <w:sz w:val="18"/>
              </w:rPr>
              <w:t>Einsatz-</w:t>
            </w:r>
            <w:r>
              <w:rPr>
                <w:spacing w:val="-4"/>
                <w:sz w:val="18"/>
              </w:rPr>
              <w:t xml:space="preserve"> </w:t>
            </w:r>
            <w:r>
              <w:rPr>
                <w:sz w:val="18"/>
              </w:rPr>
              <w:t>und</w:t>
            </w:r>
            <w:r>
              <w:rPr>
                <w:spacing w:val="-3"/>
                <w:sz w:val="18"/>
              </w:rPr>
              <w:t xml:space="preserve"> </w:t>
            </w:r>
            <w:r>
              <w:rPr>
                <w:sz w:val="18"/>
              </w:rPr>
              <w:t>Wirkungsmöglichkeiten</w:t>
            </w:r>
            <w:r>
              <w:rPr>
                <w:spacing w:val="-2"/>
                <w:sz w:val="18"/>
              </w:rPr>
              <w:t xml:space="preserve"> </w:t>
            </w:r>
            <w:r>
              <w:rPr>
                <w:sz w:val="18"/>
              </w:rPr>
              <w:t>unterschiedlicher</w:t>
            </w:r>
            <w:r>
              <w:rPr>
                <w:spacing w:val="-2"/>
                <w:sz w:val="18"/>
              </w:rPr>
              <w:t xml:space="preserve"> </w:t>
            </w:r>
            <w:r>
              <w:rPr>
                <w:sz w:val="18"/>
              </w:rPr>
              <w:t>Materialien</w:t>
            </w:r>
            <w:r>
              <w:rPr>
                <w:spacing w:val="-2"/>
                <w:sz w:val="18"/>
              </w:rPr>
              <w:t xml:space="preserve"> </w:t>
            </w:r>
            <w:r>
              <w:rPr>
                <w:sz w:val="18"/>
              </w:rPr>
              <w:t>und</w:t>
            </w:r>
            <w:r>
              <w:rPr>
                <w:spacing w:val="-4"/>
                <w:sz w:val="18"/>
              </w:rPr>
              <w:t xml:space="preserve"> </w:t>
            </w:r>
            <w:r>
              <w:rPr>
                <w:sz w:val="18"/>
              </w:rPr>
              <w:t>Gegenstände</w:t>
            </w:r>
            <w:r>
              <w:rPr>
                <w:spacing w:val="-2"/>
                <w:sz w:val="18"/>
              </w:rPr>
              <w:t xml:space="preserve"> </w:t>
            </w:r>
            <w:r>
              <w:rPr>
                <w:sz w:val="18"/>
              </w:rPr>
              <w:t>als</w:t>
            </w:r>
            <w:r>
              <w:rPr>
                <w:spacing w:val="-5"/>
                <w:sz w:val="18"/>
              </w:rPr>
              <w:t xml:space="preserve"> </w:t>
            </w:r>
            <w:r>
              <w:rPr>
                <w:sz w:val="18"/>
              </w:rPr>
              <w:t>Druckstock</w:t>
            </w:r>
            <w:r>
              <w:rPr>
                <w:spacing w:val="-5"/>
                <w:sz w:val="18"/>
              </w:rPr>
              <w:t xml:space="preserve"> </w:t>
            </w:r>
            <w:r>
              <w:rPr>
                <w:sz w:val="18"/>
              </w:rPr>
              <w:t>im Verfahren des Hochdrucks</w:t>
            </w:r>
          </w:p>
          <w:p w14:paraId="533337AC" w14:textId="77777777" w:rsidR="00EC48B8" w:rsidRDefault="00435DB8">
            <w:pPr>
              <w:pStyle w:val="TableParagraph"/>
              <w:numPr>
                <w:ilvl w:val="0"/>
                <w:numId w:val="255"/>
              </w:numPr>
              <w:tabs>
                <w:tab w:val="left" w:pos="365"/>
              </w:tabs>
              <w:spacing w:before="40" w:line="201" w:lineRule="auto"/>
              <w:ind w:right="552"/>
              <w:rPr>
                <w:sz w:val="18"/>
              </w:rPr>
            </w:pPr>
            <w:r>
              <w:rPr>
                <w:sz w:val="18"/>
              </w:rPr>
              <w:t>(Ma</w:t>
            </w:r>
            <w:r>
              <w:rPr>
                <w:spacing w:val="-5"/>
                <w:sz w:val="18"/>
              </w:rPr>
              <w:t xml:space="preserve"> </w:t>
            </w:r>
            <w:r>
              <w:rPr>
                <w:sz w:val="18"/>
              </w:rPr>
              <w:t>R2)</w:t>
            </w:r>
            <w:r>
              <w:rPr>
                <w:spacing w:val="-5"/>
                <w:sz w:val="18"/>
              </w:rPr>
              <w:t xml:space="preserve"> </w:t>
            </w:r>
            <w:r>
              <w:rPr>
                <w:sz w:val="18"/>
              </w:rPr>
              <w:t>beschreiben</w:t>
            </w:r>
            <w:r>
              <w:rPr>
                <w:spacing w:val="-4"/>
                <w:sz w:val="18"/>
              </w:rPr>
              <w:t xml:space="preserve"> </w:t>
            </w:r>
            <w:r>
              <w:rPr>
                <w:sz w:val="18"/>
              </w:rPr>
              <w:t>und</w:t>
            </w:r>
            <w:r>
              <w:rPr>
                <w:spacing w:val="-5"/>
                <w:sz w:val="18"/>
              </w:rPr>
              <w:t xml:space="preserve"> </w:t>
            </w:r>
            <w:r>
              <w:rPr>
                <w:sz w:val="18"/>
              </w:rPr>
              <w:t>beurteilen</w:t>
            </w:r>
            <w:r>
              <w:rPr>
                <w:spacing w:val="-4"/>
                <w:sz w:val="18"/>
              </w:rPr>
              <w:t xml:space="preserve"> </w:t>
            </w:r>
            <w:r>
              <w:rPr>
                <w:sz w:val="18"/>
              </w:rPr>
              <w:t>die</w:t>
            </w:r>
            <w:r>
              <w:rPr>
                <w:spacing w:val="-5"/>
                <w:sz w:val="18"/>
              </w:rPr>
              <w:t xml:space="preserve"> </w:t>
            </w:r>
            <w:r>
              <w:rPr>
                <w:sz w:val="18"/>
              </w:rPr>
              <w:t>haptischen</w:t>
            </w:r>
            <w:r>
              <w:rPr>
                <w:spacing w:val="-4"/>
                <w:sz w:val="18"/>
              </w:rPr>
              <w:t xml:space="preserve"> </w:t>
            </w:r>
            <w:r>
              <w:rPr>
                <w:sz w:val="18"/>
              </w:rPr>
              <w:t>und</w:t>
            </w:r>
            <w:r>
              <w:rPr>
                <w:spacing w:val="-5"/>
                <w:sz w:val="18"/>
              </w:rPr>
              <w:t xml:space="preserve"> </w:t>
            </w:r>
            <w:r>
              <w:rPr>
                <w:sz w:val="18"/>
              </w:rPr>
              <w:t>visuellen</w:t>
            </w:r>
            <w:r>
              <w:rPr>
                <w:spacing w:val="-3"/>
                <w:sz w:val="18"/>
              </w:rPr>
              <w:t xml:space="preserve"> </w:t>
            </w:r>
            <w:r>
              <w:rPr>
                <w:sz w:val="18"/>
              </w:rPr>
              <w:t>Qualitäten</w:t>
            </w:r>
            <w:r>
              <w:rPr>
                <w:spacing w:val="-4"/>
                <w:sz w:val="18"/>
              </w:rPr>
              <w:t xml:space="preserve"> </w:t>
            </w:r>
            <w:r>
              <w:rPr>
                <w:sz w:val="18"/>
              </w:rPr>
              <w:t>unterschiedlicher</w:t>
            </w:r>
            <w:r>
              <w:rPr>
                <w:spacing w:val="-2"/>
                <w:sz w:val="18"/>
              </w:rPr>
              <w:t xml:space="preserve"> </w:t>
            </w:r>
            <w:r>
              <w:rPr>
                <w:sz w:val="18"/>
              </w:rPr>
              <w:t>Materialien auch</w:t>
            </w:r>
            <w:r>
              <w:rPr>
                <w:spacing w:val="-5"/>
                <w:sz w:val="18"/>
              </w:rPr>
              <w:t xml:space="preserve"> </w:t>
            </w:r>
            <w:r>
              <w:rPr>
                <w:sz w:val="18"/>
              </w:rPr>
              <w:t>verschiedener Herkunft im Zusammenhang bildnerischer Gestaltungen.</w:t>
            </w:r>
          </w:p>
          <w:p w14:paraId="6EEBB219" w14:textId="77777777" w:rsidR="00EC48B8" w:rsidRDefault="00435DB8">
            <w:pPr>
              <w:pStyle w:val="TableParagraph"/>
              <w:numPr>
                <w:ilvl w:val="0"/>
                <w:numId w:val="255"/>
              </w:numPr>
              <w:tabs>
                <w:tab w:val="left" w:pos="365"/>
              </w:tabs>
              <w:spacing w:before="10" w:line="293" w:lineRule="exact"/>
              <w:ind w:hanging="285"/>
              <w:rPr>
                <w:sz w:val="18"/>
              </w:rPr>
            </w:pPr>
            <w:r>
              <w:rPr>
                <w:sz w:val="18"/>
              </w:rPr>
              <w:t>(Ma</w:t>
            </w:r>
            <w:r>
              <w:rPr>
                <w:spacing w:val="-6"/>
                <w:sz w:val="18"/>
              </w:rPr>
              <w:t xml:space="preserve"> </w:t>
            </w:r>
            <w:r>
              <w:rPr>
                <w:sz w:val="18"/>
              </w:rPr>
              <w:t>R3)</w:t>
            </w:r>
            <w:r>
              <w:rPr>
                <w:spacing w:val="-4"/>
                <w:sz w:val="18"/>
              </w:rPr>
              <w:t xml:space="preserve"> </w:t>
            </w:r>
            <w:r>
              <w:rPr>
                <w:sz w:val="18"/>
              </w:rPr>
              <w:t>beschreiben</w:t>
            </w:r>
            <w:r>
              <w:rPr>
                <w:spacing w:val="-4"/>
                <w:sz w:val="18"/>
              </w:rPr>
              <w:t xml:space="preserve"> </w:t>
            </w:r>
            <w:r>
              <w:rPr>
                <w:sz w:val="18"/>
              </w:rPr>
              <w:t>und</w:t>
            </w:r>
            <w:r>
              <w:rPr>
                <w:spacing w:val="-5"/>
                <w:sz w:val="18"/>
              </w:rPr>
              <w:t xml:space="preserve"> </w:t>
            </w:r>
            <w:r>
              <w:rPr>
                <w:sz w:val="18"/>
              </w:rPr>
              <w:t>beurteilen</w:t>
            </w:r>
            <w:r>
              <w:rPr>
                <w:spacing w:val="-3"/>
                <w:sz w:val="18"/>
              </w:rPr>
              <w:t xml:space="preserve"> </w:t>
            </w:r>
            <w:r>
              <w:rPr>
                <w:sz w:val="18"/>
              </w:rPr>
              <w:t>die</w:t>
            </w:r>
            <w:r>
              <w:rPr>
                <w:spacing w:val="-5"/>
                <w:sz w:val="18"/>
              </w:rPr>
              <w:t xml:space="preserve"> </w:t>
            </w:r>
            <w:r>
              <w:rPr>
                <w:sz w:val="18"/>
              </w:rPr>
              <w:t>Funktion</w:t>
            </w:r>
            <w:r>
              <w:rPr>
                <w:spacing w:val="-3"/>
                <w:sz w:val="18"/>
              </w:rPr>
              <w:t xml:space="preserve"> </w:t>
            </w:r>
            <w:r>
              <w:rPr>
                <w:sz w:val="18"/>
              </w:rPr>
              <w:t>verschiedener</w:t>
            </w:r>
            <w:r>
              <w:rPr>
                <w:spacing w:val="-1"/>
                <w:sz w:val="18"/>
              </w:rPr>
              <w:t xml:space="preserve"> </w:t>
            </w:r>
            <w:r>
              <w:rPr>
                <w:sz w:val="18"/>
              </w:rPr>
              <w:t>Materialien</w:t>
            </w:r>
            <w:r>
              <w:rPr>
                <w:spacing w:val="-4"/>
                <w:sz w:val="18"/>
              </w:rPr>
              <w:t xml:space="preserve"> </w:t>
            </w:r>
            <w:r>
              <w:rPr>
                <w:sz w:val="18"/>
              </w:rPr>
              <w:t>und</w:t>
            </w:r>
            <w:r>
              <w:rPr>
                <w:spacing w:val="-4"/>
                <w:sz w:val="18"/>
              </w:rPr>
              <w:t xml:space="preserve"> </w:t>
            </w:r>
            <w:r>
              <w:rPr>
                <w:sz w:val="18"/>
              </w:rPr>
              <w:t>Materialkombinationen</w:t>
            </w:r>
            <w:r>
              <w:rPr>
                <w:spacing w:val="-2"/>
                <w:sz w:val="18"/>
              </w:rPr>
              <w:t xml:space="preserve"> </w:t>
            </w:r>
            <w:r>
              <w:rPr>
                <w:sz w:val="18"/>
              </w:rPr>
              <w:t>in</w:t>
            </w:r>
            <w:r>
              <w:rPr>
                <w:spacing w:val="-5"/>
                <w:sz w:val="18"/>
              </w:rPr>
              <w:t xml:space="preserve"> </w:t>
            </w:r>
            <w:r>
              <w:rPr>
                <w:sz w:val="18"/>
              </w:rPr>
              <w:t>Verwendung</w:t>
            </w:r>
            <w:r>
              <w:rPr>
                <w:spacing w:val="-2"/>
                <w:sz w:val="18"/>
              </w:rPr>
              <w:t xml:space="preserve"> </w:t>
            </w:r>
            <w:r>
              <w:rPr>
                <w:spacing w:val="-5"/>
                <w:sz w:val="18"/>
              </w:rPr>
              <w:t>als</w:t>
            </w:r>
          </w:p>
          <w:p w14:paraId="631C6982" w14:textId="77777777" w:rsidR="00EC48B8" w:rsidRDefault="00435DB8">
            <w:pPr>
              <w:pStyle w:val="TableParagraph"/>
              <w:spacing w:line="181" w:lineRule="exact"/>
              <w:ind w:left="365"/>
              <w:rPr>
                <w:sz w:val="18"/>
              </w:rPr>
            </w:pPr>
            <w:r>
              <w:rPr>
                <w:sz w:val="18"/>
              </w:rPr>
              <w:t>Druckstock</w:t>
            </w:r>
            <w:r>
              <w:rPr>
                <w:spacing w:val="-7"/>
                <w:sz w:val="18"/>
              </w:rPr>
              <w:t xml:space="preserve"> </w:t>
            </w:r>
            <w:r>
              <w:rPr>
                <w:sz w:val="18"/>
              </w:rPr>
              <w:t>und</w:t>
            </w:r>
            <w:r>
              <w:rPr>
                <w:spacing w:val="-3"/>
                <w:sz w:val="18"/>
              </w:rPr>
              <w:t xml:space="preserve"> </w:t>
            </w:r>
            <w:r>
              <w:rPr>
                <w:sz w:val="18"/>
              </w:rPr>
              <w:t>vergleichen</w:t>
            </w:r>
            <w:r>
              <w:rPr>
                <w:spacing w:val="-4"/>
                <w:sz w:val="18"/>
              </w:rPr>
              <w:t xml:space="preserve"> </w:t>
            </w:r>
            <w:r>
              <w:rPr>
                <w:sz w:val="18"/>
              </w:rPr>
              <w:t>die</w:t>
            </w:r>
            <w:r>
              <w:rPr>
                <w:spacing w:val="-4"/>
                <w:sz w:val="18"/>
              </w:rPr>
              <w:t xml:space="preserve"> </w:t>
            </w:r>
            <w:r>
              <w:rPr>
                <w:sz w:val="18"/>
              </w:rPr>
              <w:t>Ausdruckswirkungen</w:t>
            </w:r>
            <w:r>
              <w:rPr>
                <w:spacing w:val="-2"/>
                <w:sz w:val="18"/>
              </w:rPr>
              <w:t xml:space="preserve"> </w:t>
            </w:r>
            <w:r>
              <w:rPr>
                <w:sz w:val="18"/>
              </w:rPr>
              <w:t>der</w:t>
            </w:r>
            <w:r>
              <w:rPr>
                <w:spacing w:val="-3"/>
                <w:sz w:val="18"/>
              </w:rPr>
              <w:t xml:space="preserve"> </w:t>
            </w:r>
            <w:r>
              <w:rPr>
                <w:sz w:val="18"/>
              </w:rPr>
              <w:t>grafischen</w:t>
            </w:r>
            <w:r>
              <w:rPr>
                <w:spacing w:val="-3"/>
                <w:sz w:val="18"/>
              </w:rPr>
              <w:t xml:space="preserve"> </w:t>
            </w:r>
            <w:r>
              <w:rPr>
                <w:spacing w:val="-2"/>
                <w:sz w:val="18"/>
              </w:rPr>
              <w:t>Gestaltungen</w:t>
            </w:r>
          </w:p>
        </w:tc>
      </w:tr>
    </w:tbl>
    <w:p w14:paraId="662E199A" w14:textId="77777777" w:rsidR="00EC48B8" w:rsidRDefault="00EC48B8">
      <w:pPr>
        <w:spacing w:line="181"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83E1A46" w14:textId="77777777">
        <w:trPr>
          <w:trHeight w:val="1850"/>
        </w:trPr>
        <w:tc>
          <w:tcPr>
            <w:tcW w:w="10175" w:type="dxa"/>
            <w:tcBorders>
              <w:bottom w:val="single" w:sz="36" w:space="0" w:color="CCFFCC"/>
            </w:tcBorders>
            <w:shd w:val="clear" w:color="auto" w:fill="CCFFCC"/>
          </w:tcPr>
          <w:p w14:paraId="1199166B" w14:textId="77777777" w:rsidR="00EC48B8" w:rsidRDefault="00435DB8">
            <w:pPr>
              <w:pStyle w:val="TableParagraph"/>
              <w:numPr>
                <w:ilvl w:val="0"/>
                <w:numId w:val="254"/>
              </w:numPr>
              <w:tabs>
                <w:tab w:val="left" w:pos="330"/>
                <w:tab w:val="left" w:pos="369"/>
              </w:tabs>
              <w:spacing w:before="82" w:line="235" w:lineRule="auto"/>
              <w:ind w:right="279" w:hanging="251"/>
              <w:rPr>
                <w:sz w:val="18"/>
              </w:rPr>
            </w:pPr>
            <w:r>
              <w:rPr>
                <w:sz w:val="18"/>
              </w:rPr>
              <w:lastRenderedPageBreak/>
              <w:tab/>
              <w:t>(</w:t>
            </w:r>
            <w:proofErr w:type="spellStart"/>
            <w:r>
              <w:rPr>
                <w:sz w:val="18"/>
              </w:rPr>
              <w:t>Fa</w:t>
            </w:r>
            <w:proofErr w:type="spellEnd"/>
            <w:r>
              <w:rPr>
                <w:spacing w:val="-4"/>
                <w:sz w:val="18"/>
              </w:rPr>
              <w:t xml:space="preserve"> </w:t>
            </w:r>
            <w:r>
              <w:rPr>
                <w:sz w:val="18"/>
              </w:rPr>
              <w:t>P2)</w:t>
            </w:r>
            <w:r>
              <w:rPr>
                <w:spacing w:val="-3"/>
                <w:sz w:val="18"/>
              </w:rPr>
              <w:t xml:space="preserve"> </w:t>
            </w:r>
            <w:r>
              <w:rPr>
                <w:sz w:val="18"/>
              </w:rPr>
              <w:t>entwickeln</w:t>
            </w:r>
            <w:r>
              <w:rPr>
                <w:spacing w:val="-2"/>
                <w:sz w:val="18"/>
              </w:rPr>
              <w:t xml:space="preserve"> </w:t>
            </w:r>
            <w:r>
              <w:rPr>
                <w:sz w:val="18"/>
              </w:rPr>
              <w:t>und</w:t>
            </w:r>
            <w:r>
              <w:rPr>
                <w:spacing w:val="-3"/>
                <w:sz w:val="18"/>
              </w:rPr>
              <w:t xml:space="preserve"> </w:t>
            </w:r>
            <w:r>
              <w:rPr>
                <w:sz w:val="18"/>
              </w:rPr>
              <w:t>beurteilen</w:t>
            </w:r>
            <w:r>
              <w:rPr>
                <w:spacing w:val="-2"/>
                <w:sz w:val="18"/>
              </w:rPr>
              <w:t xml:space="preserve"> </w:t>
            </w:r>
            <w:r>
              <w:rPr>
                <w:sz w:val="18"/>
              </w:rPr>
              <w:t>Wirkungen</w:t>
            </w:r>
            <w:r>
              <w:rPr>
                <w:spacing w:val="-2"/>
                <w:sz w:val="18"/>
              </w:rPr>
              <w:t xml:space="preserve"> </w:t>
            </w:r>
            <w:r>
              <w:rPr>
                <w:sz w:val="18"/>
              </w:rPr>
              <w:t>von</w:t>
            </w:r>
            <w:r>
              <w:rPr>
                <w:spacing w:val="-2"/>
                <w:sz w:val="18"/>
              </w:rPr>
              <w:t xml:space="preserve"> </w:t>
            </w:r>
            <w:r>
              <w:rPr>
                <w:sz w:val="18"/>
              </w:rPr>
              <w:t>Farben</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Farbgegensätze</w:t>
            </w:r>
            <w:r>
              <w:rPr>
                <w:spacing w:val="-1"/>
                <w:sz w:val="18"/>
              </w:rPr>
              <w:t xml:space="preserve"> </w:t>
            </w:r>
            <w:r>
              <w:rPr>
                <w:sz w:val="18"/>
              </w:rPr>
              <w:t>und</w:t>
            </w:r>
            <w:r>
              <w:rPr>
                <w:spacing w:val="-3"/>
                <w:sz w:val="18"/>
              </w:rPr>
              <w:t xml:space="preserve"> </w:t>
            </w:r>
            <w:r>
              <w:rPr>
                <w:sz w:val="18"/>
              </w:rPr>
              <w:t>Farbverwandtschaften</w:t>
            </w:r>
            <w:r>
              <w:rPr>
                <w:spacing w:val="-1"/>
                <w:sz w:val="18"/>
              </w:rPr>
              <w:t xml:space="preserve"> </w:t>
            </w:r>
            <w:r>
              <w:rPr>
                <w:sz w:val="18"/>
              </w:rPr>
              <w:t>in</w:t>
            </w:r>
            <w:r>
              <w:rPr>
                <w:spacing w:val="-3"/>
                <w:sz w:val="18"/>
              </w:rPr>
              <w:t xml:space="preserve"> </w:t>
            </w:r>
            <w:r>
              <w:rPr>
                <w:sz w:val="18"/>
              </w:rPr>
              <w:t xml:space="preserve">bildnerischen </w:t>
            </w:r>
            <w:r>
              <w:rPr>
                <w:spacing w:val="-2"/>
                <w:sz w:val="18"/>
              </w:rPr>
              <w:t>Problemstellungen.</w:t>
            </w:r>
          </w:p>
          <w:p w14:paraId="38FDC8CF" w14:textId="77777777" w:rsidR="00EC48B8" w:rsidRDefault="00435DB8">
            <w:pPr>
              <w:pStyle w:val="TableParagraph"/>
              <w:numPr>
                <w:ilvl w:val="0"/>
                <w:numId w:val="254"/>
              </w:numPr>
              <w:tabs>
                <w:tab w:val="left" w:pos="330"/>
              </w:tabs>
              <w:spacing w:line="224" w:lineRule="exact"/>
              <w:ind w:hanging="250"/>
              <w:rPr>
                <w:sz w:val="18"/>
              </w:rPr>
            </w:pPr>
            <w:r>
              <w:rPr>
                <w:sz w:val="18"/>
              </w:rPr>
              <w:t>(</w:t>
            </w:r>
            <w:proofErr w:type="spellStart"/>
            <w:r>
              <w:rPr>
                <w:sz w:val="18"/>
              </w:rPr>
              <w:t>Fa</w:t>
            </w:r>
            <w:proofErr w:type="spellEnd"/>
            <w:r>
              <w:rPr>
                <w:spacing w:val="-7"/>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beurteilen</w:t>
            </w:r>
            <w:r>
              <w:rPr>
                <w:spacing w:val="-3"/>
                <w:sz w:val="18"/>
              </w:rPr>
              <w:t xml:space="preserve"> </w:t>
            </w:r>
            <w:r>
              <w:rPr>
                <w:sz w:val="18"/>
              </w:rPr>
              <w:t>Lösungen</w:t>
            </w:r>
            <w:r>
              <w:rPr>
                <w:spacing w:val="-3"/>
                <w:sz w:val="18"/>
              </w:rPr>
              <w:t xml:space="preserve"> </w:t>
            </w:r>
            <w:r>
              <w:rPr>
                <w:sz w:val="18"/>
              </w:rPr>
              <w:t>zu</w:t>
            </w:r>
            <w:r>
              <w:rPr>
                <w:spacing w:val="-4"/>
                <w:sz w:val="18"/>
              </w:rPr>
              <w:t xml:space="preserve"> </w:t>
            </w:r>
            <w:r>
              <w:rPr>
                <w:sz w:val="18"/>
              </w:rPr>
              <w:t>bildnerischen</w:t>
            </w:r>
            <w:r>
              <w:rPr>
                <w:spacing w:val="-3"/>
                <w:sz w:val="18"/>
              </w:rPr>
              <w:t xml:space="preserve"> </w:t>
            </w:r>
            <w:r>
              <w:rPr>
                <w:sz w:val="18"/>
              </w:rPr>
              <w:t>Problemstellungen</w:t>
            </w:r>
            <w:r>
              <w:rPr>
                <w:spacing w:val="-2"/>
                <w:sz w:val="18"/>
              </w:rPr>
              <w:t xml:space="preserve"> </w:t>
            </w:r>
            <w:r>
              <w:rPr>
                <w:sz w:val="18"/>
              </w:rPr>
              <w:t>in</w:t>
            </w:r>
            <w:r>
              <w:rPr>
                <w:spacing w:val="-4"/>
                <w:sz w:val="18"/>
              </w:rPr>
              <w:t xml:space="preserve"> </w:t>
            </w:r>
            <w:r>
              <w:rPr>
                <w:sz w:val="18"/>
              </w:rPr>
              <w:t>Beziehung</w:t>
            </w:r>
            <w:r>
              <w:rPr>
                <w:spacing w:val="-4"/>
                <w:sz w:val="18"/>
              </w:rPr>
              <w:t xml:space="preserve"> </w:t>
            </w:r>
            <w:r>
              <w:rPr>
                <w:sz w:val="18"/>
              </w:rPr>
              <w:t>auf</w:t>
            </w:r>
            <w:r>
              <w:rPr>
                <w:spacing w:val="-3"/>
                <w:sz w:val="18"/>
              </w:rPr>
              <w:t xml:space="preserve"> </w:t>
            </w:r>
            <w:r>
              <w:rPr>
                <w:sz w:val="18"/>
              </w:rPr>
              <w:t>Farbwerte</w:t>
            </w:r>
            <w:r>
              <w:rPr>
                <w:spacing w:val="-3"/>
                <w:sz w:val="18"/>
              </w:rPr>
              <w:t xml:space="preserve"> </w:t>
            </w:r>
            <w:r>
              <w:rPr>
                <w:sz w:val="18"/>
              </w:rPr>
              <w:t>und</w:t>
            </w:r>
            <w:r>
              <w:rPr>
                <w:spacing w:val="-3"/>
                <w:sz w:val="18"/>
              </w:rPr>
              <w:t xml:space="preserve"> </w:t>
            </w:r>
            <w:r>
              <w:rPr>
                <w:spacing w:val="-2"/>
                <w:sz w:val="18"/>
              </w:rPr>
              <w:t>Farbbeziehungen</w:t>
            </w:r>
          </w:p>
          <w:p w14:paraId="7B0D810A" w14:textId="77777777" w:rsidR="00EC48B8" w:rsidRDefault="00435DB8">
            <w:pPr>
              <w:pStyle w:val="TableParagraph"/>
              <w:numPr>
                <w:ilvl w:val="0"/>
                <w:numId w:val="253"/>
              </w:numPr>
              <w:tabs>
                <w:tab w:val="left" w:pos="330"/>
              </w:tabs>
              <w:spacing w:line="296" w:lineRule="exact"/>
              <w:ind w:hanging="250"/>
              <w:rPr>
                <w:sz w:val="18"/>
              </w:rPr>
            </w:pPr>
            <w:r>
              <w:rPr>
                <w:sz w:val="18"/>
              </w:rPr>
              <w:t>(</w:t>
            </w:r>
            <w:proofErr w:type="spellStart"/>
            <w:r>
              <w:rPr>
                <w:sz w:val="18"/>
              </w:rPr>
              <w:t>Fa</w:t>
            </w:r>
            <w:proofErr w:type="spellEnd"/>
            <w:r>
              <w:rPr>
                <w:spacing w:val="-5"/>
                <w:sz w:val="18"/>
              </w:rPr>
              <w:t xml:space="preserve"> </w:t>
            </w:r>
            <w:r>
              <w:rPr>
                <w:sz w:val="18"/>
              </w:rPr>
              <w:t>R1)</w:t>
            </w:r>
            <w:r>
              <w:rPr>
                <w:spacing w:val="-3"/>
                <w:sz w:val="18"/>
              </w:rPr>
              <w:t xml:space="preserve"> </w:t>
            </w:r>
            <w:r>
              <w:rPr>
                <w:sz w:val="18"/>
              </w:rPr>
              <w:t>benennen</w:t>
            </w:r>
            <w:r>
              <w:rPr>
                <w:spacing w:val="-2"/>
                <w:sz w:val="18"/>
              </w:rPr>
              <w:t xml:space="preserve"> </w:t>
            </w:r>
            <w:r>
              <w:rPr>
                <w:sz w:val="18"/>
              </w:rPr>
              <w:t>unterschiedliche</w:t>
            </w:r>
            <w:r>
              <w:rPr>
                <w:spacing w:val="-2"/>
                <w:sz w:val="18"/>
              </w:rPr>
              <w:t xml:space="preserve"> </w:t>
            </w:r>
            <w:r>
              <w:rPr>
                <w:sz w:val="18"/>
              </w:rPr>
              <w:t>Farben</w:t>
            </w:r>
            <w:r>
              <w:rPr>
                <w:spacing w:val="-2"/>
                <w:sz w:val="18"/>
              </w:rPr>
              <w:t xml:space="preserve"> </w:t>
            </w:r>
            <w:r>
              <w:rPr>
                <w:sz w:val="18"/>
              </w:rPr>
              <w:t>und</w:t>
            </w:r>
            <w:r>
              <w:rPr>
                <w:spacing w:val="-3"/>
                <w:sz w:val="18"/>
              </w:rPr>
              <w:t xml:space="preserve"> </w:t>
            </w:r>
            <w:r>
              <w:rPr>
                <w:sz w:val="18"/>
              </w:rPr>
              <w:t>unterscheiden</w:t>
            </w:r>
            <w:r>
              <w:rPr>
                <w:spacing w:val="-2"/>
                <w:sz w:val="18"/>
              </w:rPr>
              <w:t xml:space="preserve"> </w:t>
            </w:r>
            <w:r>
              <w:rPr>
                <w:sz w:val="18"/>
              </w:rPr>
              <w:t>zwischen</w:t>
            </w:r>
            <w:r>
              <w:rPr>
                <w:spacing w:val="-2"/>
                <w:sz w:val="18"/>
              </w:rPr>
              <w:t xml:space="preserve"> </w:t>
            </w:r>
            <w:r>
              <w:rPr>
                <w:sz w:val="18"/>
              </w:rPr>
              <w:t>Farbton,</w:t>
            </w:r>
            <w:r>
              <w:rPr>
                <w:spacing w:val="-2"/>
                <w:sz w:val="18"/>
              </w:rPr>
              <w:t xml:space="preserve"> </w:t>
            </w:r>
            <w:r>
              <w:rPr>
                <w:sz w:val="18"/>
              </w:rPr>
              <w:t>Buntheit</w:t>
            </w:r>
            <w:r>
              <w:rPr>
                <w:spacing w:val="-3"/>
                <w:sz w:val="18"/>
              </w:rPr>
              <w:t xml:space="preserve"> </w:t>
            </w:r>
            <w:r>
              <w:rPr>
                <w:sz w:val="18"/>
              </w:rPr>
              <w:t>und</w:t>
            </w:r>
            <w:r>
              <w:rPr>
                <w:spacing w:val="-3"/>
                <w:sz w:val="18"/>
              </w:rPr>
              <w:t xml:space="preserve"> </w:t>
            </w:r>
            <w:r>
              <w:rPr>
                <w:spacing w:val="-2"/>
                <w:sz w:val="18"/>
              </w:rPr>
              <w:t>Helligkeit</w:t>
            </w:r>
          </w:p>
          <w:p w14:paraId="501C66A6" w14:textId="77777777" w:rsidR="00EC48B8" w:rsidRDefault="00435DB8">
            <w:pPr>
              <w:pStyle w:val="TableParagraph"/>
              <w:numPr>
                <w:ilvl w:val="0"/>
                <w:numId w:val="253"/>
              </w:numPr>
              <w:tabs>
                <w:tab w:val="left" w:pos="330"/>
              </w:tabs>
              <w:spacing w:line="278" w:lineRule="exact"/>
              <w:ind w:hanging="250"/>
              <w:rPr>
                <w:sz w:val="18"/>
              </w:rPr>
            </w:pPr>
            <w:r>
              <w:rPr>
                <w:sz w:val="18"/>
              </w:rPr>
              <w:t>(</w:t>
            </w:r>
            <w:proofErr w:type="spellStart"/>
            <w:r>
              <w:rPr>
                <w:sz w:val="18"/>
              </w:rPr>
              <w:t>Fa</w:t>
            </w:r>
            <w:proofErr w:type="spellEnd"/>
            <w:r>
              <w:rPr>
                <w:spacing w:val="-8"/>
                <w:sz w:val="18"/>
              </w:rPr>
              <w:t xml:space="preserve"> </w:t>
            </w:r>
            <w:r>
              <w:rPr>
                <w:sz w:val="18"/>
              </w:rPr>
              <w:t>R2)</w:t>
            </w:r>
            <w:r>
              <w:rPr>
                <w:spacing w:val="-5"/>
                <w:sz w:val="18"/>
              </w:rPr>
              <w:t xml:space="preserve"> </w:t>
            </w:r>
            <w:r>
              <w:rPr>
                <w:sz w:val="18"/>
              </w:rPr>
              <w:t>analysieren</w:t>
            </w:r>
            <w:r>
              <w:rPr>
                <w:spacing w:val="-3"/>
                <w:sz w:val="18"/>
              </w:rPr>
              <w:t xml:space="preserve"> </w:t>
            </w:r>
            <w:r>
              <w:rPr>
                <w:sz w:val="18"/>
              </w:rPr>
              <w:t>Farbbeziehungen</w:t>
            </w:r>
            <w:r>
              <w:rPr>
                <w:spacing w:val="-3"/>
                <w:sz w:val="18"/>
              </w:rPr>
              <w:t xml:space="preserve"> </w:t>
            </w:r>
            <w:r>
              <w:rPr>
                <w:sz w:val="18"/>
              </w:rPr>
              <w:t>in</w:t>
            </w:r>
            <w:r>
              <w:rPr>
                <w:spacing w:val="-5"/>
                <w:sz w:val="18"/>
              </w:rPr>
              <w:t xml:space="preserve"> </w:t>
            </w:r>
            <w:r>
              <w:rPr>
                <w:sz w:val="18"/>
              </w:rPr>
              <w:t>Gestaltungen</w:t>
            </w:r>
            <w:r>
              <w:rPr>
                <w:spacing w:val="-3"/>
                <w:sz w:val="18"/>
              </w:rPr>
              <w:t xml:space="preserve"> </w:t>
            </w:r>
            <w:r>
              <w:rPr>
                <w:sz w:val="18"/>
              </w:rPr>
              <w:t>nach</w:t>
            </w:r>
            <w:r>
              <w:rPr>
                <w:spacing w:val="-5"/>
                <w:sz w:val="18"/>
              </w:rPr>
              <w:t xml:space="preserve"> </w:t>
            </w:r>
            <w:r>
              <w:rPr>
                <w:sz w:val="18"/>
              </w:rPr>
              <w:t>Farbgegensatz,</w:t>
            </w:r>
            <w:r>
              <w:rPr>
                <w:spacing w:val="-3"/>
                <w:sz w:val="18"/>
              </w:rPr>
              <w:t xml:space="preserve"> </w:t>
            </w:r>
            <w:r>
              <w:rPr>
                <w:sz w:val="18"/>
              </w:rPr>
              <w:t>Farbverwandtschaft,</w:t>
            </w:r>
            <w:r>
              <w:rPr>
                <w:spacing w:val="-4"/>
                <w:sz w:val="18"/>
              </w:rPr>
              <w:t xml:space="preserve"> </w:t>
            </w:r>
            <w:r>
              <w:rPr>
                <w:sz w:val="18"/>
              </w:rPr>
              <w:t>räumlicher</w:t>
            </w:r>
            <w:r>
              <w:rPr>
                <w:spacing w:val="-2"/>
                <w:sz w:val="18"/>
              </w:rPr>
              <w:t xml:space="preserve"> Wirkung</w:t>
            </w:r>
          </w:p>
          <w:p w14:paraId="6C9ADE9F" w14:textId="77777777" w:rsidR="00EC48B8" w:rsidRDefault="00435DB8">
            <w:pPr>
              <w:pStyle w:val="TableParagraph"/>
              <w:numPr>
                <w:ilvl w:val="0"/>
                <w:numId w:val="253"/>
              </w:numPr>
              <w:tabs>
                <w:tab w:val="left" w:pos="330"/>
              </w:tabs>
              <w:spacing w:line="275" w:lineRule="exact"/>
              <w:ind w:hanging="250"/>
              <w:rPr>
                <w:sz w:val="18"/>
              </w:rPr>
            </w:pPr>
            <w:r>
              <w:rPr>
                <w:sz w:val="18"/>
              </w:rPr>
              <w:t>(</w:t>
            </w:r>
            <w:proofErr w:type="spellStart"/>
            <w:r>
              <w:rPr>
                <w:sz w:val="18"/>
              </w:rPr>
              <w:t>Fa</w:t>
            </w:r>
            <w:proofErr w:type="spellEnd"/>
            <w:r>
              <w:rPr>
                <w:spacing w:val="-6"/>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2"/>
                <w:sz w:val="18"/>
              </w:rPr>
              <w:t xml:space="preserve"> </w:t>
            </w:r>
            <w:r>
              <w:rPr>
                <w:sz w:val="18"/>
              </w:rPr>
              <w:t>die</w:t>
            </w:r>
            <w:r>
              <w:rPr>
                <w:spacing w:val="-3"/>
                <w:sz w:val="18"/>
              </w:rPr>
              <w:t xml:space="preserve"> </w:t>
            </w:r>
            <w:r>
              <w:rPr>
                <w:sz w:val="18"/>
              </w:rPr>
              <w:t>Funktion</w:t>
            </w:r>
            <w:r>
              <w:rPr>
                <w:spacing w:val="-2"/>
                <w:sz w:val="18"/>
              </w:rPr>
              <w:t xml:space="preserve"> </w:t>
            </w:r>
            <w:r>
              <w:rPr>
                <w:sz w:val="18"/>
              </w:rPr>
              <w:t>der</w:t>
            </w:r>
            <w:r>
              <w:rPr>
                <w:spacing w:val="-1"/>
                <w:sz w:val="18"/>
              </w:rPr>
              <w:t xml:space="preserve"> </w:t>
            </w:r>
            <w:r>
              <w:rPr>
                <w:sz w:val="18"/>
              </w:rPr>
              <w:t>Farbwahl</w:t>
            </w:r>
            <w:r>
              <w:rPr>
                <w:spacing w:val="-3"/>
                <w:sz w:val="18"/>
              </w:rPr>
              <w:t xml:space="preserve"> </w:t>
            </w:r>
            <w:r>
              <w:rPr>
                <w:sz w:val="18"/>
              </w:rPr>
              <w:t>für</w:t>
            </w:r>
            <w:r>
              <w:rPr>
                <w:spacing w:val="-1"/>
                <w:sz w:val="18"/>
              </w:rPr>
              <w:t xml:space="preserve"> </w:t>
            </w:r>
            <w:r>
              <w:rPr>
                <w:sz w:val="18"/>
              </w:rPr>
              <w:t>eine</w:t>
            </w:r>
            <w:r>
              <w:rPr>
                <w:spacing w:val="-3"/>
                <w:sz w:val="18"/>
              </w:rPr>
              <w:t xml:space="preserve"> </w:t>
            </w:r>
            <w:r>
              <w:rPr>
                <w:sz w:val="18"/>
              </w:rPr>
              <w:t>angestrebte</w:t>
            </w:r>
            <w:r>
              <w:rPr>
                <w:spacing w:val="-2"/>
                <w:sz w:val="18"/>
              </w:rPr>
              <w:t xml:space="preserve"> Bildwirkung</w:t>
            </w:r>
          </w:p>
          <w:p w14:paraId="0C5B5E52" w14:textId="77777777" w:rsidR="00EC48B8" w:rsidRDefault="00435DB8">
            <w:pPr>
              <w:pStyle w:val="TableParagraph"/>
              <w:numPr>
                <w:ilvl w:val="0"/>
                <w:numId w:val="253"/>
              </w:numPr>
              <w:tabs>
                <w:tab w:val="left" w:pos="330"/>
              </w:tabs>
              <w:spacing w:line="239" w:lineRule="exact"/>
              <w:ind w:hanging="250"/>
              <w:rPr>
                <w:sz w:val="18"/>
              </w:rPr>
            </w:pPr>
            <w:r>
              <w:rPr>
                <w:sz w:val="18"/>
              </w:rPr>
              <w:t>(</w:t>
            </w:r>
            <w:proofErr w:type="spellStart"/>
            <w:r>
              <w:rPr>
                <w:sz w:val="18"/>
              </w:rPr>
              <w:t>Fa</w:t>
            </w:r>
            <w:proofErr w:type="spellEnd"/>
            <w:r>
              <w:rPr>
                <w:spacing w:val="-7"/>
                <w:sz w:val="18"/>
              </w:rPr>
              <w:t xml:space="preserve"> </w:t>
            </w:r>
            <w:r>
              <w:rPr>
                <w:sz w:val="18"/>
              </w:rPr>
              <w:t>R4)</w:t>
            </w:r>
            <w:r>
              <w:rPr>
                <w:spacing w:val="-4"/>
                <w:sz w:val="18"/>
              </w:rPr>
              <w:t xml:space="preserve"> </w:t>
            </w:r>
            <w:r>
              <w:rPr>
                <w:sz w:val="18"/>
              </w:rPr>
              <w:t>erläutern</w:t>
            </w:r>
            <w:r>
              <w:rPr>
                <w:spacing w:val="-2"/>
                <w:sz w:val="18"/>
              </w:rPr>
              <w:t xml:space="preserve"> </w:t>
            </w:r>
            <w:r>
              <w:rPr>
                <w:sz w:val="18"/>
              </w:rPr>
              <w:t>und</w:t>
            </w:r>
            <w:r>
              <w:rPr>
                <w:spacing w:val="-4"/>
                <w:sz w:val="18"/>
              </w:rPr>
              <w:t xml:space="preserve"> </w:t>
            </w:r>
            <w:r>
              <w:rPr>
                <w:sz w:val="18"/>
              </w:rPr>
              <w:t>beurteilen</w:t>
            </w:r>
            <w:r>
              <w:rPr>
                <w:spacing w:val="-2"/>
                <w:sz w:val="18"/>
              </w:rPr>
              <w:t xml:space="preserve"> </w:t>
            </w:r>
            <w:r>
              <w:rPr>
                <w:sz w:val="18"/>
              </w:rPr>
              <w:t>Wirkungen,</w:t>
            </w:r>
            <w:r>
              <w:rPr>
                <w:spacing w:val="-3"/>
                <w:sz w:val="18"/>
              </w:rPr>
              <w:t xml:space="preserve"> </w:t>
            </w:r>
            <w:r>
              <w:rPr>
                <w:sz w:val="18"/>
              </w:rPr>
              <w:t>die</w:t>
            </w:r>
            <w:r>
              <w:rPr>
                <w:spacing w:val="-2"/>
                <w:sz w:val="18"/>
              </w:rPr>
              <w:t xml:space="preserve"> </w:t>
            </w:r>
            <w:r>
              <w:rPr>
                <w:sz w:val="18"/>
              </w:rPr>
              <w:t>durch</w:t>
            </w:r>
            <w:r>
              <w:rPr>
                <w:spacing w:val="-4"/>
                <w:sz w:val="18"/>
              </w:rPr>
              <w:t xml:space="preserve"> </w:t>
            </w:r>
            <w:r>
              <w:rPr>
                <w:sz w:val="18"/>
              </w:rPr>
              <w:t>unterschiedlichen</w:t>
            </w:r>
            <w:r>
              <w:rPr>
                <w:spacing w:val="-3"/>
                <w:sz w:val="18"/>
              </w:rPr>
              <w:t xml:space="preserve"> </w:t>
            </w:r>
            <w:r>
              <w:rPr>
                <w:sz w:val="18"/>
              </w:rPr>
              <w:t>Farbauftrag</w:t>
            </w:r>
            <w:r>
              <w:rPr>
                <w:spacing w:val="-2"/>
                <w:sz w:val="18"/>
              </w:rPr>
              <w:t xml:space="preserve"> entstehen</w:t>
            </w:r>
          </w:p>
        </w:tc>
      </w:tr>
      <w:tr w:rsidR="00EC48B8" w14:paraId="6A71F78D" w14:textId="77777777">
        <w:trPr>
          <w:trHeight w:val="1625"/>
        </w:trPr>
        <w:tc>
          <w:tcPr>
            <w:tcW w:w="10175" w:type="dxa"/>
            <w:tcBorders>
              <w:top w:val="single" w:sz="36" w:space="0" w:color="CCFFCC"/>
              <w:bottom w:val="single" w:sz="36" w:space="0" w:color="FFCCCC"/>
            </w:tcBorders>
            <w:shd w:val="clear" w:color="auto" w:fill="FFCCCC"/>
          </w:tcPr>
          <w:p w14:paraId="7182C8E4" w14:textId="77777777" w:rsidR="00EC48B8" w:rsidRDefault="00435DB8">
            <w:pPr>
              <w:pStyle w:val="TableParagraph"/>
              <w:numPr>
                <w:ilvl w:val="0"/>
                <w:numId w:val="252"/>
              </w:numPr>
              <w:tabs>
                <w:tab w:val="left" w:pos="440"/>
              </w:tabs>
              <w:spacing w:before="81" w:line="294" w:lineRule="exact"/>
              <w:ind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4161CE63" w14:textId="77777777" w:rsidR="00EC48B8" w:rsidRDefault="00435DB8">
            <w:pPr>
              <w:pStyle w:val="TableParagraph"/>
              <w:numPr>
                <w:ilvl w:val="0"/>
                <w:numId w:val="252"/>
              </w:numPr>
              <w:tabs>
                <w:tab w:val="left" w:pos="434"/>
                <w:tab w:val="left" w:pos="440"/>
              </w:tabs>
              <w:spacing w:before="13" w:line="206" w:lineRule="auto"/>
              <w:ind w:right="1745"/>
              <w:rPr>
                <w:sz w:val="18"/>
              </w:rPr>
            </w:pPr>
            <w:r>
              <w:rPr>
                <w:sz w:val="18"/>
              </w:rPr>
              <w:t>(St</w:t>
            </w:r>
            <w:r>
              <w:rPr>
                <w:spacing w:val="-3"/>
                <w:sz w:val="18"/>
              </w:rPr>
              <w:t xml:space="preserve"> </w:t>
            </w:r>
            <w:r>
              <w:rPr>
                <w:sz w:val="18"/>
              </w:rPr>
              <w:t>P2)</w:t>
            </w:r>
            <w:r>
              <w:rPr>
                <w:spacing w:val="-3"/>
                <w:sz w:val="18"/>
              </w:rPr>
              <w:t xml:space="preserve"> </w:t>
            </w:r>
            <w:r>
              <w:rPr>
                <w:sz w:val="18"/>
              </w:rPr>
              <w:t>verwenden</w:t>
            </w:r>
            <w:r>
              <w:rPr>
                <w:spacing w:val="-1"/>
                <w:sz w:val="18"/>
              </w:rPr>
              <w:t xml:space="preserve"> </w:t>
            </w:r>
            <w:r>
              <w:rPr>
                <w:sz w:val="18"/>
              </w:rPr>
              <w:t>und</w:t>
            </w:r>
            <w:r>
              <w:rPr>
                <w:spacing w:val="-3"/>
                <w:sz w:val="18"/>
              </w:rPr>
              <w:t xml:space="preserve"> </w:t>
            </w:r>
            <w:r>
              <w:rPr>
                <w:sz w:val="18"/>
              </w:rPr>
              <w:t>bewerten</w:t>
            </w:r>
            <w:r>
              <w:rPr>
                <w:spacing w:val="-2"/>
                <w:sz w:val="18"/>
              </w:rPr>
              <w:t xml:space="preserve"> </w:t>
            </w:r>
            <w:r>
              <w:rPr>
                <w:sz w:val="18"/>
              </w:rPr>
              <w:t>die</w:t>
            </w:r>
            <w:r>
              <w:rPr>
                <w:spacing w:val="-8"/>
                <w:sz w:val="18"/>
              </w:rPr>
              <w:t xml:space="preserve"> </w:t>
            </w:r>
            <w:r>
              <w:rPr>
                <w:sz w:val="18"/>
              </w:rPr>
              <w:t>Strategie</w:t>
            </w:r>
            <w:r>
              <w:rPr>
                <w:spacing w:val="-1"/>
                <w:sz w:val="18"/>
              </w:rPr>
              <w:t xml:space="preserve"> </w:t>
            </w:r>
            <w:r>
              <w:rPr>
                <w:sz w:val="18"/>
              </w:rPr>
              <w:t>des</w:t>
            </w:r>
            <w:r>
              <w:rPr>
                <w:spacing w:val="-4"/>
                <w:sz w:val="18"/>
              </w:rPr>
              <w:t xml:space="preserve"> </w:t>
            </w:r>
            <w:r>
              <w:rPr>
                <w:sz w:val="18"/>
              </w:rPr>
              <w:t>gestalterischen</w:t>
            </w:r>
            <w:r>
              <w:rPr>
                <w:spacing w:val="-2"/>
                <w:sz w:val="18"/>
              </w:rPr>
              <w:t xml:space="preserve"> </w:t>
            </w:r>
            <w:r>
              <w:rPr>
                <w:sz w:val="18"/>
              </w:rPr>
              <w:t>Experiments</w:t>
            </w:r>
            <w:r>
              <w:rPr>
                <w:spacing w:val="-3"/>
                <w:sz w:val="18"/>
              </w:rPr>
              <w:t xml:space="preserve"> </w:t>
            </w:r>
            <w:r>
              <w:rPr>
                <w:sz w:val="18"/>
              </w:rPr>
              <w:t>als</w:t>
            </w:r>
            <w:r>
              <w:rPr>
                <w:spacing w:val="-3"/>
                <w:sz w:val="18"/>
              </w:rPr>
              <w:t xml:space="preserve"> </w:t>
            </w:r>
            <w:r>
              <w:rPr>
                <w:sz w:val="18"/>
              </w:rPr>
              <w:t>ziel-</w:t>
            </w:r>
            <w:r>
              <w:rPr>
                <w:spacing w:val="-3"/>
                <w:sz w:val="18"/>
              </w:rPr>
              <w:t xml:space="preserve"> </w:t>
            </w:r>
            <w:r>
              <w:rPr>
                <w:sz w:val="18"/>
              </w:rPr>
              <w:t>und</w:t>
            </w:r>
            <w:r>
              <w:rPr>
                <w:spacing w:val="-3"/>
                <w:sz w:val="18"/>
              </w:rPr>
              <w:t xml:space="preserve"> </w:t>
            </w:r>
            <w:r>
              <w:rPr>
                <w:sz w:val="18"/>
              </w:rPr>
              <w:t>materialgeleitete Handlungsform mit ergebnisoffenem Ausgang</w:t>
            </w:r>
          </w:p>
          <w:p w14:paraId="603773AB" w14:textId="77777777" w:rsidR="00EC48B8" w:rsidRDefault="00435DB8">
            <w:pPr>
              <w:pStyle w:val="TableParagraph"/>
              <w:numPr>
                <w:ilvl w:val="0"/>
                <w:numId w:val="252"/>
              </w:numPr>
              <w:tabs>
                <w:tab w:val="left" w:pos="440"/>
              </w:tabs>
              <w:spacing w:before="10" w:line="294" w:lineRule="exact"/>
              <w:ind w:hanging="285"/>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5"/>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p w14:paraId="4A5D60CE" w14:textId="77777777" w:rsidR="00EC48B8" w:rsidRDefault="00435DB8">
            <w:pPr>
              <w:pStyle w:val="TableParagraph"/>
              <w:numPr>
                <w:ilvl w:val="0"/>
                <w:numId w:val="252"/>
              </w:numPr>
              <w:tabs>
                <w:tab w:val="left" w:pos="450"/>
              </w:tabs>
              <w:spacing w:line="273" w:lineRule="exact"/>
              <w:ind w:left="450" w:hanging="295"/>
              <w:rPr>
                <w:sz w:val="18"/>
              </w:rPr>
            </w:pPr>
            <w:r>
              <w:rPr>
                <w:sz w:val="18"/>
              </w:rPr>
              <w:t>(St</w:t>
            </w:r>
            <w:r>
              <w:rPr>
                <w:spacing w:val="-8"/>
                <w:sz w:val="18"/>
              </w:rPr>
              <w:t xml:space="preserve"> </w:t>
            </w:r>
            <w:r>
              <w:rPr>
                <w:sz w:val="18"/>
              </w:rPr>
              <w:t>R2)</w:t>
            </w:r>
            <w:r>
              <w:rPr>
                <w:spacing w:val="-6"/>
                <w:sz w:val="18"/>
              </w:rPr>
              <w:t xml:space="preserve"> </w:t>
            </w:r>
            <w:r>
              <w:rPr>
                <w:sz w:val="18"/>
              </w:rPr>
              <w:t>beurteilen</w:t>
            </w:r>
            <w:r>
              <w:rPr>
                <w:spacing w:val="-4"/>
                <w:sz w:val="18"/>
              </w:rPr>
              <w:t xml:space="preserve"> </w:t>
            </w:r>
            <w:r>
              <w:rPr>
                <w:sz w:val="18"/>
              </w:rPr>
              <w:t>experimentell</w:t>
            </w:r>
            <w:r>
              <w:rPr>
                <w:spacing w:val="-6"/>
                <w:sz w:val="18"/>
              </w:rPr>
              <w:t xml:space="preserve"> </w:t>
            </w:r>
            <w:r>
              <w:rPr>
                <w:sz w:val="18"/>
              </w:rPr>
              <w:t>gewonnene</w:t>
            </w:r>
            <w:r>
              <w:rPr>
                <w:spacing w:val="-5"/>
                <w:sz w:val="18"/>
              </w:rPr>
              <w:t xml:space="preserve"> </w:t>
            </w:r>
            <w:r>
              <w:rPr>
                <w:sz w:val="18"/>
              </w:rPr>
              <w:t>Gestaltungsergebnisse</w:t>
            </w:r>
            <w:r>
              <w:rPr>
                <w:spacing w:val="-4"/>
                <w:sz w:val="18"/>
              </w:rPr>
              <w:t xml:space="preserve"> </w:t>
            </w:r>
            <w:r>
              <w:rPr>
                <w:sz w:val="18"/>
              </w:rPr>
              <w:t>im</w:t>
            </w:r>
            <w:r>
              <w:rPr>
                <w:spacing w:val="-5"/>
                <w:sz w:val="18"/>
              </w:rPr>
              <w:t xml:space="preserve"> </w:t>
            </w:r>
            <w:r>
              <w:rPr>
                <w:sz w:val="18"/>
              </w:rPr>
              <w:t>Hinblick</w:t>
            </w:r>
            <w:r>
              <w:rPr>
                <w:spacing w:val="-7"/>
                <w:sz w:val="18"/>
              </w:rPr>
              <w:t xml:space="preserve"> </w:t>
            </w:r>
            <w:r>
              <w:rPr>
                <w:sz w:val="18"/>
              </w:rPr>
              <w:t>auf</w:t>
            </w:r>
            <w:r>
              <w:rPr>
                <w:spacing w:val="-5"/>
                <w:sz w:val="18"/>
              </w:rPr>
              <w:t xml:space="preserve"> </w:t>
            </w:r>
            <w:r>
              <w:rPr>
                <w:sz w:val="18"/>
              </w:rPr>
              <w:t>weiterführende</w:t>
            </w:r>
            <w:r>
              <w:rPr>
                <w:spacing w:val="-5"/>
                <w:sz w:val="18"/>
              </w:rPr>
              <w:t xml:space="preserve"> </w:t>
            </w:r>
            <w:r>
              <w:rPr>
                <w:sz w:val="18"/>
              </w:rPr>
              <w:t>Einsatzmöglichkeiten</w:t>
            </w:r>
            <w:r>
              <w:rPr>
                <w:spacing w:val="-4"/>
                <w:sz w:val="18"/>
              </w:rPr>
              <w:t xml:space="preserve"> </w:t>
            </w:r>
            <w:r>
              <w:rPr>
                <w:spacing w:val="-5"/>
                <w:sz w:val="18"/>
              </w:rPr>
              <w:t>für</w:t>
            </w:r>
          </w:p>
          <w:p w14:paraId="7B579812" w14:textId="77777777" w:rsidR="00EC48B8" w:rsidRDefault="00435DB8">
            <w:pPr>
              <w:pStyle w:val="TableParagraph"/>
              <w:spacing w:line="181" w:lineRule="exact"/>
              <w:ind w:left="515"/>
              <w:rPr>
                <w:sz w:val="18"/>
              </w:rPr>
            </w:pPr>
            <w:r>
              <w:rPr>
                <w:sz w:val="18"/>
              </w:rPr>
              <w:t>bildnerische</w:t>
            </w:r>
            <w:r>
              <w:rPr>
                <w:spacing w:val="-7"/>
                <w:sz w:val="18"/>
              </w:rPr>
              <w:t xml:space="preserve"> </w:t>
            </w:r>
            <w:r>
              <w:rPr>
                <w:spacing w:val="-2"/>
                <w:sz w:val="18"/>
              </w:rPr>
              <w:t>Gestaltungen</w:t>
            </w:r>
          </w:p>
        </w:tc>
      </w:tr>
      <w:tr w:rsidR="00EC48B8" w14:paraId="11EB3B36" w14:textId="77777777">
        <w:trPr>
          <w:trHeight w:val="5436"/>
        </w:trPr>
        <w:tc>
          <w:tcPr>
            <w:tcW w:w="10175" w:type="dxa"/>
            <w:tcBorders>
              <w:top w:val="single" w:sz="36" w:space="0" w:color="FFCCCC"/>
            </w:tcBorders>
          </w:tcPr>
          <w:p w14:paraId="3132D6BB" w14:textId="77777777" w:rsidR="00EC48B8" w:rsidRDefault="00435DB8">
            <w:pPr>
              <w:pStyle w:val="TableParagraph"/>
              <w:spacing w:before="78"/>
              <w:ind w:left="80" w:right="217"/>
              <w:jc w:val="both"/>
              <w:rPr>
                <w:b/>
                <w:sz w:val="18"/>
              </w:rPr>
            </w:pPr>
            <w:r>
              <w:rPr>
                <w:sz w:val="18"/>
              </w:rPr>
              <w:t xml:space="preserve">Konkretes Beispiel: </w:t>
            </w:r>
            <w:r>
              <w:rPr>
                <w:b/>
                <w:sz w:val="18"/>
              </w:rPr>
              <w:t>Gedichtillustration (wenn</w:t>
            </w:r>
            <w:r>
              <w:rPr>
                <w:b/>
                <w:spacing w:val="-2"/>
                <w:sz w:val="18"/>
              </w:rPr>
              <w:t xml:space="preserve"> </w:t>
            </w:r>
            <w:r>
              <w:rPr>
                <w:b/>
                <w:sz w:val="18"/>
              </w:rPr>
              <w:t>möglich</w:t>
            </w:r>
            <w:r>
              <w:rPr>
                <w:b/>
                <w:spacing w:val="-1"/>
                <w:sz w:val="18"/>
              </w:rPr>
              <w:t xml:space="preserve"> </w:t>
            </w:r>
            <w:r>
              <w:rPr>
                <w:b/>
                <w:sz w:val="18"/>
              </w:rPr>
              <w:t>Realisierung eines</w:t>
            </w:r>
            <w:r>
              <w:rPr>
                <w:b/>
                <w:spacing w:val="-2"/>
                <w:sz w:val="18"/>
              </w:rPr>
              <w:t xml:space="preserve"> </w:t>
            </w:r>
            <w:r>
              <w:rPr>
                <w:b/>
                <w:sz w:val="18"/>
              </w:rPr>
              <w:t>Trickfilmes</w:t>
            </w:r>
            <w:r>
              <w:rPr>
                <w:b/>
                <w:spacing w:val="-1"/>
                <w:sz w:val="18"/>
              </w:rPr>
              <w:t xml:space="preserve"> </w:t>
            </w:r>
            <w:r>
              <w:rPr>
                <w:b/>
                <w:sz w:val="18"/>
              </w:rPr>
              <w:t>unter Einbeziehung eines</w:t>
            </w:r>
            <w:r>
              <w:rPr>
                <w:b/>
                <w:spacing w:val="-2"/>
                <w:sz w:val="18"/>
              </w:rPr>
              <w:t xml:space="preserve"> </w:t>
            </w:r>
            <w:r>
              <w:rPr>
                <w:b/>
                <w:sz w:val="18"/>
              </w:rPr>
              <w:t xml:space="preserve">Filmprogramms ‚ (z.B. </w:t>
            </w:r>
            <w:proofErr w:type="spellStart"/>
            <w:r>
              <w:rPr>
                <w:b/>
                <w:sz w:val="18"/>
              </w:rPr>
              <w:t>Stop</w:t>
            </w:r>
            <w:proofErr w:type="spellEnd"/>
            <w:r>
              <w:rPr>
                <w:b/>
                <w:sz w:val="18"/>
              </w:rPr>
              <w:t>-Motion,</w:t>
            </w:r>
            <w:r>
              <w:rPr>
                <w:b/>
                <w:spacing w:val="-4"/>
                <w:sz w:val="18"/>
              </w:rPr>
              <w:t xml:space="preserve"> </w:t>
            </w:r>
            <w:r>
              <w:rPr>
                <w:b/>
                <w:sz w:val="18"/>
              </w:rPr>
              <w:t>kostenlos</w:t>
            </w:r>
            <w:r>
              <w:rPr>
                <w:b/>
                <w:spacing w:val="-4"/>
                <w:sz w:val="18"/>
              </w:rPr>
              <w:t xml:space="preserve"> </w:t>
            </w:r>
            <w:r>
              <w:rPr>
                <w:b/>
                <w:sz w:val="18"/>
              </w:rPr>
              <w:t>aus dem</w:t>
            </w:r>
            <w:r>
              <w:rPr>
                <w:b/>
                <w:spacing w:val="-5"/>
                <w:sz w:val="18"/>
              </w:rPr>
              <w:t xml:space="preserve"> </w:t>
            </w:r>
            <w:r>
              <w:rPr>
                <w:b/>
                <w:sz w:val="18"/>
              </w:rPr>
              <w:t>Internet)</w:t>
            </w:r>
            <w:r>
              <w:rPr>
                <w:b/>
                <w:spacing w:val="-4"/>
                <w:sz w:val="18"/>
              </w:rPr>
              <w:t xml:space="preserve"> </w:t>
            </w:r>
            <w:r>
              <w:rPr>
                <w:b/>
                <w:sz w:val="18"/>
              </w:rPr>
              <w:t>Im</w:t>
            </w:r>
            <w:r>
              <w:rPr>
                <w:b/>
                <w:spacing w:val="-4"/>
                <w:sz w:val="18"/>
              </w:rPr>
              <w:t xml:space="preserve"> </w:t>
            </w:r>
            <w:r>
              <w:rPr>
                <w:b/>
                <w:sz w:val="18"/>
              </w:rPr>
              <w:t>Rahmen der</w:t>
            </w:r>
            <w:r>
              <w:rPr>
                <w:b/>
                <w:spacing w:val="-2"/>
                <w:sz w:val="18"/>
              </w:rPr>
              <w:t xml:space="preserve"> </w:t>
            </w:r>
            <w:r>
              <w:rPr>
                <w:b/>
                <w:sz w:val="18"/>
              </w:rPr>
              <w:t>Anforderungen und</w:t>
            </w:r>
            <w:r>
              <w:rPr>
                <w:b/>
                <w:spacing w:val="-5"/>
                <w:sz w:val="18"/>
              </w:rPr>
              <w:t xml:space="preserve"> </w:t>
            </w:r>
            <w:r>
              <w:rPr>
                <w:b/>
                <w:sz w:val="18"/>
              </w:rPr>
              <w:t>Kompetenzerweiterungen</w:t>
            </w:r>
            <w:r>
              <w:rPr>
                <w:b/>
                <w:spacing w:val="-2"/>
                <w:sz w:val="18"/>
              </w:rPr>
              <w:t xml:space="preserve"> </w:t>
            </w:r>
            <w:r>
              <w:rPr>
                <w:b/>
                <w:sz w:val="18"/>
              </w:rPr>
              <w:t>in</w:t>
            </w:r>
            <w:r>
              <w:rPr>
                <w:b/>
                <w:spacing w:val="-5"/>
                <w:sz w:val="18"/>
              </w:rPr>
              <w:t xml:space="preserve"> </w:t>
            </w:r>
            <w:r>
              <w:rPr>
                <w:b/>
                <w:sz w:val="18"/>
              </w:rPr>
              <w:t>Sachen</w:t>
            </w:r>
            <w:r>
              <w:rPr>
                <w:b/>
                <w:spacing w:val="-4"/>
                <w:sz w:val="18"/>
              </w:rPr>
              <w:t xml:space="preserve"> </w:t>
            </w:r>
            <w:r>
              <w:rPr>
                <w:b/>
                <w:sz w:val="18"/>
              </w:rPr>
              <w:t xml:space="preserve">Medienkompass </w:t>
            </w:r>
            <w:r>
              <w:rPr>
                <w:b/>
                <w:spacing w:val="-4"/>
                <w:sz w:val="18"/>
              </w:rPr>
              <w:t>NRW.</w:t>
            </w:r>
          </w:p>
          <w:p w14:paraId="06649D1A" w14:textId="77777777" w:rsidR="00EC48B8" w:rsidRDefault="00EC48B8">
            <w:pPr>
              <w:pStyle w:val="TableParagraph"/>
              <w:spacing w:before="2"/>
              <w:ind w:left="0"/>
              <w:rPr>
                <w:sz w:val="18"/>
              </w:rPr>
            </w:pPr>
          </w:p>
          <w:p w14:paraId="5CEBA7C4" w14:textId="77777777" w:rsidR="00EC48B8" w:rsidRDefault="00435DB8">
            <w:pPr>
              <w:pStyle w:val="TableParagraph"/>
              <w:ind w:left="80"/>
              <w:rPr>
                <w:b/>
                <w:sz w:val="18"/>
              </w:rPr>
            </w:pPr>
            <w:r>
              <w:rPr>
                <w:b/>
                <w:spacing w:val="-2"/>
                <w:sz w:val="18"/>
              </w:rPr>
              <w:t>Kontext:</w:t>
            </w:r>
          </w:p>
          <w:p w14:paraId="578FE251" w14:textId="77777777" w:rsidR="00EC48B8" w:rsidRDefault="00435DB8">
            <w:pPr>
              <w:pStyle w:val="TableParagraph"/>
              <w:ind w:left="80"/>
              <w:rPr>
                <w:sz w:val="18"/>
              </w:rPr>
            </w:pPr>
            <w:r>
              <w:rPr>
                <w:spacing w:val="-2"/>
                <w:sz w:val="18"/>
              </w:rPr>
              <w:t>Farbwirkung</w:t>
            </w:r>
          </w:p>
          <w:p w14:paraId="45EA2EA4" w14:textId="77777777" w:rsidR="00EC48B8" w:rsidRDefault="00435DB8">
            <w:pPr>
              <w:pStyle w:val="TableParagraph"/>
              <w:ind w:left="80"/>
              <w:rPr>
                <w:sz w:val="18"/>
              </w:rPr>
            </w:pPr>
            <w:r>
              <w:rPr>
                <w:sz w:val="18"/>
              </w:rPr>
              <w:t>Deutschunterricht: Gedichte</w:t>
            </w:r>
            <w:r>
              <w:rPr>
                <w:spacing w:val="-3"/>
                <w:sz w:val="18"/>
              </w:rPr>
              <w:t xml:space="preserve"> </w:t>
            </w:r>
            <w:r>
              <w:rPr>
                <w:sz w:val="18"/>
              </w:rPr>
              <w:t>(z.B.</w:t>
            </w:r>
            <w:r>
              <w:rPr>
                <w:spacing w:val="-5"/>
                <w:sz w:val="18"/>
              </w:rPr>
              <w:t xml:space="preserve"> </w:t>
            </w:r>
            <w:r>
              <w:rPr>
                <w:sz w:val="18"/>
              </w:rPr>
              <w:t>Der</w:t>
            </w:r>
            <w:r>
              <w:rPr>
                <w:spacing w:val="-1"/>
                <w:sz w:val="18"/>
              </w:rPr>
              <w:t xml:space="preserve"> </w:t>
            </w:r>
            <w:r>
              <w:rPr>
                <w:sz w:val="18"/>
              </w:rPr>
              <w:t>Herr</w:t>
            </w:r>
            <w:r>
              <w:rPr>
                <w:spacing w:val="-2"/>
                <w:sz w:val="18"/>
              </w:rPr>
              <w:t xml:space="preserve"> </w:t>
            </w:r>
            <w:r>
              <w:rPr>
                <w:sz w:val="18"/>
              </w:rPr>
              <w:t>von</w:t>
            </w:r>
            <w:r>
              <w:rPr>
                <w:spacing w:val="-3"/>
                <w:sz w:val="18"/>
              </w:rPr>
              <w:t xml:space="preserve"> </w:t>
            </w:r>
            <w:r>
              <w:rPr>
                <w:spacing w:val="-2"/>
                <w:sz w:val="18"/>
              </w:rPr>
              <w:t>Ribbeck…)</w:t>
            </w:r>
          </w:p>
          <w:p w14:paraId="440C3506" w14:textId="77777777" w:rsidR="00EC48B8" w:rsidRDefault="00EC48B8">
            <w:pPr>
              <w:pStyle w:val="TableParagraph"/>
              <w:spacing w:before="1"/>
              <w:ind w:left="0"/>
              <w:rPr>
                <w:sz w:val="18"/>
              </w:rPr>
            </w:pPr>
          </w:p>
          <w:p w14:paraId="235B1327" w14:textId="77777777" w:rsidR="00EC48B8" w:rsidRDefault="00435DB8">
            <w:pPr>
              <w:pStyle w:val="TableParagraph"/>
              <w:ind w:left="80"/>
              <w:rPr>
                <w:b/>
                <w:sz w:val="18"/>
              </w:rPr>
            </w:pPr>
            <w:r>
              <w:rPr>
                <w:b/>
                <w:spacing w:val="-2"/>
                <w:sz w:val="18"/>
              </w:rPr>
              <w:t>Voraussetzungen:</w:t>
            </w:r>
          </w:p>
          <w:p w14:paraId="77FA8F30" w14:textId="77777777" w:rsidR="00EC48B8" w:rsidRDefault="00435DB8">
            <w:pPr>
              <w:pStyle w:val="TableParagraph"/>
              <w:ind w:left="80"/>
              <w:rPr>
                <w:sz w:val="18"/>
              </w:rPr>
            </w:pPr>
            <w:r>
              <w:rPr>
                <w:sz w:val="18"/>
              </w:rPr>
              <w:t>Materialeigenschaften</w:t>
            </w:r>
            <w:r>
              <w:rPr>
                <w:spacing w:val="-6"/>
                <w:sz w:val="18"/>
              </w:rPr>
              <w:t xml:space="preserve"> </w:t>
            </w:r>
            <w:r>
              <w:rPr>
                <w:sz w:val="18"/>
              </w:rPr>
              <w:t>benennen</w:t>
            </w:r>
            <w:r>
              <w:rPr>
                <w:spacing w:val="-7"/>
                <w:sz w:val="18"/>
              </w:rPr>
              <w:t xml:space="preserve"> </w:t>
            </w:r>
            <w:r>
              <w:rPr>
                <w:spacing w:val="-2"/>
                <w:sz w:val="18"/>
              </w:rPr>
              <w:t>können</w:t>
            </w:r>
          </w:p>
          <w:p w14:paraId="62542457" w14:textId="77777777" w:rsidR="00EC48B8" w:rsidRDefault="00EC48B8">
            <w:pPr>
              <w:pStyle w:val="TableParagraph"/>
              <w:spacing w:before="1"/>
              <w:ind w:left="0"/>
              <w:rPr>
                <w:sz w:val="18"/>
              </w:rPr>
            </w:pPr>
          </w:p>
          <w:p w14:paraId="5102F9D7"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7A379DF2" w14:textId="77777777" w:rsidR="00EC48B8" w:rsidRDefault="00435DB8">
            <w:pPr>
              <w:pStyle w:val="TableParagraph"/>
              <w:numPr>
                <w:ilvl w:val="0"/>
                <w:numId w:val="251"/>
              </w:numPr>
              <w:tabs>
                <w:tab w:val="left" w:pos="440"/>
              </w:tabs>
              <w:spacing w:line="217" w:lineRule="exact"/>
              <w:ind w:hanging="360"/>
              <w:rPr>
                <w:sz w:val="18"/>
              </w:rPr>
            </w:pPr>
            <w:r>
              <w:rPr>
                <w:sz w:val="18"/>
              </w:rPr>
              <w:t>Farbreihen</w:t>
            </w:r>
            <w:r>
              <w:rPr>
                <w:spacing w:val="-5"/>
                <w:sz w:val="18"/>
              </w:rPr>
              <w:t xml:space="preserve"> </w:t>
            </w:r>
            <w:r>
              <w:rPr>
                <w:sz w:val="18"/>
              </w:rPr>
              <w:t>untersuchen</w:t>
            </w:r>
            <w:r>
              <w:rPr>
                <w:spacing w:val="-3"/>
                <w:sz w:val="18"/>
              </w:rPr>
              <w:t xml:space="preserve"> </w:t>
            </w:r>
            <w:r>
              <w:rPr>
                <w:sz w:val="18"/>
              </w:rPr>
              <w:t>und</w:t>
            </w:r>
            <w:r>
              <w:rPr>
                <w:spacing w:val="-4"/>
                <w:sz w:val="18"/>
              </w:rPr>
              <w:t xml:space="preserve"> </w:t>
            </w:r>
            <w:r>
              <w:rPr>
                <w:sz w:val="18"/>
              </w:rPr>
              <w:t>kalte/warme</w:t>
            </w:r>
            <w:r>
              <w:rPr>
                <w:spacing w:val="-2"/>
                <w:sz w:val="18"/>
              </w:rPr>
              <w:t xml:space="preserve"> </w:t>
            </w:r>
            <w:r>
              <w:rPr>
                <w:sz w:val="18"/>
              </w:rPr>
              <w:t>Farben</w:t>
            </w:r>
            <w:r>
              <w:rPr>
                <w:spacing w:val="-2"/>
                <w:sz w:val="18"/>
              </w:rPr>
              <w:t xml:space="preserve"> </w:t>
            </w:r>
            <w:r>
              <w:rPr>
                <w:sz w:val="18"/>
              </w:rPr>
              <w:t>und</w:t>
            </w:r>
            <w:r>
              <w:rPr>
                <w:spacing w:val="-4"/>
                <w:sz w:val="18"/>
              </w:rPr>
              <w:t xml:space="preserve"> </w:t>
            </w:r>
            <w:r>
              <w:rPr>
                <w:sz w:val="18"/>
              </w:rPr>
              <w:t>Farbtöne</w:t>
            </w:r>
            <w:r>
              <w:rPr>
                <w:spacing w:val="-3"/>
                <w:sz w:val="18"/>
              </w:rPr>
              <w:t xml:space="preserve"> </w:t>
            </w:r>
            <w:r>
              <w:rPr>
                <w:sz w:val="18"/>
              </w:rPr>
              <w:t>erkennen</w:t>
            </w:r>
            <w:r>
              <w:rPr>
                <w:spacing w:val="-3"/>
                <w:sz w:val="18"/>
              </w:rPr>
              <w:t xml:space="preserve"> </w:t>
            </w:r>
            <w:r>
              <w:rPr>
                <w:sz w:val="18"/>
              </w:rPr>
              <w:t>und</w:t>
            </w:r>
            <w:r>
              <w:rPr>
                <w:spacing w:val="-3"/>
                <w:sz w:val="18"/>
              </w:rPr>
              <w:t xml:space="preserve"> </w:t>
            </w:r>
            <w:r>
              <w:rPr>
                <w:spacing w:val="-2"/>
                <w:sz w:val="18"/>
              </w:rPr>
              <w:t>benennen</w:t>
            </w:r>
          </w:p>
          <w:p w14:paraId="42B33BE2" w14:textId="77777777" w:rsidR="00EC48B8" w:rsidRDefault="00435DB8">
            <w:pPr>
              <w:pStyle w:val="TableParagraph"/>
              <w:numPr>
                <w:ilvl w:val="0"/>
                <w:numId w:val="251"/>
              </w:numPr>
              <w:tabs>
                <w:tab w:val="left" w:pos="440"/>
              </w:tabs>
              <w:spacing w:line="217" w:lineRule="exact"/>
              <w:ind w:hanging="360"/>
              <w:rPr>
                <w:sz w:val="18"/>
              </w:rPr>
            </w:pPr>
            <w:r>
              <w:rPr>
                <w:sz w:val="18"/>
              </w:rPr>
              <w:t>Assoziationen</w:t>
            </w:r>
            <w:r>
              <w:rPr>
                <w:spacing w:val="-4"/>
                <w:sz w:val="18"/>
              </w:rPr>
              <w:t xml:space="preserve"> </w:t>
            </w:r>
            <w:r>
              <w:rPr>
                <w:sz w:val="18"/>
              </w:rPr>
              <w:t>bezüglich</w:t>
            </w:r>
            <w:r>
              <w:rPr>
                <w:spacing w:val="-5"/>
                <w:sz w:val="18"/>
              </w:rPr>
              <w:t xml:space="preserve"> </w:t>
            </w:r>
            <w:r>
              <w:rPr>
                <w:sz w:val="18"/>
              </w:rPr>
              <w:t>der</w:t>
            </w:r>
            <w:r>
              <w:rPr>
                <w:spacing w:val="-3"/>
                <w:sz w:val="18"/>
              </w:rPr>
              <w:t xml:space="preserve"> </w:t>
            </w:r>
            <w:r>
              <w:rPr>
                <w:sz w:val="18"/>
              </w:rPr>
              <w:t>Farbtemperatur</w:t>
            </w:r>
            <w:r>
              <w:rPr>
                <w:spacing w:val="-2"/>
                <w:sz w:val="18"/>
              </w:rPr>
              <w:t xml:space="preserve"> klären</w:t>
            </w:r>
          </w:p>
          <w:p w14:paraId="710D2763" w14:textId="77777777" w:rsidR="00EC48B8" w:rsidRDefault="00435DB8">
            <w:pPr>
              <w:pStyle w:val="TableParagraph"/>
              <w:numPr>
                <w:ilvl w:val="0"/>
                <w:numId w:val="251"/>
              </w:numPr>
              <w:tabs>
                <w:tab w:val="left" w:pos="440"/>
              </w:tabs>
              <w:spacing w:before="1"/>
              <w:ind w:hanging="360"/>
              <w:rPr>
                <w:sz w:val="18"/>
              </w:rPr>
            </w:pPr>
            <w:r>
              <w:rPr>
                <w:sz w:val="18"/>
              </w:rPr>
              <w:t>Farbtöne</w:t>
            </w:r>
            <w:r>
              <w:rPr>
                <w:spacing w:val="-5"/>
                <w:sz w:val="18"/>
              </w:rPr>
              <w:t xml:space="preserve"> </w:t>
            </w:r>
            <w:r>
              <w:rPr>
                <w:sz w:val="18"/>
              </w:rPr>
              <w:t>nach</w:t>
            </w:r>
            <w:r>
              <w:rPr>
                <w:spacing w:val="-3"/>
                <w:sz w:val="18"/>
              </w:rPr>
              <w:t xml:space="preserve"> </w:t>
            </w:r>
            <w:r>
              <w:rPr>
                <w:sz w:val="18"/>
              </w:rPr>
              <w:t>ihrer</w:t>
            </w:r>
            <w:r>
              <w:rPr>
                <w:spacing w:val="-2"/>
                <w:sz w:val="18"/>
              </w:rPr>
              <w:t xml:space="preserve"> </w:t>
            </w:r>
            <w:r>
              <w:rPr>
                <w:sz w:val="18"/>
              </w:rPr>
              <w:t>Farbtemperatur</w:t>
            </w:r>
            <w:r>
              <w:rPr>
                <w:spacing w:val="-1"/>
                <w:sz w:val="18"/>
              </w:rPr>
              <w:t xml:space="preserve"> </w:t>
            </w:r>
            <w:r>
              <w:rPr>
                <w:sz w:val="18"/>
              </w:rPr>
              <w:t>ordnen</w:t>
            </w:r>
            <w:r>
              <w:rPr>
                <w:spacing w:val="-4"/>
                <w:sz w:val="18"/>
              </w:rPr>
              <w:t xml:space="preserve"> </w:t>
            </w:r>
            <w:r>
              <w:rPr>
                <w:sz w:val="18"/>
              </w:rPr>
              <w:t>(z.B.</w:t>
            </w:r>
            <w:r>
              <w:rPr>
                <w:spacing w:val="-3"/>
                <w:sz w:val="18"/>
              </w:rPr>
              <w:t xml:space="preserve"> </w:t>
            </w:r>
            <w:r>
              <w:rPr>
                <w:sz w:val="18"/>
              </w:rPr>
              <w:t>warmes</w:t>
            </w:r>
            <w:r>
              <w:rPr>
                <w:spacing w:val="-4"/>
                <w:sz w:val="18"/>
              </w:rPr>
              <w:t xml:space="preserve"> </w:t>
            </w:r>
            <w:r>
              <w:rPr>
                <w:sz w:val="18"/>
              </w:rPr>
              <w:t>vs.</w:t>
            </w:r>
            <w:r>
              <w:rPr>
                <w:spacing w:val="-5"/>
                <w:sz w:val="18"/>
              </w:rPr>
              <w:t xml:space="preserve"> </w:t>
            </w:r>
            <w:r>
              <w:rPr>
                <w:sz w:val="18"/>
              </w:rPr>
              <w:t>kaltes</w:t>
            </w:r>
            <w:r>
              <w:rPr>
                <w:spacing w:val="-3"/>
                <w:sz w:val="18"/>
              </w:rPr>
              <w:t xml:space="preserve"> </w:t>
            </w:r>
            <w:r>
              <w:rPr>
                <w:spacing w:val="-4"/>
                <w:sz w:val="18"/>
              </w:rPr>
              <w:t>Rot)</w:t>
            </w:r>
          </w:p>
          <w:p w14:paraId="20ACFC73" w14:textId="77777777" w:rsidR="00EC48B8" w:rsidRDefault="00435DB8">
            <w:pPr>
              <w:pStyle w:val="TableParagraph"/>
              <w:numPr>
                <w:ilvl w:val="0"/>
                <w:numId w:val="251"/>
              </w:numPr>
              <w:tabs>
                <w:tab w:val="left" w:pos="440"/>
              </w:tabs>
              <w:ind w:hanging="360"/>
              <w:rPr>
                <w:sz w:val="18"/>
              </w:rPr>
            </w:pPr>
            <w:r>
              <w:rPr>
                <w:sz w:val="18"/>
              </w:rPr>
              <w:t>gezielter</w:t>
            </w:r>
            <w:r>
              <w:rPr>
                <w:spacing w:val="-2"/>
                <w:sz w:val="18"/>
              </w:rPr>
              <w:t xml:space="preserve"> </w:t>
            </w:r>
            <w:r>
              <w:rPr>
                <w:sz w:val="18"/>
              </w:rPr>
              <w:t>Einsatz</w:t>
            </w:r>
            <w:r>
              <w:rPr>
                <w:spacing w:val="-4"/>
                <w:sz w:val="18"/>
              </w:rPr>
              <w:t xml:space="preserve"> </w:t>
            </w:r>
            <w:r>
              <w:rPr>
                <w:sz w:val="18"/>
              </w:rPr>
              <w:t>von</w:t>
            </w:r>
            <w:r>
              <w:rPr>
                <w:spacing w:val="-3"/>
                <w:sz w:val="18"/>
              </w:rPr>
              <w:t xml:space="preserve"> </w:t>
            </w:r>
            <w:r>
              <w:rPr>
                <w:sz w:val="18"/>
              </w:rPr>
              <w:t>Farbwirkungen</w:t>
            </w:r>
            <w:r>
              <w:rPr>
                <w:spacing w:val="-1"/>
                <w:sz w:val="18"/>
              </w:rPr>
              <w:t xml:space="preserve"> </w:t>
            </w:r>
            <w:r>
              <w:rPr>
                <w:sz w:val="18"/>
              </w:rPr>
              <w:t>(z.B.</w:t>
            </w:r>
            <w:r>
              <w:rPr>
                <w:spacing w:val="-5"/>
                <w:sz w:val="18"/>
              </w:rPr>
              <w:t xml:space="preserve"> </w:t>
            </w:r>
            <w:r>
              <w:rPr>
                <w:sz w:val="18"/>
              </w:rPr>
              <w:t>bei</w:t>
            </w:r>
            <w:r>
              <w:rPr>
                <w:spacing w:val="-4"/>
                <w:sz w:val="18"/>
              </w:rPr>
              <w:t xml:space="preserve"> </w:t>
            </w:r>
            <w:r>
              <w:rPr>
                <w:sz w:val="18"/>
              </w:rPr>
              <w:t>der</w:t>
            </w:r>
            <w:r>
              <w:rPr>
                <w:spacing w:val="-1"/>
                <w:sz w:val="18"/>
              </w:rPr>
              <w:t xml:space="preserve"> </w:t>
            </w:r>
            <w:r>
              <w:rPr>
                <w:sz w:val="18"/>
              </w:rPr>
              <w:t>Gestaltung</w:t>
            </w:r>
            <w:r>
              <w:rPr>
                <w:spacing w:val="-2"/>
                <w:sz w:val="18"/>
              </w:rPr>
              <w:t xml:space="preserve"> </w:t>
            </w:r>
            <w:r>
              <w:rPr>
                <w:sz w:val="18"/>
              </w:rPr>
              <w:t>von</w:t>
            </w:r>
            <w:r>
              <w:rPr>
                <w:spacing w:val="-2"/>
                <w:sz w:val="18"/>
              </w:rPr>
              <w:t xml:space="preserve"> Räumen)</w:t>
            </w:r>
          </w:p>
          <w:p w14:paraId="275D8871" w14:textId="77777777" w:rsidR="00EC48B8" w:rsidRDefault="00435DB8">
            <w:pPr>
              <w:pStyle w:val="TableParagraph"/>
              <w:numPr>
                <w:ilvl w:val="0"/>
                <w:numId w:val="251"/>
              </w:numPr>
              <w:tabs>
                <w:tab w:val="left" w:pos="440"/>
              </w:tabs>
              <w:ind w:hanging="360"/>
              <w:rPr>
                <w:sz w:val="18"/>
              </w:rPr>
            </w:pPr>
            <w:r>
              <w:rPr>
                <w:sz w:val="18"/>
              </w:rPr>
              <w:t>Farbwerte (Farben</w:t>
            </w:r>
            <w:r>
              <w:rPr>
                <w:spacing w:val="-4"/>
                <w:sz w:val="18"/>
              </w:rPr>
              <w:t xml:space="preserve"> </w:t>
            </w:r>
            <w:r>
              <w:rPr>
                <w:spacing w:val="-2"/>
                <w:sz w:val="18"/>
              </w:rPr>
              <w:t>mischen)</w:t>
            </w:r>
          </w:p>
          <w:p w14:paraId="4A482786" w14:textId="77777777" w:rsidR="00EC48B8" w:rsidRDefault="00435DB8">
            <w:pPr>
              <w:pStyle w:val="TableParagraph"/>
              <w:numPr>
                <w:ilvl w:val="0"/>
                <w:numId w:val="251"/>
              </w:numPr>
              <w:tabs>
                <w:tab w:val="left" w:pos="440"/>
              </w:tabs>
              <w:ind w:hanging="360"/>
              <w:rPr>
                <w:sz w:val="18"/>
              </w:rPr>
            </w:pPr>
            <w:r>
              <w:rPr>
                <w:sz w:val="18"/>
              </w:rPr>
              <w:t>Farbkontraste</w:t>
            </w:r>
            <w:r>
              <w:rPr>
                <w:spacing w:val="-2"/>
                <w:sz w:val="18"/>
              </w:rPr>
              <w:t xml:space="preserve"> </w:t>
            </w:r>
            <w:r>
              <w:rPr>
                <w:sz w:val="18"/>
              </w:rPr>
              <w:t>(</w:t>
            </w:r>
            <w:proofErr w:type="spellStart"/>
            <w:r>
              <w:rPr>
                <w:sz w:val="18"/>
              </w:rPr>
              <w:t>Wdh</w:t>
            </w:r>
            <w:proofErr w:type="spellEnd"/>
            <w:r>
              <w:rPr>
                <w:sz w:val="18"/>
              </w:rPr>
              <w:t>.</w:t>
            </w:r>
            <w:r>
              <w:rPr>
                <w:spacing w:val="-4"/>
                <w:sz w:val="18"/>
              </w:rPr>
              <w:t xml:space="preserve"> </w:t>
            </w:r>
            <w:r>
              <w:rPr>
                <w:sz w:val="18"/>
              </w:rPr>
              <w:t>Kalt-Warm-Kontrast</w:t>
            </w:r>
            <w:r>
              <w:rPr>
                <w:spacing w:val="-4"/>
                <w:sz w:val="18"/>
              </w:rPr>
              <w:t xml:space="preserve"> </w:t>
            </w:r>
            <w:r>
              <w:rPr>
                <w:sz w:val="18"/>
              </w:rPr>
              <w:t>/</w:t>
            </w:r>
            <w:r>
              <w:rPr>
                <w:spacing w:val="-3"/>
                <w:sz w:val="18"/>
              </w:rPr>
              <w:t xml:space="preserve"> </w:t>
            </w:r>
            <w:r>
              <w:rPr>
                <w:spacing w:val="-2"/>
                <w:sz w:val="18"/>
              </w:rPr>
              <w:t>Komplementärkostrast)</w:t>
            </w:r>
          </w:p>
          <w:p w14:paraId="4D211CAA" w14:textId="77777777" w:rsidR="00EC48B8" w:rsidRDefault="00435DB8">
            <w:pPr>
              <w:pStyle w:val="TableParagraph"/>
              <w:numPr>
                <w:ilvl w:val="0"/>
                <w:numId w:val="251"/>
              </w:numPr>
              <w:tabs>
                <w:tab w:val="left" w:pos="440"/>
              </w:tabs>
              <w:spacing w:before="1"/>
              <w:ind w:right="1490"/>
              <w:rPr>
                <w:sz w:val="18"/>
              </w:rPr>
            </w:pPr>
            <w:r>
              <w:rPr>
                <w:sz w:val="18"/>
              </w:rPr>
              <w:t>Fantasiereise</w:t>
            </w:r>
            <w:r>
              <w:rPr>
                <w:spacing w:val="-3"/>
                <w:sz w:val="18"/>
              </w:rPr>
              <w:t xml:space="preserve"> </w:t>
            </w:r>
            <w:r>
              <w:rPr>
                <w:sz w:val="18"/>
              </w:rPr>
              <w:t>„Die</w:t>
            </w:r>
            <w:r>
              <w:rPr>
                <w:spacing w:val="-4"/>
                <w:sz w:val="18"/>
              </w:rPr>
              <w:t xml:space="preserve"> </w:t>
            </w:r>
            <w:r>
              <w:rPr>
                <w:sz w:val="18"/>
              </w:rPr>
              <w:t>Geschichte</w:t>
            </w:r>
            <w:r>
              <w:rPr>
                <w:spacing w:val="-3"/>
                <w:sz w:val="18"/>
              </w:rPr>
              <w:t xml:space="preserve"> </w:t>
            </w:r>
            <w:r>
              <w:rPr>
                <w:sz w:val="18"/>
              </w:rPr>
              <w:t>von</w:t>
            </w:r>
            <w:r>
              <w:rPr>
                <w:spacing w:val="-4"/>
                <w:sz w:val="18"/>
              </w:rPr>
              <w:t xml:space="preserve"> </w:t>
            </w:r>
            <w:r>
              <w:rPr>
                <w:sz w:val="18"/>
              </w:rPr>
              <w:t>Theo,</w:t>
            </w:r>
            <w:r>
              <w:rPr>
                <w:spacing w:val="-4"/>
                <w:sz w:val="18"/>
              </w:rPr>
              <w:t xml:space="preserve"> </w:t>
            </w:r>
            <w:r>
              <w:rPr>
                <w:sz w:val="18"/>
              </w:rPr>
              <w:t>der</w:t>
            </w:r>
            <w:r>
              <w:rPr>
                <w:spacing w:val="-2"/>
                <w:sz w:val="18"/>
              </w:rPr>
              <w:t xml:space="preserve"> </w:t>
            </w:r>
            <w:r>
              <w:rPr>
                <w:sz w:val="18"/>
              </w:rPr>
              <w:t>verliebten</w:t>
            </w:r>
            <w:r>
              <w:rPr>
                <w:spacing w:val="-2"/>
                <w:sz w:val="18"/>
              </w:rPr>
              <w:t xml:space="preserve"> </w:t>
            </w:r>
            <w:r>
              <w:rPr>
                <w:sz w:val="18"/>
              </w:rPr>
              <w:t>Raupe“</w:t>
            </w:r>
            <w:r>
              <w:rPr>
                <w:spacing w:val="-3"/>
                <w:sz w:val="18"/>
              </w:rPr>
              <w:t xml:space="preserve"> </w:t>
            </w:r>
            <w:r>
              <w:rPr>
                <w:sz w:val="18"/>
              </w:rPr>
              <w:t>mit</w:t>
            </w:r>
            <w:r>
              <w:rPr>
                <w:spacing w:val="-4"/>
                <w:sz w:val="18"/>
              </w:rPr>
              <w:t xml:space="preserve"> </w:t>
            </w:r>
            <w:r>
              <w:rPr>
                <w:sz w:val="18"/>
              </w:rPr>
              <w:t>anschließender</w:t>
            </w:r>
            <w:r>
              <w:rPr>
                <w:spacing w:val="-1"/>
                <w:sz w:val="18"/>
              </w:rPr>
              <w:t xml:space="preserve"> </w:t>
            </w:r>
            <w:r>
              <w:rPr>
                <w:sz w:val="18"/>
              </w:rPr>
              <w:t>Anwendung</w:t>
            </w:r>
            <w:r>
              <w:rPr>
                <w:spacing w:val="-2"/>
                <w:sz w:val="18"/>
              </w:rPr>
              <w:t xml:space="preserve"> </w:t>
            </w:r>
            <w:r>
              <w:rPr>
                <w:sz w:val="18"/>
              </w:rPr>
              <w:t>(gelbe</w:t>
            </w:r>
            <w:r>
              <w:rPr>
                <w:spacing w:val="-3"/>
                <w:sz w:val="18"/>
              </w:rPr>
              <w:t xml:space="preserve"> </w:t>
            </w:r>
            <w:r>
              <w:rPr>
                <w:sz w:val="18"/>
              </w:rPr>
              <w:t>Raupe</w:t>
            </w:r>
            <w:r>
              <w:rPr>
                <w:spacing w:val="-4"/>
                <w:sz w:val="18"/>
              </w:rPr>
              <w:t xml:space="preserve"> </w:t>
            </w:r>
            <w:r>
              <w:rPr>
                <w:sz w:val="18"/>
              </w:rPr>
              <w:t>auf verschiedenfarbigen Gemüsesorten – Farbwirkungen beschreiben)</w:t>
            </w:r>
          </w:p>
          <w:p w14:paraId="0A558F8F" w14:textId="77777777" w:rsidR="00EC48B8" w:rsidRDefault="00435DB8">
            <w:pPr>
              <w:pStyle w:val="TableParagraph"/>
              <w:numPr>
                <w:ilvl w:val="0"/>
                <w:numId w:val="251"/>
              </w:numPr>
              <w:tabs>
                <w:tab w:val="left" w:pos="440"/>
              </w:tabs>
              <w:spacing w:before="1"/>
              <w:ind w:hanging="360"/>
              <w:rPr>
                <w:sz w:val="18"/>
              </w:rPr>
            </w:pPr>
            <w:r>
              <w:rPr>
                <w:sz w:val="18"/>
              </w:rPr>
              <w:t>Analyse</w:t>
            </w:r>
            <w:r>
              <w:rPr>
                <w:spacing w:val="-5"/>
                <w:sz w:val="18"/>
              </w:rPr>
              <w:t xml:space="preserve"> </w:t>
            </w:r>
            <w:r>
              <w:rPr>
                <w:sz w:val="18"/>
              </w:rPr>
              <w:t>eins</w:t>
            </w:r>
            <w:r>
              <w:rPr>
                <w:spacing w:val="-3"/>
                <w:sz w:val="18"/>
              </w:rPr>
              <w:t xml:space="preserve"> </w:t>
            </w:r>
            <w:r>
              <w:rPr>
                <w:sz w:val="18"/>
              </w:rPr>
              <w:t>Gedichts,</w:t>
            </w:r>
            <w:r>
              <w:rPr>
                <w:spacing w:val="-3"/>
                <w:sz w:val="18"/>
              </w:rPr>
              <w:t xml:space="preserve"> </w:t>
            </w:r>
            <w:r>
              <w:rPr>
                <w:sz w:val="18"/>
              </w:rPr>
              <w:t>in</w:t>
            </w:r>
            <w:r>
              <w:rPr>
                <w:spacing w:val="-3"/>
                <w:sz w:val="18"/>
              </w:rPr>
              <w:t xml:space="preserve"> </w:t>
            </w:r>
            <w:r>
              <w:rPr>
                <w:sz w:val="18"/>
              </w:rPr>
              <w:t>dem</w:t>
            </w:r>
            <w:r>
              <w:rPr>
                <w:spacing w:val="-2"/>
                <w:sz w:val="18"/>
              </w:rPr>
              <w:t xml:space="preserve"> </w:t>
            </w:r>
            <w:r>
              <w:rPr>
                <w:sz w:val="18"/>
              </w:rPr>
              <w:t>Farbkontraste</w:t>
            </w:r>
            <w:r>
              <w:rPr>
                <w:spacing w:val="-2"/>
                <w:sz w:val="18"/>
              </w:rPr>
              <w:t xml:space="preserve"> </w:t>
            </w:r>
            <w:r>
              <w:rPr>
                <w:sz w:val="18"/>
              </w:rPr>
              <w:t>thematisiert</w:t>
            </w:r>
            <w:r>
              <w:rPr>
                <w:spacing w:val="-2"/>
                <w:sz w:val="18"/>
              </w:rPr>
              <w:t xml:space="preserve"> </w:t>
            </w:r>
            <w:r>
              <w:rPr>
                <w:sz w:val="18"/>
              </w:rPr>
              <w:t>werden</w:t>
            </w:r>
            <w:r>
              <w:rPr>
                <w:spacing w:val="-2"/>
                <w:sz w:val="18"/>
              </w:rPr>
              <w:t xml:space="preserve"> </w:t>
            </w:r>
            <w:r>
              <w:rPr>
                <w:sz w:val="18"/>
              </w:rPr>
              <w:t>(z.B.</w:t>
            </w:r>
            <w:r>
              <w:rPr>
                <w:spacing w:val="-4"/>
                <w:sz w:val="18"/>
              </w:rPr>
              <w:t xml:space="preserve"> </w:t>
            </w:r>
            <w:r>
              <w:rPr>
                <w:sz w:val="18"/>
              </w:rPr>
              <w:t>Raubritter von</w:t>
            </w:r>
            <w:r>
              <w:rPr>
                <w:spacing w:val="-3"/>
                <w:sz w:val="18"/>
              </w:rPr>
              <w:t xml:space="preserve"> </w:t>
            </w:r>
            <w:r>
              <w:rPr>
                <w:sz w:val="18"/>
              </w:rPr>
              <w:t>G.</w:t>
            </w:r>
            <w:r>
              <w:rPr>
                <w:spacing w:val="-3"/>
                <w:sz w:val="18"/>
              </w:rPr>
              <w:t xml:space="preserve"> </w:t>
            </w:r>
            <w:proofErr w:type="spellStart"/>
            <w:r>
              <w:rPr>
                <w:spacing w:val="-2"/>
                <w:sz w:val="18"/>
              </w:rPr>
              <w:t>Britting</w:t>
            </w:r>
            <w:proofErr w:type="spellEnd"/>
            <w:r>
              <w:rPr>
                <w:spacing w:val="-2"/>
                <w:sz w:val="18"/>
              </w:rPr>
              <w:t>)</w:t>
            </w:r>
          </w:p>
          <w:p w14:paraId="0F7126B6" w14:textId="77777777" w:rsidR="00EC48B8" w:rsidRDefault="00435DB8">
            <w:pPr>
              <w:pStyle w:val="TableParagraph"/>
              <w:numPr>
                <w:ilvl w:val="0"/>
                <w:numId w:val="251"/>
              </w:numPr>
              <w:tabs>
                <w:tab w:val="left" w:pos="440"/>
              </w:tabs>
              <w:ind w:hanging="360"/>
              <w:rPr>
                <w:sz w:val="18"/>
              </w:rPr>
            </w:pPr>
            <w:r>
              <w:rPr>
                <w:sz w:val="18"/>
              </w:rPr>
              <w:t>Möglichkeiten</w:t>
            </w:r>
            <w:r>
              <w:rPr>
                <w:spacing w:val="-7"/>
                <w:sz w:val="18"/>
              </w:rPr>
              <w:t xml:space="preserve"> </w:t>
            </w:r>
            <w:r>
              <w:rPr>
                <w:sz w:val="18"/>
              </w:rPr>
              <w:t>experimentellen</w:t>
            </w:r>
            <w:r>
              <w:rPr>
                <w:spacing w:val="-4"/>
                <w:sz w:val="18"/>
              </w:rPr>
              <w:t xml:space="preserve"> </w:t>
            </w:r>
            <w:r>
              <w:rPr>
                <w:sz w:val="18"/>
              </w:rPr>
              <w:t>Farbauftrags</w:t>
            </w:r>
            <w:r>
              <w:rPr>
                <w:spacing w:val="-6"/>
                <w:sz w:val="18"/>
              </w:rPr>
              <w:t xml:space="preserve"> </w:t>
            </w:r>
            <w:r>
              <w:rPr>
                <w:sz w:val="18"/>
              </w:rPr>
              <w:t>-</w:t>
            </w:r>
            <w:r>
              <w:rPr>
                <w:spacing w:val="-6"/>
                <w:sz w:val="18"/>
              </w:rPr>
              <w:t xml:space="preserve"> </w:t>
            </w:r>
            <w:r>
              <w:rPr>
                <w:sz w:val="18"/>
              </w:rPr>
              <w:t>Einführung</w:t>
            </w:r>
            <w:r>
              <w:rPr>
                <w:spacing w:val="-5"/>
                <w:sz w:val="18"/>
              </w:rPr>
              <w:t xml:space="preserve"> </w:t>
            </w:r>
            <w:r>
              <w:rPr>
                <w:sz w:val="18"/>
              </w:rPr>
              <w:t>verschiedener</w:t>
            </w:r>
            <w:r>
              <w:rPr>
                <w:spacing w:val="-3"/>
                <w:sz w:val="18"/>
              </w:rPr>
              <w:t xml:space="preserve"> </w:t>
            </w:r>
            <w:r>
              <w:rPr>
                <w:sz w:val="18"/>
              </w:rPr>
              <w:t>Drucktechniken/-materialien</w:t>
            </w:r>
            <w:r>
              <w:rPr>
                <w:spacing w:val="-5"/>
                <w:sz w:val="18"/>
              </w:rPr>
              <w:t xml:space="preserve"> </w:t>
            </w:r>
            <w:r>
              <w:rPr>
                <w:sz w:val="18"/>
              </w:rPr>
              <w:t>(z.B.</w:t>
            </w:r>
            <w:r>
              <w:rPr>
                <w:spacing w:val="-7"/>
                <w:sz w:val="18"/>
              </w:rPr>
              <w:t xml:space="preserve"> </w:t>
            </w:r>
            <w:r>
              <w:rPr>
                <w:sz w:val="18"/>
              </w:rPr>
              <w:t>Korken,</w:t>
            </w:r>
            <w:r>
              <w:rPr>
                <w:spacing w:val="-5"/>
                <w:sz w:val="18"/>
              </w:rPr>
              <w:t xml:space="preserve"> </w:t>
            </w:r>
            <w:r>
              <w:rPr>
                <w:sz w:val="18"/>
              </w:rPr>
              <w:t>Seile,</w:t>
            </w:r>
            <w:r>
              <w:rPr>
                <w:spacing w:val="-5"/>
                <w:sz w:val="18"/>
              </w:rPr>
              <w:t xml:space="preserve"> </w:t>
            </w:r>
            <w:r>
              <w:rPr>
                <w:spacing w:val="-2"/>
                <w:sz w:val="18"/>
              </w:rPr>
              <w:t>Pappe)</w:t>
            </w:r>
          </w:p>
          <w:p w14:paraId="02E6CBB8" w14:textId="77777777" w:rsidR="00EC48B8" w:rsidRDefault="00435DB8">
            <w:pPr>
              <w:pStyle w:val="TableParagraph"/>
              <w:numPr>
                <w:ilvl w:val="0"/>
                <w:numId w:val="251"/>
              </w:numPr>
              <w:tabs>
                <w:tab w:val="left" w:pos="440"/>
              </w:tabs>
              <w:ind w:hanging="360"/>
              <w:rPr>
                <w:sz w:val="18"/>
              </w:rPr>
            </w:pPr>
            <w:r>
              <w:rPr>
                <w:sz w:val="18"/>
              </w:rPr>
              <w:t>Bewertung</w:t>
            </w:r>
            <w:r>
              <w:rPr>
                <w:spacing w:val="-5"/>
                <w:sz w:val="18"/>
              </w:rPr>
              <w:t xml:space="preserve"> </w:t>
            </w:r>
            <w:r>
              <w:rPr>
                <w:sz w:val="18"/>
              </w:rPr>
              <w:t>des</w:t>
            </w:r>
            <w:r>
              <w:rPr>
                <w:spacing w:val="-4"/>
                <w:sz w:val="18"/>
              </w:rPr>
              <w:t xml:space="preserve"> </w:t>
            </w:r>
            <w:r>
              <w:rPr>
                <w:sz w:val="18"/>
              </w:rPr>
              <w:t>Farbauftrags/Materials</w:t>
            </w:r>
            <w:r>
              <w:rPr>
                <w:spacing w:val="-2"/>
                <w:sz w:val="18"/>
              </w:rPr>
              <w:t xml:space="preserve"> </w:t>
            </w:r>
            <w:r>
              <w:rPr>
                <w:sz w:val="18"/>
              </w:rPr>
              <w:t>in</w:t>
            </w:r>
            <w:r>
              <w:rPr>
                <w:spacing w:val="-4"/>
                <w:sz w:val="18"/>
              </w:rPr>
              <w:t xml:space="preserve"> </w:t>
            </w:r>
            <w:r>
              <w:rPr>
                <w:sz w:val="18"/>
              </w:rPr>
              <w:t>Bezug</w:t>
            </w:r>
            <w:r>
              <w:rPr>
                <w:spacing w:val="-2"/>
                <w:sz w:val="18"/>
              </w:rPr>
              <w:t xml:space="preserve"> </w:t>
            </w:r>
            <w:r>
              <w:rPr>
                <w:sz w:val="18"/>
              </w:rPr>
              <w:t>auf</w:t>
            </w:r>
            <w:r>
              <w:rPr>
                <w:spacing w:val="-4"/>
                <w:sz w:val="18"/>
              </w:rPr>
              <w:t xml:space="preserve"> </w:t>
            </w:r>
            <w:r>
              <w:rPr>
                <w:sz w:val="18"/>
              </w:rPr>
              <w:t>das</w:t>
            </w:r>
            <w:r>
              <w:rPr>
                <w:spacing w:val="-4"/>
                <w:sz w:val="18"/>
              </w:rPr>
              <w:t xml:space="preserve"> </w:t>
            </w:r>
            <w:r>
              <w:rPr>
                <w:sz w:val="18"/>
              </w:rPr>
              <w:t>geplante</w:t>
            </w:r>
            <w:r>
              <w:rPr>
                <w:spacing w:val="-2"/>
                <w:sz w:val="18"/>
              </w:rPr>
              <w:t xml:space="preserve"> </w:t>
            </w:r>
            <w:r>
              <w:rPr>
                <w:sz w:val="18"/>
              </w:rPr>
              <w:t>Motiv</w:t>
            </w:r>
            <w:r>
              <w:rPr>
                <w:spacing w:val="-5"/>
                <w:sz w:val="18"/>
              </w:rPr>
              <w:t xml:space="preserve"> </w:t>
            </w:r>
            <w:r>
              <w:rPr>
                <w:sz w:val="18"/>
              </w:rPr>
              <w:t>zur</w:t>
            </w:r>
            <w:r>
              <w:rPr>
                <w:spacing w:val="-1"/>
                <w:sz w:val="18"/>
              </w:rPr>
              <w:t xml:space="preserve"> </w:t>
            </w:r>
            <w:r>
              <w:rPr>
                <w:spacing w:val="-2"/>
                <w:sz w:val="18"/>
              </w:rPr>
              <w:t>Illustration</w:t>
            </w:r>
          </w:p>
          <w:p w14:paraId="6B21FCC6" w14:textId="77777777" w:rsidR="00EC48B8" w:rsidRDefault="00435DB8">
            <w:pPr>
              <w:pStyle w:val="TableParagraph"/>
              <w:numPr>
                <w:ilvl w:val="0"/>
                <w:numId w:val="251"/>
              </w:numPr>
              <w:tabs>
                <w:tab w:val="left" w:pos="440"/>
              </w:tabs>
              <w:spacing w:before="1"/>
              <w:ind w:hanging="360"/>
              <w:rPr>
                <w:sz w:val="18"/>
              </w:rPr>
            </w:pPr>
            <w:r>
              <w:rPr>
                <w:sz w:val="18"/>
              </w:rPr>
              <w:t>Reflexion</w:t>
            </w:r>
            <w:r>
              <w:rPr>
                <w:spacing w:val="-4"/>
                <w:sz w:val="18"/>
              </w:rPr>
              <w:t xml:space="preserve"> </w:t>
            </w:r>
            <w:r>
              <w:rPr>
                <w:sz w:val="18"/>
              </w:rPr>
              <w:t>der</w:t>
            </w:r>
            <w:r>
              <w:rPr>
                <w:spacing w:val="-1"/>
                <w:sz w:val="18"/>
              </w:rPr>
              <w:t xml:space="preserve"> </w:t>
            </w:r>
            <w:r>
              <w:rPr>
                <w:sz w:val="18"/>
              </w:rPr>
              <w:t>eigenen</w:t>
            </w:r>
            <w:r>
              <w:rPr>
                <w:spacing w:val="-1"/>
                <w:sz w:val="18"/>
              </w:rPr>
              <w:t xml:space="preserve"> </w:t>
            </w:r>
            <w:r>
              <w:rPr>
                <w:sz w:val="18"/>
              </w:rPr>
              <w:t>und</w:t>
            </w:r>
            <w:r>
              <w:rPr>
                <w:spacing w:val="-3"/>
                <w:sz w:val="18"/>
              </w:rPr>
              <w:t xml:space="preserve"> </w:t>
            </w:r>
            <w:r>
              <w:rPr>
                <w:sz w:val="18"/>
              </w:rPr>
              <w:t>fremden</w:t>
            </w:r>
            <w:r>
              <w:rPr>
                <w:spacing w:val="-2"/>
                <w:sz w:val="18"/>
              </w:rPr>
              <w:t xml:space="preserve"> </w:t>
            </w:r>
            <w:r>
              <w:rPr>
                <w:sz w:val="18"/>
              </w:rPr>
              <w:t>Lösungen</w:t>
            </w:r>
            <w:r>
              <w:rPr>
                <w:spacing w:val="-1"/>
                <w:sz w:val="18"/>
              </w:rPr>
              <w:t xml:space="preserve"> </w:t>
            </w:r>
            <w:r>
              <w:rPr>
                <w:sz w:val="18"/>
              </w:rPr>
              <w:t>zu</w:t>
            </w:r>
            <w:r>
              <w:rPr>
                <w:spacing w:val="-2"/>
                <w:sz w:val="18"/>
              </w:rPr>
              <w:t xml:space="preserve"> </w:t>
            </w:r>
            <w:r>
              <w:rPr>
                <w:sz w:val="18"/>
              </w:rPr>
              <w:t>den</w:t>
            </w:r>
            <w:r>
              <w:rPr>
                <w:spacing w:val="-2"/>
                <w:sz w:val="18"/>
              </w:rPr>
              <w:t xml:space="preserve"> </w:t>
            </w:r>
            <w:r>
              <w:rPr>
                <w:sz w:val="18"/>
              </w:rPr>
              <w:t>Übungen</w:t>
            </w:r>
            <w:r>
              <w:rPr>
                <w:spacing w:val="-2"/>
                <w:sz w:val="18"/>
              </w:rPr>
              <w:t xml:space="preserve"> </w:t>
            </w:r>
            <w:r>
              <w:rPr>
                <w:sz w:val="18"/>
              </w:rPr>
              <w:t>(z.B.</w:t>
            </w:r>
            <w:r>
              <w:rPr>
                <w:spacing w:val="-3"/>
                <w:sz w:val="18"/>
              </w:rPr>
              <w:t xml:space="preserve"> </w:t>
            </w:r>
            <w:r>
              <w:rPr>
                <w:spacing w:val="-2"/>
                <w:sz w:val="18"/>
              </w:rPr>
              <w:t>Museumsgang)</w:t>
            </w:r>
          </w:p>
        </w:tc>
      </w:tr>
    </w:tbl>
    <w:p w14:paraId="084B33CD" w14:textId="77777777" w:rsidR="00EC48B8" w:rsidRDefault="00EC48B8">
      <w:pPr>
        <w:pStyle w:val="Textkrper"/>
        <w:spacing w:before="27"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7509C92A" w14:textId="77777777">
        <w:trPr>
          <w:trHeight w:val="2241"/>
        </w:trPr>
        <w:tc>
          <w:tcPr>
            <w:tcW w:w="10175" w:type="dxa"/>
            <w:tcBorders>
              <w:bottom w:val="single" w:sz="36" w:space="0" w:color="C0C0C0"/>
            </w:tcBorders>
          </w:tcPr>
          <w:p w14:paraId="480F0741" w14:textId="77777777" w:rsidR="00EC48B8" w:rsidRDefault="00435DB8">
            <w:pPr>
              <w:pStyle w:val="TableParagraph"/>
              <w:spacing w:before="74"/>
              <w:ind w:left="80"/>
              <w:rPr>
                <w:b/>
                <w:sz w:val="18"/>
              </w:rPr>
            </w:pPr>
            <w:r>
              <w:rPr>
                <w:sz w:val="18"/>
              </w:rPr>
              <w:t>UV</w:t>
            </w:r>
            <w:r>
              <w:rPr>
                <w:spacing w:val="-7"/>
                <w:sz w:val="18"/>
              </w:rPr>
              <w:t xml:space="preserve"> </w:t>
            </w:r>
            <w:r>
              <w:rPr>
                <w:sz w:val="18"/>
              </w:rPr>
              <w:t>Jahrgangsstufe</w:t>
            </w:r>
            <w:r>
              <w:rPr>
                <w:spacing w:val="-3"/>
                <w:sz w:val="18"/>
              </w:rPr>
              <w:t xml:space="preserve"> </w:t>
            </w:r>
            <w:r>
              <w:rPr>
                <w:sz w:val="18"/>
              </w:rPr>
              <w:t>6:</w:t>
            </w:r>
            <w:r>
              <w:rPr>
                <w:spacing w:val="-1"/>
                <w:sz w:val="18"/>
              </w:rPr>
              <w:t xml:space="preserve"> </w:t>
            </w:r>
            <w:r>
              <w:rPr>
                <w:b/>
                <w:sz w:val="18"/>
              </w:rPr>
              <w:t>Raumdarstellung</w:t>
            </w:r>
            <w:r>
              <w:rPr>
                <w:b/>
                <w:spacing w:val="-3"/>
                <w:sz w:val="18"/>
              </w:rPr>
              <w:t xml:space="preserve"> </w:t>
            </w:r>
            <w:r>
              <w:rPr>
                <w:b/>
                <w:sz w:val="18"/>
              </w:rPr>
              <w:t>auf</w:t>
            </w:r>
            <w:r>
              <w:rPr>
                <w:b/>
                <w:spacing w:val="-5"/>
                <w:sz w:val="18"/>
              </w:rPr>
              <w:t xml:space="preserve"> </w:t>
            </w:r>
            <w:r>
              <w:rPr>
                <w:b/>
                <w:sz w:val="18"/>
              </w:rPr>
              <w:t>der</w:t>
            </w:r>
            <w:r>
              <w:rPr>
                <w:b/>
                <w:spacing w:val="-2"/>
                <w:sz w:val="18"/>
              </w:rPr>
              <w:t xml:space="preserve"> </w:t>
            </w:r>
            <w:r>
              <w:rPr>
                <w:b/>
                <w:sz w:val="18"/>
              </w:rPr>
              <w:t>Fläche</w:t>
            </w:r>
            <w:r>
              <w:rPr>
                <w:b/>
                <w:spacing w:val="-3"/>
                <w:sz w:val="18"/>
              </w:rPr>
              <w:t xml:space="preserve"> </w:t>
            </w:r>
            <w:r>
              <w:rPr>
                <w:b/>
                <w:sz w:val="18"/>
              </w:rPr>
              <w:t>–</w:t>
            </w:r>
            <w:r>
              <w:rPr>
                <w:b/>
                <w:spacing w:val="-3"/>
                <w:sz w:val="18"/>
              </w:rPr>
              <w:t xml:space="preserve"> </w:t>
            </w:r>
            <w:r>
              <w:rPr>
                <w:b/>
                <w:sz w:val="18"/>
              </w:rPr>
              <w:t>einfache</w:t>
            </w:r>
            <w:r>
              <w:rPr>
                <w:b/>
                <w:spacing w:val="-3"/>
                <w:sz w:val="18"/>
              </w:rPr>
              <w:t xml:space="preserve"> </w:t>
            </w:r>
            <w:r>
              <w:rPr>
                <w:b/>
                <w:sz w:val="18"/>
              </w:rPr>
              <w:t>Raum</w:t>
            </w:r>
            <w:r>
              <w:rPr>
                <w:b/>
                <w:spacing w:val="-4"/>
                <w:sz w:val="18"/>
              </w:rPr>
              <w:t xml:space="preserve"> </w:t>
            </w:r>
            <w:r>
              <w:rPr>
                <w:b/>
                <w:sz w:val="18"/>
              </w:rPr>
              <w:t>schaffende</w:t>
            </w:r>
            <w:r>
              <w:rPr>
                <w:b/>
                <w:spacing w:val="-3"/>
                <w:sz w:val="18"/>
              </w:rPr>
              <w:t xml:space="preserve"> </w:t>
            </w:r>
            <w:r>
              <w:rPr>
                <w:b/>
                <w:spacing w:val="-2"/>
                <w:sz w:val="18"/>
              </w:rPr>
              <w:t>Mittel</w:t>
            </w:r>
          </w:p>
          <w:p w14:paraId="039622E8" w14:textId="77777777" w:rsidR="00EC48B8" w:rsidRDefault="00EC48B8">
            <w:pPr>
              <w:pStyle w:val="TableParagraph"/>
              <w:ind w:left="0"/>
              <w:rPr>
                <w:sz w:val="18"/>
              </w:rPr>
            </w:pPr>
          </w:p>
          <w:p w14:paraId="31C5CD0A"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3"/>
                <w:sz w:val="18"/>
              </w:rPr>
              <w:t xml:space="preserve"> </w:t>
            </w:r>
            <w:r>
              <w:rPr>
                <w:sz w:val="18"/>
              </w:rPr>
              <w:t>ca.</w:t>
            </w:r>
            <w:r>
              <w:rPr>
                <w:spacing w:val="-6"/>
                <w:sz w:val="18"/>
              </w:rPr>
              <w:t xml:space="preserve"> </w:t>
            </w:r>
            <w:r>
              <w:rPr>
                <w:sz w:val="18"/>
              </w:rPr>
              <w:t>12-14</w:t>
            </w:r>
            <w:r>
              <w:rPr>
                <w:spacing w:val="-6"/>
                <w:sz w:val="18"/>
              </w:rPr>
              <w:t xml:space="preserve"> </w:t>
            </w:r>
            <w:r>
              <w:rPr>
                <w:spacing w:val="-5"/>
                <w:sz w:val="18"/>
              </w:rPr>
              <w:t>WS</w:t>
            </w:r>
          </w:p>
          <w:p w14:paraId="0C57B94D" w14:textId="77777777" w:rsidR="00EC48B8" w:rsidRDefault="00EC48B8">
            <w:pPr>
              <w:pStyle w:val="TableParagraph"/>
              <w:spacing w:before="1"/>
              <w:ind w:left="0"/>
              <w:rPr>
                <w:sz w:val="18"/>
              </w:rPr>
            </w:pPr>
          </w:p>
          <w:p w14:paraId="1C6C6916"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4"/>
                <w:sz w:val="18"/>
              </w:rPr>
              <w:t xml:space="preserve"> </w:t>
            </w:r>
            <w:r>
              <w:rPr>
                <w:b/>
                <w:sz w:val="18"/>
              </w:rPr>
              <w:t>im</w:t>
            </w:r>
            <w:r>
              <w:rPr>
                <w:b/>
                <w:spacing w:val="-6"/>
                <w:sz w:val="18"/>
              </w:rPr>
              <w:t xml:space="preserve"> </w:t>
            </w:r>
            <w:r>
              <w:rPr>
                <w:b/>
                <w:sz w:val="18"/>
              </w:rPr>
              <w:t>KLP</w:t>
            </w:r>
            <w:r>
              <w:rPr>
                <w:sz w:val="18"/>
              </w:rPr>
              <w:t>:</w:t>
            </w:r>
            <w:r>
              <w:rPr>
                <w:spacing w:val="-2"/>
                <w:sz w:val="18"/>
              </w:rPr>
              <w:t xml:space="preserve"> </w:t>
            </w:r>
            <w:r>
              <w:rPr>
                <w:spacing w:val="-4"/>
                <w:sz w:val="18"/>
              </w:rPr>
              <w:t>Form</w:t>
            </w:r>
          </w:p>
          <w:p w14:paraId="0608279E" w14:textId="77777777" w:rsidR="00EC48B8" w:rsidRDefault="00EC48B8">
            <w:pPr>
              <w:pStyle w:val="TableParagraph"/>
              <w:ind w:left="0"/>
              <w:rPr>
                <w:sz w:val="18"/>
              </w:rPr>
            </w:pPr>
          </w:p>
          <w:p w14:paraId="01E49BD7"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3A3B2680" w14:textId="77777777" w:rsidR="00EC48B8" w:rsidRDefault="00435DB8">
            <w:pPr>
              <w:pStyle w:val="TableParagraph"/>
              <w:numPr>
                <w:ilvl w:val="0"/>
                <w:numId w:val="250"/>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0A40DA77" w14:textId="77777777" w:rsidR="00EC48B8" w:rsidRDefault="00435DB8">
            <w:pPr>
              <w:pStyle w:val="TableParagraph"/>
              <w:numPr>
                <w:ilvl w:val="0"/>
                <w:numId w:val="250"/>
              </w:numPr>
              <w:tabs>
                <w:tab w:val="left" w:pos="174"/>
                <w:tab w:val="left" w:pos="5752"/>
              </w:tabs>
              <w:spacing w:before="1"/>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5"/>
                <w:sz w:val="18"/>
              </w:rPr>
              <w:t xml:space="preserve"> </w:t>
            </w:r>
            <w:r>
              <w:rPr>
                <w:sz w:val="18"/>
              </w:rPr>
              <w:t xml:space="preserve">gleichwertige </w:t>
            </w:r>
            <w:r>
              <w:rPr>
                <w:spacing w:val="-2"/>
                <w:sz w:val="18"/>
              </w:rPr>
              <w:t>Berücksichtigung</w:t>
            </w:r>
          </w:p>
        </w:tc>
      </w:tr>
      <w:tr w:rsidR="00EC48B8" w14:paraId="50E57BB7" w14:textId="77777777">
        <w:trPr>
          <w:trHeight w:val="1550"/>
        </w:trPr>
        <w:tc>
          <w:tcPr>
            <w:tcW w:w="10175" w:type="dxa"/>
            <w:tcBorders>
              <w:top w:val="single" w:sz="36" w:space="0" w:color="C0C0C0"/>
              <w:bottom w:val="single" w:sz="36" w:space="0" w:color="C0C0C0"/>
            </w:tcBorders>
            <w:shd w:val="clear" w:color="auto" w:fill="C0C0C0"/>
          </w:tcPr>
          <w:p w14:paraId="13774A78" w14:textId="77777777" w:rsidR="00EC48B8" w:rsidRDefault="00435DB8">
            <w:pPr>
              <w:pStyle w:val="TableParagraph"/>
              <w:numPr>
                <w:ilvl w:val="0"/>
                <w:numId w:val="249"/>
              </w:numPr>
              <w:tabs>
                <w:tab w:val="left" w:pos="330"/>
                <w:tab w:val="left" w:pos="369"/>
              </w:tabs>
              <w:spacing w:before="33" w:line="206" w:lineRule="auto"/>
              <w:ind w:right="635" w:hanging="251"/>
              <w:rPr>
                <w:sz w:val="18"/>
              </w:rPr>
            </w:pPr>
            <w:r>
              <w:rPr>
                <w:sz w:val="18"/>
              </w:rPr>
              <w:tab/>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4"/>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3"/>
                <w:sz w:val="18"/>
              </w:rPr>
              <w:t xml:space="preserve"> </w:t>
            </w:r>
            <w:r>
              <w:rPr>
                <w:sz w:val="18"/>
              </w:rPr>
              <w:t>über</w:t>
            </w:r>
            <w:r>
              <w:rPr>
                <w:spacing w:val="-2"/>
                <w:sz w:val="18"/>
              </w:rPr>
              <w:t xml:space="preserve"> </w:t>
            </w:r>
            <w:r>
              <w:rPr>
                <w:sz w:val="18"/>
              </w:rPr>
              <w:t>materialbezogene,</w:t>
            </w:r>
            <w:r>
              <w:rPr>
                <w:spacing w:val="-3"/>
                <w:sz w:val="18"/>
              </w:rPr>
              <w:t xml:space="preserve"> </w:t>
            </w:r>
            <w:r>
              <w:rPr>
                <w:sz w:val="18"/>
              </w:rPr>
              <w:t>farbbezogene</w:t>
            </w:r>
            <w:r>
              <w:rPr>
                <w:spacing w:val="-2"/>
                <w:sz w:val="18"/>
              </w:rPr>
              <w:t xml:space="preserve"> </w:t>
            </w:r>
            <w:r>
              <w:rPr>
                <w:sz w:val="18"/>
              </w:rPr>
              <w:t>und</w:t>
            </w:r>
            <w:r>
              <w:rPr>
                <w:spacing w:val="-4"/>
                <w:sz w:val="18"/>
              </w:rPr>
              <w:t xml:space="preserve"> </w:t>
            </w:r>
            <w:r>
              <w:rPr>
                <w:sz w:val="18"/>
              </w:rPr>
              <w:t xml:space="preserve">formbezogene </w:t>
            </w:r>
            <w:r>
              <w:rPr>
                <w:spacing w:val="-2"/>
                <w:sz w:val="18"/>
              </w:rPr>
              <w:t>Wirkungszusammenhänge</w:t>
            </w:r>
          </w:p>
          <w:p w14:paraId="62709AF5" w14:textId="77777777" w:rsidR="00EC48B8" w:rsidRDefault="00435DB8">
            <w:pPr>
              <w:pStyle w:val="TableParagraph"/>
              <w:numPr>
                <w:ilvl w:val="0"/>
                <w:numId w:val="249"/>
              </w:numPr>
              <w:tabs>
                <w:tab w:val="left" w:pos="330"/>
              </w:tabs>
              <w:spacing w:before="46" w:line="201" w:lineRule="auto"/>
              <w:ind w:right="544" w:hanging="251"/>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14F5A025" w14:textId="77777777" w:rsidR="00EC48B8" w:rsidRDefault="00435DB8">
            <w:pPr>
              <w:pStyle w:val="TableParagraph"/>
              <w:numPr>
                <w:ilvl w:val="0"/>
                <w:numId w:val="249"/>
              </w:numPr>
              <w:tabs>
                <w:tab w:val="left" w:pos="330"/>
              </w:tabs>
              <w:spacing w:before="11" w:line="294" w:lineRule="exact"/>
              <w:ind w:hanging="25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2"/>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3"/>
                <w:sz w:val="18"/>
              </w:rPr>
              <w:t xml:space="preserve"> </w:t>
            </w:r>
            <w:r>
              <w:rPr>
                <w:sz w:val="18"/>
              </w:rPr>
              <w:t>ihren</w:t>
            </w:r>
            <w:r>
              <w:rPr>
                <w:spacing w:val="-3"/>
                <w:sz w:val="18"/>
              </w:rPr>
              <w:t xml:space="preserve"> </w:t>
            </w:r>
            <w:r>
              <w:rPr>
                <w:sz w:val="18"/>
              </w:rPr>
              <w:t>wesentlichen</w:t>
            </w:r>
            <w:r>
              <w:rPr>
                <w:spacing w:val="-3"/>
                <w:sz w:val="18"/>
              </w:rPr>
              <w:t xml:space="preserve"> </w:t>
            </w:r>
            <w:r>
              <w:rPr>
                <w:spacing w:val="-2"/>
                <w:sz w:val="18"/>
              </w:rPr>
              <w:t>Merkmalen.</w:t>
            </w:r>
          </w:p>
          <w:p w14:paraId="2E0D5793" w14:textId="77777777" w:rsidR="00EC48B8" w:rsidRDefault="00435DB8">
            <w:pPr>
              <w:pStyle w:val="TableParagraph"/>
              <w:numPr>
                <w:ilvl w:val="0"/>
                <w:numId w:val="249"/>
              </w:numPr>
              <w:tabs>
                <w:tab w:val="left" w:pos="330"/>
              </w:tabs>
              <w:spacing w:line="239" w:lineRule="exact"/>
              <w:ind w:hanging="250"/>
              <w:rPr>
                <w:sz w:val="18"/>
              </w:rPr>
            </w:pPr>
            <w:r>
              <w:rPr>
                <w:sz w:val="18"/>
              </w:rPr>
              <w:t>(ÜK</w:t>
            </w:r>
            <w:r>
              <w:rPr>
                <w:spacing w:val="-6"/>
                <w:sz w:val="18"/>
              </w:rPr>
              <w:t xml:space="preserve"> </w:t>
            </w:r>
            <w:r>
              <w:rPr>
                <w:sz w:val="18"/>
              </w:rPr>
              <w:t>R3)</w:t>
            </w:r>
            <w:r>
              <w:rPr>
                <w:spacing w:val="-4"/>
                <w:sz w:val="18"/>
              </w:rPr>
              <w:t xml:space="preserve"> </w:t>
            </w:r>
            <w:r>
              <w:rPr>
                <w:sz w:val="18"/>
              </w:rPr>
              <w:t>begründen</w:t>
            </w:r>
            <w:r>
              <w:rPr>
                <w:spacing w:val="-3"/>
                <w:sz w:val="18"/>
              </w:rPr>
              <w:t xml:space="preserve"> </w:t>
            </w:r>
            <w:r>
              <w:rPr>
                <w:sz w:val="18"/>
              </w:rPr>
              <w:t>einfache</w:t>
            </w:r>
            <w:r>
              <w:rPr>
                <w:spacing w:val="-3"/>
                <w:sz w:val="18"/>
              </w:rPr>
              <w:t xml:space="preserve"> </w:t>
            </w:r>
            <w:r>
              <w:rPr>
                <w:sz w:val="18"/>
              </w:rPr>
              <w:t>Deutungsansätze</w:t>
            </w:r>
            <w:r>
              <w:rPr>
                <w:spacing w:val="-3"/>
                <w:sz w:val="18"/>
              </w:rPr>
              <w:t xml:space="preserve"> </w:t>
            </w:r>
            <w:r>
              <w:rPr>
                <w:sz w:val="18"/>
              </w:rPr>
              <w:t>zu</w:t>
            </w:r>
            <w:r>
              <w:rPr>
                <w:spacing w:val="-3"/>
                <w:sz w:val="18"/>
              </w:rPr>
              <w:t xml:space="preserve"> </w:t>
            </w:r>
            <w:r>
              <w:rPr>
                <w:sz w:val="18"/>
              </w:rPr>
              <w:t>Bildern</w:t>
            </w:r>
            <w:r>
              <w:rPr>
                <w:spacing w:val="-3"/>
                <w:sz w:val="18"/>
              </w:rPr>
              <w:t xml:space="preserve"> </w:t>
            </w:r>
            <w:r>
              <w:rPr>
                <w:sz w:val="18"/>
              </w:rPr>
              <w:t>anhand</w:t>
            </w:r>
            <w:r>
              <w:rPr>
                <w:spacing w:val="-3"/>
                <w:sz w:val="18"/>
              </w:rPr>
              <w:t xml:space="preserve"> </w:t>
            </w:r>
            <w:r>
              <w:rPr>
                <w:sz w:val="18"/>
              </w:rPr>
              <w:t>von</w:t>
            </w:r>
            <w:r>
              <w:rPr>
                <w:spacing w:val="-4"/>
                <w:sz w:val="18"/>
              </w:rPr>
              <w:t xml:space="preserve"> </w:t>
            </w:r>
            <w:r>
              <w:rPr>
                <w:spacing w:val="-2"/>
                <w:sz w:val="18"/>
              </w:rPr>
              <w:t>Untersuchungsergebnissen.</w:t>
            </w:r>
          </w:p>
        </w:tc>
      </w:tr>
    </w:tbl>
    <w:p w14:paraId="0EC8091B" w14:textId="77777777" w:rsidR="00EC48B8" w:rsidRDefault="00EC48B8">
      <w:pPr>
        <w:spacing w:line="239"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1DD34939" w14:textId="77777777">
        <w:trPr>
          <w:trHeight w:val="1630"/>
        </w:trPr>
        <w:tc>
          <w:tcPr>
            <w:tcW w:w="10175" w:type="dxa"/>
            <w:tcBorders>
              <w:bottom w:val="single" w:sz="36" w:space="0" w:color="FFFF99"/>
            </w:tcBorders>
            <w:shd w:val="clear" w:color="auto" w:fill="FFFF99"/>
          </w:tcPr>
          <w:p w14:paraId="2B11FA52" w14:textId="77777777" w:rsidR="00EC48B8" w:rsidRDefault="00435DB8">
            <w:pPr>
              <w:pStyle w:val="TableParagraph"/>
              <w:numPr>
                <w:ilvl w:val="0"/>
                <w:numId w:val="248"/>
              </w:numPr>
              <w:tabs>
                <w:tab w:val="left" w:pos="440"/>
              </w:tabs>
              <w:spacing w:before="81" w:line="297" w:lineRule="exact"/>
              <w:ind w:left="440" w:hanging="285"/>
              <w:rPr>
                <w:sz w:val="18"/>
              </w:rPr>
            </w:pPr>
            <w:r>
              <w:rPr>
                <w:sz w:val="18"/>
              </w:rPr>
              <w:lastRenderedPageBreak/>
              <w:t>(Fo</w:t>
            </w:r>
            <w:r>
              <w:rPr>
                <w:spacing w:val="-7"/>
                <w:sz w:val="18"/>
              </w:rPr>
              <w:t xml:space="preserve"> </w:t>
            </w:r>
            <w:r>
              <w:rPr>
                <w:sz w:val="18"/>
              </w:rPr>
              <w:t>P1)</w:t>
            </w:r>
            <w:r>
              <w:rPr>
                <w:spacing w:val="-4"/>
                <w:sz w:val="18"/>
              </w:rPr>
              <w:t xml:space="preserve"> </w:t>
            </w:r>
            <w:r>
              <w:rPr>
                <w:sz w:val="18"/>
              </w:rPr>
              <w:t>entwickeln</w:t>
            </w:r>
            <w:r>
              <w:rPr>
                <w:spacing w:val="-3"/>
                <w:sz w:val="18"/>
              </w:rPr>
              <w:t xml:space="preserve"> </w:t>
            </w:r>
            <w:r>
              <w:rPr>
                <w:sz w:val="18"/>
              </w:rPr>
              <w:t>zielgerichtet</w:t>
            </w:r>
            <w:r>
              <w:rPr>
                <w:spacing w:val="-3"/>
                <w:sz w:val="18"/>
              </w:rPr>
              <w:t xml:space="preserve"> </w:t>
            </w:r>
            <w:r>
              <w:rPr>
                <w:sz w:val="18"/>
              </w:rPr>
              <w:t>Figur-Grund-Gestaltungen</w:t>
            </w:r>
            <w:r>
              <w:rPr>
                <w:spacing w:val="-2"/>
                <w:sz w:val="18"/>
              </w:rPr>
              <w:t xml:space="preserve"> </w:t>
            </w:r>
            <w:r>
              <w:rPr>
                <w:sz w:val="18"/>
              </w:rPr>
              <w:t>durch</w:t>
            </w:r>
            <w:r>
              <w:rPr>
                <w:spacing w:val="-3"/>
                <w:sz w:val="18"/>
              </w:rPr>
              <w:t xml:space="preserve"> </w:t>
            </w:r>
            <w:r>
              <w:rPr>
                <w:sz w:val="18"/>
              </w:rPr>
              <w:t>die</w:t>
            </w:r>
            <w:r>
              <w:rPr>
                <w:spacing w:val="-9"/>
                <w:sz w:val="18"/>
              </w:rPr>
              <w:t xml:space="preserve"> </w:t>
            </w:r>
            <w:r>
              <w:rPr>
                <w:sz w:val="18"/>
              </w:rPr>
              <w:t>Anwendung</w:t>
            </w:r>
            <w:r>
              <w:rPr>
                <w:spacing w:val="-2"/>
                <w:sz w:val="18"/>
              </w:rPr>
              <w:t xml:space="preserve"> </w:t>
            </w:r>
            <w:r>
              <w:rPr>
                <w:sz w:val="18"/>
              </w:rPr>
              <w:t>der</w:t>
            </w:r>
            <w:r>
              <w:rPr>
                <w:spacing w:val="-2"/>
                <w:sz w:val="18"/>
              </w:rPr>
              <w:t xml:space="preserve"> </w:t>
            </w:r>
            <w:r>
              <w:rPr>
                <w:sz w:val="18"/>
              </w:rPr>
              <w:t>Linie</w:t>
            </w:r>
            <w:r>
              <w:rPr>
                <w:spacing w:val="-4"/>
                <w:sz w:val="18"/>
              </w:rPr>
              <w:t xml:space="preserve"> </w:t>
            </w:r>
            <w:r>
              <w:rPr>
                <w:sz w:val="18"/>
              </w:rPr>
              <w:t>als</w:t>
            </w:r>
            <w:r>
              <w:rPr>
                <w:spacing w:val="-5"/>
                <w:sz w:val="18"/>
              </w:rPr>
              <w:t xml:space="preserve"> </w:t>
            </w:r>
            <w:r>
              <w:rPr>
                <w:spacing w:val="-2"/>
                <w:sz w:val="18"/>
              </w:rPr>
              <w:t>Umriss</w:t>
            </w:r>
          </w:p>
          <w:p w14:paraId="6BBCE764" w14:textId="77777777" w:rsidR="00EC48B8" w:rsidRDefault="00435DB8">
            <w:pPr>
              <w:pStyle w:val="TableParagraph"/>
              <w:numPr>
                <w:ilvl w:val="0"/>
                <w:numId w:val="248"/>
              </w:numPr>
              <w:tabs>
                <w:tab w:val="left" w:pos="439"/>
                <w:tab w:val="left" w:pos="515"/>
              </w:tabs>
              <w:spacing w:before="20" w:line="201" w:lineRule="auto"/>
              <w:ind w:right="1455" w:hanging="361"/>
              <w:rPr>
                <w:sz w:val="18"/>
              </w:rPr>
            </w:pPr>
            <w:r>
              <w:rPr>
                <w:sz w:val="18"/>
              </w:rPr>
              <w:t>(Fo</w:t>
            </w:r>
            <w:r>
              <w:rPr>
                <w:spacing w:val="-4"/>
                <w:sz w:val="18"/>
              </w:rPr>
              <w:t xml:space="preserve"> </w:t>
            </w:r>
            <w:r>
              <w:rPr>
                <w:sz w:val="18"/>
              </w:rPr>
              <w:t>P2)</w:t>
            </w:r>
            <w:r>
              <w:rPr>
                <w:spacing w:val="-4"/>
                <w:sz w:val="18"/>
              </w:rPr>
              <w:t xml:space="preserve"> </w:t>
            </w:r>
            <w:r>
              <w:rPr>
                <w:sz w:val="18"/>
              </w:rPr>
              <w:t>entwerfen</w:t>
            </w:r>
            <w:r>
              <w:rPr>
                <w:spacing w:val="-2"/>
                <w:sz w:val="18"/>
              </w:rPr>
              <w:t xml:space="preserve"> </w:t>
            </w:r>
            <w:r>
              <w:rPr>
                <w:sz w:val="18"/>
              </w:rPr>
              <w:t>durch</w:t>
            </w:r>
            <w:r>
              <w:rPr>
                <w:spacing w:val="-4"/>
                <w:sz w:val="18"/>
              </w:rPr>
              <w:t xml:space="preserve"> </w:t>
            </w:r>
            <w:r>
              <w:rPr>
                <w:sz w:val="18"/>
              </w:rPr>
              <w:t>die</w:t>
            </w:r>
            <w:r>
              <w:rPr>
                <w:spacing w:val="-4"/>
                <w:sz w:val="18"/>
              </w:rPr>
              <w:t xml:space="preserve"> </w:t>
            </w:r>
            <w:r>
              <w:rPr>
                <w:sz w:val="18"/>
              </w:rPr>
              <w:t>Verwendung</w:t>
            </w:r>
            <w:r>
              <w:rPr>
                <w:spacing w:val="-2"/>
                <w:sz w:val="18"/>
              </w:rPr>
              <w:t xml:space="preserve"> </w:t>
            </w:r>
            <w:r>
              <w:rPr>
                <w:sz w:val="18"/>
              </w:rPr>
              <w:t>elementarer</w:t>
            </w:r>
            <w:r>
              <w:rPr>
                <w:spacing w:val="-1"/>
                <w:sz w:val="18"/>
              </w:rPr>
              <w:t xml:space="preserve"> </w:t>
            </w:r>
            <w:r>
              <w:rPr>
                <w:sz w:val="18"/>
              </w:rPr>
              <w:t>Mittel</w:t>
            </w:r>
            <w:r>
              <w:rPr>
                <w:spacing w:val="-5"/>
                <w:sz w:val="18"/>
              </w:rPr>
              <w:t xml:space="preserve"> </w:t>
            </w:r>
            <w:r>
              <w:rPr>
                <w:sz w:val="18"/>
              </w:rPr>
              <w:t>der</w:t>
            </w:r>
            <w:r>
              <w:rPr>
                <w:spacing w:val="-7"/>
                <w:sz w:val="18"/>
              </w:rPr>
              <w:t xml:space="preserve"> </w:t>
            </w:r>
            <w:r>
              <w:rPr>
                <w:sz w:val="18"/>
              </w:rPr>
              <w:t>Raumdarstellung</w:t>
            </w:r>
            <w:r>
              <w:rPr>
                <w:spacing w:val="-3"/>
                <w:sz w:val="18"/>
              </w:rPr>
              <w:t xml:space="preserve"> </w:t>
            </w:r>
            <w:r>
              <w:rPr>
                <w:sz w:val="18"/>
              </w:rPr>
              <w:t>(Überschneidung,</w:t>
            </w:r>
            <w:r>
              <w:rPr>
                <w:spacing w:val="-3"/>
                <w:sz w:val="18"/>
              </w:rPr>
              <w:t xml:space="preserve"> </w:t>
            </w:r>
            <w:r>
              <w:rPr>
                <w:sz w:val="18"/>
              </w:rPr>
              <w:t>Höhenlage/ Flächenorganisation) Räumlichkeit suggerierende Bildlösungen</w:t>
            </w:r>
          </w:p>
          <w:p w14:paraId="4905CBBB" w14:textId="77777777" w:rsidR="00EC48B8" w:rsidRDefault="00435DB8">
            <w:pPr>
              <w:pStyle w:val="TableParagraph"/>
              <w:numPr>
                <w:ilvl w:val="0"/>
                <w:numId w:val="248"/>
              </w:numPr>
              <w:tabs>
                <w:tab w:val="left" w:pos="439"/>
                <w:tab w:val="left" w:pos="515"/>
              </w:tabs>
              <w:spacing w:before="48" w:line="201" w:lineRule="auto"/>
              <w:ind w:right="513" w:hanging="361"/>
              <w:rPr>
                <w:sz w:val="18"/>
              </w:rPr>
            </w:pPr>
            <w:r>
              <w:rPr>
                <w:sz w:val="18"/>
              </w:rPr>
              <w:t>(Fo</w:t>
            </w:r>
            <w:r>
              <w:rPr>
                <w:spacing w:val="-3"/>
                <w:sz w:val="18"/>
              </w:rPr>
              <w:t xml:space="preserve"> </w:t>
            </w:r>
            <w:r>
              <w:rPr>
                <w:sz w:val="18"/>
              </w:rPr>
              <w:t>R2)</w:t>
            </w:r>
            <w:r>
              <w:rPr>
                <w:spacing w:val="-3"/>
                <w:sz w:val="18"/>
              </w:rPr>
              <w:t xml:space="preserve"> </w:t>
            </w:r>
            <w:r>
              <w:rPr>
                <w:sz w:val="18"/>
              </w:rPr>
              <w:t>benennen</w:t>
            </w:r>
            <w:r>
              <w:rPr>
                <w:spacing w:val="-2"/>
                <w:sz w:val="18"/>
              </w:rPr>
              <w:t xml:space="preserve"> </w:t>
            </w:r>
            <w:r>
              <w:rPr>
                <w:sz w:val="18"/>
              </w:rPr>
              <w:t>die</w:t>
            </w:r>
            <w:r>
              <w:rPr>
                <w:spacing w:val="-3"/>
                <w:sz w:val="18"/>
              </w:rPr>
              <w:t xml:space="preserve"> </w:t>
            </w:r>
            <w:r>
              <w:rPr>
                <w:sz w:val="18"/>
              </w:rPr>
              <w:t>elementaren</w:t>
            </w:r>
            <w:r>
              <w:rPr>
                <w:spacing w:val="-2"/>
                <w:sz w:val="18"/>
              </w:rPr>
              <w:t xml:space="preserve"> </w:t>
            </w:r>
            <w:r>
              <w:rPr>
                <w:sz w:val="18"/>
              </w:rPr>
              <w:t>Mittel</w:t>
            </w:r>
            <w:r>
              <w:rPr>
                <w:spacing w:val="-4"/>
                <w:sz w:val="18"/>
              </w:rPr>
              <w:t xml:space="preserve"> </w:t>
            </w:r>
            <w:r>
              <w:rPr>
                <w:sz w:val="18"/>
              </w:rPr>
              <w:t>der</w:t>
            </w:r>
            <w:r>
              <w:rPr>
                <w:spacing w:val="-1"/>
                <w:sz w:val="18"/>
              </w:rPr>
              <w:t xml:space="preserve"> </w:t>
            </w:r>
            <w:r>
              <w:rPr>
                <w:sz w:val="18"/>
              </w:rPr>
              <w:t>Raumdarstellung</w:t>
            </w:r>
            <w:r>
              <w:rPr>
                <w:spacing w:val="-1"/>
                <w:sz w:val="18"/>
              </w:rPr>
              <w:t xml:space="preserve"> </w:t>
            </w:r>
            <w:r>
              <w:rPr>
                <w:sz w:val="18"/>
              </w:rPr>
              <w:t>von</w:t>
            </w:r>
            <w:r>
              <w:rPr>
                <w:spacing w:val="-3"/>
                <w:sz w:val="18"/>
              </w:rPr>
              <w:t xml:space="preserve"> </w:t>
            </w:r>
            <w:r>
              <w:rPr>
                <w:sz w:val="18"/>
              </w:rPr>
              <w:t>Überschneidung,</w:t>
            </w:r>
            <w:r>
              <w:rPr>
                <w:spacing w:val="-2"/>
                <w:sz w:val="18"/>
              </w:rPr>
              <w:t xml:space="preserve"> </w:t>
            </w:r>
            <w:r>
              <w:rPr>
                <w:sz w:val="18"/>
              </w:rPr>
              <w:t>Staffelung,</w:t>
            </w:r>
            <w:r>
              <w:rPr>
                <w:spacing w:val="-2"/>
                <w:sz w:val="18"/>
              </w:rPr>
              <w:t xml:space="preserve"> </w:t>
            </w:r>
            <w:r>
              <w:rPr>
                <w:sz w:val="18"/>
              </w:rPr>
              <w:t>Verkleinerung,</w:t>
            </w:r>
            <w:r>
              <w:rPr>
                <w:spacing w:val="-2"/>
                <w:sz w:val="18"/>
              </w:rPr>
              <w:t xml:space="preserve"> </w:t>
            </w:r>
            <w:r>
              <w:rPr>
                <w:sz w:val="18"/>
              </w:rPr>
              <w:t>Sättigung</w:t>
            </w:r>
            <w:r>
              <w:rPr>
                <w:spacing w:val="-2"/>
                <w:sz w:val="18"/>
              </w:rPr>
              <w:t xml:space="preserve"> </w:t>
            </w:r>
            <w:r>
              <w:rPr>
                <w:sz w:val="18"/>
              </w:rPr>
              <w:t>und Höhenlage und überprüfen ihre Räumlichkeit suggerierende Wirkung</w:t>
            </w:r>
          </w:p>
          <w:p w14:paraId="7E65AE0E" w14:textId="77777777" w:rsidR="00EC48B8" w:rsidRDefault="00435DB8">
            <w:pPr>
              <w:pStyle w:val="TableParagraph"/>
              <w:numPr>
                <w:ilvl w:val="0"/>
                <w:numId w:val="248"/>
              </w:numPr>
              <w:tabs>
                <w:tab w:val="left" w:pos="440"/>
              </w:tabs>
              <w:spacing w:before="10" w:line="258" w:lineRule="exact"/>
              <w:ind w:left="440" w:hanging="285"/>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5"/>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r w:rsidR="00EC48B8" w14:paraId="1DEBA191" w14:textId="77777777">
        <w:trPr>
          <w:trHeight w:val="1980"/>
        </w:trPr>
        <w:tc>
          <w:tcPr>
            <w:tcW w:w="10175" w:type="dxa"/>
            <w:tcBorders>
              <w:top w:val="single" w:sz="36" w:space="0" w:color="FFFF99"/>
              <w:bottom w:val="single" w:sz="36" w:space="0" w:color="CCFFCC"/>
            </w:tcBorders>
            <w:shd w:val="clear" w:color="auto" w:fill="CCFFCC"/>
          </w:tcPr>
          <w:p w14:paraId="4DACC62E" w14:textId="77777777" w:rsidR="00EC48B8" w:rsidRDefault="00435DB8">
            <w:pPr>
              <w:pStyle w:val="TableParagraph"/>
              <w:numPr>
                <w:ilvl w:val="0"/>
                <w:numId w:val="247"/>
              </w:numPr>
              <w:tabs>
                <w:tab w:val="left" w:pos="370"/>
              </w:tabs>
              <w:spacing w:before="78"/>
              <w:ind w:hanging="290"/>
              <w:rPr>
                <w:sz w:val="18"/>
              </w:rPr>
            </w:pPr>
            <w:r>
              <w:rPr>
                <w:sz w:val="18"/>
              </w:rPr>
              <w:t>(Ma</w:t>
            </w:r>
            <w:r>
              <w:rPr>
                <w:spacing w:val="-5"/>
                <w:sz w:val="18"/>
              </w:rPr>
              <w:t xml:space="preserve"> </w:t>
            </w:r>
            <w:r>
              <w:rPr>
                <w:sz w:val="18"/>
              </w:rPr>
              <w:t>P2)</w:t>
            </w:r>
            <w:r>
              <w:rPr>
                <w:spacing w:val="-3"/>
                <w:sz w:val="18"/>
              </w:rPr>
              <w:t xml:space="preserve"> </w:t>
            </w:r>
            <w:r>
              <w:rPr>
                <w:sz w:val="18"/>
              </w:rPr>
              <w:t>bewerten</w:t>
            </w:r>
            <w:r>
              <w:rPr>
                <w:spacing w:val="-1"/>
                <w:sz w:val="18"/>
              </w:rPr>
              <w:t xml:space="preserve"> </w:t>
            </w:r>
            <w:r>
              <w:rPr>
                <w:sz w:val="18"/>
              </w:rPr>
              <w:t>die</w:t>
            </w:r>
            <w:r>
              <w:rPr>
                <w:spacing w:val="-3"/>
                <w:sz w:val="18"/>
              </w:rPr>
              <w:t xml:space="preserve"> </w:t>
            </w:r>
            <w:r>
              <w:rPr>
                <w:sz w:val="18"/>
              </w:rPr>
              <w:t>Wirkung</w:t>
            </w:r>
            <w:r>
              <w:rPr>
                <w:spacing w:val="-3"/>
                <w:sz w:val="18"/>
              </w:rPr>
              <w:t xml:space="preserve"> </w:t>
            </w:r>
            <w:r>
              <w:rPr>
                <w:sz w:val="18"/>
              </w:rPr>
              <w:t>des</w:t>
            </w:r>
            <w:r>
              <w:rPr>
                <w:spacing w:val="-4"/>
                <w:sz w:val="18"/>
              </w:rPr>
              <w:t xml:space="preserve"> </w:t>
            </w:r>
            <w:r>
              <w:rPr>
                <w:sz w:val="18"/>
              </w:rPr>
              <w:t>Farbauftrags</w:t>
            </w:r>
            <w:r>
              <w:rPr>
                <w:spacing w:val="-2"/>
                <w:sz w:val="18"/>
              </w:rPr>
              <w:t xml:space="preserve"> </w:t>
            </w:r>
            <w:r>
              <w:rPr>
                <w:sz w:val="18"/>
              </w:rPr>
              <w:t>in</w:t>
            </w:r>
            <w:r>
              <w:rPr>
                <w:spacing w:val="-3"/>
                <w:sz w:val="18"/>
              </w:rPr>
              <w:t xml:space="preserve"> </w:t>
            </w:r>
            <w:r>
              <w:rPr>
                <w:sz w:val="18"/>
              </w:rPr>
              <w:t>Abhängigkeit</w:t>
            </w:r>
            <w:r>
              <w:rPr>
                <w:spacing w:val="-3"/>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w:t>
            </w:r>
            <w:r>
              <w:rPr>
                <w:spacing w:val="-1"/>
                <w:sz w:val="18"/>
              </w:rPr>
              <w:t xml:space="preserve"> </w:t>
            </w:r>
            <w:r>
              <w:rPr>
                <w:sz w:val="18"/>
              </w:rPr>
              <w:t>ihre</w:t>
            </w:r>
            <w:r>
              <w:rPr>
                <w:spacing w:val="-3"/>
                <w:sz w:val="18"/>
              </w:rPr>
              <w:t xml:space="preserve"> </w:t>
            </w:r>
            <w:r>
              <w:rPr>
                <w:sz w:val="18"/>
              </w:rPr>
              <w:t>bildnerischen</w:t>
            </w:r>
            <w:r>
              <w:rPr>
                <w:spacing w:val="-2"/>
                <w:sz w:val="18"/>
              </w:rPr>
              <w:t xml:space="preserve"> </w:t>
            </w:r>
            <w:r>
              <w:rPr>
                <w:sz w:val="18"/>
              </w:rPr>
              <w:t>Gestaltung</w:t>
            </w:r>
            <w:r>
              <w:rPr>
                <w:spacing w:val="-2"/>
                <w:sz w:val="18"/>
              </w:rPr>
              <w:t xml:space="preserve"> </w:t>
            </w:r>
            <w:r>
              <w:rPr>
                <w:spacing w:val="-5"/>
                <w:sz w:val="18"/>
              </w:rPr>
              <w:t>[b]</w:t>
            </w:r>
          </w:p>
          <w:p w14:paraId="783BAE92" w14:textId="77777777" w:rsidR="00EC48B8" w:rsidRDefault="00EC48B8">
            <w:pPr>
              <w:pStyle w:val="TableParagraph"/>
              <w:spacing w:before="17"/>
              <w:ind w:left="0"/>
              <w:rPr>
                <w:sz w:val="20"/>
              </w:rPr>
            </w:pPr>
          </w:p>
          <w:p w14:paraId="24A50B68"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196288" behindDoc="1" locked="0" layoutInCell="1" allowOverlap="1" wp14:anchorId="59633D27" wp14:editId="4F2DF887">
                      <wp:simplePos x="0" y="0"/>
                      <wp:positionH relativeFrom="column">
                        <wp:posOffset>0</wp:posOffset>
                      </wp:positionH>
                      <wp:positionV relativeFrom="paragraph">
                        <wp:posOffset>-50800</wp:posOffset>
                      </wp:positionV>
                      <wp:extent cx="6461125" cy="1079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38" name="Graphic 38"/>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66FFFF"/>
                                </a:solidFill>
                              </wps:spPr>
                              <wps:bodyPr wrap="square" lIns="0" tIns="0" rIns="0" bIns="0" rtlCol="0">
                                <a:prstTxWarp prst="textNoShape">
                                  <a:avLst/>
                                </a:prstTxWarp>
                                <a:noAutofit/>
                              </wps:bodyPr>
                            </wps:wsp>
                            <wps:wsp>
                              <wps:cNvPr id="39" name="Graphic 39"/>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CCFFCC"/>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20192" id="docshapegroup32" coordorigin="0,-80" coordsize="10175,170">
                      <v:rect style="position:absolute;left:0;top:-80;width:10175;height:80" id="docshape33" filled="true" fillcolor="#66ffff" stroked="false">
                        <v:fill type="solid"/>
                      </v:rect>
                      <v:rect style="position:absolute;left:5;top:10;width:10165;height:80" id="docshape34" filled="true" fillcolor="#ccffcc" stroked="false">
                        <v:fill type="solid"/>
                      </v:rect>
                      <w10:wrap type="none"/>
                    </v:group>
                  </w:pict>
                </mc:Fallback>
              </mc:AlternateContent>
            </w:r>
            <w:r>
              <w:rPr>
                <w:noProof/>
                <w:sz w:val="2"/>
                <w:lang w:eastAsia="de-DE"/>
              </w:rPr>
              <mc:AlternateContent>
                <mc:Choice Requires="wps">
                  <w:drawing>
                    <wp:inline distT="0" distB="0" distL="0" distR="0" wp14:anchorId="31A43A72" wp14:editId="0462F45F">
                      <wp:extent cx="6454775"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41" name="Graphic 41"/>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35" coordorigin="0,0" coordsize="10165,10">
                      <v:rect style="position:absolute;left:0;top:0;width:10165;height:10" id="docshape36" filled="true" fillcolor="#000000" stroked="false">
                        <v:fill type="solid"/>
                      </v:rect>
                    </v:group>
                  </w:pict>
                </mc:Fallback>
              </mc:AlternateContent>
            </w:r>
          </w:p>
          <w:p w14:paraId="6AB34BB4" w14:textId="77777777" w:rsidR="00EC48B8" w:rsidRDefault="00435DB8">
            <w:pPr>
              <w:pStyle w:val="TableParagraph"/>
              <w:numPr>
                <w:ilvl w:val="0"/>
                <w:numId w:val="247"/>
              </w:numPr>
              <w:tabs>
                <w:tab w:val="left" w:pos="330"/>
              </w:tabs>
              <w:spacing w:before="68" w:line="225" w:lineRule="exact"/>
              <w:ind w:left="330" w:hanging="250"/>
              <w:rPr>
                <w:sz w:val="18"/>
              </w:rPr>
            </w:pPr>
            <w:r>
              <w:rPr>
                <w:sz w:val="18"/>
              </w:rPr>
              <w:t>(</w:t>
            </w:r>
            <w:proofErr w:type="spellStart"/>
            <w:r>
              <w:rPr>
                <w:sz w:val="18"/>
              </w:rPr>
              <w:t>Fa</w:t>
            </w:r>
            <w:proofErr w:type="spellEnd"/>
            <w:r>
              <w:rPr>
                <w:spacing w:val="-7"/>
                <w:sz w:val="18"/>
              </w:rPr>
              <w:t xml:space="preserve"> </w:t>
            </w:r>
            <w:r>
              <w:rPr>
                <w:sz w:val="18"/>
              </w:rPr>
              <w:t>P1)</w:t>
            </w:r>
            <w:r>
              <w:rPr>
                <w:spacing w:val="-4"/>
                <w:sz w:val="18"/>
              </w:rPr>
              <w:t xml:space="preserve"> </w:t>
            </w:r>
            <w:r>
              <w:rPr>
                <w:sz w:val="18"/>
              </w:rPr>
              <w:t>unterscheiden</w:t>
            </w:r>
            <w:r>
              <w:rPr>
                <w:spacing w:val="-2"/>
                <w:sz w:val="18"/>
              </w:rPr>
              <w:t xml:space="preserve"> </w:t>
            </w:r>
            <w:r>
              <w:rPr>
                <w:sz w:val="18"/>
              </w:rPr>
              <w:t>und</w:t>
            </w:r>
            <w:r>
              <w:rPr>
                <w:spacing w:val="-4"/>
                <w:sz w:val="18"/>
              </w:rPr>
              <w:t xml:space="preserve"> </w:t>
            </w:r>
            <w:r>
              <w:rPr>
                <w:sz w:val="18"/>
              </w:rPr>
              <w:t>variieren</w:t>
            </w:r>
            <w:r>
              <w:rPr>
                <w:spacing w:val="-2"/>
                <w:sz w:val="18"/>
              </w:rPr>
              <w:t xml:space="preserve"> </w:t>
            </w:r>
            <w:r>
              <w:rPr>
                <w:sz w:val="18"/>
              </w:rPr>
              <w:t>Farben</w:t>
            </w:r>
            <w:r>
              <w:rPr>
                <w:spacing w:val="-2"/>
                <w:sz w:val="18"/>
              </w:rPr>
              <w:t xml:space="preserve"> </w:t>
            </w:r>
            <w:r>
              <w:rPr>
                <w:sz w:val="18"/>
              </w:rPr>
              <w:t>in</w:t>
            </w:r>
            <w:r>
              <w:rPr>
                <w:spacing w:val="-4"/>
                <w:sz w:val="18"/>
              </w:rPr>
              <w:t xml:space="preserve"> </w:t>
            </w:r>
            <w:r>
              <w:rPr>
                <w:sz w:val="18"/>
              </w:rPr>
              <w:t>Bezug</w:t>
            </w:r>
            <w:r>
              <w:rPr>
                <w:spacing w:val="-3"/>
                <w:sz w:val="18"/>
              </w:rPr>
              <w:t xml:space="preserve"> </w:t>
            </w:r>
            <w:r>
              <w:rPr>
                <w:sz w:val="18"/>
              </w:rPr>
              <w:t>Buntheit,</w:t>
            </w:r>
            <w:r>
              <w:rPr>
                <w:spacing w:val="-3"/>
                <w:sz w:val="18"/>
              </w:rPr>
              <w:t xml:space="preserve"> </w:t>
            </w:r>
            <w:r>
              <w:rPr>
                <w:sz w:val="18"/>
              </w:rPr>
              <w:t>Helligkeit</w:t>
            </w:r>
            <w:r>
              <w:rPr>
                <w:spacing w:val="-3"/>
                <w:sz w:val="18"/>
              </w:rPr>
              <w:t xml:space="preserve"> </w:t>
            </w:r>
            <w:r>
              <w:rPr>
                <w:sz w:val="18"/>
              </w:rPr>
              <w:t>in</w:t>
            </w:r>
            <w:r>
              <w:rPr>
                <w:spacing w:val="-4"/>
                <w:sz w:val="18"/>
              </w:rPr>
              <w:t xml:space="preserve"> </w:t>
            </w:r>
            <w:r>
              <w:rPr>
                <w:sz w:val="18"/>
              </w:rPr>
              <w:t>bildnerischen</w:t>
            </w:r>
            <w:r>
              <w:rPr>
                <w:spacing w:val="-2"/>
                <w:sz w:val="18"/>
              </w:rPr>
              <w:t xml:space="preserve"> Problemstellungen</w:t>
            </w:r>
          </w:p>
          <w:p w14:paraId="7B6C17B2" w14:textId="77777777" w:rsidR="00EC48B8" w:rsidRDefault="00435DB8">
            <w:pPr>
              <w:pStyle w:val="TableParagraph"/>
              <w:numPr>
                <w:ilvl w:val="0"/>
                <w:numId w:val="246"/>
              </w:numPr>
              <w:tabs>
                <w:tab w:val="left" w:pos="330"/>
              </w:tabs>
              <w:spacing w:line="293" w:lineRule="exact"/>
              <w:ind w:hanging="250"/>
              <w:rPr>
                <w:sz w:val="18"/>
              </w:rPr>
            </w:pPr>
            <w:r>
              <w:rPr>
                <w:sz w:val="18"/>
              </w:rPr>
              <w:t>(</w:t>
            </w:r>
            <w:proofErr w:type="spellStart"/>
            <w:r>
              <w:rPr>
                <w:sz w:val="18"/>
              </w:rPr>
              <w:t>Fa</w:t>
            </w:r>
            <w:proofErr w:type="spellEnd"/>
            <w:r>
              <w:rPr>
                <w:spacing w:val="-5"/>
                <w:sz w:val="18"/>
              </w:rPr>
              <w:t xml:space="preserve"> </w:t>
            </w:r>
            <w:r>
              <w:rPr>
                <w:sz w:val="18"/>
              </w:rPr>
              <w:t>R1)</w:t>
            </w:r>
            <w:r>
              <w:rPr>
                <w:spacing w:val="-3"/>
                <w:sz w:val="18"/>
              </w:rPr>
              <w:t xml:space="preserve"> </w:t>
            </w:r>
            <w:r>
              <w:rPr>
                <w:sz w:val="18"/>
              </w:rPr>
              <w:t>benennen</w:t>
            </w:r>
            <w:r>
              <w:rPr>
                <w:spacing w:val="-2"/>
                <w:sz w:val="18"/>
              </w:rPr>
              <w:t xml:space="preserve"> </w:t>
            </w:r>
            <w:r>
              <w:rPr>
                <w:sz w:val="18"/>
              </w:rPr>
              <w:t>unterschiedliche</w:t>
            </w:r>
            <w:r>
              <w:rPr>
                <w:spacing w:val="-2"/>
                <w:sz w:val="18"/>
              </w:rPr>
              <w:t xml:space="preserve"> </w:t>
            </w:r>
            <w:r>
              <w:rPr>
                <w:sz w:val="18"/>
              </w:rPr>
              <w:t>Farben</w:t>
            </w:r>
            <w:r>
              <w:rPr>
                <w:spacing w:val="-2"/>
                <w:sz w:val="18"/>
              </w:rPr>
              <w:t xml:space="preserve"> </w:t>
            </w:r>
            <w:r>
              <w:rPr>
                <w:sz w:val="18"/>
              </w:rPr>
              <w:t>und</w:t>
            </w:r>
            <w:r>
              <w:rPr>
                <w:spacing w:val="-3"/>
                <w:sz w:val="18"/>
              </w:rPr>
              <w:t xml:space="preserve"> </w:t>
            </w:r>
            <w:r>
              <w:rPr>
                <w:sz w:val="18"/>
              </w:rPr>
              <w:t>unterscheiden</w:t>
            </w:r>
            <w:r>
              <w:rPr>
                <w:spacing w:val="-2"/>
                <w:sz w:val="18"/>
              </w:rPr>
              <w:t xml:space="preserve"> </w:t>
            </w:r>
            <w:r>
              <w:rPr>
                <w:sz w:val="18"/>
              </w:rPr>
              <w:t>zwischen</w:t>
            </w:r>
            <w:r>
              <w:rPr>
                <w:spacing w:val="-2"/>
                <w:sz w:val="18"/>
              </w:rPr>
              <w:t xml:space="preserve"> </w:t>
            </w:r>
            <w:r>
              <w:rPr>
                <w:sz w:val="18"/>
              </w:rPr>
              <w:t>Farbton,</w:t>
            </w:r>
            <w:r>
              <w:rPr>
                <w:spacing w:val="-2"/>
                <w:sz w:val="18"/>
              </w:rPr>
              <w:t xml:space="preserve"> </w:t>
            </w:r>
            <w:r>
              <w:rPr>
                <w:sz w:val="18"/>
              </w:rPr>
              <w:t>Buntheit</w:t>
            </w:r>
            <w:r>
              <w:rPr>
                <w:spacing w:val="-3"/>
                <w:sz w:val="18"/>
              </w:rPr>
              <w:t xml:space="preserve"> </w:t>
            </w:r>
            <w:r>
              <w:rPr>
                <w:sz w:val="18"/>
              </w:rPr>
              <w:t>und</w:t>
            </w:r>
            <w:r>
              <w:rPr>
                <w:spacing w:val="-3"/>
                <w:sz w:val="18"/>
              </w:rPr>
              <w:t xml:space="preserve"> </w:t>
            </w:r>
            <w:r>
              <w:rPr>
                <w:spacing w:val="-2"/>
                <w:sz w:val="18"/>
              </w:rPr>
              <w:t>Helligkeit</w:t>
            </w:r>
          </w:p>
          <w:p w14:paraId="7CD609A9" w14:textId="77777777" w:rsidR="00EC48B8" w:rsidRDefault="00435DB8">
            <w:pPr>
              <w:pStyle w:val="TableParagraph"/>
              <w:numPr>
                <w:ilvl w:val="0"/>
                <w:numId w:val="246"/>
              </w:numPr>
              <w:tabs>
                <w:tab w:val="left" w:pos="330"/>
              </w:tabs>
              <w:spacing w:line="275" w:lineRule="exact"/>
              <w:ind w:hanging="250"/>
              <w:rPr>
                <w:sz w:val="18"/>
              </w:rPr>
            </w:pPr>
            <w:r>
              <w:rPr>
                <w:sz w:val="18"/>
              </w:rPr>
              <w:t>(</w:t>
            </w:r>
            <w:proofErr w:type="spellStart"/>
            <w:r>
              <w:rPr>
                <w:sz w:val="18"/>
              </w:rPr>
              <w:t>Fa</w:t>
            </w:r>
            <w:proofErr w:type="spellEnd"/>
            <w:r>
              <w:rPr>
                <w:spacing w:val="-8"/>
                <w:sz w:val="18"/>
              </w:rPr>
              <w:t xml:space="preserve"> </w:t>
            </w:r>
            <w:r>
              <w:rPr>
                <w:sz w:val="18"/>
              </w:rPr>
              <w:t>R2)</w:t>
            </w:r>
            <w:r>
              <w:rPr>
                <w:spacing w:val="-5"/>
                <w:sz w:val="18"/>
              </w:rPr>
              <w:t xml:space="preserve"> </w:t>
            </w:r>
            <w:r>
              <w:rPr>
                <w:sz w:val="18"/>
              </w:rPr>
              <w:t>analysieren</w:t>
            </w:r>
            <w:r>
              <w:rPr>
                <w:spacing w:val="-3"/>
                <w:sz w:val="18"/>
              </w:rPr>
              <w:t xml:space="preserve"> </w:t>
            </w:r>
            <w:r>
              <w:rPr>
                <w:sz w:val="18"/>
              </w:rPr>
              <w:t>Farbbeziehungen</w:t>
            </w:r>
            <w:r>
              <w:rPr>
                <w:spacing w:val="-3"/>
                <w:sz w:val="18"/>
              </w:rPr>
              <w:t xml:space="preserve"> </w:t>
            </w:r>
            <w:r>
              <w:rPr>
                <w:sz w:val="18"/>
              </w:rPr>
              <w:t>in</w:t>
            </w:r>
            <w:r>
              <w:rPr>
                <w:spacing w:val="-5"/>
                <w:sz w:val="18"/>
              </w:rPr>
              <w:t xml:space="preserve"> </w:t>
            </w:r>
            <w:r>
              <w:rPr>
                <w:sz w:val="18"/>
              </w:rPr>
              <w:t>Gestaltungen</w:t>
            </w:r>
            <w:r>
              <w:rPr>
                <w:spacing w:val="-3"/>
                <w:sz w:val="18"/>
              </w:rPr>
              <w:t xml:space="preserve"> </w:t>
            </w:r>
            <w:r>
              <w:rPr>
                <w:sz w:val="18"/>
              </w:rPr>
              <w:t>nach</w:t>
            </w:r>
            <w:r>
              <w:rPr>
                <w:spacing w:val="-5"/>
                <w:sz w:val="18"/>
              </w:rPr>
              <w:t xml:space="preserve"> </w:t>
            </w:r>
            <w:r>
              <w:rPr>
                <w:sz w:val="18"/>
              </w:rPr>
              <w:t>Farbgegensatz,</w:t>
            </w:r>
            <w:r>
              <w:rPr>
                <w:spacing w:val="-3"/>
                <w:sz w:val="18"/>
              </w:rPr>
              <w:t xml:space="preserve"> </w:t>
            </w:r>
            <w:r>
              <w:rPr>
                <w:sz w:val="18"/>
              </w:rPr>
              <w:t>Farbverwandtschaft,</w:t>
            </w:r>
            <w:r>
              <w:rPr>
                <w:spacing w:val="-4"/>
                <w:sz w:val="18"/>
              </w:rPr>
              <w:t xml:space="preserve"> </w:t>
            </w:r>
            <w:r>
              <w:rPr>
                <w:sz w:val="18"/>
              </w:rPr>
              <w:t>räumlicher</w:t>
            </w:r>
            <w:r>
              <w:rPr>
                <w:spacing w:val="-2"/>
                <w:sz w:val="18"/>
              </w:rPr>
              <w:t xml:space="preserve"> Wirkung</w:t>
            </w:r>
          </w:p>
          <w:p w14:paraId="3A3D9E4B" w14:textId="77777777" w:rsidR="00EC48B8" w:rsidRDefault="00435DB8">
            <w:pPr>
              <w:pStyle w:val="TableParagraph"/>
              <w:numPr>
                <w:ilvl w:val="0"/>
                <w:numId w:val="246"/>
              </w:numPr>
              <w:tabs>
                <w:tab w:val="left" w:pos="330"/>
              </w:tabs>
              <w:spacing w:line="278" w:lineRule="exact"/>
              <w:ind w:hanging="250"/>
              <w:rPr>
                <w:sz w:val="18"/>
              </w:rPr>
            </w:pPr>
            <w:r>
              <w:rPr>
                <w:sz w:val="18"/>
              </w:rPr>
              <w:t>(</w:t>
            </w:r>
            <w:proofErr w:type="spellStart"/>
            <w:r>
              <w:rPr>
                <w:sz w:val="18"/>
              </w:rPr>
              <w:t>Fa</w:t>
            </w:r>
            <w:proofErr w:type="spellEnd"/>
            <w:r>
              <w:rPr>
                <w:spacing w:val="-6"/>
                <w:sz w:val="18"/>
              </w:rPr>
              <w:t xml:space="preserve"> </w:t>
            </w:r>
            <w:r>
              <w:rPr>
                <w:sz w:val="18"/>
              </w:rPr>
              <w:t>R3)</w:t>
            </w:r>
            <w:r>
              <w:rPr>
                <w:spacing w:val="-4"/>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2"/>
                <w:sz w:val="18"/>
              </w:rPr>
              <w:t xml:space="preserve"> </w:t>
            </w:r>
            <w:r>
              <w:rPr>
                <w:sz w:val="18"/>
              </w:rPr>
              <w:t>der</w:t>
            </w:r>
            <w:r>
              <w:rPr>
                <w:spacing w:val="-1"/>
                <w:sz w:val="18"/>
              </w:rPr>
              <w:t xml:space="preserve"> </w:t>
            </w:r>
            <w:r>
              <w:rPr>
                <w:sz w:val="18"/>
              </w:rPr>
              <w:t>Farbwahl</w:t>
            </w:r>
            <w:r>
              <w:rPr>
                <w:spacing w:val="-3"/>
                <w:sz w:val="18"/>
              </w:rPr>
              <w:t xml:space="preserve"> </w:t>
            </w:r>
            <w:r>
              <w:rPr>
                <w:sz w:val="18"/>
              </w:rPr>
              <w:t>für</w:t>
            </w:r>
            <w:r>
              <w:rPr>
                <w:spacing w:val="-1"/>
                <w:sz w:val="18"/>
              </w:rPr>
              <w:t xml:space="preserve"> </w:t>
            </w:r>
            <w:r>
              <w:rPr>
                <w:sz w:val="18"/>
              </w:rPr>
              <w:t>eine</w:t>
            </w:r>
            <w:r>
              <w:rPr>
                <w:spacing w:val="-2"/>
                <w:sz w:val="18"/>
              </w:rPr>
              <w:t xml:space="preserve"> </w:t>
            </w:r>
            <w:r>
              <w:rPr>
                <w:sz w:val="18"/>
              </w:rPr>
              <w:t>angestrebte</w:t>
            </w:r>
            <w:r>
              <w:rPr>
                <w:spacing w:val="-3"/>
                <w:sz w:val="18"/>
              </w:rPr>
              <w:t xml:space="preserve"> </w:t>
            </w:r>
            <w:r>
              <w:rPr>
                <w:spacing w:val="-2"/>
                <w:sz w:val="18"/>
              </w:rPr>
              <w:t>Bildwirkung</w:t>
            </w:r>
          </w:p>
          <w:p w14:paraId="68EE6D7F" w14:textId="77777777" w:rsidR="00EC48B8" w:rsidRDefault="00435DB8">
            <w:pPr>
              <w:pStyle w:val="TableParagraph"/>
              <w:numPr>
                <w:ilvl w:val="0"/>
                <w:numId w:val="246"/>
              </w:numPr>
              <w:tabs>
                <w:tab w:val="left" w:pos="330"/>
              </w:tabs>
              <w:spacing w:line="236" w:lineRule="exact"/>
              <w:ind w:hanging="250"/>
              <w:rPr>
                <w:sz w:val="18"/>
              </w:rPr>
            </w:pPr>
            <w:r>
              <w:rPr>
                <w:sz w:val="18"/>
              </w:rPr>
              <w:t>(</w:t>
            </w:r>
            <w:proofErr w:type="spellStart"/>
            <w:r>
              <w:rPr>
                <w:sz w:val="18"/>
              </w:rPr>
              <w:t>Fa</w:t>
            </w:r>
            <w:proofErr w:type="spellEnd"/>
            <w:r>
              <w:rPr>
                <w:spacing w:val="-7"/>
                <w:sz w:val="18"/>
              </w:rPr>
              <w:t xml:space="preserve"> </w:t>
            </w:r>
            <w:r>
              <w:rPr>
                <w:sz w:val="18"/>
              </w:rPr>
              <w:t>R4)</w:t>
            </w:r>
            <w:r>
              <w:rPr>
                <w:spacing w:val="-4"/>
                <w:sz w:val="18"/>
              </w:rPr>
              <w:t xml:space="preserve"> </w:t>
            </w:r>
            <w:r>
              <w:rPr>
                <w:sz w:val="18"/>
              </w:rPr>
              <w:t>erläutern</w:t>
            </w:r>
            <w:r>
              <w:rPr>
                <w:spacing w:val="-2"/>
                <w:sz w:val="18"/>
              </w:rPr>
              <w:t xml:space="preserve"> </w:t>
            </w:r>
            <w:r>
              <w:rPr>
                <w:sz w:val="18"/>
              </w:rPr>
              <w:t>und</w:t>
            </w:r>
            <w:r>
              <w:rPr>
                <w:spacing w:val="-4"/>
                <w:sz w:val="18"/>
              </w:rPr>
              <w:t xml:space="preserve"> </w:t>
            </w:r>
            <w:r>
              <w:rPr>
                <w:sz w:val="18"/>
              </w:rPr>
              <w:t>beurteilen</w:t>
            </w:r>
            <w:r>
              <w:rPr>
                <w:spacing w:val="-2"/>
                <w:sz w:val="18"/>
              </w:rPr>
              <w:t xml:space="preserve"> </w:t>
            </w:r>
            <w:r>
              <w:rPr>
                <w:sz w:val="18"/>
              </w:rPr>
              <w:t>Wirkungen,</w:t>
            </w:r>
            <w:r>
              <w:rPr>
                <w:spacing w:val="-3"/>
                <w:sz w:val="18"/>
              </w:rPr>
              <w:t xml:space="preserve"> </w:t>
            </w:r>
            <w:r>
              <w:rPr>
                <w:sz w:val="18"/>
              </w:rPr>
              <w:t>die</w:t>
            </w:r>
            <w:r>
              <w:rPr>
                <w:spacing w:val="-2"/>
                <w:sz w:val="18"/>
              </w:rPr>
              <w:t xml:space="preserve"> </w:t>
            </w:r>
            <w:r>
              <w:rPr>
                <w:sz w:val="18"/>
              </w:rPr>
              <w:t>durch</w:t>
            </w:r>
            <w:r>
              <w:rPr>
                <w:spacing w:val="-4"/>
                <w:sz w:val="18"/>
              </w:rPr>
              <w:t xml:space="preserve"> </w:t>
            </w:r>
            <w:r>
              <w:rPr>
                <w:sz w:val="18"/>
              </w:rPr>
              <w:t>unterschiedlichen</w:t>
            </w:r>
            <w:r>
              <w:rPr>
                <w:spacing w:val="-3"/>
                <w:sz w:val="18"/>
              </w:rPr>
              <w:t xml:space="preserve"> </w:t>
            </w:r>
            <w:r>
              <w:rPr>
                <w:sz w:val="18"/>
              </w:rPr>
              <w:t>Farbauftrag</w:t>
            </w:r>
            <w:r>
              <w:rPr>
                <w:spacing w:val="-2"/>
                <w:sz w:val="18"/>
              </w:rPr>
              <w:t xml:space="preserve"> entstehen</w:t>
            </w:r>
          </w:p>
        </w:tc>
      </w:tr>
      <w:tr w:rsidR="00EC48B8" w14:paraId="1A6D4AE9" w14:textId="77777777">
        <w:trPr>
          <w:trHeight w:val="685"/>
        </w:trPr>
        <w:tc>
          <w:tcPr>
            <w:tcW w:w="10175" w:type="dxa"/>
            <w:tcBorders>
              <w:top w:val="single" w:sz="36" w:space="0" w:color="CCFFCC"/>
              <w:bottom w:val="single" w:sz="36" w:space="0" w:color="FFCCCC"/>
            </w:tcBorders>
            <w:shd w:val="clear" w:color="auto" w:fill="FFCCCC"/>
          </w:tcPr>
          <w:p w14:paraId="73A1F7E3" w14:textId="77777777" w:rsidR="00EC48B8" w:rsidRDefault="00435DB8">
            <w:pPr>
              <w:pStyle w:val="TableParagraph"/>
              <w:numPr>
                <w:ilvl w:val="0"/>
                <w:numId w:val="245"/>
              </w:numPr>
              <w:tabs>
                <w:tab w:val="left" w:pos="440"/>
              </w:tabs>
              <w:spacing w:before="81" w:line="297" w:lineRule="exact"/>
              <w:ind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27AFB2DB" w14:textId="77777777" w:rsidR="00EC48B8" w:rsidRDefault="00435DB8">
            <w:pPr>
              <w:pStyle w:val="TableParagraph"/>
              <w:numPr>
                <w:ilvl w:val="0"/>
                <w:numId w:val="245"/>
              </w:numPr>
              <w:tabs>
                <w:tab w:val="left" w:pos="440"/>
              </w:tabs>
              <w:spacing w:line="287" w:lineRule="exact"/>
              <w:ind w:hanging="285"/>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5"/>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tc>
      </w:tr>
      <w:tr w:rsidR="00EC48B8" w14:paraId="63B9C0F0" w14:textId="77777777">
        <w:trPr>
          <w:trHeight w:val="5436"/>
        </w:trPr>
        <w:tc>
          <w:tcPr>
            <w:tcW w:w="10175" w:type="dxa"/>
            <w:tcBorders>
              <w:top w:val="single" w:sz="36" w:space="0" w:color="FFCCCC"/>
            </w:tcBorders>
          </w:tcPr>
          <w:p w14:paraId="6DDF8DD4" w14:textId="77777777" w:rsidR="00EC48B8" w:rsidRDefault="00435DB8">
            <w:pPr>
              <w:pStyle w:val="TableParagraph"/>
              <w:tabs>
                <w:tab w:val="left" w:pos="4367"/>
              </w:tabs>
              <w:spacing w:before="78"/>
              <w:ind w:left="80" w:right="653"/>
              <w:rPr>
                <w:b/>
                <w:sz w:val="18"/>
              </w:rPr>
            </w:pPr>
            <w:r>
              <w:rPr>
                <w:sz w:val="18"/>
              </w:rPr>
              <w:t xml:space="preserve">Konkretes Beispiel: </w:t>
            </w:r>
            <w:r>
              <w:rPr>
                <w:b/>
                <w:sz w:val="18"/>
              </w:rPr>
              <w:t>a) Ein Meer aus Obst und Gemüse</w:t>
            </w:r>
            <w:r>
              <w:rPr>
                <w:b/>
                <w:sz w:val="18"/>
              </w:rPr>
              <w:tab/>
            </w:r>
            <w:r>
              <w:rPr>
                <w:sz w:val="18"/>
              </w:rPr>
              <w:t>(alternativ möglich:</w:t>
            </w:r>
            <w:r>
              <w:rPr>
                <w:spacing w:val="-5"/>
                <w:sz w:val="18"/>
              </w:rPr>
              <w:t xml:space="preserve"> </w:t>
            </w:r>
            <w:r>
              <w:rPr>
                <w:b/>
                <w:sz w:val="18"/>
              </w:rPr>
              <w:t>b)</w:t>
            </w:r>
            <w:r>
              <w:rPr>
                <w:b/>
                <w:spacing w:val="-8"/>
                <w:sz w:val="18"/>
              </w:rPr>
              <w:t xml:space="preserve"> </w:t>
            </w:r>
            <w:r>
              <w:rPr>
                <w:b/>
                <w:sz w:val="18"/>
              </w:rPr>
              <w:t>Gedichtillustration</w:t>
            </w:r>
            <w:r>
              <w:rPr>
                <w:b/>
                <w:spacing w:val="-6"/>
                <w:sz w:val="18"/>
              </w:rPr>
              <w:t xml:space="preserve"> </w:t>
            </w:r>
            <w:r>
              <w:rPr>
                <w:b/>
                <w:sz w:val="18"/>
              </w:rPr>
              <w:t>(auch</w:t>
            </w:r>
            <w:r>
              <w:rPr>
                <w:b/>
                <w:spacing w:val="-8"/>
                <w:sz w:val="18"/>
              </w:rPr>
              <w:t xml:space="preserve"> </w:t>
            </w:r>
            <w:r>
              <w:rPr>
                <w:b/>
                <w:sz w:val="18"/>
              </w:rPr>
              <w:t>Umsetzung</w:t>
            </w:r>
            <w:r>
              <w:rPr>
                <w:b/>
                <w:spacing w:val="-6"/>
                <w:sz w:val="18"/>
              </w:rPr>
              <w:t xml:space="preserve"> </w:t>
            </w:r>
            <w:r>
              <w:rPr>
                <w:b/>
                <w:sz w:val="18"/>
              </w:rPr>
              <w:t>in</w:t>
            </w:r>
            <w:r>
              <w:rPr>
                <w:b/>
                <w:spacing w:val="-4"/>
                <w:sz w:val="18"/>
              </w:rPr>
              <w:t xml:space="preserve"> </w:t>
            </w:r>
            <w:r>
              <w:rPr>
                <w:b/>
                <w:sz w:val="18"/>
              </w:rPr>
              <w:t>farbige plastische, figurative Elemente unter Einbeziehung digitaler Medien bis zur Entstehung eines Trickfilms)</w:t>
            </w:r>
          </w:p>
          <w:p w14:paraId="3450FF45" w14:textId="77777777" w:rsidR="00EC48B8" w:rsidRDefault="00EC48B8">
            <w:pPr>
              <w:pStyle w:val="TableParagraph"/>
              <w:spacing w:before="1"/>
              <w:ind w:left="0"/>
              <w:rPr>
                <w:sz w:val="18"/>
              </w:rPr>
            </w:pPr>
          </w:p>
          <w:p w14:paraId="225DBA48" w14:textId="77777777" w:rsidR="00EC48B8" w:rsidRDefault="00435DB8">
            <w:pPr>
              <w:pStyle w:val="TableParagraph"/>
              <w:ind w:left="80"/>
              <w:rPr>
                <w:b/>
                <w:sz w:val="18"/>
              </w:rPr>
            </w:pPr>
            <w:r>
              <w:rPr>
                <w:b/>
                <w:spacing w:val="-2"/>
                <w:sz w:val="18"/>
              </w:rPr>
              <w:t>Kontext:</w:t>
            </w:r>
          </w:p>
          <w:p w14:paraId="00C02930" w14:textId="77777777" w:rsidR="00EC48B8" w:rsidRDefault="00435DB8">
            <w:pPr>
              <w:pStyle w:val="TableParagraph"/>
              <w:ind w:left="80" w:right="1070"/>
              <w:rPr>
                <w:sz w:val="18"/>
              </w:rPr>
            </w:pPr>
            <w:r>
              <w:rPr>
                <w:sz w:val="18"/>
              </w:rPr>
              <w:t>Raumillusion</w:t>
            </w:r>
            <w:r>
              <w:rPr>
                <w:spacing w:val="-3"/>
                <w:sz w:val="18"/>
              </w:rPr>
              <w:t xml:space="preserve"> </w:t>
            </w:r>
            <w:r>
              <w:rPr>
                <w:sz w:val="18"/>
              </w:rPr>
              <w:t>in</w:t>
            </w:r>
            <w:r>
              <w:rPr>
                <w:spacing w:val="-4"/>
                <w:sz w:val="18"/>
              </w:rPr>
              <w:t xml:space="preserve"> </w:t>
            </w:r>
            <w:r>
              <w:rPr>
                <w:sz w:val="18"/>
              </w:rPr>
              <w:t>der</w:t>
            </w:r>
            <w:r>
              <w:rPr>
                <w:spacing w:val="-2"/>
                <w:sz w:val="18"/>
              </w:rPr>
              <w:t xml:space="preserve"> </w:t>
            </w:r>
            <w:r>
              <w:rPr>
                <w:sz w:val="18"/>
              </w:rPr>
              <w:t>Erfahrungswelt</w:t>
            </w:r>
            <w:r>
              <w:rPr>
                <w:spacing w:val="-3"/>
                <w:sz w:val="18"/>
              </w:rPr>
              <w:t xml:space="preserve"> </w:t>
            </w:r>
            <w:r>
              <w:rPr>
                <w:sz w:val="18"/>
              </w:rPr>
              <w:t>der</w:t>
            </w:r>
            <w:r>
              <w:rPr>
                <w:spacing w:val="-6"/>
                <w:sz w:val="18"/>
              </w:rPr>
              <w:t xml:space="preserve"> </w:t>
            </w:r>
            <w:r>
              <w:rPr>
                <w:sz w:val="18"/>
              </w:rPr>
              <w:t>Schülerinnen</w:t>
            </w:r>
            <w:r>
              <w:rPr>
                <w:spacing w:val="-2"/>
                <w:sz w:val="18"/>
              </w:rPr>
              <w:t xml:space="preserve"> </w:t>
            </w:r>
            <w:r>
              <w:rPr>
                <w:sz w:val="18"/>
              </w:rPr>
              <w:t>und</w:t>
            </w:r>
            <w:r>
              <w:rPr>
                <w:spacing w:val="-8"/>
                <w:sz w:val="18"/>
              </w:rPr>
              <w:t xml:space="preserve"> </w:t>
            </w:r>
            <w:r>
              <w:rPr>
                <w:sz w:val="18"/>
              </w:rPr>
              <w:t>Schüler,</w:t>
            </w:r>
            <w:r>
              <w:rPr>
                <w:spacing w:val="-4"/>
                <w:sz w:val="18"/>
              </w:rPr>
              <w:t xml:space="preserve"> </w:t>
            </w:r>
            <w:r>
              <w:rPr>
                <w:sz w:val="18"/>
              </w:rPr>
              <w:t>zeichnerisch,</w:t>
            </w:r>
            <w:r>
              <w:rPr>
                <w:spacing w:val="-3"/>
                <w:sz w:val="18"/>
              </w:rPr>
              <w:t xml:space="preserve"> </w:t>
            </w:r>
            <w:r>
              <w:rPr>
                <w:sz w:val="18"/>
              </w:rPr>
              <w:t>malerisch,</w:t>
            </w:r>
            <w:r>
              <w:rPr>
                <w:spacing w:val="-3"/>
                <w:sz w:val="18"/>
              </w:rPr>
              <w:t xml:space="preserve"> </w:t>
            </w:r>
            <w:r>
              <w:rPr>
                <w:sz w:val="18"/>
              </w:rPr>
              <w:t>plastisch,</w:t>
            </w:r>
            <w:r>
              <w:rPr>
                <w:spacing w:val="-4"/>
                <w:sz w:val="18"/>
              </w:rPr>
              <w:t xml:space="preserve"> </w:t>
            </w:r>
            <w:r>
              <w:rPr>
                <w:sz w:val="18"/>
              </w:rPr>
              <w:t>Trickfilm,</w:t>
            </w:r>
            <w:r>
              <w:rPr>
                <w:spacing w:val="-3"/>
                <w:sz w:val="18"/>
              </w:rPr>
              <w:t xml:space="preserve"> </w:t>
            </w:r>
            <w:r>
              <w:rPr>
                <w:sz w:val="18"/>
              </w:rPr>
              <w:t>oder</w:t>
            </w:r>
            <w:r>
              <w:rPr>
                <w:spacing w:val="-1"/>
                <w:sz w:val="18"/>
              </w:rPr>
              <w:t xml:space="preserve"> </w:t>
            </w:r>
            <w:r>
              <w:rPr>
                <w:sz w:val="18"/>
              </w:rPr>
              <w:t xml:space="preserve">auch </w:t>
            </w:r>
            <w:r>
              <w:rPr>
                <w:spacing w:val="-4"/>
                <w:sz w:val="18"/>
              </w:rPr>
              <w:t>Film</w:t>
            </w:r>
          </w:p>
          <w:p w14:paraId="66F8BF6C" w14:textId="77777777" w:rsidR="00EC48B8" w:rsidRDefault="00435DB8">
            <w:pPr>
              <w:pStyle w:val="TableParagraph"/>
              <w:spacing w:before="1"/>
              <w:ind w:left="80"/>
              <w:rPr>
                <w:b/>
                <w:sz w:val="18"/>
              </w:rPr>
            </w:pPr>
            <w:r>
              <w:rPr>
                <w:b/>
                <w:spacing w:val="-2"/>
                <w:sz w:val="18"/>
              </w:rPr>
              <w:t>Voraussetzungen:</w:t>
            </w:r>
          </w:p>
          <w:p w14:paraId="6FD479C9" w14:textId="77777777" w:rsidR="00EC48B8" w:rsidRDefault="00435DB8">
            <w:pPr>
              <w:pStyle w:val="TableParagraph"/>
              <w:spacing w:before="1"/>
              <w:ind w:left="80"/>
              <w:rPr>
                <w:sz w:val="18"/>
              </w:rPr>
            </w:pPr>
            <w:r>
              <w:rPr>
                <w:sz w:val="18"/>
              </w:rPr>
              <w:t>Erfahrungen</w:t>
            </w:r>
            <w:r>
              <w:rPr>
                <w:spacing w:val="-5"/>
                <w:sz w:val="18"/>
              </w:rPr>
              <w:t xml:space="preserve"> </w:t>
            </w:r>
            <w:r>
              <w:rPr>
                <w:sz w:val="18"/>
              </w:rPr>
              <w:t>im</w:t>
            </w:r>
            <w:r>
              <w:rPr>
                <w:spacing w:val="-2"/>
                <w:sz w:val="18"/>
              </w:rPr>
              <w:t xml:space="preserve"> </w:t>
            </w:r>
            <w:r>
              <w:rPr>
                <w:sz w:val="18"/>
              </w:rPr>
              <w:t>Umgang</w:t>
            </w:r>
            <w:r>
              <w:rPr>
                <w:spacing w:val="-3"/>
                <w:sz w:val="18"/>
              </w:rPr>
              <w:t xml:space="preserve"> </w:t>
            </w:r>
            <w:r>
              <w:rPr>
                <w:sz w:val="18"/>
              </w:rPr>
              <w:t>mit</w:t>
            </w:r>
            <w:r>
              <w:rPr>
                <w:spacing w:val="-3"/>
                <w:sz w:val="18"/>
              </w:rPr>
              <w:t xml:space="preserve"> </w:t>
            </w:r>
            <w:r>
              <w:rPr>
                <w:sz w:val="18"/>
              </w:rPr>
              <w:t>Wasserfarben</w:t>
            </w:r>
            <w:r>
              <w:rPr>
                <w:spacing w:val="-3"/>
                <w:sz w:val="18"/>
              </w:rPr>
              <w:t xml:space="preserve"> </w:t>
            </w:r>
            <w:r>
              <w:rPr>
                <w:sz w:val="18"/>
              </w:rPr>
              <w:t>und</w:t>
            </w:r>
            <w:r>
              <w:rPr>
                <w:spacing w:val="-4"/>
                <w:sz w:val="18"/>
              </w:rPr>
              <w:t xml:space="preserve"> </w:t>
            </w:r>
            <w:r>
              <w:rPr>
                <w:sz w:val="18"/>
              </w:rPr>
              <w:t>Mischen</w:t>
            </w:r>
            <w:r>
              <w:rPr>
                <w:spacing w:val="-2"/>
                <w:sz w:val="18"/>
              </w:rPr>
              <w:t xml:space="preserve"> </w:t>
            </w:r>
            <w:r>
              <w:rPr>
                <w:sz w:val="18"/>
              </w:rPr>
              <w:t>von</w:t>
            </w:r>
            <w:r>
              <w:rPr>
                <w:spacing w:val="-4"/>
                <w:sz w:val="18"/>
              </w:rPr>
              <w:t xml:space="preserve"> </w:t>
            </w:r>
            <w:r>
              <w:rPr>
                <w:sz w:val="18"/>
              </w:rPr>
              <w:t>Farben</w:t>
            </w:r>
            <w:r>
              <w:rPr>
                <w:spacing w:val="-2"/>
                <w:sz w:val="18"/>
              </w:rPr>
              <w:t xml:space="preserve"> </w:t>
            </w:r>
            <w:r>
              <w:rPr>
                <w:sz w:val="18"/>
              </w:rPr>
              <w:t>b)</w:t>
            </w:r>
            <w:r>
              <w:rPr>
                <w:spacing w:val="-3"/>
                <w:sz w:val="18"/>
              </w:rPr>
              <w:t xml:space="preserve"> </w:t>
            </w:r>
            <w:r>
              <w:rPr>
                <w:sz w:val="18"/>
              </w:rPr>
              <w:t>Gestaltung</w:t>
            </w:r>
            <w:r>
              <w:rPr>
                <w:spacing w:val="-3"/>
                <w:sz w:val="18"/>
              </w:rPr>
              <w:t xml:space="preserve"> </w:t>
            </w:r>
            <w:r>
              <w:rPr>
                <w:sz w:val="18"/>
              </w:rPr>
              <w:t>mit</w:t>
            </w:r>
            <w:r>
              <w:rPr>
                <w:spacing w:val="-3"/>
                <w:sz w:val="18"/>
              </w:rPr>
              <w:t xml:space="preserve"> </w:t>
            </w:r>
            <w:r>
              <w:rPr>
                <w:sz w:val="18"/>
              </w:rPr>
              <w:t>Plastilin,</w:t>
            </w:r>
            <w:r>
              <w:rPr>
                <w:spacing w:val="-2"/>
                <w:sz w:val="18"/>
              </w:rPr>
              <w:t xml:space="preserve"> Knetmasse</w:t>
            </w:r>
          </w:p>
          <w:p w14:paraId="4550FA5F" w14:textId="77777777" w:rsidR="00EC48B8" w:rsidRDefault="00435DB8">
            <w:pPr>
              <w:pStyle w:val="TableParagraph"/>
              <w:spacing w:before="215"/>
              <w:ind w:left="80"/>
              <w:rPr>
                <w:b/>
                <w:sz w:val="18"/>
              </w:rPr>
            </w:pPr>
            <w:r>
              <w:rPr>
                <w:b/>
                <w:spacing w:val="-2"/>
                <w:sz w:val="18"/>
              </w:rPr>
              <w:t>Bildbeispiele:</w:t>
            </w:r>
          </w:p>
          <w:p w14:paraId="4EA1ED25" w14:textId="77777777" w:rsidR="00EC48B8" w:rsidRDefault="00435DB8">
            <w:pPr>
              <w:pStyle w:val="TableParagraph"/>
              <w:ind w:left="80" w:right="5723"/>
              <w:rPr>
                <w:sz w:val="18"/>
              </w:rPr>
            </w:pPr>
            <w:r>
              <w:rPr>
                <w:sz w:val="18"/>
              </w:rPr>
              <w:t>Abbildungen</w:t>
            </w:r>
            <w:r>
              <w:rPr>
                <w:spacing w:val="-6"/>
                <w:sz w:val="18"/>
              </w:rPr>
              <w:t xml:space="preserve"> </w:t>
            </w:r>
            <w:r>
              <w:rPr>
                <w:sz w:val="18"/>
              </w:rPr>
              <w:t>zur</w:t>
            </w:r>
            <w:r>
              <w:rPr>
                <w:spacing w:val="-6"/>
                <w:sz w:val="18"/>
              </w:rPr>
              <w:t xml:space="preserve"> </w:t>
            </w:r>
            <w:r>
              <w:rPr>
                <w:sz w:val="18"/>
              </w:rPr>
              <w:t>Illustration</w:t>
            </w:r>
            <w:r>
              <w:rPr>
                <w:spacing w:val="-7"/>
                <w:sz w:val="18"/>
              </w:rPr>
              <w:t xml:space="preserve"> </w:t>
            </w:r>
            <w:r>
              <w:rPr>
                <w:sz w:val="18"/>
              </w:rPr>
              <w:t>der</w:t>
            </w:r>
            <w:r>
              <w:rPr>
                <w:spacing w:val="-6"/>
                <w:sz w:val="18"/>
              </w:rPr>
              <w:t xml:space="preserve"> </w:t>
            </w:r>
            <w:r>
              <w:rPr>
                <w:sz w:val="18"/>
              </w:rPr>
              <w:t>Raum</w:t>
            </w:r>
            <w:r>
              <w:rPr>
                <w:spacing w:val="-6"/>
                <w:sz w:val="18"/>
              </w:rPr>
              <w:t xml:space="preserve"> </w:t>
            </w:r>
            <w:r>
              <w:rPr>
                <w:sz w:val="18"/>
              </w:rPr>
              <w:t>schaffenden</w:t>
            </w:r>
            <w:r>
              <w:rPr>
                <w:spacing w:val="-7"/>
                <w:sz w:val="18"/>
              </w:rPr>
              <w:t xml:space="preserve"> </w:t>
            </w:r>
            <w:r>
              <w:rPr>
                <w:sz w:val="18"/>
              </w:rPr>
              <w:t>Mittel (z.B. Foto einer Reihe von Äpfeln – frontal fotografiert)</w:t>
            </w:r>
          </w:p>
          <w:p w14:paraId="35138E17" w14:textId="77777777" w:rsidR="00EC48B8" w:rsidRDefault="00EC48B8">
            <w:pPr>
              <w:pStyle w:val="TableParagraph"/>
              <w:spacing w:before="1"/>
              <w:ind w:left="0"/>
              <w:rPr>
                <w:sz w:val="18"/>
              </w:rPr>
            </w:pPr>
          </w:p>
          <w:p w14:paraId="4A3EE68A"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6A1F2255" w14:textId="77777777" w:rsidR="00EC48B8" w:rsidRDefault="00435DB8">
            <w:pPr>
              <w:pStyle w:val="TableParagraph"/>
              <w:numPr>
                <w:ilvl w:val="0"/>
                <w:numId w:val="244"/>
              </w:numPr>
              <w:tabs>
                <w:tab w:val="left" w:pos="440"/>
              </w:tabs>
              <w:spacing w:before="1"/>
              <w:ind w:hanging="360"/>
              <w:rPr>
                <w:sz w:val="18"/>
              </w:rPr>
            </w:pPr>
            <w:r>
              <w:rPr>
                <w:sz w:val="18"/>
              </w:rPr>
              <w:t>Regeln</w:t>
            </w:r>
            <w:r>
              <w:rPr>
                <w:spacing w:val="-2"/>
                <w:sz w:val="18"/>
              </w:rPr>
              <w:t xml:space="preserve"> </w:t>
            </w:r>
            <w:r>
              <w:rPr>
                <w:sz w:val="18"/>
              </w:rPr>
              <w:t>für</w:t>
            </w:r>
            <w:r>
              <w:rPr>
                <w:spacing w:val="-1"/>
                <w:sz w:val="18"/>
              </w:rPr>
              <w:t xml:space="preserve"> </w:t>
            </w:r>
            <w:r>
              <w:rPr>
                <w:sz w:val="18"/>
              </w:rPr>
              <w:t>das</w:t>
            </w:r>
            <w:r>
              <w:rPr>
                <w:spacing w:val="-3"/>
                <w:sz w:val="18"/>
              </w:rPr>
              <w:t xml:space="preserve"> </w:t>
            </w:r>
            <w:r>
              <w:rPr>
                <w:sz w:val="18"/>
              </w:rPr>
              <w:t>Arbeiten</w:t>
            </w:r>
            <w:r>
              <w:rPr>
                <w:spacing w:val="-2"/>
                <w:sz w:val="18"/>
              </w:rPr>
              <w:t xml:space="preserve"> </w:t>
            </w:r>
            <w:r>
              <w:rPr>
                <w:sz w:val="18"/>
              </w:rPr>
              <w:t>an</w:t>
            </w:r>
            <w:r>
              <w:rPr>
                <w:spacing w:val="-3"/>
                <w:sz w:val="18"/>
              </w:rPr>
              <w:t xml:space="preserve"> </w:t>
            </w:r>
            <w:r>
              <w:rPr>
                <w:sz w:val="18"/>
              </w:rPr>
              <w:t>Stationen</w:t>
            </w:r>
            <w:r>
              <w:rPr>
                <w:spacing w:val="-1"/>
                <w:sz w:val="18"/>
              </w:rPr>
              <w:t xml:space="preserve"> </w:t>
            </w:r>
            <w:r>
              <w:rPr>
                <w:spacing w:val="-2"/>
                <w:sz w:val="18"/>
              </w:rPr>
              <w:t>besprechen</w:t>
            </w:r>
          </w:p>
          <w:p w14:paraId="47750DCA" w14:textId="77777777" w:rsidR="00EC48B8" w:rsidRDefault="00435DB8">
            <w:pPr>
              <w:pStyle w:val="TableParagraph"/>
              <w:numPr>
                <w:ilvl w:val="0"/>
                <w:numId w:val="244"/>
              </w:numPr>
              <w:tabs>
                <w:tab w:val="left" w:pos="440"/>
              </w:tabs>
              <w:ind w:right="325"/>
              <w:rPr>
                <w:sz w:val="18"/>
              </w:rPr>
            </w:pPr>
            <w:r>
              <w:rPr>
                <w:sz w:val="18"/>
              </w:rPr>
              <w:t>Individuelles Arbeiten an Stationen (mit Laufzettel und schriftlicher Reflexion): Überdeckung, Staffelung, Höhenunterschied, Größenunterschied,</w:t>
            </w:r>
            <w:r>
              <w:rPr>
                <w:spacing w:val="-6"/>
                <w:sz w:val="18"/>
              </w:rPr>
              <w:t xml:space="preserve"> </w:t>
            </w:r>
            <w:r>
              <w:rPr>
                <w:sz w:val="18"/>
              </w:rPr>
              <w:t>Detailabnahme</w:t>
            </w:r>
            <w:r>
              <w:rPr>
                <w:spacing w:val="-6"/>
                <w:sz w:val="18"/>
              </w:rPr>
              <w:t xml:space="preserve"> </w:t>
            </w:r>
            <w:r>
              <w:rPr>
                <w:sz w:val="18"/>
              </w:rPr>
              <w:t>nach</w:t>
            </w:r>
            <w:r>
              <w:rPr>
                <w:spacing w:val="-7"/>
                <w:sz w:val="18"/>
              </w:rPr>
              <w:t xml:space="preserve"> </w:t>
            </w:r>
            <w:r>
              <w:rPr>
                <w:sz w:val="18"/>
              </w:rPr>
              <w:t>hinten</w:t>
            </w:r>
            <w:r>
              <w:rPr>
                <w:spacing w:val="-6"/>
                <w:sz w:val="18"/>
              </w:rPr>
              <w:t xml:space="preserve"> </w:t>
            </w:r>
            <w:r>
              <w:rPr>
                <w:sz w:val="18"/>
              </w:rPr>
              <w:t>(Konturenschärfe/Sättigung/</w:t>
            </w:r>
            <w:r>
              <w:rPr>
                <w:spacing w:val="-5"/>
                <w:sz w:val="18"/>
              </w:rPr>
              <w:t xml:space="preserve"> </w:t>
            </w:r>
            <w:r>
              <w:rPr>
                <w:sz w:val="18"/>
              </w:rPr>
              <w:t>Verblassen/Verblauen),</w:t>
            </w:r>
            <w:r>
              <w:rPr>
                <w:spacing w:val="-5"/>
                <w:sz w:val="18"/>
              </w:rPr>
              <w:t xml:space="preserve"> </w:t>
            </w:r>
            <w:r>
              <w:rPr>
                <w:sz w:val="18"/>
              </w:rPr>
              <w:t>Zusatzstation:</w:t>
            </w:r>
            <w:r>
              <w:rPr>
                <w:spacing w:val="-4"/>
                <w:sz w:val="18"/>
              </w:rPr>
              <w:t xml:space="preserve"> </w:t>
            </w:r>
            <w:r>
              <w:rPr>
                <w:sz w:val="18"/>
              </w:rPr>
              <w:t xml:space="preserve">Fluchtlinien </w:t>
            </w:r>
            <w:r>
              <w:rPr>
                <w:spacing w:val="-2"/>
                <w:sz w:val="18"/>
              </w:rPr>
              <w:t>(fakultativ)</w:t>
            </w:r>
          </w:p>
          <w:p w14:paraId="709EE256" w14:textId="453B57BA" w:rsidR="00EC48B8" w:rsidRDefault="00435DB8">
            <w:pPr>
              <w:pStyle w:val="TableParagraph"/>
              <w:numPr>
                <w:ilvl w:val="0"/>
                <w:numId w:val="244"/>
              </w:numPr>
              <w:tabs>
                <w:tab w:val="left" w:pos="440"/>
              </w:tabs>
              <w:spacing w:before="1"/>
              <w:ind w:hanging="360"/>
              <w:rPr>
                <w:sz w:val="18"/>
              </w:rPr>
            </w:pPr>
            <w:r>
              <w:rPr>
                <w:sz w:val="18"/>
              </w:rPr>
              <w:t>Besprechung</w:t>
            </w:r>
            <w:r>
              <w:rPr>
                <w:spacing w:val="-5"/>
                <w:sz w:val="18"/>
              </w:rPr>
              <w:t xml:space="preserve"> </w:t>
            </w:r>
            <w:r>
              <w:rPr>
                <w:sz w:val="18"/>
              </w:rPr>
              <w:t>der</w:t>
            </w:r>
            <w:r>
              <w:rPr>
                <w:spacing w:val="-3"/>
                <w:sz w:val="18"/>
              </w:rPr>
              <w:t xml:space="preserve"> </w:t>
            </w:r>
            <w:r>
              <w:rPr>
                <w:sz w:val="18"/>
              </w:rPr>
              <w:t>einzelnen</w:t>
            </w:r>
            <w:r>
              <w:rPr>
                <w:spacing w:val="-3"/>
                <w:sz w:val="18"/>
              </w:rPr>
              <w:t xml:space="preserve"> </w:t>
            </w:r>
            <w:r w:rsidR="007B44E4">
              <w:rPr>
                <w:sz w:val="18"/>
              </w:rPr>
              <w:t>raum</w:t>
            </w:r>
            <w:r>
              <w:rPr>
                <w:sz w:val="18"/>
              </w:rPr>
              <w:t>schaffenden</w:t>
            </w:r>
            <w:r>
              <w:rPr>
                <w:spacing w:val="-3"/>
                <w:sz w:val="18"/>
              </w:rPr>
              <w:t xml:space="preserve"> </w:t>
            </w:r>
            <w:r>
              <w:rPr>
                <w:sz w:val="18"/>
              </w:rPr>
              <w:t>Mittel</w:t>
            </w:r>
            <w:r>
              <w:rPr>
                <w:spacing w:val="-4"/>
                <w:sz w:val="18"/>
              </w:rPr>
              <w:t xml:space="preserve"> </w:t>
            </w:r>
            <w:r>
              <w:rPr>
                <w:sz w:val="18"/>
              </w:rPr>
              <w:t>aus</w:t>
            </w:r>
            <w:r>
              <w:rPr>
                <w:spacing w:val="-4"/>
                <w:sz w:val="18"/>
              </w:rPr>
              <w:t xml:space="preserve"> </w:t>
            </w:r>
            <w:r>
              <w:rPr>
                <w:sz w:val="18"/>
              </w:rPr>
              <w:t>dem</w:t>
            </w:r>
            <w:r>
              <w:rPr>
                <w:spacing w:val="-3"/>
                <w:sz w:val="18"/>
              </w:rPr>
              <w:t xml:space="preserve"> </w:t>
            </w:r>
            <w:r>
              <w:rPr>
                <w:sz w:val="18"/>
              </w:rPr>
              <w:t>Stationenlernen</w:t>
            </w:r>
            <w:r>
              <w:rPr>
                <w:spacing w:val="-3"/>
                <w:sz w:val="18"/>
              </w:rPr>
              <w:t xml:space="preserve"> </w:t>
            </w:r>
            <w:r>
              <w:rPr>
                <w:sz w:val="18"/>
              </w:rPr>
              <w:t>im</w:t>
            </w:r>
            <w:r>
              <w:rPr>
                <w:spacing w:val="-3"/>
                <w:sz w:val="18"/>
              </w:rPr>
              <w:t xml:space="preserve"> </w:t>
            </w:r>
            <w:r>
              <w:rPr>
                <w:sz w:val="18"/>
              </w:rPr>
              <w:t>Plenum</w:t>
            </w:r>
            <w:r>
              <w:rPr>
                <w:spacing w:val="-2"/>
                <w:sz w:val="18"/>
              </w:rPr>
              <w:t xml:space="preserve"> (PPT)</w:t>
            </w:r>
          </w:p>
          <w:p w14:paraId="1A5DE2EC" w14:textId="77777777" w:rsidR="00EC48B8" w:rsidRDefault="00435DB8">
            <w:pPr>
              <w:pStyle w:val="TableParagraph"/>
              <w:numPr>
                <w:ilvl w:val="0"/>
                <w:numId w:val="244"/>
              </w:numPr>
              <w:tabs>
                <w:tab w:val="left" w:pos="440"/>
              </w:tabs>
              <w:ind w:hanging="360"/>
              <w:rPr>
                <w:sz w:val="18"/>
              </w:rPr>
            </w:pPr>
            <w:r>
              <w:rPr>
                <w:sz w:val="18"/>
              </w:rPr>
              <w:t>Elemente</w:t>
            </w:r>
            <w:r>
              <w:rPr>
                <w:spacing w:val="-5"/>
                <w:sz w:val="18"/>
              </w:rPr>
              <w:t xml:space="preserve"> </w:t>
            </w:r>
            <w:r>
              <w:rPr>
                <w:sz w:val="18"/>
              </w:rPr>
              <w:t>der</w:t>
            </w:r>
            <w:r>
              <w:rPr>
                <w:spacing w:val="-5"/>
                <w:sz w:val="18"/>
              </w:rPr>
              <w:t xml:space="preserve"> </w:t>
            </w:r>
            <w:r>
              <w:rPr>
                <w:sz w:val="18"/>
              </w:rPr>
              <w:t>gestaltungspraktischen</w:t>
            </w:r>
            <w:r>
              <w:rPr>
                <w:spacing w:val="-4"/>
                <w:sz w:val="18"/>
              </w:rPr>
              <w:t xml:space="preserve"> </w:t>
            </w:r>
            <w:r>
              <w:rPr>
                <w:spacing w:val="-2"/>
                <w:sz w:val="18"/>
              </w:rPr>
              <w:t>Aufgabe:</w:t>
            </w:r>
          </w:p>
          <w:p w14:paraId="1ED73DF2" w14:textId="77777777" w:rsidR="00EC48B8" w:rsidRDefault="00435DB8">
            <w:pPr>
              <w:pStyle w:val="TableParagraph"/>
              <w:numPr>
                <w:ilvl w:val="1"/>
                <w:numId w:val="244"/>
              </w:numPr>
              <w:tabs>
                <w:tab w:val="left" w:pos="800"/>
              </w:tabs>
              <w:spacing w:before="1"/>
              <w:ind w:right="626"/>
              <w:rPr>
                <w:sz w:val="18"/>
              </w:rPr>
            </w:pPr>
            <w:r>
              <w:rPr>
                <w:sz w:val="18"/>
              </w:rPr>
              <w:t>Anfertigung</w:t>
            </w:r>
            <w:r>
              <w:rPr>
                <w:spacing w:val="-1"/>
                <w:sz w:val="18"/>
              </w:rPr>
              <w:t xml:space="preserve"> </w:t>
            </w:r>
            <w:r>
              <w:rPr>
                <w:sz w:val="18"/>
              </w:rPr>
              <w:t>von</w:t>
            </w:r>
            <w:r>
              <w:rPr>
                <w:spacing w:val="-3"/>
                <w:sz w:val="18"/>
              </w:rPr>
              <w:t xml:space="preserve"> </w:t>
            </w:r>
            <w:r>
              <w:rPr>
                <w:sz w:val="18"/>
              </w:rPr>
              <w:t>Skizzen</w:t>
            </w:r>
            <w:r>
              <w:rPr>
                <w:spacing w:val="-2"/>
                <w:sz w:val="18"/>
              </w:rPr>
              <w:t xml:space="preserve"> </w:t>
            </w:r>
            <w:r>
              <w:rPr>
                <w:sz w:val="18"/>
              </w:rPr>
              <w:t>z.B.</w:t>
            </w:r>
            <w:r>
              <w:rPr>
                <w:spacing w:val="-3"/>
                <w:sz w:val="18"/>
              </w:rPr>
              <w:t xml:space="preserve"> </w:t>
            </w:r>
            <w:r>
              <w:rPr>
                <w:sz w:val="18"/>
              </w:rPr>
              <w:t>Obst-</w:t>
            </w:r>
            <w:r>
              <w:rPr>
                <w:spacing w:val="-3"/>
                <w:sz w:val="18"/>
              </w:rPr>
              <w:t xml:space="preserve"> </w:t>
            </w:r>
            <w:r>
              <w:rPr>
                <w:sz w:val="18"/>
              </w:rPr>
              <w:t>und</w:t>
            </w:r>
            <w:r>
              <w:rPr>
                <w:spacing w:val="-3"/>
                <w:sz w:val="18"/>
              </w:rPr>
              <w:t xml:space="preserve"> </w:t>
            </w:r>
            <w:r>
              <w:rPr>
                <w:sz w:val="18"/>
              </w:rPr>
              <w:t>Gemüsesorten</w:t>
            </w:r>
            <w:r>
              <w:rPr>
                <w:spacing w:val="-2"/>
                <w:sz w:val="18"/>
              </w:rPr>
              <w:t xml:space="preserve"> </w:t>
            </w:r>
            <w:r>
              <w:rPr>
                <w:sz w:val="18"/>
              </w:rPr>
              <w:t>mit</w:t>
            </w:r>
            <w:r>
              <w:rPr>
                <w:spacing w:val="-3"/>
                <w:sz w:val="18"/>
              </w:rPr>
              <w:t xml:space="preserve"> </w:t>
            </w:r>
            <w:r>
              <w:rPr>
                <w:sz w:val="18"/>
              </w:rPr>
              <w:t>Hilfe</w:t>
            </w:r>
            <w:r>
              <w:rPr>
                <w:spacing w:val="-3"/>
                <w:sz w:val="18"/>
              </w:rPr>
              <w:t xml:space="preserve"> </w:t>
            </w:r>
            <w:r>
              <w:rPr>
                <w:sz w:val="18"/>
              </w:rPr>
              <w:t>von</w:t>
            </w:r>
            <w:r>
              <w:rPr>
                <w:spacing w:val="-3"/>
                <w:sz w:val="18"/>
              </w:rPr>
              <w:t xml:space="preserve"> </w:t>
            </w:r>
            <w:r>
              <w:rPr>
                <w:sz w:val="18"/>
              </w:rPr>
              <w:t>Umrisslinien</w:t>
            </w:r>
            <w:r>
              <w:rPr>
                <w:spacing w:val="-1"/>
                <w:sz w:val="18"/>
              </w:rPr>
              <w:t xml:space="preserve"> </w:t>
            </w:r>
            <w:r>
              <w:rPr>
                <w:sz w:val="18"/>
              </w:rPr>
              <w:t>darstellen</w:t>
            </w:r>
            <w:r>
              <w:rPr>
                <w:spacing w:val="-1"/>
                <w:sz w:val="18"/>
              </w:rPr>
              <w:t xml:space="preserve"> </w:t>
            </w:r>
            <w:r>
              <w:rPr>
                <w:sz w:val="18"/>
              </w:rPr>
              <w:t>/</w:t>
            </w:r>
            <w:r>
              <w:rPr>
                <w:spacing w:val="-3"/>
                <w:sz w:val="18"/>
              </w:rPr>
              <w:t xml:space="preserve"> </w:t>
            </w:r>
            <w:r>
              <w:rPr>
                <w:sz w:val="18"/>
              </w:rPr>
              <w:t>ein</w:t>
            </w:r>
            <w:r>
              <w:rPr>
                <w:spacing w:val="-3"/>
                <w:sz w:val="18"/>
              </w:rPr>
              <w:t xml:space="preserve"> </w:t>
            </w:r>
            <w:r>
              <w:rPr>
                <w:sz w:val="18"/>
              </w:rPr>
              <w:t>„Meer“</w:t>
            </w:r>
            <w:r>
              <w:rPr>
                <w:spacing w:val="-3"/>
                <w:sz w:val="18"/>
              </w:rPr>
              <w:t xml:space="preserve"> </w:t>
            </w:r>
            <w:r>
              <w:rPr>
                <w:sz w:val="18"/>
              </w:rPr>
              <w:t>als</w:t>
            </w:r>
            <w:r>
              <w:rPr>
                <w:spacing w:val="-3"/>
                <w:sz w:val="18"/>
              </w:rPr>
              <w:t xml:space="preserve"> </w:t>
            </w:r>
            <w:r>
              <w:rPr>
                <w:sz w:val="18"/>
              </w:rPr>
              <w:t>Vorgabe</w:t>
            </w:r>
            <w:r>
              <w:rPr>
                <w:spacing w:val="-2"/>
                <w:sz w:val="18"/>
              </w:rPr>
              <w:t xml:space="preserve"> </w:t>
            </w:r>
            <w:r>
              <w:rPr>
                <w:sz w:val="18"/>
              </w:rPr>
              <w:t>für formatfüllendes Arbeiten ohne freie Stellen, Anwendung der Raum schaffenden Mittel)</w:t>
            </w:r>
          </w:p>
          <w:p w14:paraId="427027F5" w14:textId="77777777" w:rsidR="00EC48B8" w:rsidRDefault="00435DB8">
            <w:pPr>
              <w:pStyle w:val="TableParagraph"/>
              <w:numPr>
                <w:ilvl w:val="1"/>
                <w:numId w:val="244"/>
              </w:numPr>
              <w:tabs>
                <w:tab w:val="left" w:pos="800"/>
              </w:tabs>
              <w:ind w:right="124"/>
              <w:rPr>
                <w:sz w:val="18"/>
              </w:rPr>
            </w:pPr>
            <w:r>
              <w:rPr>
                <w:sz w:val="18"/>
              </w:rPr>
              <w:t>Besonderheiten:</w:t>
            </w:r>
            <w:r>
              <w:rPr>
                <w:spacing w:val="-2"/>
                <w:sz w:val="18"/>
              </w:rPr>
              <w:t xml:space="preserve"> </w:t>
            </w:r>
            <w:r>
              <w:rPr>
                <w:sz w:val="18"/>
              </w:rPr>
              <w:t>bei</w:t>
            </w:r>
            <w:r>
              <w:rPr>
                <w:spacing w:val="-5"/>
                <w:sz w:val="18"/>
              </w:rPr>
              <w:t xml:space="preserve"> </w:t>
            </w:r>
            <w:r>
              <w:rPr>
                <w:sz w:val="18"/>
              </w:rPr>
              <w:t>der</w:t>
            </w:r>
            <w:r>
              <w:rPr>
                <w:spacing w:val="-2"/>
                <w:sz w:val="18"/>
              </w:rPr>
              <w:t xml:space="preserve"> </w:t>
            </w:r>
            <w:r>
              <w:rPr>
                <w:sz w:val="18"/>
              </w:rPr>
              <w:t>plastischen</w:t>
            </w:r>
            <w:r>
              <w:rPr>
                <w:spacing w:val="-3"/>
                <w:sz w:val="18"/>
              </w:rPr>
              <w:t xml:space="preserve"> </w:t>
            </w:r>
            <w:r>
              <w:rPr>
                <w:sz w:val="18"/>
              </w:rPr>
              <w:t>Gestaltung</w:t>
            </w:r>
            <w:r>
              <w:rPr>
                <w:spacing w:val="-3"/>
                <w:sz w:val="18"/>
              </w:rPr>
              <w:t xml:space="preserve"> </w:t>
            </w:r>
            <w:r>
              <w:rPr>
                <w:sz w:val="18"/>
              </w:rPr>
              <w:t>werden</w:t>
            </w:r>
            <w:r>
              <w:rPr>
                <w:spacing w:val="-3"/>
                <w:sz w:val="18"/>
              </w:rPr>
              <w:t xml:space="preserve"> </w:t>
            </w:r>
            <w:r>
              <w:rPr>
                <w:sz w:val="18"/>
              </w:rPr>
              <w:t>kleine</w:t>
            </w:r>
            <w:r>
              <w:rPr>
                <w:spacing w:val="-3"/>
                <w:sz w:val="18"/>
              </w:rPr>
              <w:t xml:space="preserve"> </w:t>
            </w:r>
            <w:r>
              <w:rPr>
                <w:sz w:val="18"/>
              </w:rPr>
              <w:t>Armierungen</w:t>
            </w:r>
            <w:r>
              <w:rPr>
                <w:spacing w:val="-2"/>
                <w:sz w:val="18"/>
              </w:rPr>
              <w:t xml:space="preserve"> </w:t>
            </w:r>
            <w:r>
              <w:rPr>
                <w:sz w:val="18"/>
              </w:rPr>
              <w:t>für</w:t>
            </w:r>
            <w:r>
              <w:rPr>
                <w:spacing w:val="-2"/>
                <w:sz w:val="18"/>
              </w:rPr>
              <w:t xml:space="preserve"> </w:t>
            </w:r>
            <w:r>
              <w:rPr>
                <w:sz w:val="18"/>
              </w:rPr>
              <w:t>Plastilin,</w:t>
            </w:r>
            <w:r>
              <w:rPr>
                <w:spacing w:val="-3"/>
                <w:sz w:val="18"/>
              </w:rPr>
              <w:t xml:space="preserve"> </w:t>
            </w:r>
            <w:r>
              <w:rPr>
                <w:sz w:val="18"/>
              </w:rPr>
              <w:t>Knetmasse</w:t>
            </w:r>
            <w:r>
              <w:rPr>
                <w:spacing w:val="-3"/>
                <w:sz w:val="18"/>
              </w:rPr>
              <w:t xml:space="preserve"> </w:t>
            </w:r>
            <w:r>
              <w:rPr>
                <w:sz w:val="18"/>
              </w:rPr>
              <w:t>gebraucht,</w:t>
            </w:r>
            <w:r>
              <w:rPr>
                <w:spacing w:val="-3"/>
                <w:sz w:val="18"/>
              </w:rPr>
              <w:t xml:space="preserve"> </w:t>
            </w:r>
            <w:r>
              <w:rPr>
                <w:sz w:val="18"/>
              </w:rPr>
              <w:t>sie</w:t>
            </w:r>
            <w:r>
              <w:rPr>
                <w:spacing w:val="-3"/>
                <w:sz w:val="18"/>
              </w:rPr>
              <w:t xml:space="preserve"> </w:t>
            </w:r>
            <w:r>
              <w:rPr>
                <w:sz w:val="18"/>
              </w:rPr>
              <w:t>können</w:t>
            </w:r>
            <w:r>
              <w:rPr>
                <w:spacing w:val="-4"/>
                <w:sz w:val="18"/>
              </w:rPr>
              <w:t xml:space="preserve"> </w:t>
            </w:r>
            <w:r>
              <w:rPr>
                <w:sz w:val="18"/>
              </w:rPr>
              <w:t>mit Bindedraht aufgebaut werden. Schon beim Biegen passiert die Formgebung.</w:t>
            </w:r>
          </w:p>
        </w:tc>
      </w:tr>
    </w:tbl>
    <w:p w14:paraId="682B9658" w14:textId="77777777" w:rsidR="00EC48B8" w:rsidRDefault="00EC48B8">
      <w:pPr>
        <w:pStyle w:val="Textkrper"/>
        <w:spacing w:before="63"/>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D911B24" w14:textId="77777777">
        <w:trPr>
          <w:trHeight w:val="2140"/>
        </w:trPr>
        <w:tc>
          <w:tcPr>
            <w:tcW w:w="10175" w:type="dxa"/>
          </w:tcPr>
          <w:p w14:paraId="6B33A208" w14:textId="77777777" w:rsidR="00EC48B8" w:rsidRDefault="00435DB8">
            <w:pPr>
              <w:pStyle w:val="TableParagraph"/>
              <w:spacing w:before="78"/>
              <w:ind w:left="80"/>
              <w:rPr>
                <w:b/>
                <w:sz w:val="18"/>
              </w:rPr>
            </w:pPr>
            <w:r>
              <w:rPr>
                <w:sz w:val="18"/>
              </w:rPr>
              <w:t>UV</w:t>
            </w:r>
            <w:r>
              <w:rPr>
                <w:spacing w:val="-5"/>
                <w:sz w:val="18"/>
              </w:rPr>
              <w:t xml:space="preserve"> </w:t>
            </w:r>
            <w:r>
              <w:rPr>
                <w:sz w:val="18"/>
              </w:rPr>
              <w:t>Jahrgangsstufe</w:t>
            </w:r>
            <w:r>
              <w:rPr>
                <w:spacing w:val="-2"/>
                <w:sz w:val="18"/>
              </w:rPr>
              <w:t xml:space="preserve"> </w:t>
            </w:r>
            <w:r>
              <w:rPr>
                <w:sz w:val="18"/>
              </w:rPr>
              <w:t>6:</w:t>
            </w:r>
            <w:r>
              <w:rPr>
                <w:spacing w:val="-1"/>
                <w:sz w:val="18"/>
              </w:rPr>
              <w:t xml:space="preserve"> </w:t>
            </w:r>
            <w:r>
              <w:rPr>
                <w:b/>
                <w:sz w:val="18"/>
              </w:rPr>
              <w:t>Aus</w:t>
            </w:r>
            <w:r>
              <w:rPr>
                <w:b/>
                <w:spacing w:val="-5"/>
                <w:sz w:val="18"/>
              </w:rPr>
              <w:t xml:space="preserve"> </w:t>
            </w:r>
            <w:r>
              <w:rPr>
                <w:b/>
                <w:sz w:val="18"/>
              </w:rPr>
              <w:t>alt mach</w:t>
            </w:r>
            <w:r>
              <w:rPr>
                <w:b/>
                <w:spacing w:val="-4"/>
                <w:sz w:val="18"/>
              </w:rPr>
              <w:t xml:space="preserve"> </w:t>
            </w:r>
            <w:r>
              <w:rPr>
                <w:b/>
                <w:sz w:val="18"/>
              </w:rPr>
              <w:t>neu</w:t>
            </w:r>
            <w:r>
              <w:rPr>
                <w:b/>
                <w:spacing w:val="-5"/>
                <w:sz w:val="18"/>
              </w:rPr>
              <w:t xml:space="preserve"> </w:t>
            </w:r>
            <w:r>
              <w:rPr>
                <w:b/>
                <w:sz w:val="18"/>
              </w:rPr>
              <w:t>-</w:t>
            </w:r>
            <w:r>
              <w:rPr>
                <w:b/>
                <w:spacing w:val="2"/>
                <w:sz w:val="18"/>
              </w:rPr>
              <w:t xml:space="preserve"> </w:t>
            </w:r>
            <w:r>
              <w:rPr>
                <w:b/>
                <w:sz w:val="18"/>
              </w:rPr>
              <w:t>Collage,</w:t>
            </w:r>
            <w:r>
              <w:rPr>
                <w:b/>
                <w:spacing w:val="-4"/>
                <w:sz w:val="18"/>
              </w:rPr>
              <w:t xml:space="preserve"> </w:t>
            </w:r>
            <w:r>
              <w:rPr>
                <w:b/>
                <w:sz w:val="18"/>
              </w:rPr>
              <w:t>Montage,</w:t>
            </w:r>
            <w:r>
              <w:rPr>
                <w:b/>
                <w:spacing w:val="-2"/>
                <w:sz w:val="18"/>
              </w:rPr>
              <w:t xml:space="preserve"> Assemblage</w:t>
            </w:r>
          </w:p>
          <w:p w14:paraId="36DBF49C" w14:textId="77777777" w:rsidR="00EC48B8" w:rsidRDefault="00EC48B8">
            <w:pPr>
              <w:pStyle w:val="TableParagraph"/>
              <w:spacing w:before="1"/>
              <w:ind w:left="0"/>
              <w:rPr>
                <w:sz w:val="18"/>
              </w:rPr>
            </w:pPr>
          </w:p>
          <w:p w14:paraId="2F43C722"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12</w:t>
            </w:r>
            <w:r>
              <w:rPr>
                <w:spacing w:val="-4"/>
                <w:sz w:val="18"/>
              </w:rPr>
              <w:t xml:space="preserve"> </w:t>
            </w:r>
            <w:r>
              <w:rPr>
                <w:spacing w:val="-5"/>
                <w:sz w:val="18"/>
              </w:rPr>
              <w:t>WS</w:t>
            </w:r>
          </w:p>
          <w:p w14:paraId="563B419C" w14:textId="77777777" w:rsidR="00EC48B8" w:rsidRDefault="00EC48B8">
            <w:pPr>
              <w:pStyle w:val="TableParagraph"/>
              <w:spacing w:before="1"/>
              <w:ind w:left="0"/>
              <w:rPr>
                <w:sz w:val="18"/>
              </w:rPr>
            </w:pPr>
          </w:p>
          <w:p w14:paraId="3A50EAD8" w14:textId="17E5552E" w:rsidR="00EC48B8" w:rsidRDefault="00435DB8">
            <w:pPr>
              <w:pStyle w:val="TableParagraph"/>
              <w:ind w:left="80"/>
              <w:rPr>
                <w:sz w:val="18"/>
              </w:rPr>
            </w:pPr>
            <w:r>
              <w:rPr>
                <w:b/>
                <w:sz w:val="18"/>
              </w:rPr>
              <w:t>Inhaltliche</w:t>
            </w:r>
            <w:r>
              <w:rPr>
                <w:b/>
                <w:spacing w:val="-3"/>
                <w:sz w:val="18"/>
              </w:rPr>
              <w:t xml:space="preserve"> </w:t>
            </w:r>
            <w:r>
              <w:rPr>
                <w:b/>
                <w:sz w:val="18"/>
              </w:rPr>
              <w:t>Schwerpunkte</w:t>
            </w:r>
            <w:r>
              <w:rPr>
                <w:b/>
                <w:spacing w:val="-3"/>
                <w:sz w:val="18"/>
              </w:rPr>
              <w:t xml:space="preserve"> </w:t>
            </w:r>
            <w:r>
              <w:rPr>
                <w:b/>
                <w:sz w:val="18"/>
              </w:rPr>
              <w:t>im</w:t>
            </w:r>
            <w:r>
              <w:rPr>
                <w:b/>
                <w:spacing w:val="-5"/>
                <w:sz w:val="18"/>
              </w:rPr>
              <w:t xml:space="preserve"> </w:t>
            </w:r>
            <w:r>
              <w:rPr>
                <w:b/>
                <w:sz w:val="18"/>
              </w:rPr>
              <w:t>KLP</w:t>
            </w:r>
            <w:r>
              <w:rPr>
                <w:sz w:val="18"/>
              </w:rPr>
              <w:t>:</w:t>
            </w:r>
            <w:r>
              <w:rPr>
                <w:spacing w:val="-1"/>
                <w:sz w:val="18"/>
              </w:rPr>
              <w:t xml:space="preserve"> </w:t>
            </w:r>
            <w:r>
              <w:rPr>
                <w:sz w:val="18"/>
              </w:rPr>
              <w:t>Form,</w:t>
            </w:r>
            <w:r>
              <w:rPr>
                <w:spacing w:val="-3"/>
                <w:sz w:val="18"/>
              </w:rPr>
              <w:t xml:space="preserve"> </w:t>
            </w:r>
            <w:r>
              <w:rPr>
                <w:sz w:val="18"/>
              </w:rPr>
              <w:t>Material,</w:t>
            </w:r>
            <w:r>
              <w:rPr>
                <w:spacing w:val="-3"/>
                <w:sz w:val="18"/>
              </w:rPr>
              <w:t xml:space="preserve"> </w:t>
            </w:r>
            <w:r w:rsidR="007B44E4">
              <w:rPr>
                <w:spacing w:val="-2"/>
                <w:sz w:val="18"/>
              </w:rPr>
              <w:t>Bild</w:t>
            </w:r>
            <w:r>
              <w:rPr>
                <w:spacing w:val="-2"/>
                <w:sz w:val="18"/>
              </w:rPr>
              <w:t>strategie</w:t>
            </w:r>
          </w:p>
          <w:p w14:paraId="4D4E2CE5" w14:textId="77777777" w:rsidR="00EC48B8" w:rsidRDefault="00EC48B8">
            <w:pPr>
              <w:pStyle w:val="TableParagraph"/>
              <w:ind w:left="0"/>
              <w:rPr>
                <w:sz w:val="18"/>
              </w:rPr>
            </w:pPr>
          </w:p>
          <w:p w14:paraId="4B1D3185"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3A019D79" w14:textId="77777777" w:rsidR="00EC48B8" w:rsidRDefault="00435DB8">
            <w:pPr>
              <w:pStyle w:val="TableParagraph"/>
              <w:numPr>
                <w:ilvl w:val="0"/>
                <w:numId w:val="243"/>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6B0302D8" w14:textId="77777777" w:rsidR="00EC48B8" w:rsidRDefault="00435DB8">
            <w:pPr>
              <w:pStyle w:val="TableParagraph"/>
              <w:numPr>
                <w:ilvl w:val="0"/>
                <w:numId w:val="243"/>
              </w:numPr>
              <w:tabs>
                <w:tab w:val="left" w:pos="174"/>
                <w:tab w:val="left" w:pos="571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127A561E" w14:textId="77777777">
        <w:trPr>
          <w:trHeight w:val="1705"/>
        </w:trPr>
        <w:tc>
          <w:tcPr>
            <w:tcW w:w="10175" w:type="dxa"/>
            <w:shd w:val="clear" w:color="auto" w:fill="C0C0C0"/>
          </w:tcPr>
          <w:p w14:paraId="72CB2BE3" w14:textId="77777777" w:rsidR="00EC48B8" w:rsidRDefault="00435DB8">
            <w:pPr>
              <w:pStyle w:val="TableParagraph"/>
              <w:numPr>
                <w:ilvl w:val="0"/>
                <w:numId w:val="242"/>
              </w:numPr>
              <w:tabs>
                <w:tab w:val="left" w:pos="330"/>
                <w:tab w:val="left" w:pos="369"/>
              </w:tabs>
              <w:spacing w:before="118" w:line="201" w:lineRule="auto"/>
              <w:ind w:right="635" w:hanging="251"/>
              <w:rPr>
                <w:sz w:val="18"/>
              </w:rPr>
            </w:pPr>
            <w:r>
              <w:rPr>
                <w:sz w:val="18"/>
              </w:rPr>
              <w:tab/>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4"/>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3"/>
                <w:sz w:val="18"/>
              </w:rPr>
              <w:t xml:space="preserve"> </w:t>
            </w:r>
            <w:r>
              <w:rPr>
                <w:sz w:val="18"/>
              </w:rPr>
              <w:t>über</w:t>
            </w:r>
            <w:r>
              <w:rPr>
                <w:spacing w:val="-2"/>
                <w:sz w:val="18"/>
              </w:rPr>
              <w:t xml:space="preserve"> </w:t>
            </w:r>
            <w:r>
              <w:rPr>
                <w:sz w:val="18"/>
              </w:rPr>
              <w:t>materialbezogene,</w:t>
            </w:r>
            <w:r>
              <w:rPr>
                <w:spacing w:val="-3"/>
                <w:sz w:val="18"/>
              </w:rPr>
              <w:t xml:space="preserve"> </w:t>
            </w:r>
            <w:r>
              <w:rPr>
                <w:sz w:val="18"/>
              </w:rPr>
              <w:t>farbbezogene</w:t>
            </w:r>
            <w:r>
              <w:rPr>
                <w:spacing w:val="-2"/>
                <w:sz w:val="18"/>
              </w:rPr>
              <w:t xml:space="preserve"> </w:t>
            </w:r>
            <w:r>
              <w:rPr>
                <w:sz w:val="18"/>
              </w:rPr>
              <w:t>und</w:t>
            </w:r>
            <w:r>
              <w:rPr>
                <w:spacing w:val="-4"/>
                <w:sz w:val="18"/>
              </w:rPr>
              <w:t xml:space="preserve"> </w:t>
            </w:r>
            <w:r>
              <w:rPr>
                <w:sz w:val="18"/>
              </w:rPr>
              <w:t xml:space="preserve">formbezogene </w:t>
            </w:r>
            <w:r>
              <w:rPr>
                <w:spacing w:val="-2"/>
                <w:sz w:val="18"/>
              </w:rPr>
              <w:t>Wirkungszusammenhänge</w:t>
            </w:r>
          </w:p>
          <w:p w14:paraId="775F8E62" w14:textId="77777777" w:rsidR="00EC48B8" w:rsidRDefault="00435DB8">
            <w:pPr>
              <w:pStyle w:val="TableParagraph"/>
              <w:numPr>
                <w:ilvl w:val="0"/>
                <w:numId w:val="242"/>
              </w:numPr>
              <w:tabs>
                <w:tab w:val="left" w:pos="330"/>
              </w:tabs>
              <w:spacing w:before="47" w:line="201" w:lineRule="auto"/>
              <w:ind w:right="544" w:hanging="251"/>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27E64D99" w14:textId="77777777" w:rsidR="00EC48B8" w:rsidRDefault="00435DB8">
            <w:pPr>
              <w:pStyle w:val="TableParagraph"/>
              <w:numPr>
                <w:ilvl w:val="0"/>
                <w:numId w:val="242"/>
              </w:numPr>
              <w:tabs>
                <w:tab w:val="left" w:pos="330"/>
              </w:tabs>
              <w:spacing w:before="11" w:line="297" w:lineRule="exact"/>
              <w:ind w:hanging="25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p w14:paraId="493BB422" w14:textId="77777777" w:rsidR="00EC48B8" w:rsidRDefault="00435DB8">
            <w:pPr>
              <w:pStyle w:val="TableParagraph"/>
              <w:numPr>
                <w:ilvl w:val="0"/>
                <w:numId w:val="242"/>
              </w:numPr>
              <w:tabs>
                <w:tab w:val="left" w:pos="330"/>
              </w:tabs>
              <w:spacing w:line="297" w:lineRule="exact"/>
              <w:ind w:hanging="250"/>
              <w:rPr>
                <w:sz w:val="18"/>
              </w:rPr>
            </w:pPr>
            <w:r>
              <w:rPr>
                <w:sz w:val="18"/>
              </w:rPr>
              <w:t>(ÜK</w:t>
            </w:r>
            <w:r>
              <w:rPr>
                <w:spacing w:val="-6"/>
                <w:sz w:val="18"/>
              </w:rPr>
              <w:t xml:space="preserve"> </w:t>
            </w:r>
            <w:r>
              <w:rPr>
                <w:sz w:val="18"/>
              </w:rPr>
              <w:t>R3)</w:t>
            </w:r>
            <w:r>
              <w:rPr>
                <w:spacing w:val="-4"/>
                <w:sz w:val="18"/>
              </w:rPr>
              <w:t xml:space="preserve"> </w:t>
            </w:r>
            <w:r>
              <w:rPr>
                <w:sz w:val="18"/>
              </w:rPr>
              <w:t>begründen</w:t>
            </w:r>
            <w:r>
              <w:rPr>
                <w:spacing w:val="-3"/>
                <w:sz w:val="18"/>
              </w:rPr>
              <w:t xml:space="preserve"> </w:t>
            </w:r>
            <w:r>
              <w:rPr>
                <w:sz w:val="18"/>
              </w:rPr>
              <w:t>einfache</w:t>
            </w:r>
            <w:r>
              <w:rPr>
                <w:spacing w:val="-3"/>
                <w:sz w:val="18"/>
              </w:rPr>
              <w:t xml:space="preserve"> </w:t>
            </w:r>
            <w:r>
              <w:rPr>
                <w:sz w:val="18"/>
              </w:rPr>
              <w:t>Deutungsansätze</w:t>
            </w:r>
            <w:r>
              <w:rPr>
                <w:spacing w:val="-3"/>
                <w:sz w:val="18"/>
              </w:rPr>
              <w:t xml:space="preserve"> </w:t>
            </w:r>
            <w:r>
              <w:rPr>
                <w:sz w:val="18"/>
              </w:rPr>
              <w:t>zu</w:t>
            </w:r>
            <w:r>
              <w:rPr>
                <w:spacing w:val="-3"/>
                <w:sz w:val="18"/>
              </w:rPr>
              <w:t xml:space="preserve"> </w:t>
            </w:r>
            <w:r>
              <w:rPr>
                <w:sz w:val="18"/>
              </w:rPr>
              <w:t>Bildern</w:t>
            </w:r>
            <w:r>
              <w:rPr>
                <w:spacing w:val="-3"/>
                <w:sz w:val="18"/>
              </w:rPr>
              <w:t xml:space="preserve"> </w:t>
            </w:r>
            <w:r>
              <w:rPr>
                <w:sz w:val="18"/>
              </w:rPr>
              <w:t>anhand</w:t>
            </w:r>
            <w:r>
              <w:rPr>
                <w:spacing w:val="-3"/>
                <w:sz w:val="18"/>
              </w:rPr>
              <w:t xml:space="preserve"> </w:t>
            </w:r>
            <w:r>
              <w:rPr>
                <w:sz w:val="18"/>
              </w:rPr>
              <w:t>von</w:t>
            </w:r>
            <w:r>
              <w:rPr>
                <w:spacing w:val="-4"/>
                <w:sz w:val="18"/>
              </w:rPr>
              <w:t xml:space="preserve"> </w:t>
            </w:r>
            <w:r>
              <w:rPr>
                <w:spacing w:val="-2"/>
                <w:sz w:val="18"/>
              </w:rPr>
              <w:t>Untersuchungsergebnissen.</w:t>
            </w:r>
          </w:p>
        </w:tc>
      </w:tr>
    </w:tbl>
    <w:p w14:paraId="7A468799" w14:textId="77777777" w:rsidR="00EC48B8" w:rsidRDefault="00EC48B8">
      <w:pPr>
        <w:spacing w:line="297"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673ECC5" w14:textId="77777777">
        <w:trPr>
          <w:trHeight w:val="1410"/>
        </w:trPr>
        <w:tc>
          <w:tcPr>
            <w:tcW w:w="10175" w:type="dxa"/>
            <w:tcBorders>
              <w:bottom w:val="single" w:sz="36" w:space="0" w:color="FFFF99"/>
            </w:tcBorders>
            <w:shd w:val="clear" w:color="auto" w:fill="FFFF99"/>
          </w:tcPr>
          <w:p w14:paraId="7ECCFC74" w14:textId="77777777" w:rsidR="00EC48B8" w:rsidRDefault="00435DB8">
            <w:pPr>
              <w:pStyle w:val="TableParagraph"/>
              <w:numPr>
                <w:ilvl w:val="0"/>
                <w:numId w:val="241"/>
              </w:numPr>
              <w:tabs>
                <w:tab w:val="left" w:pos="480"/>
                <w:tab w:val="left" w:pos="515"/>
              </w:tabs>
              <w:spacing w:before="113" w:line="206" w:lineRule="auto"/>
              <w:ind w:right="1410" w:hanging="361"/>
              <w:rPr>
                <w:sz w:val="18"/>
              </w:rPr>
            </w:pPr>
            <w:r>
              <w:rPr>
                <w:sz w:val="18"/>
              </w:rPr>
              <w:lastRenderedPageBreak/>
              <w:t>(Fo</w:t>
            </w:r>
            <w:r>
              <w:rPr>
                <w:spacing w:val="-4"/>
                <w:sz w:val="18"/>
              </w:rPr>
              <w:t xml:space="preserve"> </w:t>
            </w:r>
            <w:r>
              <w:rPr>
                <w:sz w:val="18"/>
              </w:rPr>
              <w:t>P2)</w:t>
            </w:r>
            <w:r>
              <w:rPr>
                <w:spacing w:val="-4"/>
                <w:sz w:val="18"/>
              </w:rPr>
              <w:t xml:space="preserve"> </w:t>
            </w:r>
            <w:r>
              <w:rPr>
                <w:sz w:val="18"/>
              </w:rPr>
              <w:t>entwerfen</w:t>
            </w:r>
            <w:r>
              <w:rPr>
                <w:spacing w:val="-2"/>
                <w:sz w:val="18"/>
              </w:rPr>
              <w:t xml:space="preserve"> </w:t>
            </w:r>
            <w:r>
              <w:rPr>
                <w:sz w:val="18"/>
              </w:rPr>
              <w:t>durch</w:t>
            </w:r>
            <w:r>
              <w:rPr>
                <w:spacing w:val="-4"/>
                <w:sz w:val="18"/>
              </w:rPr>
              <w:t xml:space="preserve"> </w:t>
            </w:r>
            <w:r>
              <w:rPr>
                <w:sz w:val="18"/>
              </w:rPr>
              <w:t>die</w:t>
            </w:r>
            <w:r>
              <w:rPr>
                <w:spacing w:val="-4"/>
                <w:sz w:val="18"/>
              </w:rPr>
              <w:t xml:space="preserve"> </w:t>
            </w:r>
            <w:r>
              <w:rPr>
                <w:sz w:val="18"/>
              </w:rPr>
              <w:t>Verwendung</w:t>
            </w:r>
            <w:r>
              <w:rPr>
                <w:spacing w:val="-2"/>
                <w:sz w:val="18"/>
              </w:rPr>
              <w:t xml:space="preserve"> </w:t>
            </w:r>
            <w:r>
              <w:rPr>
                <w:sz w:val="18"/>
              </w:rPr>
              <w:t>elementarer Mittel</w:t>
            </w:r>
            <w:r>
              <w:rPr>
                <w:spacing w:val="-5"/>
                <w:sz w:val="18"/>
              </w:rPr>
              <w:t xml:space="preserve"> </w:t>
            </w:r>
            <w:r>
              <w:rPr>
                <w:sz w:val="18"/>
              </w:rPr>
              <w:t>der</w:t>
            </w:r>
            <w:r>
              <w:rPr>
                <w:spacing w:val="-7"/>
                <w:sz w:val="18"/>
              </w:rPr>
              <w:t xml:space="preserve"> </w:t>
            </w:r>
            <w:r>
              <w:rPr>
                <w:sz w:val="18"/>
              </w:rPr>
              <w:t>Raumdarstellung</w:t>
            </w:r>
            <w:r>
              <w:rPr>
                <w:spacing w:val="-3"/>
                <w:sz w:val="18"/>
              </w:rPr>
              <w:t xml:space="preserve"> </w:t>
            </w:r>
            <w:r>
              <w:rPr>
                <w:sz w:val="18"/>
              </w:rPr>
              <w:t>(Überschneidung,</w:t>
            </w:r>
            <w:r>
              <w:rPr>
                <w:spacing w:val="-3"/>
                <w:sz w:val="18"/>
              </w:rPr>
              <w:t xml:space="preserve"> </w:t>
            </w:r>
            <w:r>
              <w:rPr>
                <w:sz w:val="18"/>
              </w:rPr>
              <w:t>Höhenlage/ Flächenorganisation) Räumlichkeit suggerierende Bildlösungen</w:t>
            </w:r>
          </w:p>
          <w:p w14:paraId="18FDE25B" w14:textId="77777777" w:rsidR="00EC48B8" w:rsidRDefault="00435DB8">
            <w:pPr>
              <w:pStyle w:val="TableParagraph"/>
              <w:numPr>
                <w:ilvl w:val="0"/>
                <w:numId w:val="241"/>
              </w:numPr>
              <w:tabs>
                <w:tab w:val="left" w:pos="440"/>
              </w:tabs>
              <w:spacing w:before="10" w:line="294" w:lineRule="exact"/>
              <w:ind w:left="440" w:hanging="285"/>
              <w:rPr>
                <w:sz w:val="18"/>
              </w:rPr>
            </w:pPr>
            <w:r>
              <w:rPr>
                <w:sz w:val="18"/>
              </w:rPr>
              <w:t>(Fo</w:t>
            </w:r>
            <w:r>
              <w:rPr>
                <w:spacing w:val="-8"/>
                <w:sz w:val="18"/>
              </w:rPr>
              <w:t xml:space="preserve"> </w:t>
            </w:r>
            <w:r>
              <w:rPr>
                <w:sz w:val="18"/>
              </w:rPr>
              <w:t>P3)</w:t>
            </w:r>
            <w:r>
              <w:rPr>
                <w:spacing w:val="-5"/>
                <w:sz w:val="18"/>
              </w:rPr>
              <w:t xml:space="preserve"> </w:t>
            </w:r>
            <w:r>
              <w:rPr>
                <w:sz w:val="18"/>
              </w:rPr>
              <w:t>bewerten</w:t>
            </w:r>
            <w:r>
              <w:rPr>
                <w:spacing w:val="-3"/>
                <w:sz w:val="18"/>
              </w:rPr>
              <w:t xml:space="preserve"> </w:t>
            </w:r>
            <w:proofErr w:type="spellStart"/>
            <w:r>
              <w:rPr>
                <w:sz w:val="18"/>
              </w:rPr>
              <w:t>Formgebungen</w:t>
            </w:r>
            <w:proofErr w:type="spellEnd"/>
            <w:r>
              <w:rPr>
                <w:sz w:val="18"/>
              </w:rPr>
              <w:t>,</w:t>
            </w:r>
            <w:r>
              <w:rPr>
                <w:spacing w:val="-4"/>
                <w:sz w:val="18"/>
              </w:rPr>
              <w:t xml:space="preserve"> </w:t>
            </w:r>
            <w:r>
              <w:rPr>
                <w:sz w:val="18"/>
              </w:rPr>
              <w:t>die</w:t>
            </w:r>
            <w:r>
              <w:rPr>
                <w:spacing w:val="-5"/>
                <w:sz w:val="18"/>
              </w:rPr>
              <w:t xml:space="preserve"> </w:t>
            </w:r>
            <w:r>
              <w:rPr>
                <w:sz w:val="18"/>
              </w:rPr>
              <w:t>durch</w:t>
            </w:r>
            <w:r>
              <w:rPr>
                <w:spacing w:val="-5"/>
                <w:sz w:val="18"/>
              </w:rPr>
              <w:t xml:space="preserve"> </w:t>
            </w:r>
            <w:r>
              <w:rPr>
                <w:sz w:val="18"/>
              </w:rPr>
              <w:t>die</w:t>
            </w:r>
            <w:r>
              <w:rPr>
                <w:spacing w:val="-5"/>
                <w:sz w:val="18"/>
              </w:rPr>
              <w:t xml:space="preserve"> </w:t>
            </w:r>
            <w:r>
              <w:rPr>
                <w:sz w:val="18"/>
              </w:rPr>
              <w:t>Verwendung</w:t>
            </w:r>
            <w:r>
              <w:rPr>
                <w:spacing w:val="-4"/>
                <w:sz w:val="18"/>
              </w:rPr>
              <w:t xml:space="preserve"> </w:t>
            </w:r>
            <w:r>
              <w:rPr>
                <w:sz w:val="18"/>
              </w:rPr>
              <w:t>unterschiedlicher</w:t>
            </w:r>
            <w:r>
              <w:rPr>
                <w:spacing w:val="-1"/>
                <w:sz w:val="18"/>
              </w:rPr>
              <w:t xml:space="preserve"> </w:t>
            </w:r>
            <w:r>
              <w:rPr>
                <w:sz w:val="18"/>
              </w:rPr>
              <w:t>Materialien</w:t>
            </w:r>
            <w:r>
              <w:rPr>
                <w:spacing w:val="-4"/>
                <w:sz w:val="18"/>
              </w:rPr>
              <w:t xml:space="preserve"> </w:t>
            </w:r>
            <w:r>
              <w:rPr>
                <w:spacing w:val="-2"/>
                <w:sz w:val="18"/>
              </w:rPr>
              <w:t>entstehen</w:t>
            </w:r>
          </w:p>
          <w:p w14:paraId="5EE18C68" w14:textId="77777777" w:rsidR="00EC48B8" w:rsidRDefault="00435DB8">
            <w:pPr>
              <w:pStyle w:val="TableParagraph"/>
              <w:numPr>
                <w:ilvl w:val="0"/>
                <w:numId w:val="241"/>
              </w:numPr>
              <w:tabs>
                <w:tab w:val="left" w:pos="440"/>
              </w:tabs>
              <w:spacing w:line="278" w:lineRule="exact"/>
              <w:ind w:left="440" w:hanging="285"/>
              <w:rPr>
                <w:sz w:val="18"/>
              </w:rPr>
            </w:pPr>
            <w:r>
              <w:rPr>
                <w:sz w:val="18"/>
              </w:rPr>
              <w:t>(Fo</w:t>
            </w:r>
            <w:r>
              <w:rPr>
                <w:spacing w:val="-7"/>
                <w:sz w:val="18"/>
              </w:rPr>
              <w:t xml:space="preserve"> </w:t>
            </w:r>
            <w:r>
              <w:rPr>
                <w:sz w:val="18"/>
              </w:rPr>
              <w:t>R3)</w:t>
            </w:r>
            <w:r>
              <w:rPr>
                <w:spacing w:val="-4"/>
                <w:sz w:val="18"/>
              </w:rPr>
              <w:t xml:space="preserve"> </w:t>
            </w:r>
            <w:r>
              <w:rPr>
                <w:sz w:val="18"/>
              </w:rPr>
              <w:t>beschreiben</w:t>
            </w:r>
            <w:r>
              <w:rPr>
                <w:spacing w:val="-3"/>
                <w:sz w:val="18"/>
              </w:rPr>
              <w:t xml:space="preserve"> </w:t>
            </w:r>
            <w:r>
              <w:rPr>
                <w:sz w:val="18"/>
              </w:rPr>
              <w:t>Eigenschaften</w:t>
            </w:r>
            <w:r>
              <w:rPr>
                <w:spacing w:val="-4"/>
                <w:sz w:val="18"/>
              </w:rPr>
              <w:t xml:space="preserve"> </w:t>
            </w:r>
            <w:r>
              <w:rPr>
                <w:sz w:val="18"/>
              </w:rPr>
              <w:t>und</w:t>
            </w:r>
            <w:r>
              <w:rPr>
                <w:spacing w:val="-4"/>
                <w:sz w:val="18"/>
              </w:rPr>
              <w:t xml:space="preserve"> </w:t>
            </w:r>
            <w:r>
              <w:rPr>
                <w:sz w:val="18"/>
              </w:rPr>
              <w:t>erklären</w:t>
            </w:r>
            <w:r>
              <w:rPr>
                <w:spacing w:val="-2"/>
                <w:sz w:val="18"/>
              </w:rPr>
              <w:t xml:space="preserve"> </w:t>
            </w:r>
            <w:r>
              <w:rPr>
                <w:sz w:val="18"/>
              </w:rPr>
              <w:t>Zuordnungen</w:t>
            </w:r>
            <w:r>
              <w:rPr>
                <w:spacing w:val="-3"/>
                <w:sz w:val="18"/>
              </w:rPr>
              <w:t xml:space="preserve"> </w:t>
            </w:r>
            <w:r>
              <w:rPr>
                <w:sz w:val="18"/>
              </w:rPr>
              <w:t>von</w:t>
            </w:r>
            <w:r>
              <w:rPr>
                <w:spacing w:val="-4"/>
                <w:sz w:val="18"/>
              </w:rPr>
              <w:t xml:space="preserve"> </w:t>
            </w:r>
            <w:r>
              <w:rPr>
                <w:sz w:val="18"/>
              </w:rPr>
              <w:t>Montageelementen</w:t>
            </w:r>
            <w:r>
              <w:rPr>
                <w:spacing w:val="-2"/>
                <w:sz w:val="18"/>
              </w:rPr>
              <w:t xml:space="preserve"> </w:t>
            </w:r>
            <w:r>
              <w:rPr>
                <w:sz w:val="18"/>
              </w:rPr>
              <w:t>in</w:t>
            </w:r>
            <w:r>
              <w:rPr>
                <w:spacing w:val="-4"/>
                <w:sz w:val="18"/>
              </w:rPr>
              <w:t xml:space="preserve"> </w:t>
            </w:r>
            <w:proofErr w:type="spellStart"/>
            <w:r>
              <w:rPr>
                <w:sz w:val="18"/>
              </w:rPr>
              <w:t>dreidimens</w:t>
            </w:r>
            <w:proofErr w:type="spellEnd"/>
            <w:r>
              <w:rPr>
                <w:sz w:val="18"/>
              </w:rPr>
              <w:t>.</w:t>
            </w:r>
            <w:r>
              <w:rPr>
                <w:spacing w:val="-4"/>
                <w:sz w:val="18"/>
              </w:rPr>
              <w:t xml:space="preserve"> </w:t>
            </w:r>
            <w:r>
              <w:rPr>
                <w:spacing w:val="-2"/>
                <w:sz w:val="18"/>
              </w:rPr>
              <w:t>Gestaltungen</w:t>
            </w:r>
          </w:p>
          <w:p w14:paraId="0DD45956" w14:textId="77777777" w:rsidR="00EC48B8" w:rsidRDefault="00435DB8">
            <w:pPr>
              <w:pStyle w:val="TableParagraph"/>
              <w:numPr>
                <w:ilvl w:val="0"/>
                <w:numId w:val="241"/>
              </w:numPr>
              <w:tabs>
                <w:tab w:val="left" w:pos="440"/>
              </w:tabs>
              <w:spacing w:line="236" w:lineRule="exact"/>
              <w:ind w:left="440" w:hanging="285"/>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6"/>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r w:rsidR="00EC48B8" w14:paraId="189A8F16" w14:textId="77777777">
        <w:trPr>
          <w:trHeight w:val="1015"/>
        </w:trPr>
        <w:tc>
          <w:tcPr>
            <w:tcW w:w="10175" w:type="dxa"/>
            <w:tcBorders>
              <w:top w:val="single" w:sz="36" w:space="0" w:color="FFFF99"/>
              <w:bottom w:val="single" w:sz="36" w:space="0" w:color="66FFFF"/>
            </w:tcBorders>
            <w:shd w:val="clear" w:color="auto" w:fill="66FFFF"/>
          </w:tcPr>
          <w:p w14:paraId="484F01B4" w14:textId="77777777" w:rsidR="00EC48B8" w:rsidRDefault="00435DB8">
            <w:pPr>
              <w:pStyle w:val="TableParagraph"/>
              <w:numPr>
                <w:ilvl w:val="0"/>
                <w:numId w:val="240"/>
              </w:numPr>
              <w:tabs>
                <w:tab w:val="left" w:pos="330"/>
                <w:tab w:val="left" w:pos="369"/>
              </w:tabs>
              <w:spacing w:before="82" w:line="235" w:lineRule="auto"/>
              <w:ind w:right="434" w:hanging="251"/>
              <w:rPr>
                <w:sz w:val="18"/>
              </w:rPr>
            </w:pPr>
            <w:r>
              <w:rPr>
                <w:sz w:val="18"/>
              </w:rPr>
              <w:tab/>
              <w:t>(Ma</w:t>
            </w:r>
            <w:r>
              <w:rPr>
                <w:spacing w:val="-5"/>
                <w:sz w:val="18"/>
              </w:rPr>
              <w:t xml:space="preserve"> </w:t>
            </w:r>
            <w:r>
              <w:rPr>
                <w:sz w:val="18"/>
              </w:rPr>
              <w:t>P3)</w:t>
            </w:r>
            <w:r>
              <w:rPr>
                <w:spacing w:val="-4"/>
                <w:sz w:val="18"/>
              </w:rPr>
              <w:t xml:space="preserve"> </w:t>
            </w:r>
            <w:r>
              <w:rPr>
                <w:sz w:val="18"/>
              </w:rPr>
              <w:t>entwickeln</w:t>
            </w:r>
            <w:r>
              <w:rPr>
                <w:spacing w:val="-3"/>
                <w:sz w:val="18"/>
              </w:rPr>
              <w:t xml:space="preserve"> </w:t>
            </w:r>
            <w:r>
              <w:rPr>
                <w:sz w:val="18"/>
              </w:rPr>
              <w:t>neue</w:t>
            </w:r>
            <w:r>
              <w:rPr>
                <w:spacing w:val="-4"/>
                <w:sz w:val="18"/>
              </w:rPr>
              <w:t xml:space="preserve"> </w:t>
            </w:r>
            <w:r>
              <w:rPr>
                <w:sz w:val="18"/>
              </w:rPr>
              <w:t>Form-Inhalts-Gefüge</w:t>
            </w:r>
            <w:r>
              <w:rPr>
                <w:spacing w:val="-3"/>
                <w:sz w:val="18"/>
              </w:rPr>
              <w:t xml:space="preserve"> </w:t>
            </w:r>
            <w:r>
              <w:rPr>
                <w:sz w:val="18"/>
              </w:rPr>
              <w:t>durch</w:t>
            </w:r>
            <w:r>
              <w:rPr>
                <w:spacing w:val="-3"/>
                <w:sz w:val="18"/>
              </w:rPr>
              <w:t xml:space="preserve"> </w:t>
            </w:r>
            <w:r>
              <w:rPr>
                <w:sz w:val="18"/>
              </w:rPr>
              <w:t>die</w:t>
            </w:r>
            <w:r>
              <w:rPr>
                <w:spacing w:val="-4"/>
                <w:sz w:val="18"/>
              </w:rPr>
              <w:t xml:space="preserve"> </w:t>
            </w:r>
            <w:r>
              <w:rPr>
                <w:sz w:val="18"/>
              </w:rPr>
              <w:t>Bewertung</w:t>
            </w:r>
            <w:r>
              <w:rPr>
                <w:spacing w:val="-8"/>
                <w:sz w:val="18"/>
              </w:rPr>
              <w:t xml:space="preserve"> </w:t>
            </w:r>
            <w:r>
              <w:rPr>
                <w:sz w:val="18"/>
              </w:rPr>
              <w:t>der</w:t>
            </w:r>
            <w:r>
              <w:rPr>
                <w:spacing w:val="-2"/>
                <w:sz w:val="18"/>
              </w:rPr>
              <w:t xml:space="preserve"> </w:t>
            </w:r>
            <w:r>
              <w:rPr>
                <w:sz w:val="18"/>
              </w:rPr>
              <w:t>ästhetischen</w:t>
            </w:r>
            <w:r>
              <w:rPr>
                <w:spacing w:val="-3"/>
                <w:sz w:val="18"/>
              </w:rPr>
              <w:t xml:space="preserve"> </w:t>
            </w:r>
            <w:r>
              <w:rPr>
                <w:sz w:val="18"/>
              </w:rPr>
              <w:t>Qualität von</w:t>
            </w:r>
            <w:r>
              <w:rPr>
                <w:spacing w:val="-3"/>
                <w:sz w:val="18"/>
              </w:rPr>
              <w:t xml:space="preserve"> </w:t>
            </w:r>
            <w:r>
              <w:rPr>
                <w:sz w:val="18"/>
              </w:rPr>
              <w:t>Materialeigenschaften</w:t>
            </w:r>
            <w:r>
              <w:rPr>
                <w:spacing w:val="-2"/>
                <w:sz w:val="18"/>
              </w:rPr>
              <w:t xml:space="preserve"> </w:t>
            </w:r>
            <w:r>
              <w:rPr>
                <w:sz w:val="18"/>
              </w:rPr>
              <w:t>–</w:t>
            </w:r>
            <w:r>
              <w:rPr>
                <w:spacing w:val="-4"/>
                <w:sz w:val="18"/>
              </w:rPr>
              <w:t xml:space="preserve"> </w:t>
            </w:r>
            <w:r>
              <w:rPr>
                <w:sz w:val="18"/>
              </w:rPr>
              <w:t>auch unabhängig von der ursprünglichen Funktion eines Gegenstandes</w:t>
            </w:r>
          </w:p>
          <w:p w14:paraId="1A0142D1" w14:textId="77777777" w:rsidR="00EC48B8" w:rsidRDefault="00435DB8">
            <w:pPr>
              <w:pStyle w:val="TableParagraph"/>
              <w:numPr>
                <w:ilvl w:val="0"/>
                <w:numId w:val="239"/>
              </w:numPr>
              <w:tabs>
                <w:tab w:val="left" w:pos="365"/>
              </w:tabs>
              <w:spacing w:before="3" w:line="293" w:lineRule="exact"/>
              <w:ind w:hanging="285"/>
              <w:rPr>
                <w:sz w:val="18"/>
              </w:rPr>
            </w:pPr>
            <w:r>
              <w:rPr>
                <w:sz w:val="18"/>
              </w:rPr>
              <w:t>(Ma</w:t>
            </w:r>
            <w:r>
              <w:rPr>
                <w:spacing w:val="-8"/>
                <w:sz w:val="18"/>
              </w:rPr>
              <w:t xml:space="preserve"> </w:t>
            </w:r>
            <w:r>
              <w:rPr>
                <w:sz w:val="18"/>
              </w:rPr>
              <w:t>R2)</w:t>
            </w:r>
            <w:r>
              <w:rPr>
                <w:spacing w:val="-5"/>
                <w:sz w:val="18"/>
              </w:rPr>
              <w:t xml:space="preserve"> </w:t>
            </w:r>
            <w:r>
              <w:rPr>
                <w:sz w:val="18"/>
              </w:rPr>
              <w:t>beschreiben</w:t>
            </w:r>
            <w:r>
              <w:rPr>
                <w:spacing w:val="-5"/>
                <w:sz w:val="18"/>
              </w:rPr>
              <w:t xml:space="preserve"> </w:t>
            </w:r>
            <w:r>
              <w:rPr>
                <w:sz w:val="18"/>
              </w:rPr>
              <w:t>und</w:t>
            </w:r>
            <w:r>
              <w:rPr>
                <w:spacing w:val="-5"/>
                <w:sz w:val="18"/>
              </w:rPr>
              <w:t xml:space="preserve"> </w:t>
            </w:r>
            <w:r>
              <w:rPr>
                <w:sz w:val="18"/>
              </w:rPr>
              <w:t>beurteilen</w:t>
            </w:r>
            <w:r>
              <w:rPr>
                <w:spacing w:val="-4"/>
                <w:sz w:val="18"/>
              </w:rPr>
              <w:t xml:space="preserve"> </w:t>
            </w:r>
            <w:r>
              <w:rPr>
                <w:sz w:val="18"/>
              </w:rPr>
              <w:t>die</w:t>
            </w:r>
            <w:r>
              <w:rPr>
                <w:spacing w:val="-5"/>
                <w:sz w:val="18"/>
              </w:rPr>
              <w:t xml:space="preserve"> </w:t>
            </w:r>
            <w:r>
              <w:rPr>
                <w:sz w:val="18"/>
              </w:rPr>
              <w:t>haptischen</w:t>
            </w:r>
            <w:r>
              <w:rPr>
                <w:spacing w:val="-4"/>
                <w:sz w:val="18"/>
              </w:rPr>
              <w:t xml:space="preserve"> </w:t>
            </w:r>
            <w:r>
              <w:rPr>
                <w:sz w:val="18"/>
              </w:rPr>
              <w:t>und</w:t>
            </w:r>
            <w:r>
              <w:rPr>
                <w:spacing w:val="-5"/>
                <w:sz w:val="18"/>
              </w:rPr>
              <w:t xml:space="preserve"> </w:t>
            </w:r>
            <w:r>
              <w:rPr>
                <w:sz w:val="18"/>
              </w:rPr>
              <w:t>visuellen</w:t>
            </w:r>
            <w:r>
              <w:rPr>
                <w:spacing w:val="-3"/>
                <w:sz w:val="18"/>
              </w:rPr>
              <w:t xml:space="preserve"> </w:t>
            </w:r>
            <w:r>
              <w:rPr>
                <w:sz w:val="18"/>
              </w:rPr>
              <w:t>Qualitäten</w:t>
            </w:r>
            <w:r>
              <w:rPr>
                <w:spacing w:val="-5"/>
                <w:sz w:val="18"/>
              </w:rPr>
              <w:t xml:space="preserve"> </w:t>
            </w:r>
            <w:r>
              <w:rPr>
                <w:sz w:val="18"/>
              </w:rPr>
              <w:t>unterschiedlicher</w:t>
            </w:r>
            <w:r>
              <w:rPr>
                <w:spacing w:val="-3"/>
                <w:sz w:val="18"/>
              </w:rPr>
              <w:t xml:space="preserve"> </w:t>
            </w:r>
            <w:r>
              <w:rPr>
                <w:sz w:val="18"/>
              </w:rPr>
              <w:t>Materialien</w:t>
            </w:r>
            <w:r>
              <w:rPr>
                <w:spacing w:val="2"/>
                <w:sz w:val="18"/>
              </w:rPr>
              <w:t xml:space="preserve"> </w:t>
            </w:r>
            <w:r>
              <w:rPr>
                <w:sz w:val="18"/>
              </w:rPr>
              <w:t>auch</w:t>
            </w:r>
            <w:r>
              <w:rPr>
                <w:spacing w:val="-5"/>
                <w:sz w:val="18"/>
              </w:rPr>
              <w:t xml:space="preserve"> </w:t>
            </w:r>
            <w:r>
              <w:rPr>
                <w:spacing w:val="-2"/>
                <w:sz w:val="18"/>
              </w:rPr>
              <w:t>verschiedener</w:t>
            </w:r>
          </w:p>
          <w:p w14:paraId="3D6CF908" w14:textId="77777777" w:rsidR="00EC48B8" w:rsidRDefault="00435DB8">
            <w:pPr>
              <w:pStyle w:val="TableParagraph"/>
              <w:spacing w:line="181" w:lineRule="exact"/>
              <w:ind w:left="365"/>
              <w:rPr>
                <w:sz w:val="18"/>
              </w:rPr>
            </w:pPr>
            <w:r>
              <w:rPr>
                <w:sz w:val="18"/>
              </w:rPr>
              <w:t>Herkunft</w:t>
            </w:r>
            <w:r>
              <w:rPr>
                <w:spacing w:val="-5"/>
                <w:sz w:val="18"/>
              </w:rPr>
              <w:t xml:space="preserve"> </w:t>
            </w:r>
            <w:r>
              <w:rPr>
                <w:sz w:val="18"/>
              </w:rPr>
              <w:t>im</w:t>
            </w:r>
            <w:r>
              <w:rPr>
                <w:spacing w:val="-4"/>
                <w:sz w:val="18"/>
              </w:rPr>
              <w:t xml:space="preserve"> </w:t>
            </w:r>
            <w:r>
              <w:rPr>
                <w:sz w:val="18"/>
              </w:rPr>
              <w:t>Zusammenhang</w:t>
            </w:r>
            <w:r>
              <w:rPr>
                <w:spacing w:val="-3"/>
                <w:sz w:val="18"/>
              </w:rPr>
              <w:t xml:space="preserve"> </w:t>
            </w:r>
            <w:r>
              <w:rPr>
                <w:sz w:val="18"/>
              </w:rPr>
              <w:t>bildnerischer</w:t>
            </w:r>
            <w:r>
              <w:rPr>
                <w:spacing w:val="-1"/>
                <w:sz w:val="18"/>
              </w:rPr>
              <w:t xml:space="preserve"> </w:t>
            </w:r>
            <w:r>
              <w:rPr>
                <w:spacing w:val="-2"/>
                <w:sz w:val="18"/>
              </w:rPr>
              <w:t>Gestaltungen</w:t>
            </w:r>
          </w:p>
        </w:tc>
      </w:tr>
      <w:tr w:rsidR="00EC48B8" w14:paraId="7BE4B441" w14:textId="77777777">
        <w:trPr>
          <w:trHeight w:val="855"/>
        </w:trPr>
        <w:tc>
          <w:tcPr>
            <w:tcW w:w="10175" w:type="dxa"/>
            <w:tcBorders>
              <w:top w:val="single" w:sz="36" w:space="0" w:color="66FFFF"/>
              <w:bottom w:val="single" w:sz="36" w:space="0" w:color="CCFFCC"/>
            </w:tcBorders>
            <w:shd w:val="clear" w:color="auto" w:fill="CCFFCC"/>
          </w:tcPr>
          <w:p w14:paraId="7C6FF709" w14:textId="77777777" w:rsidR="00EC48B8" w:rsidRDefault="00435DB8">
            <w:pPr>
              <w:pStyle w:val="TableParagraph"/>
              <w:numPr>
                <w:ilvl w:val="0"/>
                <w:numId w:val="238"/>
              </w:numPr>
              <w:tabs>
                <w:tab w:val="left" w:pos="330"/>
              </w:tabs>
              <w:spacing w:before="79" w:line="224" w:lineRule="exact"/>
              <w:ind w:hanging="250"/>
              <w:rPr>
                <w:sz w:val="18"/>
              </w:rPr>
            </w:pPr>
            <w:r>
              <w:rPr>
                <w:sz w:val="18"/>
              </w:rPr>
              <w:t>(</w:t>
            </w:r>
            <w:proofErr w:type="spellStart"/>
            <w:r>
              <w:rPr>
                <w:sz w:val="18"/>
              </w:rPr>
              <w:t>Fa</w:t>
            </w:r>
            <w:proofErr w:type="spellEnd"/>
            <w:r>
              <w:rPr>
                <w:spacing w:val="-7"/>
                <w:sz w:val="18"/>
              </w:rPr>
              <w:t xml:space="preserve"> </w:t>
            </w:r>
            <w:r>
              <w:rPr>
                <w:sz w:val="18"/>
              </w:rPr>
              <w:t>P1)</w:t>
            </w:r>
            <w:r>
              <w:rPr>
                <w:spacing w:val="-3"/>
                <w:sz w:val="18"/>
              </w:rPr>
              <w:t xml:space="preserve"> </w:t>
            </w:r>
            <w:r>
              <w:rPr>
                <w:sz w:val="18"/>
              </w:rPr>
              <w:t>unterscheiden</w:t>
            </w:r>
            <w:r>
              <w:rPr>
                <w:spacing w:val="-3"/>
                <w:sz w:val="18"/>
              </w:rPr>
              <w:t xml:space="preserve"> </w:t>
            </w:r>
            <w:r>
              <w:rPr>
                <w:sz w:val="18"/>
              </w:rPr>
              <w:t>und</w:t>
            </w:r>
            <w:r>
              <w:rPr>
                <w:spacing w:val="-4"/>
                <w:sz w:val="18"/>
              </w:rPr>
              <w:t xml:space="preserve"> </w:t>
            </w:r>
            <w:r>
              <w:rPr>
                <w:sz w:val="18"/>
              </w:rPr>
              <w:t>variieren</w:t>
            </w:r>
            <w:r>
              <w:rPr>
                <w:spacing w:val="-1"/>
                <w:sz w:val="18"/>
              </w:rPr>
              <w:t xml:space="preserve"> </w:t>
            </w:r>
            <w:r>
              <w:rPr>
                <w:sz w:val="18"/>
              </w:rPr>
              <w:t>Farben</w:t>
            </w:r>
            <w:r>
              <w:rPr>
                <w:spacing w:val="-3"/>
                <w:sz w:val="18"/>
              </w:rPr>
              <w:t xml:space="preserve"> </w:t>
            </w:r>
            <w:r>
              <w:rPr>
                <w:sz w:val="18"/>
              </w:rPr>
              <w:t>in</w:t>
            </w:r>
            <w:r>
              <w:rPr>
                <w:spacing w:val="-3"/>
                <w:sz w:val="18"/>
              </w:rPr>
              <w:t xml:space="preserve"> </w:t>
            </w:r>
            <w:r>
              <w:rPr>
                <w:sz w:val="18"/>
              </w:rPr>
              <w:t>Bezug</w:t>
            </w:r>
            <w:r>
              <w:rPr>
                <w:spacing w:val="-3"/>
                <w:sz w:val="18"/>
              </w:rPr>
              <w:t xml:space="preserve"> </w:t>
            </w:r>
            <w:r>
              <w:rPr>
                <w:sz w:val="18"/>
              </w:rPr>
              <w:t>Farbton,</w:t>
            </w:r>
            <w:r>
              <w:rPr>
                <w:spacing w:val="-7"/>
                <w:sz w:val="18"/>
              </w:rPr>
              <w:t xml:space="preserve"> </w:t>
            </w:r>
            <w:r>
              <w:rPr>
                <w:sz w:val="18"/>
              </w:rPr>
              <w:t>Buntheit,</w:t>
            </w:r>
            <w:r>
              <w:rPr>
                <w:spacing w:val="-4"/>
                <w:sz w:val="18"/>
              </w:rPr>
              <w:t xml:space="preserve"> </w:t>
            </w:r>
            <w:r>
              <w:rPr>
                <w:sz w:val="18"/>
              </w:rPr>
              <w:t>Helligkeit</w:t>
            </w:r>
            <w:r>
              <w:rPr>
                <w:spacing w:val="-2"/>
                <w:sz w:val="18"/>
              </w:rPr>
              <w:t xml:space="preserve"> </w:t>
            </w:r>
            <w:r>
              <w:rPr>
                <w:sz w:val="18"/>
              </w:rPr>
              <w:t>in</w:t>
            </w:r>
            <w:r>
              <w:rPr>
                <w:spacing w:val="-4"/>
                <w:sz w:val="18"/>
              </w:rPr>
              <w:t xml:space="preserve"> </w:t>
            </w:r>
            <w:r>
              <w:rPr>
                <w:sz w:val="18"/>
              </w:rPr>
              <w:t>bildnerischen</w:t>
            </w:r>
            <w:r>
              <w:rPr>
                <w:spacing w:val="-2"/>
                <w:sz w:val="18"/>
              </w:rPr>
              <w:t xml:space="preserve"> Problemstellungen</w:t>
            </w:r>
          </w:p>
          <w:p w14:paraId="6E650F60" w14:textId="77777777" w:rsidR="00EC48B8" w:rsidRDefault="00435DB8">
            <w:pPr>
              <w:pStyle w:val="TableParagraph"/>
              <w:numPr>
                <w:ilvl w:val="0"/>
                <w:numId w:val="237"/>
              </w:numPr>
              <w:tabs>
                <w:tab w:val="left" w:pos="330"/>
              </w:tabs>
              <w:spacing w:line="293" w:lineRule="exact"/>
              <w:ind w:hanging="250"/>
              <w:rPr>
                <w:sz w:val="18"/>
              </w:rPr>
            </w:pPr>
            <w:r>
              <w:rPr>
                <w:sz w:val="18"/>
              </w:rPr>
              <w:t>(</w:t>
            </w:r>
            <w:proofErr w:type="spellStart"/>
            <w:r>
              <w:rPr>
                <w:sz w:val="18"/>
              </w:rPr>
              <w:t>Fa</w:t>
            </w:r>
            <w:proofErr w:type="spellEnd"/>
            <w:r>
              <w:rPr>
                <w:spacing w:val="-7"/>
                <w:sz w:val="18"/>
              </w:rPr>
              <w:t xml:space="preserve"> </w:t>
            </w:r>
            <w:r>
              <w:rPr>
                <w:sz w:val="18"/>
              </w:rPr>
              <w:t>R3)</w:t>
            </w:r>
            <w:r>
              <w:rPr>
                <w:spacing w:val="-3"/>
                <w:sz w:val="18"/>
              </w:rPr>
              <w:t xml:space="preserve"> </w:t>
            </w:r>
            <w:r>
              <w:rPr>
                <w:sz w:val="18"/>
              </w:rPr>
              <w:t>erläutern</w:t>
            </w:r>
            <w:r>
              <w:rPr>
                <w:spacing w:val="-2"/>
                <w:sz w:val="18"/>
              </w:rPr>
              <w:t xml:space="preserve"> </w:t>
            </w:r>
            <w:r>
              <w:rPr>
                <w:sz w:val="18"/>
              </w:rPr>
              <w:t>und</w:t>
            </w:r>
            <w:r>
              <w:rPr>
                <w:spacing w:val="-3"/>
                <w:sz w:val="18"/>
              </w:rPr>
              <w:t xml:space="preserve"> </w:t>
            </w:r>
            <w:r>
              <w:rPr>
                <w:sz w:val="18"/>
              </w:rPr>
              <w:t>beurteilen</w:t>
            </w:r>
            <w:r>
              <w:rPr>
                <w:spacing w:val="-1"/>
                <w:sz w:val="18"/>
              </w:rPr>
              <w:t xml:space="preserve"> </w:t>
            </w:r>
            <w:r>
              <w:rPr>
                <w:sz w:val="18"/>
              </w:rPr>
              <w:t>die</w:t>
            </w:r>
            <w:r>
              <w:rPr>
                <w:spacing w:val="-3"/>
                <w:sz w:val="18"/>
              </w:rPr>
              <w:t xml:space="preserve"> </w:t>
            </w:r>
            <w:r>
              <w:rPr>
                <w:sz w:val="18"/>
              </w:rPr>
              <w:t>Funktion</w:t>
            </w:r>
            <w:r>
              <w:rPr>
                <w:spacing w:val="-3"/>
                <w:sz w:val="18"/>
              </w:rPr>
              <w:t xml:space="preserve"> </w:t>
            </w:r>
            <w:r>
              <w:rPr>
                <w:sz w:val="18"/>
              </w:rPr>
              <w:t>der</w:t>
            </w:r>
            <w:r>
              <w:rPr>
                <w:spacing w:val="-1"/>
                <w:sz w:val="18"/>
              </w:rPr>
              <w:t xml:space="preserve"> </w:t>
            </w:r>
            <w:r>
              <w:rPr>
                <w:sz w:val="18"/>
              </w:rPr>
              <w:t>Farbwahl</w:t>
            </w:r>
            <w:r>
              <w:rPr>
                <w:spacing w:val="-3"/>
                <w:sz w:val="18"/>
              </w:rPr>
              <w:t xml:space="preserve"> </w:t>
            </w:r>
            <w:r>
              <w:rPr>
                <w:sz w:val="18"/>
              </w:rPr>
              <w:t>für</w:t>
            </w:r>
            <w:r>
              <w:rPr>
                <w:spacing w:val="-1"/>
                <w:sz w:val="18"/>
              </w:rPr>
              <w:t xml:space="preserve"> </w:t>
            </w:r>
            <w:r>
              <w:rPr>
                <w:sz w:val="18"/>
              </w:rPr>
              <w:t>eine</w:t>
            </w:r>
            <w:r>
              <w:rPr>
                <w:spacing w:val="-2"/>
                <w:sz w:val="18"/>
              </w:rPr>
              <w:t xml:space="preserve"> </w:t>
            </w:r>
            <w:r>
              <w:rPr>
                <w:sz w:val="18"/>
              </w:rPr>
              <w:t>angestrebte</w:t>
            </w:r>
            <w:r>
              <w:rPr>
                <w:spacing w:val="-3"/>
                <w:sz w:val="18"/>
              </w:rPr>
              <w:t xml:space="preserve"> </w:t>
            </w:r>
            <w:r>
              <w:rPr>
                <w:spacing w:val="-2"/>
                <w:sz w:val="18"/>
              </w:rPr>
              <w:t>Bildwirkung</w:t>
            </w:r>
          </w:p>
          <w:p w14:paraId="360BC080" w14:textId="77777777" w:rsidR="00EC48B8" w:rsidRDefault="00435DB8">
            <w:pPr>
              <w:pStyle w:val="TableParagraph"/>
              <w:numPr>
                <w:ilvl w:val="0"/>
                <w:numId w:val="237"/>
              </w:numPr>
              <w:tabs>
                <w:tab w:val="left" w:pos="330"/>
              </w:tabs>
              <w:spacing w:line="239" w:lineRule="exact"/>
              <w:ind w:hanging="250"/>
              <w:rPr>
                <w:sz w:val="18"/>
              </w:rPr>
            </w:pPr>
            <w:r>
              <w:rPr>
                <w:sz w:val="18"/>
              </w:rPr>
              <w:t>(</w:t>
            </w:r>
            <w:proofErr w:type="spellStart"/>
            <w:r>
              <w:rPr>
                <w:sz w:val="18"/>
              </w:rPr>
              <w:t>Fa</w:t>
            </w:r>
            <w:proofErr w:type="spellEnd"/>
            <w:r>
              <w:rPr>
                <w:spacing w:val="-7"/>
                <w:sz w:val="18"/>
              </w:rPr>
              <w:t xml:space="preserve"> </w:t>
            </w:r>
            <w:r>
              <w:rPr>
                <w:sz w:val="18"/>
              </w:rPr>
              <w:t>R4)</w:t>
            </w:r>
            <w:r>
              <w:rPr>
                <w:spacing w:val="-4"/>
                <w:sz w:val="18"/>
              </w:rPr>
              <w:t xml:space="preserve"> </w:t>
            </w:r>
            <w:r>
              <w:rPr>
                <w:sz w:val="18"/>
              </w:rPr>
              <w:t>erläutern</w:t>
            </w:r>
            <w:r>
              <w:rPr>
                <w:spacing w:val="-2"/>
                <w:sz w:val="18"/>
              </w:rPr>
              <w:t xml:space="preserve"> </w:t>
            </w:r>
            <w:r>
              <w:rPr>
                <w:sz w:val="18"/>
              </w:rPr>
              <w:t>und</w:t>
            </w:r>
            <w:r>
              <w:rPr>
                <w:spacing w:val="-4"/>
                <w:sz w:val="18"/>
              </w:rPr>
              <w:t xml:space="preserve"> </w:t>
            </w:r>
            <w:r>
              <w:rPr>
                <w:sz w:val="18"/>
              </w:rPr>
              <w:t>beurteilen</w:t>
            </w:r>
            <w:r>
              <w:rPr>
                <w:spacing w:val="-2"/>
                <w:sz w:val="18"/>
              </w:rPr>
              <w:t xml:space="preserve"> </w:t>
            </w:r>
            <w:r>
              <w:rPr>
                <w:sz w:val="18"/>
              </w:rPr>
              <w:t>Wirkungen,</w:t>
            </w:r>
            <w:r>
              <w:rPr>
                <w:spacing w:val="-3"/>
                <w:sz w:val="18"/>
              </w:rPr>
              <w:t xml:space="preserve"> </w:t>
            </w:r>
            <w:r>
              <w:rPr>
                <w:sz w:val="18"/>
              </w:rPr>
              <w:t>die</w:t>
            </w:r>
            <w:r>
              <w:rPr>
                <w:spacing w:val="-2"/>
                <w:sz w:val="18"/>
              </w:rPr>
              <w:t xml:space="preserve"> </w:t>
            </w:r>
            <w:r>
              <w:rPr>
                <w:sz w:val="18"/>
              </w:rPr>
              <w:t>durch</w:t>
            </w:r>
            <w:r>
              <w:rPr>
                <w:spacing w:val="-4"/>
                <w:sz w:val="18"/>
              </w:rPr>
              <w:t xml:space="preserve"> </w:t>
            </w:r>
            <w:r>
              <w:rPr>
                <w:sz w:val="18"/>
              </w:rPr>
              <w:t>unterschiedlichen</w:t>
            </w:r>
            <w:r>
              <w:rPr>
                <w:spacing w:val="-3"/>
                <w:sz w:val="18"/>
              </w:rPr>
              <w:t xml:space="preserve"> </w:t>
            </w:r>
            <w:r>
              <w:rPr>
                <w:sz w:val="18"/>
              </w:rPr>
              <w:t>Farbauftrag</w:t>
            </w:r>
            <w:r>
              <w:rPr>
                <w:spacing w:val="-2"/>
                <w:sz w:val="18"/>
              </w:rPr>
              <w:t xml:space="preserve"> entstehen</w:t>
            </w:r>
          </w:p>
        </w:tc>
      </w:tr>
      <w:tr w:rsidR="00EC48B8" w14:paraId="1D423B9E" w14:textId="77777777">
        <w:trPr>
          <w:trHeight w:val="1130"/>
        </w:trPr>
        <w:tc>
          <w:tcPr>
            <w:tcW w:w="10175" w:type="dxa"/>
            <w:tcBorders>
              <w:top w:val="single" w:sz="36" w:space="0" w:color="CCFFCC"/>
              <w:bottom w:val="single" w:sz="36" w:space="0" w:color="FFCCCC"/>
            </w:tcBorders>
            <w:shd w:val="clear" w:color="auto" w:fill="FFCCCC"/>
          </w:tcPr>
          <w:p w14:paraId="0FE425F1" w14:textId="77777777" w:rsidR="00EC48B8" w:rsidRDefault="00435DB8">
            <w:pPr>
              <w:pStyle w:val="TableParagraph"/>
              <w:numPr>
                <w:ilvl w:val="0"/>
                <w:numId w:val="236"/>
              </w:numPr>
              <w:tabs>
                <w:tab w:val="left" w:pos="440"/>
              </w:tabs>
              <w:spacing w:before="81" w:line="294" w:lineRule="exact"/>
              <w:ind w:left="440"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3E9039A3" w14:textId="77777777" w:rsidR="00EC48B8" w:rsidRDefault="00435DB8">
            <w:pPr>
              <w:pStyle w:val="TableParagraph"/>
              <w:numPr>
                <w:ilvl w:val="0"/>
                <w:numId w:val="236"/>
              </w:numPr>
              <w:tabs>
                <w:tab w:val="left" w:pos="439"/>
                <w:tab w:val="left" w:pos="515"/>
              </w:tabs>
              <w:spacing w:before="13" w:line="206" w:lineRule="auto"/>
              <w:ind w:right="283" w:hanging="361"/>
              <w:rPr>
                <w:sz w:val="18"/>
              </w:rPr>
            </w:pPr>
            <w:r>
              <w:rPr>
                <w:sz w:val="18"/>
              </w:rPr>
              <w:t>(St</w:t>
            </w:r>
            <w:r>
              <w:rPr>
                <w:spacing w:val="-3"/>
                <w:sz w:val="18"/>
              </w:rPr>
              <w:t xml:space="preserve"> </w:t>
            </w:r>
            <w:r>
              <w:rPr>
                <w:sz w:val="18"/>
              </w:rPr>
              <w:t>P2)</w:t>
            </w:r>
            <w:r>
              <w:rPr>
                <w:spacing w:val="-3"/>
                <w:sz w:val="18"/>
              </w:rPr>
              <w:t xml:space="preserve"> </w:t>
            </w:r>
            <w:r>
              <w:rPr>
                <w:sz w:val="18"/>
              </w:rPr>
              <w:t>verwenden</w:t>
            </w:r>
            <w:r>
              <w:rPr>
                <w:spacing w:val="-1"/>
                <w:sz w:val="18"/>
              </w:rPr>
              <w:t xml:space="preserve"> </w:t>
            </w:r>
            <w:r>
              <w:rPr>
                <w:sz w:val="18"/>
              </w:rPr>
              <w:t>und</w:t>
            </w:r>
            <w:r>
              <w:rPr>
                <w:spacing w:val="-3"/>
                <w:sz w:val="18"/>
              </w:rPr>
              <w:t xml:space="preserve"> </w:t>
            </w:r>
            <w:r>
              <w:rPr>
                <w:sz w:val="18"/>
              </w:rPr>
              <w:t>bewerten</w:t>
            </w:r>
            <w:r>
              <w:rPr>
                <w:spacing w:val="-2"/>
                <w:sz w:val="18"/>
              </w:rPr>
              <w:t xml:space="preserve"> </w:t>
            </w:r>
            <w:r>
              <w:rPr>
                <w:sz w:val="18"/>
              </w:rPr>
              <w:t>die</w:t>
            </w:r>
            <w:r>
              <w:rPr>
                <w:spacing w:val="-8"/>
                <w:sz w:val="18"/>
              </w:rPr>
              <w:t xml:space="preserve"> </w:t>
            </w:r>
            <w:r>
              <w:rPr>
                <w:sz w:val="18"/>
              </w:rPr>
              <w:t>Strategie</w:t>
            </w:r>
            <w:r>
              <w:rPr>
                <w:spacing w:val="-1"/>
                <w:sz w:val="18"/>
              </w:rPr>
              <w:t xml:space="preserve"> </w:t>
            </w:r>
            <w:r>
              <w:rPr>
                <w:sz w:val="18"/>
              </w:rPr>
              <w:t>des</w:t>
            </w:r>
            <w:r>
              <w:rPr>
                <w:spacing w:val="-4"/>
                <w:sz w:val="18"/>
              </w:rPr>
              <w:t xml:space="preserve"> </w:t>
            </w:r>
            <w:r>
              <w:rPr>
                <w:sz w:val="18"/>
              </w:rPr>
              <w:t>gestalterischen</w:t>
            </w:r>
            <w:r>
              <w:rPr>
                <w:spacing w:val="-2"/>
                <w:sz w:val="18"/>
              </w:rPr>
              <w:t xml:space="preserve"> </w:t>
            </w:r>
            <w:r>
              <w:rPr>
                <w:sz w:val="18"/>
              </w:rPr>
              <w:t>Experiments</w:t>
            </w:r>
            <w:r>
              <w:rPr>
                <w:spacing w:val="-3"/>
                <w:sz w:val="18"/>
              </w:rPr>
              <w:t xml:space="preserve"> </w:t>
            </w:r>
            <w:r>
              <w:rPr>
                <w:sz w:val="18"/>
              </w:rPr>
              <w:t>als</w:t>
            </w:r>
            <w:r>
              <w:rPr>
                <w:spacing w:val="-4"/>
                <w:sz w:val="18"/>
              </w:rPr>
              <w:t xml:space="preserve"> </w:t>
            </w:r>
            <w:r>
              <w:rPr>
                <w:sz w:val="18"/>
              </w:rPr>
              <w:t>ziel-</w:t>
            </w:r>
            <w:r>
              <w:rPr>
                <w:spacing w:val="-3"/>
                <w:sz w:val="18"/>
              </w:rPr>
              <w:t xml:space="preserve"> </w:t>
            </w:r>
            <w:r>
              <w:rPr>
                <w:sz w:val="18"/>
              </w:rPr>
              <w:t>und</w:t>
            </w:r>
            <w:r>
              <w:rPr>
                <w:spacing w:val="-3"/>
                <w:sz w:val="18"/>
              </w:rPr>
              <w:t xml:space="preserve"> </w:t>
            </w:r>
            <w:r>
              <w:rPr>
                <w:sz w:val="18"/>
              </w:rPr>
              <w:t>materialgeleitete</w:t>
            </w:r>
            <w:r>
              <w:rPr>
                <w:spacing w:val="-2"/>
                <w:sz w:val="18"/>
              </w:rPr>
              <w:t xml:space="preserve"> </w:t>
            </w:r>
            <w:r>
              <w:rPr>
                <w:sz w:val="18"/>
              </w:rPr>
              <w:t>Handlungsform</w:t>
            </w:r>
            <w:r>
              <w:rPr>
                <w:spacing w:val="-1"/>
                <w:sz w:val="18"/>
              </w:rPr>
              <w:t xml:space="preserve"> </w:t>
            </w:r>
            <w:r>
              <w:rPr>
                <w:sz w:val="18"/>
              </w:rPr>
              <w:t>mit ergebnisoffenem Ausgang</w:t>
            </w:r>
          </w:p>
          <w:p w14:paraId="3DFFE6B3" w14:textId="77777777" w:rsidR="00EC48B8" w:rsidRDefault="00435DB8">
            <w:pPr>
              <w:pStyle w:val="TableParagraph"/>
              <w:numPr>
                <w:ilvl w:val="0"/>
                <w:numId w:val="236"/>
              </w:numPr>
              <w:tabs>
                <w:tab w:val="left" w:pos="440"/>
              </w:tabs>
              <w:spacing w:before="10" w:line="253" w:lineRule="exact"/>
              <w:ind w:left="440" w:hanging="285"/>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4"/>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tc>
      </w:tr>
      <w:tr w:rsidR="00EC48B8" w14:paraId="061E19A2" w14:textId="77777777">
        <w:trPr>
          <w:trHeight w:val="855"/>
        </w:trPr>
        <w:tc>
          <w:tcPr>
            <w:tcW w:w="10175" w:type="dxa"/>
            <w:tcBorders>
              <w:top w:val="single" w:sz="36" w:space="0" w:color="FFCCCC"/>
              <w:bottom w:val="single" w:sz="36" w:space="0" w:color="FFCC66"/>
            </w:tcBorders>
            <w:shd w:val="clear" w:color="auto" w:fill="FFCC66"/>
          </w:tcPr>
          <w:p w14:paraId="10F5E708" w14:textId="77777777" w:rsidR="00EC48B8" w:rsidRDefault="00435DB8">
            <w:pPr>
              <w:pStyle w:val="TableParagraph"/>
              <w:numPr>
                <w:ilvl w:val="0"/>
                <w:numId w:val="235"/>
              </w:numPr>
              <w:tabs>
                <w:tab w:val="left" w:pos="440"/>
              </w:tabs>
              <w:spacing w:before="81" w:line="294" w:lineRule="exact"/>
              <w:ind w:hanging="360"/>
              <w:rPr>
                <w:sz w:val="18"/>
              </w:rPr>
            </w:pPr>
            <w:r>
              <w:rPr>
                <w:sz w:val="18"/>
              </w:rPr>
              <w:t>(St</w:t>
            </w:r>
            <w:r>
              <w:rPr>
                <w:spacing w:val="-7"/>
                <w:sz w:val="18"/>
              </w:rPr>
              <w:t xml:space="preserve"> </w:t>
            </w:r>
            <w:r>
              <w:rPr>
                <w:sz w:val="18"/>
              </w:rPr>
              <w:t>R1)</w:t>
            </w:r>
            <w:r>
              <w:rPr>
                <w:spacing w:val="-4"/>
                <w:sz w:val="18"/>
              </w:rPr>
              <w:t xml:space="preserve"> </w:t>
            </w:r>
            <w:r>
              <w:rPr>
                <w:sz w:val="18"/>
              </w:rPr>
              <w:t>benennen</w:t>
            </w:r>
            <w:r>
              <w:rPr>
                <w:spacing w:val="-3"/>
                <w:sz w:val="18"/>
              </w:rPr>
              <w:t xml:space="preserve"> </w:t>
            </w:r>
            <w:r>
              <w:rPr>
                <w:sz w:val="18"/>
              </w:rPr>
              <w:t>ausgehend</w:t>
            </w:r>
            <w:r>
              <w:rPr>
                <w:spacing w:val="-4"/>
                <w:sz w:val="18"/>
              </w:rPr>
              <w:t xml:space="preserve"> </w:t>
            </w:r>
            <w:r>
              <w:rPr>
                <w:sz w:val="18"/>
              </w:rPr>
              <w:t>von</w:t>
            </w:r>
            <w:r>
              <w:rPr>
                <w:spacing w:val="-3"/>
                <w:sz w:val="18"/>
              </w:rPr>
              <w:t xml:space="preserve"> </w:t>
            </w:r>
            <w:proofErr w:type="spellStart"/>
            <w:r>
              <w:rPr>
                <w:sz w:val="18"/>
              </w:rPr>
              <w:t>Perzepten</w:t>
            </w:r>
            <w:proofErr w:type="spellEnd"/>
            <w:r>
              <w:rPr>
                <w:spacing w:val="-3"/>
                <w:sz w:val="18"/>
              </w:rPr>
              <w:t xml:space="preserve"> </w:t>
            </w:r>
            <w:r>
              <w:rPr>
                <w:sz w:val="18"/>
              </w:rPr>
              <w:t>und</w:t>
            </w:r>
            <w:r>
              <w:rPr>
                <w:spacing w:val="-4"/>
                <w:sz w:val="18"/>
              </w:rPr>
              <w:t xml:space="preserve"> </w:t>
            </w:r>
            <w:r>
              <w:rPr>
                <w:sz w:val="18"/>
              </w:rPr>
              <w:t>produktiven</w:t>
            </w:r>
            <w:r>
              <w:rPr>
                <w:spacing w:val="-3"/>
                <w:sz w:val="18"/>
              </w:rPr>
              <w:t xml:space="preserve"> </w:t>
            </w:r>
            <w:r>
              <w:rPr>
                <w:sz w:val="18"/>
              </w:rPr>
              <w:t>Zugängen</w:t>
            </w:r>
            <w:r>
              <w:rPr>
                <w:spacing w:val="-2"/>
                <w:sz w:val="18"/>
              </w:rPr>
              <w:t xml:space="preserve"> </w:t>
            </w:r>
            <w:r>
              <w:rPr>
                <w:sz w:val="18"/>
              </w:rPr>
              <w:t>subjektive</w:t>
            </w:r>
            <w:r>
              <w:rPr>
                <w:spacing w:val="-4"/>
                <w:sz w:val="18"/>
              </w:rPr>
              <w:t xml:space="preserve"> </w:t>
            </w:r>
            <w:r>
              <w:rPr>
                <w:sz w:val="18"/>
              </w:rPr>
              <w:t>Eindrücke</w:t>
            </w:r>
            <w:r>
              <w:rPr>
                <w:spacing w:val="-3"/>
                <w:sz w:val="18"/>
              </w:rPr>
              <w:t xml:space="preserve"> </w:t>
            </w:r>
            <w:r>
              <w:rPr>
                <w:sz w:val="18"/>
              </w:rPr>
              <w:t>zu</w:t>
            </w:r>
            <w:r>
              <w:rPr>
                <w:spacing w:val="-3"/>
                <w:sz w:val="18"/>
              </w:rPr>
              <w:t xml:space="preserve"> </w:t>
            </w:r>
            <w:r>
              <w:rPr>
                <w:spacing w:val="-2"/>
                <w:sz w:val="18"/>
              </w:rPr>
              <w:t>Bildgestaltungen.</w:t>
            </w:r>
          </w:p>
          <w:p w14:paraId="44ACCE16" w14:textId="77777777" w:rsidR="00EC48B8" w:rsidRDefault="00435DB8">
            <w:pPr>
              <w:pStyle w:val="TableParagraph"/>
              <w:numPr>
                <w:ilvl w:val="0"/>
                <w:numId w:val="235"/>
              </w:numPr>
              <w:tabs>
                <w:tab w:val="left" w:pos="440"/>
              </w:tabs>
              <w:spacing w:line="276" w:lineRule="exact"/>
              <w:ind w:hanging="360"/>
              <w:rPr>
                <w:sz w:val="18"/>
              </w:rPr>
            </w:pPr>
            <w:r>
              <w:rPr>
                <w:sz w:val="18"/>
              </w:rPr>
              <w:t>(St</w:t>
            </w:r>
            <w:r>
              <w:rPr>
                <w:spacing w:val="-6"/>
                <w:sz w:val="18"/>
              </w:rPr>
              <w:t xml:space="preserve"> </w:t>
            </w:r>
            <w:r>
              <w:rPr>
                <w:sz w:val="18"/>
              </w:rPr>
              <w:t>R3)</w:t>
            </w:r>
            <w:r>
              <w:rPr>
                <w:spacing w:val="-4"/>
                <w:sz w:val="18"/>
              </w:rPr>
              <w:t xml:space="preserve"> </w:t>
            </w:r>
            <w:r>
              <w:rPr>
                <w:sz w:val="18"/>
              </w:rPr>
              <w:t>analysieren</w:t>
            </w:r>
            <w:r>
              <w:rPr>
                <w:spacing w:val="-3"/>
                <w:sz w:val="18"/>
              </w:rPr>
              <w:t xml:space="preserve"> </w:t>
            </w:r>
            <w:r>
              <w:rPr>
                <w:sz w:val="18"/>
              </w:rPr>
              <w:t>historische</w:t>
            </w:r>
            <w:r>
              <w:rPr>
                <w:spacing w:val="-3"/>
                <w:sz w:val="18"/>
              </w:rPr>
              <w:t xml:space="preserve"> </w:t>
            </w:r>
            <w:r>
              <w:rPr>
                <w:sz w:val="18"/>
              </w:rPr>
              <w:t>Bilder</w:t>
            </w:r>
            <w:r>
              <w:rPr>
                <w:spacing w:val="-2"/>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3"/>
                <w:sz w:val="18"/>
              </w:rPr>
              <w:t xml:space="preserve"> </w:t>
            </w:r>
            <w:r>
              <w:rPr>
                <w:sz w:val="18"/>
              </w:rPr>
              <w:t>Motive</w:t>
            </w:r>
            <w:r>
              <w:rPr>
                <w:spacing w:val="-3"/>
                <w:sz w:val="18"/>
              </w:rPr>
              <w:t xml:space="preserve"> </w:t>
            </w:r>
            <w:r>
              <w:rPr>
                <w:sz w:val="18"/>
              </w:rPr>
              <w:t>und</w:t>
            </w:r>
            <w:r>
              <w:rPr>
                <w:spacing w:val="-4"/>
                <w:sz w:val="18"/>
              </w:rPr>
              <w:t xml:space="preserve"> </w:t>
            </w:r>
            <w:r>
              <w:rPr>
                <w:sz w:val="18"/>
              </w:rPr>
              <w:t>Darstellungsformen,</w:t>
            </w:r>
            <w:r>
              <w:rPr>
                <w:spacing w:val="-2"/>
                <w:sz w:val="18"/>
              </w:rPr>
              <w:t xml:space="preserve"> </w:t>
            </w:r>
            <w:r>
              <w:rPr>
                <w:sz w:val="18"/>
              </w:rPr>
              <w:t>die</w:t>
            </w:r>
            <w:r>
              <w:rPr>
                <w:spacing w:val="-4"/>
                <w:sz w:val="18"/>
              </w:rPr>
              <w:t xml:space="preserve"> </w:t>
            </w:r>
            <w:r>
              <w:rPr>
                <w:sz w:val="18"/>
              </w:rPr>
              <w:t>sich</w:t>
            </w:r>
            <w:r>
              <w:rPr>
                <w:spacing w:val="-4"/>
                <w:sz w:val="18"/>
              </w:rPr>
              <w:t xml:space="preserve"> </w:t>
            </w:r>
            <w:r>
              <w:rPr>
                <w:sz w:val="18"/>
              </w:rPr>
              <w:t>mit</w:t>
            </w:r>
            <w:r>
              <w:rPr>
                <w:spacing w:val="-4"/>
                <w:sz w:val="18"/>
              </w:rPr>
              <w:t xml:space="preserve"> </w:t>
            </w:r>
            <w:r>
              <w:rPr>
                <w:sz w:val="18"/>
              </w:rPr>
              <w:t>der</w:t>
            </w:r>
            <w:r>
              <w:rPr>
                <w:spacing w:val="-2"/>
                <w:sz w:val="18"/>
              </w:rPr>
              <w:t xml:space="preserve"> </w:t>
            </w:r>
            <w:r>
              <w:rPr>
                <w:sz w:val="18"/>
              </w:rPr>
              <w:t>eigenen</w:t>
            </w:r>
            <w:r>
              <w:rPr>
                <w:spacing w:val="-3"/>
                <w:sz w:val="18"/>
              </w:rPr>
              <w:t xml:space="preserve"> </w:t>
            </w:r>
            <w:r>
              <w:rPr>
                <w:sz w:val="18"/>
              </w:rPr>
              <w:t>Lebenswirklichkeit</w:t>
            </w:r>
            <w:r>
              <w:rPr>
                <w:spacing w:val="-3"/>
                <w:sz w:val="18"/>
              </w:rPr>
              <w:t xml:space="preserve"> </w:t>
            </w:r>
            <w:r>
              <w:rPr>
                <w:spacing w:val="-5"/>
                <w:sz w:val="18"/>
              </w:rPr>
              <w:t>in</w:t>
            </w:r>
          </w:p>
          <w:p w14:paraId="346AF3F7" w14:textId="77777777" w:rsidR="00EC48B8" w:rsidRDefault="00435DB8">
            <w:pPr>
              <w:pStyle w:val="TableParagraph"/>
              <w:spacing w:line="183" w:lineRule="exact"/>
              <w:rPr>
                <w:sz w:val="18"/>
              </w:rPr>
            </w:pPr>
            <w:r>
              <w:rPr>
                <w:sz w:val="18"/>
              </w:rPr>
              <w:t>Beziehung</w:t>
            </w:r>
            <w:r>
              <w:rPr>
                <w:spacing w:val="-4"/>
                <w:sz w:val="18"/>
              </w:rPr>
              <w:t xml:space="preserve"> </w:t>
            </w:r>
            <w:r>
              <w:rPr>
                <w:sz w:val="18"/>
              </w:rPr>
              <w:t>setzen</w:t>
            </w:r>
            <w:r>
              <w:rPr>
                <w:spacing w:val="-3"/>
                <w:sz w:val="18"/>
              </w:rPr>
              <w:t xml:space="preserve"> </w:t>
            </w:r>
            <w:r>
              <w:rPr>
                <w:spacing w:val="-2"/>
                <w:sz w:val="18"/>
              </w:rPr>
              <w:t>lassen</w:t>
            </w:r>
          </w:p>
        </w:tc>
      </w:tr>
      <w:tr w:rsidR="00EC48B8" w14:paraId="408151EF" w14:textId="77777777">
        <w:trPr>
          <w:trHeight w:val="6971"/>
        </w:trPr>
        <w:tc>
          <w:tcPr>
            <w:tcW w:w="10175" w:type="dxa"/>
            <w:tcBorders>
              <w:top w:val="single" w:sz="36" w:space="0" w:color="FFCC66"/>
            </w:tcBorders>
          </w:tcPr>
          <w:p w14:paraId="4BCA1998"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3"/>
                <w:sz w:val="18"/>
              </w:rPr>
              <w:t xml:space="preserve"> </w:t>
            </w:r>
            <w:proofErr w:type="spellStart"/>
            <w:r>
              <w:rPr>
                <w:b/>
                <w:sz w:val="18"/>
              </w:rPr>
              <w:t>Objet</w:t>
            </w:r>
            <w:proofErr w:type="spellEnd"/>
            <w:r>
              <w:rPr>
                <w:b/>
                <w:spacing w:val="-4"/>
                <w:sz w:val="18"/>
              </w:rPr>
              <w:t xml:space="preserve"> </w:t>
            </w:r>
            <w:proofErr w:type="spellStart"/>
            <w:r>
              <w:rPr>
                <w:b/>
                <w:sz w:val="18"/>
              </w:rPr>
              <w:t>trouvé</w:t>
            </w:r>
            <w:proofErr w:type="spellEnd"/>
            <w:r>
              <w:rPr>
                <w:b/>
                <w:spacing w:val="-6"/>
                <w:sz w:val="18"/>
              </w:rPr>
              <w:t xml:space="preserve"> </w:t>
            </w:r>
            <w:r>
              <w:rPr>
                <w:b/>
                <w:spacing w:val="-2"/>
                <w:sz w:val="18"/>
              </w:rPr>
              <w:t>(Landschaft)</w:t>
            </w:r>
          </w:p>
          <w:p w14:paraId="2344A979" w14:textId="77777777" w:rsidR="00EC48B8" w:rsidRDefault="00EC48B8">
            <w:pPr>
              <w:pStyle w:val="TableParagraph"/>
              <w:spacing w:before="1"/>
              <w:ind w:left="0"/>
              <w:rPr>
                <w:sz w:val="18"/>
              </w:rPr>
            </w:pPr>
          </w:p>
          <w:p w14:paraId="1C2644DA" w14:textId="77777777" w:rsidR="00EC48B8" w:rsidRDefault="00435DB8">
            <w:pPr>
              <w:pStyle w:val="TableParagraph"/>
              <w:spacing w:line="217" w:lineRule="exact"/>
              <w:ind w:left="80"/>
              <w:rPr>
                <w:b/>
                <w:sz w:val="18"/>
              </w:rPr>
            </w:pPr>
            <w:r>
              <w:rPr>
                <w:b/>
                <w:spacing w:val="-2"/>
                <w:sz w:val="18"/>
              </w:rPr>
              <w:t>Voraussetzungen:</w:t>
            </w:r>
          </w:p>
          <w:p w14:paraId="032C1406" w14:textId="77777777" w:rsidR="00EC48B8" w:rsidRDefault="00435DB8">
            <w:pPr>
              <w:pStyle w:val="TableParagraph"/>
              <w:ind w:left="80" w:right="5723"/>
              <w:rPr>
                <w:sz w:val="18"/>
              </w:rPr>
            </w:pPr>
            <w:r>
              <w:rPr>
                <w:sz w:val="18"/>
              </w:rPr>
              <w:t>Einfache Raum schaffende Mittel, Farbaufträge, Erfahrungen</w:t>
            </w:r>
            <w:r>
              <w:rPr>
                <w:spacing w:val="-11"/>
                <w:sz w:val="18"/>
              </w:rPr>
              <w:t xml:space="preserve"> </w:t>
            </w:r>
            <w:r>
              <w:rPr>
                <w:sz w:val="18"/>
              </w:rPr>
              <w:t>mit</w:t>
            </w:r>
            <w:r>
              <w:rPr>
                <w:spacing w:val="-10"/>
                <w:sz w:val="18"/>
              </w:rPr>
              <w:t xml:space="preserve"> </w:t>
            </w:r>
            <w:r>
              <w:rPr>
                <w:sz w:val="18"/>
              </w:rPr>
              <w:t>unterschiedlichen</w:t>
            </w:r>
            <w:r>
              <w:rPr>
                <w:spacing w:val="-10"/>
                <w:sz w:val="18"/>
              </w:rPr>
              <w:t xml:space="preserve"> </w:t>
            </w:r>
            <w:r>
              <w:rPr>
                <w:sz w:val="18"/>
              </w:rPr>
              <w:t>Materialeigenschaften</w:t>
            </w:r>
          </w:p>
          <w:p w14:paraId="4D08DFD4" w14:textId="77777777" w:rsidR="00EC48B8" w:rsidRDefault="00435DB8">
            <w:pPr>
              <w:pStyle w:val="TableParagraph"/>
              <w:spacing w:before="218"/>
              <w:ind w:left="80"/>
              <w:rPr>
                <w:b/>
                <w:sz w:val="18"/>
              </w:rPr>
            </w:pPr>
            <w:r>
              <w:rPr>
                <w:b/>
                <w:sz w:val="18"/>
              </w:rPr>
              <w:t>Mögliche</w:t>
            </w:r>
            <w:r>
              <w:rPr>
                <w:b/>
                <w:spacing w:val="-7"/>
                <w:sz w:val="18"/>
              </w:rPr>
              <w:t xml:space="preserve"> </w:t>
            </w:r>
            <w:r>
              <w:rPr>
                <w:b/>
                <w:sz w:val="18"/>
              </w:rPr>
              <w:t>Bildbeispiele</w:t>
            </w:r>
            <w:r>
              <w:rPr>
                <w:b/>
                <w:spacing w:val="-5"/>
                <w:sz w:val="18"/>
              </w:rPr>
              <w:t xml:space="preserve"> </w:t>
            </w:r>
            <w:r>
              <w:rPr>
                <w:b/>
                <w:sz w:val="18"/>
              </w:rPr>
              <w:t>Auswahl</w:t>
            </w:r>
            <w:r>
              <w:rPr>
                <w:b/>
                <w:spacing w:val="-4"/>
                <w:sz w:val="18"/>
              </w:rPr>
              <w:t xml:space="preserve"> </w:t>
            </w:r>
            <w:r>
              <w:rPr>
                <w:b/>
                <w:sz w:val="18"/>
              </w:rPr>
              <w:t>erfolgt</w:t>
            </w:r>
            <w:r>
              <w:rPr>
                <w:b/>
                <w:spacing w:val="-2"/>
                <w:sz w:val="18"/>
              </w:rPr>
              <w:t xml:space="preserve"> </w:t>
            </w:r>
            <w:r>
              <w:rPr>
                <w:b/>
                <w:sz w:val="18"/>
              </w:rPr>
              <w:t>durch</w:t>
            </w:r>
            <w:r>
              <w:rPr>
                <w:b/>
                <w:spacing w:val="-6"/>
                <w:sz w:val="18"/>
              </w:rPr>
              <w:t xml:space="preserve"> </w:t>
            </w:r>
            <w:r>
              <w:rPr>
                <w:b/>
                <w:sz w:val="18"/>
              </w:rPr>
              <w:t>die</w:t>
            </w:r>
            <w:r>
              <w:rPr>
                <w:b/>
                <w:spacing w:val="-2"/>
                <w:sz w:val="18"/>
              </w:rPr>
              <w:t xml:space="preserve"> </w:t>
            </w:r>
            <w:r>
              <w:rPr>
                <w:b/>
                <w:sz w:val="18"/>
              </w:rPr>
              <w:t>Lehrkraft</w:t>
            </w:r>
            <w:r>
              <w:rPr>
                <w:b/>
                <w:spacing w:val="-1"/>
                <w:sz w:val="18"/>
              </w:rPr>
              <w:t xml:space="preserve"> </w:t>
            </w:r>
            <w:r>
              <w:rPr>
                <w:b/>
                <w:sz w:val="18"/>
              </w:rPr>
              <w:t>je</w:t>
            </w:r>
            <w:r>
              <w:rPr>
                <w:b/>
                <w:spacing w:val="-5"/>
                <w:sz w:val="18"/>
              </w:rPr>
              <w:t xml:space="preserve"> </w:t>
            </w:r>
            <w:r>
              <w:rPr>
                <w:b/>
                <w:sz w:val="18"/>
              </w:rPr>
              <w:t>nach</w:t>
            </w:r>
            <w:r>
              <w:rPr>
                <w:b/>
                <w:spacing w:val="-6"/>
                <w:sz w:val="18"/>
              </w:rPr>
              <w:t xml:space="preserve"> </w:t>
            </w:r>
            <w:r>
              <w:rPr>
                <w:b/>
                <w:sz w:val="18"/>
              </w:rPr>
              <w:t>Lerngruppe differenziert</w:t>
            </w:r>
            <w:r>
              <w:rPr>
                <w:b/>
                <w:spacing w:val="-1"/>
                <w:sz w:val="18"/>
              </w:rPr>
              <w:t xml:space="preserve"> </w:t>
            </w:r>
            <w:r>
              <w:rPr>
                <w:b/>
                <w:spacing w:val="-10"/>
                <w:sz w:val="18"/>
              </w:rPr>
              <w:t>:</w:t>
            </w:r>
          </w:p>
          <w:p w14:paraId="687FA3F4" w14:textId="77777777" w:rsidR="00EC48B8" w:rsidRDefault="00435DB8">
            <w:pPr>
              <w:pStyle w:val="TableParagraph"/>
              <w:spacing w:before="1"/>
              <w:ind w:left="80" w:right="5723"/>
              <w:rPr>
                <w:sz w:val="18"/>
              </w:rPr>
            </w:pPr>
            <w:r>
              <w:rPr>
                <w:sz w:val="18"/>
              </w:rPr>
              <w:t>Cornelis</w:t>
            </w:r>
            <w:r>
              <w:rPr>
                <w:spacing w:val="-7"/>
                <w:sz w:val="18"/>
              </w:rPr>
              <w:t xml:space="preserve"> </w:t>
            </w:r>
            <w:proofErr w:type="spellStart"/>
            <w:r>
              <w:rPr>
                <w:sz w:val="18"/>
              </w:rPr>
              <w:t>Massys</w:t>
            </w:r>
            <w:proofErr w:type="spellEnd"/>
            <w:r>
              <w:rPr>
                <w:spacing w:val="-7"/>
                <w:sz w:val="18"/>
              </w:rPr>
              <w:t xml:space="preserve"> </w:t>
            </w:r>
            <w:r>
              <w:rPr>
                <w:sz w:val="18"/>
              </w:rPr>
              <w:t>„Hl.</w:t>
            </w:r>
            <w:r>
              <w:rPr>
                <w:spacing w:val="-7"/>
                <w:sz w:val="18"/>
              </w:rPr>
              <w:t xml:space="preserve"> </w:t>
            </w:r>
            <w:r>
              <w:rPr>
                <w:sz w:val="18"/>
              </w:rPr>
              <w:t>Hieronymus</w:t>
            </w:r>
            <w:r>
              <w:rPr>
                <w:spacing w:val="-6"/>
                <w:sz w:val="18"/>
              </w:rPr>
              <w:t xml:space="preserve"> </w:t>
            </w:r>
            <w:r>
              <w:rPr>
                <w:sz w:val="18"/>
              </w:rPr>
              <w:t>in</w:t>
            </w:r>
            <w:r>
              <w:rPr>
                <w:spacing w:val="-6"/>
                <w:sz w:val="18"/>
              </w:rPr>
              <w:t xml:space="preserve"> </w:t>
            </w:r>
            <w:r>
              <w:rPr>
                <w:sz w:val="18"/>
              </w:rPr>
              <w:t>einer</w:t>
            </w:r>
            <w:r>
              <w:rPr>
                <w:spacing w:val="-5"/>
                <w:sz w:val="18"/>
              </w:rPr>
              <w:t xml:space="preserve"> </w:t>
            </w:r>
            <w:r>
              <w:rPr>
                <w:sz w:val="18"/>
              </w:rPr>
              <w:t>Landschaft“</w:t>
            </w:r>
            <w:r>
              <w:rPr>
                <w:spacing w:val="-7"/>
                <w:sz w:val="18"/>
              </w:rPr>
              <w:t xml:space="preserve"> </w:t>
            </w:r>
            <w:r>
              <w:rPr>
                <w:sz w:val="18"/>
              </w:rPr>
              <w:t xml:space="preserve">1547 Rembrandt van </w:t>
            </w:r>
            <w:proofErr w:type="spellStart"/>
            <w:r>
              <w:rPr>
                <w:sz w:val="18"/>
              </w:rPr>
              <w:t>Rijn</w:t>
            </w:r>
            <w:proofErr w:type="spellEnd"/>
            <w:r>
              <w:rPr>
                <w:sz w:val="18"/>
              </w:rPr>
              <w:t xml:space="preserve"> „Landschaft mit Steinbrücke “ 1639 Peter Paul Rubens „Landschaft mit Vogelfänger“ 1638-40 William Turner „Der Vierwaldstätter See“ 1802</w:t>
            </w:r>
          </w:p>
          <w:p w14:paraId="03C1B39E" w14:textId="77777777" w:rsidR="00EC48B8" w:rsidRDefault="00435DB8">
            <w:pPr>
              <w:pStyle w:val="TableParagraph"/>
              <w:spacing w:before="1"/>
              <w:ind w:left="80"/>
              <w:rPr>
                <w:sz w:val="18"/>
              </w:rPr>
            </w:pPr>
            <w:r>
              <w:rPr>
                <w:sz w:val="18"/>
              </w:rPr>
              <w:t>Caspar</w:t>
            </w:r>
            <w:r>
              <w:rPr>
                <w:spacing w:val="-1"/>
                <w:sz w:val="18"/>
              </w:rPr>
              <w:t xml:space="preserve"> </w:t>
            </w:r>
            <w:r>
              <w:rPr>
                <w:sz w:val="18"/>
              </w:rPr>
              <w:t>David</w:t>
            </w:r>
            <w:r>
              <w:rPr>
                <w:spacing w:val="-3"/>
                <w:sz w:val="18"/>
              </w:rPr>
              <w:t xml:space="preserve"> </w:t>
            </w:r>
            <w:r>
              <w:rPr>
                <w:sz w:val="18"/>
              </w:rPr>
              <w:t>Friedrich</w:t>
            </w:r>
            <w:r>
              <w:rPr>
                <w:spacing w:val="-1"/>
                <w:sz w:val="18"/>
              </w:rPr>
              <w:t xml:space="preserve"> </w:t>
            </w:r>
            <w:r>
              <w:rPr>
                <w:sz w:val="18"/>
              </w:rPr>
              <w:t>„Der</w:t>
            </w:r>
            <w:r>
              <w:rPr>
                <w:spacing w:val="-1"/>
                <w:sz w:val="18"/>
              </w:rPr>
              <w:t xml:space="preserve"> </w:t>
            </w:r>
            <w:r>
              <w:rPr>
                <w:sz w:val="18"/>
              </w:rPr>
              <w:t>Sommer“</w:t>
            </w:r>
            <w:r>
              <w:rPr>
                <w:spacing w:val="-1"/>
                <w:sz w:val="18"/>
              </w:rPr>
              <w:t xml:space="preserve"> </w:t>
            </w:r>
            <w:r>
              <w:rPr>
                <w:spacing w:val="-4"/>
                <w:sz w:val="18"/>
              </w:rPr>
              <w:t>1807</w:t>
            </w:r>
          </w:p>
          <w:p w14:paraId="39145E0F" w14:textId="77777777" w:rsidR="00EC48B8" w:rsidRDefault="00435DB8">
            <w:pPr>
              <w:pStyle w:val="TableParagraph"/>
              <w:spacing w:before="1"/>
              <w:ind w:left="80" w:right="5842"/>
              <w:rPr>
                <w:sz w:val="18"/>
              </w:rPr>
            </w:pPr>
            <w:r>
              <w:rPr>
                <w:sz w:val="18"/>
              </w:rPr>
              <w:t xml:space="preserve">Caspar David Friedrich „Kreidefelsen auf </w:t>
            </w:r>
            <w:proofErr w:type="spellStart"/>
            <w:r>
              <w:rPr>
                <w:sz w:val="18"/>
              </w:rPr>
              <w:t>Rügen</w:t>
            </w:r>
            <w:proofErr w:type="spellEnd"/>
            <w:r>
              <w:rPr>
                <w:sz w:val="18"/>
              </w:rPr>
              <w:t>“ 1818 Claude</w:t>
            </w:r>
            <w:r>
              <w:rPr>
                <w:spacing w:val="-8"/>
                <w:sz w:val="18"/>
              </w:rPr>
              <w:t xml:space="preserve"> </w:t>
            </w:r>
            <w:r>
              <w:rPr>
                <w:sz w:val="18"/>
              </w:rPr>
              <w:t>Monet</w:t>
            </w:r>
            <w:r>
              <w:rPr>
                <w:spacing w:val="-9"/>
                <w:sz w:val="18"/>
              </w:rPr>
              <w:t xml:space="preserve"> </w:t>
            </w:r>
            <w:r>
              <w:rPr>
                <w:sz w:val="18"/>
              </w:rPr>
              <w:t>„Mohnblumenfelder</w:t>
            </w:r>
            <w:r>
              <w:rPr>
                <w:spacing w:val="-6"/>
                <w:sz w:val="18"/>
              </w:rPr>
              <w:t xml:space="preserve"> </w:t>
            </w:r>
            <w:r>
              <w:rPr>
                <w:sz w:val="18"/>
              </w:rPr>
              <w:t>bei</w:t>
            </w:r>
            <w:r>
              <w:rPr>
                <w:spacing w:val="-10"/>
                <w:sz w:val="18"/>
              </w:rPr>
              <w:t xml:space="preserve"> </w:t>
            </w:r>
            <w:proofErr w:type="spellStart"/>
            <w:r>
              <w:rPr>
                <w:sz w:val="18"/>
              </w:rPr>
              <w:t>Argentuil</w:t>
            </w:r>
            <w:proofErr w:type="spellEnd"/>
            <w:r>
              <w:rPr>
                <w:sz w:val="18"/>
              </w:rPr>
              <w:t>“</w:t>
            </w:r>
            <w:r>
              <w:rPr>
                <w:spacing w:val="-9"/>
                <w:sz w:val="18"/>
              </w:rPr>
              <w:t xml:space="preserve"> </w:t>
            </w:r>
            <w:r>
              <w:rPr>
                <w:sz w:val="18"/>
              </w:rPr>
              <w:t>1873 Alfred Sisley</w:t>
            </w:r>
            <w:r>
              <w:rPr>
                <w:spacing w:val="-1"/>
                <w:sz w:val="18"/>
              </w:rPr>
              <w:t xml:space="preserve"> </w:t>
            </w:r>
            <w:r>
              <w:rPr>
                <w:sz w:val="18"/>
              </w:rPr>
              <w:t xml:space="preserve">„Weg in </w:t>
            </w:r>
            <w:proofErr w:type="spellStart"/>
            <w:r>
              <w:rPr>
                <w:sz w:val="18"/>
              </w:rPr>
              <w:t>Veneux-Nadon</w:t>
            </w:r>
            <w:proofErr w:type="spellEnd"/>
            <w:r>
              <w:rPr>
                <w:sz w:val="18"/>
              </w:rPr>
              <w:t xml:space="preserve"> im </w:t>
            </w:r>
            <w:proofErr w:type="spellStart"/>
            <w:r>
              <w:rPr>
                <w:sz w:val="18"/>
              </w:rPr>
              <w:t>Frühling</w:t>
            </w:r>
            <w:proofErr w:type="spellEnd"/>
            <w:r>
              <w:rPr>
                <w:sz w:val="18"/>
              </w:rPr>
              <w:t xml:space="preserve">“ 1885 Kurt </w:t>
            </w:r>
            <w:proofErr w:type="spellStart"/>
            <w:r>
              <w:rPr>
                <w:sz w:val="18"/>
              </w:rPr>
              <w:t>Schwitters</w:t>
            </w:r>
            <w:proofErr w:type="spellEnd"/>
            <w:r>
              <w:rPr>
                <w:sz w:val="18"/>
              </w:rPr>
              <w:t xml:space="preserve"> „Small </w:t>
            </w:r>
            <w:proofErr w:type="spellStart"/>
            <w:r>
              <w:rPr>
                <w:sz w:val="18"/>
              </w:rPr>
              <w:t>Sailors</w:t>
            </w:r>
            <w:proofErr w:type="spellEnd"/>
            <w:r>
              <w:rPr>
                <w:sz w:val="18"/>
              </w:rPr>
              <w:t>` Home“ 1926</w:t>
            </w:r>
          </w:p>
          <w:p w14:paraId="5D693EFD" w14:textId="77777777" w:rsidR="00EC48B8" w:rsidRDefault="00435DB8">
            <w:pPr>
              <w:pStyle w:val="TableParagraph"/>
              <w:spacing w:before="1"/>
              <w:ind w:left="80"/>
              <w:rPr>
                <w:sz w:val="18"/>
              </w:rPr>
            </w:pPr>
            <w:r>
              <w:rPr>
                <w:sz w:val="18"/>
              </w:rPr>
              <w:t>Meret</w:t>
            </w:r>
            <w:r>
              <w:rPr>
                <w:spacing w:val="-3"/>
                <w:sz w:val="18"/>
              </w:rPr>
              <w:t xml:space="preserve"> </w:t>
            </w:r>
            <w:r>
              <w:rPr>
                <w:sz w:val="18"/>
              </w:rPr>
              <w:t>Oppenheim</w:t>
            </w:r>
            <w:r>
              <w:rPr>
                <w:spacing w:val="-1"/>
                <w:sz w:val="18"/>
              </w:rPr>
              <w:t xml:space="preserve"> </w:t>
            </w:r>
            <w:r>
              <w:rPr>
                <w:sz w:val="18"/>
              </w:rPr>
              <w:t>„Das</w:t>
            </w:r>
            <w:r>
              <w:rPr>
                <w:spacing w:val="-4"/>
                <w:sz w:val="18"/>
              </w:rPr>
              <w:t xml:space="preserve"> </w:t>
            </w:r>
            <w:r>
              <w:rPr>
                <w:sz w:val="18"/>
              </w:rPr>
              <w:t>Frühstück</w:t>
            </w:r>
            <w:r>
              <w:rPr>
                <w:spacing w:val="-5"/>
                <w:sz w:val="18"/>
              </w:rPr>
              <w:t xml:space="preserve"> </w:t>
            </w:r>
            <w:r>
              <w:rPr>
                <w:sz w:val="18"/>
              </w:rPr>
              <w:t>im</w:t>
            </w:r>
            <w:r>
              <w:rPr>
                <w:spacing w:val="-2"/>
                <w:sz w:val="18"/>
              </w:rPr>
              <w:t xml:space="preserve"> </w:t>
            </w:r>
            <w:r>
              <w:rPr>
                <w:sz w:val="18"/>
              </w:rPr>
              <w:t>Pelz“</w:t>
            </w:r>
            <w:r>
              <w:rPr>
                <w:spacing w:val="-3"/>
                <w:sz w:val="18"/>
              </w:rPr>
              <w:t xml:space="preserve"> </w:t>
            </w:r>
            <w:r>
              <w:rPr>
                <w:spacing w:val="-4"/>
                <w:sz w:val="18"/>
              </w:rPr>
              <w:t>1936</w:t>
            </w:r>
          </w:p>
          <w:p w14:paraId="29A24C13" w14:textId="77777777" w:rsidR="00EC48B8" w:rsidRDefault="00EC48B8">
            <w:pPr>
              <w:pStyle w:val="TableParagraph"/>
              <w:spacing w:before="1"/>
              <w:ind w:left="0"/>
              <w:rPr>
                <w:sz w:val="18"/>
              </w:rPr>
            </w:pPr>
          </w:p>
          <w:p w14:paraId="524D3869"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777A073B" w14:textId="77777777" w:rsidR="00EC48B8" w:rsidRDefault="00435DB8">
            <w:pPr>
              <w:pStyle w:val="TableParagraph"/>
              <w:numPr>
                <w:ilvl w:val="0"/>
                <w:numId w:val="234"/>
              </w:numPr>
              <w:tabs>
                <w:tab w:val="left" w:pos="440"/>
              </w:tabs>
              <w:ind w:hanging="360"/>
              <w:rPr>
                <w:sz w:val="18"/>
              </w:rPr>
            </w:pPr>
            <w:r>
              <w:rPr>
                <w:sz w:val="18"/>
              </w:rPr>
              <w:t>Bildbetrachtung</w:t>
            </w:r>
            <w:r>
              <w:rPr>
                <w:spacing w:val="-7"/>
                <w:sz w:val="18"/>
              </w:rPr>
              <w:t xml:space="preserve"> </w:t>
            </w:r>
            <w:r>
              <w:rPr>
                <w:sz w:val="18"/>
              </w:rPr>
              <w:t>/</w:t>
            </w:r>
            <w:r>
              <w:rPr>
                <w:spacing w:val="-7"/>
                <w:sz w:val="18"/>
              </w:rPr>
              <w:t xml:space="preserve"> </w:t>
            </w:r>
            <w:r>
              <w:rPr>
                <w:sz w:val="18"/>
              </w:rPr>
              <w:t>Besprechung</w:t>
            </w:r>
            <w:r>
              <w:rPr>
                <w:spacing w:val="-6"/>
                <w:sz w:val="18"/>
              </w:rPr>
              <w:t xml:space="preserve"> </w:t>
            </w:r>
            <w:r>
              <w:rPr>
                <w:sz w:val="18"/>
              </w:rPr>
              <w:t>verschiedener</w:t>
            </w:r>
            <w:r>
              <w:rPr>
                <w:spacing w:val="-4"/>
                <w:sz w:val="18"/>
              </w:rPr>
              <w:t xml:space="preserve"> </w:t>
            </w:r>
            <w:proofErr w:type="spellStart"/>
            <w:r>
              <w:rPr>
                <w:sz w:val="18"/>
              </w:rPr>
              <w:t>Landschaftbilder</w:t>
            </w:r>
            <w:proofErr w:type="spellEnd"/>
            <w:r>
              <w:rPr>
                <w:spacing w:val="-4"/>
                <w:sz w:val="18"/>
              </w:rPr>
              <w:t xml:space="preserve"> </w:t>
            </w:r>
            <w:r>
              <w:rPr>
                <w:sz w:val="18"/>
              </w:rPr>
              <w:t>der</w:t>
            </w:r>
            <w:r>
              <w:rPr>
                <w:spacing w:val="-5"/>
                <w:sz w:val="18"/>
              </w:rPr>
              <w:t xml:space="preserve"> </w:t>
            </w:r>
            <w:r>
              <w:rPr>
                <w:sz w:val="18"/>
              </w:rPr>
              <w:t>Kunstgeschichte</w:t>
            </w:r>
            <w:r>
              <w:rPr>
                <w:spacing w:val="-6"/>
                <w:sz w:val="18"/>
              </w:rPr>
              <w:t xml:space="preserve"> </w:t>
            </w:r>
            <w:r>
              <w:rPr>
                <w:sz w:val="18"/>
              </w:rPr>
              <w:t>(Renaissance</w:t>
            </w:r>
            <w:r>
              <w:rPr>
                <w:spacing w:val="-6"/>
                <w:sz w:val="18"/>
              </w:rPr>
              <w:t xml:space="preserve"> </w:t>
            </w:r>
            <w:r>
              <w:rPr>
                <w:sz w:val="18"/>
              </w:rPr>
              <w:t>bis</w:t>
            </w:r>
            <w:r>
              <w:rPr>
                <w:spacing w:val="-7"/>
                <w:sz w:val="18"/>
              </w:rPr>
              <w:t xml:space="preserve"> </w:t>
            </w:r>
            <w:r>
              <w:rPr>
                <w:spacing w:val="-2"/>
                <w:sz w:val="18"/>
              </w:rPr>
              <w:t>Impressionismus)</w:t>
            </w:r>
          </w:p>
          <w:p w14:paraId="1F7462A3" w14:textId="77777777" w:rsidR="00EC48B8" w:rsidRDefault="00435DB8">
            <w:pPr>
              <w:pStyle w:val="TableParagraph"/>
              <w:numPr>
                <w:ilvl w:val="0"/>
                <w:numId w:val="234"/>
              </w:numPr>
              <w:tabs>
                <w:tab w:val="left" w:pos="440"/>
              </w:tabs>
              <w:spacing w:before="4" w:line="235" w:lineRule="auto"/>
              <w:ind w:right="251"/>
              <w:rPr>
                <w:sz w:val="18"/>
              </w:rPr>
            </w:pPr>
            <w:r>
              <w:rPr>
                <w:sz w:val="18"/>
              </w:rPr>
              <w:t>Landschaftsmotive</w:t>
            </w:r>
            <w:r>
              <w:rPr>
                <w:spacing w:val="-3"/>
                <w:sz w:val="18"/>
              </w:rPr>
              <w:t xml:space="preserve"> </w:t>
            </w:r>
            <w:r>
              <w:rPr>
                <w:sz w:val="18"/>
              </w:rPr>
              <w:t>und</w:t>
            </w:r>
            <w:r>
              <w:rPr>
                <w:spacing w:val="-4"/>
                <w:sz w:val="18"/>
              </w:rPr>
              <w:t xml:space="preserve"> </w:t>
            </w:r>
            <w:r>
              <w:rPr>
                <w:sz w:val="18"/>
              </w:rPr>
              <w:t>Komposition</w:t>
            </w:r>
            <w:r>
              <w:rPr>
                <w:spacing w:val="-3"/>
                <w:sz w:val="18"/>
              </w:rPr>
              <w:t xml:space="preserve"> </w:t>
            </w:r>
            <w:r>
              <w:rPr>
                <w:sz w:val="18"/>
              </w:rPr>
              <w:t>(GA):</w:t>
            </w:r>
            <w:r>
              <w:rPr>
                <w:spacing w:val="-2"/>
                <w:sz w:val="18"/>
              </w:rPr>
              <w:t xml:space="preserve"> </w:t>
            </w:r>
            <w:r>
              <w:rPr>
                <w:sz w:val="18"/>
              </w:rPr>
              <w:t>Motive</w:t>
            </w:r>
            <w:r>
              <w:rPr>
                <w:spacing w:val="-3"/>
                <w:sz w:val="18"/>
              </w:rPr>
              <w:t xml:space="preserve"> </w:t>
            </w:r>
            <w:r>
              <w:rPr>
                <w:sz w:val="18"/>
              </w:rPr>
              <w:t>von</w:t>
            </w:r>
            <w:r>
              <w:rPr>
                <w:spacing w:val="-4"/>
                <w:sz w:val="18"/>
              </w:rPr>
              <w:t xml:space="preserve"> </w:t>
            </w:r>
            <w:proofErr w:type="spellStart"/>
            <w:r>
              <w:rPr>
                <w:sz w:val="18"/>
              </w:rPr>
              <w:t>Landschaftbildern</w:t>
            </w:r>
            <w:proofErr w:type="spellEnd"/>
            <w:r>
              <w:rPr>
                <w:spacing w:val="-3"/>
                <w:sz w:val="18"/>
              </w:rPr>
              <w:t xml:space="preserve"> </w:t>
            </w:r>
            <w:r>
              <w:rPr>
                <w:sz w:val="18"/>
              </w:rPr>
              <w:t>erkennen</w:t>
            </w:r>
            <w:r>
              <w:rPr>
                <w:spacing w:val="-3"/>
                <w:sz w:val="18"/>
              </w:rPr>
              <w:t xml:space="preserve"> </w:t>
            </w:r>
            <w:r>
              <w:rPr>
                <w:sz w:val="18"/>
              </w:rPr>
              <w:t>und</w:t>
            </w:r>
            <w:r>
              <w:rPr>
                <w:spacing w:val="-4"/>
                <w:sz w:val="18"/>
              </w:rPr>
              <w:t xml:space="preserve"> </w:t>
            </w:r>
            <w:r>
              <w:rPr>
                <w:sz w:val="18"/>
              </w:rPr>
              <w:t>kombinieren</w:t>
            </w:r>
            <w:r>
              <w:rPr>
                <w:spacing w:val="-2"/>
                <w:sz w:val="18"/>
              </w:rPr>
              <w:t xml:space="preserve"> </w:t>
            </w:r>
            <w:r>
              <w:rPr>
                <w:sz w:val="18"/>
              </w:rPr>
              <w:t>(Collage)</w:t>
            </w:r>
            <w:r>
              <w:rPr>
                <w:spacing w:val="-3"/>
                <w:sz w:val="18"/>
              </w:rPr>
              <w:t xml:space="preserve"> </w:t>
            </w:r>
            <w:r>
              <w:rPr>
                <w:sz w:val="18"/>
              </w:rPr>
              <w:t>mit</w:t>
            </w:r>
            <w:r>
              <w:rPr>
                <w:spacing w:val="-4"/>
                <w:sz w:val="18"/>
              </w:rPr>
              <w:t xml:space="preserve"> </w:t>
            </w:r>
            <w:r>
              <w:rPr>
                <w:sz w:val="18"/>
              </w:rPr>
              <w:t>anschließender Analyse der Collage einer anderen Gruppe (Kriterien geleitet)</w:t>
            </w:r>
          </w:p>
          <w:p w14:paraId="4EF8D8F6" w14:textId="77777777" w:rsidR="00EC48B8" w:rsidRDefault="00435DB8">
            <w:pPr>
              <w:pStyle w:val="TableParagraph"/>
              <w:numPr>
                <w:ilvl w:val="0"/>
                <w:numId w:val="234"/>
              </w:numPr>
              <w:tabs>
                <w:tab w:val="left" w:pos="440"/>
              </w:tabs>
              <w:spacing w:before="1"/>
              <w:ind w:hanging="360"/>
              <w:rPr>
                <w:sz w:val="18"/>
              </w:rPr>
            </w:pPr>
            <w:r>
              <w:rPr>
                <w:sz w:val="18"/>
              </w:rPr>
              <w:t>Begriffsbestimmung</w:t>
            </w:r>
            <w:r>
              <w:rPr>
                <w:spacing w:val="-5"/>
                <w:sz w:val="18"/>
              </w:rPr>
              <w:t xml:space="preserve"> </w:t>
            </w:r>
            <w:r>
              <w:rPr>
                <w:sz w:val="18"/>
              </w:rPr>
              <w:t>„Collage“,</w:t>
            </w:r>
            <w:r>
              <w:rPr>
                <w:spacing w:val="-6"/>
                <w:sz w:val="18"/>
              </w:rPr>
              <w:t xml:space="preserve"> </w:t>
            </w:r>
            <w:r>
              <w:rPr>
                <w:sz w:val="18"/>
              </w:rPr>
              <w:t>„Montage“,</w:t>
            </w:r>
            <w:r>
              <w:rPr>
                <w:spacing w:val="-5"/>
                <w:sz w:val="18"/>
              </w:rPr>
              <w:t xml:space="preserve"> </w:t>
            </w:r>
            <w:r>
              <w:rPr>
                <w:spacing w:val="-2"/>
                <w:sz w:val="18"/>
              </w:rPr>
              <w:t>„Assemblage“</w:t>
            </w:r>
          </w:p>
          <w:p w14:paraId="3BA835BA" w14:textId="77777777" w:rsidR="00EC48B8" w:rsidRDefault="00435DB8">
            <w:pPr>
              <w:pStyle w:val="TableParagraph"/>
              <w:numPr>
                <w:ilvl w:val="0"/>
                <w:numId w:val="234"/>
              </w:numPr>
              <w:tabs>
                <w:tab w:val="left" w:pos="440"/>
              </w:tabs>
              <w:ind w:hanging="360"/>
              <w:rPr>
                <w:sz w:val="18"/>
              </w:rPr>
            </w:pPr>
            <w:r>
              <w:rPr>
                <w:sz w:val="18"/>
              </w:rPr>
              <w:t>kunsthistorischer</w:t>
            </w:r>
            <w:r>
              <w:rPr>
                <w:spacing w:val="-4"/>
                <w:sz w:val="18"/>
              </w:rPr>
              <w:t xml:space="preserve"> </w:t>
            </w:r>
            <w:r>
              <w:rPr>
                <w:sz w:val="18"/>
              </w:rPr>
              <w:t>Hintergrund</w:t>
            </w:r>
            <w:r>
              <w:rPr>
                <w:spacing w:val="-4"/>
                <w:sz w:val="18"/>
              </w:rPr>
              <w:t xml:space="preserve"> </w:t>
            </w:r>
            <w:r>
              <w:rPr>
                <w:sz w:val="18"/>
              </w:rPr>
              <w:t>zum</w:t>
            </w:r>
            <w:r>
              <w:rPr>
                <w:spacing w:val="-4"/>
                <w:sz w:val="18"/>
              </w:rPr>
              <w:t xml:space="preserve"> </w:t>
            </w:r>
            <w:proofErr w:type="spellStart"/>
            <w:r>
              <w:rPr>
                <w:sz w:val="18"/>
              </w:rPr>
              <w:t>Objet</w:t>
            </w:r>
            <w:proofErr w:type="spellEnd"/>
            <w:r>
              <w:rPr>
                <w:spacing w:val="-4"/>
                <w:sz w:val="18"/>
              </w:rPr>
              <w:t xml:space="preserve"> </w:t>
            </w:r>
            <w:proofErr w:type="spellStart"/>
            <w:r>
              <w:rPr>
                <w:sz w:val="18"/>
              </w:rPr>
              <w:t>trouvé</w:t>
            </w:r>
            <w:proofErr w:type="spellEnd"/>
            <w:r>
              <w:rPr>
                <w:spacing w:val="-4"/>
                <w:sz w:val="18"/>
              </w:rPr>
              <w:t xml:space="preserve"> </w:t>
            </w:r>
            <w:r>
              <w:rPr>
                <w:sz w:val="18"/>
              </w:rPr>
              <w:t>anhand</w:t>
            </w:r>
            <w:r>
              <w:rPr>
                <w:spacing w:val="-3"/>
                <w:sz w:val="18"/>
              </w:rPr>
              <w:t xml:space="preserve"> </w:t>
            </w:r>
            <w:r>
              <w:rPr>
                <w:sz w:val="18"/>
              </w:rPr>
              <w:t>eines</w:t>
            </w:r>
            <w:r>
              <w:rPr>
                <w:spacing w:val="-5"/>
                <w:sz w:val="18"/>
              </w:rPr>
              <w:t xml:space="preserve"> </w:t>
            </w:r>
            <w:r>
              <w:rPr>
                <w:sz w:val="18"/>
              </w:rPr>
              <w:t>ausgewählten</w:t>
            </w:r>
            <w:r>
              <w:rPr>
                <w:spacing w:val="-3"/>
                <w:sz w:val="18"/>
              </w:rPr>
              <w:t xml:space="preserve"> </w:t>
            </w:r>
            <w:r>
              <w:rPr>
                <w:spacing w:val="-2"/>
                <w:sz w:val="18"/>
              </w:rPr>
              <w:t>Beispiels</w:t>
            </w:r>
          </w:p>
          <w:p w14:paraId="3F21EAAD" w14:textId="77777777" w:rsidR="00EC48B8" w:rsidRDefault="00435DB8">
            <w:pPr>
              <w:pStyle w:val="TableParagraph"/>
              <w:numPr>
                <w:ilvl w:val="0"/>
                <w:numId w:val="234"/>
              </w:numPr>
              <w:tabs>
                <w:tab w:val="left" w:pos="440"/>
              </w:tabs>
              <w:ind w:hanging="360"/>
              <w:rPr>
                <w:sz w:val="18"/>
              </w:rPr>
            </w:pPr>
            <w:r>
              <w:rPr>
                <w:sz w:val="18"/>
              </w:rPr>
              <w:t>Analyse</w:t>
            </w:r>
            <w:r>
              <w:rPr>
                <w:spacing w:val="-7"/>
                <w:sz w:val="18"/>
              </w:rPr>
              <w:t xml:space="preserve"> </w:t>
            </w:r>
            <w:r>
              <w:rPr>
                <w:sz w:val="18"/>
              </w:rPr>
              <w:t>der</w:t>
            </w:r>
            <w:r>
              <w:rPr>
                <w:spacing w:val="-3"/>
                <w:sz w:val="18"/>
              </w:rPr>
              <w:t xml:space="preserve"> </w:t>
            </w:r>
            <w:r>
              <w:rPr>
                <w:sz w:val="18"/>
              </w:rPr>
              <w:t>eigenen</w:t>
            </w:r>
            <w:r>
              <w:rPr>
                <w:spacing w:val="-3"/>
                <w:sz w:val="18"/>
              </w:rPr>
              <w:t xml:space="preserve"> </w:t>
            </w:r>
            <w:r>
              <w:rPr>
                <w:sz w:val="18"/>
              </w:rPr>
              <w:t>„gefundenen</w:t>
            </w:r>
            <w:r>
              <w:rPr>
                <w:spacing w:val="-3"/>
                <w:sz w:val="18"/>
              </w:rPr>
              <w:t xml:space="preserve"> </w:t>
            </w:r>
            <w:r>
              <w:rPr>
                <w:sz w:val="18"/>
              </w:rPr>
              <w:t>Gegenstände“</w:t>
            </w:r>
            <w:r>
              <w:rPr>
                <w:spacing w:val="-4"/>
                <w:sz w:val="18"/>
              </w:rPr>
              <w:t xml:space="preserve"> </w:t>
            </w:r>
            <w:r>
              <w:rPr>
                <w:sz w:val="18"/>
              </w:rPr>
              <w:t>und</w:t>
            </w:r>
            <w:r>
              <w:rPr>
                <w:spacing w:val="-4"/>
                <w:sz w:val="18"/>
              </w:rPr>
              <w:t xml:space="preserve"> </w:t>
            </w:r>
            <w:r>
              <w:rPr>
                <w:sz w:val="18"/>
              </w:rPr>
              <w:t>deren</w:t>
            </w:r>
            <w:r>
              <w:rPr>
                <w:spacing w:val="-4"/>
                <w:sz w:val="18"/>
              </w:rPr>
              <w:t xml:space="preserve"> </w:t>
            </w:r>
            <w:r>
              <w:rPr>
                <w:sz w:val="18"/>
              </w:rPr>
              <w:t>möglicher</w:t>
            </w:r>
            <w:r>
              <w:rPr>
                <w:spacing w:val="-1"/>
                <w:sz w:val="18"/>
              </w:rPr>
              <w:t xml:space="preserve"> </w:t>
            </w:r>
            <w:r>
              <w:rPr>
                <w:spacing w:val="-2"/>
                <w:sz w:val="18"/>
              </w:rPr>
              <w:t>Einsatz</w:t>
            </w:r>
          </w:p>
          <w:p w14:paraId="1334BAFA" w14:textId="77777777" w:rsidR="00EC48B8" w:rsidRDefault="00435DB8">
            <w:pPr>
              <w:pStyle w:val="TableParagraph"/>
              <w:numPr>
                <w:ilvl w:val="0"/>
                <w:numId w:val="234"/>
              </w:numPr>
              <w:tabs>
                <w:tab w:val="left" w:pos="440"/>
              </w:tabs>
              <w:spacing w:before="1"/>
              <w:ind w:hanging="360"/>
              <w:rPr>
                <w:sz w:val="18"/>
              </w:rPr>
            </w:pPr>
            <w:r>
              <w:rPr>
                <w:sz w:val="18"/>
              </w:rPr>
              <w:t>Wiederholung</w:t>
            </w:r>
            <w:r>
              <w:rPr>
                <w:spacing w:val="-5"/>
                <w:sz w:val="18"/>
              </w:rPr>
              <w:t xml:space="preserve"> </w:t>
            </w:r>
            <w:r>
              <w:rPr>
                <w:sz w:val="18"/>
              </w:rPr>
              <w:t>„Raum</w:t>
            </w:r>
            <w:r>
              <w:rPr>
                <w:spacing w:val="-3"/>
                <w:sz w:val="18"/>
              </w:rPr>
              <w:t xml:space="preserve"> </w:t>
            </w:r>
            <w:r>
              <w:rPr>
                <w:sz w:val="18"/>
              </w:rPr>
              <w:t>schaffende</w:t>
            </w:r>
            <w:r>
              <w:rPr>
                <w:spacing w:val="-4"/>
                <w:sz w:val="18"/>
              </w:rPr>
              <w:t xml:space="preserve"> </w:t>
            </w:r>
            <w:r>
              <w:rPr>
                <w:sz w:val="18"/>
              </w:rPr>
              <w:t>Mittel“,</w:t>
            </w:r>
            <w:r>
              <w:rPr>
                <w:spacing w:val="-5"/>
                <w:sz w:val="18"/>
              </w:rPr>
              <w:t xml:space="preserve"> </w:t>
            </w:r>
            <w:r>
              <w:rPr>
                <w:sz w:val="18"/>
              </w:rPr>
              <w:t>lasierender</w:t>
            </w:r>
            <w:r>
              <w:rPr>
                <w:spacing w:val="-2"/>
                <w:sz w:val="18"/>
              </w:rPr>
              <w:t xml:space="preserve"> </w:t>
            </w:r>
            <w:r>
              <w:rPr>
                <w:sz w:val="18"/>
              </w:rPr>
              <w:t>Farbauftrag,</w:t>
            </w:r>
            <w:r>
              <w:rPr>
                <w:spacing w:val="-4"/>
                <w:sz w:val="18"/>
              </w:rPr>
              <w:t xml:space="preserve"> </w:t>
            </w:r>
            <w:r>
              <w:rPr>
                <w:sz w:val="18"/>
              </w:rPr>
              <w:t>natürliche</w:t>
            </w:r>
            <w:r>
              <w:rPr>
                <w:spacing w:val="-4"/>
                <w:sz w:val="18"/>
              </w:rPr>
              <w:t xml:space="preserve"> </w:t>
            </w:r>
            <w:r>
              <w:rPr>
                <w:sz w:val="18"/>
              </w:rPr>
              <w:t>Farben</w:t>
            </w:r>
            <w:r>
              <w:rPr>
                <w:spacing w:val="-3"/>
                <w:sz w:val="18"/>
              </w:rPr>
              <w:t xml:space="preserve"> </w:t>
            </w:r>
            <w:r>
              <w:rPr>
                <w:spacing w:val="-2"/>
                <w:sz w:val="18"/>
              </w:rPr>
              <w:t>mischen</w:t>
            </w:r>
          </w:p>
          <w:p w14:paraId="68F5D146" w14:textId="77777777" w:rsidR="00EC48B8" w:rsidRDefault="00435DB8">
            <w:pPr>
              <w:pStyle w:val="TableParagraph"/>
              <w:numPr>
                <w:ilvl w:val="0"/>
                <w:numId w:val="234"/>
              </w:numPr>
              <w:tabs>
                <w:tab w:val="left" w:pos="440"/>
              </w:tabs>
              <w:ind w:right="140"/>
              <w:rPr>
                <w:sz w:val="18"/>
              </w:rPr>
            </w:pPr>
            <w:r>
              <w:rPr>
                <w:sz w:val="18"/>
              </w:rPr>
              <w:t>Reflexion</w:t>
            </w:r>
            <w:r>
              <w:rPr>
                <w:spacing w:val="-2"/>
                <w:sz w:val="18"/>
              </w:rPr>
              <w:t xml:space="preserve"> </w:t>
            </w:r>
            <w:r>
              <w:rPr>
                <w:sz w:val="18"/>
              </w:rPr>
              <w:t>der</w:t>
            </w:r>
            <w:r>
              <w:rPr>
                <w:spacing w:val="-1"/>
                <w:sz w:val="18"/>
              </w:rPr>
              <w:t xml:space="preserve"> </w:t>
            </w:r>
            <w:r>
              <w:rPr>
                <w:sz w:val="18"/>
              </w:rPr>
              <w:t>eigenen</w:t>
            </w:r>
            <w:r>
              <w:rPr>
                <w:spacing w:val="-2"/>
                <w:sz w:val="18"/>
              </w:rPr>
              <w:t xml:space="preserve"> </w:t>
            </w:r>
            <w:r>
              <w:rPr>
                <w:sz w:val="18"/>
              </w:rPr>
              <w:t>und</w:t>
            </w:r>
            <w:r>
              <w:rPr>
                <w:spacing w:val="-3"/>
                <w:sz w:val="18"/>
              </w:rPr>
              <w:t xml:space="preserve"> </w:t>
            </w:r>
            <w:r>
              <w:rPr>
                <w:sz w:val="18"/>
              </w:rPr>
              <w:t>fremden</w:t>
            </w:r>
            <w:r>
              <w:rPr>
                <w:spacing w:val="-2"/>
                <w:sz w:val="18"/>
              </w:rPr>
              <w:t xml:space="preserve"> </w:t>
            </w:r>
            <w:r>
              <w:rPr>
                <w:sz w:val="18"/>
              </w:rPr>
              <w:t>Lösungen</w:t>
            </w:r>
            <w:r>
              <w:rPr>
                <w:spacing w:val="-2"/>
                <w:sz w:val="18"/>
              </w:rPr>
              <w:t xml:space="preserve"> </w:t>
            </w:r>
            <w:r>
              <w:rPr>
                <w:sz w:val="18"/>
              </w:rPr>
              <w:t>zu</w:t>
            </w:r>
            <w:r>
              <w:rPr>
                <w:spacing w:val="-2"/>
                <w:sz w:val="18"/>
              </w:rPr>
              <w:t xml:space="preserve"> </w:t>
            </w:r>
            <w:r>
              <w:rPr>
                <w:sz w:val="18"/>
              </w:rPr>
              <w:t>den</w:t>
            </w:r>
            <w:r>
              <w:rPr>
                <w:spacing w:val="-3"/>
                <w:sz w:val="18"/>
              </w:rPr>
              <w:t xml:space="preserve"> </w:t>
            </w:r>
            <w:r>
              <w:rPr>
                <w:sz w:val="18"/>
              </w:rPr>
              <w:t>Übungen</w:t>
            </w:r>
            <w:r>
              <w:rPr>
                <w:spacing w:val="-2"/>
                <w:sz w:val="18"/>
              </w:rPr>
              <w:t xml:space="preserve"> </w:t>
            </w:r>
            <w:r>
              <w:rPr>
                <w:sz w:val="18"/>
              </w:rPr>
              <w:t>(z.B.</w:t>
            </w:r>
            <w:r>
              <w:rPr>
                <w:spacing w:val="-4"/>
                <w:sz w:val="18"/>
              </w:rPr>
              <w:t xml:space="preserve"> </w:t>
            </w:r>
            <w:r>
              <w:rPr>
                <w:sz w:val="18"/>
              </w:rPr>
              <w:t>Museumsgang,</w:t>
            </w:r>
            <w:r>
              <w:rPr>
                <w:spacing w:val="-2"/>
                <w:sz w:val="18"/>
              </w:rPr>
              <w:t xml:space="preserve"> </w:t>
            </w:r>
            <w:r>
              <w:rPr>
                <w:sz w:val="18"/>
              </w:rPr>
              <w:t>Mitschülern</w:t>
            </w:r>
            <w:r>
              <w:rPr>
                <w:spacing w:val="-2"/>
                <w:sz w:val="18"/>
              </w:rPr>
              <w:t xml:space="preserve"> </w:t>
            </w:r>
            <w:r>
              <w:rPr>
                <w:sz w:val="18"/>
              </w:rPr>
              <w:t>Kriterien</w:t>
            </w:r>
            <w:r>
              <w:rPr>
                <w:spacing w:val="-2"/>
                <w:sz w:val="18"/>
              </w:rPr>
              <w:t xml:space="preserve"> </w:t>
            </w:r>
            <w:r>
              <w:rPr>
                <w:sz w:val="18"/>
              </w:rPr>
              <w:t>geleitete</w:t>
            </w:r>
            <w:r>
              <w:rPr>
                <w:spacing w:val="-2"/>
                <w:sz w:val="18"/>
              </w:rPr>
              <w:t xml:space="preserve"> </w:t>
            </w:r>
            <w:r>
              <w:rPr>
                <w:sz w:val="18"/>
              </w:rPr>
              <w:t>Rückmeldungen geben, schriftlicher Reflexionsbogen)</w:t>
            </w:r>
          </w:p>
          <w:p w14:paraId="396A5D12" w14:textId="77777777" w:rsidR="00EC48B8" w:rsidRDefault="00435DB8">
            <w:pPr>
              <w:pStyle w:val="TableParagraph"/>
              <w:numPr>
                <w:ilvl w:val="0"/>
                <w:numId w:val="234"/>
              </w:numPr>
              <w:tabs>
                <w:tab w:val="left" w:pos="440"/>
              </w:tabs>
              <w:spacing w:before="1"/>
              <w:ind w:right="119"/>
              <w:rPr>
                <w:sz w:val="18"/>
              </w:rPr>
            </w:pPr>
            <w:r>
              <w:rPr>
                <w:sz w:val="18"/>
              </w:rPr>
              <w:t>mögliche gestaltungspraktische Aufgabe: Stell dir vor, ein bekanntes Museum möchte die Ausstellung von Landschaftsbildern aus der</w:t>
            </w:r>
            <w:r>
              <w:rPr>
                <w:spacing w:val="-3"/>
                <w:sz w:val="18"/>
              </w:rPr>
              <w:t xml:space="preserve"> </w:t>
            </w:r>
            <w:r>
              <w:rPr>
                <w:sz w:val="18"/>
              </w:rPr>
              <w:t>Kunstgeschichte</w:t>
            </w:r>
            <w:r>
              <w:rPr>
                <w:spacing w:val="-3"/>
                <w:sz w:val="18"/>
              </w:rPr>
              <w:t xml:space="preserve"> </w:t>
            </w:r>
            <w:r>
              <w:rPr>
                <w:sz w:val="18"/>
              </w:rPr>
              <w:t>durch</w:t>
            </w:r>
            <w:r>
              <w:rPr>
                <w:spacing w:val="-4"/>
                <w:sz w:val="18"/>
              </w:rPr>
              <w:t xml:space="preserve"> </w:t>
            </w:r>
            <w:r>
              <w:rPr>
                <w:sz w:val="18"/>
              </w:rPr>
              <w:t>Ergänzung</w:t>
            </w:r>
            <w:r>
              <w:rPr>
                <w:spacing w:val="-3"/>
                <w:sz w:val="18"/>
              </w:rPr>
              <w:t xml:space="preserve"> </w:t>
            </w:r>
            <w:r>
              <w:rPr>
                <w:sz w:val="18"/>
              </w:rPr>
              <w:t>neuer</w:t>
            </w:r>
            <w:r>
              <w:rPr>
                <w:spacing w:val="-3"/>
                <w:sz w:val="18"/>
              </w:rPr>
              <w:t xml:space="preserve"> </w:t>
            </w:r>
            <w:r>
              <w:rPr>
                <w:sz w:val="18"/>
              </w:rPr>
              <w:t>Bilder</w:t>
            </w:r>
            <w:r>
              <w:rPr>
                <w:spacing w:val="-2"/>
                <w:sz w:val="18"/>
              </w:rPr>
              <w:t xml:space="preserve"> </w:t>
            </w:r>
            <w:r>
              <w:rPr>
                <w:sz w:val="18"/>
              </w:rPr>
              <w:t>interessanter</w:t>
            </w:r>
            <w:r>
              <w:rPr>
                <w:spacing w:val="-2"/>
                <w:sz w:val="18"/>
              </w:rPr>
              <w:t xml:space="preserve"> </w:t>
            </w:r>
            <w:r>
              <w:rPr>
                <w:sz w:val="18"/>
              </w:rPr>
              <w:t>gestalten.</w:t>
            </w:r>
            <w:r>
              <w:rPr>
                <w:spacing w:val="-4"/>
                <w:sz w:val="18"/>
              </w:rPr>
              <w:t xml:space="preserve"> </w:t>
            </w:r>
            <w:r>
              <w:rPr>
                <w:sz w:val="18"/>
              </w:rPr>
              <w:t>Eure</w:t>
            </w:r>
            <w:r>
              <w:rPr>
                <w:spacing w:val="-3"/>
                <w:sz w:val="18"/>
              </w:rPr>
              <w:t xml:space="preserve"> </w:t>
            </w:r>
            <w:r>
              <w:rPr>
                <w:sz w:val="18"/>
              </w:rPr>
              <w:t>Klasse</w:t>
            </w:r>
            <w:r>
              <w:rPr>
                <w:spacing w:val="-4"/>
                <w:sz w:val="18"/>
              </w:rPr>
              <w:t xml:space="preserve"> </w:t>
            </w:r>
            <w:r>
              <w:rPr>
                <w:sz w:val="18"/>
              </w:rPr>
              <w:t>wird</w:t>
            </w:r>
            <w:r>
              <w:rPr>
                <w:spacing w:val="-3"/>
                <w:sz w:val="18"/>
              </w:rPr>
              <w:t xml:space="preserve"> </w:t>
            </w:r>
            <w:r>
              <w:rPr>
                <w:sz w:val="18"/>
              </w:rPr>
              <w:t>beauftragt,</w:t>
            </w:r>
            <w:r>
              <w:rPr>
                <w:spacing w:val="-3"/>
                <w:sz w:val="18"/>
              </w:rPr>
              <w:t xml:space="preserve"> </w:t>
            </w:r>
            <w:r>
              <w:rPr>
                <w:sz w:val="18"/>
              </w:rPr>
              <w:t>dafür</w:t>
            </w:r>
            <w:r>
              <w:rPr>
                <w:spacing w:val="-3"/>
                <w:sz w:val="18"/>
              </w:rPr>
              <w:t xml:space="preserve"> </w:t>
            </w:r>
            <w:r>
              <w:rPr>
                <w:sz w:val="18"/>
              </w:rPr>
              <w:t>Landschaftsbilder</w:t>
            </w:r>
            <w:r>
              <w:rPr>
                <w:spacing w:val="-3"/>
                <w:sz w:val="18"/>
              </w:rPr>
              <w:t xml:space="preserve"> </w:t>
            </w:r>
            <w:r>
              <w:rPr>
                <w:sz w:val="18"/>
              </w:rPr>
              <w:t xml:space="preserve">mit Hilfe von </w:t>
            </w:r>
            <w:proofErr w:type="spellStart"/>
            <w:r>
              <w:rPr>
                <w:sz w:val="18"/>
              </w:rPr>
              <w:t>Objet</w:t>
            </w:r>
            <w:proofErr w:type="spellEnd"/>
            <w:r>
              <w:rPr>
                <w:sz w:val="18"/>
              </w:rPr>
              <w:t xml:space="preserve"> </w:t>
            </w:r>
            <w:proofErr w:type="spellStart"/>
            <w:r>
              <w:rPr>
                <w:sz w:val="18"/>
              </w:rPr>
              <w:t>trouvés</w:t>
            </w:r>
            <w:proofErr w:type="spellEnd"/>
            <w:r>
              <w:rPr>
                <w:sz w:val="18"/>
              </w:rPr>
              <w:t xml:space="preserve"> (gefundenen Gegenständen) zu gestalten.</w:t>
            </w:r>
          </w:p>
        </w:tc>
      </w:tr>
    </w:tbl>
    <w:p w14:paraId="3C3101DC" w14:textId="77777777" w:rsidR="00EC48B8" w:rsidRDefault="00EC48B8">
      <w:pPr>
        <w:rPr>
          <w:sz w:val="18"/>
        </w:rPr>
        <w:sectPr w:rsidR="00EC48B8">
          <w:type w:val="continuous"/>
          <w:pgSz w:w="11900" w:h="16840"/>
          <w:pgMar w:top="1400" w:right="80" w:bottom="1663"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4E2F0EF" w14:textId="77777777">
        <w:trPr>
          <w:trHeight w:val="2140"/>
        </w:trPr>
        <w:tc>
          <w:tcPr>
            <w:tcW w:w="10175" w:type="dxa"/>
            <w:tcBorders>
              <w:bottom w:val="single" w:sz="36" w:space="0" w:color="C0C0C0"/>
            </w:tcBorders>
          </w:tcPr>
          <w:p w14:paraId="3F212C10" w14:textId="77777777" w:rsidR="00EC48B8" w:rsidRDefault="00435DB8">
            <w:pPr>
              <w:pStyle w:val="TableParagraph"/>
              <w:spacing w:before="78"/>
              <w:ind w:left="80"/>
              <w:rPr>
                <w:b/>
                <w:sz w:val="18"/>
              </w:rPr>
            </w:pPr>
            <w:r>
              <w:rPr>
                <w:sz w:val="18"/>
              </w:rPr>
              <w:lastRenderedPageBreak/>
              <w:t>UV</w:t>
            </w:r>
            <w:r>
              <w:rPr>
                <w:spacing w:val="-5"/>
                <w:sz w:val="18"/>
              </w:rPr>
              <w:t xml:space="preserve"> </w:t>
            </w:r>
            <w:r>
              <w:rPr>
                <w:sz w:val="18"/>
              </w:rPr>
              <w:t>Jahrgangsstufe</w:t>
            </w:r>
            <w:r>
              <w:rPr>
                <w:spacing w:val="-2"/>
                <w:sz w:val="18"/>
              </w:rPr>
              <w:t xml:space="preserve"> </w:t>
            </w:r>
            <w:r>
              <w:rPr>
                <w:sz w:val="18"/>
              </w:rPr>
              <w:t>6:</w:t>
            </w:r>
            <w:r>
              <w:rPr>
                <w:spacing w:val="-1"/>
                <w:sz w:val="18"/>
              </w:rPr>
              <w:t xml:space="preserve"> </w:t>
            </w:r>
            <w:r>
              <w:rPr>
                <w:b/>
                <w:sz w:val="18"/>
              </w:rPr>
              <w:t>Punkt,</w:t>
            </w:r>
            <w:r>
              <w:rPr>
                <w:b/>
                <w:spacing w:val="-5"/>
                <w:sz w:val="18"/>
              </w:rPr>
              <w:t xml:space="preserve"> </w:t>
            </w:r>
            <w:r>
              <w:rPr>
                <w:b/>
                <w:sz w:val="18"/>
              </w:rPr>
              <w:t>Linie,</w:t>
            </w:r>
            <w:r>
              <w:rPr>
                <w:b/>
                <w:spacing w:val="-3"/>
                <w:sz w:val="18"/>
              </w:rPr>
              <w:t xml:space="preserve"> </w:t>
            </w:r>
            <w:r>
              <w:rPr>
                <w:b/>
                <w:spacing w:val="-2"/>
                <w:sz w:val="18"/>
              </w:rPr>
              <w:t>Struktur</w:t>
            </w:r>
          </w:p>
          <w:p w14:paraId="76A4452A" w14:textId="77777777" w:rsidR="00EC48B8" w:rsidRDefault="00EC48B8">
            <w:pPr>
              <w:pStyle w:val="TableParagraph"/>
              <w:spacing w:before="1"/>
              <w:ind w:left="0"/>
              <w:rPr>
                <w:sz w:val="18"/>
              </w:rPr>
            </w:pPr>
          </w:p>
          <w:p w14:paraId="16FE56EB"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16</w:t>
            </w:r>
            <w:r>
              <w:rPr>
                <w:spacing w:val="-4"/>
                <w:sz w:val="18"/>
              </w:rPr>
              <w:t xml:space="preserve"> </w:t>
            </w:r>
            <w:r>
              <w:rPr>
                <w:spacing w:val="-5"/>
                <w:sz w:val="18"/>
              </w:rPr>
              <w:t>WS</w:t>
            </w:r>
          </w:p>
          <w:p w14:paraId="3659362F" w14:textId="77777777" w:rsidR="00EC48B8" w:rsidRDefault="00EC48B8">
            <w:pPr>
              <w:pStyle w:val="TableParagraph"/>
              <w:spacing w:before="1"/>
              <w:ind w:left="0"/>
              <w:rPr>
                <w:sz w:val="18"/>
              </w:rPr>
            </w:pPr>
          </w:p>
          <w:p w14:paraId="1780877D"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4"/>
                <w:sz w:val="18"/>
              </w:rPr>
              <w:t xml:space="preserve"> </w:t>
            </w:r>
            <w:r>
              <w:rPr>
                <w:b/>
                <w:sz w:val="18"/>
              </w:rPr>
              <w:t>im</w:t>
            </w:r>
            <w:r>
              <w:rPr>
                <w:b/>
                <w:spacing w:val="-6"/>
                <w:sz w:val="18"/>
              </w:rPr>
              <w:t xml:space="preserve"> </w:t>
            </w:r>
            <w:r>
              <w:rPr>
                <w:b/>
                <w:sz w:val="18"/>
              </w:rPr>
              <w:t>KLP</w:t>
            </w:r>
            <w:r>
              <w:rPr>
                <w:sz w:val="18"/>
              </w:rPr>
              <w:t>:</w:t>
            </w:r>
            <w:r>
              <w:rPr>
                <w:spacing w:val="-2"/>
                <w:sz w:val="18"/>
              </w:rPr>
              <w:t xml:space="preserve"> Form/Material</w:t>
            </w:r>
          </w:p>
          <w:p w14:paraId="38DA74CB" w14:textId="77777777" w:rsidR="00EC48B8" w:rsidRDefault="00EC48B8">
            <w:pPr>
              <w:pStyle w:val="TableParagraph"/>
              <w:ind w:left="0"/>
              <w:rPr>
                <w:sz w:val="18"/>
              </w:rPr>
            </w:pPr>
          </w:p>
          <w:p w14:paraId="2FBF53EF"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5A03B68A" w14:textId="77777777" w:rsidR="00EC48B8" w:rsidRDefault="00435DB8">
            <w:pPr>
              <w:pStyle w:val="TableParagraph"/>
              <w:numPr>
                <w:ilvl w:val="0"/>
                <w:numId w:val="233"/>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5B7EA73F" w14:textId="77777777" w:rsidR="00EC48B8" w:rsidRDefault="00435DB8">
            <w:pPr>
              <w:pStyle w:val="TableParagraph"/>
              <w:numPr>
                <w:ilvl w:val="0"/>
                <w:numId w:val="233"/>
              </w:numPr>
              <w:tabs>
                <w:tab w:val="left" w:pos="174"/>
                <w:tab w:val="left" w:pos="571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54C95030" w14:textId="77777777">
        <w:trPr>
          <w:trHeight w:val="1545"/>
        </w:trPr>
        <w:tc>
          <w:tcPr>
            <w:tcW w:w="10175" w:type="dxa"/>
            <w:tcBorders>
              <w:top w:val="single" w:sz="36" w:space="0" w:color="C0C0C0"/>
              <w:bottom w:val="single" w:sz="36" w:space="0" w:color="C0C0C0"/>
            </w:tcBorders>
            <w:shd w:val="clear" w:color="auto" w:fill="C0C0C0"/>
          </w:tcPr>
          <w:p w14:paraId="3141BA85" w14:textId="77777777" w:rsidR="00EC48B8" w:rsidRDefault="00435DB8">
            <w:pPr>
              <w:pStyle w:val="TableParagraph"/>
              <w:numPr>
                <w:ilvl w:val="0"/>
                <w:numId w:val="232"/>
              </w:numPr>
              <w:tabs>
                <w:tab w:val="left" w:pos="330"/>
                <w:tab w:val="left" w:pos="369"/>
              </w:tabs>
              <w:spacing w:before="38" w:line="201" w:lineRule="auto"/>
              <w:ind w:right="634" w:hanging="251"/>
              <w:rPr>
                <w:sz w:val="18"/>
              </w:rPr>
            </w:pPr>
            <w:r>
              <w:rPr>
                <w:sz w:val="18"/>
              </w:rPr>
              <w:tab/>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auf</w:t>
            </w:r>
            <w:r>
              <w:rPr>
                <w:spacing w:val="-4"/>
                <w:sz w:val="18"/>
              </w:rPr>
              <w:t xml:space="preserve"> </w:t>
            </w:r>
            <w:r>
              <w:rPr>
                <w:sz w:val="18"/>
              </w:rPr>
              <w:t>der</w:t>
            </w:r>
            <w:r>
              <w:rPr>
                <w:spacing w:val="-2"/>
                <w:sz w:val="18"/>
              </w:rPr>
              <w:t xml:space="preserve"> </w:t>
            </w:r>
            <w:r>
              <w:rPr>
                <w:sz w:val="18"/>
              </w:rPr>
              <w:t>Grundlage</w:t>
            </w:r>
            <w:r>
              <w:rPr>
                <w:spacing w:val="-3"/>
                <w:sz w:val="18"/>
              </w:rPr>
              <w:t xml:space="preserve"> </w:t>
            </w:r>
            <w:r>
              <w:rPr>
                <w:sz w:val="18"/>
              </w:rPr>
              <w:t>elementarer</w:t>
            </w:r>
            <w:r>
              <w:rPr>
                <w:spacing w:val="-1"/>
                <w:sz w:val="18"/>
              </w:rPr>
              <w:t xml:space="preserve"> </w:t>
            </w:r>
            <w:r>
              <w:rPr>
                <w:sz w:val="18"/>
              </w:rPr>
              <w:t>Kenntnisse</w:t>
            </w:r>
            <w:r>
              <w:rPr>
                <w:spacing w:val="-3"/>
                <w:sz w:val="18"/>
              </w:rPr>
              <w:t xml:space="preserve"> </w:t>
            </w:r>
            <w:r>
              <w:rPr>
                <w:sz w:val="18"/>
              </w:rPr>
              <w:t>über</w:t>
            </w:r>
            <w:r>
              <w:rPr>
                <w:spacing w:val="-2"/>
                <w:sz w:val="18"/>
              </w:rPr>
              <w:t xml:space="preserve"> </w:t>
            </w:r>
            <w:r>
              <w:rPr>
                <w:sz w:val="18"/>
              </w:rPr>
              <w:t>materialbezogene,</w:t>
            </w:r>
            <w:r>
              <w:rPr>
                <w:spacing w:val="-3"/>
                <w:sz w:val="18"/>
              </w:rPr>
              <w:t xml:space="preserve"> </w:t>
            </w:r>
            <w:r>
              <w:rPr>
                <w:sz w:val="18"/>
              </w:rPr>
              <w:t>farbbezogene</w:t>
            </w:r>
            <w:r>
              <w:rPr>
                <w:spacing w:val="-2"/>
                <w:sz w:val="18"/>
              </w:rPr>
              <w:t xml:space="preserve"> </w:t>
            </w:r>
            <w:r>
              <w:rPr>
                <w:sz w:val="18"/>
              </w:rPr>
              <w:t>und</w:t>
            </w:r>
            <w:r>
              <w:rPr>
                <w:spacing w:val="-4"/>
                <w:sz w:val="18"/>
              </w:rPr>
              <w:t xml:space="preserve"> </w:t>
            </w:r>
            <w:r>
              <w:rPr>
                <w:sz w:val="18"/>
              </w:rPr>
              <w:t xml:space="preserve">formbezogene </w:t>
            </w:r>
            <w:r>
              <w:rPr>
                <w:spacing w:val="-2"/>
                <w:sz w:val="18"/>
              </w:rPr>
              <w:t>Wirkungszusammenhänge</w:t>
            </w:r>
          </w:p>
          <w:p w14:paraId="419D54E9" w14:textId="77777777" w:rsidR="00EC48B8" w:rsidRDefault="00435DB8">
            <w:pPr>
              <w:pStyle w:val="TableParagraph"/>
              <w:numPr>
                <w:ilvl w:val="0"/>
                <w:numId w:val="232"/>
              </w:numPr>
              <w:tabs>
                <w:tab w:val="left" w:pos="330"/>
              </w:tabs>
              <w:spacing w:before="43" w:line="206" w:lineRule="auto"/>
              <w:ind w:right="544" w:hanging="251"/>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4BCF4B41" w14:textId="77777777" w:rsidR="00EC48B8" w:rsidRDefault="00435DB8">
            <w:pPr>
              <w:pStyle w:val="TableParagraph"/>
              <w:numPr>
                <w:ilvl w:val="0"/>
                <w:numId w:val="232"/>
              </w:numPr>
              <w:tabs>
                <w:tab w:val="left" w:pos="330"/>
              </w:tabs>
              <w:spacing w:before="9" w:line="294" w:lineRule="exact"/>
              <w:ind w:hanging="250"/>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6A86E9EE" w14:textId="77777777" w:rsidR="00EC48B8" w:rsidRDefault="00435DB8">
            <w:pPr>
              <w:pStyle w:val="TableParagraph"/>
              <w:numPr>
                <w:ilvl w:val="0"/>
                <w:numId w:val="232"/>
              </w:numPr>
              <w:tabs>
                <w:tab w:val="left" w:pos="330"/>
              </w:tabs>
              <w:spacing w:line="234" w:lineRule="exact"/>
              <w:ind w:hanging="25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7C9361E1" w14:textId="77777777">
        <w:trPr>
          <w:trHeight w:val="1850"/>
        </w:trPr>
        <w:tc>
          <w:tcPr>
            <w:tcW w:w="10175" w:type="dxa"/>
            <w:tcBorders>
              <w:top w:val="single" w:sz="36" w:space="0" w:color="C0C0C0"/>
              <w:bottom w:val="single" w:sz="36" w:space="0" w:color="FFFF99"/>
            </w:tcBorders>
            <w:shd w:val="clear" w:color="auto" w:fill="FFFF99"/>
          </w:tcPr>
          <w:p w14:paraId="4A161D86" w14:textId="77777777" w:rsidR="00EC48B8" w:rsidRDefault="00435DB8">
            <w:pPr>
              <w:pStyle w:val="TableParagraph"/>
              <w:numPr>
                <w:ilvl w:val="0"/>
                <w:numId w:val="231"/>
              </w:numPr>
              <w:tabs>
                <w:tab w:val="left" w:pos="439"/>
                <w:tab w:val="left" w:pos="515"/>
              </w:tabs>
              <w:spacing w:before="113" w:line="206" w:lineRule="auto"/>
              <w:ind w:right="849" w:hanging="361"/>
              <w:rPr>
                <w:sz w:val="18"/>
              </w:rPr>
            </w:pPr>
            <w:r>
              <w:rPr>
                <w:sz w:val="18"/>
              </w:rPr>
              <w:t>(Fo</w:t>
            </w:r>
            <w:r>
              <w:rPr>
                <w:spacing w:val="-3"/>
                <w:sz w:val="18"/>
              </w:rPr>
              <w:t xml:space="preserve"> </w:t>
            </w:r>
            <w:r>
              <w:rPr>
                <w:sz w:val="18"/>
              </w:rPr>
              <w:t>P1)</w:t>
            </w:r>
            <w:r>
              <w:rPr>
                <w:spacing w:val="-3"/>
                <w:sz w:val="18"/>
              </w:rPr>
              <w:t xml:space="preserve"> </w:t>
            </w:r>
            <w:r>
              <w:rPr>
                <w:sz w:val="18"/>
              </w:rPr>
              <w:t>entwickeln</w:t>
            </w:r>
            <w:r>
              <w:rPr>
                <w:spacing w:val="-2"/>
                <w:sz w:val="18"/>
              </w:rPr>
              <w:t xml:space="preserve"> </w:t>
            </w:r>
            <w:r>
              <w:rPr>
                <w:sz w:val="18"/>
              </w:rPr>
              <w:t>zielgerichtet</w:t>
            </w:r>
            <w:r>
              <w:rPr>
                <w:spacing w:val="-2"/>
                <w:sz w:val="18"/>
              </w:rPr>
              <w:t xml:space="preserve"> </w:t>
            </w:r>
            <w:r>
              <w:rPr>
                <w:sz w:val="18"/>
              </w:rPr>
              <w:t>Figur-Grund-Gestaltungen</w:t>
            </w:r>
            <w:r>
              <w:rPr>
                <w:spacing w:val="-1"/>
                <w:sz w:val="18"/>
              </w:rPr>
              <w:t xml:space="preserve"> </w:t>
            </w:r>
            <w:r>
              <w:rPr>
                <w:sz w:val="18"/>
              </w:rPr>
              <w:t>durch</w:t>
            </w:r>
            <w:r>
              <w:rPr>
                <w:spacing w:val="-2"/>
                <w:sz w:val="18"/>
              </w:rPr>
              <w:t xml:space="preserve"> </w:t>
            </w:r>
            <w:r>
              <w:rPr>
                <w:sz w:val="18"/>
              </w:rPr>
              <w:t>die</w:t>
            </w:r>
            <w:r>
              <w:rPr>
                <w:spacing w:val="-8"/>
                <w:sz w:val="18"/>
              </w:rPr>
              <w:t xml:space="preserve"> </w:t>
            </w:r>
            <w:r>
              <w:rPr>
                <w:sz w:val="18"/>
              </w:rPr>
              <w:t>Anwendung</w:t>
            </w:r>
            <w:r>
              <w:rPr>
                <w:spacing w:val="-1"/>
                <w:sz w:val="18"/>
              </w:rPr>
              <w:t xml:space="preserve"> </w:t>
            </w:r>
            <w:r>
              <w:rPr>
                <w:sz w:val="18"/>
              </w:rPr>
              <w:t>der</w:t>
            </w:r>
            <w:r>
              <w:rPr>
                <w:spacing w:val="-1"/>
                <w:sz w:val="18"/>
              </w:rPr>
              <w:t xml:space="preserve"> </w:t>
            </w:r>
            <w:r>
              <w:rPr>
                <w:sz w:val="18"/>
              </w:rPr>
              <w:t>Linie</w:t>
            </w:r>
            <w:r>
              <w:rPr>
                <w:spacing w:val="-3"/>
                <w:sz w:val="18"/>
              </w:rPr>
              <w:t xml:space="preserve"> </w:t>
            </w:r>
            <w:r>
              <w:rPr>
                <w:sz w:val="18"/>
              </w:rPr>
              <w:t>als</w:t>
            </w:r>
            <w:r>
              <w:rPr>
                <w:spacing w:val="-4"/>
                <w:sz w:val="18"/>
              </w:rPr>
              <w:t xml:space="preserve"> </w:t>
            </w:r>
            <w:r>
              <w:rPr>
                <w:sz w:val="18"/>
              </w:rPr>
              <w:t>Umriss,</w:t>
            </w:r>
            <w:r>
              <w:rPr>
                <w:spacing w:val="-2"/>
                <w:sz w:val="18"/>
              </w:rPr>
              <w:t xml:space="preserve"> </w:t>
            </w:r>
            <w:r>
              <w:rPr>
                <w:sz w:val="18"/>
              </w:rPr>
              <w:t>Binnenstruktur</w:t>
            </w:r>
            <w:r>
              <w:rPr>
                <w:spacing w:val="-1"/>
                <w:sz w:val="18"/>
              </w:rPr>
              <w:t xml:space="preserve"> </w:t>
            </w:r>
            <w:r>
              <w:rPr>
                <w:sz w:val="18"/>
              </w:rPr>
              <w:t xml:space="preserve">und </w:t>
            </w:r>
            <w:r>
              <w:rPr>
                <w:spacing w:val="-2"/>
                <w:sz w:val="18"/>
              </w:rPr>
              <w:t>Bewegungsspur</w:t>
            </w:r>
          </w:p>
          <w:p w14:paraId="4D778096" w14:textId="77777777" w:rsidR="00EC48B8" w:rsidRDefault="00435DB8">
            <w:pPr>
              <w:pStyle w:val="TableParagraph"/>
              <w:numPr>
                <w:ilvl w:val="0"/>
                <w:numId w:val="231"/>
              </w:numPr>
              <w:tabs>
                <w:tab w:val="left" w:pos="439"/>
                <w:tab w:val="left" w:pos="515"/>
              </w:tabs>
              <w:spacing w:before="47" w:line="201" w:lineRule="auto"/>
              <w:ind w:right="630" w:hanging="361"/>
              <w:rPr>
                <w:sz w:val="18"/>
              </w:rPr>
            </w:pPr>
            <w:r>
              <w:rPr>
                <w:sz w:val="18"/>
              </w:rPr>
              <w:t>(Fo</w:t>
            </w:r>
            <w:r>
              <w:rPr>
                <w:spacing w:val="-4"/>
                <w:sz w:val="18"/>
              </w:rPr>
              <w:t xml:space="preserve"> </w:t>
            </w:r>
            <w:r>
              <w:rPr>
                <w:sz w:val="18"/>
              </w:rPr>
              <w:t>P3)</w:t>
            </w:r>
            <w:r>
              <w:rPr>
                <w:spacing w:val="-4"/>
                <w:sz w:val="18"/>
              </w:rPr>
              <w:t xml:space="preserve"> </w:t>
            </w:r>
            <w:r>
              <w:rPr>
                <w:sz w:val="18"/>
              </w:rPr>
              <w:t>bewerten</w:t>
            </w:r>
            <w:r>
              <w:rPr>
                <w:spacing w:val="-2"/>
                <w:sz w:val="18"/>
              </w:rPr>
              <w:t xml:space="preserve"> </w:t>
            </w:r>
            <w:proofErr w:type="spellStart"/>
            <w:r>
              <w:rPr>
                <w:sz w:val="18"/>
              </w:rPr>
              <w:t>Formgebungen</w:t>
            </w:r>
            <w:proofErr w:type="spellEnd"/>
            <w:r>
              <w:rPr>
                <w:sz w:val="18"/>
              </w:rPr>
              <w:t>,</w:t>
            </w:r>
            <w:r>
              <w:rPr>
                <w:spacing w:val="-3"/>
                <w:sz w:val="18"/>
              </w:rPr>
              <w:t xml:space="preserve"> </w:t>
            </w:r>
            <w:r>
              <w:rPr>
                <w:sz w:val="18"/>
              </w:rPr>
              <w:t>die</w:t>
            </w:r>
            <w:r>
              <w:rPr>
                <w:spacing w:val="-4"/>
                <w:sz w:val="18"/>
              </w:rPr>
              <w:t xml:space="preserve"> </w:t>
            </w:r>
            <w:r>
              <w:rPr>
                <w:sz w:val="18"/>
              </w:rPr>
              <w:t>durch</w:t>
            </w:r>
            <w:r>
              <w:rPr>
                <w:spacing w:val="-4"/>
                <w:sz w:val="18"/>
              </w:rPr>
              <w:t xml:space="preserve"> </w:t>
            </w:r>
            <w:r>
              <w:rPr>
                <w:sz w:val="18"/>
              </w:rPr>
              <w:t>die</w:t>
            </w:r>
            <w:r>
              <w:rPr>
                <w:spacing w:val="-3"/>
                <w:sz w:val="18"/>
              </w:rPr>
              <w:t xml:space="preserve"> </w:t>
            </w:r>
            <w:r>
              <w:rPr>
                <w:sz w:val="18"/>
              </w:rPr>
              <w:t>Verwendung</w:t>
            </w:r>
            <w:r>
              <w:rPr>
                <w:spacing w:val="-3"/>
                <w:sz w:val="18"/>
              </w:rPr>
              <w:t xml:space="preserve"> </w:t>
            </w:r>
            <w:r>
              <w:rPr>
                <w:sz w:val="18"/>
              </w:rPr>
              <w:t>unterschiedlicher Materialien</w:t>
            </w:r>
            <w:r>
              <w:rPr>
                <w:spacing w:val="-3"/>
                <w:sz w:val="18"/>
              </w:rPr>
              <w:t xml:space="preserve"> </w:t>
            </w:r>
            <w:r>
              <w:rPr>
                <w:sz w:val="18"/>
              </w:rPr>
              <w:t>bei</w:t>
            </w:r>
            <w:r>
              <w:rPr>
                <w:spacing w:val="-5"/>
                <w:sz w:val="18"/>
              </w:rPr>
              <w:t xml:space="preserve"> </w:t>
            </w:r>
            <w:r>
              <w:rPr>
                <w:sz w:val="18"/>
              </w:rPr>
              <w:t>der</w:t>
            </w:r>
            <w:r>
              <w:rPr>
                <w:spacing w:val="-2"/>
                <w:sz w:val="18"/>
              </w:rPr>
              <w:t xml:space="preserve"> </w:t>
            </w:r>
            <w:r>
              <w:rPr>
                <w:sz w:val="18"/>
              </w:rPr>
              <w:t>Herstellung</w:t>
            </w:r>
            <w:r>
              <w:rPr>
                <w:spacing w:val="-3"/>
                <w:sz w:val="18"/>
              </w:rPr>
              <w:t xml:space="preserve"> </w:t>
            </w:r>
            <w:r>
              <w:rPr>
                <w:sz w:val="18"/>
              </w:rPr>
              <w:t>von</w:t>
            </w:r>
            <w:r>
              <w:rPr>
                <w:spacing w:val="-3"/>
                <w:sz w:val="18"/>
              </w:rPr>
              <w:t xml:space="preserve"> </w:t>
            </w:r>
            <w:r>
              <w:rPr>
                <w:sz w:val="18"/>
              </w:rPr>
              <w:t>Objekten (Druckstock) entstehen</w:t>
            </w:r>
          </w:p>
          <w:p w14:paraId="7C8CCB56" w14:textId="77777777" w:rsidR="00EC48B8" w:rsidRDefault="00435DB8">
            <w:pPr>
              <w:pStyle w:val="TableParagraph"/>
              <w:numPr>
                <w:ilvl w:val="0"/>
                <w:numId w:val="231"/>
              </w:numPr>
              <w:tabs>
                <w:tab w:val="left" w:pos="439"/>
                <w:tab w:val="left" w:pos="515"/>
              </w:tabs>
              <w:spacing w:before="47" w:line="201" w:lineRule="auto"/>
              <w:ind w:right="974" w:hanging="361"/>
              <w:rPr>
                <w:sz w:val="18"/>
              </w:rPr>
            </w:pPr>
            <w:r>
              <w:rPr>
                <w:sz w:val="18"/>
              </w:rPr>
              <w:t>(Fo</w:t>
            </w:r>
            <w:r>
              <w:rPr>
                <w:spacing w:val="-3"/>
                <w:sz w:val="18"/>
              </w:rPr>
              <w:t xml:space="preserve"> </w:t>
            </w:r>
            <w:r>
              <w:rPr>
                <w:sz w:val="18"/>
              </w:rPr>
              <w:t>R1)</w:t>
            </w:r>
            <w:r>
              <w:rPr>
                <w:spacing w:val="-3"/>
                <w:sz w:val="18"/>
              </w:rPr>
              <w:t xml:space="preserve"> </w:t>
            </w:r>
            <w:r>
              <w:rPr>
                <w:sz w:val="18"/>
              </w:rPr>
              <w:t>erklären</w:t>
            </w:r>
            <w:r>
              <w:rPr>
                <w:spacing w:val="-1"/>
                <w:sz w:val="18"/>
              </w:rPr>
              <w:t xml:space="preserve"> </w:t>
            </w:r>
            <w:r>
              <w:rPr>
                <w:sz w:val="18"/>
              </w:rPr>
              <w:t>die</w:t>
            </w:r>
            <w:r>
              <w:rPr>
                <w:spacing w:val="-3"/>
                <w:sz w:val="18"/>
              </w:rPr>
              <w:t xml:space="preserve"> </w:t>
            </w:r>
            <w:r>
              <w:rPr>
                <w:sz w:val="18"/>
              </w:rPr>
              <w:t>Wirkungsweise</w:t>
            </w:r>
            <w:r>
              <w:rPr>
                <w:spacing w:val="-2"/>
                <w:sz w:val="18"/>
              </w:rPr>
              <w:t xml:space="preserve"> </w:t>
            </w:r>
            <w:r>
              <w:rPr>
                <w:sz w:val="18"/>
              </w:rPr>
              <w:t>von</w:t>
            </w:r>
            <w:r>
              <w:rPr>
                <w:spacing w:val="-3"/>
                <w:sz w:val="18"/>
              </w:rPr>
              <w:t xml:space="preserve"> </w:t>
            </w:r>
            <w:r>
              <w:rPr>
                <w:sz w:val="18"/>
              </w:rPr>
              <w:t>grafischen</w:t>
            </w:r>
            <w:r>
              <w:rPr>
                <w:spacing w:val="-2"/>
                <w:sz w:val="18"/>
              </w:rPr>
              <w:t xml:space="preserve"> </w:t>
            </w:r>
            <w:r>
              <w:rPr>
                <w:sz w:val="18"/>
              </w:rPr>
              <w:t>Formgestaltungen</w:t>
            </w:r>
            <w:r>
              <w:rPr>
                <w:spacing w:val="-6"/>
                <w:sz w:val="18"/>
              </w:rPr>
              <w:t xml:space="preserve"> </w:t>
            </w:r>
            <w:r>
              <w:rPr>
                <w:sz w:val="18"/>
              </w:rPr>
              <w:t>durch</w:t>
            </w:r>
            <w:r>
              <w:rPr>
                <w:spacing w:val="-3"/>
                <w:sz w:val="18"/>
              </w:rPr>
              <w:t xml:space="preserve"> </w:t>
            </w:r>
            <w:r>
              <w:rPr>
                <w:sz w:val="18"/>
              </w:rPr>
              <w:t>die</w:t>
            </w:r>
            <w:r>
              <w:rPr>
                <w:spacing w:val="-2"/>
                <w:sz w:val="18"/>
              </w:rPr>
              <w:t xml:space="preserve"> </w:t>
            </w:r>
            <w:r>
              <w:rPr>
                <w:sz w:val="18"/>
              </w:rPr>
              <w:t>Untersuchung</w:t>
            </w:r>
            <w:r>
              <w:rPr>
                <w:spacing w:val="-2"/>
                <w:sz w:val="18"/>
              </w:rPr>
              <w:t xml:space="preserve"> </w:t>
            </w:r>
            <w:r>
              <w:rPr>
                <w:sz w:val="18"/>
              </w:rPr>
              <w:t>von</w:t>
            </w:r>
            <w:r>
              <w:rPr>
                <w:spacing w:val="-3"/>
                <w:sz w:val="18"/>
              </w:rPr>
              <w:t xml:space="preserve"> </w:t>
            </w:r>
            <w:r>
              <w:rPr>
                <w:sz w:val="18"/>
              </w:rPr>
              <w:t>linearen</w:t>
            </w:r>
            <w:r>
              <w:rPr>
                <w:spacing w:val="-2"/>
                <w:sz w:val="18"/>
              </w:rPr>
              <w:t xml:space="preserve"> </w:t>
            </w:r>
            <w:r>
              <w:rPr>
                <w:sz w:val="18"/>
              </w:rPr>
              <w:t>Kontur-</w:t>
            </w:r>
            <w:r>
              <w:rPr>
                <w:spacing w:val="-3"/>
                <w:sz w:val="18"/>
              </w:rPr>
              <w:t xml:space="preserve"> </w:t>
            </w:r>
            <w:r>
              <w:rPr>
                <w:sz w:val="18"/>
              </w:rPr>
              <w:t>und Binnenstrukturanlagen mit unterschiedlichen Tonwerten</w:t>
            </w:r>
          </w:p>
          <w:p w14:paraId="4061A212" w14:textId="77777777" w:rsidR="00EC48B8" w:rsidRDefault="00435DB8">
            <w:pPr>
              <w:pStyle w:val="TableParagraph"/>
              <w:numPr>
                <w:ilvl w:val="0"/>
                <w:numId w:val="231"/>
              </w:numPr>
              <w:tabs>
                <w:tab w:val="left" w:pos="440"/>
              </w:tabs>
              <w:spacing w:before="10" w:line="258" w:lineRule="exact"/>
              <w:ind w:left="440" w:hanging="285"/>
              <w:rPr>
                <w:sz w:val="18"/>
              </w:rPr>
            </w:pPr>
            <w:r>
              <w:rPr>
                <w:sz w:val="18"/>
              </w:rPr>
              <w:t>(Fo</w:t>
            </w:r>
            <w:r>
              <w:rPr>
                <w:spacing w:val="-6"/>
                <w:sz w:val="18"/>
              </w:rPr>
              <w:t xml:space="preserve"> </w:t>
            </w:r>
            <w:r>
              <w:rPr>
                <w:sz w:val="18"/>
              </w:rPr>
              <w:t>R4)</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Komposition</w:t>
            </w:r>
            <w:r>
              <w:rPr>
                <w:spacing w:val="-3"/>
                <w:sz w:val="18"/>
              </w:rPr>
              <w:t xml:space="preserve"> </w:t>
            </w:r>
            <w:r>
              <w:rPr>
                <w:sz w:val="18"/>
              </w:rPr>
              <w:t>im</w:t>
            </w:r>
            <w:r>
              <w:rPr>
                <w:spacing w:val="-3"/>
                <w:sz w:val="18"/>
              </w:rPr>
              <w:t xml:space="preserve"> </w:t>
            </w:r>
            <w:r>
              <w:rPr>
                <w:sz w:val="18"/>
              </w:rPr>
              <w:t>Hinblick</w:t>
            </w:r>
            <w:r>
              <w:rPr>
                <w:spacing w:val="-5"/>
                <w:sz w:val="18"/>
              </w:rPr>
              <w:t xml:space="preserve"> </w:t>
            </w:r>
            <w:r>
              <w:rPr>
                <w:sz w:val="18"/>
              </w:rPr>
              <w:t>auf</w:t>
            </w:r>
            <w:r>
              <w:rPr>
                <w:spacing w:val="-4"/>
                <w:sz w:val="18"/>
              </w:rPr>
              <w:t xml:space="preserve"> </w:t>
            </w:r>
            <w:r>
              <w:rPr>
                <w:sz w:val="18"/>
              </w:rPr>
              <w:t>die</w:t>
            </w:r>
            <w:r>
              <w:rPr>
                <w:spacing w:val="-3"/>
                <w:sz w:val="18"/>
              </w:rPr>
              <w:t xml:space="preserve"> </w:t>
            </w:r>
            <w:r>
              <w:rPr>
                <w:spacing w:val="-2"/>
                <w:sz w:val="18"/>
              </w:rPr>
              <w:t>Bildwirkung</w:t>
            </w:r>
          </w:p>
        </w:tc>
      </w:tr>
      <w:tr w:rsidR="00EC48B8" w14:paraId="413F80CA" w14:textId="77777777">
        <w:trPr>
          <w:trHeight w:val="2170"/>
        </w:trPr>
        <w:tc>
          <w:tcPr>
            <w:tcW w:w="10175" w:type="dxa"/>
            <w:tcBorders>
              <w:top w:val="single" w:sz="36" w:space="0" w:color="FFFF99"/>
              <w:bottom w:val="single" w:sz="36" w:space="0" w:color="66FFFF"/>
            </w:tcBorders>
            <w:shd w:val="clear" w:color="auto" w:fill="66FFFF"/>
          </w:tcPr>
          <w:p w14:paraId="3D1EF0AC" w14:textId="77777777" w:rsidR="00EC48B8" w:rsidRDefault="00435DB8">
            <w:pPr>
              <w:pStyle w:val="TableParagraph"/>
              <w:numPr>
                <w:ilvl w:val="0"/>
                <w:numId w:val="230"/>
              </w:numPr>
              <w:tabs>
                <w:tab w:val="left" w:pos="330"/>
              </w:tabs>
              <w:spacing w:before="82" w:line="235" w:lineRule="auto"/>
              <w:ind w:right="724"/>
              <w:rPr>
                <w:sz w:val="18"/>
              </w:rPr>
            </w:pPr>
            <w:r>
              <w:rPr>
                <w:sz w:val="18"/>
              </w:rPr>
              <w:t>(Ma</w:t>
            </w:r>
            <w:r>
              <w:rPr>
                <w:spacing w:val="-5"/>
                <w:sz w:val="18"/>
              </w:rPr>
              <w:t xml:space="preserve"> </w:t>
            </w:r>
            <w:r>
              <w:rPr>
                <w:sz w:val="18"/>
              </w:rPr>
              <w:t>P1)</w:t>
            </w:r>
            <w:r>
              <w:rPr>
                <w:spacing w:val="-4"/>
                <w:sz w:val="18"/>
              </w:rPr>
              <w:t xml:space="preserve"> </w:t>
            </w:r>
            <w:r>
              <w:rPr>
                <w:sz w:val="18"/>
              </w:rPr>
              <w:t>realisieren</w:t>
            </w:r>
            <w:r>
              <w:rPr>
                <w:spacing w:val="-2"/>
                <w:sz w:val="18"/>
              </w:rPr>
              <w:t xml:space="preserve"> </w:t>
            </w:r>
            <w:r>
              <w:rPr>
                <w:sz w:val="18"/>
              </w:rPr>
              <w:t>gezielt</w:t>
            </w:r>
            <w:r>
              <w:rPr>
                <w:spacing w:val="-4"/>
                <w:sz w:val="18"/>
              </w:rPr>
              <w:t xml:space="preserve"> </w:t>
            </w:r>
            <w:r>
              <w:rPr>
                <w:sz w:val="18"/>
              </w:rPr>
              <w:t>bildnerische</w:t>
            </w:r>
            <w:r>
              <w:rPr>
                <w:spacing w:val="-3"/>
                <w:sz w:val="18"/>
              </w:rPr>
              <w:t xml:space="preserve"> </w:t>
            </w:r>
            <w:r>
              <w:rPr>
                <w:sz w:val="18"/>
              </w:rPr>
              <w:t>Gestaltungen</w:t>
            </w:r>
            <w:r>
              <w:rPr>
                <w:spacing w:val="-2"/>
                <w:sz w:val="18"/>
              </w:rPr>
              <w:t xml:space="preserve"> </w:t>
            </w:r>
            <w:r>
              <w:rPr>
                <w:sz w:val="18"/>
              </w:rPr>
              <w:t>durch</w:t>
            </w:r>
            <w:r>
              <w:rPr>
                <w:spacing w:val="-4"/>
                <w:sz w:val="18"/>
              </w:rPr>
              <w:t xml:space="preserve"> </w:t>
            </w:r>
            <w:r>
              <w:rPr>
                <w:sz w:val="18"/>
              </w:rPr>
              <w:t>verschiedene</w:t>
            </w:r>
            <w:r>
              <w:rPr>
                <w:spacing w:val="-3"/>
                <w:sz w:val="18"/>
              </w:rPr>
              <w:t xml:space="preserve"> </w:t>
            </w:r>
            <w:r>
              <w:rPr>
                <w:sz w:val="18"/>
              </w:rPr>
              <w:t>Materialien</w:t>
            </w:r>
            <w:r>
              <w:rPr>
                <w:spacing w:val="-2"/>
                <w:sz w:val="18"/>
              </w:rPr>
              <w:t xml:space="preserve"> </w:t>
            </w:r>
            <w:r>
              <w:rPr>
                <w:sz w:val="18"/>
              </w:rPr>
              <w:t>und</w:t>
            </w:r>
            <w:r>
              <w:rPr>
                <w:spacing w:val="-4"/>
                <w:sz w:val="18"/>
              </w:rPr>
              <w:t xml:space="preserve"> </w:t>
            </w:r>
            <w:r>
              <w:rPr>
                <w:sz w:val="18"/>
              </w:rPr>
              <w:t>Verfahren</w:t>
            </w:r>
            <w:r>
              <w:rPr>
                <w:spacing w:val="-3"/>
                <w:sz w:val="18"/>
              </w:rPr>
              <w:t xml:space="preserve"> </w:t>
            </w:r>
            <w:r>
              <w:rPr>
                <w:sz w:val="18"/>
              </w:rPr>
              <w:t>der</w:t>
            </w:r>
            <w:r>
              <w:rPr>
                <w:spacing w:val="-2"/>
                <w:sz w:val="18"/>
              </w:rPr>
              <w:t xml:space="preserve"> </w:t>
            </w:r>
            <w:r>
              <w:rPr>
                <w:sz w:val="18"/>
              </w:rPr>
              <w:t>Zeichnung</w:t>
            </w:r>
            <w:r>
              <w:rPr>
                <w:spacing w:val="-3"/>
                <w:sz w:val="18"/>
              </w:rPr>
              <w:t xml:space="preserve"> </w:t>
            </w:r>
            <w:r>
              <w:rPr>
                <w:sz w:val="18"/>
              </w:rPr>
              <w:t>(Bleistift, Filzstift, digitale Werkzeuge und andere Mittel)</w:t>
            </w:r>
          </w:p>
          <w:p w14:paraId="6703BABE" w14:textId="77777777" w:rsidR="00EC48B8" w:rsidRDefault="00435DB8">
            <w:pPr>
              <w:pStyle w:val="TableParagraph"/>
              <w:numPr>
                <w:ilvl w:val="0"/>
                <w:numId w:val="230"/>
              </w:numPr>
              <w:tabs>
                <w:tab w:val="left" w:pos="330"/>
              </w:tabs>
              <w:spacing w:line="223" w:lineRule="exact"/>
              <w:ind w:hanging="250"/>
              <w:rPr>
                <w:sz w:val="18"/>
              </w:rPr>
            </w:pPr>
            <w:r>
              <w:rPr>
                <w:sz w:val="18"/>
              </w:rPr>
              <w:t>(Ma</w:t>
            </w:r>
            <w:r>
              <w:rPr>
                <w:spacing w:val="-5"/>
                <w:sz w:val="18"/>
              </w:rPr>
              <w:t xml:space="preserve"> </w:t>
            </w:r>
            <w:r>
              <w:rPr>
                <w:sz w:val="18"/>
              </w:rPr>
              <w:t>P2)</w:t>
            </w:r>
            <w:r>
              <w:rPr>
                <w:spacing w:val="-3"/>
                <w:sz w:val="18"/>
              </w:rPr>
              <w:t xml:space="preserve"> </w:t>
            </w:r>
            <w:r>
              <w:rPr>
                <w:sz w:val="18"/>
              </w:rPr>
              <w:t>bewerten</w:t>
            </w:r>
            <w:r>
              <w:rPr>
                <w:spacing w:val="-2"/>
                <w:sz w:val="18"/>
              </w:rPr>
              <w:t xml:space="preserve"> </w:t>
            </w:r>
            <w:r>
              <w:rPr>
                <w:sz w:val="18"/>
              </w:rPr>
              <w:t>die</w:t>
            </w:r>
            <w:r>
              <w:rPr>
                <w:spacing w:val="-3"/>
                <w:sz w:val="18"/>
              </w:rPr>
              <w:t xml:space="preserve"> </w:t>
            </w:r>
            <w:r>
              <w:rPr>
                <w:sz w:val="18"/>
              </w:rPr>
              <w:t>Wirkung</w:t>
            </w:r>
            <w:r>
              <w:rPr>
                <w:spacing w:val="-2"/>
                <w:sz w:val="18"/>
              </w:rPr>
              <w:t xml:space="preserve"> </w:t>
            </w:r>
            <w:r>
              <w:rPr>
                <w:sz w:val="18"/>
              </w:rPr>
              <w:t>des</w:t>
            </w:r>
            <w:r>
              <w:rPr>
                <w:spacing w:val="-4"/>
                <w:sz w:val="18"/>
              </w:rPr>
              <w:t xml:space="preserve"> </w:t>
            </w:r>
            <w:r>
              <w:rPr>
                <w:sz w:val="18"/>
              </w:rPr>
              <w:t>Farbauftrags</w:t>
            </w:r>
            <w:r>
              <w:rPr>
                <w:spacing w:val="-2"/>
                <w:sz w:val="18"/>
              </w:rPr>
              <w:t xml:space="preserve"> </w:t>
            </w:r>
            <w:r>
              <w:rPr>
                <w:sz w:val="18"/>
              </w:rPr>
              <w:t>in</w:t>
            </w:r>
            <w:r>
              <w:rPr>
                <w:spacing w:val="-4"/>
                <w:sz w:val="18"/>
              </w:rPr>
              <w:t xml:space="preserve"> </w:t>
            </w:r>
            <w:r>
              <w:rPr>
                <w:sz w:val="18"/>
              </w:rPr>
              <w:t>Abhängigkeit</w:t>
            </w:r>
            <w:r>
              <w:rPr>
                <w:spacing w:val="-2"/>
                <w:sz w:val="18"/>
              </w:rPr>
              <w:t xml:space="preserve"> </w:t>
            </w:r>
            <w:r>
              <w:rPr>
                <w:sz w:val="18"/>
              </w:rPr>
              <w:t>vom</w:t>
            </w:r>
            <w:r>
              <w:rPr>
                <w:spacing w:val="2"/>
                <w:sz w:val="18"/>
              </w:rPr>
              <w:t xml:space="preserve"> </w:t>
            </w:r>
            <w:r>
              <w:rPr>
                <w:sz w:val="18"/>
              </w:rPr>
              <w:t>Farbmaterial</w:t>
            </w:r>
            <w:r>
              <w:rPr>
                <w:spacing w:val="-3"/>
                <w:sz w:val="18"/>
              </w:rPr>
              <w:t xml:space="preserve"> </w:t>
            </w:r>
            <w:r>
              <w:rPr>
                <w:sz w:val="18"/>
              </w:rPr>
              <w:t>für</w:t>
            </w:r>
            <w:r>
              <w:rPr>
                <w:spacing w:val="-2"/>
                <w:sz w:val="18"/>
              </w:rPr>
              <w:t xml:space="preserve"> </w:t>
            </w:r>
            <w:r>
              <w:rPr>
                <w:sz w:val="18"/>
              </w:rPr>
              <w:t>ihre</w:t>
            </w:r>
            <w:r>
              <w:rPr>
                <w:spacing w:val="-2"/>
                <w:sz w:val="18"/>
              </w:rPr>
              <w:t xml:space="preserve"> </w:t>
            </w:r>
            <w:r>
              <w:rPr>
                <w:sz w:val="18"/>
              </w:rPr>
              <w:t>bildnerischen</w:t>
            </w:r>
            <w:r>
              <w:rPr>
                <w:spacing w:val="-2"/>
                <w:sz w:val="18"/>
              </w:rPr>
              <w:t xml:space="preserve"> Gestaltung</w:t>
            </w:r>
          </w:p>
          <w:p w14:paraId="151FF713" w14:textId="77777777" w:rsidR="00EC48B8" w:rsidRDefault="00435DB8">
            <w:pPr>
              <w:pStyle w:val="TableParagraph"/>
              <w:numPr>
                <w:ilvl w:val="0"/>
                <w:numId w:val="230"/>
              </w:numPr>
              <w:tabs>
                <w:tab w:val="left" w:pos="330"/>
              </w:tabs>
              <w:spacing w:before="6" w:line="228" w:lineRule="auto"/>
              <w:ind w:right="651"/>
              <w:rPr>
                <w:sz w:val="18"/>
              </w:rPr>
            </w:pPr>
            <w:r>
              <w:rPr>
                <w:sz w:val="18"/>
              </w:rPr>
              <w:t>(Ma</w:t>
            </w:r>
            <w:r>
              <w:rPr>
                <w:spacing w:val="-5"/>
                <w:sz w:val="18"/>
              </w:rPr>
              <w:t xml:space="preserve"> </w:t>
            </w:r>
            <w:r>
              <w:rPr>
                <w:sz w:val="18"/>
              </w:rPr>
              <w:t>P4)</w:t>
            </w:r>
            <w:r>
              <w:rPr>
                <w:spacing w:val="-4"/>
                <w:sz w:val="18"/>
              </w:rPr>
              <w:t xml:space="preserve"> </w:t>
            </w:r>
            <w:r>
              <w:rPr>
                <w:sz w:val="18"/>
              </w:rPr>
              <w:t>beurteilen</w:t>
            </w:r>
            <w:r>
              <w:rPr>
                <w:spacing w:val="-2"/>
                <w:sz w:val="18"/>
              </w:rPr>
              <w:t xml:space="preserve"> </w:t>
            </w:r>
            <w:r>
              <w:rPr>
                <w:sz w:val="18"/>
              </w:rPr>
              <w:t>die</w:t>
            </w:r>
            <w:r>
              <w:rPr>
                <w:spacing w:val="-4"/>
                <w:sz w:val="18"/>
              </w:rPr>
              <w:t xml:space="preserve"> </w:t>
            </w:r>
            <w:r>
              <w:rPr>
                <w:sz w:val="18"/>
              </w:rPr>
              <w:t>Einsatz-</w:t>
            </w:r>
            <w:r>
              <w:rPr>
                <w:spacing w:val="-4"/>
                <w:sz w:val="18"/>
              </w:rPr>
              <w:t xml:space="preserve"> </w:t>
            </w:r>
            <w:r>
              <w:rPr>
                <w:sz w:val="18"/>
              </w:rPr>
              <w:t>und</w:t>
            </w:r>
            <w:r>
              <w:rPr>
                <w:spacing w:val="-3"/>
                <w:sz w:val="18"/>
              </w:rPr>
              <w:t xml:space="preserve"> </w:t>
            </w:r>
            <w:r>
              <w:rPr>
                <w:sz w:val="18"/>
              </w:rPr>
              <w:t>Wirkungsmöglichkeiten</w:t>
            </w:r>
            <w:r>
              <w:rPr>
                <w:spacing w:val="-2"/>
                <w:sz w:val="18"/>
              </w:rPr>
              <w:t xml:space="preserve"> </w:t>
            </w:r>
            <w:r>
              <w:rPr>
                <w:sz w:val="18"/>
              </w:rPr>
              <w:t>unterschiedlicher</w:t>
            </w:r>
            <w:r>
              <w:rPr>
                <w:spacing w:val="-2"/>
                <w:sz w:val="18"/>
              </w:rPr>
              <w:t xml:space="preserve"> </w:t>
            </w:r>
            <w:r>
              <w:rPr>
                <w:sz w:val="18"/>
              </w:rPr>
              <w:t>Materialien</w:t>
            </w:r>
            <w:r>
              <w:rPr>
                <w:spacing w:val="-2"/>
                <w:sz w:val="18"/>
              </w:rPr>
              <w:t xml:space="preserve"> </w:t>
            </w:r>
            <w:r>
              <w:rPr>
                <w:sz w:val="18"/>
              </w:rPr>
              <w:t>und</w:t>
            </w:r>
            <w:r>
              <w:rPr>
                <w:spacing w:val="-4"/>
                <w:sz w:val="18"/>
              </w:rPr>
              <w:t xml:space="preserve"> </w:t>
            </w:r>
            <w:r>
              <w:rPr>
                <w:sz w:val="18"/>
              </w:rPr>
              <w:t>Gegenstände</w:t>
            </w:r>
            <w:r>
              <w:rPr>
                <w:spacing w:val="-2"/>
                <w:sz w:val="18"/>
              </w:rPr>
              <w:t xml:space="preserve"> </w:t>
            </w:r>
            <w:r>
              <w:rPr>
                <w:sz w:val="18"/>
              </w:rPr>
              <w:t>als</w:t>
            </w:r>
            <w:r>
              <w:rPr>
                <w:spacing w:val="-5"/>
                <w:sz w:val="18"/>
              </w:rPr>
              <w:t xml:space="preserve"> </w:t>
            </w:r>
            <w:r>
              <w:rPr>
                <w:sz w:val="18"/>
              </w:rPr>
              <w:t>Druckstock</w:t>
            </w:r>
            <w:r>
              <w:rPr>
                <w:spacing w:val="-5"/>
                <w:sz w:val="18"/>
              </w:rPr>
              <w:t xml:space="preserve"> </w:t>
            </w:r>
            <w:r>
              <w:rPr>
                <w:sz w:val="18"/>
              </w:rPr>
              <w:t>im Verfahren des Hochdrucks</w:t>
            </w:r>
          </w:p>
          <w:p w14:paraId="06564489" w14:textId="77777777" w:rsidR="00EC48B8" w:rsidRDefault="00435DB8">
            <w:pPr>
              <w:pStyle w:val="TableParagraph"/>
              <w:numPr>
                <w:ilvl w:val="0"/>
                <w:numId w:val="229"/>
              </w:numPr>
              <w:tabs>
                <w:tab w:val="left" w:pos="365"/>
              </w:tabs>
              <w:spacing w:before="39" w:line="206" w:lineRule="auto"/>
              <w:ind w:right="360"/>
              <w:rPr>
                <w:sz w:val="18"/>
              </w:rPr>
            </w:pPr>
            <w:r>
              <w:rPr>
                <w:sz w:val="18"/>
              </w:rPr>
              <w:t>(Ma</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den</w:t>
            </w:r>
            <w:r>
              <w:rPr>
                <w:spacing w:val="-4"/>
                <w:sz w:val="18"/>
              </w:rPr>
              <w:t xml:space="preserve"> </w:t>
            </w:r>
            <w:r>
              <w:rPr>
                <w:sz w:val="18"/>
              </w:rPr>
              <w:t>Einsatz</w:t>
            </w:r>
            <w:r>
              <w:rPr>
                <w:spacing w:val="-5"/>
                <w:sz w:val="18"/>
              </w:rPr>
              <w:t xml:space="preserve"> </w:t>
            </w:r>
            <w:r>
              <w:rPr>
                <w:sz w:val="18"/>
              </w:rPr>
              <w:t>unterschiedlicher</w:t>
            </w:r>
            <w:r>
              <w:rPr>
                <w:spacing w:val="-1"/>
                <w:sz w:val="18"/>
              </w:rPr>
              <w:t xml:space="preserve"> </w:t>
            </w:r>
            <w:r>
              <w:rPr>
                <w:sz w:val="18"/>
              </w:rPr>
              <w:t>Materialien</w:t>
            </w:r>
            <w:r>
              <w:rPr>
                <w:spacing w:val="-3"/>
                <w:sz w:val="18"/>
              </w:rPr>
              <w:t xml:space="preserve"> </w:t>
            </w:r>
            <w:r>
              <w:rPr>
                <w:sz w:val="18"/>
              </w:rPr>
              <w:t>in</w:t>
            </w:r>
            <w:r>
              <w:rPr>
                <w:spacing w:val="-3"/>
                <w:sz w:val="18"/>
              </w:rPr>
              <w:t xml:space="preserve"> </w:t>
            </w:r>
            <w:r>
              <w:rPr>
                <w:sz w:val="18"/>
              </w:rPr>
              <w:t>Verfahren</w:t>
            </w:r>
            <w:r>
              <w:rPr>
                <w:spacing w:val="-3"/>
                <w:sz w:val="18"/>
              </w:rPr>
              <w:t xml:space="preserve"> </w:t>
            </w:r>
            <w:r>
              <w:rPr>
                <w:sz w:val="18"/>
              </w:rPr>
              <w:t>der</w:t>
            </w:r>
            <w:r>
              <w:rPr>
                <w:spacing w:val="-2"/>
                <w:sz w:val="18"/>
              </w:rPr>
              <w:t xml:space="preserve"> </w:t>
            </w:r>
            <w:r>
              <w:rPr>
                <w:sz w:val="18"/>
              </w:rPr>
              <w:t>Zeichnung</w:t>
            </w:r>
            <w:r>
              <w:rPr>
                <w:spacing w:val="-4"/>
                <w:sz w:val="18"/>
              </w:rPr>
              <w:t xml:space="preserve"> </w:t>
            </w:r>
            <w:r>
              <w:rPr>
                <w:sz w:val="18"/>
              </w:rPr>
              <w:t>(Bleistift,</w:t>
            </w:r>
            <w:r>
              <w:rPr>
                <w:spacing w:val="-3"/>
                <w:sz w:val="18"/>
              </w:rPr>
              <w:t xml:space="preserve"> </w:t>
            </w:r>
            <w:r>
              <w:rPr>
                <w:sz w:val="18"/>
              </w:rPr>
              <w:t>Filzstift,</w:t>
            </w:r>
            <w:r>
              <w:rPr>
                <w:spacing w:val="-4"/>
                <w:sz w:val="18"/>
              </w:rPr>
              <w:t xml:space="preserve"> </w:t>
            </w:r>
            <w:r>
              <w:rPr>
                <w:sz w:val="18"/>
              </w:rPr>
              <w:t>digitale Werkzeuge) und beurteilen ihre Wirkungen entsprechend den jeweiligen Materialeigenschaften</w:t>
            </w:r>
          </w:p>
          <w:p w14:paraId="368FEAD3" w14:textId="77777777" w:rsidR="00EC48B8" w:rsidRDefault="00435DB8">
            <w:pPr>
              <w:pStyle w:val="TableParagraph"/>
              <w:numPr>
                <w:ilvl w:val="0"/>
                <w:numId w:val="229"/>
              </w:numPr>
              <w:tabs>
                <w:tab w:val="left" w:pos="365"/>
              </w:tabs>
              <w:spacing w:before="9" w:line="293" w:lineRule="exact"/>
              <w:ind w:hanging="285"/>
              <w:rPr>
                <w:sz w:val="18"/>
              </w:rPr>
            </w:pPr>
            <w:r>
              <w:rPr>
                <w:sz w:val="18"/>
              </w:rPr>
              <w:t>(Ma</w:t>
            </w:r>
            <w:r>
              <w:rPr>
                <w:spacing w:val="-6"/>
                <w:sz w:val="18"/>
              </w:rPr>
              <w:t xml:space="preserve"> </w:t>
            </w:r>
            <w:r>
              <w:rPr>
                <w:sz w:val="18"/>
              </w:rPr>
              <w:t>R3)</w:t>
            </w:r>
            <w:r>
              <w:rPr>
                <w:spacing w:val="-4"/>
                <w:sz w:val="18"/>
              </w:rPr>
              <w:t xml:space="preserve"> </w:t>
            </w:r>
            <w:r>
              <w:rPr>
                <w:sz w:val="18"/>
              </w:rPr>
              <w:t>beschreiben</w:t>
            </w:r>
            <w:r>
              <w:rPr>
                <w:spacing w:val="-4"/>
                <w:sz w:val="18"/>
              </w:rPr>
              <w:t xml:space="preserve"> </w:t>
            </w:r>
            <w:r>
              <w:rPr>
                <w:sz w:val="18"/>
              </w:rPr>
              <w:t>und</w:t>
            </w:r>
            <w:r>
              <w:rPr>
                <w:spacing w:val="-5"/>
                <w:sz w:val="18"/>
              </w:rPr>
              <w:t xml:space="preserve"> </w:t>
            </w:r>
            <w:r>
              <w:rPr>
                <w:sz w:val="18"/>
              </w:rPr>
              <w:t>beurteilen</w:t>
            </w:r>
            <w:r>
              <w:rPr>
                <w:spacing w:val="-3"/>
                <w:sz w:val="18"/>
              </w:rPr>
              <w:t xml:space="preserve"> </w:t>
            </w:r>
            <w:r>
              <w:rPr>
                <w:sz w:val="18"/>
              </w:rPr>
              <w:t>die</w:t>
            </w:r>
            <w:r>
              <w:rPr>
                <w:spacing w:val="-5"/>
                <w:sz w:val="18"/>
              </w:rPr>
              <w:t xml:space="preserve"> </w:t>
            </w:r>
            <w:r>
              <w:rPr>
                <w:sz w:val="18"/>
              </w:rPr>
              <w:t>Funktion</w:t>
            </w:r>
            <w:r>
              <w:rPr>
                <w:spacing w:val="-3"/>
                <w:sz w:val="18"/>
              </w:rPr>
              <w:t xml:space="preserve"> </w:t>
            </w:r>
            <w:r>
              <w:rPr>
                <w:sz w:val="18"/>
              </w:rPr>
              <w:t>verschiedener</w:t>
            </w:r>
            <w:r>
              <w:rPr>
                <w:spacing w:val="-1"/>
                <w:sz w:val="18"/>
              </w:rPr>
              <w:t xml:space="preserve"> </w:t>
            </w:r>
            <w:r>
              <w:rPr>
                <w:sz w:val="18"/>
              </w:rPr>
              <w:t>Materialien</w:t>
            </w:r>
            <w:r>
              <w:rPr>
                <w:spacing w:val="-4"/>
                <w:sz w:val="18"/>
              </w:rPr>
              <w:t xml:space="preserve"> </w:t>
            </w:r>
            <w:r>
              <w:rPr>
                <w:sz w:val="18"/>
              </w:rPr>
              <w:t>und</w:t>
            </w:r>
            <w:r>
              <w:rPr>
                <w:spacing w:val="-4"/>
                <w:sz w:val="18"/>
              </w:rPr>
              <w:t xml:space="preserve"> </w:t>
            </w:r>
            <w:r>
              <w:rPr>
                <w:sz w:val="18"/>
              </w:rPr>
              <w:t>Materialkombinationen</w:t>
            </w:r>
            <w:r>
              <w:rPr>
                <w:spacing w:val="-2"/>
                <w:sz w:val="18"/>
              </w:rPr>
              <w:t xml:space="preserve"> </w:t>
            </w:r>
            <w:r>
              <w:rPr>
                <w:sz w:val="18"/>
              </w:rPr>
              <w:t>in</w:t>
            </w:r>
            <w:r>
              <w:rPr>
                <w:spacing w:val="-5"/>
                <w:sz w:val="18"/>
              </w:rPr>
              <w:t xml:space="preserve"> </w:t>
            </w:r>
            <w:r>
              <w:rPr>
                <w:sz w:val="18"/>
              </w:rPr>
              <w:t>Verwendung</w:t>
            </w:r>
            <w:r>
              <w:rPr>
                <w:spacing w:val="-2"/>
                <w:sz w:val="18"/>
              </w:rPr>
              <w:t xml:space="preserve"> </w:t>
            </w:r>
            <w:r>
              <w:rPr>
                <w:spacing w:val="-5"/>
                <w:sz w:val="18"/>
              </w:rPr>
              <w:t>als</w:t>
            </w:r>
          </w:p>
          <w:p w14:paraId="4A307D30" w14:textId="77777777" w:rsidR="00EC48B8" w:rsidRDefault="00435DB8">
            <w:pPr>
              <w:pStyle w:val="TableParagraph"/>
              <w:spacing w:line="181" w:lineRule="exact"/>
              <w:ind w:left="365"/>
              <w:rPr>
                <w:sz w:val="18"/>
              </w:rPr>
            </w:pPr>
            <w:r>
              <w:rPr>
                <w:sz w:val="18"/>
              </w:rPr>
              <w:t>Druckstock</w:t>
            </w:r>
            <w:r>
              <w:rPr>
                <w:spacing w:val="-7"/>
                <w:sz w:val="18"/>
              </w:rPr>
              <w:t xml:space="preserve"> </w:t>
            </w:r>
            <w:r>
              <w:rPr>
                <w:sz w:val="18"/>
              </w:rPr>
              <w:t>und</w:t>
            </w:r>
            <w:r>
              <w:rPr>
                <w:spacing w:val="-3"/>
                <w:sz w:val="18"/>
              </w:rPr>
              <w:t xml:space="preserve"> </w:t>
            </w:r>
            <w:r>
              <w:rPr>
                <w:sz w:val="18"/>
              </w:rPr>
              <w:t>vergleichen</w:t>
            </w:r>
            <w:r>
              <w:rPr>
                <w:spacing w:val="-4"/>
                <w:sz w:val="18"/>
              </w:rPr>
              <w:t xml:space="preserve"> </w:t>
            </w:r>
            <w:r>
              <w:rPr>
                <w:sz w:val="18"/>
              </w:rPr>
              <w:t>die</w:t>
            </w:r>
            <w:r>
              <w:rPr>
                <w:spacing w:val="-4"/>
                <w:sz w:val="18"/>
              </w:rPr>
              <w:t xml:space="preserve"> </w:t>
            </w:r>
            <w:r>
              <w:rPr>
                <w:sz w:val="18"/>
              </w:rPr>
              <w:t>Ausdruckswirkungen</w:t>
            </w:r>
            <w:r>
              <w:rPr>
                <w:spacing w:val="-2"/>
                <w:sz w:val="18"/>
              </w:rPr>
              <w:t xml:space="preserve"> </w:t>
            </w:r>
            <w:r>
              <w:rPr>
                <w:sz w:val="18"/>
              </w:rPr>
              <w:t>der</w:t>
            </w:r>
            <w:r>
              <w:rPr>
                <w:spacing w:val="-3"/>
                <w:sz w:val="18"/>
              </w:rPr>
              <w:t xml:space="preserve"> </w:t>
            </w:r>
            <w:r>
              <w:rPr>
                <w:sz w:val="18"/>
              </w:rPr>
              <w:t>grafischen</w:t>
            </w:r>
            <w:r>
              <w:rPr>
                <w:spacing w:val="-3"/>
                <w:sz w:val="18"/>
              </w:rPr>
              <w:t xml:space="preserve"> </w:t>
            </w:r>
            <w:r>
              <w:rPr>
                <w:spacing w:val="-2"/>
                <w:sz w:val="18"/>
              </w:rPr>
              <w:t>Gestaltungen</w:t>
            </w:r>
          </w:p>
        </w:tc>
      </w:tr>
      <w:tr w:rsidR="00EC48B8" w14:paraId="008F4ADA" w14:textId="77777777">
        <w:trPr>
          <w:trHeight w:val="685"/>
        </w:trPr>
        <w:tc>
          <w:tcPr>
            <w:tcW w:w="10175" w:type="dxa"/>
            <w:tcBorders>
              <w:top w:val="single" w:sz="36" w:space="0" w:color="66FFFF"/>
              <w:bottom w:val="single" w:sz="36" w:space="0" w:color="FFCCCC"/>
            </w:tcBorders>
            <w:shd w:val="clear" w:color="auto" w:fill="FFCCCC"/>
          </w:tcPr>
          <w:p w14:paraId="3C3CA3DE" w14:textId="77777777" w:rsidR="00EC48B8" w:rsidRDefault="00435DB8">
            <w:pPr>
              <w:pStyle w:val="TableParagraph"/>
              <w:numPr>
                <w:ilvl w:val="0"/>
                <w:numId w:val="228"/>
              </w:numPr>
              <w:tabs>
                <w:tab w:val="left" w:pos="440"/>
              </w:tabs>
              <w:spacing w:before="81" w:line="297" w:lineRule="exact"/>
              <w:ind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7D67575B" w14:textId="77777777" w:rsidR="00EC48B8" w:rsidRDefault="00435DB8">
            <w:pPr>
              <w:pStyle w:val="TableParagraph"/>
              <w:numPr>
                <w:ilvl w:val="0"/>
                <w:numId w:val="228"/>
              </w:numPr>
              <w:tabs>
                <w:tab w:val="left" w:pos="440"/>
              </w:tabs>
              <w:spacing w:line="286" w:lineRule="exact"/>
              <w:ind w:hanging="285"/>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3"/>
                <w:sz w:val="18"/>
              </w:rPr>
              <w:t xml:space="preserve"> </w:t>
            </w:r>
            <w:r>
              <w:rPr>
                <w:sz w:val="18"/>
              </w:rPr>
              <w:t>Analyseergebnisse</w:t>
            </w:r>
            <w:r>
              <w:rPr>
                <w:spacing w:val="-4"/>
                <w:sz w:val="18"/>
              </w:rPr>
              <w:t xml:space="preserve"> </w:t>
            </w:r>
            <w:r>
              <w:rPr>
                <w:sz w:val="18"/>
              </w:rPr>
              <w:t>zu</w:t>
            </w:r>
            <w:r>
              <w:rPr>
                <w:spacing w:val="-5"/>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tc>
      </w:tr>
      <w:tr w:rsidR="00EC48B8" w14:paraId="4F31E25D" w14:textId="77777777">
        <w:trPr>
          <w:trHeight w:val="715"/>
        </w:trPr>
        <w:tc>
          <w:tcPr>
            <w:tcW w:w="10175" w:type="dxa"/>
            <w:tcBorders>
              <w:top w:val="single" w:sz="36" w:space="0" w:color="FFCCCC"/>
            </w:tcBorders>
            <w:shd w:val="clear" w:color="auto" w:fill="FFCC66"/>
          </w:tcPr>
          <w:p w14:paraId="14374C5D" w14:textId="77777777" w:rsidR="00EC48B8" w:rsidRDefault="00435DB8">
            <w:pPr>
              <w:pStyle w:val="TableParagraph"/>
              <w:numPr>
                <w:ilvl w:val="0"/>
                <w:numId w:val="227"/>
              </w:numPr>
              <w:tabs>
                <w:tab w:val="left" w:pos="440"/>
              </w:tabs>
              <w:spacing w:before="81" w:line="294" w:lineRule="exact"/>
              <w:ind w:hanging="360"/>
              <w:rPr>
                <w:sz w:val="18"/>
              </w:rPr>
            </w:pPr>
            <w:r>
              <w:rPr>
                <w:sz w:val="18"/>
              </w:rPr>
              <w:t>(St</w:t>
            </w:r>
            <w:r>
              <w:rPr>
                <w:spacing w:val="-7"/>
                <w:sz w:val="18"/>
              </w:rPr>
              <w:t xml:space="preserve"> </w:t>
            </w:r>
            <w:r>
              <w:rPr>
                <w:sz w:val="18"/>
              </w:rPr>
              <w:t>R1)</w:t>
            </w:r>
            <w:r>
              <w:rPr>
                <w:spacing w:val="-4"/>
                <w:sz w:val="18"/>
              </w:rPr>
              <w:t xml:space="preserve"> </w:t>
            </w:r>
            <w:r>
              <w:rPr>
                <w:sz w:val="18"/>
              </w:rPr>
              <w:t>benennen</w:t>
            </w:r>
            <w:r>
              <w:rPr>
                <w:spacing w:val="-3"/>
                <w:sz w:val="18"/>
              </w:rPr>
              <w:t xml:space="preserve"> </w:t>
            </w:r>
            <w:r>
              <w:rPr>
                <w:sz w:val="18"/>
              </w:rPr>
              <w:t>ausgehend</w:t>
            </w:r>
            <w:r>
              <w:rPr>
                <w:spacing w:val="-4"/>
                <w:sz w:val="18"/>
              </w:rPr>
              <w:t xml:space="preserve"> </w:t>
            </w:r>
            <w:r>
              <w:rPr>
                <w:sz w:val="18"/>
              </w:rPr>
              <w:t>von</w:t>
            </w:r>
            <w:r>
              <w:rPr>
                <w:spacing w:val="-3"/>
                <w:sz w:val="18"/>
              </w:rPr>
              <w:t xml:space="preserve"> </w:t>
            </w:r>
            <w:proofErr w:type="spellStart"/>
            <w:r>
              <w:rPr>
                <w:sz w:val="18"/>
              </w:rPr>
              <w:t>Perzepten</w:t>
            </w:r>
            <w:proofErr w:type="spellEnd"/>
            <w:r>
              <w:rPr>
                <w:spacing w:val="-3"/>
                <w:sz w:val="18"/>
              </w:rPr>
              <w:t xml:space="preserve"> </w:t>
            </w:r>
            <w:r>
              <w:rPr>
                <w:sz w:val="18"/>
              </w:rPr>
              <w:t>und</w:t>
            </w:r>
            <w:r>
              <w:rPr>
                <w:spacing w:val="-4"/>
                <w:sz w:val="18"/>
              </w:rPr>
              <w:t xml:space="preserve"> </w:t>
            </w:r>
            <w:r>
              <w:rPr>
                <w:sz w:val="18"/>
              </w:rPr>
              <w:t>produktiven</w:t>
            </w:r>
            <w:r>
              <w:rPr>
                <w:spacing w:val="-3"/>
                <w:sz w:val="18"/>
              </w:rPr>
              <w:t xml:space="preserve"> </w:t>
            </w:r>
            <w:r>
              <w:rPr>
                <w:sz w:val="18"/>
              </w:rPr>
              <w:t>Zugängen</w:t>
            </w:r>
            <w:r>
              <w:rPr>
                <w:spacing w:val="-2"/>
                <w:sz w:val="18"/>
              </w:rPr>
              <w:t xml:space="preserve"> </w:t>
            </w:r>
            <w:r>
              <w:rPr>
                <w:sz w:val="18"/>
              </w:rPr>
              <w:t>subjektive</w:t>
            </w:r>
            <w:r>
              <w:rPr>
                <w:spacing w:val="-4"/>
                <w:sz w:val="18"/>
              </w:rPr>
              <w:t xml:space="preserve"> </w:t>
            </w:r>
            <w:r>
              <w:rPr>
                <w:sz w:val="18"/>
              </w:rPr>
              <w:t>Eindrücke</w:t>
            </w:r>
            <w:r>
              <w:rPr>
                <w:spacing w:val="-3"/>
                <w:sz w:val="18"/>
              </w:rPr>
              <w:t xml:space="preserve"> </w:t>
            </w:r>
            <w:r>
              <w:rPr>
                <w:sz w:val="18"/>
              </w:rPr>
              <w:t>zu</w:t>
            </w:r>
            <w:r>
              <w:rPr>
                <w:spacing w:val="-3"/>
                <w:sz w:val="18"/>
              </w:rPr>
              <w:t xml:space="preserve"> </w:t>
            </w:r>
            <w:r>
              <w:rPr>
                <w:spacing w:val="-2"/>
                <w:sz w:val="18"/>
              </w:rPr>
              <w:t>Bildgestaltungen.</w:t>
            </w:r>
          </w:p>
          <w:p w14:paraId="287943FC" w14:textId="77777777" w:rsidR="00EC48B8" w:rsidRDefault="00435DB8">
            <w:pPr>
              <w:pStyle w:val="TableParagraph"/>
              <w:numPr>
                <w:ilvl w:val="0"/>
                <w:numId w:val="227"/>
              </w:numPr>
              <w:tabs>
                <w:tab w:val="left" w:pos="440"/>
              </w:tabs>
              <w:spacing w:line="294" w:lineRule="exact"/>
              <w:ind w:hanging="360"/>
              <w:rPr>
                <w:sz w:val="18"/>
              </w:rPr>
            </w:pPr>
            <w:r>
              <w:rPr>
                <w:sz w:val="18"/>
              </w:rPr>
              <w:t>(St</w:t>
            </w:r>
            <w:r>
              <w:rPr>
                <w:spacing w:val="-7"/>
                <w:sz w:val="18"/>
              </w:rPr>
              <w:t xml:space="preserve"> </w:t>
            </w:r>
            <w:r>
              <w:rPr>
                <w:sz w:val="18"/>
              </w:rPr>
              <w:t>R2)</w:t>
            </w:r>
            <w:r>
              <w:rPr>
                <w:spacing w:val="-4"/>
                <w:sz w:val="18"/>
              </w:rPr>
              <w:t xml:space="preserve"> </w:t>
            </w:r>
            <w:r>
              <w:rPr>
                <w:sz w:val="18"/>
              </w:rPr>
              <w:t>begründen</w:t>
            </w:r>
            <w:r>
              <w:rPr>
                <w:spacing w:val="-2"/>
                <w:sz w:val="18"/>
              </w:rPr>
              <w:t xml:space="preserve"> </w:t>
            </w:r>
            <w:r>
              <w:rPr>
                <w:sz w:val="18"/>
              </w:rPr>
              <w:t>ihren</w:t>
            </w:r>
            <w:r>
              <w:rPr>
                <w:spacing w:val="-4"/>
                <w:sz w:val="18"/>
              </w:rPr>
              <w:t xml:space="preserve"> </w:t>
            </w:r>
            <w:r>
              <w:rPr>
                <w:sz w:val="18"/>
              </w:rPr>
              <w:t>individuell-persönlichen</w:t>
            </w:r>
            <w:r>
              <w:rPr>
                <w:spacing w:val="-3"/>
                <w:sz w:val="18"/>
              </w:rPr>
              <w:t xml:space="preserve"> </w:t>
            </w:r>
            <w:r>
              <w:rPr>
                <w:sz w:val="18"/>
              </w:rPr>
              <w:t>Eindruck</w:t>
            </w:r>
            <w:r>
              <w:rPr>
                <w:spacing w:val="-6"/>
                <w:sz w:val="18"/>
              </w:rPr>
              <w:t xml:space="preserve"> </w:t>
            </w:r>
            <w:r>
              <w:rPr>
                <w:sz w:val="18"/>
              </w:rPr>
              <w:t>zu</w:t>
            </w:r>
            <w:r>
              <w:rPr>
                <w:spacing w:val="-5"/>
                <w:sz w:val="18"/>
              </w:rPr>
              <w:t xml:space="preserve"> </w:t>
            </w:r>
            <w:r>
              <w:rPr>
                <w:sz w:val="18"/>
              </w:rPr>
              <w:t>einer</w:t>
            </w:r>
            <w:r>
              <w:rPr>
                <w:spacing w:val="-1"/>
                <w:sz w:val="18"/>
              </w:rPr>
              <w:t xml:space="preserve"> </w:t>
            </w:r>
            <w:r>
              <w:rPr>
                <w:sz w:val="18"/>
              </w:rPr>
              <w:t>bildnerischen</w:t>
            </w:r>
            <w:r>
              <w:rPr>
                <w:spacing w:val="-3"/>
                <w:sz w:val="18"/>
              </w:rPr>
              <w:t xml:space="preserve"> </w:t>
            </w:r>
            <w:r>
              <w:rPr>
                <w:sz w:val="18"/>
              </w:rPr>
              <w:t>Gestaltung</w:t>
            </w:r>
            <w:r>
              <w:rPr>
                <w:spacing w:val="-4"/>
                <w:sz w:val="18"/>
              </w:rPr>
              <w:t xml:space="preserve"> </w:t>
            </w:r>
            <w:r>
              <w:rPr>
                <w:sz w:val="18"/>
              </w:rPr>
              <w:t>aus</w:t>
            </w:r>
            <w:r>
              <w:rPr>
                <w:spacing w:val="-3"/>
                <w:sz w:val="18"/>
              </w:rPr>
              <w:t xml:space="preserve"> </w:t>
            </w:r>
            <w:r>
              <w:rPr>
                <w:sz w:val="18"/>
              </w:rPr>
              <w:t>der</w:t>
            </w:r>
            <w:r>
              <w:rPr>
                <w:spacing w:val="-2"/>
                <w:sz w:val="18"/>
              </w:rPr>
              <w:t xml:space="preserve"> Bildstruktur</w:t>
            </w:r>
          </w:p>
        </w:tc>
      </w:tr>
    </w:tbl>
    <w:p w14:paraId="47C5FABD" w14:textId="77777777" w:rsidR="00EC48B8" w:rsidRDefault="00EC48B8">
      <w:pPr>
        <w:spacing w:line="294"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9490082" w14:textId="77777777">
        <w:trPr>
          <w:trHeight w:val="6536"/>
        </w:trPr>
        <w:tc>
          <w:tcPr>
            <w:tcW w:w="10175" w:type="dxa"/>
          </w:tcPr>
          <w:p w14:paraId="11310ADE" w14:textId="77777777" w:rsidR="00EC48B8" w:rsidRDefault="00435DB8">
            <w:pPr>
              <w:pStyle w:val="TableParagraph"/>
              <w:spacing w:before="78"/>
              <w:ind w:left="80"/>
              <w:rPr>
                <w:b/>
                <w:sz w:val="18"/>
              </w:rPr>
            </w:pPr>
            <w:r>
              <w:rPr>
                <w:sz w:val="18"/>
              </w:rPr>
              <w:lastRenderedPageBreak/>
              <w:t>Konkretes</w:t>
            </w:r>
            <w:r>
              <w:rPr>
                <w:spacing w:val="-8"/>
                <w:sz w:val="18"/>
              </w:rPr>
              <w:t xml:space="preserve"> </w:t>
            </w:r>
            <w:r>
              <w:rPr>
                <w:sz w:val="18"/>
              </w:rPr>
              <w:t>Beispiel:</w:t>
            </w:r>
            <w:r>
              <w:rPr>
                <w:spacing w:val="-4"/>
                <w:sz w:val="18"/>
              </w:rPr>
              <w:t xml:space="preserve"> </w:t>
            </w:r>
            <w:proofErr w:type="spellStart"/>
            <w:r>
              <w:rPr>
                <w:b/>
                <w:sz w:val="18"/>
              </w:rPr>
              <w:t>Struk</w:t>
            </w:r>
            <w:proofErr w:type="spellEnd"/>
            <w:r>
              <w:rPr>
                <w:b/>
                <w:sz w:val="18"/>
              </w:rPr>
              <w:t>-</w:t>
            </w:r>
            <w:r>
              <w:rPr>
                <w:b/>
                <w:spacing w:val="-4"/>
                <w:sz w:val="18"/>
              </w:rPr>
              <w:t>TIER</w:t>
            </w:r>
          </w:p>
          <w:p w14:paraId="217A90D6" w14:textId="77777777" w:rsidR="00EC48B8" w:rsidRDefault="00EC48B8">
            <w:pPr>
              <w:pStyle w:val="TableParagraph"/>
              <w:spacing w:before="1"/>
              <w:ind w:left="0"/>
              <w:rPr>
                <w:sz w:val="18"/>
              </w:rPr>
            </w:pPr>
          </w:p>
          <w:p w14:paraId="76131F55" w14:textId="77777777" w:rsidR="00EC48B8" w:rsidRDefault="00435DB8">
            <w:pPr>
              <w:pStyle w:val="TableParagraph"/>
              <w:ind w:left="80"/>
              <w:rPr>
                <w:b/>
                <w:sz w:val="18"/>
              </w:rPr>
            </w:pPr>
            <w:r>
              <w:rPr>
                <w:b/>
                <w:spacing w:val="-2"/>
                <w:sz w:val="18"/>
              </w:rPr>
              <w:t>Kontext:</w:t>
            </w:r>
          </w:p>
          <w:p w14:paraId="56A5E58E" w14:textId="77777777" w:rsidR="00EC48B8" w:rsidRDefault="00435DB8">
            <w:pPr>
              <w:pStyle w:val="TableParagraph"/>
              <w:ind w:left="80"/>
              <w:rPr>
                <w:sz w:val="18"/>
              </w:rPr>
            </w:pPr>
            <w:r>
              <w:rPr>
                <w:sz w:val="18"/>
              </w:rPr>
              <w:t>Vervielfältigung</w:t>
            </w:r>
            <w:r>
              <w:rPr>
                <w:spacing w:val="-5"/>
                <w:sz w:val="18"/>
              </w:rPr>
              <w:t xml:space="preserve"> </w:t>
            </w:r>
            <w:r>
              <w:rPr>
                <w:sz w:val="18"/>
              </w:rPr>
              <w:t>von</w:t>
            </w:r>
            <w:r>
              <w:rPr>
                <w:spacing w:val="-7"/>
                <w:sz w:val="18"/>
              </w:rPr>
              <w:t xml:space="preserve"> </w:t>
            </w:r>
            <w:r>
              <w:rPr>
                <w:sz w:val="18"/>
              </w:rPr>
              <w:t>grafischen</w:t>
            </w:r>
            <w:r>
              <w:rPr>
                <w:spacing w:val="-8"/>
                <w:sz w:val="18"/>
              </w:rPr>
              <w:t xml:space="preserve"> </w:t>
            </w:r>
            <w:r>
              <w:rPr>
                <w:sz w:val="18"/>
              </w:rPr>
              <w:t>Darstellungen</w:t>
            </w:r>
            <w:r>
              <w:rPr>
                <w:spacing w:val="-7"/>
                <w:sz w:val="18"/>
              </w:rPr>
              <w:t xml:space="preserve"> </w:t>
            </w:r>
            <w:r>
              <w:rPr>
                <w:sz w:val="18"/>
              </w:rPr>
              <w:t>(Kopierverfahren-einfache</w:t>
            </w:r>
            <w:r>
              <w:rPr>
                <w:spacing w:val="-7"/>
                <w:sz w:val="18"/>
              </w:rPr>
              <w:t xml:space="preserve"> </w:t>
            </w:r>
            <w:r>
              <w:rPr>
                <w:spacing w:val="-2"/>
                <w:sz w:val="18"/>
              </w:rPr>
              <w:t>Hochdruckverfahren)</w:t>
            </w:r>
          </w:p>
          <w:p w14:paraId="35646528" w14:textId="77777777" w:rsidR="00EC48B8" w:rsidRDefault="00EC48B8">
            <w:pPr>
              <w:pStyle w:val="TableParagraph"/>
              <w:spacing w:before="1"/>
              <w:ind w:left="0"/>
              <w:rPr>
                <w:sz w:val="18"/>
              </w:rPr>
            </w:pPr>
          </w:p>
          <w:p w14:paraId="678990F0" w14:textId="77777777" w:rsidR="00EC48B8" w:rsidRDefault="00435DB8">
            <w:pPr>
              <w:pStyle w:val="TableParagraph"/>
              <w:ind w:left="80"/>
              <w:rPr>
                <w:b/>
                <w:sz w:val="18"/>
              </w:rPr>
            </w:pPr>
            <w:r>
              <w:rPr>
                <w:b/>
                <w:spacing w:val="-2"/>
                <w:sz w:val="18"/>
              </w:rPr>
              <w:t>Voraussetzungen:</w:t>
            </w:r>
          </w:p>
          <w:p w14:paraId="238A2620" w14:textId="77777777" w:rsidR="00EC48B8" w:rsidRDefault="00435DB8">
            <w:pPr>
              <w:pStyle w:val="TableParagraph"/>
              <w:ind w:left="80"/>
              <w:rPr>
                <w:sz w:val="18"/>
              </w:rPr>
            </w:pPr>
            <w:r>
              <w:rPr>
                <w:sz w:val="18"/>
              </w:rPr>
              <w:t>Erfahrungen</w:t>
            </w:r>
            <w:r>
              <w:rPr>
                <w:spacing w:val="-5"/>
                <w:sz w:val="18"/>
              </w:rPr>
              <w:t xml:space="preserve"> </w:t>
            </w:r>
            <w:r>
              <w:rPr>
                <w:sz w:val="18"/>
              </w:rPr>
              <w:t>im</w:t>
            </w:r>
            <w:r>
              <w:rPr>
                <w:spacing w:val="-5"/>
                <w:sz w:val="18"/>
              </w:rPr>
              <w:t xml:space="preserve"> </w:t>
            </w:r>
            <w:r>
              <w:rPr>
                <w:sz w:val="18"/>
              </w:rPr>
              <w:t>zeichnerischen</w:t>
            </w:r>
            <w:r>
              <w:rPr>
                <w:spacing w:val="-5"/>
                <w:sz w:val="18"/>
              </w:rPr>
              <w:t xml:space="preserve"> </w:t>
            </w:r>
            <w:r>
              <w:rPr>
                <w:sz w:val="18"/>
              </w:rPr>
              <w:t>Darstellen</w:t>
            </w:r>
            <w:r>
              <w:rPr>
                <w:spacing w:val="-4"/>
                <w:sz w:val="18"/>
              </w:rPr>
              <w:t xml:space="preserve"> </w:t>
            </w:r>
            <w:r>
              <w:rPr>
                <w:sz w:val="18"/>
              </w:rPr>
              <w:t>von</w:t>
            </w:r>
            <w:r>
              <w:rPr>
                <w:spacing w:val="-5"/>
                <w:sz w:val="18"/>
              </w:rPr>
              <w:t xml:space="preserve"> </w:t>
            </w:r>
            <w:r>
              <w:rPr>
                <w:spacing w:val="-2"/>
                <w:sz w:val="18"/>
              </w:rPr>
              <w:t>Motiven</w:t>
            </w:r>
          </w:p>
          <w:p w14:paraId="05E5526D" w14:textId="77777777" w:rsidR="00EC48B8" w:rsidRDefault="00EC48B8">
            <w:pPr>
              <w:pStyle w:val="TableParagraph"/>
              <w:spacing w:before="1"/>
              <w:ind w:left="0"/>
              <w:rPr>
                <w:sz w:val="18"/>
              </w:rPr>
            </w:pPr>
          </w:p>
          <w:p w14:paraId="4997C6EF" w14:textId="77777777" w:rsidR="00EC48B8" w:rsidRDefault="00435DB8">
            <w:pPr>
              <w:pStyle w:val="TableParagraph"/>
              <w:ind w:left="80"/>
              <w:rPr>
                <w:b/>
                <w:sz w:val="18"/>
              </w:rPr>
            </w:pPr>
            <w:r>
              <w:rPr>
                <w:b/>
                <w:spacing w:val="-2"/>
                <w:sz w:val="18"/>
              </w:rPr>
              <w:t>Bildbeispiele:</w:t>
            </w:r>
          </w:p>
          <w:p w14:paraId="5EB7A686" w14:textId="77777777" w:rsidR="00EC48B8" w:rsidRDefault="00435DB8">
            <w:pPr>
              <w:pStyle w:val="TableParagraph"/>
              <w:ind w:left="80"/>
              <w:rPr>
                <w:sz w:val="18"/>
              </w:rPr>
            </w:pPr>
            <w:r>
              <w:rPr>
                <w:sz w:val="18"/>
              </w:rPr>
              <w:t>Abbildungen</w:t>
            </w:r>
            <w:r>
              <w:rPr>
                <w:spacing w:val="-4"/>
                <w:sz w:val="18"/>
              </w:rPr>
              <w:t xml:space="preserve"> </w:t>
            </w:r>
            <w:r>
              <w:rPr>
                <w:sz w:val="18"/>
              </w:rPr>
              <w:t>(Punkte,</w:t>
            </w:r>
            <w:r>
              <w:rPr>
                <w:spacing w:val="-4"/>
                <w:sz w:val="18"/>
              </w:rPr>
              <w:t xml:space="preserve"> </w:t>
            </w:r>
            <w:r>
              <w:rPr>
                <w:sz w:val="18"/>
              </w:rPr>
              <w:t>Kreise,</w:t>
            </w:r>
            <w:r>
              <w:rPr>
                <w:spacing w:val="-5"/>
                <w:sz w:val="18"/>
              </w:rPr>
              <w:t xml:space="preserve"> </w:t>
            </w:r>
            <w:r>
              <w:rPr>
                <w:sz w:val="18"/>
              </w:rPr>
              <w:t>verschiedene</w:t>
            </w:r>
            <w:r>
              <w:rPr>
                <w:spacing w:val="-4"/>
                <w:sz w:val="18"/>
              </w:rPr>
              <w:t xml:space="preserve"> </w:t>
            </w:r>
            <w:r>
              <w:rPr>
                <w:sz w:val="18"/>
              </w:rPr>
              <w:t>Linien,</w:t>
            </w:r>
            <w:r>
              <w:rPr>
                <w:spacing w:val="-5"/>
                <w:sz w:val="18"/>
              </w:rPr>
              <w:t xml:space="preserve"> </w:t>
            </w:r>
            <w:r>
              <w:rPr>
                <w:sz w:val="18"/>
              </w:rPr>
              <w:t>verschiedene</w:t>
            </w:r>
            <w:r>
              <w:rPr>
                <w:spacing w:val="-3"/>
                <w:sz w:val="18"/>
              </w:rPr>
              <w:t xml:space="preserve"> </w:t>
            </w:r>
            <w:r>
              <w:rPr>
                <w:spacing w:val="-2"/>
                <w:sz w:val="18"/>
              </w:rPr>
              <w:t>Strukturen)</w:t>
            </w:r>
          </w:p>
          <w:p w14:paraId="467C4B81" w14:textId="5C10C461" w:rsidR="00EC48B8" w:rsidRDefault="00435DB8">
            <w:pPr>
              <w:pStyle w:val="TableParagraph"/>
              <w:ind w:left="80"/>
              <w:rPr>
                <w:sz w:val="18"/>
              </w:rPr>
            </w:pPr>
            <w:r>
              <w:rPr>
                <w:sz w:val="18"/>
              </w:rPr>
              <w:t>Albrecht</w:t>
            </w:r>
            <w:r>
              <w:rPr>
                <w:spacing w:val="-7"/>
                <w:sz w:val="18"/>
              </w:rPr>
              <w:t xml:space="preserve"> </w:t>
            </w:r>
            <w:r>
              <w:rPr>
                <w:sz w:val="18"/>
              </w:rPr>
              <w:t>Dürer</w:t>
            </w:r>
            <w:r>
              <w:rPr>
                <w:spacing w:val="-3"/>
                <w:sz w:val="18"/>
              </w:rPr>
              <w:t xml:space="preserve"> </w:t>
            </w:r>
            <w:r>
              <w:rPr>
                <w:sz w:val="18"/>
              </w:rPr>
              <w:t>„Feldhase“</w:t>
            </w:r>
            <w:r>
              <w:rPr>
                <w:spacing w:val="-4"/>
                <w:sz w:val="18"/>
              </w:rPr>
              <w:t xml:space="preserve"> </w:t>
            </w:r>
            <w:r>
              <w:rPr>
                <w:sz w:val="18"/>
              </w:rPr>
              <w:t>(Aquarell),</w:t>
            </w:r>
            <w:r>
              <w:rPr>
                <w:spacing w:val="-5"/>
                <w:sz w:val="18"/>
              </w:rPr>
              <w:t xml:space="preserve"> </w:t>
            </w:r>
            <w:r>
              <w:rPr>
                <w:sz w:val="18"/>
              </w:rPr>
              <w:t>„Die</w:t>
            </w:r>
            <w:r>
              <w:rPr>
                <w:spacing w:val="-5"/>
                <w:sz w:val="18"/>
              </w:rPr>
              <w:t xml:space="preserve"> </w:t>
            </w:r>
            <w:r>
              <w:rPr>
                <w:sz w:val="18"/>
              </w:rPr>
              <w:t>Apokalyptischen</w:t>
            </w:r>
            <w:r>
              <w:rPr>
                <w:spacing w:val="-4"/>
                <w:sz w:val="18"/>
              </w:rPr>
              <w:t xml:space="preserve"> </w:t>
            </w:r>
            <w:r>
              <w:rPr>
                <w:sz w:val="18"/>
              </w:rPr>
              <w:t>Reiter“</w:t>
            </w:r>
            <w:r>
              <w:rPr>
                <w:spacing w:val="-5"/>
                <w:sz w:val="18"/>
              </w:rPr>
              <w:t xml:space="preserve"> </w:t>
            </w:r>
            <w:r>
              <w:rPr>
                <w:sz w:val="18"/>
              </w:rPr>
              <w:t>(Holzschnitt),</w:t>
            </w:r>
            <w:r>
              <w:rPr>
                <w:spacing w:val="-4"/>
                <w:sz w:val="18"/>
              </w:rPr>
              <w:t xml:space="preserve"> </w:t>
            </w:r>
            <w:r w:rsidR="007B44E4">
              <w:rPr>
                <w:sz w:val="18"/>
              </w:rPr>
              <w:t>„</w:t>
            </w:r>
            <w:proofErr w:type="spellStart"/>
            <w:r w:rsidR="007B44E4">
              <w:rPr>
                <w:sz w:val="18"/>
              </w:rPr>
              <w:t>Rhinoceru</w:t>
            </w:r>
            <w:r>
              <w:rPr>
                <w:sz w:val="18"/>
              </w:rPr>
              <w:t>s</w:t>
            </w:r>
            <w:proofErr w:type="spellEnd"/>
            <w:r>
              <w:rPr>
                <w:sz w:val="18"/>
              </w:rPr>
              <w:t>“</w:t>
            </w:r>
            <w:r>
              <w:rPr>
                <w:spacing w:val="-4"/>
                <w:sz w:val="18"/>
              </w:rPr>
              <w:t xml:space="preserve"> </w:t>
            </w:r>
            <w:r>
              <w:rPr>
                <w:spacing w:val="-2"/>
                <w:sz w:val="18"/>
              </w:rPr>
              <w:t>(Holzschnitt)</w:t>
            </w:r>
          </w:p>
          <w:p w14:paraId="29697220" w14:textId="77777777" w:rsidR="00EC48B8" w:rsidRDefault="00EC48B8">
            <w:pPr>
              <w:pStyle w:val="TableParagraph"/>
              <w:spacing w:before="1"/>
              <w:ind w:left="0"/>
              <w:rPr>
                <w:sz w:val="18"/>
              </w:rPr>
            </w:pPr>
          </w:p>
          <w:p w14:paraId="4D4BFC6F"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771FFABF" w14:textId="77777777" w:rsidR="00EC48B8" w:rsidRDefault="00435DB8">
            <w:pPr>
              <w:pStyle w:val="TableParagraph"/>
              <w:numPr>
                <w:ilvl w:val="0"/>
                <w:numId w:val="226"/>
              </w:numPr>
              <w:tabs>
                <w:tab w:val="left" w:pos="440"/>
              </w:tabs>
              <w:ind w:hanging="360"/>
              <w:rPr>
                <w:sz w:val="18"/>
              </w:rPr>
            </w:pPr>
            <w:r>
              <w:rPr>
                <w:sz w:val="18"/>
              </w:rPr>
              <w:t>Punkte,</w:t>
            </w:r>
            <w:r>
              <w:rPr>
                <w:spacing w:val="-6"/>
                <w:sz w:val="18"/>
              </w:rPr>
              <w:t xml:space="preserve"> </w:t>
            </w:r>
            <w:r>
              <w:rPr>
                <w:sz w:val="18"/>
              </w:rPr>
              <w:t>Linien</w:t>
            </w:r>
            <w:r>
              <w:rPr>
                <w:spacing w:val="-3"/>
                <w:sz w:val="18"/>
              </w:rPr>
              <w:t xml:space="preserve"> </w:t>
            </w:r>
            <w:r>
              <w:rPr>
                <w:sz w:val="18"/>
              </w:rPr>
              <w:t>und</w:t>
            </w:r>
            <w:r>
              <w:rPr>
                <w:spacing w:val="-4"/>
                <w:sz w:val="18"/>
              </w:rPr>
              <w:t xml:space="preserve"> </w:t>
            </w:r>
            <w:r>
              <w:rPr>
                <w:sz w:val="18"/>
              </w:rPr>
              <w:t>Strukturen</w:t>
            </w:r>
            <w:r>
              <w:rPr>
                <w:spacing w:val="-3"/>
                <w:sz w:val="18"/>
              </w:rPr>
              <w:t xml:space="preserve"> </w:t>
            </w:r>
            <w:r>
              <w:rPr>
                <w:sz w:val="18"/>
              </w:rPr>
              <w:t>beschreiben</w:t>
            </w:r>
            <w:r>
              <w:rPr>
                <w:spacing w:val="-4"/>
                <w:sz w:val="18"/>
              </w:rPr>
              <w:t xml:space="preserve"> </w:t>
            </w:r>
            <w:r>
              <w:rPr>
                <w:sz w:val="18"/>
              </w:rPr>
              <w:t>(&gt;</w:t>
            </w:r>
            <w:r>
              <w:rPr>
                <w:spacing w:val="-4"/>
                <w:sz w:val="18"/>
              </w:rPr>
              <w:t xml:space="preserve"> </w:t>
            </w:r>
            <w:r>
              <w:rPr>
                <w:sz w:val="18"/>
              </w:rPr>
              <w:t>Definition</w:t>
            </w:r>
            <w:r>
              <w:rPr>
                <w:spacing w:val="-3"/>
                <w:sz w:val="18"/>
              </w:rPr>
              <w:t xml:space="preserve"> </w:t>
            </w:r>
            <w:r>
              <w:rPr>
                <w:sz w:val="18"/>
              </w:rPr>
              <w:t>der</w:t>
            </w:r>
            <w:r>
              <w:rPr>
                <w:spacing w:val="-2"/>
                <w:sz w:val="18"/>
              </w:rPr>
              <w:t xml:space="preserve"> </w:t>
            </w:r>
            <w:r>
              <w:rPr>
                <w:sz w:val="18"/>
              </w:rPr>
              <w:t>Begriffe</w:t>
            </w:r>
            <w:r>
              <w:rPr>
                <w:spacing w:val="-3"/>
                <w:sz w:val="18"/>
              </w:rPr>
              <w:t xml:space="preserve"> </w:t>
            </w:r>
            <w:r>
              <w:rPr>
                <w:sz w:val="18"/>
              </w:rPr>
              <w:t>„Punkt“,</w:t>
            </w:r>
            <w:r>
              <w:rPr>
                <w:spacing w:val="-4"/>
                <w:sz w:val="18"/>
              </w:rPr>
              <w:t xml:space="preserve"> </w:t>
            </w:r>
            <w:r>
              <w:rPr>
                <w:sz w:val="18"/>
              </w:rPr>
              <w:t>„Linie“,</w:t>
            </w:r>
            <w:r>
              <w:rPr>
                <w:spacing w:val="-2"/>
                <w:sz w:val="18"/>
              </w:rPr>
              <w:t xml:space="preserve"> „Struktur“)</w:t>
            </w:r>
          </w:p>
          <w:p w14:paraId="20E37C15" w14:textId="77777777" w:rsidR="00EC48B8" w:rsidRDefault="00435DB8">
            <w:pPr>
              <w:pStyle w:val="TableParagraph"/>
              <w:numPr>
                <w:ilvl w:val="0"/>
                <w:numId w:val="226"/>
              </w:numPr>
              <w:tabs>
                <w:tab w:val="left" w:pos="440"/>
              </w:tabs>
              <w:ind w:hanging="360"/>
              <w:rPr>
                <w:sz w:val="18"/>
              </w:rPr>
            </w:pPr>
            <w:r>
              <w:rPr>
                <w:sz w:val="18"/>
              </w:rPr>
              <w:t>Arten</w:t>
            </w:r>
            <w:r>
              <w:rPr>
                <w:spacing w:val="-5"/>
                <w:sz w:val="18"/>
              </w:rPr>
              <w:t xml:space="preserve"> </w:t>
            </w:r>
            <w:r>
              <w:rPr>
                <w:sz w:val="18"/>
              </w:rPr>
              <w:t>von</w:t>
            </w:r>
            <w:r>
              <w:rPr>
                <w:spacing w:val="-5"/>
                <w:sz w:val="18"/>
              </w:rPr>
              <w:t xml:space="preserve"> </w:t>
            </w:r>
            <w:r>
              <w:rPr>
                <w:sz w:val="18"/>
              </w:rPr>
              <w:t>Linien</w:t>
            </w:r>
            <w:r>
              <w:rPr>
                <w:spacing w:val="-4"/>
                <w:sz w:val="18"/>
              </w:rPr>
              <w:t xml:space="preserve"> </w:t>
            </w:r>
            <w:r>
              <w:rPr>
                <w:sz w:val="18"/>
              </w:rPr>
              <w:t>(Spur,</w:t>
            </w:r>
            <w:r>
              <w:rPr>
                <w:spacing w:val="-5"/>
                <w:sz w:val="18"/>
              </w:rPr>
              <w:t xml:space="preserve"> </w:t>
            </w:r>
            <w:r>
              <w:rPr>
                <w:sz w:val="18"/>
              </w:rPr>
              <w:t>Kontur,</w:t>
            </w:r>
            <w:r>
              <w:rPr>
                <w:spacing w:val="-5"/>
                <w:sz w:val="18"/>
              </w:rPr>
              <w:t xml:space="preserve"> </w:t>
            </w:r>
            <w:r>
              <w:rPr>
                <w:sz w:val="18"/>
              </w:rPr>
              <w:t>Umrisslinie,</w:t>
            </w:r>
            <w:r>
              <w:rPr>
                <w:spacing w:val="-4"/>
                <w:sz w:val="18"/>
              </w:rPr>
              <w:t xml:space="preserve"> </w:t>
            </w:r>
            <w:r>
              <w:rPr>
                <w:sz w:val="18"/>
              </w:rPr>
              <w:t>Gegenstandslinie,</w:t>
            </w:r>
            <w:r>
              <w:rPr>
                <w:spacing w:val="-3"/>
                <w:sz w:val="18"/>
              </w:rPr>
              <w:t xml:space="preserve"> </w:t>
            </w:r>
            <w:r>
              <w:rPr>
                <w:spacing w:val="-2"/>
                <w:sz w:val="18"/>
              </w:rPr>
              <w:t>Binnenlinie)</w:t>
            </w:r>
          </w:p>
          <w:p w14:paraId="521BED7F" w14:textId="77777777" w:rsidR="00EC48B8" w:rsidRDefault="00435DB8">
            <w:pPr>
              <w:pStyle w:val="TableParagraph"/>
              <w:numPr>
                <w:ilvl w:val="0"/>
                <w:numId w:val="226"/>
              </w:numPr>
              <w:tabs>
                <w:tab w:val="left" w:pos="440"/>
              </w:tabs>
              <w:spacing w:before="4" w:line="235" w:lineRule="auto"/>
              <w:ind w:right="205"/>
              <w:rPr>
                <w:sz w:val="18"/>
              </w:rPr>
            </w:pPr>
            <w:proofErr w:type="spellStart"/>
            <w:r>
              <w:rPr>
                <w:sz w:val="18"/>
              </w:rPr>
              <w:t>Einlinienzeichnungen</w:t>
            </w:r>
            <w:proofErr w:type="spellEnd"/>
            <w:r>
              <w:rPr>
                <w:spacing w:val="-2"/>
                <w:sz w:val="18"/>
              </w:rPr>
              <w:t xml:space="preserve"> </w:t>
            </w:r>
            <w:r>
              <w:rPr>
                <w:sz w:val="18"/>
              </w:rPr>
              <w:t>nach</w:t>
            </w:r>
            <w:r>
              <w:rPr>
                <w:spacing w:val="-4"/>
                <w:sz w:val="18"/>
              </w:rPr>
              <w:t xml:space="preserve"> </w:t>
            </w:r>
            <w:r>
              <w:rPr>
                <w:sz w:val="18"/>
              </w:rPr>
              <w:t>Picasso:</w:t>
            </w:r>
            <w:r>
              <w:rPr>
                <w:spacing w:val="-2"/>
                <w:sz w:val="18"/>
              </w:rPr>
              <w:t xml:space="preserve"> </w:t>
            </w:r>
            <w:r>
              <w:rPr>
                <w:sz w:val="18"/>
              </w:rPr>
              <w:t>biografische</w:t>
            </w:r>
            <w:r>
              <w:rPr>
                <w:spacing w:val="-3"/>
                <w:sz w:val="18"/>
              </w:rPr>
              <w:t xml:space="preserve"> </w:t>
            </w:r>
            <w:r>
              <w:rPr>
                <w:sz w:val="18"/>
              </w:rPr>
              <w:t>Aspekte</w:t>
            </w:r>
            <w:r>
              <w:rPr>
                <w:spacing w:val="-4"/>
                <w:sz w:val="18"/>
              </w:rPr>
              <w:t xml:space="preserve"> </w:t>
            </w:r>
            <w:r>
              <w:rPr>
                <w:sz w:val="18"/>
              </w:rPr>
              <w:t>zu</w:t>
            </w:r>
            <w:r>
              <w:rPr>
                <w:spacing w:val="-4"/>
                <w:sz w:val="18"/>
              </w:rPr>
              <w:t xml:space="preserve"> </w:t>
            </w:r>
            <w:r>
              <w:rPr>
                <w:sz w:val="18"/>
              </w:rPr>
              <w:t>Pablo</w:t>
            </w:r>
            <w:r>
              <w:rPr>
                <w:spacing w:val="-4"/>
                <w:sz w:val="18"/>
              </w:rPr>
              <w:t xml:space="preserve"> </w:t>
            </w:r>
            <w:r>
              <w:rPr>
                <w:sz w:val="18"/>
              </w:rPr>
              <w:t>Picasso</w:t>
            </w:r>
            <w:r>
              <w:rPr>
                <w:spacing w:val="-4"/>
                <w:sz w:val="18"/>
              </w:rPr>
              <w:t xml:space="preserve"> </w:t>
            </w:r>
            <w:r>
              <w:rPr>
                <w:sz w:val="18"/>
              </w:rPr>
              <w:t>und</w:t>
            </w:r>
            <w:r>
              <w:rPr>
                <w:spacing w:val="-4"/>
                <w:sz w:val="18"/>
              </w:rPr>
              <w:t xml:space="preserve"> </w:t>
            </w:r>
            <w:r>
              <w:rPr>
                <w:sz w:val="18"/>
              </w:rPr>
              <w:t>Analyse</w:t>
            </w:r>
            <w:r>
              <w:rPr>
                <w:spacing w:val="-3"/>
                <w:sz w:val="18"/>
              </w:rPr>
              <w:t xml:space="preserve"> </w:t>
            </w:r>
            <w:r>
              <w:rPr>
                <w:sz w:val="18"/>
              </w:rPr>
              <w:t>seiner</w:t>
            </w:r>
            <w:r>
              <w:rPr>
                <w:spacing w:val="-2"/>
                <w:sz w:val="18"/>
              </w:rPr>
              <w:t xml:space="preserve"> </w:t>
            </w:r>
            <w:proofErr w:type="spellStart"/>
            <w:r>
              <w:rPr>
                <w:sz w:val="18"/>
              </w:rPr>
              <w:t>Einlinienzeichnungen</w:t>
            </w:r>
            <w:proofErr w:type="spellEnd"/>
            <w:r>
              <w:rPr>
                <w:spacing w:val="-2"/>
                <w:sz w:val="18"/>
              </w:rPr>
              <w:t xml:space="preserve"> </w:t>
            </w:r>
            <w:r>
              <w:rPr>
                <w:sz w:val="18"/>
              </w:rPr>
              <w:t>&gt;</w:t>
            </w:r>
            <w:r>
              <w:rPr>
                <w:spacing w:val="-4"/>
                <w:sz w:val="18"/>
              </w:rPr>
              <w:t xml:space="preserve"> </w:t>
            </w:r>
            <w:r>
              <w:rPr>
                <w:sz w:val="18"/>
              </w:rPr>
              <w:t xml:space="preserve">verschiedene Tiere zunächst durch Umrisslinien darstellen und anschließend mit Hilfe der </w:t>
            </w:r>
            <w:proofErr w:type="spellStart"/>
            <w:r>
              <w:rPr>
                <w:sz w:val="18"/>
              </w:rPr>
              <w:t>Einlinientechnik</w:t>
            </w:r>
            <w:proofErr w:type="spellEnd"/>
            <w:r>
              <w:rPr>
                <w:sz w:val="18"/>
              </w:rPr>
              <w:t xml:space="preserve"> umsetzen</w:t>
            </w:r>
          </w:p>
          <w:p w14:paraId="14730000" w14:textId="77777777" w:rsidR="00EC48B8" w:rsidRDefault="00435DB8">
            <w:pPr>
              <w:pStyle w:val="TableParagraph"/>
              <w:numPr>
                <w:ilvl w:val="0"/>
                <w:numId w:val="226"/>
              </w:numPr>
              <w:tabs>
                <w:tab w:val="left" w:pos="440"/>
              </w:tabs>
              <w:spacing w:before="1"/>
              <w:ind w:right="215"/>
              <w:rPr>
                <w:sz w:val="18"/>
              </w:rPr>
            </w:pPr>
            <w:r>
              <w:rPr>
                <w:sz w:val="18"/>
              </w:rPr>
              <w:t>EA&gt;GA</w:t>
            </w:r>
            <w:r>
              <w:rPr>
                <w:spacing w:val="-4"/>
                <w:sz w:val="18"/>
              </w:rPr>
              <w:t xml:space="preserve"> </w:t>
            </w:r>
            <w:r>
              <w:rPr>
                <w:sz w:val="18"/>
              </w:rPr>
              <w:t>Interpretationspuzzle:</w:t>
            </w:r>
            <w:r>
              <w:rPr>
                <w:spacing w:val="-2"/>
                <w:sz w:val="18"/>
              </w:rPr>
              <w:t xml:space="preserve"> </w:t>
            </w:r>
            <w:r>
              <w:rPr>
                <w:sz w:val="18"/>
              </w:rPr>
              <w:t>Analyse</w:t>
            </w:r>
            <w:r>
              <w:rPr>
                <w:spacing w:val="-5"/>
                <w:sz w:val="18"/>
              </w:rPr>
              <w:t xml:space="preserve"> </w:t>
            </w:r>
            <w:r>
              <w:rPr>
                <w:sz w:val="18"/>
              </w:rPr>
              <w:t>von</w:t>
            </w:r>
            <w:r>
              <w:rPr>
                <w:spacing w:val="-5"/>
                <w:sz w:val="18"/>
              </w:rPr>
              <w:t xml:space="preserve"> </w:t>
            </w:r>
            <w:r>
              <w:rPr>
                <w:sz w:val="18"/>
              </w:rPr>
              <w:t>Stimmung/Bewegung</w:t>
            </w:r>
            <w:r>
              <w:rPr>
                <w:spacing w:val="-2"/>
                <w:sz w:val="18"/>
              </w:rPr>
              <w:t xml:space="preserve"> </w:t>
            </w:r>
            <w:r>
              <w:rPr>
                <w:sz w:val="18"/>
              </w:rPr>
              <w:t>durch</w:t>
            </w:r>
            <w:r>
              <w:rPr>
                <w:spacing w:val="-5"/>
                <w:sz w:val="18"/>
              </w:rPr>
              <w:t xml:space="preserve"> </w:t>
            </w:r>
            <w:r>
              <w:rPr>
                <w:sz w:val="18"/>
              </w:rPr>
              <w:t>Linienführung</w:t>
            </w:r>
            <w:r>
              <w:rPr>
                <w:spacing w:val="-4"/>
                <w:sz w:val="18"/>
              </w:rPr>
              <w:t xml:space="preserve"> </w:t>
            </w:r>
            <w:r>
              <w:rPr>
                <w:sz w:val="18"/>
              </w:rPr>
              <w:t>am</w:t>
            </w:r>
            <w:r>
              <w:rPr>
                <w:spacing w:val="-4"/>
                <w:sz w:val="18"/>
              </w:rPr>
              <w:t xml:space="preserve"> </w:t>
            </w:r>
            <w:r>
              <w:rPr>
                <w:sz w:val="18"/>
              </w:rPr>
              <w:t>Beispiel</w:t>
            </w:r>
            <w:r>
              <w:rPr>
                <w:spacing w:val="-5"/>
                <w:sz w:val="18"/>
              </w:rPr>
              <w:t xml:space="preserve"> </w:t>
            </w:r>
            <w:r>
              <w:rPr>
                <w:sz w:val="18"/>
              </w:rPr>
              <w:t>von</w:t>
            </w:r>
            <w:r>
              <w:rPr>
                <w:spacing w:val="-5"/>
                <w:sz w:val="18"/>
              </w:rPr>
              <w:t xml:space="preserve"> </w:t>
            </w:r>
            <w:r>
              <w:rPr>
                <w:sz w:val="18"/>
              </w:rPr>
              <w:t>verschiedenen</w:t>
            </w:r>
            <w:r>
              <w:rPr>
                <w:spacing w:val="-3"/>
                <w:sz w:val="18"/>
              </w:rPr>
              <w:t xml:space="preserve"> </w:t>
            </w:r>
            <w:r>
              <w:rPr>
                <w:sz w:val="18"/>
              </w:rPr>
              <w:t>Ausschnitten aus Albrecht Dürers Holzschnitt „Die Apokalyptischen Reiter“ + kurze Biografie des Künstlers</w:t>
            </w:r>
          </w:p>
          <w:p w14:paraId="1AD3B1D4" w14:textId="77777777" w:rsidR="00EC48B8" w:rsidRDefault="00435DB8">
            <w:pPr>
              <w:pStyle w:val="TableParagraph"/>
              <w:numPr>
                <w:ilvl w:val="0"/>
                <w:numId w:val="226"/>
              </w:numPr>
              <w:tabs>
                <w:tab w:val="left" w:pos="440"/>
              </w:tabs>
              <w:ind w:right="373"/>
              <w:rPr>
                <w:sz w:val="18"/>
              </w:rPr>
            </w:pPr>
            <w:r>
              <w:rPr>
                <w:sz w:val="18"/>
              </w:rPr>
              <w:t>Experimentelles</w:t>
            </w:r>
            <w:r>
              <w:rPr>
                <w:spacing w:val="-2"/>
                <w:sz w:val="18"/>
              </w:rPr>
              <w:t xml:space="preserve"> </w:t>
            </w:r>
            <w:r>
              <w:rPr>
                <w:sz w:val="18"/>
              </w:rPr>
              <w:t>Zeichnen:</w:t>
            </w:r>
            <w:r>
              <w:rPr>
                <w:spacing w:val="-2"/>
                <w:sz w:val="18"/>
              </w:rPr>
              <w:t xml:space="preserve"> </w:t>
            </w:r>
            <w:r>
              <w:rPr>
                <w:sz w:val="18"/>
              </w:rPr>
              <w:t>Materialtüten</w:t>
            </w:r>
            <w:r>
              <w:rPr>
                <w:spacing w:val="-2"/>
                <w:sz w:val="18"/>
              </w:rPr>
              <w:t xml:space="preserve"> </w:t>
            </w:r>
            <w:r>
              <w:rPr>
                <w:sz w:val="18"/>
              </w:rPr>
              <w:t>mit</w:t>
            </w:r>
            <w:r>
              <w:rPr>
                <w:spacing w:val="-4"/>
                <w:sz w:val="18"/>
              </w:rPr>
              <w:t xml:space="preserve"> </w:t>
            </w:r>
            <w:r>
              <w:rPr>
                <w:sz w:val="18"/>
              </w:rPr>
              <w:t>„</w:t>
            </w:r>
            <w:proofErr w:type="spellStart"/>
            <w:r>
              <w:rPr>
                <w:sz w:val="18"/>
              </w:rPr>
              <w:t>Fühlobjekten</w:t>
            </w:r>
            <w:proofErr w:type="spellEnd"/>
            <w:r>
              <w:rPr>
                <w:sz w:val="18"/>
              </w:rPr>
              <w:t>“,</w:t>
            </w:r>
            <w:r>
              <w:rPr>
                <w:spacing w:val="-3"/>
                <w:sz w:val="18"/>
              </w:rPr>
              <w:t xml:space="preserve"> </w:t>
            </w:r>
            <w:r>
              <w:rPr>
                <w:sz w:val="18"/>
              </w:rPr>
              <w:t>deren</w:t>
            </w:r>
            <w:r>
              <w:rPr>
                <w:spacing w:val="-3"/>
                <w:sz w:val="18"/>
              </w:rPr>
              <w:t xml:space="preserve"> </w:t>
            </w:r>
            <w:r>
              <w:rPr>
                <w:sz w:val="18"/>
              </w:rPr>
              <w:t>Struktur</w:t>
            </w:r>
            <w:r>
              <w:rPr>
                <w:spacing w:val="-2"/>
                <w:sz w:val="18"/>
              </w:rPr>
              <w:t xml:space="preserve"> </w:t>
            </w:r>
            <w:r>
              <w:rPr>
                <w:sz w:val="18"/>
              </w:rPr>
              <w:t>zeichnerisch</w:t>
            </w:r>
            <w:r>
              <w:rPr>
                <w:spacing w:val="-3"/>
                <w:sz w:val="18"/>
              </w:rPr>
              <w:t xml:space="preserve"> </w:t>
            </w:r>
            <w:r>
              <w:rPr>
                <w:sz w:val="18"/>
              </w:rPr>
              <w:t>umgesetzt</w:t>
            </w:r>
            <w:r>
              <w:rPr>
                <w:spacing w:val="-4"/>
                <w:sz w:val="18"/>
              </w:rPr>
              <w:t xml:space="preserve"> </w:t>
            </w:r>
            <w:r>
              <w:rPr>
                <w:sz w:val="18"/>
              </w:rPr>
              <w:t>wird</w:t>
            </w:r>
            <w:r>
              <w:rPr>
                <w:spacing w:val="-3"/>
                <w:sz w:val="18"/>
              </w:rPr>
              <w:t xml:space="preserve"> </w:t>
            </w:r>
            <w:r>
              <w:rPr>
                <w:sz w:val="18"/>
              </w:rPr>
              <w:t>(„blind“</w:t>
            </w:r>
            <w:r>
              <w:rPr>
                <w:spacing w:val="-4"/>
                <w:sz w:val="18"/>
              </w:rPr>
              <w:t xml:space="preserve"> </w:t>
            </w:r>
            <w:r>
              <w:rPr>
                <w:sz w:val="18"/>
              </w:rPr>
              <w:t>zeichnen)</w:t>
            </w:r>
            <w:r>
              <w:rPr>
                <w:spacing w:val="-3"/>
                <w:sz w:val="18"/>
              </w:rPr>
              <w:t xml:space="preserve"> </w:t>
            </w:r>
            <w:r>
              <w:rPr>
                <w:sz w:val="18"/>
              </w:rPr>
              <w:t>mit anschließender schriftlicher Reflexion</w:t>
            </w:r>
          </w:p>
          <w:p w14:paraId="4659E3D6" w14:textId="77777777" w:rsidR="00EC48B8" w:rsidRDefault="00435DB8">
            <w:pPr>
              <w:pStyle w:val="TableParagraph"/>
              <w:numPr>
                <w:ilvl w:val="0"/>
                <w:numId w:val="226"/>
              </w:numPr>
              <w:tabs>
                <w:tab w:val="left" w:pos="440"/>
              </w:tabs>
              <w:spacing w:before="1"/>
              <w:ind w:right="294"/>
              <w:rPr>
                <w:sz w:val="18"/>
              </w:rPr>
            </w:pPr>
            <w:proofErr w:type="spellStart"/>
            <w:r>
              <w:rPr>
                <w:sz w:val="18"/>
              </w:rPr>
              <w:t>Beschreibund</w:t>
            </w:r>
            <w:proofErr w:type="spellEnd"/>
            <w:r>
              <w:rPr>
                <w:spacing w:val="-2"/>
                <w:sz w:val="18"/>
              </w:rPr>
              <w:t xml:space="preserve"> </w:t>
            </w:r>
            <w:r>
              <w:rPr>
                <w:sz w:val="18"/>
              </w:rPr>
              <w:t>und</w:t>
            </w:r>
            <w:r>
              <w:rPr>
                <w:spacing w:val="-4"/>
                <w:sz w:val="18"/>
              </w:rPr>
              <w:t xml:space="preserve"> </w:t>
            </w:r>
            <w:r>
              <w:rPr>
                <w:sz w:val="18"/>
              </w:rPr>
              <w:t>Analyse</w:t>
            </w:r>
            <w:r>
              <w:rPr>
                <w:spacing w:val="-4"/>
                <w:sz w:val="18"/>
              </w:rPr>
              <w:t xml:space="preserve"> </w:t>
            </w:r>
            <w:r>
              <w:rPr>
                <w:sz w:val="18"/>
              </w:rPr>
              <w:t>zeichnerischer</w:t>
            </w:r>
            <w:r>
              <w:rPr>
                <w:spacing w:val="-1"/>
                <w:sz w:val="18"/>
              </w:rPr>
              <w:t xml:space="preserve"> </w:t>
            </w:r>
            <w:r>
              <w:rPr>
                <w:sz w:val="18"/>
              </w:rPr>
              <w:t>Umsetzung</w:t>
            </w:r>
            <w:r>
              <w:rPr>
                <w:spacing w:val="-3"/>
                <w:sz w:val="18"/>
              </w:rPr>
              <w:t xml:space="preserve"> </w:t>
            </w:r>
            <w:r>
              <w:rPr>
                <w:sz w:val="18"/>
              </w:rPr>
              <w:t>von</w:t>
            </w:r>
            <w:r>
              <w:rPr>
                <w:spacing w:val="-4"/>
                <w:sz w:val="18"/>
              </w:rPr>
              <w:t xml:space="preserve"> </w:t>
            </w:r>
            <w:r>
              <w:rPr>
                <w:sz w:val="18"/>
              </w:rPr>
              <w:t>Strukturen</w:t>
            </w:r>
            <w:r>
              <w:rPr>
                <w:spacing w:val="-8"/>
                <w:sz w:val="18"/>
              </w:rPr>
              <w:t xml:space="preserve"> </w:t>
            </w:r>
            <w:r>
              <w:rPr>
                <w:sz w:val="18"/>
              </w:rPr>
              <w:t>und</w:t>
            </w:r>
            <w:r>
              <w:rPr>
                <w:spacing w:val="-4"/>
                <w:sz w:val="18"/>
              </w:rPr>
              <w:t xml:space="preserve"> </w:t>
            </w:r>
            <w:proofErr w:type="spellStart"/>
            <w:r>
              <w:rPr>
                <w:sz w:val="18"/>
              </w:rPr>
              <w:t>Oberflächenbeschaffenheiten</w:t>
            </w:r>
            <w:proofErr w:type="spellEnd"/>
            <w:r>
              <w:rPr>
                <w:spacing w:val="-2"/>
                <w:sz w:val="18"/>
              </w:rPr>
              <w:t xml:space="preserve"> </w:t>
            </w:r>
            <w:r>
              <w:rPr>
                <w:sz w:val="18"/>
              </w:rPr>
              <w:t>am</w:t>
            </w:r>
            <w:r>
              <w:rPr>
                <w:spacing w:val="-3"/>
                <w:sz w:val="18"/>
              </w:rPr>
              <w:t xml:space="preserve"> </w:t>
            </w:r>
            <w:r>
              <w:rPr>
                <w:sz w:val="18"/>
              </w:rPr>
              <w:t>Beispiel</w:t>
            </w:r>
            <w:r>
              <w:rPr>
                <w:spacing w:val="-4"/>
                <w:sz w:val="18"/>
              </w:rPr>
              <w:t xml:space="preserve"> </w:t>
            </w:r>
            <w:r>
              <w:rPr>
                <w:sz w:val="18"/>
              </w:rPr>
              <w:t>von</w:t>
            </w:r>
            <w:r>
              <w:rPr>
                <w:spacing w:val="-4"/>
                <w:sz w:val="18"/>
              </w:rPr>
              <w:t xml:space="preserve"> </w:t>
            </w:r>
            <w:r>
              <w:rPr>
                <w:sz w:val="18"/>
              </w:rPr>
              <w:t>Albrecht Dürers</w:t>
            </w:r>
            <w:r>
              <w:rPr>
                <w:spacing w:val="-2"/>
                <w:sz w:val="18"/>
              </w:rPr>
              <w:t xml:space="preserve"> </w:t>
            </w:r>
            <w:r>
              <w:rPr>
                <w:sz w:val="18"/>
              </w:rPr>
              <w:t>„</w:t>
            </w:r>
            <w:proofErr w:type="spellStart"/>
            <w:r>
              <w:rPr>
                <w:sz w:val="18"/>
              </w:rPr>
              <w:t>Rhinocerus</w:t>
            </w:r>
            <w:proofErr w:type="spellEnd"/>
            <w:r>
              <w:rPr>
                <w:sz w:val="18"/>
              </w:rPr>
              <w:t>“</w:t>
            </w:r>
          </w:p>
          <w:p w14:paraId="01867013" w14:textId="77777777" w:rsidR="00EC48B8" w:rsidRDefault="00435DB8">
            <w:pPr>
              <w:pStyle w:val="TableParagraph"/>
              <w:numPr>
                <w:ilvl w:val="0"/>
                <w:numId w:val="226"/>
              </w:numPr>
              <w:tabs>
                <w:tab w:val="left" w:pos="440"/>
              </w:tabs>
              <w:spacing w:before="1"/>
              <w:ind w:hanging="360"/>
              <w:rPr>
                <w:sz w:val="18"/>
              </w:rPr>
            </w:pPr>
            <w:r>
              <w:rPr>
                <w:sz w:val="18"/>
              </w:rPr>
              <w:t>Info</w:t>
            </w:r>
            <w:r>
              <w:rPr>
                <w:spacing w:val="-9"/>
                <w:sz w:val="18"/>
              </w:rPr>
              <w:t xml:space="preserve"> </w:t>
            </w:r>
            <w:r>
              <w:rPr>
                <w:sz w:val="18"/>
              </w:rPr>
              <w:t>Hochdruckverfahren</w:t>
            </w:r>
            <w:r>
              <w:rPr>
                <w:spacing w:val="-7"/>
                <w:sz w:val="18"/>
              </w:rPr>
              <w:t xml:space="preserve"> </w:t>
            </w:r>
            <w:r>
              <w:rPr>
                <w:sz w:val="18"/>
              </w:rPr>
              <w:t>(Holzschnitt,</w:t>
            </w:r>
            <w:r>
              <w:rPr>
                <w:spacing w:val="-4"/>
                <w:sz w:val="18"/>
              </w:rPr>
              <w:t xml:space="preserve"> </w:t>
            </w:r>
            <w:r>
              <w:rPr>
                <w:spacing w:val="-2"/>
                <w:sz w:val="18"/>
              </w:rPr>
              <w:t>Linolschnitt)</w:t>
            </w:r>
          </w:p>
          <w:p w14:paraId="1D862886" w14:textId="77777777" w:rsidR="00EC48B8" w:rsidRDefault="00EC48B8">
            <w:pPr>
              <w:pStyle w:val="TableParagraph"/>
              <w:ind w:left="0"/>
              <w:rPr>
                <w:sz w:val="18"/>
              </w:rPr>
            </w:pPr>
          </w:p>
          <w:p w14:paraId="3ECD692F" w14:textId="77777777" w:rsidR="00EC48B8" w:rsidRDefault="00435DB8">
            <w:pPr>
              <w:pStyle w:val="TableParagraph"/>
              <w:ind w:left="80" w:right="110"/>
              <w:rPr>
                <w:sz w:val="18"/>
              </w:rPr>
            </w:pPr>
            <w:r>
              <w:rPr>
                <w:sz w:val="18"/>
              </w:rPr>
              <w:t>Gestaltungspraktische</w:t>
            </w:r>
            <w:r>
              <w:rPr>
                <w:spacing w:val="-1"/>
                <w:sz w:val="18"/>
              </w:rPr>
              <w:t xml:space="preserve"> </w:t>
            </w:r>
            <w:r>
              <w:rPr>
                <w:sz w:val="18"/>
              </w:rPr>
              <w:t>Arbeit:</w:t>
            </w:r>
            <w:r>
              <w:rPr>
                <w:spacing w:val="-1"/>
                <w:sz w:val="18"/>
              </w:rPr>
              <w:t xml:space="preserve"> </w:t>
            </w:r>
            <w:r>
              <w:rPr>
                <w:sz w:val="18"/>
              </w:rPr>
              <w:t>z.B.</w:t>
            </w:r>
            <w:r>
              <w:rPr>
                <w:spacing w:val="-4"/>
                <w:sz w:val="18"/>
              </w:rPr>
              <w:t xml:space="preserve"> </w:t>
            </w:r>
            <w:r>
              <w:rPr>
                <w:sz w:val="18"/>
              </w:rPr>
              <w:t>Stellt</w:t>
            </w:r>
            <w:r>
              <w:rPr>
                <w:spacing w:val="-3"/>
                <w:sz w:val="18"/>
              </w:rPr>
              <w:t xml:space="preserve"> </w:t>
            </w:r>
            <w:r>
              <w:rPr>
                <w:sz w:val="18"/>
              </w:rPr>
              <w:t>euch</w:t>
            </w:r>
            <w:r>
              <w:rPr>
                <w:spacing w:val="-3"/>
                <w:sz w:val="18"/>
              </w:rPr>
              <w:t xml:space="preserve"> </w:t>
            </w:r>
            <w:r>
              <w:rPr>
                <w:sz w:val="18"/>
              </w:rPr>
              <w:t>vor,</w:t>
            </w:r>
            <w:r>
              <w:rPr>
                <w:spacing w:val="-3"/>
                <w:sz w:val="18"/>
              </w:rPr>
              <w:t xml:space="preserve"> </w:t>
            </w:r>
            <w:r>
              <w:rPr>
                <w:sz w:val="18"/>
              </w:rPr>
              <w:t>ihr</w:t>
            </w:r>
            <w:r>
              <w:rPr>
                <w:spacing w:val="-1"/>
                <w:sz w:val="18"/>
              </w:rPr>
              <w:t xml:space="preserve"> </w:t>
            </w:r>
            <w:r>
              <w:rPr>
                <w:sz w:val="18"/>
              </w:rPr>
              <w:t>sollt</w:t>
            </w:r>
            <w:r>
              <w:rPr>
                <w:spacing w:val="-3"/>
                <w:sz w:val="18"/>
              </w:rPr>
              <w:t xml:space="preserve"> </w:t>
            </w:r>
            <w:r>
              <w:rPr>
                <w:sz w:val="18"/>
              </w:rPr>
              <w:t>als</w:t>
            </w:r>
            <w:r>
              <w:rPr>
                <w:spacing w:val="-3"/>
                <w:sz w:val="18"/>
              </w:rPr>
              <w:t xml:space="preserve"> </w:t>
            </w:r>
            <w:r>
              <w:rPr>
                <w:sz w:val="18"/>
              </w:rPr>
              <w:t>Klasse</w:t>
            </w:r>
            <w:r>
              <w:rPr>
                <w:spacing w:val="-2"/>
                <w:sz w:val="18"/>
              </w:rPr>
              <w:t xml:space="preserve"> </w:t>
            </w:r>
            <w:r>
              <w:rPr>
                <w:sz w:val="18"/>
              </w:rPr>
              <w:t>für</w:t>
            </w:r>
            <w:r>
              <w:rPr>
                <w:spacing w:val="-1"/>
                <w:sz w:val="18"/>
              </w:rPr>
              <w:t xml:space="preserve"> </w:t>
            </w:r>
            <w:r>
              <w:rPr>
                <w:sz w:val="18"/>
              </w:rPr>
              <w:t>mehrere</w:t>
            </w:r>
            <w:r>
              <w:rPr>
                <w:spacing w:val="-2"/>
                <w:sz w:val="18"/>
              </w:rPr>
              <w:t xml:space="preserve"> </w:t>
            </w:r>
            <w:r>
              <w:rPr>
                <w:sz w:val="18"/>
              </w:rPr>
              <w:t>Kindergärten</w:t>
            </w:r>
            <w:r>
              <w:rPr>
                <w:spacing w:val="-1"/>
                <w:sz w:val="18"/>
              </w:rPr>
              <w:t xml:space="preserve"> </w:t>
            </w:r>
            <w:r>
              <w:rPr>
                <w:sz w:val="18"/>
              </w:rPr>
              <w:t>Bilderbücher</w:t>
            </w:r>
            <w:r>
              <w:rPr>
                <w:spacing w:val="-1"/>
                <w:sz w:val="18"/>
              </w:rPr>
              <w:t xml:space="preserve"> </w:t>
            </w:r>
            <w:r>
              <w:rPr>
                <w:sz w:val="18"/>
              </w:rPr>
              <w:t>mit</w:t>
            </w:r>
            <w:r>
              <w:rPr>
                <w:spacing w:val="-3"/>
                <w:sz w:val="18"/>
              </w:rPr>
              <w:t xml:space="preserve"> </w:t>
            </w:r>
            <w:r>
              <w:rPr>
                <w:sz w:val="18"/>
              </w:rPr>
              <w:t>unterschiedlichen</w:t>
            </w:r>
            <w:r>
              <w:rPr>
                <w:spacing w:val="-2"/>
                <w:sz w:val="18"/>
              </w:rPr>
              <w:t xml:space="preserve"> </w:t>
            </w:r>
            <w:proofErr w:type="spellStart"/>
            <w:r>
              <w:rPr>
                <w:sz w:val="18"/>
              </w:rPr>
              <w:t>Struk</w:t>
            </w:r>
            <w:proofErr w:type="spellEnd"/>
            <w:r>
              <w:rPr>
                <w:sz w:val="18"/>
              </w:rPr>
              <w:t xml:space="preserve">- </w:t>
            </w:r>
            <w:proofErr w:type="spellStart"/>
            <w:r>
              <w:rPr>
                <w:sz w:val="18"/>
              </w:rPr>
              <w:t>TIERen</w:t>
            </w:r>
            <w:proofErr w:type="spellEnd"/>
            <w:r>
              <w:rPr>
                <w:sz w:val="18"/>
              </w:rPr>
              <w:t xml:space="preserve"> gestalten. Diese Bücher sollen aber nicht einfach Kopien eurer </w:t>
            </w:r>
            <w:proofErr w:type="spellStart"/>
            <w:r>
              <w:rPr>
                <w:sz w:val="18"/>
              </w:rPr>
              <w:t>Struk-TIERe</w:t>
            </w:r>
            <w:proofErr w:type="spellEnd"/>
            <w:r>
              <w:rPr>
                <w:sz w:val="18"/>
              </w:rPr>
              <w:t xml:space="preserve"> enthalten – also müsst ihr einen Druckstock anfertigen, mit dem man ein und dasselbe Motiv nahezu identisch vervielfältigen kann. (grafische + druckgrafische Umsetzung mit abschließendem Binden eines solchen „Bilderbuchs“, ggf. Übergabe an </w:t>
            </w:r>
            <w:proofErr w:type="spellStart"/>
            <w:r>
              <w:rPr>
                <w:sz w:val="18"/>
              </w:rPr>
              <w:t>KiGa</w:t>
            </w:r>
            <w:proofErr w:type="spellEnd"/>
            <w:r>
              <w:rPr>
                <w:sz w:val="18"/>
              </w:rPr>
              <w:t>)</w:t>
            </w:r>
          </w:p>
        </w:tc>
      </w:tr>
    </w:tbl>
    <w:p w14:paraId="30A567E0" w14:textId="77777777" w:rsidR="00EC48B8" w:rsidRDefault="00EC48B8">
      <w:pPr>
        <w:pStyle w:val="Textkrper"/>
        <w:spacing w:before="22"/>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E96E2A6" w14:textId="77777777">
        <w:trPr>
          <w:trHeight w:val="2140"/>
        </w:trPr>
        <w:tc>
          <w:tcPr>
            <w:tcW w:w="10175" w:type="dxa"/>
          </w:tcPr>
          <w:p w14:paraId="548EBE63" w14:textId="77777777" w:rsidR="00EC48B8" w:rsidRDefault="00435DB8">
            <w:pPr>
              <w:pStyle w:val="TableParagraph"/>
              <w:spacing w:before="78"/>
              <w:ind w:left="80"/>
              <w:rPr>
                <w:b/>
                <w:sz w:val="18"/>
              </w:rPr>
            </w:pPr>
            <w:r>
              <w:rPr>
                <w:sz w:val="18"/>
              </w:rPr>
              <w:t>UV</w:t>
            </w:r>
            <w:r>
              <w:rPr>
                <w:spacing w:val="-7"/>
                <w:sz w:val="18"/>
              </w:rPr>
              <w:t xml:space="preserve"> </w:t>
            </w:r>
            <w:r>
              <w:rPr>
                <w:sz w:val="18"/>
              </w:rPr>
              <w:t>Jahrgangsstufe</w:t>
            </w:r>
            <w:r>
              <w:rPr>
                <w:spacing w:val="-3"/>
                <w:sz w:val="18"/>
              </w:rPr>
              <w:t xml:space="preserve"> </w:t>
            </w:r>
            <w:r>
              <w:rPr>
                <w:sz w:val="18"/>
              </w:rPr>
              <w:t>6:</w:t>
            </w:r>
            <w:r>
              <w:rPr>
                <w:spacing w:val="-3"/>
                <w:sz w:val="18"/>
              </w:rPr>
              <w:t xml:space="preserve"> </w:t>
            </w:r>
            <w:r>
              <w:rPr>
                <w:b/>
                <w:sz w:val="18"/>
              </w:rPr>
              <w:t>Proportionen</w:t>
            </w:r>
            <w:r>
              <w:rPr>
                <w:b/>
                <w:spacing w:val="-1"/>
                <w:sz w:val="18"/>
              </w:rPr>
              <w:t xml:space="preserve"> </w:t>
            </w:r>
            <w:r>
              <w:rPr>
                <w:b/>
                <w:sz w:val="18"/>
              </w:rPr>
              <w:t>des</w:t>
            </w:r>
            <w:r>
              <w:rPr>
                <w:b/>
                <w:spacing w:val="-6"/>
                <w:sz w:val="18"/>
              </w:rPr>
              <w:t xml:space="preserve"> </w:t>
            </w:r>
            <w:r>
              <w:rPr>
                <w:b/>
                <w:spacing w:val="-2"/>
                <w:sz w:val="18"/>
              </w:rPr>
              <w:t>Menschen</w:t>
            </w:r>
          </w:p>
          <w:p w14:paraId="032AB6C8" w14:textId="77777777" w:rsidR="00EC48B8" w:rsidRDefault="00EC48B8">
            <w:pPr>
              <w:pStyle w:val="TableParagraph"/>
              <w:spacing w:before="1"/>
              <w:ind w:left="0"/>
              <w:rPr>
                <w:sz w:val="18"/>
              </w:rPr>
            </w:pPr>
          </w:p>
          <w:p w14:paraId="18B2CFD4"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12</w:t>
            </w:r>
            <w:r>
              <w:rPr>
                <w:spacing w:val="-4"/>
                <w:sz w:val="18"/>
              </w:rPr>
              <w:t xml:space="preserve"> </w:t>
            </w:r>
            <w:r>
              <w:rPr>
                <w:spacing w:val="-5"/>
                <w:sz w:val="18"/>
              </w:rPr>
              <w:t>WS</w:t>
            </w:r>
          </w:p>
          <w:p w14:paraId="1EDBC233" w14:textId="77777777" w:rsidR="00EC48B8" w:rsidRDefault="00EC48B8">
            <w:pPr>
              <w:pStyle w:val="TableParagraph"/>
              <w:spacing w:before="1"/>
              <w:ind w:left="0"/>
              <w:rPr>
                <w:sz w:val="18"/>
              </w:rPr>
            </w:pPr>
          </w:p>
          <w:p w14:paraId="6FB5E243" w14:textId="6AAF6AA4" w:rsidR="00EC48B8" w:rsidRDefault="00435DB8">
            <w:pPr>
              <w:pStyle w:val="TableParagraph"/>
              <w:ind w:left="80"/>
              <w:rPr>
                <w:sz w:val="18"/>
              </w:rPr>
            </w:pPr>
            <w:r>
              <w:rPr>
                <w:b/>
                <w:sz w:val="18"/>
              </w:rPr>
              <w:t>Inhaltliche</w:t>
            </w:r>
            <w:r>
              <w:rPr>
                <w:b/>
                <w:spacing w:val="-6"/>
                <w:sz w:val="18"/>
              </w:rPr>
              <w:t xml:space="preserve"> </w:t>
            </w:r>
            <w:r>
              <w:rPr>
                <w:b/>
                <w:sz w:val="18"/>
              </w:rPr>
              <w:t>Schwerpunkte</w:t>
            </w:r>
            <w:r>
              <w:rPr>
                <w:b/>
                <w:spacing w:val="-3"/>
                <w:sz w:val="18"/>
              </w:rPr>
              <w:t xml:space="preserve"> </w:t>
            </w:r>
            <w:r>
              <w:rPr>
                <w:b/>
                <w:sz w:val="18"/>
              </w:rPr>
              <w:t>im</w:t>
            </w:r>
            <w:r>
              <w:rPr>
                <w:b/>
                <w:spacing w:val="-5"/>
                <w:sz w:val="18"/>
              </w:rPr>
              <w:t xml:space="preserve"> </w:t>
            </w:r>
            <w:r>
              <w:rPr>
                <w:b/>
                <w:sz w:val="18"/>
              </w:rPr>
              <w:t>KLP</w:t>
            </w:r>
            <w:r>
              <w:rPr>
                <w:sz w:val="18"/>
              </w:rPr>
              <w:t>:</w:t>
            </w:r>
            <w:r>
              <w:rPr>
                <w:spacing w:val="-2"/>
                <w:sz w:val="18"/>
              </w:rPr>
              <w:t xml:space="preserve"> </w:t>
            </w:r>
            <w:r>
              <w:rPr>
                <w:sz w:val="18"/>
              </w:rPr>
              <w:t>Material,</w:t>
            </w:r>
            <w:r>
              <w:rPr>
                <w:spacing w:val="-3"/>
                <w:sz w:val="18"/>
              </w:rPr>
              <w:t xml:space="preserve"> </w:t>
            </w:r>
            <w:r>
              <w:rPr>
                <w:sz w:val="18"/>
              </w:rPr>
              <w:t>Form,</w:t>
            </w:r>
            <w:r>
              <w:rPr>
                <w:spacing w:val="-4"/>
                <w:sz w:val="18"/>
              </w:rPr>
              <w:t xml:space="preserve"> </w:t>
            </w:r>
            <w:r w:rsidR="007B44E4">
              <w:rPr>
                <w:sz w:val="18"/>
              </w:rPr>
              <w:t>p</w:t>
            </w:r>
            <w:r>
              <w:rPr>
                <w:sz w:val="18"/>
              </w:rPr>
              <w:t>ersonale/soziokulturelle</w:t>
            </w:r>
            <w:r>
              <w:rPr>
                <w:spacing w:val="-2"/>
                <w:sz w:val="18"/>
              </w:rPr>
              <w:t xml:space="preserve"> Bedingungen</w:t>
            </w:r>
          </w:p>
          <w:p w14:paraId="2FB605F9" w14:textId="77777777" w:rsidR="00EC48B8" w:rsidRDefault="00EC48B8">
            <w:pPr>
              <w:pStyle w:val="TableParagraph"/>
              <w:ind w:left="0"/>
              <w:rPr>
                <w:sz w:val="18"/>
              </w:rPr>
            </w:pPr>
          </w:p>
          <w:p w14:paraId="750FEF01"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7F50F97D" w14:textId="77777777" w:rsidR="00EC48B8" w:rsidRDefault="00435DB8">
            <w:pPr>
              <w:pStyle w:val="TableParagraph"/>
              <w:numPr>
                <w:ilvl w:val="0"/>
                <w:numId w:val="225"/>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608021A0" w14:textId="77777777" w:rsidR="00EC48B8" w:rsidRDefault="00435DB8">
            <w:pPr>
              <w:pStyle w:val="TableParagraph"/>
              <w:numPr>
                <w:ilvl w:val="0"/>
                <w:numId w:val="225"/>
              </w:numPr>
              <w:tabs>
                <w:tab w:val="left" w:pos="174"/>
                <w:tab w:val="left" w:pos="58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4"/>
                <w:sz w:val="18"/>
              </w:rPr>
              <w:t xml:space="preserve"> </w:t>
            </w:r>
            <w:r>
              <w:rPr>
                <w:sz w:val="18"/>
              </w:rPr>
              <w:t xml:space="preserve">gleichwertige </w:t>
            </w:r>
            <w:r>
              <w:rPr>
                <w:spacing w:val="-2"/>
                <w:sz w:val="18"/>
              </w:rPr>
              <w:t>Berücksichtigung</w:t>
            </w:r>
          </w:p>
        </w:tc>
      </w:tr>
      <w:tr w:rsidR="00EC48B8" w14:paraId="3631B44E" w14:textId="77777777">
        <w:trPr>
          <w:trHeight w:val="1130"/>
        </w:trPr>
        <w:tc>
          <w:tcPr>
            <w:tcW w:w="10175" w:type="dxa"/>
            <w:tcBorders>
              <w:bottom w:val="single" w:sz="36" w:space="0" w:color="C0C0C0"/>
            </w:tcBorders>
            <w:shd w:val="clear" w:color="auto" w:fill="C0C0C0"/>
          </w:tcPr>
          <w:p w14:paraId="6D81C6E1" w14:textId="77777777" w:rsidR="00EC48B8" w:rsidRDefault="00435DB8">
            <w:pPr>
              <w:pStyle w:val="TableParagraph"/>
              <w:numPr>
                <w:ilvl w:val="0"/>
                <w:numId w:val="224"/>
              </w:numPr>
              <w:tabs>
                <w:tab w:val="left" w:pos="330"/>
              </w:tabs>
              <w:spacing w:before="118" w:line="201" w:lineRule="auto"/>
              <w:ind w:right="544"/>
              <w:rPr>
                <w:sz w:val="18"/>
              </w:rPr>
            </w:pPr>
            <w:r>
              <w:rPr>
                <w:sz w:val="18"/>
              </w:rPr>
              <w:t>(ÜK</w:t>
            </w:r>
            <w:r>
              <w:rPr>
                <w:spacing w:val="-3"/>
                <w:sz w:val="18"/>
              </w:rPr>
              <w:t xml:space="preserve"> </w:t>
            </w:r>
            <w:r>
              <w:rPr>
                <w:sz w:val="18"/>
              </w:rPr>
              <w:t>P3)</w:t>
            </w:r>
            <w:r>
              <w:rPr>
                <w:spacing w:val="-3"/>
                <w:sz w:val="18"/>
              </w:rPr>
              <w:t xml:space="preserve"> </w:t>
            </w:r>
            <w:r>
              <w:rPr>
                <w:sz w:val="18"/>
              </w:rPr>
              <w:t>bewerten</w:t>
            </w:r>
            <w:r>
              <w:rPr>
                <w:spacing w:val="-2"/>
                <w:sz w:val="18"/>
              </w:rPr>
              <w:t xml:space="preserve"> </w:t>
            </w:r>
            <w:r>
              <w:rPr>
                <w:sz w:val="18"/>
              </w:rPr>
              <w:t>Arbeitsprozesse,</w:t>
            </w:r>
            <w:r>
              <w:rPr>
                <w:spacing w:val="-3"/>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8"/>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3"/>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w:t>
            </w:r>
            <w:r>
              <w:rPr>
                <w:spacing w:val="-2"/>
                <w:sz w:val="18"/>
              </w:rPr>
              <w:t xml:space="preserve"> </w:t>
            </w:r>
            <w:r>
              <w:rPr>
                <w:sz w:val="18"/>
              </w:rPr>
              <w:t>Form-Inhalts-Gefügen.</w:t>
            </w:r>
          </w:p>
          <w:p w14:paraId="26B79801" w14:textId="77777777" w:rsidR="00EC48B8" w:rsidRDefault="00435DB8">
            <w:pPr>
              <w:pStyle w:val="TableParagraph"/>
              <w:numPr>
                <w:ilvl w:val="0"/>
                <w:numId w:val="224"/>
              </w:numPr>
              <w:tabs>
                <w:tab w:val="left" w:pos="330"/>
              </w:tabs>
              <w:spacing w:before="11" w:line="297" w:lineRule="exact"/>
              <w:ind w:hanging="25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eigene</w:t>
            </w:r>
            <w:r>
              <w:rPr>
                <w:spacing w:val="-3"/>
                <w:sz w:val="18"/>
              </w:rPr>
              <w:t xml:space="preserve"> </w:t>
            </w:r>
            <w:r>
              <w:rPr>
                <w:sz w:val="18"/>
              </w:rPr>
              <w:t>und</w:t>
            </w:r>
            <w:r>
              <w:rPr>
                <w:spacing w:val="-3"/>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sachangemessen</w:t>
            </w:r>
            <w:r>
              <w:rPr>
                <w:spacing w:val="-3"/>
                <w:sz w:val="18"/>
              </w:rPr>
              <w:t xml:space="preserve"> </w:t>
            </w:r>
            <w:r>
              <w:rPr>
                <w:sz w:val="18"/>
              </w:rPr>
              <w:t>in</w:t>
            </w:r>
            <w:r>
              <w:rPr>
                <w:spacing w:val="-4"/>
                <w:sz w:val="18"/>
              </w:rPr>
              <w:t xml:space="preserve"> </w:t>
            </w:r>
            <w:r>
              <w:rPr>
                <w:sz w:val="18"/>
              </w:rPr>
              <w:t>ihren</w:t>
            </w:r>
            <w:r>
              <w:rPr>
                <w:spacing w:val="-3"/>
                <w:sz w:val="18"/>
              </w:rPr>
              <w:t xml:space="preserve"> </w:t>
            </w:r>
            <w:r>
              <w:rPr>
                <w:sz w:val="18"/>
              </w:rPr>
              <w:t>wesentlichen</w:t>
            </w:r>
            <w:r>
              <w:rPr>
                <w:spacing w:val="-2"/>
                <w:sz w:val="18"/>
              </w:rPr>
              <w:t xml:space="preserve"> Merkmalen.</w:t>
            </w:r>
          </w:p>
          <w:p w14:paraId="6C4F385A" w14:textId="77777777" w:rsidR="00EC48B8" w:rsidRDefault="00435DB8">
            <w:pPr>
              <w:pStyle w:val="TableParagraph"/>
              <w:numPr>
                <w:ilvl w:val="0"/>
                <w:numId w:val="224"/>
              </w:numPr>
              <w:tabs>
                <w:tab w:val="left" w:pos="330"/>
              </w:tabs>
              <w:spacing w:line="236" w:lineRule="exact"/>
              <w:ind w:hanging="250"/>
              <w:rPr>
                <w:sz w:val="18"/>
              </w:rPr>
            </w:pPr>
            <w:r>
              <w:rPr>
                <w:sz w:val="18"/>
              </w:rPr>
              <w:t>(ÜK</w:t>
            </w:r>
            <w:r>
              <w:rPr>
                <w:spacing w:val="-3"/>
                <w:sz w:val="18"/>
              </w:rPr>
              <w:t xml:space="preserve"> </w:t>
            </w:r>
            <w:r>
              <w:rPr>
                <w:sz w:val="18"/>
              </w:rPr>
              <w:t>R2)</w:t>
            </w:r>
            <w:r>
              <w:rPr>
                <w:spacing w:val="-3"/>
                <w:sz w:val="18"/>
              </w:rPr>
              <w:t xml:space="preserve"> </w:t>
            </w:r>
            <w:r>
              <w:rPr>
                <w:sz w:val="18"/>
              </w:rPr>
              <w:t>analysieren</w:t>
            </w:r>
            <w:r>
              <w:rPr>
                <w:spacing w:val="-1"/>
                <w:sz w:val="18"/>
              </w:rPr>
              <w:t xml:space="preserve"> </w:t>
            </w:r>
            <w:r>
              <w:rPr>
                <w:sz w:val="18"/>
              </w:rPr>
              <w:t>eigene</w:t>
            </w:r>
            <w:r>
              <w:rPr>
                <w:spacing w:val="-2"/>
                <w:sz w:val="18"/>
              </w:rPr>
              <w:t xml:space="preserve"> </w:t>
            </w:r>
            <w:r>
              <w:rPr>
                <w:sz w:val="18"/>
              </w:rPr>
              <w:t>und</w:t>
            </w:r>
            <w:r>
              <w:rPr>
                <w:spacing w:val="-2"/>
                <w:sz w:val="18"/>
              </w:rPr>
              <w:t xml:space="preserve"> </w:t>
            </w:r>
            <w:r>
              <w:rPr>
                <w:sz w:val="18"/>
              </w:rPr>
              <w:t>fremde</w:t>
            </w:r>
            <w:r>
              <w:rPr>
                <w:spacing w:val="-2"/>
                <w:sz w:val="18"/>
              </w:rPr>
              <w:t xml:space="preserve"> </w:t>
            </w:r>
            <w:r>
              <w:rPr>
                <w:sz w:val="18"/>
              </w:rPr>
              <w:t>Gestaltungen</w:t>
            </w:r>
            <w:r>
              <w:rPr>
                <w:spacing w:val="-2"/>
                <w:sz w:val="18"/>
              </w:rPr>
              <w:t xml:space="preserve"> </w:t>
            </w:r>
            <w:r>
              <w:rPr>
                <w:sz w:val="18"/>
              </w:rPr>
              <w:t>angeleitet</w:t>
            </w:r>
            <w:r>
              <w:rPr>
                <w:spacing w:val="-3"/>
                <w:sz w:val="18"/>
              </w:rPr>
              <w:t xml:space="preserve"> </w:t>
            </w:r>
            <w:r>
              <w:rPr>
                <w:sz w:val="18"/>
              </w:rPr>
              <w:t>in</w:t>
            </w:r>
            <w:r>
              <w:rPr>
                <w:spacing w:val="-2"/>
                <w:sz w:val="18"/>
              </w:rPr>
              <w:t xml:space="preserve"> </w:t>
            </w:r>
            <w:r>
              <w:rPr>
                <w:sz w:val="18"/>
              </w:rPr>
              <w:t>Bezug</w:t>
            </w:r>
            <w:r>
              <w:rPr>
                <w:spacing w:val="-2"/>
                <w:sz w:val="18"/>
              </w:rPr>
              <w:t xml:space="preserve"> </w:t>
            </w:r>
            <w:r>
              <w:rPr>
                <w:sz w:val="18"/>
              </w:rPr>
              <w:t>auf</w:t>
            </w:r>
            <w:r>
              <w:rPr>
                <w:spacing w:val="-3"/>
                <w:sz w:val="18"/>
              </w:rPr>
              <w:t xml:space="preserve"> </w:t>
            </w:r>
            <w:r>
              <w:rPr>
                <w:sz w:val="18"/>
              </w:rPr>
              <w:t>grundlegende</w:t>
            </w:r>
            <w:r>
              <w:rPr>
                <w:spacing w:val="-1"/>
                <w:sz w:val="18"/>
              </w:rPr>
              <w:t xml:space="preserve"> </w:t>
            </w:r>
            <w:r>
              <w:rPr>
                <w:spacing w:val="-2"/>
                <w:sz w:val="18"/>
              </w:rPr>
              <w:t>Aspekte</w:t>
            </w:r>
          </w:p>
        </w:tc>
      </w:tr>
      <w:tr w:rsidR="00EC48B8" w14:paraId="54C1662D" w14:textId="77777777">
        <w:trPr>
          <w:trHeight w:val="2400"/>
        </w:trPr>
        <w:tc>
          <w:tcPr>
            <w:tcW w:w="10175" w:type="dxa"/>
            <w:tcBorders>
              <w:top w:val="single" w:sz="36" w:space="0" w:color="C0C0C0"/>
              <w:bottom w:val="single" w:sz="36" w:space="0" w:color="66FFFF"/>
            </w:tcBorders>
            <w:shd w:val="clear" w:color="auto" w:fill="66FFFF"/>
          </w:tcPr>
          <w:p w14:paraId="2BDEE57C" w14:textId="77777777" w:rsidR="00EC48B8" w:rsidRDefault="00435DB8">
            <w:pPr>
              <w:pStyle w:val="TableParagraph"/>
              <w:numPr>
                <w:ilvl w:val="0"/>
                <w:numId w:val="223"/>
              </w:numPr>
              <w:tabs>
                <w:tab w:val="left" w:pos="440"/>
              </w:tabs>
              <w:spacing w:before="81" w:line="294" w:lineRule="exact"/>
              <w:ind w:left="440" w:hanging="285"/>
              <w:rPr>
                <w:sz w:val="18"/>
              </w:rPr>
            </w:pPr>
            <w:r>
              <w:rPr>
                <w:sz w:val="18"/>
              </w:rPr>
              <w:t>(Fo</w:t>
            </w:r>
            <w:r>
              <w:rPr>
                <w:spacing w:val="-7"/>
                <w:sz w:val="18"/>
              </w:rPr>
              <w:t xml:space="preserve"> </w:t>
            </w:r>
            <w:r>
              <w:rPr>
                <w:sz w:val="18"/>
              </w:rPr>
              <w:t>P1)</w:t>
            </w:r>
            <w:r>
              <w:rPr>
                <w:spacing w:val="-4"/>
                <w:sz w:val="18"/>
              </w:rPr>
              <w:t xml:space="preserve"> </w:t>
            </w:r>
            <w:r>
              <w:rPr>
                <w:sz w:val="18"/>
              </w:rPr>
              <w:t>entwickeln</w:t>
            </w:r>
            <w:r>
              <w:rPr>
                <w:spacing w:val="-3"/>
                <w:sz w:val="18"/>
              </w:rPr>
              <w:t xml:space="preserve"> </w:t>
            </w:r>
            <w:r>
              <w:rPr>
                <w:sz w:val="18"/>
              </w:rPr>
              <w:t>zielgerichtet</w:t>
            </w:r>
            <w:r>
              <w:rPr>
                <w:spacing w:val="-3"/>
                <w:sz w:val="18"/>
              </w:rPr>
              <w:t xml:space="preserve"> </w:t>
            </w:r>
            <w:r>
              <w:rPr>
                <w:sz w:val="18"/>
              </w:rPr>
              <w:t>Figur-Grund-Gestaltungen</w:t>
            </w:r>
            <w:r>
              <w:rPr>
                <w:spacing w:val="-2"/>
                <w:sz w:val="18"/>
              </w:rPr>
              <w:t xml:space="preserve"> </w:t>
            </w:r>
            <w:r>
              <w:rPr>
                <w:sz w:val="18"/>
              </w:rPr>
              <w:t>durch</w:t>
            </w:r>
            <w:r>
              <w:rPr>
                <w:spacing w:val="-3"/>
                <w:sz w:val="18"/>
              </w:rPr>
              <w:t xml:space="preserve"> </w:t>
            </w:r>
            <w:r>
              <w:rPr>
                <w:sz w:val="18"/>
              </w:rPr>
              <w:t>die</w:t>
            </w:r>
            <w:r>
              <w:rPr>
                <w:spacing w:val="-9"/>
                <w:sz w:val="18"/>
              </w:rPr>
              <w:t xml:space="preserve"> </w:t>
            </w:r>
            <w:r>
              <w:rPr>
                <w:sz w:val="18"/>
              </w:rPr>
              <w:t>Anwendung</w:t>
            </w:r>
            <w:r>
              <w:rPr>
                <w:spacing w:val="-2"/>
                <w:sz w:val="18"/>
              </w:rPr>
              <w:t xml:space="preserve"> </w:t>
            </w:r>
            <w:r>
              <w:rPr>
                <w:sz w:val="18"/>
              </w:rPr>
              <w:t>der</w:t>
            </w:r>
            <w:r>
              <w:rPr>
                <w:spacing w:val="-2"/>
                <w:sz w:val="18"/>
              </w:rPr>
              <w:t xml:space="preserve"> </w:t>
            </w:r>
            <w:r>
              <w:rPr>
                <w:sz w:val="18"/>
              </w:rPr>
              <w:t>Linie</w:t>
            </w:r>
            <w:r>
              <w:rPr>
                <w:spacing w:val="-4"/>
                <w:sz w:val="18"/>
              </w:rPr>
              <w:t xml:space="preserve"> </w:t>
            </w:r>
            <w:r>
              <w:rPr>
                <w:sz w:val="18"/>
              </w:rPr>
              <w:t>als</w:t>
            </w:r>
            <w:r>
              <w:rPr>
                <w:spacing w:val="-5"/>
                <w:sz w:val="18"/>
              </w:rPr>
              <w:t xml:space="preserve"> </w:t>
            </w:r>
            <w:r>
              <w:rPr>
                <w:spacing w:val="-2"/>
                <w:sz w:val="18"/>
              </w:rPr>
              <w:t>Umriss</w:t>
            </w:r>
          </w:p>
          <w:p w14:paraId="21169506" w14:textId="77777777" w:rsidR="00EC48B8" w:rsidRDefault="00435DB8">
            <w:pPr>
              <w:pStyle w:val="TableParagraph"/>
              <w:numPr>
                <w:ilvl w:val="0"/>
                <w:numId w:val="223"/>
              </w:numPr>
              <w:tabs>
                <w:tab w:val="left" w:pos="439"/>
                <w:tab w:val="left" w:pos="515"/>
              </w:tabs>
              <w:spacing w:before="13" w:line="206" w:lineRule="auto"/>
              <w:ind w:right="630" w:hanging="361"/>
              <w:rPr>
                <w:sz w:val="18"/>
              </w:rPr>
            </w:pPr>
            <w:r>
              <w:rPr>
                <w:sz w:val="18"/>
              </w:rPr>
              <w:t>(Fo</w:t>
            </w:r>
            <w:r>
              <w:rPr>
                <w:spacing w:val="-4"/>
                <w:sz w:val="18"/>
              </w:rPr>
              <w:t xml:space="preserve"> </w:t>
            </w:r>
            <w:r>
              <w:rPr>
                <w:sz w:val="18"/>
              </w:rPr>
              <w:t>P3)</w:t>
            </w:r>
            <w:r>
              <w:rPr>
                <w:spacing w:val="-4"/>
                <w:sz w:val="18"/>
              </w:rPr>
              <w:t xml:space="preserve"> </w:t>
            </w:r>
            <w:r>
              <w:rPr>
                <w:sz w:val="18"/>
              </w:rPr>
              <w:t>bewerten</w:t>
            </w:r>
            <w:r>
              <w:rPr>
                <w:spacing w:val="-2"/>
                <w:sz w:val="18"/>
              </w:rPr>
              <w:t xml:space="preserve"> </w:t>
            </w:r>
            <w:proofErr w:type="spellStart"/>
            <w:r>
              <w:rPr>
                <w:sz w:val="18"/>
              </w:rPr>
              <w:t>Formgebungen</w:t>
            </w:r>
            <w:proofErr w:type="spellEnd"/>
            <w:r>
              <w:rPr>
                <w:sz w:val="18"/>
              </w:rPr>
              <w:t>,</w:t>
            </w:r>
            <w:r>
              <w:rPr>
                <w:spacing w:val="-3"/>
                <w:sz w:val="18"/>
              </w:rPr>
              <w:t xml:space="preserve"> </w:t>
            </w:r>
            <w:r>
              <w:rPr>
                <w:sz w:val="18"/>
              </w:rPr>
              <w:t>die</w:t>
            </w:r>
            <w:r>
              <w:rPr>
                <w:spacing w:val="-4"/>
                <w:sz w:val="18"/>
              </w:rPr>
              <w:t xml:space="preserve"> </w:t>
            </w:r>
            <w:r>
              <w:rPr>
                <w:sz w:val="18"/>
              </w:rPr>
              <w:t>durch</w:t>
            </w:r>
            <w:r>
              <w:rPr>
                <w:spacing w:val="-4"/>
                <w:sz w:val="18"/>
              </w:rPr>
              <w:t xml:space="preserve"> </w:t>
            </w:r>
            <w:r>
              <w:rPr>
                <w:sz w:val="18"/>
              </w:rPr>
              <w:t>die</w:t>
            </w:r>
            <w:r>
              <w:rPr>
                <w:spacing w:val="-3"/>
                <w:sz w:val="18"/>
              </w:rPr>
              <w:t xml:space="preserve"> </w:t>
            </w:r>
            <w:r>
              <w:rPr>
                <w:sz w:val="18"/>
              </w:rPr>
              <w:t>Verwendung</w:t>
            </w:r>
            <w:r>
              <w:rPr>
                <w:spacing w:val="-3"/>
                <w:sz w:val="18"/>
              </w:rPr>
              <w:t xml:space="preserve"> </w:t>
            </w:r>
            <w:r>
              <w:rPr>
                <w:sz w:val="18"/>
              </w:rPr>
              <w:t>unterschiedlicher Materialien</w:t>
            </w:r>
            <w:r>
              <w:rPr>
                <w:spacing w:val="-3"/>
                <w:sz w:val="18"/>
              </w:rPr>
              <w:t xml:space="preserve"> </w:t>
            </w:r>
            <w:r>
              <w:rPr>
                <w:sz w:val="18"/>
              </w:rPr>
              <w:t>bei</w:t>
            </w:r>
            <w:r>
              <w:rPr>
                <w:spacing w:val="-5"/>
                <w:sz w:val="18"/>
              </w:rPr>
              <w:t xml:space="preserve"> </w:t>
            </w:r>
            <w:r>
              <w:rPr>
                <w:sz w:val="18"/>
              </w:rPr>
              <w:t>der</w:t>
            </w:r>
            <w:r>
              <w:rPr>
                <w:spacing w:val="-2"/>
                <w:sz w:val="18"/>
              </w:rPr>
              <w:t xml:space="preserve"> </w:t>
            </w:r>
            <w:r>
              <w:rPr>
                <w:sz w:val="18"/>
              </w:rPr>
              <w:t>Herstellung</w:t>
            </w:r>
            <w:r>
              <w:rPr>
                <w:spacing w:val="-3"/>
                <w:sz w:val="18"/>
              </w:rPr>
              <w:t xml:space="preserve"> </w:t>
            </w:r>
            <w:r>
              <w:rPr>
                <w:sz w:val="18"/>
              </w:rPr>
              <w:t>von</w:t>
            </w:r>
            <w:r>
              <w:rPr>
                <w:spacing w:val="-3"/>
                <w:sz w:val="18"/>
              </w:rPr>
              <w:t xml:space="preserve"> </w:t>
            </w:r>
            <w:r>
              <w:rPr>
                <w:sz w:val="18"/>
              </w:rPr>
              <w:t xml:space="preserve">Objekten </w:t>
            </w:r>
            <w:r>
              <w:rPr>
                <w:spacing w:val="-2"/>
                <w:sz w:val="18"/>
              </w:rPr>
              <w:t>entstehen</w:t>
            </w:r>
          </w:p>
          <w:p w14:paraId="7A5FCBE3" w14:textId="77777777" w:rsidR="00EC48B8" w:rsidRDefault="00EC48B8">
            <w:pPr>
              <w:pStyle w:val="TableParagraph"/>
              <w:spacing w:before="2"/>
              <w:ind w:left="0"/>
              <w:rPr>
                <w:sz w:val="7"/>
              </w:rPr>
            </w:pPr>
          </w:p>
          <w:p w14:paraId="481DB2F5"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197312" behindDoc="1" locked="0" layoutInCell="1" allowOverlap="1" wp14:anchorId="63458287" wp14:editId="7CAD60B6">
                      <wp:simplePos x="0" y="0"/>
                      <wp:positionH relativeFrom="column">
                        <wp:posOffset>0</wp:posOffset>
                      </wp:positionH>
                      <wp:positionV relativeFrom="paragraph">
                        <wp:posOffset>-50800</wp:posOffset>
                      </wp:positionV>
                      <wp:extent cx="6461125" cy="1079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43" name="Graphic 43"/>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FFFF99"/>
                                </a:solidFill>
                              </wps:spPr>
                              <wps:bodyPr wrap="square" lIns="0" tIns="0" rIns="0" bIns="0" rtlCol="0">
                                <a:prstTxWarp prst="textNoShape">
                                  <a:avLst/>
                                </a:prstTxWarp>
                                <a:noAutofit/>
                              </wps:bodyPr>
                            </wps:wsp>
                            <wps:wsp>
                              <wps:cNvPr id="44" name="Graphic 44"/>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66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19168" id="docshapegroup37" coordorigin="0,-80" coordsize="10175,170">
                      <v:rect style="position:absolute;left:0;top:-80;width:10175;height:80" id="docshape38" filled="true" fillcolor="#ffff99" stroked="false">
                        <v:fill type="solid"/>
                      </v:rect>
                      <v:rect style="position:absolute;left:5;top:10;width:10165;height:80" id="docshape39" filled="true" fillcolor="#66ffff" stroked="false">
                        <v:fill type="solid"/>
                      </v:rect>
                      <w10:wrap type="none"/>
                    </v:group>
                  </w:pict>
                </mc:Fallback>
              </mc:AlternateContent>
            </w:r>
            <w:r>
              <w:rPr>
                <w:noProof/>
                <w:sz w:val="2"/>
                <w:lang w:eastAsia="de-DE"/>
              </w:rPr>
              <mc:AlternateContent>
                <mc:Choice Requires="wps">
                  <w:drawing>
                    <wp:inline distT="0" distB="0" distL="0" distR="0" wp14:anchorId="226426FF" wp14:editId="7738C84B">
                      <wp:extent cx="6454775"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46" name="Graphic 46"/>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40" coordorigin="0,0" coordsize="10165,10">
                      <v:rect style="position:absolute;left:0;top:0;width:10165;height:10" id="docshape41" filled="true" fillcolor="#000000" stroked="false">
                        <v:fill type="solid"/>
                      </v:rect>
                    </v:group>
                  </w:pict>
                </mc:Fallback>
              </mc:AlternateContent>
            </w:r>
          </w:p>
          <w:p w14:paraId="366745A2" w14:textId="77777777" w:rsidR="00EC48B8" w:rsidRDefault="00435DB8">
            <w:pPr>
              <w:pStyle w:val="TableParagraph"/>
              <w:numPr>
                <w:ilvl w:val="0"/>
                <w:numId w:val="222"/>
              </w:numPr>
              <w:tabs>
                <w:tab w:val="left" w:pos="330"/>
              </w:tabs>
              <w:spacing w:before="72" w:line="235" w:lineRule="auto"/>
              <w:ind w:right="724"/>
              <w:rPr>
                <w:sz w:val="18"/>
              </w:rPr>
            </w:pPr>
            <w:r>
              <w:rPr>
                <w:sz w:val="18"/>
              </w:rPr>
              <w:t>(Ma</w:t>
            </w:r>
            <w:r>
              <w:rPr>
                <w:spacing w:val="-5"/>
                <w:sz w:val="18"/>
              </w:rPr>
              <w:t xml:space="preserve"> </w:t>
            </w:r>
            <w:r>
              <w:rPr>
                <w:sz w:val="18"/>
              </w:rPr>
              <w:t>P1)</w:t>
            </w:r>
            <w:r>
              <w:rPr>
                <w:spacing w:val="-4"/>
                <w:sz w:val="18"/>
              </w:rPr>
              <w:t xml:space="preserve"> </w:t>
            </w:r>
            <w:r>
              <w:rPr>
                <w:sz w:val="18"/>
              </w:rPr>
              <w:t>realisieren</w:t>
            </w:r>
            <w:r>
              <w:rPr>
                <w:spacing w:val="-2"/>
                <w:sz w:val="18"/>
              </w:rPr>
              <w:t xml:space="preserve"> </w:t>
            </w:r>
            <w:r>
              <w:rPr>
                <w:sz w:val="18"/>
              </w:rPr>
              <w:t>gezielt</w:t>
            </w:r>
            <w:r>
              <w:rPr>
                <w:spacing w:val="-4"/>
                <w:sz w:val="18"/>
              </w:rPr>
              <w:t xml:space="preserve"> </w:t>
            </w:r>
            <w:r>
              <w:rPr>
                <w:sz w:val="18"/>
              </w:rPr>
              <w:t>bildnerische</w:t>
            </w:r>
            <w:r>
              <w:rPr>
                <w:spacing w:val="-3"/>
                <w:sz w:val="18"/>
              </w:rPr>
              <w:t xml:space="preserve"> </w:t>
            </w:r>
            <w:r>
              <w:rPr>
                <w:sz w:val="18"/>
              </w:rPr>
              <w:t>Gestaltungen</w:t>
            </w:r>
            <w:r>
              <w:rPr>
                <w:spacing w:val="-2"/>
                <w:sz w:val="18"/>
              </w:rPr>
              <w:t xml:space="preserve"> </w:t>
            </w:r>
            <w:r>
              <w:rPr>
                <w:sz w:val="18"/>
              </w:rPr>
              <w:t>durch</w:t>
            </w:r>
            <w:r>
              <w:rPr>
                <w:spacing w:val="-4"/>
                <w:sz w:val="18"/>
              </w:rPr>
              <w:t xml:space="preserve"> </w:t>
            </w:r>
            <w:r>
              <w:rPr>
                <w:sz w:val="18"/>
              </w:rPr>
              <w:t>verschiedene</w:t>
            </w:r>
            <w:r>
              <w:rPr>
                <w:spacing w:val="-3"/>
                <w:sz w:val="18"/>
              </w:rPr>
              <w:t xml:space="preserve"> </w:t>
            </w:r>
            <w:r>
              <w:rPr>
                <w:sz w:val="18"/>
              </w:rPr>
              <w:t>Materialien</w:t>
            </w:r>
            <w:r>
              <w:rPr>
                <w:spacing w:val="-2"/>
                <w:sz w:val="18"/>
              </w:rPr>
              <w:t xml:space="preserve"> </w:t>
            </w:r>
            <w:r>
              <w:rPr>
                <w:sz w:val="18"/>
              </w:rPr>
              <w:t>und</w:t>
            </w:r>
            <w:r>
              <w:rPr>
                <w:spacing w:val="-4"/>
                <w:sz w:val="18"/>
              </w:rPr>
              <w:t xml:space="preserve"> </w:t>
            </w:r>
            <w:r>
              <w:rPr>
                <w:sz w:val="18"/>
              </w:rPr>
              <w:t>Verfahren</w:t>
            </w:r>
            <w:r>
              <w:rPr>
                <w:spacing w:val="-3"/>
                <w:sz w:val="18"/>
              </w:rPr>
              <w:t xml:space="preserve"> </w:t>
            </w:r>
            <w:r>
              <w:rPr>
                <w:sz w:val="18"/>
              </w:rPr>
              <w:t>der</w:t>
            </w:r>
            <w:r>
              <w:rPr>
                <w:spacing w:val="-2"/>
                <w:sz w:val="18"/>
              </w:rPr>
              <w:t xml:space="preserve"> </w:t>
            </w:r>
            <w:r>
              <w:rPr>
                <w:sz w:val="18"/>
              </w:rPr>
              <w:t>Zeichnung</w:t>
            </w:r>
            <w:r>
              <w:rPr>
                <w:spacing w:val="-3"/>
                <w:sz w:val="18"/>
              </w:rPr>
              <w:t xml:space="preserve"> </w:t>
            </w:r>
            <w:r>
              <w:rPr>
                <w:sz w:val="18"/>
              </w:rPr>
              <w:t>(Bleistift, Filzstift, digitale Werkzeuge und andere Mittel)</w:t>
            </w:r>
          </w:p>
          <w:p w14:paraId="32E72F85" w14:textId="77777777" w:rsidR="00EC48B8" w:rsidRDefault="00435DB8">
            <w:pPr>
              <w:pStyle w:val="TableParagraph"/>
              <w:numPr>
                <w:ilvl w:val="0"/>
                <w:numId w:val="222"/>
              </w:numPr>
              <w:tabs>
                <w:tab w:val="left" w:pos="330"/>
              </w:tabs>
              <w:spacing w:before="4" w:line="235" w:lineRule="auto"/>
              <w:ind w:right="474"/>
              <w:rPr>
                <w:sz w:val="18"/>
              </w:rPr>
            </w:pPr>
            <w:r>
              <w:rPr>
                <w:sz w:val="18"/>
              </w:rPr>
              <w:t>(Ma</w:t>
            </w:r>
            <w:r>
              <w:rPr>
                <w:spacing w:val="-5"/>
                <w:sz w:val="18"/>
              </w:rPr>
              <w:t xml:space="preserve"> </w:t>
            </w:r>
            <w:r>
              <w:rPr>
                <w:sz w:val="18"/>
              </w:rPr>
              <w:t>P3)</w:t>
            </w:r>
            <w:r>
              <w:rPr>
                <w:spacing w:val="-4"/>
                <w:sz w:val="18"/>
              </w:rPr>
              <w:t xml:space="preserve"> </w:t>
            </w:r>
            <w:r>
              <w:rPr>
                <w:sz w:val="18"/>
              </w:rPr>
              <w:t>entwickeln</w:t>
            </w:r>
            <w:r>
              <w:rPr>
                <w:spacing w:val="-3"/>
                <w:sz w:val="18"/>
              </w:rPr>
              <w:t xml:space="preserve"> </w:t>
            </w:r>
            <w:r>
              <w:rPr>
                <w:sz w:val="18"/>
              </w:rPr>
              <w:t>neue</w:t>
            </w:r>
            <w:r>
              <w:rPr>
                <w:spacing w:val="-4"/>
                <w:sz w:val="18"/>
              </w:rPr>
              <w:t xml:space="preserve"> </w:t>
            </w:r>
            <w:r>
              <w:rPr>
                <w:sz w:val="18"/>
              </w:rPr>
              <w:t>Form-Inhalts-Gefüge</w:t>
            </w:r>
            <w:r>
              <w:rPr>
                <w:spacing w:val="-3"/>
                <w:sz w:val="18"/>
              </w:rPr>
              <w:t xml:space="preserve"> </w:t>
            </w:r>
            <w:r>
              <w:rPr>
                <w:sz w:val="18"/>
              </w:rPr>
              <w:t>durch</w:t>
            </w:r>
            <w:r>
              <w:rPr>
                <w:spacing w:val="-3"/>
                <w:sz w:val="18"/>
              </w:rPr>
              <w:t xml:space="preserve"> </w:t>
            </w:r>
            <w:r>
              <w:rPr>
                <w:sz w:val="18"/>
              </w:rPr>
              <w:t>die</w:t>
            </w:r>
            <w:r>
              <w:rPr>
                <w:spacing w:val="-4"/>
                <w:sz w:val="18"/>
              </w:rPr>
              <w:t xml:space="preserve"> </w:t>
            </w:r>
            <w:r>
              <w:rPr>
                <w:sz w:val="18"/>
              </w:rPr>
              <w:t>Bewertung</w:t>
            </w:r>
            <w:r>
              <w:rPr>
                <w:spacing w:val="-3"/>
                <w:sz w:val="18"/>
              </w:rPr>
              <w:t xml:space="preserve"> </w:t>
            </w:r>
            <w:r>
              <w:rPr>
                <w:sz w:val="18"/>
              </w:rPr>
              <w:t>der</w:t>
            </w:r>
            <w:r>
              <w:rPr>
                <w:spacing w:val="-2"/>
                <w:sz w:val="18"/>
              </w:rPr>
              <w:t xml:space="preserve"> </w:t>
            </w:r>
            <w:r>
              <w:rPr>
                <w:sz w:val="18"/>
              </w:rPr>
              <w:t>ästhetischen</w:t>
            </w:r>
            <w:r>
              <w:rPr>
                <w:spacing w:val="-3"/>
                <w:sz w:val="18"/>
              </w:rPr>
              <w:t xml:space="preserve"> </w:t>
            </w:r>
            <w:r>
              <w:rPr>
                <w:sz w:val="18"/>
              </w:rPr>
              <w:t>Qualität</w:t>
            </w:r>
            <w:r>
              <w:rPr>
                <w:spacing w:val="-4"/>
                <w:sz w:val="18"/>
              </w:rPr>
              <w:t xml:space="preserve"> </w:t>
            </w:r>
            <w:r>
              <w:rPr>
                <w:sz w:val="18"/>
              </w:rPr>
              <w:t>von</w:t>
            </w:r>
            <w:r>
              <w:rPr>
                <w:spacing w:val="-3"/>
                <w:sz w:val="18"/>
              </w:rPr>
              <w:t xml:space="preserve"> </w:t>
            </w:r>
            <w:r>
              <w:rPr>
                <w:sz w:val="18"/>
              </w:rPr>
              <w:t>Materialeigenschaften</w:t>
            </w:r>
            <w:r>
              <w:rPr>
                <w:spacing w:val="-2"/>
                <w:sz w:val="18"/>
              </w:rPr>
              <w:t xml:space="preserve"> </w:t>
            </w:r>
            <w:r>
              <w:rPr>
                <w:sz w:val="18"/>
              </w:rPr>
              <w:t>–</w:t>
            </w:r>
            <w:r>
              <w:rPr>
                <w:spacing w:val="-4"/>
                <w:sz w:val="18"/>
              </w:rPr>
              <w:t xml:space="preserve"> </w:t>
            </w:r>
            <w:r>
              <w:rPr>
                <w:sz w:val="18"/>
              </w:rPr>
              <w:t>auch unabhängig von der ursprünglichen Funktion eines Gegenstandes</w:t>
            </w:r>
          </w:p>
          <w:p w14:paraId="6A16C8B9" w14:textId="77777777" w:rsidR="00EC48B8" w:rsidRDefault="00435DB8">
            <w:pPr>
              <w:pStyle w:val="TableParagraph"/>
              <w:numPr>
                <w:ilvl w:val="0"/>
                <w:numId w:val="221"/>
              </w:numPr>
              <w:tabs>
                <w:tab w:val="left" w:pos="365"/>
              </w:tabs>
              <w:spacing w:before="3" w:line="293" w:lineRule="exact"/>
              <w:ind w:hanging="285"/>
              <w:rPr>
                <w:sz w:val="18"/>
              </w:rPr>
            </w:pPr>
            <w:r>
              <w:rPr>
                <w:sz w:val="18"/>
              </w:rPr>
              <w:t>(Ma</w:t>
            </w:r>
            <w:r>
              <w:rPr>
                <w:spacing w:val="-8"/>
                <w:sz w:val="18"/>
              </w:rPr>
              <w:t xml:space="preserve"> </w:t>
            </w:r>
            <w:r>
              <w:rPr>
                <w:sz w:val="18"/>
              </w:rPr>
              <w:t>R2)</w:t>
            </w:r>
            <w:r>
              <w:rPr>
                <w:spacing w:val="-5"/>
                <w:sz w:val="18"/>
              </w:rPr>
              <w:t xml:space="preserve"> </w:t>
            </w:r>
            <w:r>
              <w:rPr>
                <w:sz w:val="18"/>
              </w:rPr>
              <w:t>beschreiben</w:t>
            </w:r>
            <w:r>
              <w:rPr>
                <w:spacing w:val="-5"/>
                <w:sz w:val="18"/>
              </w:rPr>
              <w:t xml:space="preserve"> </w:t>
            </w:r>
            <w:r>
              <w:rPr>
                <w:sz w:val="18"/>
              </w:rPr>
              <w:t>und</w:t>
            </w:r>
            <w:r>
              <w:rPr>
                <w:spacing w:val="-5"/>
                <w:sz w:val="18"/>
              </w:rPr>
              <w:t xml:space="preserve"> </w:t>
            </w:r>
            <w:r>
              <w:rPr>
                <w:sz w:val="18"/>
              </w:rPr>
              <w:t>beurteilen</w:t>
            </w:r>
            <w:r>
              <w:rPr>
                <w:spacing w:val="-4"/>
                <w:sz w:val="18"/>
              </w:rPr>
              <w:t xml:space="preserve"> </w:t>
            </w:r>
            <w:r>
              <w:rPr>
                <w:sz w:val="18"/>
              </w:rPr>
              <w:t>die</w:t>
            </w:r>
            <w:r>
              <w:rPr>
                <w:spacing w:val="-5"/>
                <w:sz w:val="18"/>
              </w:rPr>
              <w:t xml:space="preserve"> </w:t>
            </w:r>
            <w:r>
              <w:rPr>
                <w:sz w:val="18"/>
              </w:rPr>
              <w:t>haptischen</w:t>
            </w:r>
            <w:r>
              <w:rPr>
                <w:spacing w:val="-4"/>
                <w:sz w:val="18"/>
              </w:rPr>
              <w:t xml:space="preserve"> </w:t>
            </w:r>
            <w:r>
              <w:rPr>
                <w:sz w:val="18"/>
              </w:rPr>
              <w:t>und</w:t>
            </w:r>
            <w:r>
              <w:rPr>
                <w:spacing w:val="-5"/>
                <w:sz w:val="18"/>
              </w:rPr>
              <w:t xml:space="preserve"> </w:t>
            </w:r>
            <w:r>
              <w:rPr>
                <w:sz w:val="18"/>
              </w:rPr>
              <w:t>visuellen</w:t>
            </w:r>
            <w:r>
              <w:rPr>
                <w:spacing w:val="-3"/>
                <w:sz w:val="18"/>
              </w:rPr>
              <w:t xml:space="preserve"> </w:t>
            </w:r>
            <w:r>
              <w:rPr>
                <w:sz w:val="18"/>
              </w:rPr>
              <w:t>Qualitäten</w:t>
            </w:r>
            <w:r>
              <w:rPr>
                <w:spacing w:val="-4"/>
                <w:sz w:val="18"/>
              </w:rPr>
              <w:t xml:space="preserve"> </w:t>
            </w:r>
            <w:r>
              <w:rPr>
                <w:sz w:val="18"/>
              </w:rPr>
              <w:t>unterschiedlicher</w:t>
            </w:r>
            <w:r>
              <w:rPr>
                <w:spacing w:val="-3"/>
                <w:sz w:val="18"/>
              </w:rPr>
              <w:t xml:space="preserve"> </w:t>
            </w:r>
            <w:r>
              <w:rPr>
                <w:sz w:val="18"/>
              </w:rPr>
              <w:t>Materialien</w:t>
            </w:r>
            <w:r>
              <w:rPr>
                <w:spacing w:val="2"/>
                <w:sz w:val="18"/>
              </w:rPr>
              <w:t xml:space="preserve"> </w:t>
            </w:r>
            <w:r>
              <w:rPr>
                <w:sz w:val="18"/>
              </w:rPr>
              <w:t>auch</w:t>
            </w:r>
            <w:r>
              <w:rPr>
                <w:spacing w:val="-5"/>
                <w:sz w:val="18"/>
              </w:rPr>
              <w:t xml:space="preserve"> </w:t>
            </w:r>
            <w:r>
              <w:rPr>
                <w:spacing w:val="-2"/>
                <w:sz w:val="18"/>
              </w:rPr>
              <w:t>verschiedener</w:t>
            </w:r>
          </w:p>
          <w:p w14:paraId="071F3F05" w14:textId="77777777" w:rsidR="00EC48B8" w:rsidRDefault="00435DB8">
            <w:pPr>
              <w:pStyle w:val="TableParagraph"/>
              <w:spacing w:line="181" w:lineRule="exact"/>
              <w:ind w:left="365"/>
              <w:rPr>
                <w:sz w:val="18"/>
              </w:rPr>
            </w:pPr>
            <w:r>
              <w:rPr>
                <w:sz w:val="18"/>
              </w:rPr>
              <w:t>Herkunft</w:t>
            </w:r>
            <w:r>
              <w:rPr>
                <w:spacing w:val="-5"/>
                <w:sz w:val="18"/>
              </w:rPr>
              <w:t xml:space="preserve"> </w:t>
            </w:r>
            <w:r>
              <w:rPr>
                <w:sz w:val="18"/>
              </w:rPr>
              <w:t>im</w:t>
            </w:r>
            <w:r>
              <w:rPr>
                <w:spacing w:val="-4"/>
                <w:sz w:val="18"/>
              </w:rPr>
              <w:t xml:space="preserve"> </w:t>
            </w:r>
            <w:r>
              <w:rPr>
                <w:sz w:val="18"/>
              </w:rPr>
              <w:t>Zusammenhang</w:t>
            </w:r>
            <w:r>
              <w:rPr>
                <w:spacing w:val="-3"/>
                <w:sz w:val="18"/>
              </w:rPr>
              <w:t xml:space="preserve"> </w:t>
            </w:r>
            <w:r>
              <w:rPr>
                <w:sz w:val="18"/>
              </w:rPr>
              <w:t>bildnerischer</w:t>
            </w:r>
            <w:r>
              <w:rPr>
                <w:spacing w:val="-1"/>
                <w:sz w:val="18"/>
              </w:rPr>
              <w:t xml:space="preserve"> </w:t>
            </w:r>
            <w:r>
              <w:rPr>
                <w:spacing w:val="-2"/>
                <w:sz w:val="18"/>
              </w:rPr>
              <w:t>Gestaltungen</w:t>
            </w:r>
          </w:p>
        </w:tc>
      </w:tr>
      <w:tr w:rsidR="00EC48B8" w14:paraId="6861EE0D" w14:textId="77777777">
        <w:trPr>
          <w:trHeight w:val="685"/>
        </w:trPr>
        <w:tc>
          <w:tcPr>
            <w:tcW w:w="10175" w:type="dxa"/>
            <w:tcBorders>
              <w:top w:val="single" w:sz="36" w:space="0" w:color="66FFFF"/>
              <w:bottom w:val="single" w:sz="36" w:space="0" w:color="FFCCCC"/>
            </w:tcBorders>
            <w:shd w:val="clear" w:color="auto" w:fill="FFCCCC"/>
          </w:tcPr>
          <w:p w14:paraId="1A79B181" w14:textId="77777777" w:rsidR="00EC48B8" w:rsidRDefault="00435DB8">
            <w:pPr>
              <w:pStyle w:val="TableParagraph"/>
              <w:numPr>
                <w:ilvl w:val="0"/>
                <w:numId w:val="220"/>
              </w:numPr>
              <w:tabs>
                <w:tab w:val="left" w:pos="440"/>
              </w:tabs>
              <w:spacing w:before="82" w:line="294" w:lineRule="exact"/>
              <w:ind w:hanging="285"/>
              <w:rPr>
                <w:sz w:val="18"/>
              </w:rPr>
            </w:pPr>
            <w:r>
              <w:rPr>
                <w:sz w:val="18"/>
              </w:rPr>
              <w:t>(St</w:t>
            </w:r>
            <w:r>
              <w:rPr>
                <w:spacing w:val="-4"/>
                <w:sz w:val="18"/>
              </w:rPr>
              <w:t xml:space="preserve"> </w:t>
            </w:r>
            <w:r>
              <w:rPr>
                <w:sz w:val="18"/>
              </w:rPr>
              <w:t>P1)</w:t>
            </w:r>
            <w:r>
              <w:rPr>
                <w:spacing w:val="-4"/>
                <w:sz w:val="18"/>
              </w:rPr>
              <w:t xml:space="preserve"> </w:t>
            </w:r>
            <w:r>
              <w:rPr>
                <w:sz w:val="18"/>
              </w:rPr>
              <w:t>entwerfen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planvoll</w:t>
            </w:r>
            <w:r>
              <w:rPr>
                <w:spacing w:val="-5"/>
                <w:sz w:val="18"/>
              </w:rPr>
              <w:t xml:space="preserve"> </w:t>
            </w:r>
            <w:r>
              <w:rPr>
                <w:sz w:val="18"/>
              </w:rPr>
              <w:t>aufgabenbezogene</w:t>
            </w:r>
            <w:r>
              <w:rPr>
                <w:spacing w:val="-2"/>
                <w:sz w:val="18"/>
              </w:rPr>
              <w:t xml:space="preserve"> Gestaltungen</w:t>
            </w:r>
          </w:p>
          <w:p w14:paraId="499B5D95" w14:textId="77777777" w:rsidR="00EC48B8" w:rsidRDefault="00435DB8">
            <w:pPr>
              <w:pStyle w:val="TableParagraph"/>
              <w:numPr>
                <w:ilvl w:val="0"/>
                <w:numId w:val="220"/>
              </w:numPr>
              <w:tabs>
                <w:tab w:val="left" w:pos="440"/>
              </w:tabs>
              <w:spacing w:line="289" w:lineRule="exact"/>
              <w:ind w:hanging="285"/>
              <w:rPr>
                <w:sz w:val="18"/>
              </w:rPr>
            </w:pPr>
            <w:r>
              <w:rPr>
                <w:sz w:val="18"/>
              </w:rPr>
              <w:t>(St</w:t>
            </w:r>
            <w:r>
              <w:rPr>
                <w:spacing w:val="-7"/>
                <w:sz w:val="18"/>
              </w:rPr>
              <w:t xml:space="preserve"> </w:t>
            </w:r>
            <w:r>
              <w:rPr>
                <w:sz w:val="18"/>
              </w:rPr>
              <w:t>R1)</w:t>
            </w:r>
            <w:r>
              <w:rPr>
                <w:spacing w:val="-5"/>
                <w:sz w:val="18"/>
              </w:rPr>
              <w:t xml:space="preserve"> </w:t>
            </w:r>
            <w:r>
              <w:rPr>
                <w:sz w:val="18"/>
              </w:rPr>
              <w:t>transferieren</w:t>
            </w:r>
            <w:r>
              <w:rPr>
                <w:spacing w:val="-4"/>
                <w:sz w:val="18"/>
              </w:rPr>
              <w:t xml:space="preserve"> </w:t>
            </w:r>
            <w:r>
              <w:rPr>
                <w:sz w:val="18"/>
              </w:rPr>
              <w:t>Analyseergebnisse</w:t>
            </w:r>
            <w:r>
              <w:rPr>
                <w:spacing w:val="-4"/>
                <w:sz w:val="18"/>
              </w:rPr>
              <w:t xml:space="preserve"> </w:t>
            </w:r>
            <w:r>
              <w:rPr>
                <w:sz w:val="18"/>
              </w:rPr>
              <w:t>zu</w:t>
            </w:r>
            <w:r>
              <w:rPr>
                <w:spacing w:val="-4"/>
                <w:sz w:val="18"/>
              </w:rPr>
              <w:t xml:space="preserve"> </w:t>
            </w:r>
            <w:r>
              <w:rPr>
                <w:sz w:val="18"/>
              </w:rPr>
              <w:t>unterschiedlichen</w:t>
            </w:r>
            <w:r>
              <w:rPr>
                <w:spacing w:val="-4"/>
                <w:sz w:val="18"/>
              </w:rPr>
              <w:t xml:space="preserve"> </w:t>
            </w:r>
            <w:r>
              <w:rPr>
                <w:sz w:val="18"/>
              </w:rPr>
              <w:t>Bildverfahren</w:t>
            </w:r>
            <w:r>
              <w:rPr>
                <w:spacing w:val="-4"/>
                <w:sz w:val="18"/>
              </w:rPr>
              <w:t xml:space="preserve"> </w:t>
            </w:r>
            <w:r>
              <w:rPr>
                <w:sz w:val="18"/>
              </w:rPr>
              <w:t>auf</w:t>
            </w:r>
            <w:r>
              <w:rPr>
                <w:spacing w:val="-5"/>
                <w:sz w:val="18"/>
              </w:rPr>
              <w:t xml:space="preserve"> </w:t>
            </w:r>
            <w:r>
              <w:rPr>
                <w:sz w:val="18"/>
              </w:rPr>
              <w:t>eigene</w:t>
            </w:r>
            <w:r>
              <w:rPr>
                <w:spacing w:val="-4"/>
                <w:sz w:val="18"/>
              </w:rPr>
              <w:t xml:space="preserve"> </w:t>
            </w:r>
            <w:r>
              <w:rPr>
                <w:sz w:val="18"/>
              </w:rPr>
              <w:t>bildnerische</w:t>
            </w:r>
            <w:r>
              <w:rPr>
                <w:spacing w:val="-3"/>
                <w:sz w:val="18"/>
              </w:rPr>
              <w:t xml:space="preserve"> </w:t>
            </w:r>
            <w:r>
              <w:rPr>
                <w:spacing w:val="-2"/>
                <w:sz w:val="18"/>
              </w:rPr>
              <w:t>Problemstellungen</w:t>
            </w:r>
          </w:p>
        </w:tc>
      </w:tr>
    </w:tbl>
    <w:p w14:paraId="0FF64929" w14:textId="77777777" w:rsidR="00EC48B8" w:rsidRDefault="00EC48B8">
      <w:pPr>
        <w:spacing w:line="289" w:lineRule="exact"/>
        <w:rPr>
          <w:sz w:val="18"/>
        </w:rPr>
        <w:sectPr w:rsidR="00EC48B8">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7832E61A" w14:textId="77777777">
        <w:trPr>
          <w:trHeight w:val="1850"/>
        </w:trPr>
        <w:tc>
          <w:tcPr>
            <w:tcW w:w="10175" w:type="dxa"/>
            <w:tcBorders>
              <w:bottom w:val="single" w:sz="36" w:space="0" w:color="FFCC66"/>
            </w:tcBorders>
            <w:shd w:val="clear" w:color="auto" w:fill="FFCC66"/>
          </w:tcPr>
          <w:p w14:paraId="7661549A" w14:textId="77777777" w:rsidR="00EC48B8" w:rsidRDefault="00435DB8">
            <w:pPr>
              <w:pStyle w:val="TableParagraph"/>
              <w:numPr>
                <w:ilvl w:val="0"/>
                <w:numId w:val="219"/>
              </w:numPr>
              <w:tabs>
                <w:tab w:val="left" w:pos="439"/>
                <w:tab w:val="left" w:pos="515"/>
              </w:tabs>
              <w:spacing w:before="113" w:line="206" w:lineRule="auto"/>
              <w:ind w:right="480" w:hanging="361"/>
              <w:rPr>
                <w:sz w:val="18"/>
              </w:rPr>
            </w:pPr>
            <w:r>
              <w:rPr>
                <w:sz w:val="18"/>
              </w:rPr>
              <w:lastRenderedPageBreak/>
              <w:t>(PS</w:t>
            </w:r>
            <w:r>
              <w:rPr>
                <w:spacing w:val="-2"/>
                <w:sz w:val="18"/>
              </w:rPr>
              <w:t xml:space="preserve"> </w:t>
            </w:r>
            <w:r>
              <w:rPr>
                <w:sz w:val="18"/>
              </w:rPr>
              <w:t>P1)</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zur</w:t>
            </w:r>
            <w:r>
              <w:rPr>
                <w:spacing w:val="-2"/>
                <w:sz w:val="18"/>
              </w:rPr>
              <w:t xml:space="preserve"> </w:t>
            </w:r>
            <w:r>
              <w:rPr>
                <w:sz w:val="18"/>
              </w:rPr>
              <w:t>Veranschaulichung</w:t>
            </w:r>
            <w:r>
              <w:rPr>
                <w:spacing w:val="-2"/>
                <w:sz w:val="18"/>
              </w:rPr>
              <w:t xml:space="preserve"> </w:t>
            </w:r>
            <w:r>
              <w:rPr>
                <w:sz w:val="18"/>
              </w:rPr>
              <w:t>persönlicher/individueller</w:t>
            </w:r>
            <w:r>
              <w:rPr>
                <w:spacing w:val="-1"/>
                <w:sz w:val="18"/>
              </w:rPr>
              <w:t xml:space="preserve"> </w:t>
            </w:r>
            <w:r>
              <w:rPr>
                <w:sz w:val="18"/>
              </w:rPr>
              <w:t>Auffassungen</w:t>
            </w:r>
            <w:r>
              <w:rPr>
                <w:spacing w:val="-3"/>
                <w:sz w:val="18"/>
              </w:rPr>
              <w:t xml:space="preserve"> </w:t>
            </w:r>
            <w:r>
              <w:rPr>
                <w:sz w:val="18"/>
              </w:rPr>
              <w:t>und</w:t>
            </w:r>
            <w:r>
              <w:rPr>
                <w:spacing w:val="-4"/>
                <w:sz w:val="18"/>
              </w:rPr>
              <w:t xml:space="preserve"> </w:t>
            </w:r>
            <w:r>
              <w:rPr>
                <w:sz w:val="18"/>
              </w:rPr>
              <w:t>Standpunkte</w:t>
            </w:r>
            <w:r>
              <w:rPr>
                <w:spacing w:val="-3"/>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 eines vorgegebenen Kontextes</w:t>
            </w:r>
          </w:p>
          <w:p w14:paraId="0EF78651" w14:textId="77777777" w:rsidR="00EC48B8" w:rsidRDefault="00435DB8">
            <w:pPr>
              <w:pStyle w:val="TableParagraph"/>
              <w:numPr>
                <w:ilvl w:val="0"/>
                <w:numId w:val="219"/>
              </w:numPr>
              <w:tabs>
                <w:tab w:val="left" w:pos="439"/>
                <w:tab w:val="left" w:pos="515"/>
              </w:tabs>
              <w:spacing w:before="46" w:line="201" w:lineRule="auto"/>
              <w:ind w:right="1015" w:hanging="361"/>
              <w:rPr>
                <w:sz w:val="18"/>
              </w:rPr>
            </w:pPr>
            <w:r>
              <w:rPr>
                <w:sz w:val="18"/>
              </w:rPr>
              <w:t>(PS</w:t>
            </w:r>
            <w:r>
              <w:rPr>
                <w:spacing w:val="-2"/>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4"/>
                <w:sz w:val="18"/>
              </w:rPr>
              <w:t xml:space="preserve"> </w:t>
            </w:r>
            <w:r>
              <w:rPr>
                <w:sz w:val="18"/>
              </w:rPr>
              <w:t>die</w:t>
            </w:r>
            <w:r>
              <w:rPr>
                <w:spacing w:val="-4"/>
                <w:sz w:val="18"/>
              </w:rPr>
              <w:t xml:space="preserve"> </w:t>
            </w:r>
            <w:r>
              <w:rPr>
                <w:sz w:val="18"/>
              </w:rPr>
              <w:t>zu</w:t>
            </w:r>
            <w:r>
              <w:rPr>
                <w:spacing w:val="-3"/>
                <w:sz w:val="18"/>
              </w:rPr>
              <w:t xml:space="preserve"> </w:t>
            </w:r>
            <w:r>
              <w:rPr>
                <w:sz w:val="18"/>
              </w:rPr>
              <w:t>historischen</w:t>
            </w:r>
            <w:r>
              <w:rPr>
                <w:spacing w:val="-4"/>
                <w:sz w:val="18"/>
              </w:rPr>
              <w:t xml:space="preserve"> </w:t>
            </w:r>
            <w:r>
              <w:rPr>
                <w:sz w:val="18"/>
              </w:rPr>
              <w:t>Motiven</w:t>
            </w:r>
            <w:r>
              <w:rPr>
                <w:spacing w:val="-2"/>
                <w:sz w:val="18"/>
              </w:rPr>
              <w:t xml:space="preserve"> </w:t>
            </w:r>
            <w:r>
              <w:rPr>
                <w:sz w:val="18"/>
              </w:rPr>
              <w:t>und</w:t>
            </w:r>
            <w:r>
              <w:rPr>
                <w:spacing w:val="-4"/>
                <w:sz w:val="18"/>
              </w:rPr>
              <w:t xml:space="preserve"> </w:t>
            </w:r>
            <w:r>
              <w:rPr>
                <w:sz w:val="18"/>
              </w:rPr>
              <w:t>Darstellungsformen,</w:t>
            </w:r>
            <w:r>
              <w:rPr>
                <w:spacing w:val="-3"/>
                <w:sz w:val="18"/>
              </w:rPr>
              <w:t xml:space="preserve"> </w:t>
            </w:r>
            <w:r>
              <w:rPr>
                <w:sz w:val="18"/>
              </w:rPr>
              <w:t>welche</w:t>
            </w:r>
            <w:r>
              <w:rPr>
                <w:spacing w:val="-3"/>
                <w:sz w:val="18"/>
              </w:rPr>
              <w:t xml:space="preserve"> </w:t>
            </w:r>
            <w:r>
              <w:rPr>
                <w:sz w:val="18"/>
              </w:rPr>
              <w:t>zur</w:t>
            </w:r>
            <w:r>
              <w:rPr>
                <w:spacing w:val="-2"/>
                <w:sz w:val="18"/>
              </w:rPr>
              <w:t xml:space="preserve"> </w:t>
            </w:r>
            <w:r>
              <w:rPr>
                <w:sz w:val="18"/>
              </w:rPr>
              <w:t>eigenen</w:t>
            </w:r>
            <w:r>
              <w:rPr>
                <w:spacing w:val="-3"/>
                <w:sz w:val="18"/>
              </w:rPr>
              <w:t xml:space="preserve"> </w:t>
            </w:r>
            <w:r>
              <w:rPr>
                <w:sz w:val="18"/>
              </w:rPr>
              <w:t>Lebenswirklichkeit</w:t>
            </w:r>
            <w:r>
              <w:rPr>
                <w:spacing w:val="-3"/>
                <w:sz w:val="18"/>
              </w:rPr>
              <w:t xml:space="preserve"> </w:t>
            </w:r>
            <w:r>
              <w:rPr>
                <w:sz w:val="18"/>
              </w:rPr>
              <w:t>in Beziehung gesetzt werden können, eine eigene Position sichtbar machen</w:t>
            </w:r>
          </w:p>
          <w:p w14:paraId="48E89A55" w14:textId="77777777" w:rsidR="00EC48B8" w:rsidRDefault="00435DB8">
            <w:pPr>
              <w:pStyle w:val="TableParagraph"/>
              <w:numPr>
                <w:ilvl w:val="0"/>
                <w:numId w:val="219"/>
              </w:numPr>
              <w:tabs>
                <w:tab w:val="left" w:pos="440"/>
              </w:tabs>
              <w:spacing w:before="11" w:line="294" w:lineRule="exact"/>
              <w:ind w:left="440" w:hanging="285"/>
              <w:rPr>
                <w:sz w:val="18"/>
              </w:rPr>
            </w:pPr>
            <w:r>
              <w:rPr>
                <w:sz w:val="18"/>
              </w:rPr>
              <w:t>(PS</w:t>
            </w:r>
            <w:r>
              <w:rPr>
                <w:spacing w:val="-5"/>
                <w:sz w:val="18"/>
              </w:rPr>
              <w:t xml:space="preserve"> </w:t>
            </w:r>
            <w:r>
              <w:rPr>
                <w:sz w:val="18"/>
              </w:rPr>
              <w:t>R1)</w:t>
            </w:r>
            <w:r>
              <w:rPr>
                <w:spacing w:val="-4"/>
                <w:sz w:val="18"/>
              </w:rPr>
              <w:t xml:space="preserve"> </w:t>
            </w:r>
            <w:r>
              <w:rPr>
                <w:sz w:val="18"/>
              </w:rPr>
              <w:t>benennen</w:t>
            </w:r>
            <w:r>
              <w:rPr>
                <w:spacing w:val="-4"/>
                <w:sz w:val="18"/>
              </w:rPr>
              <w:t xml:space="preserve"> </w:t>
            </w:r>
            <w:r>
              <w:rPr>
                <w:sz w:val="18"/>
              </w:rPr>
              <w:t>ausgehend</w:t>
            </w:r>
            <w:r>
              <w:rPr>
                <w:spacing w:val="-3"/>
                <w:sz w:val="18"/>
              </w:rPr>
              <w:t xml:space="preserve"> </w:t>
            </w:r>
            <w:r>
              <w:rPr>
                <w:sz w:val="18"/>
              </w:rPr>
              <w:t>von</w:t>
            </w:r>
            <w:r>
              <w:rPr>
                <w:spacing w:val="-4"/>
                <w:sz w:val="18"/>
              </w:rPr>
              <w:t xml:space="preserve"> </w:t>
            </w:r>
            <w:proofErr w:type="spellStart"/>
            <w:r>
              <w:rPr>
                <w:sz w:val="18"/>
              </w:rPr>
              <w:t>Perzepten</w:t>
            </w:r>
            <w:proofErr w:type="spellEnd"/>
            <w:r>
              <w:rPr>
                <w:spacing w:val="-3"/>
                <w:sz w:val="18"/>
              </w:rPr>
              <w:t xml:space="preserve"> </w:t>
            </w:r>
            <w:r>
              <w:rPr>
                <w:sz w:val="18"/>
              </w:rPr>
              <w:t>und</w:t>
            </w:r>
            <w:r>
              <w:rPr>
                <w:spacing w:val="-3"/>
                <w:sz w:val="18"/>
              </w:rPr>
              <w:t xml:space="preserve"> </w:t>
            </w:r>
            <w:r>
              <w:rPr>
                <w:sz w:val="18"/>
              </w:rPr>
              <w:t>produktiven</w:t>
            </w:r>
            <w:r>
              <w:rPr>
                <w:spacing w:val="-4"/>
                <w:sz w:val="18"/>
              </w:rPr>
              <w:t xml:space="preserve"> </w:t>
            </w:r>
            <w:r>
              <w:rPr>
                <w:sz w:val="18"/>
              </w:rPr>
              <w:t>Zugängen</w:t>
            </w:r>
            <w:r>
              <w:rPr>
                <w:spacing w:val="-2"/>
                <w:sz w:val="18"/>
              </w:rPr>
              <w:t xml:space="preserve"> </w:t>
            </w:r>
            <w:r>
              <w:rPr>
                <w:sz w:val="18"/>
              </w:rPr>
              <w:t>subjektive</w:t>
            </w:r>
            <w:r>
              <w:rPr>
                <w:spacing w:val="-4"/>
                <w:sz w:val="18"/>
              </w:rPr>
              <w:t xml:space="preserve"> </w:t>
            </w:r>
            <w:r>
              <w:rPr>
                <w:sz w:val="18"/>
              </w:rPr>
              <w:t>Eindrücke</w:t>
            </w:r>
            <w:r>
              <w:rPr>
                <w:spacing w:val="-3"/>
                <w:sz w:val="18"/>
              </w:rPr>
              <w:t xml:space="preserve"> </w:t>
            </w:r>
            <w:r>
              <w:rPr>
                <w:sz w:val="18"/>
              </w:rPr>
              <w:t>zu</w:t>
            </w:r>
            <w:r>
              <w:rPr>
                <w:spacing w:val="-3"/>
                <w:sz w:val="18"/>
              </w:rPr>
              <w:t xml:space="preserve"> </w:t>
            </w:r>
            <w:r>
              <w:rPr>
                <w:spacing w:val="-2"/>
                <w:sz w:val="18"/>
              </w:rPr>
              <w:t>Bildgestaltungen</w:t>
            </w:r>
          </w:p>
          <w:p w14:paraId="1E757E9B" w14:textId="77777777" w:rsidR="00EC48B8" w:rsidRDefault="00435DB8">
            <w:pPr>
              <w:pStyle w:val="TableParagraph"/>
              <w:numPr>
                <w:ilvl w:val="0"/>
                <w:numId w:val="219"/>
              </w:numPr>
              <w:tabs>
                <w:tab w:val="left" w:pos="440"/>
              </w:tabs>
              <w:spacing w:line="276" w:lineRule="exact"/>
              <w:ind w:left="440" w:hanging="285"/>
              <w:rPr>
                <w:sz w:val="18"/>
              </w:rPr>
            </w:pPr>
            <w:r>
              <w:rPr>
                <w:sz w:val="18"/>
              </w:rPr>
              <w:t>(PS</w:t>
            </w:r>
            <w:r>
              <w:rPr>
                <w:spacing w:val="-5"/>
                <w:sz w:val="18"/>
              </w:rPr>
              <w:t xml:space="preserve"> </w:t>
            </w:r>
            <w:r>
              <w:rPr>
                <w:sz w:val="18"/>
              </w:rPr>
              <w:t>P3)</w:t>
            </w:r>
            <w:r>
              <w:rPr>
                <w:spacing w:val="-4"/>
                <w:sz w:val="18"/>
              </w:rPr>
              <w:t xml:space="preserve"> </w:t>
            </w:r>
            <w:r>
              <w:rPr>
                <w:sz w:val="18"/>
              </w:rPr>
              <w:t>analysieren</w:t>
            </w:r>
            <w:r>
              <w:rPr>
                <w:spacing w:val="-2"/>
                <w:sz w:val="18"/>
              </w:rPr>
              <w:t xml:space="preserve"> </w:t>
            </w:r>
            <w:r>
              <w:rPr>
                <w:sz w:val="18"/>
              </w:rPr>
              <w:t>historische</w:t>
            </w:r>
            <w:r>
              <w:rPr>
                <w:spacing w:val="-3"/>
                <w:sz w:val="18"/>
              </w:rPr>
              <w:t xml:space="preserve"> </w:t>
            </w:r>
            <w:r>
              <w:rPr>
                <w:sz w:val="18"/>
              </w:rPr>
              <w:t>Bilder</w:t>
            </w:r>
            <w:r>
              <w:rPr>
                <w:spacing w:val="-2"/>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4"/>
                <w:sz w:val="18"/>
              </w:rPr>
              <w:t xml:space="preserve"> </w:t>
            </w:r>
            <w:r>
              <w:rPr>
                <w:sz w:val="18"/>
              </w:rPr>
              <w:t>Motive</w:t>
            </w:r>
            <w:r>
              <w:rPr>
                <w:spacing w:val="-3"/>
                <w:sz w:val="18"/>
              </w:rPr>
              <w:t xml:space="preserve"> </w:t>
            </w:r>
            <w:r>
              <w:rPr>
                <w:sz w:val="18"/>
              </w:rPr>
              <w:t>und</w:t>
            </w:r>
            <w:r>
              <w:rPr>
                <w:spacing w:val="-4"/>
                <w:sz w:val="18"/>
              </w:rPr>
              <w:t xml:space="preserve"> </w:t>
            </w:r>
            <w:r>
              <w:rPr>
                <w:sz w:val="18"/>
              </w:rPr>
              <w:t>Darstellungsformen,</w:t>
            </w:r>
            <w:r>
              <w:rPr>
                <w:spacing w:val="-2"/>
                <w:sz w:val="18"/>
              </w:rPr>
              <w:t xml:space="preserve"> </w:t>
            </w:r>
            <w:r>
              <w:rPr>
                <w:sz w:val="18"/>
              </w:rPr>
              <w:t>die</w:t>
            </w:r>
            <w:r>
              <w:rPr>
                <w:spacing w:val="-4"/>
                <w:sz w:val="18"/>
              </w:rPr>
              <w:t xml:space="preserve"> </w:t>
            </w:r>
            <w:r>
              <w:rPr>
                <w:sz w:val="18"/>
              </w:rPr>
              <w:t>sich</w:t>
            </w:r>
            <w:r>
              <w:rPr>
                <w:spacing w:val="-4"/>
                <w:sz w:val="18"/>
              </w:rPr>
              <w:t xml:space="preserve"> </w:t>
            </w:r>
            <w:r>
              <w:rPr>
                <w:sz w:val="18"/>
              </w:rPr>
              <w:t>mit</w:t>
            </w:r>
            <w:r>
              <w:rPr>
                <w:spacing w:val="-4"/>
                <w:sz w:val="18"/>
              </w:rPr>
              <w:t xml:space="preserve"> </w:t>
            </w:r>
            <w:r>
              <w:rPr>
                <w:sz w:val="18"/>
              </w:rPr>
              <w:t>der</w:t>
            </w:r>
            <w:r>
              <w:rPr>
                <w:spacing w:val="-2"/>
                <w:sz w:val="18"/>
              </w:rPr>
              <w:t xml:space="preserve"> </w:t>
            </w:r>
            <w:r>
              <w:rPr>
                <w:sz w:val="18"/>
              </w:rPr>
              <w:t>eigenen</w:t>
            </w:r>
            <w:r>
              <w:rPr>
                <w:spacing w:val="-3"/>
                <w:sz w:val="18"/>
              </w:rPr>
              <w:t xml:space="preserve"> </w:t>
            </w:r>
            <w:r>
              <w:rPr>
                <w:sz w:val="18"/>
              </w:rPr>
              <w:t>Lebenswirklichkeit</w:t>
            </w:r>
            <w:r>
              <w:rPr>
                <w:spacing w:val="-3"/>
                <w:sz w:val="18"/>
              </w:rPr>
              <w:t xml:space="preserve"> </w:t>
            </w:r>
            <w:r>
              <w:rPr>
                <w:spacing w:val="-5"/>
                <w:sz w:val="18"/>
              </w:rPr>
              <w:t>in</w:t>
            </w:r>
          </w:p>
          <w:p w14:paraId="1C86BDFA" w14:textId="77777777" w:rsidR="00EC48B8" w:rsidRDefault="00435DB8">
            <w:pPr>
              <w:pStyle w:val="TableParagraph"/>
              <w:spacing w:line="183" w:lineRule="exact"/>
              <w:ind w:left="515"/>
              <w:rPr>
                <w:sz w:val="18"/>
              </w:rPr>
            </w:pPr>
            <w:r>
              <w:rPr>
                <w:sz w:val="18"/>
              </w:rPr>
              <w:t>Beziehung</w:t>
            </w:r>
            <w:r>
              <w:rPr>
                <w:spacing w:val="-4"/>
                <w:sz w:val="18"/>
              </w:rPr>
              <w:t xml:space="preserve"> </w:t>
            </w:r>
            <w:r>
              <w:rPr>
                <w:sz w:val="18"/>
              </w:rPr>
              <w:t>setzen</w:t>
            </w:r>
            <w:r>
              <w:rPr>
                <w:spacing w:val="-3"/>
                <w:sz w:val="18"/>
              </w:rPr>
              <w:t xml:space="preserve"> </w:t>
            </w:r>
            <w:r>
              <w:rPr>
                <w:spacing w:val="-2"/>
                <w:sz w:val="18"/>
              </w:rPr>
              <w:t>lassen</w:t>
            </w:r>
          </w:p>
        </w:tc>
      </w:tr>
      <w:tr w:rsidR="00EC48B8" w14:paraId="2BA787BB" w14:textId="77777777">
        <w:trPr>
          <w:trHeight w:val="6092"/>
        </w:trPr>
        <w:tc>
          <w:tcPr>
            <w:tcW w:w="10175" w:type="dxa"/>
            <w:tcBorders>
              <w:top w:val="single" w:sz="36" w:space="0" w:color="FFCC66"/>
            </w:tcBorders>
          </w:tcPr>
          <w:p w14:paraId="53B25BD2" w14:textId="77777777" w:rsidR="00EC48B8" w:rsidRDefault="00435DB8">
            <w:pPr>
              <w:pStyle w:val="TableParagraph"/>
              <w:spacing w:before="78"/>
              <w:ind w:left="80"/>
              <w:rPr>
                <w:b/>
                <w:sz w:val="18"/>
              </w:rPr>
            </w:pPr>
            <w:r>
              <w:rPr>
                <w:sz w:val="18"/>
              </w:rPr>
              <w:t>Konkretes</w:t>
            </w:r>
            <w:r>
              <w:rPr>
                <w:spacing w:val="-4"/>
                <w:sz w:val="18"/>
              </w:rPr>
              <w:t xml:space="preserve"> </w:t>
            </w:r>
            <w:r>
              <w:rPr>
                <w:sz w:val="18"/>
              </w:rPr>
              <w:t>Beispiel:</w:t>
            </w:r>
            <w:r>
              <w:rPr>
                <w:spacing w:val="-2"/>
                <w:sz w:val="18"/>
              </w:rPr>
              <w:t xml:space="preserve"> </w:t>
            </w:r>
            <w:r>
              <w:rPr>
                <w:b/>
                <w:sz w:val="18"/>
              </w:rPr>
              <w:t>Ich</w:t>
            </w:r>
            <w:r>
              <w:rPr>
                <w:b/>
                <w:spacing w:val="-6"/>
                <w:sz w:val="18"/>
              </w:rPr>
              <w:t xml:space="preserve"> </w:t>
            </w:r>
            <w:r>
              <w:rPr>
                <w:b/>
                <w:sz w:val="18"/>
              </w:rPr>
              <w:t>bei</w:t>
            </w:r>
            <w:r>
              <w:rPr>
                <w:b/>
                <w:spacing w:val="-4"/>
                <w:sz w:val="18"/>
              </w:rPr>
              <w:t xml:space="preserve"> </w:t>
            </w:r>
            <w:r>
              <w:rPr>
                <w:b/>
                <w:sz w:val="18"/>
              </w:rPr>
              <w:t>meiner</w:t>
            </w:r>
            <w:r>
              <w:rPr>
                <w:b/>
                <w:spacing w:val="-3"/>
                <w:sz w:val="18"/>
              </w:rPr>
              <w:t xml:space="preserve"> </w:t>
            </w:r>
            <w:r>
              <w:rPr>
                <w:b/>
                <w:spacing w:val="-2"/>
                <w:sz w:val="18"/>
              </w:rPr>
              <w:t>Lieblingsbeschäftigung</w:t>
            </w:r>
          </w:p>
          <w:p w14:paraId="7C79622C" w14:textId="77777777" w:rsidR="00EC48B8" w:rsidRDefault="00EC48B8">
            <w:pPr>
              <w:pStyle w:val="TableParagraph"/>
              <w:spacing w:before="1"/>
              <w:ind w:left="0"/>
              <w:rPr>
                <w:sz w:val="18"/>
              </w:rPr>
            </w:pPr>
          </w:p>
          <w:p w14:paraId="57B83ED9" w14:textId="77777777" w:rsidR="00EC48B8" w:rsidRDefault="00435DB8">
            <w:pPr>
              <w:pStyle w:val="TableParagraph"/>
              <w:ind w:left="80"/>
              <w:rPr>
                <w:b/>
                <w:sz w:val="18"/>
              </w:rPr>
            </w:pPr>
            <w:r>
              <w:rPr>
                <w:b/>
                <w:spacing w:val="-2"/>
                <w:sz w:val="18"/>
              </w:rPr>
              <w:t>Kontext:</w:t>
            </w:r>
          </w:p>
          <w:p w14:paraId="524FF741" w14:textId="77777777" w:rsidR="00EC48B8" w:rsidRDefault="00435DB8">
            <w:pPr>
              <w:pStyle w:val="TableParagraph"/>
              <w:spacing w:before="1"/>
              <w:ind w:left="80"/>
              <w:rPr>
                <w:sz w:val="18"/>
              </w:rPr>
            </w:pPr>
            <w:r>
              <w:rPr>
                <w:sz w:val="18"/>
              </w:rPr>
              <w:t>Darstellung</w:t>
            </w:r>
            <w:r>
              <w:rPr>
                <w:spacing w:val="-2"/>
                <w:sz w:val="18"/>
              </w:rPr>
              <w:t xml:space="preserve"> </w:t>
            </w:r>
            <w:r>
              <w:rPr>
                <w:sz w:val="18"/>
              </w:rPr>
              <w:t>der</w:t>
            </w:r>
            <w:r>
              <w:rPr>
                <w:spacing w:val="-1"/>
                <w:sz w:val="18"/>
              </w:rPr>
              <w:t xml:space="preserve"> </w:t>
            </w:r>
            <w:r>
              <w:rPr>
                <w:sz w:val="18"/>
              </w:rPr>
              <w:t>eigenen</w:t>
            </w:r>
            <w:r>
              <w:rPr>
                <w:spacing w:val="-2"/>
                <w:sz w:val="18"/>
              </w:rPr>
              <w:t xml:space="preserve"> </w:t>
            </w:r>
            <w:r>
              <w:rPr>
                <w:sz w:val="18"/>
              </w:rPr>
              <w:t>Person</w:t>
            </w:r>
            <w:r>
              <w:rPr>
                <w:spacing w:val="-3"/>
                <w:sz w:val="18"/>
              </w:rPr>
              <w:t xml:space="preserve"> </w:t>
            </w:r>
            <w:r>
              <w:rPr>
                <w:sz w:val="18"/>
              </w:rPr>
              <w:t>und</w:t>
            </w:r>
            <w:r>
              <w:rPr>
                <w:spacing w:val="-2"/>
                <w:sz w:val="18"/>
              </w:rPr>
              <w:t xml:space="preserve"> </w:t>
            </w:r>
            <w:r>
              <w:rPr>
                <w:sz w:val="18"/>
              </w:rPr>
              <w:t>individueller Interessen/</w:t>
            </w:r>
            <w:r>
              <w:rPr>
                <w:spacing w:val="-1"/>
                <w:sz w:val="18"/>
              </w:rPr>
              <w:t xml:space="preserve"> </w:t>
            </w:r>
            <w:r>
              <w:rPr>
                <w:sz w:val="18"/>
              </w:rPr>
              <w:t>Umgang</w:t>
            </w:r>
            <w:r>
              <w:rPr>
                <w:spacing w:val="-7"/>
                <w:sz w:val="18"/>
              </w:rPr>
              <w:t xml:space="preserve"> </w:t>
            </w:r>
            <w:r>
              <w:rPr>
                <w:sz w:val="18"/>
              </w:rPr>
              <w:t>mit</w:t>
            </w:r>
            <w:r>
              <w:rPr>
                <w:spacing w:val="-3"/>
                <w:sz w:val="18"/>
              </w:rPr>
              <w:t xml:space="preserve"> </w:t>
            </w:r>
            <w:r>
              <w:rPr>
                <w:sz w:val="18"/>
              </w:rPr>
              <w:t>Medien,</w:t>
            </w:r>
            <w:r>
              <w:rPr>
                <w:spacing w:val="-2"/>
                <w:sz w:val="18"/>
              </w:rPr>
              <w:t xml:space="preserve"> </w:t>
            </w:r>
            <w:r>
              <w:rPr>
                <w:sz w:val="18"/>
              </w:rPr>
              <w:t>gerade</w:t>
            </w:r>
            <w:r>
              <w:rPr>
                <w:spacing w:val="-2"/>
                <w:sz w:val="18"/>
              </w:rPr>
              <w:t xml:space="preserve"> </w:t>
            </w:r>
            <w:r>
              <w:rPr>
                <w:sz w:val="18"/>
              </w:rPr>
              <w:t>im</w:t>
            </w:r>
            <w:r>
              <w:rPr>
                <w:spacing w:val="-2"/>
                <w:sz w:val="18"/>
              </w:rPr>
              <w:t xml:space="preserve"> </w:t>
            </w:r>
            <w:r>
              <w:rPr>
                <w:sz w:val="18"/>
              </w:rPr>
              <w:t>persönlichen</w:t>
            </w:r>
            <w:r>
              <w:rPr>
                <w:spacing w:val="-2"/>
                <w:sz w:val="18"/>
              </w:rPr>
              <w:t xml:space="preserve"> </w:t>
            </w:r>
            <w:r>
              <w:rPr>
                <w:sz w:val="18"/>
              </w:rPr>
              <w:t>Zusammenhang,</w:t>
            </w:r>
            <w:r>
              <w:rPr>
                <w:spacing w:val="-2"/>
                <w:sz w:val="18"/>
              </w:rPr>
              <w:t xml:space="preserve"> </w:t>
            </w:r>
            <w:r>
              <w:rPr>
                <w:sz w:val="18"/>
              </w:rPr>
              <w:t>z.B.</w:t>
            </w:r>
            <w:r>
              <w:rPr>
                <w:spacing w:val="-4"/>
                <w:sz w:val="18"/>
              </w:rPr>
              <w:t xml:space="preserve"> </w:t>
            </w:r>
            <w:r>
              <w:rPr>
                <w:sz w:val="18"/>
              </w:rPr>
              <w:t>mit persönlichem Datenumgang in sozialen Medien</w:t>
            </w:r>
          </w:p>
          <w:p w14:paraId="60CD4C15" w14:textId="77777777" w:rsidR="00EC48B8" w:rsidRDefault="00435DB8">
            <w:pPr>
              <w:pStyle w:val="TableParagraph"/>
              <w:spacing w:before="215"/>
              <w:ind w:left="80"/>
              <w:rPr>
                <w:b/>
                <w:sz w:val="18"/>
              </w:rPr>
            </w:pPr>
            <w:r>
              <w:rPr>
                <w:b/>
                <w:spacing w:val="-2"/>
                <w:sz w:val="18"/>
              </w:rPr>
              <w:t>Voraussetzungen:</w:t>
            </w:r>
          </w:p>
          <w:p w14:paraId="3EECA8CE" w14:textId="77777777" w:rsidR="00EC48B8" w:rsidRDefault="00435DB8">
            <w:pPr>
              <w:pStyle w:val="TableParagraph"/>
              <w:ind w:left="80"/>
              <w:rPr>
                <w:sz w:val="18"/>
              </w:rPr>
            </w:pPr>
            <w:r>
              <w:rPr>
                <w:sz w:val="18"/>
              </w:rPr>
              <w:t>Handy,</w:t>
            </w:r>
            <w:r>
              <w:rPr>
                <w:spacing w:val="-4"/>
                <w:sz w:val="18"/>
              </w:rPr>
              <w:t xml:space="preserve"> </w:t>
            </w:r>
            <w:r>
              <w:rPr>
                <w:sz w:val="18"/>
              </w:rPr>
              <w:t>Computer,</w:t>
            </w:r>
            <w:r>
              <w:rPr>
                <w:spacing w:val="-3"/>
                <w:sz w:val="18"/>
              </w:rPr>
              <w:t xml:space="preserve"> </w:t>
            </w:r>
            <w:r>
              <w:rPr>
                <w:spacing w:val="-2"/>
                <w:sz w:val="18"/>
              </w:rPr>
              <w:t>Laptop</w:t>
            </w:r>
          </w:p>
          <w:p w14:paraId="1814C540" w14:textId="77777777" w:rsidR="00EC48B8" w:rsidRDefault="00EC48B8">
            <w:pPr>
              <w:pStyle w:val="TableParagraph"/>
              <w:spacing w:before="1"/>
              <w:ind w:left="0"/>
              <w:rPr>
                <w:sz w:val="18"/>
              </w:rPr>
            </w:pPr>
          </w:p>
          <w:p w14:paraId="6FDFD6A1" w14:textId="77777777" w:rsidR="00EC48B8" w:rsidRDefault="00435DB8">
            <w:pPr>
              <w:pStyle w:val="TableParagraph"/>
              <w:ind w:left="80"/>
              <w:rPr>
                <w:b/>
                <w:sz w:val="18"/>
              </w:rPr>
            </w:pPr>
            <w:r>
              <w:rPr>
                <w:b/>
                <w:sz w:val="18"/>
              </w:rPr>
              <w:t>Mögliche</w:t>
            </w:r>
            <w:r>
              <w:rPr>
                <w:b/>
                <w:spacing w:val="-9"/>
                <w:sz w:val="18"/>
              </w:rPr>
              <w:t xml:space="preserve"> </w:t>
            </w:r>
            <w:r>
              <w:rPr>
                <w:b/>
                <w:sz w:val="18"/>
              </w:rPr>
              <w:t>Bildbeispiele</w:t>
            </w:r>
            <w:r>
              <w:rPr>
                <w:b/>
                <w:spacing w:val="-7"/>
                <w:sz w:val="18"/>
              </w:rPr>
              <w:t xml:space="preserve"> </w:t>
            </w:r>
            <w:r>
              <w:rPr>
                <w:b/>
                <w:spacing w:val="-10"/>
                <w:sz w:val="18"/>
              </w:rPr>
              <w:t>:</w:t>
            </w:r>
          </w:p>
          <w:p w14:paraId="7939C908" w14:textId="77777777" w:rsidR="00EC48B8" w:rsidRDefault="00435DB8">
            <w:pPr>
              <w:pStyle w:val="TableParagraph"/>
              <w:ind w:left="80" w:right="7126"/>
              <w:rPr>
                <w:sz w:val="18"/>
              </w:rPr>
            </w:pPr>
            <w:r>
              <w:rPr>
                <w:sz w:val="18"/>
              </w:rPr>
              <w:t xml:space="preserve">Keith </w:t>
            </w:r>
            <w:proofErr w:type="spellStart"/>
            <w:r>
              <w:rPr>
                <w:sz w:val="18"/>
              </w:rPr>
              <w:t>Haring</w:t>
            </w:r>
            <w:proofErr w:type="spellEnd"/>
            <w:r>
              <w:rPr>
                <w:sz w:val="18"/>
              </w:rPr>
              <w:t>, Pop Shop Quad I</w:t>
            </w:r>
            <w:r>
              <w:rPr>
                <w:i/>
                <w:sz w:val="18"/>
              </w:rPr>
              <w:t xml:space="preserve">, </w:t>
            </w:r>
            <w:r>
              <w:rPr>
                <w:sz w:val="18"/>
              </w:rPr>
              <w:t>1987 Keith</w:t>
            </w:r>
            <w:r>
              <w:rPr>
                <w:spacing w:val="-8"/>
                <w:sz w:val="18"/>
              </w:rPr>
              <w:t xml:space="preserve"> </w:t>
            </w:r>
            <w:proofErr w:type="spellStart"/>
            <w:r>
              <w:rPr>
                <w:sz w:val="18"/>
              </w:rPr>
              <w:t>Haring</w:t>
            </w:r>
            <w:proofErr w:type="spellEnd"/>
            <w:r>
              <w:rPr>
                <w:sz w:val="18"/>
              </w:rPr>
              <w:t>,</w:t>
            </w:r>
            <w:r>
              <w:rPr>
                <w:spacing w:val="-9"/>
                <w:sz w:val="18"/>
              </w:rPr>
              <w:t xml:space="preserve"> </w:t>
            </w:r>
            <w:proofErr w:type="spellStart"/>
            <w:r>
              <w:rPr>
                <w:sz w:val="18"/>
              </w:rPr>
              <w:t>Retrospect</w:t>
            </w:r>
            <w:proofErr w:type="spellEnd"/>
            <w:r>
              <w:rPr>
                <w:spacing w:val="-9"/>
                <w:sz w:val="18"/>
              </w:rPr>
              <w:t xml:space="preserve"> </w:t>
            </w:r>
            <w:r>
              <w:rPr>
                <w:sz w:val="18"/>
              </w:rPr>
              <w:t>in</w:t>
            </w:r>
            <w:r>
              <w:rPr>
                <w:spacing w:val="-9"/>
                <w:sz w:val="18"/>
              </w:rPr>
              <w:t xml:space="preserve"> </w:t>
            </w:r>
            <w:proofErr w:type="spellStart"/>
            <w:r>
              <w:rPr>
                <w:sz w:val="18"/>
              </w:rPr>
              <w:t>color</w:t>
            </w:r>
            <w:proofErr w:type="spellEnd"/>
            <w:r>
              <w:rPr>
                <w:sz w:val="18"/>
              </w:rPr>
              <w:t>,</w:t>
            </w:r>
            <w:r>
              <w:rPr>
                <w:spacing w:val="-9"/>
                <w:sz w:val="18"/>
              </w:rPr>
              <w:t xml:space="preserve"> </w:t>
            </w:r>
            <w:r>
              <w:rPr>
                <w:sz w:val="18"/>
              </w:rPr>
              <w:t>1989</w:t>
            </w:r>
          </w:p>
          <w:p w14:paraId="38E24380" w14:textId="77777777" w:rsidR="00EC48B8" w:rsidRDefault="00EC48B8">
            <w:pPr>
              <w:pStyle w:val="TableParagraph"/>
              <w:spacing w:before="1"/>
              <w:ind w:left="0"/>
              <w:rPr>
                <w:sz w:val="18"/>
              </w:rPr>
            </w:pPr>
          </w:p>
          <w:p w14:paraId="5B444843"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6595061C" w14:textId="77777777" w:rsidR="00EC48B8" w:rsidRDefault="00435DB8">
            <w:pPr>
              <w:pStyle w:val="TableParagraph"/>
              <w:numPr>
                <w:ilvl w:val="0"/>
                <w:numId w:val="218"/>
              </w:numPr>
              <w:tabs>
                <w:tab w:val="left" w:pos="440"/>
              </w:tabs>
              <w:ind w:right="70"/>
              <w:rPr>
                <w:sz w:val="18"/>
              </w:rPr>
            </w:pPr>
            <w:r>
              <w:rPr>
                <w:sz w:val="18"/>
              </w:rPr>
              <w:t>menschliche</w:t>
            </w:r>
            <w:r>
              <w:rPr>
                <w:spacing w:val="-2"/>
                <w:sz w:val="18"/>
              </w:rPr>
              <w:t xml:space="preserve"> </w:t>
            </w:r>
            <w:r>
              <w:rPr>
                <w:sz w:val="18"/>
              </w:rPr>
              <w:t>Umrisse</w:t>
            </w:r>
            <w:r>
              <w:rPr>
                <w:spacing w:val="-2"/>
                <w:sz w:val="18"/>
              </w:rPr>
              <w:t xml:space="preserve"> </w:t>
            </w:r>
            <w:r>
              <w:rPr>
                <w:sz w:val="18"/>
              </w:rPr>
              <w:t>und</w:t>
            </w:r>
            <w:r>
              <w:rPr>
                <w:spacing w:val="-3"/>
                <w:sz w:val="18"/>
              </w:rPr>
              <w:t xml:space="preserve"> </w:t>
            </w:r>
            <w:r>
              <w:rPr>
                <w:sz w:val="18"/>
              </w:rPr>
              <w:t>Bewegungen</w:t>
            </w:r>
            <w:r>
              <w:rPr>
                <w:spacing w:val="-1"/>
                <w:sz w:val="18"/>
              </w:rPr>
              <w:t xml:space="preserve"> </w:t>
            </w:r>
            <w:r>
              <w:rPr>
                <w:sz w:val="18"/>
              </w:rPr>
              <w:t>erfassen</w:t>
            </w:r>
            <w:r>
              <w:rPr>
                <w:spacing w:val="-2"/>
                <w:sz w:val="18"/>
              </w:rPr>
              <w:t xml:space="preserve"> </w:t>
            </w:r>
            <w:r>
              <w:rPr>
                <w:sz w:val="18"/>
              </w:rPr>
              <w:t>(Umriss</w:t>
            </w:r>
            <w:r>
              <w:rPr>
                <w:spacing w:val="-4"/>
                <w:sz w:val="18"/>
              </w:rPr>
              <w:t xml:space="preserve"> </w:t>
            </w:r>
            <w:r>
              <w:rPr>
                <w:sz w:val="18"/>
              </w:rPr>
              <w:t>eines</w:t>
            </w:r>
            <w:r>
              <w:rPr>
                <w:spacing w:val="-3"/>
                <w:sz w:val="18"/>
              </w:rPr>
              <w:t xml:space="preserve"> </w:t>
            </w:r>
            <w:r>
              <w:rPr>
                <w:sz w:val="18"/>
              </w:rPr>
              <w:t>vor der</w:t>
            </w:r>
            <w:r>
              <w:rPr>
                <w:spacing w:val="-6"/>
                <w:sz w:val="18"/>
              </w:rPr>
              <w:t xml:space="preserve"> </w:t>
            </w:r>
            <w:r>
              <w:rPr>
                <w:sz w:val="18"/>
              </w:rPr>
              <w:t>Tafel</w:t>
            </w:r>
            <w:r>
              <w:rPr>
                <w:spacing w:val="-4"/>
                <w:sz w:val="18"/>
              </w:rPr>
              <w:t xml:space="preserve"> </w:t>
            </w:r>
            <w:r>
              <w:rPr>
                <w:sz w:val="18"/>
              </w:rPr>
              <w:t>stehenden</w:t>
            </w:r>
            <w:r>
              <w:rPr>
                <w:spacing w:val="-2"/>
                <w:sz w:val="18"/>
              </w:rPr>
              <w:t xml:space="preserve"> </w:t>
            </w:r>
            <w:r>
              <w:rPr>
                <w:sz w:val="18"/>
              </w:rPr>
              <w:t>Schülers</w:t>
            </w:r>
            <w:r>
              <w:rPr>
                <w:spacing w:val="-3"/>
                <w:sz w:val="18"/>
              </w:rPr>
              <w:t xml:space="preserve"> </w:t>
            </w:r>
            <w:r>
              <w:rPr>
                <w:sz w:val="18"/>
              </w:rPr>
              <w:t>mit</w:t>
            </w:r>
            <w:r>
              <w:rPr>
                <w:spacing w:val="-3"/>
                <w:sz w:val="18"/>
              </w:rPr>
              <w:t xml:space="preserve"> </w:t>
            </w:r>
            <w:r>
              <w:rPr>
                <w:sz w:val="18"/>
              </w:rPr>
              <w:t>verschiedenen</w:t>
            </w:r>
            <w:r>
              <w:rPr>
                <w:spacing w:val="-1"/>
                <w:sz w:val="18"/>
              </w:rPr>
              <w:t xml:space="preserve"> </w:t>
            </w:r>
            <w:r>
              <w:rPr>
                <w:sz w:val="18"/>
              </w:rPr>
              <w:t>Armhaltungen</w:t>
            </w:r>
            <w:r>
              <w:rPr>
                <w:spacing w:val="-1"/>
                <w:sz w:val="18"/>
              </w:rPr>
              <w:t xml:space="preserve"> </w:t>
            </w:r>
            <w:r>
              <w:rPr>
                <w:sz w:val="18"/>
              </w:rPr>
              <w:t>in verschiedenen Farben nachfahren)</w:t>
            </w:r>
          </w:p>
          <w:p w14:paraId="39E391D9" w14:textId="25AFF633" w:rsidR="00EC48B8" w:rsidRPr="007B44E4" w:rsidRDefault="00435DB8" w:rsidP="007B44E4">
            <w:pPr>
              <w:pStyle w:val="TableParagraph"/>
              <w:numPr>
                <w:ilvl w:val="0"/>
                <w:numId w:val="218"/>
              </w:numPr>
              <w:tabs>
                <w:tab w:val="left" w:pos="440"/>
              </w:tabs>
              <w:ind w:right="179"/>
              <w:rPr>
                <w:sz w:val="18"/>
              </w:rPr>
            </w:pPr>
            <w:r>
              <w:rPr>
                <w:sz w:val="18"/>
              </w:rPr>
              <w:t>Skizzen</w:t>
            </w:r>
            <w:r>
              <w:rPr>
                <w:spacing w:val="-3"/>
                <w:sz w:val="18"/>
              </w:rPr>
              <w:t xml:space="preserve"> </w:t>
            </w:r>
            <w:r>
              <w:rPr>
                <w:sz w:val="18"/>
              </w:rPr>
              <w:t>menschlicher</w:t>
            </w:r>
            <w:r>
              <w:rPr>
                <w:spacing w:val="-1"/>
                <w:sz w:val="18"/>
              </w:rPr>
              <w:t xml:space="preserve"> </w:t>
            </w:r>
            <w:r>
              <w:rPr>
                <w:sz w:val="18"/>
              </w:rPr>
              <w:t>Konturen</w:t>
            </w:r>
            <w:r>
              <w:rPr>
                <w:spacing w:val="-3"/>
                <w:sz w:val="18"/>
              </w:rPr>
              <w:t xml:space="preserve"> </w:t>
            </w:r>
            <w:r>
              <w:rPr>
                <w:sz w:val="18"/>
              </w:rPr>
              <w:t>in</w:t>
            </w:r>
            <w:r>
              <w:rPr>
                <w:spacing w:val="-4"/>
                <w:sz w:val="18"/>
              </w:rPr>
              <w:t xml:space="preserve"> </w:t>
            </w:r>
            <w:r>
              <w:rPr>
                <w:sz w:val="18"/>
              </w:rPr>
              <w:t>unterschiedlichen</w:t>
            </w:r>
            <w:r>
              <w:rPr>
                <w:spacing w:val="-3"/>
                <w:sz w:val="18"/>
              </w:rPr>
              <w:t xml:space="preserve"> </w:t>
            </w:r>
            <w:r>
              <w:rPr>
                <w:sz w:val="18"/>
              </w:rPr>
              <w:t>Posen</w:t>
            </w:r>
            <w:r>
              <w:rPr>
                <w:spacing w:val="-3"/>
                <w:sz w:val="18"/>
              </w:rPr>
              <w:t xml:space="preserve"> </w:t>
            </w:r>
            <w:r>
              <w:rPr>
                <w:sz w:val="18"/>
              </w:rPr>
              <w:t>zeichnen</w:t>
            </w:r>
            <w:r>
              <w:rPr>
                <w:spacing w:val="-3"/>
                <w:sz w:val="18"/>
              </w:rPr>
              <w:t xml:space="preserve"> </w:t>
            </w:r>
            <w:r>
              <w:rPr>
                <w:sz w:val="18"/>
              </w:rPr>
              <w:t>Biografie</w:t>
            </w:r>
            <w:r>
              <w:rPr>
                <w:spacing w:val="-3"/>
                <w:sz w:val="18"/>
              </w:rPr>
              <w:t xml:space="preserve"> </w:t>
            </w:r>
            <w:r>
              <w:rPr>
                <w:sz w:val="18"/>
              </w:rPr>
              <w:t>und</w:t>
            </w:r>
            <w:r>
              <w:rPr>
                <w:spacing w:val="-3"/>
                <w:sz w:val="18"/>
              </w:rPr>
              <w:t xml:space="preserve"> </w:t>
            </w:r>
            <w:r>
              <w:rPr>
                <w:sz w:val="18"/>
              </w:rPr>
              <w:t>Vorstellung</w:t>
            </w:r>
            <w:r>
              <w:rPr>
                <w:spacing w:val="-4"/>
                <w:sz w:val="18"/>
              </w:rPr>
              <w:t xml:space="preserve"> </w:t>
            </w:r>
            <w:r>
              <w:rPr>
                <w:sz w:val="18"/>
              </w:rPr>
              <w:t>einzelner</w:t>
            </w:r>
            <w:r>
              <w:rPr>
                <w:spacing w:val="-1"/>
                <w:sz w:val="18"/>
              </w:rPr>
              <w:t xml:space="preserve"> </w:t>
            </w:r>
            <w:r>
              <w:rPr>
                <w:sz w:val="18"/>
              </w:rPr>
              <w:t>Werke</w:t>
            </w:r>
            <w:r>
              <w:rPr>
                <w:spacing w:val="-3"/>
                <w:sz w:val="18"/>
              </w:rPr>
              <w:t xml:space="preserve"> </w:t>
            </w:r>
            <w:r>
              <w:rPr>
                <w:sz w:val="18"/>
              </w:rPr>
              <w:t>des</w:t>
            </w:r>
            <w:r>
              <w:rPr>
                <w:spacing w:val="-4"/>
                <w:sz w:val="18"/>
              </w:rPr>
              <w:t xml:space="preserve"> </w:t>
            </w:r>
            <w:r>
              <w:rPr>
                <w:sz w:val="18"/>
              </w:rPr>
              <w:t>Künstlers</w:t>
            </w:r>
            <w:r>
              <w:rPr>
                <w:spacing w:val="-4"/>
                <w:sz w:val="18"/>
              </w:rPr>
              <w:t xml:space="preserve"> </w:t>
            </w:r>
            <w:r>
              <w:rPr>
                <w:sz w:val="18"/>
              </w:rPr>
              <w:t xml:space="preserve">Keith </w:t>
            </w:r>
            <w:proofErr w:type="spellStart"/>
            <w:r>
              <w:rPr>
                <w:sz w:val="18"/>
              </w:rPr>
              <w:t>Haring</w:t>
            </w:r>
            <w:proofErr w:type="spellEnd"/>
            <w:r>
              <w:rPr>
                <w:sz w:val="18"/>
              </w:rPr>
              <w:t xml:space="preserve"> (Internet mit Handy, Laptop, Computer</w:t>
            </w:r>
            <w:r w:rsidR="007B44E4">
              <w:rPr>
                <w:sz w:val="18"/>
              </w:rPr>
              <w:t>)</w:t>
            </w:r>
          </w:p>
          <w:p w14:paraId="6A5F0812" w14:textId="0097926B" w:rsidR="00EC48B8" w:rsidRDefault="00435DB8">
            <w:pPr>
              <w:pStyle w:val="TableParagraph"/>
              <w:numPr>
                <w:ilvl w:val="0"/>
                <w:numId w:val="218"/>
              </w:numPr>
              <w:tabs>
                <w:tab w:val="left" w:pos="440"/>
              </w:tabs>
              <w:spacing w:before="10"/>
              <w:ind w:right="89"/>
              <w:rPr>
                <w:sz w:val="18"/>
              </w:rPr>
            </w:pPr>
            <w:r>
              <w:rPr>
                <w:sz w:val="18"/>
              </w:rPr>
              <w:t>eigene</w:t>
            </w:r>
            <w:r>
              <w:rPr>
                <w:spacing w:val="-3"/>
                <w:sz w:val="18"/>
              </w:rPr>
              <w:t xml:space="preserve"> </w:t>
            </w:r>
            <w:r>
              <w:rPr>
                <w:sz w:val="18"/>
              </w:rPr>
              <w:t>Lieblingsbeschäftigungen</w:t>
            </w:r>
            <w:r>
              <w:rPr>
                <w:spacing w:val="-1"/>
                <w:sz w:val="18"/>
              </w:rPr>
              <w:t xml:space="preserve"> </w:t>
            </w:r>
            <w:r>
              <w:rPr>
                <w:sz w:val="18"/>
              </w:rPr>
              <w:t>/</w:t>
            </w:r>
            <w:r>
              <w:rPr>
                <w:spacing w:val="-4"/>
                <w:sz w:val="18"/>
              </w:rPr>
              <w:t xml:space="preserve"> </w:t>
            </w:r>
            <w:r w:rsidR="007B44E4">
              <w:rPr>
                <w:sz w:val="18"/>
              </w:rPr>
              <w:t>Hobby</w:t>
            </w:r>
            <w:r>
              <w:rPr>
                <w:sz w:val="18"/>
              </w:rPr>
              <w:t>s</w:t>
            </w:r>
            <w:r>
              <w:rPr>
                <w:spacing w:val="-4"/>
                <w:sz w:val="18"/>
              </w:rPr>
              <w:t xml:space="preserve"> </w:t>
            </w:r>
            <w:r>
              <w:rPr>
                <w:sz w:val="18"/>
              </w:rPr>
              <w:t>skizzenhaft</w:t>
            </w:r>
            <w:r>
              <w:rPr>
                <w:spacing w:val="-3"/>
                <w:sz w:val="18"/>
              </w:rPr>
              <w:t xml:space="preserve"> </w:t>
            </w:r>
            <w:r>
              <w:rPr>
                <w:sz w:val="18"/>
              </w:rPr>
              <w:t>in</w:t>
            </w:r>
            <w:r>
              <w:rPr>
                <w:spacing w:val="-4"/>
                <w:sz w:val="18"/>
              </w:rPr>
              <w:t xml:space="preserve"> </w:t>
            </w:r>
            <w:r>
              <w:rPr>
                <w:sz w:val="18"/>
              </w:rPr>
              <w:t>Anlehnung</w:t>
            </w:r>
            <w:r>
              <w:rPr>
                <w:spacing w:val="-2"/>
                <w:sz w:val="18"/>
              </w:rPr>
              <w:t xml:space="preserve"> </w:t>
            </w:r>
            <w:r>
              <w:rPr>
                <w:sz w:val="18"/>
              </w:rPr>
              <w:t>an</w:t>
            </w:r>
            <w:r>
              <w:rPr>
                <w:spacing w:val="-4"/>
                <w:sz w:val="18"/>
              </w:rPr>
              <w:t xml:space="preserve"> </w:t>
            </w:r>
            <w:r>
              <w:rPr>
                <w:sz w:val="18"/>
              </w:rPr>
              <w:t>den</w:t>
            </w:r>
            <w:r>
              <w:rPr>
                <w:spacing w:val="-4"/>
                <w:sz w:val="18"/>
              </w:rPr>
              <w:t xml:space="preserve"> </w:t>
            </w:r>
            <w:r>
              <w:rPr>
                <w:sz w:val="18"/>
              </w:rPr>
              <w:t>Stil</w:t>
            </w:r>
            <w:r>
              <w:rPr>
                <w:spacing w:val="-5"/>
                <w:sz w:val="18"/>
              </w:rPr>
              <w:t xml:space="preserve"> </w:t>
            </w:r>
            <w:r>
              <w:rPr>
                <w:sz w:val="18"/>
              </w:rPr>
              <w:t>Keith</w:t>
            </w:r>
            <w:r>
              <w:rPr>
                <w:spacing w:val="-3"/>
                <w:sz w:val="18"/>
              </w:rPr>
              <w:t xml:space="preserve"> </w:t>
            </w:r>
            <w:proofErr w:type="spellStart"/>
            <w:r>
              <w:rPr>
                <w:sz w:val="18"/>
              </w:rPr>
              <w:t>Harings</w:t>
            </w:r>
            <w:proofErr w:type="spellEnd"/>
            <w:r>
              <w:rPr>
                <w:spacing w:val="-4"/>
                <w:sz w:val="18"/>
              </w:rPr>
              <w:t xml:space="preserve"> </w:t>
            </w:r>
            <w:r>
              <w:rPr>
                <w:sz w:val="18"/>
              </w:rPr>
              <w:t>darstellen</w:t>
            </w:r>
            <w:r>
              <w:rPr>
                <w:spacing w:val="-2"/>
                <w:sz w:val="18"/>
              </w:rPr>
              <w:t xml:space="preserve"> </w:t>
            </w:r>
            <w:r>
              <w:rPr>
                <w:sz w:val="18"/>
              </w:rPr>
              <w:t>(zusätzlich zu</w:t>
            </w:r>
            <w:r>
              <w:rPr>
                <w:spacing w:val="-3"/>
                <w:sz w:val="18"/>
              </w:rPr>
              <w:t xml:space="preserve"> </w:t>
            </w:r>
            <w:r>
              <w:rPr>
                <w:sz w:val="18"/>
              </w:rPr>
              <w:t>menschlichen Figuren auch andere möglich), eigenes Logo entwickeln</w:t>
            </w:r>
          </w:p>
          <w:p w14:paraId="5AC59D5D" w14:textId="77777777" w:rsidR="00EC48B8" w:rsidRDefault="00435DB8">
            <w:pPr>
              <w:pStyle w:val="TableParagraph"/>
              <w:numPr>
                <w:ilvl w:val="0"/>
                <w:numId w:val="218"/>
              </w:numPr>
              <w:tabs>
                <w:tab w:val="left" w:pos="440"/>
              </w:tabs>
              <w:spacing w:before="1"/>
              <w:ind w:hanging="360"/>
              <w:rPr>
                <w:sz w:val="18"/>
              </w:rPr>
            </w:pPr>
            <w:r>
              <w:rPr>
                <w:sz w:val="18"/>
              </w:rPr>
              <w:t>farbige</w:t>
            </w:r>
            <w:r>
              <w:rPr>
                <w:spacing w:val="-5"/>
                <w:sz w:val="18"/>
              </w:rPr>
              <w:t xml:space="preserve"> </w:t>
            </w:r>
            <w:r>
              <w:rPr>
                <w:sz w:val="18"/>
              </w:rPr>
              <w:t>Ausgestaltung</w:t>
            </w:r>
            <w:r>
              <w:rPr>
                <w:spacing w:val="-3"/>
                <w:sz w:val="18"/>
              </w:rPr>
              <w:t xml:space="preserve"> </w:t>
            </w:r>
            <w:r>
              <w:rPr>
                <w:sz w:val="18"/>
              </w:rPr>
              <w:t>der</w:t>
            </w:r>
            <w:r>
              <w:rPr>
                <w:spacing w:val="-2"/>
                <w:sz w:val="18"/>
              </w:rPr>
              <w:t xml:space="preserve"> </w:t>
            </w:r>
            <w:r>
              <w:rPr>
                <w:sz w:val="18"/>
              </w:rPr>
              <w:t>Skizzen</w:t>
            </w:r>
            <w:r>
              <w:rPr>
                <w:spacing w:val="-3"/>
                <w:sz w:val="18"/>
              </w:rPr>
              <w:t xml:space="preserve"> </w:t>
            </w:r>
            <w:r>
              <w:rPr>
                <w:sz w:val="18"/>
              </w:rPr>
              <w:t>(wahlweise</w:t>
            </w:r>
            <w:r>
              <w:rPr>
                <w:spacing w:val="-4"/>
                <w:sz w:val="18"/>
              </w:rPr>
              <w:t xml:space="preserve"> </w:t>
            </w:r>
            <w:r>
              <w:rPr>
                <w:sz w:val="18"/>
              </w:rPr>
              <w:t>mit</w:t>
            </w:r>
            <w:r>
              <w:rPr>
                <w:spacing w:val="-4"/>
                <w:sz w:val="18"/>
              </w:rPr>
              <w:t xml:space="preserve"> </w:t>
            </w:r>
            <w:r>
              <w:rPr>
                <w:sz w:val="18"/>
              </w:rPr>
              <w:t>Tonpapier</w:t>
            </w:r>
            <w:r>
              <w:rPr>
                <w:spacing w:val="-1"/>
                <w:sz w:val="18"/>
              </w:rPr>
              <w:t xml:space="preserve"> </w:t>
            </w:r>
            <w:r>
              <w:rPr>
                <w:sz w:val="18"/>
              </w:rPr>
              <w:t>oder</w:t>
            </w:r>
            <w:r>
              <w:rPr>
                <w:spacing w:val="-1"/>
                <w:sz w:val="18"/>
              </w:rPr>
              <w:t xml:space="preserve"> </w:t>
            </w:r>
            <w:r>
              <w:rPr>
                <w:spacing w:val="-2"/>
                <w:sz w:val="18"/>
              </w:rPr>
              <w:t>Wasserfarben)</w:t>
            </w:r>
          </w:p>
          <w:p w14:paraId="6A32D82B" w14:textId="77777777" w:rsidR="00EC48B8" w:rsidRDefault="00435DB8">
            <w:pPr>
              <w:pStyle w:val="TableParagraph"/>
              <w:numPr>
                <w:ilvl w:val="0"/>
                <w:numId w:val="218"/>
              </w:numPr>
              <w:tabs>
                <w:tab w:val="left" w:pos="440"/>
              </w:tabs>
              <w:spacing w:line="217" w:lineRule="exact"/>
              <w:ind w:hanging="360"/>
              <w:rPr>
                <w:sz w:val="18"/>
              </w:rPr>
            </w:pPr>
            <w:r>
              <w:rPr>
                <w:sz w:val="18"/>
              </w:rPr>
              <w:t>Info</w:t>
            </w:r>
            <w:r>
              <w:rPr>
                <w:spacing w:val="-5"/>
                <w:sz w:val="18"/>
              </w:rPr>
              <w:t xml:space="preserve"> </w:t>
            </w:r>
            <w:r>
              <w:rPr>
                <w:sz w:val="18"/>
              </w:rPr>
              <w:t>über</w:t>
            </w:r>
            <w:r>
              <w:rPr>
                <w:spacing w:val="-3"/>
                <w:sz w:val="18"/>
              </w:rPr>
              <w:t xml:space="preserve"> </w:t>
            </w:r>
            <w:r>
              <w:rPr>
                <w:sz w:val="18"/>
              </w:rPr>
              <w:t>Proportionen</w:t>
            </w:r>
            <w:r>
              <w:rPr>
                <w:spacing w:val="-3"/>
                <w:sz w:val="18"/>
              </w:rPr>
              <w:t xml:space="preserve"> </w:t>
            </w:r>
            <w:r>
              <w:rPr>
                <w:sz w:val="18"/>
              </w:rPr>
              <w:t>des</w:t>
            </w:r>
            <w:r>
              <w:rPr>
                <w:spacing w:val="-5"/>
                <w:sz w:val="18"/>
              </w:rPr>
              <w:t xml:space="preserve"> </w:t>
            </w:r>
            <w:r>
              <w:rPr>
                <w:sz w:val="18"/>
              </w:rPr>
              <w:t>Menschen</w:t>
            </w:r>
            <w:r>
              <w:rPr>
                <w:spacing w:val="-4"/>
                <w:sz w:val="18"/>
              </w:rPr>
              <w:t xml:space="preserve"> </w:t>
            </w:r>
            <w:r>
              <w:rPr>
                <w:sz w:val="18"/>
              </w:rPr>
              <w:t>(Renaissance,</w:t>
            </w:r>
            <w:r>
              <w:rPr>
                <w:spacing w:val="-4"/>
                <w:sz w:val="18"/>
              </w:rPr>
              <w:t xml:space="preserve"> </w:t>
            </w:r>
            <w:r>
              <w:rPr>
                <w:sz w:val="18"/>
              </w:rPr>
              <w:t>L.</w:t>
            </w:r>
            <w:r>
              <w:rPr>
                <w:spacing w:val="-5"/>
                <w:sz w:val="18"/>
              </w:rPr>
              <w:t xml:space="preserve"> </w:t>
            </w:r>
            <w:r>
              <w:rPr>
                <w:sz w:val="18"/>
              </w:rPr>
              <w:t>da</w:t>
            </w:r>
            <w:r>
              <w:rPr>
                <w:spacing w:val="-1"/>
                <w:sz w:val="18"/>
              </w:rPr>
              <w:t xml:space="preserve"> </w:t>
            </w:r>
            <w:r>
              <w:rPr>
                <w:sz w:val="18"/>
              </w:rPr>
              <w:t xml:space="preserve">Vinci, </w:t>
            </w:r>
            <w:proofErr w:type="spellStart"/>
            <w:r>
              <w:rPr>
                <w:spacing w:val="-2"/>
                <w:sz w:val="18"/>
              </w:rPr>
              <w:t>Vitruv</w:t>
            </w:r>
            <w:proofErr w:type="spellEnd"/>
            <w:r>
              <w:rPr>
                <w:spacing w:val="-2"/>
                <w:sz w:val="18"/>
              </w:rPr>
              <w:t>)</w:t>
            </w:r>
          </w:p>
          <w:p w14:paraId="3B9BCC3A" w14:textId="77777777" w:rsidR="00EC48B8" w:rsidRDefault="00435DB8">
            <w:pPr>
              <w:pStyle w:val="TableParagraph"/>
              <w:numPr>
                <w:ilvl w:val="0"/>
                <w:numId w:val="218"/>
              </w:numPr>
              <w:tabs>
                <w:tab w:val="left" w:pos="440"/>
              </w:tabs>
              <w:spacing w:line="217" w:lineRule="exact"/>
              <w:ind w:hanging="360"/>
              <w:rPr>
                <w:sz w:val="18"/>
              </w:rPr>
            </w:pPr>
            <w:r>
              <w:rPr>
                <w:sz w:val="18"/>
              </w:rPr>
              <w:t>Wiederholung</w:t>
            </w:r>
            <w:r>
              <w:rPr>
                <w:spacing w:val="-4"/>
                <w:sz w:val="18"/>
              </w:rPr>
              <w:t xml:space="preserve"> </w:t>
            </w:r>
            <w:r>
              <w:rPr>
                <w:sz w:val="18"/>
              </w:rPr>
              <w:t>der</w:t>
            </w:r>
            <w:r>
              <w:rPr>
                <w:spacing w:val="-3"/>
                <w:sz w:val="18"/>
              </w:rPr>
              <w:t xml:space="preserve"> </w:t>
            </w:r>
            <w:r>
              <w:rPr>
                <w:sz w:val="18"/>
              </w:rPr>
              <w:t>Zeichenübung</w:t>
            </w:r>
            <w:r>
              <w:rPr>
                <w:spacing w:val="-5"/>
                <w:sz w:val="18"/>
              </w:rPr>
              <w:t xml:space="preserve"> </w:t>
            </w:r>
            <w:r>
              <w:rPr>
                <w:sz w:val="18"/>
              </w:rPr>
              <w:t>zu</w:t>
            </w:r>
            <w:r>
              <w:rPr>
                <w:spacing w:val="-5"/>
                <w:sz w:val="18"/>
              </w:rPr>
              <w:t xml:space="preserve"> </w:t>
            </w:r>
            <w:r>
              <w:rPr>
                <w:sz w:val="18"/>
              </w:rPr>
              <w:t>menschlichen</w:t>
            </w:r>
            <w:r>
              <w:rPr>
                <w:spacing w:val="-4"/>
                <w:sz w:val="18"/>
              </w:rPr>
              <w:t xml:space="preserve"> </w:t>
            </w:r>
            <w:r>
              <w:rPr>
                <w:spacing w:val="-2"/>
                <w:sz w:val="18"/>
              </w:rPr>
              <w:t>Proportionen</w:t>
            </w:r>
          </w:p>
          <w:p w14:paraId="62F6A868" w14:textId="77777777" w:rsidR="00EC48B8" w:rsidRDefault="00435DB8">
            <w:pPr>
              <w:pStyle w:val="TableParagraph"/>
              <w:numPr>
                <w:ilvl w:val="0"/>
                <w:numId w:val="218"/>
              </w:numPr>
              <w:tabs>
                <w:tab w:val="left" w:pos="440"/>
              </w:tabs>
              <w:ind w:right="682"/>
              <w:rPr>
                <w:sz w:val="18"/>
              </w:rPr>
            </w:pPr>
            <w:r>
              <w:rPr>
                <w:sz w:val="18"/>
              </w:rPr>
              <w:t>Elemente der gestaltungspraktischen Arbeit: Anfertigung einer Drahtfigur in einer selbst gewählten Position z.B. Lieblingsbeschäftigung/Hobby (ggf.</w:t>
            </w:r>
            <w:r>
              <w:rPr>
                <w:spacing w:val="-5"/>
                <w:sz w:val="18"/>
              </w:rPr>
              <w:t xml:space="preserve"> </w:t>
            </w:r>
            <w:r>
              <w:rPr>
                <w:sz w:val="18"/>
              </w:rPr>
              <w:t>auch</w:t>
            </w:r>
            <w:r>
              <w:rPr>
                <w:spacing w:val="-5"/>
                <w:sz w:val="18"/>
              </w:rPr>
              <w:t xml:space="preserve"> </w:t>
            </w:r>
            <w:r>
              <w:rPr>
                <w:sz w:val="18"/>
              </w:rPr>
              <w:t>mit</w:t>
            </w:r>
            <w:r>
              <w:rPr>
                <w:spacing w:val="-5"/>
                <w:sz w:val="18"/>
              </w:rPr>
              <w:t xml:space="preserve"> </w:t>
            </w:r>
            <w:r>
              <w:rPr>
                <w:sz w:val="18"/>
              </w:rPr>
              <w:t>Alufolie</w:t>
            </w:r>
            <w:r>
              <w:rPr>
                <w:spacing w:val="-3"/>
                <w:sz w:val="18"/>
              </w:rPr>
              <w:t xml:space="preserve"> </w:t>
            </w:r>
            <w:r>
              <w:rPr>
                <w:sz w:val="18"/>
              </w:rPr>
              <w:t>möglich);</w:t>
            </w:r>
            <w:r>
              <w:rPr>
                <w:spacing w:val="-2"/>
                <w:sz w:val="18"/>
              </w:rPr>
              <w:t xml:space="preserve"> </w:t>
            </w:r>
            <w:r>
              <w:rPr>
                <w:sz w:val="18"/>
              </w:rPr>
              <w:t>Ummantelung</w:t>
            </w:r>
            <w:r>
              <w:rPr>
                <w:spacing w:val="-4"/>
                <w:sz w:val="18"/>
              </w:rPr>
              <w:t xml:space="preserve"> </w:t>
            </w:r>
            <w:r>
              <w:rPr>
                <w:sz w:val="18"/>
              </w:rPr>
              <w:t>der</w:t>
            </w:r>
            <w:r>
              <w:rPr>
                <w:spacing w:val="-3"/>
                <w:sz w:val="18"/>
              </w:rPr>
              <w:t xml:space="preserve"> </w:t>
            </w:r>
            <w:r>
              <w:rPr>
                <w:sz w:val="18"/>
              </w:rPr>
              <w:t>Drahtfigur</w:t>
            </w:r>
            <w:r>
              <w:rPr>
                <w:spacing w:val="-2"/>
                <w:sz w:val="18"/>
              </w:rPr>
              <w:t xml:space="preserve"> </w:t>
            </w:r>
            <w:r>
              <w:rPr>
                <w:sz w:val="18"/>
              </w:rPr>
              <w:t>mit</w:t>
            </w:r>
            <w:r>
              <w:rPr>
                <w:spacing w:val="-5"/>
                <w:sz w:val="18"/>
              </w:rPr>
              <w:t xml:space="preserve"> </w:t>
            </w:r>
            <w:r>
              <w:rPr>
                <w:sz w:val="18"/>
              </w:rPr>
              <w:t>Zeitungs-/</w:t>
            </w:r>
            <w:r>
              <w:rPr>
                <w:spacing w:val="-5"/>
                <w:sz w:val="18"/>
              </w:rPr>
              <w:t xml:space="preserve"> </w:t>
            </w:r>
            <w:r>
              <w:rPr>
                <w:sz w:val="18"/>
              </w:rPr>
              <w:t xml:space="preserve">Toilettenpapier; Herstellung Pappmaché; plastischer Aufbau der Figur durch </w:t>
            </w:r>
            <w:proofErr w:type="spellStart"/>
            <w:r>
              <w:rPr>
                <w:sz w:val="18"/>
              </w:rPr>
              <w:t>Pappmachéschichten</w:t>
            </w:r>
            <w:proofErr w:type="spellEnd"/>
            <w:r>
              <w:rPr>
                <w:sz w:val="18"/>
              </w:rPr>
              <w:t xml:space="preserve">; ggf. </w:t>
            </w:r>
            <w:proofErr w:type="spellStart"/>
            <w:r>
              <w:rPr>
                <w:sz w:val="18"/>
              </w:rPr>
              <w:t>Koloration</w:t>
            </w:r>
            <w:proofErr w:type="spellEnd"/>
            <w:r>
              <w:rPr>
                <w:sz w:val="18"/>
              </w:rPr>
              <w:t xml:space="preserve"> der getrockneten Figur</w:t>
            </w:r>
          </w:p>
        </w:tc>
      </w:tr>
    </w:tbl>
    <w:p w14:paraId="550EE4A1" w14:textId="77777777" w:rsidR="00EC48B8" w:rsidRDefault="00EC48B8">
      <w:pPr>
        <w:rPr>
          <w:sz w:val="18"/>
        </w:rPr>
        <w:sectPr w:rsidR="00EC48B8">
          <w:type w:val="continuous"/>
          <w:pgSz w:w="11900" w:h="16840"/>
          <w:pgMar w:top="1400" w:right="80" w:bottom="940" w:left="1200" w:header="0" w:footer="745" w:gutter="0"/>
          <w:cols w:space="720"/>
        </w:sectPr>
      </w:pPr>
    </w:p>
    <w:p w14:paraId="3765CA35" w14:textId="77777777" w:rsidR="00EC48B8" w:rsidRDefault="00435DB8">
      <w:pPr>
        <w:pStyle w:val="Heading3"/>
        <w:numPr>
          <w:ilvl w:val="1"/>
          <w:numId w:val="320"/>
        </w:numPr>
        <w:tabs>
          <w:tab w:val="left" w:pos="598"/>
        </w:tabs>
        <w:spacing w:before="33"/>
        <w:ind w:left="598" w:hanging="383"/>
        <w:rPr>
          <w:color w:val="2F5496"/>
        </w:rPr>
      </w:pPr>
      <w:bookmarkStart w:id="7" w:name="2.2_Kompetenzübersicht_der_Jahrgangstufe"/>
      <w:bookmarkEnd w:id="7"/>
      <w:r>
        <w:rPr>
          <w:color w:val="2F5496"/>
        </w:rPr>
        <w:lastRenderedPageBreak/>
        <w:t>Kompetenzübersicht</w:t>
      </w:r>
      <w:r>
        <w:rPr>
          <w:color w:val="2F5496"/>
          <w:spacing w:val="-11"/>
        </w:rPr>
        <w:t xml:space="preserve"> </w:t>
      </w:r>
      <w:r>
        <w:rPr>
          <w:color w:val="2F5496"/>
        </w:rPr>
        <w:t>der</w:t>
      </w:r>
      <w:r>
        <w:rPr>
          <w:color w:val="2F5496"/>
          <w:spacing w:val="-10"/>
        </w:rPr>
        <w:t xml:space="preserve"> </w:t>
      </w:r>
      <w:r>
        <w:rPr>
          <w:color w:val="2F5496"/>
        </w:rPr>
        <w:t>Jahrgangstufen</w:t>
      </w:r>
      <w:r>
        <w:rPr>
          <w:color w:val="2F5496"/>
          <w:spacing w:val="-14"/>
        </w:rPr>
        <w:t xml:space="preserve"> </w:t>
      </w:r>
      <w:r>
        <w:rPr>
          <w:color w:val="2F5496"/>
        </w:rPr>
        <w:t>7,</w:t>
      </w:r>
      <w:r>
        <w:rPr>
          <w:color w:val="2F5496"/>
          <w:spacing w:val="-8"/>
        </w:rPr>
        <w:t xml:space="preserve"> </w:t>
      </w:r>
      <w:r>
        <w:rPr>
          <w:color w:val="2F5496"/>
        </w:rPr>
        <w:t>8</w:t>
      </w:r>
      <w:r w:rsidR="00A615FD">
        <w:rPr>
          <w:color w:val="2F5496"/>
          <w:spacing w:val="-15"/>
        </w:rPr>
        <w:t xml:space="preserve">, </w:t>
      </w:r>
      <w:r>
        <w:rPr>
          <w:color w:val="2F5496"/>
        </w:rPr>
        <w:t>9</w:t>
      </w:r>
      <w:r w:rsidR="00A615FD">
        <w:rPr>
          <w:color w:val="2F5496"/>
        </w:rPr>
        <w:t xml:space="preserve"> und 10</w:t>
      </w:r>
      <w:r>
        <w:rPr>
          <w:color w:val="2F5496"/>
          <w:spacing w:val="-5"/>
        </w:rPr>
        <w:t xml:space="preserve"> </w:t>
      </w:r>
    </w:p>
    <w:p w14:paraId="570B254D" w14:textId="77777777" w:rsidR="00EC48B8" w:rsidRDefault="00EC48B8">
      <w:pPr>
        <w:pStyle w:val="Textkrper"/>
        <w:rPr>
          <w:sz w:val="26"/>
        </w:rPr>
      </w:pPr>
    </w:p>
    <w:p w14:paraId="61A2D0D7" w14:textId="77777777" w:rsidR="00EC48B8" w:rsidRDefault="00EC48B8">
      <w:pPr>
        <w:pStyle w:val="Textkrper"/>
        <w:spacing w:before="102"/>
        <w:rPr>
          <w:sz w:val="26"/>
        </w:rPr>
      </w:pPr>
    </w:p>
    <w:p w14:paraId="3E32A817" w14:textId="77777777" w:rsidR="00EC48B8" w:rsidRDefault="00435DB8">
      <w:pPr>
        <w:pStyle w:val="Heading4"/>
      </w:pPr>
      <w:r>
        <w:t>Kompetenzbereich</w:t>
      </w:r>
      <w:r>
        <w:rPr>
          <w:spacing w:val="-5"/>
        </w:rPr>
        <w:t xml:space="preserve"> </w:t>
      </w:r>
      <w:r>
        <w:rPr>
          <w:spacing w:val="-2"/>
        </w:rPr>
        <w:t>Produktion</w:t>
      </w:r>
    </w:p>
    <w:p w14:paraId="386747FB" w14:textId="77777777" w:rsidR="00EC48B8" w:rsidRDefault="00435DB8">
      <w:pPr>
        <w:pStyle w:val="Textkrper"/>
        <w:spacing w:before="147"/>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6D4148EA" w14:textId="51D8C599" w:rsidR="00EC48B8" w:rsidRDefault="00435DB8">
      <w:pPr>
        <w:pStyle w:val="Listenabsatz"/>
        <w:numPr>
          <w:ilvl w:val="0"/>
          <w:numId w:val="215"/>
        </w:numPr>
        <w:tabs>
          <w:tab w:val="left" w:pos="936"/>
        </w:tabs>
        <w:spacing w:before="157" w:line="364" w:lineRule="auto"/>
        <w:ind w:right="1970"/>
        <w:rPr>
          <w:sz w:val="24"/>
        </w:rPr>
      </w:pPr>
      <w:r>
        <w:rPr>
          <w:sz w:val="24"/>
        </w:rPr>
        <w:t>verwenden</w:t>
      </w:r>
      <w:r>
        <w:rPr>
          <w:spacing w:val="-7"/>
          <w:sz w:val="24"/>
        </w:rPr>
        <w:t xml:space="preserve"> </w:t>
      </w:r>
      <w:r>
        <w:rPr>
          <w:sz w:val="24"/>
        </w:rPr>
        <w:t>und</w:t>
      </w:r>
      <w:r>
        <w:rPr>
          <w:spacing w:val="-7"/>
          <w:sz w:val="24"/>
        </w:rPr>
        <w:t xml:space="preserve"> </w:t>
      </w:r>
      <w:r>
        <w:rPr>
          <w:sz w:val="24"/>
        </w:rPr>
        <w:t>bewerten</w:t>
      </w:r>
      <w:r>
        <w:rPr>
          <w:spacing w:val="-7"/>
          <w:sz w:val="24"/>
        </w:rPr>
        <w:t xml:space="preserve"> </w:t>
      </w:r>
      <w:r>
        <w:rPr>
          <w:sz w:val="24"/>
        </w:rPr>
        <w:t>den</w:t>
      </w:r>
      <w:r>
        <w:rPr>
          <w:spacing w:val="-7"/>
          <w:sz w:val="24"/>
        </w:rPr>
        <w:t xml:space="preserve"> </w:t>
      </w:r>
      <w:r>
        <w:rPr>
          <w:sz w:val="24"/>
        </w:rPr>
        <w:t>bildfindenden</w:t>
      </w:r>
      <w:r>
        <w:rPr>
          <w:spacing w:val="-7"/>
          <w:sz w:val="24"/>
        </w:rPr>
        <w:t xml:space="preserve"> </w:t>
      </w:r>
      <w:r>
        <w:rPr>
          <w:sz w:val="24"/>
        </w:rPr>
        <w:t>Dialog</w:t>
      </w:r>
      <w:r>
        <w:rPr>
          <w:spacing w:val="-4"/>
          <w:sz w:val="24"/>
        </w:rPr>
        <w:t xml:space="preserve"> </w:t>
      </w:r>
      <w:r>
        <w:rPr>
          <w:sz w:val="24"/>
        </w:rPr>
        <w:t>als</w:t>
      </w:r>
      <w:r>
        <w:rPr>
          <w:spacing w:val="-5"/>
          <w:sz w:val="24"/>
        </w:rPr>
        <w:t xml:space="preserve"> </w:t>
      </w:r>
      <w:r>
        <w:rPr>
          <w:sz w:val="24"/>
        </w:rPr>
        <w:t>Möglichkeit</w:t>
      </w:r>
      <w:r>
        <w:rPr>
          <w:spacing w:val="-6"/>
          <w:sz w:val="24"/>
        </w:rPr>
        <w:t xml:space="preserve"> </w:t>
      </w:r>
      <w:r>
        <w:rPr>
          <w:sz w:val="24"/>
        </w:rPr>
        <w:t>selb</w:t>
      </w:r>
      <w:r w:rsidR="007B44E4">
        <w:rPr>
          <w:sz w:val="24"/>
        </w:rPr>
        <w:t>st</w:t>
      </w:r>
      <w:r>
        <w:rPr>
          <w:sz w:val="24"/>
        </w:rPr>
        <w:t>ständig Gestaltungslösungen zu entwickeln,</w:t>
      </w:r>
    </w:p>
    <w:p w14:paraId="7C9725F3" w14:textId="77777777" w:rsidR="00EC48B8" w:rsidRDefault="00435DB8">
      <w:pPr>
        <w:pStyle w:val="Listenabsatz"/>
        <w:numPr>
          <w:ilvl w:val="0"/>
          <w:numId w:val="215"/>
        </w:numPr>
        <w:tabs>
          <w:tab w:val="left" w:pos="936"/>
        </w:tabs>
        <w:spacing w:line="364" w:lineRule="auto"/>
        <w:ind w:right="1446"/>
        <w:rPr>
          <w:sz w:val="24"/>
        </w:rPr>
      </w:pPr>
      <w:r>
        <w:rPr>
          <w:sz w:val="24"/>
        </w:rPr>
        <w:t>gestalten</w:t>
      </w:r>
      <w:r>
        <w:rPr>
          <w:spacing w:val="-6"/>
          <w:sz w:val="24"/>
        </w:rPr>
        <w:t xml:space="preserve"> </w:t>
      </w:r>
      <w:r>
        <w:rPr>
          <w:sz w:val="24"/>
        </w:rPr>
        <w:t>Bilder</w:t>
      </w:r>
      <w:r>
        <w:rPr>
          <w:spacing w:val="-3"/>
          <w:sz w:val="24"/>
        </w:rPr>
        <w:t xml:space="preserve"> </w:t>
      </w:r>
      <w:r>
        <w:rPr>
          <w:sz w:val="24"/>
        </w:rPr>
        <w:t>durch</w:t>
      </w:r>
      <w:r>
        <w:rPr>
          <w:spacing w:val="-6"/>
          <w:sz w:val="24"/>
        </w:rPr>
        <w:t xml:space="preserve"> </w:t>
      </w:r>
      <w:r>
        <w:rPr>
          <w:sz w:val="24"/>
        </w:rPr>
        <w:t>Verwendung</w:t>
      </w:r>
      <w:r>
        <w:rPr>
          <w:spacing w:val="-3"/>
          <w:sz w:val="24"/>
        </w:rPr>
        <w:t xml:space="preserve"> </w:t>
      </w:r>
      <w:r>
        <w:rPr>
          <w:sz w:val="24"/>
        </w:rPr>
        <w:t>material-,</w:t>
      </w:r>
      <w:r>
        <w:rPr>
          <w:spacing w:val="-5"/>
          <w:sz w:val="24"/>
        </w:rPr>
        <w:t xml:space="preserve"> </w:t>
      </w:r>
      <w:r>
        <w:rPr>
          <w:sz w:val="24"/>
        </w:rPr>
        <w:t>farb-</w:t>
      </w:r>
      <w:r>
        <w:rPr>
          <w:spacing w:val="-7"/>
          <w:sz w:val="24"/>
        </w:rPr>
        <w:t xml:space="preserve"> </w:t>
      </w:r>
      <w:r>
        <w:rPr>
          <w:sz w:val="24"/>
        </w:rPr>
        <w:t>sowie</w:t>
      </w:r>
      <w:r>
        <w:rPr>
          <w:spacing w:val="-5"/>
          <w:sz w:val="24"/>
        </w:rPr>
        <w:t xml:space="preserve"> </w:t>
      </w:r>
      <w:r>
        <w:rPr>
          <w:sz w:val="24"/>
        </w:rPr>
        <w:t>formbezogener</w:t>
      </w:r>
      <w:r>
        <w:rPr>
          <w:spacing w:val="-4"/>
          <w:sz w:val="24"/>
        </w:rPr>
        <w:t xml:space="preserve"> </w:t>
      </w:r>
      <w:r>
        <w:rPr>
          <w:sz w:val="24"/>
        </w:rPr>
        <w:t>Mittel</w:t>
      </w:r>
      <w:r>
        <w:rPr>
          <w:spacing w:val="-5"/>
          <w:sz w:val="24"/>
        </w:rPr>
        <w:t xml:space="preserve"> </w:t>
      </w:r>
      <w:r>
        <w:rPr>
          <w:sz w:val="24"/>
        </w:rPr>
        <w:t>und Verfahren sowohl der klassischen als auch der elektronischen Bildgestaltung,</w:t>
      </w:r>
    </w:p>
    <w:p w14:paraId="4D97DFAD" w14:textId="77777777" w:rsidR="00EC48B8" w:rsidRDefault="00435DB8">
      <w:pPr>
        <w:pStyle w:val="Listenabsatz"/>
        <w:numPr>
          <w:ilvl w:val="0"/>
          <w:numId w:val="215"/>
        </w:numPr>
        <w:tabs>
          <w:tab w:val="left" w:pos="936"/>
        </w:tabs>
        <w:spacing w:before="4" w:line="360" w:lineRule="auto"/>
        <w:ind w:right="1761"/>
        <w:rPr>
          <w:sz w:val="24"/>
        </w:rPr>
      </w:pPr>
      <w:r>
        <w:rPr>
          <w:sz w:val="24"/>
        </w:rPr>
        <w:t>bewerten</w:t>
      </w:r>
      <w:r>
        <w:rPr>
          <w:spacing w:val="-7"/>
          <w:sz w:val="24"/>
        </w:rPr>
        <w:t xml:space="preserve"> </w:t>
      </w:r>
      <w:r>
        <w:rPr>
          <w:sz w:val="24"/>
        </w:rPr>
        <w:t>Arbeitsprozesse,</w:t>
      </w:r>
      <w:r>
        <w:rPr>
          <w:spacing w:val="-5"/>
          <w:sz w:val="24"/>
        </w:rPr>
        <w:t xml:space="preserve"> </w:t>
      </w:r>
      <w:r>
        <w:rPr>
          <w:sz w:val="24"/>
        </w:rPr>
        <w:t>bildnerische</w:t>
      </w:r>
      <w:r>
        <w:rPr>
          <w:spacing w:val="-5"/>
          <w:sz w:val="24"/>
        </w:rPr>
        <w:t xml:space="preserve"> </w:t>
      </w:r>
      <w:r>
        <w:rPr>
          <w:sz w:val="24"/>
        </w:rPr>
        <w:t>Verfahren</w:t>
      </w:r>
      <w:r>
        <w:rPr>
          <w:spacing w:val="-7"/>
          <w:sz w:val="24"/>
        </w:rPr>
        <w:t xml:space="preserve"> </w:t>
      </w:r>
      <w:r>
        <w:rPr>
          <w:sz w:val="24"/>
        </w:rPr>
        <w:t>und</w:t>
      </w:r>
      <w:r>
        <w:rPr>
          <w:spacing w:val="-7"/>
          <w:sz w:val="24"/>
        </w:rPr>
        <w:t xml:space="preserve"> </w:t>
      </w:r>
      <w:r>
        <w:rPr>
          <w:sz w:val="24"/>
        </w:rPr>
        <w:t>Ergebnisse</w:t>
      </w:r>
      <w:r>
        <w:rPr>
          <w:spacing w:val="-5"/>
          <w:sz w:val="24"/>
        </w:rPr>
        <w:t xml:space="preserve"> </w:t>
      </w:r>
      <w:r>
        <w:rPr>
          <w:sz w:val="24"/>
        </w:rPr>
        <w:t>im</w:t>
      </w:r>
      <w:r>
        <w:rPr>
          <w:spacing w:val="-8"/>
          <w:sz w:val="24"/>
        </w:rPr>
        <w:t xml:space="preserve"> </w:t>
      </w:r>
      <w:r>
        <w:rPr>
          <w:sz w:val="24"/>
        </w:rPr>
        <w:t>Hinblick</w:t>
      </w:r>
      <w:r>
        <w:rPr>
          <w:spacing w:val="-5"/>
          <w:sz w:val="24"/>
        </w:rPr>
        <w:t xml:space="preserve"> </w:t>
      </w:r>
      <w:r>
        <w:rPr>
          <w:sz w:val="24"/>
        </w:rPr>
        <w:t xml:space="preserve">auf ihre Einsatzmöglichkeiten im Kontext von Form-Inhalts-Gefügen in komplexeren </w:t>
      </w:r>
      <w:r>
        <w:rPr>
          <w:spacing w:val="-2"/>
          <w:sz w:val="24"/>
        </w:rPr>
        <w:t>Problemzusammenhängen.</w:t>
      </w:r>
    </w:p>
    <w:p w14:paraId="566CC830" w14:textId="77777777" w:rsidR="00EC48B8" w:rsidRDefault="00EC48B8">
      <w:pPr>
        <w:pStyle w:val="Textkrper"/>
        <w:spacing w:before="149"/>
      </w:pPr>
    </w:p>
    <w:p w14:paraId="2648B933" w14:textId="77777777" w:rsidR="00EC48B8" w:rsidRDefault="00435DB8">
      <w:pPr>
        <w:pStyle w:val="Heading4"/>
        <w:spacing w:before="1"/>
      </w:pPr>
      <w:r>
        <w:t>Kompetenzbereich</w:t>
      </w:r>
      <w:r>
        <w:rPr>
          <w:spacing w:val="-5"/>
        </w:rPr>
        <w:t xml:space="preserve"> </w:t>
      </w:r>
      <w:r>
        <w:rPr>
          <w:spacing w:val="-2"/>
        </w:rPr>
        <w:t>Rezeption</w:t>
      </w:r>
    </w:p>
    <w:p w14:paraId="4EF5923F" w14:textId="77777777" w:rsidR="00EC48B8" w:rsidRDefault="00435DB8">
      <w:pPr>
        <w:pStyle w:val="Textkrper"/>
        <w:spacing w:before="147"/>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3DF867FC" w14:textId="77777777" w:rsidR="00EC48B8" w:rsidRDefault="00435DB8">
      <w:pPr>
        <w:pStyle w:val="Listenabsatz"/>
        <w:numPr>
          <w:ilvl w:val="0"/>
          <w:numId w:val="215"/>
        </w:numPr>
        <w:tabs>
          <w:tab w:val="left" w:pos="936"/>
        </w:tabs>
        <w:spacing w:before="157" w:line="360" w:lineRule="auto"/>
        <w:ind w:right="2440"/>
        <w:rPr>
          <w:sz w:val="24"/>
        </w:rPr>
      </w:pPr>
      <w:r>
        <w:rPr>
          <w:sz w:val="24"/>
        </w:rPr>
        <w:t>beschreiben</w:t>
      </w:r>
      <w:r>
        <w:rPr>
          <w:spacing w:val="-9"/>
          <w:sz w:val="24"/>
        </w:rPr>
        <w:t xml:space="preserve"> </w:t>
      </w:r>
      <w:r>
        <w:rPr>
          <w:sz w:val="24"/>
        </w:rPr>
        <w:t>sinnlich</w:t>
      </w:r>
      <w:r>
        <w:rPr>
          <w:spacing w:val="-9"/>
          <w:sz w:val="24"/>
        </w:rPr>
        <w:t xml:space="preserve"> </w:t>
      </w:r>
      <w:r>
        <w:rPr>
          <w:sz w:val="24"/>
        </w:rPr>
        <w:t>wahrgenommene</w:t>
      </w:r>
      <w:r>
        <w:rPr>
          <w:spacing w:val="-8"/>
          <w:sz w:val="24"/>
        </w:rPr>
        <w:t xml:space="preserve"> </w:t>
      </w:r>
      <w:r>
        <w:rPr>
          <w:sz w:val="24"/>
        </w:rPr>
        <w:t>bildnerische</w:t>
      </w:r>
      <w:r>
        <w:rPr>
          <w:spacing w:val="-3"/>
          <w:sz w:val="24"/>
        </w:rPr>
        <w:t xml:space="preserve"> </w:t>
      </w:r>
      <w:r>
        <w:rPr>
          <w:sz w:val="24"/>
        </w:rPr>
        <w:t>Objekte,</w:t>
      </w:r>
      <w:r>
        <w:rPr>
          <w:spacing w:val="-8"/>
          <w:sz w:val="24"/>
        </w:rPr>
        <w:t xml:space="preserve"> </w:t>
      </w:r>
      <w:r>
        <w:rPr>
          <w:sz w:val="24"/>
        </w:rPr>
        <w:t>Prozesse</w:t>
      </w:r>
      <w:r>
        <w:rPr>
          <w:spacing w:val="-7"/>
          <w:sz w:val="24"/>
        </w:rPr>
        <w:t xml:space="preserve"> </w:t>
      </w:r>
      <w:r>
        <w:rPr>
          <w:sz w:val="24"/>
        </w:rPr>
        <w:t>und Situationen und ihre subjektive Wirkung sprachlich differenziert,</w:t>
      </w:r>
    </w:p>
    <w:p w14:paraId="7DB9F401" w14:textId="0421574D" w:rsidR="00EC48B8" w:rsidRDefault="00435DB8">
      <w:pPr>
        <w:pStyle w:val="Listenabsatz"/>
        <w:numPr>
          <w:ilvl w:val="0"/>
          <w:numId w:val="215"/>
        </w:numPr>
        <w:tabs>
          <w:tab w:val="left" w:pos="936"/>
        </w:tabs>
        <w:spacing w:before="11" w:line="360" w:lineRule="auto"/>
        <w:ind w:right="2010"/>
        <w:rPr>
          <w:sz w:val="24"/>
        </w:rPr>
      </w:pPr>
      <w:r>
        <w:rPr>
          <w:sz w:val="24"/>
        </w:rPr>
        <w:t>analysieren mittels sachangemessener Untersuchungsverfahren gestaltete Phänomene</w:t>
      </w:r>
      <w:r>
        <w:rPr>
          <w:spacing w:val="-6"/>
          <w:sz w:val="24"/>
        </w:rPr>
        <w:t xml:space="preserve"> </w:t>
      </w:r>
      <w:proofErr w:type="spellStart"/>
      <w:r>
        <w:rPr>
          <w:sz w:val="24"/>
        </w:rPr>
        <w:t>aspektbezogen</w:t>
      </w:r>
      <w:proofErr w:type="spellEnd"/>
      <w:r>
        <w:rPr>
          <w:spacing w:val="-7"/>
          <w:sz w:val="24"/>
        </w:rPr>
        <w:t xml:space="preserve"> </w:t>
      </w:r>
      <w:r>
        <w:rPr>
          <w:sz w:val="24"/>
        </w:rPr>
        <w:t>und</w:t>
      </w:r>
      <w:r>
        <w:rPr>
          <w:spacing w:val="-7"/>
          <w:sz w:val="24"/>
        </w:rPr>
        <w:t xml:space="preserve"> </w:t>
      </w:r>
      <w:r w:rsidR="007B44E4">
        <w:rPr>
          <w:spacing w:val="-7"/>
          <w:sz w:val="24"/>
        </w:rPr>
        <w:t>-</w:t>
      </w:r>
      <w:r>
        <w:rPr>
          <w:sz w:val="24"/>
        </w:rPr>
        <w:t>geleitet</w:t>
      </w:r>
      <w:r>
        <w:rPr>
          <w:spacing w:val="-6"/>
          <w:sz w:val="24"/>
        </w:rPr>
        <w:t xml:space="preserve"> </w:t>
      </w:r>
      <w:r>
        <w:rPr>
          <w:sz w:val="24"/>
        </w:rPr>
        <w:t>in</w:t>
      </w:r>
      <w:r>
        <w:rPr>
          <w:spacing w:val="-7"/>
          <w:sz w:val="24"/>
        </w:rPr>
        <w:t xml:space="preserve"> </w:t>
      </w:r>
      <w:r>
        <w:rPr>
          <w:sz w:val="24"/>
        </w:rPr>
        <w:t>ihren</w:t>
      </w:r>
      <w:r>
        <w:rPr>
          <w:spacing w:val="-7"/>
          <w:sz w:val="24"/>
        </w:rPr>
        <w:t xml:space="preserve"> </w:t>
      </w:r>
      <w:r>
        <w:rPr>
          <w:sz w:val="24"/>
        </w:rPr>
        <w:t>wesentlichen</w:t>
      </w:r>
      <w:r>
        <w:rPr>
          <w:spacing w:val="-7"/>
          <w:sz w:val="24"/>
        </w:rPr>
        <w:t xml:space="preserve"> </w:t>
      </w:r>
      <w:r>
        <w:rPr>
          <w:sz w:val="24"/>
        </w:rPr>
        <w:t>materiellen</w:t>
      </w:r>
      <w:r>
        <w:rPr>
          <w:spacing w:val="-7"/>
          <w:sz w:val="24"/>
        </w:rPr>
        <w:t xml:space="preserve"> </w:t>
      </w:r>
      <w:r>
        <w:rPr>
          <w:sz w:val="24"/>
        </w:rPr>
        <w:t>und formalen Eigenschaften,</w:t>
      </w:r>
    </w:p>
    <w:p w14:paraId="61D2B2D0" w14:textId="77777777" w:rsidR="00EC48B8" w:rsidRDefault="00435DB8">
      <w:pPr>
        <w:pStyle w:val="Listenabsatz"/>
        <w:numPr>
          <w:ilvl w:val="0"/>
          <w:numId w:val="215"/>
        </w:numPr>
        <w:tabs>
          <w:tab w:val="left" w:pos="936"/>
        </w:tabs>
        <w:spacing w:before="12" w:line="364" w:lineRule="auto"/>
        <w:ind w:right="2009"/>
        <w:rPr>
          <w:sz w:val="24"/>
        </w:rPr>
      </w:pPr>
      <w:r>
        <w:rPr>
          <w:sz w:val="24"/>
        </w:rPr>
        <w:t>interpretieren</w:t>
      </w:r>
      <w:r>
        <w:rPr>
          <w:spacing w:val="-6"/>
          <w:sz w:val="24"/>
        </w:rPr>
        <w:t xml:space="preserve"> </w:t>
      </w:r>
      <w:r>
        <w:rPr>
          <w:sz w:val="24"/>
        </w:rPr>
        <w:t>die</w:t>
      </w:r>
      <w:r>
        <w:rPr>
          <w:spacing w:val="-5"/>
          <w:sz w:val="24"/>
        </w:rPr>
        <w:t xml:space="preserve"> </w:t>
      </w:r>
      <w:r>
        <w:rPr>
          <w:sz w:val="24"/>
        </w:rPr>
        <w:t>Form-Inhalts-Bezüge</w:t>
      </w:r>
      <w:r>
        <w:rPr>
          <w:spacing w:val="-4"/>
          <w:sz w:val="24"/>
        </w:rPr>
        <w:t xml:space="preserve"> </w:t>
      </w:r>
      <w:r>
        <w:rPr>
          <w:sz w:val="24"/>
        </w:rPr>
        <w:t>von</w:t>
      </w:r>
      <w:r>
        <w:rPr>
          <w:spacing w:val="-6"/>
          <w:sz w:val="24"/>
        </w:rPr>
        <w:t xml:space="preserve"> </w:t>
      </w:r>
      <w:r>
        <w:rPr>
          <w:sz w:val="24"/>
        </w:rPr>
        <w:t>Bildern</w:t>
      </w:r>
      <w:r>
        <w:rPr>
          <w:spacing w:val="-11"/>
          <w:sz w:val="24"/>
        </w:rPr>
        <w:t xml:space="preserve"> </w:t>
      </w:r>
      <w:r>
        <w:rPr>
          <w:sz w:val="24"/>
        </w:rPr>
        <w:t>durch</w:t>
      </w:r>
      <w:r>
        <w:rPr>
          <w:spacing w:val="-6"/>
          <w:sz w:val="24"/>
        </w:rPr>
        <w:t xml:space="preserve"> </w:t>
      </w:r>
      <w:r>
        <w:rPr>
          <w:sz w:val="24"/>
        </w:rPr>
        <w:t>die</w:t>
      </w:r>
      <w:r>
        <w:rPr>
          <w:spacing w:val="-5"/>
          <w:sz w:val="24"/>
        </w:rPr>
        <w:t xml:space="preserve"> </w:t>
      </w:r>
      <w:r>
        <w:rPr>
          <w:sz w:val="24"/>
        </w:rPr>
        <w:t>Verknüpfung</w:t>
      </w:r>
      <w:r>
        <w:rPr>
          <w:spacing w:val="-4"/>
          <w:sz w:val="24"/>
        </w:rPr>
        <w:t xml:space="preserve"> </w:t>
      </w:r>
      <w:r>
        <w:rPr>
          <w:sz w:val="24"/>
        </w:rPr>
        <w:t>von werkimmanenten Untersuchungen und bildexternen Informationen.</w:t>
      </w:r>
    </w:p>
    <w:p w14:paraId="6B22B77E" w14:textId="62D0435B" w:rsidR="00EC48B8" w:rsidRDefault="00435DB8">
      <w:pPr>
        <w:pStyle w:val="Textkrper"/>
        <w:spacing w:before="270" w:line="360" w:lineRule="auto"/>
        <w:ind w:left="215" w:right="1094"/>
      </w:pPr>
      <w:r>
        <w:t>Die Kompetenzen der Schülerinnen und Schüler sollen im Rahmen der Behandlung der nachfolgenden,</w:t>
      </w:r>
      <w:r>
        <w:rPr>
          <w:spacing w:val="-5"/>
        </w:rPr>
        <w:t xml:space="preserve"> </w:t>
      </w:r>
      <w:r>
        <w:t>für</w:t>
      </w:r>
      <w:r>
        <w:rPr>
          <w:spacing w:val="-4"/>
        </w:rPr>
        <w:t xml:space="preserve"> </w:t>
      </w:r>
      <w:r>
        <w:t>die</w:t>
      </w:r>
      <w:r>
        <w:rPr>
          <w:spacing w:val="-5"/>
        </w:rPr>
        <w:t xml:space="preserve"> </w:t>
      </w:r>
      <w:r>
        <w:t>Jahrgangsstufen</w:t>
      </w:r>
      <w:r>
        <w:rPr>
          <w:spacing w:val="-6"/>
        </w:rPr>
        <w:t xml:space="preserve"> </w:t>
      </w:r>
      <w:r>
        <w:t>7</w:t>
      </w:r>
      <w:r>
        <w:rPr>
          <w:spacing w:val="-6"/>
        </w:rPr>
        <w:t xml:space="preserve"> </w:t>
      </w:r>
      <w:r>
        <w:t>bis</w:t>
      </w:r>
      <w:r>
        <w:rPr>
          <w:spacing w:val="-4"/>
        </w:rPr>
        <w:t xml:space="preserve"> </w:t>
      </w:r>
      <w:r w:rsidR="001E5275">
        <w:t>10</w:t>
      </w:r>
      <w:r>
        <w:rPr>
          <w:spacing w:val="-7"/>
        </w:rPr>
        <w:t xml:space="preserve"> </w:t>
      </w:r>
      <w:r>
        <w:t>obligatorischen</w:t>
      </w:r>
      <w:r>
        <w:rPr>
          <w:spacing w:val="-6"/>
        </w:rPr>
        <w:t xml:space="preserve"> </w:t>
      </w:r>
      <w:r>
        <w:t>Inhaltsfelder</w:t>
      </w:r>
      <w:r>
        <w:rPr>
          <w:spacing w:val="-3"/>
        </w:rPr>
        <w:t xml:space="preserve"> </w:t>
      </w:r>
      <w:r>
        <w:t>und</w:t>
      </w:r>
      <w:r>
        <w:rPr>
          <w:spacing w:val="-6"/>
        </w:rPr>
        <w:t xml:space="preserve"> </w:t>
      </w:r>
      <w:r>
        <w:t>inhaltlichen Schwerpunkte entwickelt werden:</w:t>
      </w:r>
    </w:p>
    <w:p w14:paraId="2DE64620" w14:textId="77777777" w:rsidR="00EC48B8" w:rsidRDefault="00EC48B8">
      <w:pPr>
        <w:pStyle w:val="Textkrper"/>
        <w:spacing w:before="154"/>
      </w:pPr>
    </w:p>
    <w:p w14:paraId="761CFC15" w14:textId="77777777" w:rsidR="00EC48B8" w:rsidRDefault="00435DB8">
      <w:pPr>
        <w:pStyle w:val="Heading4"/>
        <w:numPr>
          <w:ilvl w:val="0"/>
          <w:numId w:val="215"/>
        </w:numPr>
        <w:tabs>
          <w:tab w:val="left" w:pos="935"/>
        </w:tabs>
        <w:ind w:left="935"/>
      </w:pPr>
      <w:r>
        <w:t>Inhaltsfeld</w:t>
      </w:r>
      <w:r>
        <w:rPr>
          <w:spacing w:val="-2"/>
        </w:rPr>
        <w:t xml:space="preserve"> </w:t>
      </w:r>
      <w:r>
        <w:t>I:</w:t>
      </w:r>
      <w:r>
        <w:rPr>
          <w:spacing w:val="-4"/>
        </w:rPr>
        <w:t xml:space="preserve"> </w:t>
      </w:r>
      <w:r>
        <w:t>BILDGESTALTUNG</w:t>
      </w:r>
      <w:r>
        <w:rPr>
          <w:spacing w:val="-6"/>
        </w:rPr>
        <w:t xml:space="preserve"> </w:t>
      </w:r>
      <w:r>
        <w:t>in</w:t>
      </w:r>
      <w:r>
        <w:rPr>
          <w:spacing w:val="-1"/>
        </w:rPr>
        <w:t xml:space="preserve"> </w:t>
      </w:r>
      <w:r>
        <w:rPr>
          <w:spacing w:val="-2"/>
        </w:rPr>
        <w:t>Zusammenhängen</w:t>
      </w:r>
    </w:p>
    <w:p w14:paraId="50FFB640" w14:textId="77777777" w:rsidR="00EC48B8" w:rsidRDefault="00435DB8">
      <w:pPr>
        <w:pStyle w:val="Listenabsatz"/>
        <w:numPr>
          <w:ilvl w:val="0"/>
          <w:numId w:val="217"/>
        </w:numPr>
        <w:tabs>
          <w:tab w:val="left" w:pos="935"/>
        </w:tabs>
        <w:spacing w:before="152"/>
        <w:ind w:left="935"/>
        <w:rPr>
          <w:sz w:val="24"/>
        </w:rPr>
      </w:pPr>
      <w:r>
        <w:rPr>
          <w:spacing w:val="-4"/>
          <w:sz w:val="24"/>
        </w:rPr>
        <w:t>Form</w:t>
      </w:r>
    </w:p>
    <w:p w14:paraId="7CFFA291" w14:textId="77777777" w:rsidR="00EC48B8" w:rsidRDefault="00435DB8">
      <w:pPr>
        <w:pStyle w:val="Listenabsatz"/>
        <w:numPr>
          <w:ilvl w:val="0"/>
          <w:numId w:val="217"/>
        </w:numPr>
        <w:tabs>
          <w:tab w:val="left" w:pos="935"/>
        </w:tabs>
        <w:spacing w:before="147"/>
        <w:ind w:left="935"/>
        <w:rPr>
          <w:sz w:val="24"/>
        </w:rPr>
      </w:pPr>
      <w:r>
        <w:rPr>
          <w:spacing w:val="-2"/>
          <w:sz w:val="24"/>
        </w:rPr>
        <w:t>Material</w:t>
      </w:r>
    </w:p>
    <w:p w14:paraId="760C9566" w14:textId="77777777" w:rsidR="00EC48B8" w:rsidRDefault="00435DB8">
      <w:pPr>
        <w:pStyle w:val="Listenabsatz"/>
        <w:numPr>
          <w:ilvl w:val="0"/>
          <w:numId w:val="217"/>
        </w:numPr>
        <w:tabs>
          <w:tab w:val="left" w:pos="935"/>
        </w:tabs>
        <w:spacing w:before="148"/>
        <w:ind w:left="935"/>
        <w:rPr>
          <w:sz w:val="24"/>
        </w:rPr>
      </w:pPr>
      <w:r>
        <w:rPr>
          <w:spacing w:val="-2"/>
          <w:sz w:val="24"/>
        </w:rPr>
        <w:t>Farbe</w:t>
      </w:r>
    </w:p>
    <w:p w14:paraId="5BCC6CA7" w14:textId="77777777" w:rsidR="00EC48B8" w:rsidRDefault="00EC48B8">
      <w:pPr>
        <w:rPr>
          <w:sz w:val="24"/>
        </w:rPr>
        <w:sectPr w:rsidR="00EC48B8">
          <w:pgSz w:w="11900" w:h="16840"/>
          <w:pgMar w:top="1380" w:right="80" w:bottom="940" w:left="1200" w:header="0" w:footer="745" w:gutter="0"/>
          <w:cols w:space="720"/>
        </w:sectPr>
      </w:pPr>
    </w:p>
    <w:p w14:paraId="4C713396" w14:textId="77777777" w:rsidR="00EC48B8" w:rsidRDefault="00435DB8">
      <w:pPr>
        <w:pStyle w:val="Heading4"/>
        <w:numPr>
          <w:ilvl w:val="0"/>
          <w:numId w:val="215"/>
        </w:numPr>
        <w:tabs>
          <w:tab w:val="left" w:pos="935"/>
        </w:tabs>
        <w:spacing w:before="87"/>
        <w:ind w:left="935"/>
      </w:pPr>
      <w:r>
        <w:lastRenderedPageBreak/>
        <w:t>Inhaltsfeld</w:t>
      </w:r>
      <w:r>
        <w:rPr>
          <w:spacing w:val="-2"/>
        </w:rPr>
        <w:t xml:space="preserve"> </w:t>
      </w:r>
      <w:r>
        <w:t>II:</w:t>
      </w:r>
      <w:r>
        <w:rPr>
          <w:spacing w:val="-4"/>
        </w:rPr>
        <w:t xml:space="preserve"> </w:t>
      </w:r>
      <w:r>
        <w:t>BILDKONZEPTE</w:t>
      </w:r>
      <w:r>
        <w:rPr>
          <w:spacing w:val="-5"/>
        </w:rPr>
        <w:t xml:space="preserve"> </w:t>
      </w:r>
      <w:r>
        <w:t>in</w:t>
      </w:r>
      <w:r>
        <w:rPr>
          <w:spacing w:val="-1"/>
        </w:rPr>
        <w:t xml:space="preserve"> </w:t>
      </w:r>
      <w:r>
        <w:rPr>
          <w:spacing w:val="-2"/>
        </w:rPr>
        <w:t>Zusammenhängen</w:t>
      </w:r>
    </w:p>
    <w:p w14:paraId="2DD4D111" w14:textId="77777777" w:rsidR="00EC48B8" w:rsidRDefault="00435DB8">
      <w:pPr>
        <w:pStyle w:val="Listenabsatz"/>
        <w:numPr>
          <w:ilvl w:val="0"/>
          <w:numId w:val="217"/>
        </w:numPr>
        <w:tabs>
          <w:tab w:val="left" w:pos="935"/>
        </w:tabs>
        <w:spacing w:before="152"/>
        <w:ind w:left="935"/>
        <w:rPr>
          <w:sz w:val="24"/>
        </w:rPr>
      </w:pPr>
      <w:r>
        <w:rPr>
          <w:spacing w:val="-2"/>
          <w:sz w:val="24"/>
        </w:rPr>
        <w:t>Bildstrategien</w:t>
      </w:r>
    </w:p>
    <w:p w14:paraId="58654F44" w14:textId="77777777" w:rsidR="00EC48B8" w:rsidRDefault="00435DB8">
      <w:pPr>
        <w:pStyle w:val="Listenabsatz"/>
        <w:numPr>
          <w:ilvl w:val="0"/>
          <w:numId w:val="217"/>
        </w:numPr>
        <w:tabs>
          <w:tab w:val="left" w:pos="935"/>
        </w:tabs>
        <w:spacing w:before="147"/>
        <w:ind w:left="935"/>
        <w:rPr>
          <w:sz w:val="24"/>
        </w:rPr>
      </w:pPr>
      <w:r>
        <w:rPr>
          <w:sz w:val="24"/>
        </w:rPr>
        <w:t>Personale</w:t>
      </w:r>
      <w:r>
        <w:rPr>
          <w:spacing w:val="-6"/>
          <w:sz w:val="24"/>
        </w:rPr>
        <w:t xml:space="preserve"> </w:t>
      </w:r>
      <w:r>
        <w:rPr>
          <w:sz w:val="24"/>
        </w:rPr>
        <w:t>und</w:t>
      </w:r>
      <w:r>
        <w:rPr>
          <w:spacing w:val="-7"/>
          <w:sz w:val="24"/>
        </w:rPr>
        <w:t xml:space="preserve"> </w:t>
      </w:r>
      <w:r>
        <w:rPr>
          <w:sz w:val="24"/>
        </w:rPr>
        <w:t>soziokulturelle</w:t>
      </w:r>
      <w:r>
        <w:rPr>
          <w:spacing w:val="-5"/>
          <w:sz w:val="24"/>
        </w:rPr>
        <w:t xml:space="preserve"> </w:t>
      </w:r>
      <w:r>
        <w:rPr>
          <w:spacing w:val="-2"/>
          <w:sz w:val="24"/>
        </w:rPr>
        <w:t>Bedingungen</w:t>
      </w:r>
    </w:p>
    <w:p w14:paraId="419ED897" w14:textId="77777777" w:rsidR="00EC48B8" w:rsidRDefault="00EC48B8">
      <w:pPr>
        <w:pStyle w:val="Textkrper"/>
      </w:pPr>
    </w:p>
    <w:p w14:paraId="05E8007C" w14:textId="77777777" w:rsidR="00EC48B8" w:rsidRDefault="00EC48B8">
      <w:pPr>
        <w:pStyle w:val="Textkrper"/>
        <w:spacing w:before="1"/>
      </w:pPr>
    </w:p>
    <w:p w14:paraId="3067508B" w14:textId="77777777" w:rsidR="00EC48B8" w:rsidRDefault="00435DB8">
      <w:pPr>
        <w:pStyle w:val="Textkrper"/>
        <w:spacing w:line="357" w:lineRule="auto"/>
        <w:ind w:left="215" w:right="1094"/>
      </w:pPr>
      <w:r>
        <w:t>Bezieht</w:t>
      </w:r>
      <w:r>
        <w:rPr>
          <w:spacing w:val="-6"/>
        </w:rPr>
        <w:t xml:space="preserve"> </w:t>
      </w:r>
      <w:r>
        <w:t>man</w:t>
      </w:r>
      <w:r>
        <w:rPr>
          <w:spacing w:val="-6"/>
        </w:rPr>
        <w:t xml:space="preserve"> </w:t>
      </w:r>
      <w:r>
        <w:t>die</w:t>
      </w:r>
      <w:r>
        <w:rPr>
          <w:spacing w:val="-5"/>
        </w:rPr>
        <w:t xml:space="preserve"> </w:t>
      </w:r>
      <w:r>
        <w:t>übergeordneten</w:t>
      </w:r>
      <w:r>
        <w:rPr>
          <w:spacing w:val="-6"/>
        </w:rPr>
        <w:t xml:space="preserve"> </w:t>
      </w:r>
      <w:r>
        <w:t>Kompetenzerwartungen</w:t>
      </w:r>
      <w:r>
        <w:rPr>
          <w:spacing w:val="-6"/>
        </w:rPr>
        <w:t xml:space="preserve"> </w:t>
      </w:r>
      <w:r>
        <w:t>im</w:t>
      </w:r>
      <w:r>
        <w:rPr>
          <w:spacing w:val="-7"/>
        </w:rPr>
        <w:t xml:space="preserve"> </w:t>
      </w:r>
      <w:r>
        <w:t>Bereich</w:t>
      </w:r>
      <w:r>
        <w:rPr>
          <w:spacing w:val="-6"/>
        </w:rPr>
        <w:t xml:space="preserve"> </w:t>
      </w:r>
      <w:r>
        <w:t>der</w:t>
      </w:r>
      <w:r>
        <w:rPr>
          <w:spacing w:val="-3"/>
        </w:rPr>
        <w:t xml:space="preserve"> </w:t>
      </w:r>
      <w:r>
        <w:t>Produktion</w:t>
      </w:r>
      <w:r>
        <w:rPr>
          <w:spacing w:val="-6"/>
        </w:rPr>
        <w:t xml:space="preserve"> </w:t>
      </w:r>
      <w:r>
        <w:t>und Rezeption sowie die Inhaltsfelder aufeinander, so ergeben sich die nachfolgenden konkretisierten Kompetenzerwartungen:</w:t>
      </w:r>
    </w:p>
    <w:p w14:paraId="0689A084" w14:textId="77777777" w:rsidR="00EC48B8" w:rsidRDefault="00435DB8">
      <w:pPr>
        <w:pStyle w:val="Textkrper"/>
        <w:spacing w:before="177"/>
        <w:rPr>
          <w:sz w:val="20"/>
        </w:rPr>
      </w:pPr>
      <w:r>
        <w:rPr>
          <w:noProof/>
          <w:lang w:eastAsia="de-DE"/>
        </w:rPr>
        <mc:AlternateContent>
          <mc:Choice Requires="wps">
            <w:drawing>
              <wp:anchor distT="0" distB="0" distL="0" distR="0" simplePos="0" relativeHeight="487596544" behindDoc="1" locked="0" layoutInCell="1" allowOverlap="1" wp14:anchorId="5868E645" wp14:editId="4B56DD2D">
                <wp:simplePos x="0" y="0"/>
                <wp:positionH relativeFrom="page">
                  <wp:posOffset>825817</wp:posOffset>
                </wp:positionH>
                <wp:positionV relativeFrom="paragraph">
                  <wp:posOffset>285868</wp:posOffset>
                </wp:positionV>
                <wp:extent cx="5905500" cy="31115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311150"/>
                        </a:xfrm>
                        <a:prstGeom prst="rect">
                          <a:avLst/>
                        </a:prstGeom>
                        <a:ln w="6350">
                          <a:solidFill>
                            <a:srgbClr val="000000"/>
                          </a:solidFill>
                          <a:prstDash val="solid"/>
                        </a:ln>
                      </wps:spPr>
                      <wps:txbx>
                        <w:txbxContent>
                          <w:p w14:paraId="556FA46D" w14:textId="77777777" w:rsidR="001E5275" w:rsidRDefault="001E5275">
                            <w:pPr>
                              <w:spacing w:before="21"/>
                              <w:ind w:left="110"/>
                              <w:rPr>
                                <w:b/>
                                <w:sz w:val="24"/>
                              </w:rPr>
                            </w:pPr>
                            <w:r>
                              <w:rPr>
                                <w:b/>
                                <w:sz w:val="24"/>
                              </w:rPr>
                              <w:t>Inhaltsfeld</w:t>
                            </w:r>
                            <w:r>
                              <w:rPr>
                                <w:b/>
                                <w:spacing w:val="-2"/>
                                <w:sz w:val="24"/>
                              </w:rPr>
                              <w:t xml:space="preserve"> </w:t>
                            </w:r>
                            <w:r>
                              <w:rPr>
                                <w:b/>
                                <w:sz w:val="24"/>
                              </w:rPr>
                              <w:t>I:</w:t>
                            </w:r>
                            <w:r>
                              <w:rPr>
                                <w:b/>
                                <w:spacing w:val="-2"/>
                                <w:sz w:val="24"/>
                              </w:rPr>
                              <w:t xml:space="preserve"> BILDGESTALTUNG</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5.025002pt;margin-top:22.509296pt;width:465pt;height:24.5pt;mso-position-horizontal-relative:page;mso-position-vertical-relative:paragraph;z-index:-15719936;mso-wrap-distance-left:0;mso-wrap-distance-right:0" type="#_x0000_t202" id="docshape42" filled="false" stroked="true" strokeweight=".5pt" strokecolor="#000000">
                <v:textbox inset="0,0,0,0">
                  <w:txbxContent>
                    <w:p>
                      <w:pPr>
                        <w:spacing w:before="21"/>
                        <w:ind w:left="110" w:right="0" w:firstLine="0"/>
                        <w:jc w:val="left"/>
                        <w:rPr>
                          <w:b/>
                          <w:sz w:val="24"/>
                        </w:rPr>
                      </w:pPr>
                      <w:r>
                        <w:rPr>
                          <w:b/>
                          <w:sz w:val="24"/>
                        </w:rPr>
                        <w:t>Inhaltsfeld</w:t>
                      </w:r>
                      <w:r>
                        <w:rPr>
                          <w:b/>
                          <w:spacing w:val="-2"/>
                          <w:sz w:val="24"/>
                        </w:rPr>
                        <w:t> </w:t>
                      </w:r>
                      <w:r>
                        <w:rPr>
                          <w:b/>
                          <w:sz w:val="24"/>
                        </w:rPr>
                        <w:t>I:</w:t>
                      </w:r>
                      <w:r>
                        <w:rPr>
                          <w:b/>
                          <w:spacing w:val="-2"/>
                          <w:sz w:val="24"/>
                        </w:rPr>
                        <w:t> BILDGESTALTUNG</w:t>
                      </w:r>
                    </w:p>
                  </w:txbxContent>
                </v:textbox>
                <v:stroke dashstyle="solid"/>
                <w10:wrap type="topAndBottom"/>
              </v:shape>
            </w:pict>
          </mc:Fallback>
        </mc:AlternateContent>
      </w:r>
    </w:p>
    <w:p w14:paraId="68DFAE62" w14:textId="77777777" w:rsidR="00EC48B8" w:rsidRDefault="00EC48B8">
      <w:pPr>
        <w:pStyle w:val="Textkrper"/>
        <w:spacing w:before="153"/>
      </w:pPr>
    </w:p>
    <w:p w14:paraId="6831DBE9" w14:textId="77777777" w:rsidR="00EC48B8" w:rsidRDefault="00435DB8">
      <w:pPr>
        <w:pStyle w:val="Heading4"/>
        <w:spacing w:before="1"/>
      </w:pPr>
      <w:r>
        <w:t>Kompetenzbereich</w:t>
      </w:r>
      <w:r>
        <w:rPr>
          <w:spacing w:val="-5"/>
        </w:rPr>
        <w:t xml:space="preserve"> </w:t>
      </w:r>
      <w:r>
        <w:rPr>
          <w:spacing w:val="-2"/>
        </w:rPr>
        <w:t>PRODUKTION</w:t>
      </w:r>
    </w:p>
    <w:p w14:paraId="5BCE7294" w14:textId="77777777" w:rsidR="00EC48B8" w:rsidRDefault="00435DB8">
      <w:pPr>
        <w:pStyle w:val="Textkrper"/>
        <w:spacing w:before="147"/>
        <w:ind w:left="215"/>
      </w:pPr>
      <w:r>
        <w:t>Konkretisierte</w:t>
      </w:r>
      <w:r>
        <w:rPr>
          <w:spacing w:val="-6"/>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7"/>
        </w:rPr>
        <w:t xml:space="preserve"> </w:t>
      </w:r>
      <w:r>
        <w:t>Schwerpunkt</w:t>
      </w:r>
      <w:r>
        <w:rPr>
          <w:spacing w:val="3"/>
        </w:rPr>
        <w:t xml:space="preserve"> </w:t>
      </w:r>
      <w:r>
        <w:rPr>
          <w:b/>
          <w:spacing w:val="-2"/>
        </w:rPr>
        <w:t>Form</w:t>
      </w:r>
      <w:r>
        <w:rPr>
          <w:spacing w:val="-2"/>
        </w:rPr>
        <w:t>:</w:t>
      </w:r>
    </w:p>
    <w:p w14:paraId="1A0E780D" w14:textId="77777777" w:rsidR="00EC48B8" w:rsidRDefault="00EC48B8">
      <w:pPr>
        <w:pStyle w:val="Textkrper"/>
      </w:pPr>
    </w:p>
    <w:p w14:paraId="38204DDC" w14:textId="77777777" w:rsidR="00EC48B8" w:rsidRDefault="00EC48B8">
      <w:pPr>
        <w:pStyle w:val="Textkrper"/>
        <w:spacing w:before="1"/>
      </w:pPr>
    </w:p>
    <w:p w14:paraId="4A57C12B"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239A7D11" w14:textId="77777777" w:rsidR="00EC48B8" w:rsidRDefault="00435DB8">
      <w:pPr>
        <w:pStyle w:val="Listenabsatz"/>
        <w:numPr>
          <w:ilvl w:val="0"/>
          <w:numId w:val="216"/>
        </w:numPr>
        <w:tabs>
          <w:tab w:val="left" w:pos="388"/>
        </w:tabs>
        <w:spacing w:before="142" w:line="360" w:lineRule="auto"/>
        <w:ind w:right="2285" w:firstLine="0"/>
        <w:rPr>
          <w:sz w:val="24"/>
        </w:rPr>
      </w:pPr>
      <w:r>
        <w:rPr>
          <w:sz w:val="24"/>
        </w:rPr>
        <w:t>gestalten</w:t>
      </w:r>
      <w:r>
        <w:rPr>
          <w:spacing w:val="-6"/>
          <w:sz w:val="24"/>
        </w:rPr>
        <w:t xml:space="preserve"> </w:t>
      </w:r>
      <w:r>
        <w:rPr>
          <w:sz w:val="24"/>
        </w:rPr>
        <w:t>durch</w:t>
      </w:r>
      <w:r>
        <w:rPr>
          <w:spacing w:val="-6"/>
          <w:sz w:val="24"/>
        </w:rPr>
        <w:t xml:space="preserve"> </w:t>
      </w:r>
      <w:r>
        <w:rPr>
          <w:sz w:val="24"/>
        </w:rPr>
        <w:t>das</w:t>
      </w:r>
      <w:r>
        <w:rPr>
          <w:spacing w:val="-4"/>
          <w:sz w:val="24"/>
        </w:rPr>
        <w:t xml:space="preserve"> </w:t>
      </w:r>
      <w:r>
        <w:rPr>
          <w:sz w:val="24"/>
        </w:rPr>
        <w:t>Mittel</w:t>
      </w:r>
      <w:r>
        <w:rPr>
          <w:spacing w:val="-5"/>
          <w:sz w:val="24"/>
        </w:rPr>
        <w:t xml:space="preserve"> </w:t>
      </w:r>
      <w:r>
        <w:rPr>
          <w:sz w:val="24"/>
        </w:rPr>
        <w:t>der</w:t>
      </w:r>
      <w:r>
        <w:rPr>
          <w:spacing w:val="-4"/>
          <w:sz w:val="24"/>
        </w:rPr>
        <w:t xml:space="preserve"> </w:t>
      </w:r>
      <w:r>
        <w:rPr>
          <w:sz w:val="24"/>
        </w:rPr>
        <w:t>Linie</w:t>
      </w:r>
      <w:r>
        <w:rPr>
          <w:spacing w:val="-5"/>
          <w:sz w:val="24"/>
        </w:rPr>
        <w:t xml:space="preserve"> </w:t>
      </w:r>
      <w:r>
        <w:rPr>
          <w:sz w:val="24"/>
        </w:rPr>
        <w:t>(Schraffur,</w:t>
      </w:r>
      <w:r>
        <w:rPr>
          <w:spacing w:val="-5"/>
          <w:sz w:val="24"/>
        </w:rPr>
        <w:t xml:space="preserve"> </w:t>
      </w:r>
      <w:proofErr w:type="spellStart"/>
      <w:r>
        <w:rPr>
          <w:sz w:val="24"/>
        </w:rPr>
        <w:t>Kritzelformen</w:t>
      </w:r>
      <w:proofErr w:type="spellEnd"/>
      <w:r>
        <w:rPr>
          <w:sz w:val="24"/>
        </w:rPr>
        <w:t>)</w:t>
      </w:r>
      <w:r>
        <w:rPr>
          <w:spacing w:val="-4"/>
          <w:sz w:val="24"/>
        </w:rPr>
        <w:t xml:space="preserve"> </w:t>
      </w:r>
      <w:r>
        <w:rPr>
          <w:sz w:val="24"/>
        </w:rPr>
        <w:t xml:space="preserve">plastisch-räumliche </w:t>
      </w:r>
      <w:r>
        <w:rPr>
          <w:spacing w:val="-2"/>
          <w:sz w:val="24"/>
        </w:rPr>
        <w:t>Illusionen,</w:t>
      </w:r>
    </w:p>
    <w:p w14:paraId="78BCC4F9" w14:textId="77777777" w:rsidR="00EC48B8" w:rsidRDefault="00435DB8">
      <w:pPr>
        <w:pStyle w:val="Listenabsatz"/>
        <w:numPr>
          <w:ilvl w:val="0"/>
          <w:numId w:val="216"/>
        </w:numPr>
        <w:tabs>
          <w:tab w:val="left" w:pos="388"/>
        </w:tabs>
        <w:spacing w:before="1" w:line="360" w:lineRule="auto"/>
        <w:ind w:right="1330" w:firstLine="0"/>
        <w:rPr>
          <w:sz w:val="24"/>
        </w:rPr>
      </w:pPr>
      <w:r>
        <w:rPr>
          <w:sz w:val="24"/>
        </w:rPr>
        <w:t>entwerfen</w:t>
      </w:r>
      <w:r>
        <w:rPr>
          <w:spacing w:val="-10"/>
          <w:sz w:val="24"/>
        </w:rPr>
        <w:t xml:space="preserve"> </w:t>
      </w:r>
      <w:r>
        <w:rPr>
          <w:sz w:val="24"/>
        </w:rPr>
        <w:t>raumillusionierende</w:t>
      </w:r>
      <w:r>
        <w:rPr>
          <w:spacing w:val="-8"/>
          <w:sz w:val="24"/>
        </w:rPr>
        <w:t xml:space="preserve"> </w:t>
      </w:r>
      <w:r>
        <w:rPr>
          <w:sz w:val="24"/>
        </w:rPr>
        <w:t>Bildkonstruktionen</w:t>
      </w:r>
      <w:r>
        <w:rPr>
          <w:spacing w:val="-6"/>
          <w:sz w:val="24"/>
        </w:rPr>
        <w:t xml:space="preserve"> </w:t>
      </w:r>
      <w:r>
        <w:rPr>
          <w:sz w:val="24"/>
        </w:rPr>
        <w:t>(Ein-Fluchtpunkt-Perspektive,</w:t>
      </w:r>
      <w:r>
        <w:rPr>
          <w:spacing w:val="-8"/>
          <w:sz w:val="24"/>
        </w:rPr>
        <w:t xml:space="preserve"> </w:t>
      </w:r>
      <w:r>
        <w:rPr>
          <w:sz w:val="24"/>
        </w:rPr>
        <w:t xml:space="preserve">Über-Eck- </w:t>
      </w:r>
      <w:r>
        <w:rPr>
          <w:spacing w:val="-2"/>
          <w:sz w:val="24"/>
        </w:rPr>
        <w:t>Perspektive),</w:t>
      </w:r>
    </w:p>
    <w:p w14:paraId="7CDD6F74" w14:textId="77777777" w:rsidR="00EC48B8" w:rsidRDefault="00435DB8">
      <w:pPr>
        <w:pStyle w:val="Listenabsatz"/>
        <w:numPr>
          <w:ilvl w:val="0"/>
          <w:numId w:val="216"/>
        </w:numPr>
        <w:tabs>
          <w:tab w:val="left" w:pos="388"/>
        </w:tabs>
        <w:spacing w:before="2"/>
        <w:ind w:left="388" w:hanging="173"/>
        <w:rPr>
          <w:sz w:val="24"/>
        </w:rPr>
      </w:pPr>
      <w:r>
        <w:rPr>
          <w:sz w:val="24"/>
        </w:rPr>
        <w:t>realisieren</w:t>
      </w:r>
      <w:r>
        <w:rPr>
          <w:spacing w:val="-9"/>
          <w:sz w:val="24"/>
        </w:rPr>
        <w:t xml:space="preserve"> </w:t>
      </w:r>
      <w:r>
        <w:rPr>
          <w:sz w:val="24"/>
        </w:rPr>
        <w:t>plastische</w:t>
      </w:r>
      <w:r>
        <w:rPr>
          <w:spacing w:val="-4"/>
          <w:sz w:val="24"/>
        </w:rPr>
        <w:t xml:space="preserve"> </w:t>
      </w:r>
      <w:r>
        <w:rPr>
          <w:sz w:val="24"/>
        </w:rPr>
        <w:t>Gestaltungen</w:t>
      </w:r>
      <w:r>
        <w:rPr>
          <w:spacing w:val="-6"/>
          <w:sz w:val="24"/>
        </w:rPr>
        <w:t xml:space="preserve"> </w:t>
      </w:r>
      <w:r>
        <w:rPr>
          <w:sz w:val="24"/>
        </w:rPr>
        <w:t>durch</w:t>
      </w:r>
      <w:r>
        <w:rPr>
          <w:spacing w:val="-6"/>
          <w:sz w:val="24"/>
        </w:rPr>
        <w:t xml:space="preserve"> </w:t>
      </w:r>
      <w:r>
        <w:rPr>
          <w:sz w:val="24"/>
        </w:rPr>
        <w:t>modellierende</w:t>
      </w:r>
      <w:r>
        <w:rPr>
          <w:spacing w:val="-4"/>
          <w:sz w:val="24"/>
        </w:rPr>
        <w:t xml:space="preserve"> </w:t>
      </w:r>
      <w:r>
        <w:rPr>
          <w:sz w:val="24"/>
        </w:rPr>
        <w:t>Verfahren</w:t>
      </w:r>
      <w:r>
        <w:rPr>
          <w:spacing w:val="-6"/>
          <w:sz w:val="24"/>
        </w:rPr>
        <w:t xml:space="preserve"> </w:t>
      </w:r>
      <w:r>
        <w:rPr>
          <w:sz w:val="24"/>
        </w:rPr>
        <w:t>unter</w:t>
      </w:r>
      <w:r>
        <w:rPr>
          <w:spacing w:val="-4"/>
          <w:sz w:val="24"/>
        </w:rPr>
        <w:t xml:space="preserve"> </w:t>
      </w:r>
      <w:proofErr w:type="spellStart"/>
      <w:r>
        <w:rPr>
          <w:spacing w:val="-2"/>
          <w:sz w:val="24"/>
        </w:rPr>
        <w:t>Berücksichtigung</w:t>
      </w:r>
      <w:proofErr w:type="spellEnd"/>
    </w:p>
    <w:p w14:paraId="56099DAA" w14:textId="77777777" w:rsidR="00EC48B8" w:rsidRDefault="00435DB8">
      <w:pPr>
        <w:pStyle w:val="Textkrper"/>
        <w:spacing w:before="147"/>
        <w:ind w:left="215"/>
      </w:pPr>
      <w:r>
        <w:t>von</w:t>
      </w:r>
      <w:r>
        <w:rPr>
          <w:spacing w:val="-2"/>
        </w:rPr>
        <w:t xml:space="preserve"> Materialgerechtigkeit,</w:t>
      </w:r>
    </w:p>
    <w:p w14:paraId="49F26B95" w14:textId="77777777" w:rsidR="00EC48B8" w:rsidRDefault="00435DB8">
      <w:pPr>
        <w:pStyle w:val="Listenabsatz"/>
        <w:numPr>
          <w:ilvl w:val="0"/>
          <w:numId w:val="216"/>
        </w:numPr>
        <w:tabs>
          <w:tab w:val="left" w:pos="388"/>
        </w:tabs>
        <w:spacing w:before="147" w:line="360" w:lineRule="auto"/>
        <w:ind w:right="1877" w:firstLine="0"/>
        <w:rPr>
          <w:sz w:val="24"/>
        </w:rPr>
      </w:pPr>
      <w:r>
        <w:rPr>
          <w:sz w:val="24"/>
        </w:rPr>
        <w:t>entwerfen</w:t>
      </w:r>
      <w:r>
        <w:rPr>
          <w:spacing w:val="-6"/>
          <w:sz w:val="24"/>
        </w:rPr>
        <w:t xml:space="preserve"> </w:t>
      </w:r>
      <w:r>
        <w:rPr>
          <w:sz w:val="24"/>
        </w:rPr>
        <w:t>verschiedene</w:t>
      </w:r>
      <w:r>
        <w:rPr>
          <w:spacing w:val="-5"/>
          <w:sz w:val="24"/>
        </w:rPr>
        <w:t xml:space="preserve"> </w:t>
      </w:r>
      <w:r>
        <w:rPr>
          <w:sz w:val="24"/>
        </w:rPr>
        <w:t>Konzepte</w:t>
      </w:r>
      <w:r>
        <w:rPr>
          <w:spacing w:val="-5"/>
          <w:sz w:val="24"/>
        </w:rPr>
        <w:t xml:space="preserve"> </w:t>
      </w:r>
      <w:r>
        <w:rPr>
          <w:sz w:val="24"/>
        </w:rPr>
        <w:t>des</w:t>
      </w:r>
      <w:r>
        <w:rPr>
          <w:spacing w:val="-4"/>
          <w:sz w:val="24"/>
        </w:rPr>
        <w:t xml:space="preserve"> </w:t>
      </w:r>
      <w:r>
        <w:rPr>
          <w:sz w:val="24"/>
        </w:rPr>
        <w:t>Figur-Raum-Verhältnisses</w:t>
      </w:r>
      <w:r>
        <w:rPr>
          <w:spacing w:val="-4"/>
          <w:sz w:val="24"/>
        </w:rPr>
        <w:t xml:space="preserve"> </w:t>
      </w:r>
      <w:r>
        <w:rPr>
          <w:sz w:val="24"/>
        </w:rPr>
        <w:t>und</w:t>
      </w:r>
      <w:r>
        <w:rPr>
          <w:spacing w:val="-6"/>
          <w:sz w:val="24"/>
        </w:rPr>
        <w:t xml:space="preserve"> </w:t>
      </w:r>
      <w:r>
        <w:rPr>
          <w:sz w:val="24"/>
        </w:rPr>
        <w:t>bewerten</w:t>
      </w:r>
      <w:r>
        <w:rPr>
          <w:spacing w:val="-6"/>
          <w:sz w:val="24"/>
        </w:rPr>
        <w:t xml:space="preserve"> </w:t>
      </w:r>
      <w:r>
        <w:rPr>
          <w:sz w:val="24"/>
        </w:rPr>
        <w:t xml:space="preserve">deren </w:t>
      </w:r>
      <w:r>
        <w:rPr>
          <w:spacing w:val="-2"/>
          <w:sz w:val="24"/>
        </w:rPr>
        <w:t>Wirkung,</w:t>
      </w:r>
    </w:p>
    <w:p w14:paraId="74161163" w14:textId="77777777" w:rsidR="00EC48B8" w:rsidRDefault="00435DB8">
      <w:pPr>
        <w:pStyle w:val="Listenabsatz"/>
        <w:numPr>
          <w:ilvl w:val="0"/>
          <w:numId w:val="216"/>
        </w:numPr>
        <w:tabs>
          <w:tab w:val="left" w:pos="388"/>
        </w:tabs>
        <w:spacing w:before="2" w:line="357" w:lineRule="auto"/>
        <w:ind w:right="1463" w:firstLine="0"/>
        <w:rPr>
          <w:sz w:val="24"/>
        </w:rPr>
      </w:pPr>
      <w:r>
        <w:rPr>
          <w:sz w:val="24"/>
        </w:rPr>
        <w:t>entwerfen und bewerten Kompositionen als Mittel der gezielten Bildaussage. Konkretisierte</w:t>
      </w:r>
      <w:r>
        <w:rPr>
          <w:spacing w:val="-6"/>
          <w:sz w:val="24"/>
        </w:rPr>
        <w:t xml:space="preserve"> </w:t>
      </w:r>
      <w:r>
        <w:rPr>
          <w:sz w:val="24"/>
        </w:rPr>
        <w:t>Kompetenzerwartungen</w:t>
      </w:r>
      <w:r>
        <w:rPr>
          <w:spacing w:val="-7"/>
          <w:sz w:val="24"/>
        </w:rPr>
        <w:t xml:space="preserve"> </w:t>
      </w:r>
      <w:r>
        <w:rPr>
          <w:sz w:val="24"/>
        </w:rPr>
        <w:t>in</w:t>
      </w:r>
      <w:r>
        <w:rPr>
          <w:spacing w:val="-7"/>
          <w:sz w:val="24"/>
        </w:rPr>
        <w:t xml:space="preserve"> </w:t>
      </w:r>
      <w:r>
        <w:rPr>
          <w:sz w:val="24"/>
        </w:rPr>
        <w:t>Bezug</w:t>
      </w:r>
      <w:r>
        <w:rPr>
          <w:spacing w:val="-4"/>
          <w:sz w:val="24"/>
        </w:rPr>
        <w:t xml:space="preserve"> </w:t>
      </w:r>
      <w:r>
        <w:rPr>
          <w:sz w:val="24"/>
        </w:rPr>
        <w:t>auf</w:t>
      </w:r>
      <w:r>
        <w:rPr>
          <w:spacing w:val="-9"/>
          <w:sz w:val="24"/>
        </w:rPr>
        <w:t xml:space="preserve"> </w:t>
      </w:r>
      <w:r>
        <w:rPr>
          <w:sz w:val="24"/>
        </w:rPr>
        <w:t>den</w:t>
      </w:r>
      <w:r>
        <w:rPr>
          <w:spacing w:val="-7"/>
          <w:sz w:val="24"/>
        </w:rPr>
        <w:t xml:space="preserve"> </w:t>
      </w:r>
      <w:r>
        <w:rPr>
          <w:sz w:val="24"/>
        </w:rPr>
        <w:t>inhaltlichen</w:t>
      </w:r>
      <w:r>
        <w:rPr>
          <w:spacing w:val="-7"/>
          <w:sz w:val="24"/>
        </w:rPr>
        <w:t xml:space="preserve"> </w:t>
      </w:r>
      <w:r>
        <w:rPr>
          <w:sz w:val="24"/>
        </w:rPr>
        <w:t>Schwerpunkt</w:t>
      </w:r>
      <w:r>
        <w:rPr>
          <w:spacing w:val="-6"/>
          <w:sz w:val="24"/>
        </w:rPr>
        <w:t xml:space="preserve"> </w:t>
      </w:r>
      <w:r>
        <w:rPr>
          <w:sz w:val="24"/>
        </w:rPr>
        <w:t>Material: Die Schülerinnen und Schüler</w:t>
      </w:r>
    </w:p>
    <w:p w14:paraId="0DA5F024" w14:textId="77777777" w:rsidR="00EC48B8" w:rsidRDefault="00435DB8">
      <w:pPr>
        <w:pStyle w:val="Listenabsatz"/>
        <w:numPr>
          <w:ilvl w:val="0"/>
          <w:numId w:val="216"/>
        </w:numPr>
        <w:tabs>
          <w:tab w:val="left" w:pos="388"/>
        </w:tabs>
        <w:spacing w:before="6"/>
        <w:ind w:left="388" w:hanging="173"/>
        <w:rPr>
          <w:sz w:val="24"/>
        </w:rPr>
      </w:pPr>
      <w:r>
        <w:rPr>
          <w:sz w:val="24"/>
        </w:rPr>
        <w:t>verwenden</w:t>
      </w:r>
      <w:r>
        <w:rPr>
          <w:spacing w:val="-6"/>
          <w:sz w:val="24"/>
        </w:rPr>
        <w:t xml:space="preserve"> </w:t>
      </w:r>
      <w:r>
        <w:rPr>
          <w:sz w:val="24"/>
        </w:rPr>
        <w:t>Materialien</w:t>
      </w:r>
      <w:r>
        <w:rPr>
          <w:spacing w:val="-6"/>
          <w:sz w:val="24"/>
        </w:rPr>
        <w:t xml:space="preserve"> </w:t>
      </w:r>
      <w:r>
        <w:rPr>
          <w:sz w:val="24"/>
        </w:rPr>
        <w:t>gezielt</w:t>
      </w:r>
      <w:r>
        <w:rPr>
          <w:spacing w:val="-5"/>
          <w:sz w:val="24"/>
        </w:rPr>
        <w:t xml:space="preserve"> </w:t>
      </w:r>
      <w:r>
        <w:rPr>
          <w:sz w:val="24"/>
        </w:rPr>
        <w:t>in</w:t>
      </w:r>
      <w:r>
        <w:rPr>
          <w:spacing w:val="-6"/>
          <w:sz w:val="24"/>
        </w:rPr>
        <w:t xml:space="preserve"> </w:t>
      </w:r>
      <w:r>
        <w:rPr>
          <w:sz w:val="24"/>
        </w:rPr>
        <w:t>Gebrauchsgestaltungen</w:t>
      </w:r>
      <w:r>
        <w:rPr>
          <w:spacing w:val="-6"/>
          <w:sz w:val="24"/>
        </w:rPr>
        <w:t xml:space="preserve"> </w:t>
      </w:r>
      <w:r>
        <w:rPr>
          <w:sz w:val="24"/>
        </w:rPr>
        <w:t>(u.a.</w:t>
      </w:r>
      <w:r>
        <w:rPr>
          <w:spacing w:val="-5"/>
          <w:sz w:val="24"/>
        </w:rPr>
        <w:t xml:space="preserve"> </w:t>
      </w:r>
      <w:r>
        <w:rPr>
          <w:sz w:val="24"/>
        </w:rPr>
        <w:t>Design,</w:t>
      </w:r>
      <w:r>
        <w:rPr>
          <w:spacing w:val="-5"/>
          <w:sz w:val="24"/>
        </w:rPr>
        <w:t xml:space="preserve"> </w:t>
      </w:r>
      <w:r>
        <w:rPr>
          <w:sz w:val="24"/>
        </w:rPr>
        <w:t>Architektur)</w:t>
      </w:r>
      <w:r>
        <w:rPr>
          <w:spacing w:val="-3"/>
          <w:sz w:val="24"/>
        </w:rPr>
        <w:t xml:space="preserve"> </w:t>
      </w:r>
      <w:r>
        <w:rPr>
          <w:spacing w:val="-5"/>
          <w:sz w:val="24"/>
        </w:rPr>
        <w:t>und</w:t>
      </w:r>
    </w:p>
    <w:p w14:paraId="31FA3B38" w14:textId="77777777" w:rsidR="00EC48B8" w:rsidRDefault="00435DB8">
      <w:pPr>
        <w:pStyle w:val="Textkrper"/>
        <w:spacing w:before="147"/>
        <w:ind w:left="215"/>
      </w:pPr>
      <w:r>
        <w:t>beurteilen</w:t>
      </w:r>
      <w:r>
        <w:rPr>
          <w:spacing w:val="-4"/>
        </w:rPr>
        <w:t xml:space="preserve"> </w:t>
      </w:r>
      <w:r>
        <w:t>die</w:t>
      </w:r>
      <w:r>
        <w:rPr>
          <w:spacing w:val="-2"/>
        </w:rPr>
        <w:t xml:space="preserve"> Einsatzmöglichkeiten.</w:t>
      </w:r>
    </w:p>
    <w:p w14:paraId="67BE9847" w14:textId="77777777" w:rsidR="00EC48B8" w:rsidRDefault="00435DB8">
      <w:pPr>
        <w:pStyle w:val="Listenabsatz"/>
        <w:numPr>
          <w:ilvl w:val="0"/>
          <w:numId w:val="216"/>
        </w:numPr>
        <w:tabs>
          <w:tab w:val="left" w:pos="388"/>
        </w:tabs>
        <w:spacing w:before="147"/>
        <w:ind w:left="388" w:hanging="173"/>
        <w:rPr>
          <w:sz w:val="24"/>
        </w:rPr>
      </w:pPr>
      <w:r>
        <w:rPr>
          <w:sz w:val="24"/>
        </w:rPr>
        <w:t>verwenden</w:t>
      </w:r>
      <w:r>
        <w:rPr>
          <w:spacing w:val="-7"/>
          <w:sz w:val="24"/>
        </w:rPr>
        <w:t xml:space="preserve"> </w:t>
      </w:r>
      <w:r>
        <w:rPr>
          <w:sz w:val="24"/>
        </w:rPr>
        <w:t>und</w:t>
      </w:r>
      <w:r>
        <w:rPr>
          <w:spacing w:val="-5"/>
          <w:sz w:val="24"/>
        </w:rPr>
        <w:t xml:space="preserve"> </w:t>
      </w:r>
      <w:r>
        <w:rPr>
          <w:sz w:val="24"/>
        </w:rPr>
        <w:t>bewerten</w:t>
      </w:r>
      <w:r>
        <w:rPr>
          <w:spacing w:val="-5"/>
          <w:sz w:val="24"/>
        </w:rPr>
        <w:t xml:space="preserve"> </w:t>
      </w:r>
      <w:r>
        <w:rPr>
          <w:sz w:val="24"/>
        </w:rPr>
        <w:t>die</w:t>
      </w:r>
      <w:r>
        <w:rPr>
          <w:spacing w:val="-4"/>
          <w:sz w:val="24"/>
        </w:rPr>
        <w:t xml:space="preserve"> </w:t>
      </w:r>
      <w:r>
        <w:rPr>
          <w:sz w:val="24"/>
        </w:rPr>
        <w:t>Kombination</w:t>
      </w:r>
      <w:r>
        <w:rPr>
          <w:spacing w:val="-5"/>
          <w:sz w:val="24"/>
        </w:rPr>
        <w:t xml:space="preserve"> </w:t>
      </w:r>
      <w:r>
        <w:rPr>
          <w:sz w:val="24"/>
        </w:rPr>
        <w:t>heterogener</w:t>
      </w:r>
      <w:r>
        <w:rPr>
          <w:spacing w:val="-3"/>
          <w:sz w:val="24"/>
        </w:rPr>
        <w:t xml:space="preserve"> </w:t>
      </w:r>
      <w:r>
        <w:rPr>
          <w:sz w:val="24"/>
        </w:rPr>
        <w:t>Materialien</w:t>
      </w:r>
      <w:r>
        <w:rPr>
          <w:spacing w:val="-5"/>
          <w:sz w:val="24"/>
        </w:rPr>
        <w:t xml:space="preserve"> </w:t>
      </w:r>
      <w:r>
        <w:rPr>
          <w:sz w:val="24"/>
        </w:rPr>
        <w:t>als</w:t>
      </w:r>
      <w:r>
        <w:rPr>
          <w:spacing w:val="-3"/>
          <w:sz w:val="24"/>
        </w:rPr>
        <w:t xml:space="preserve"> </w:t>
      </w:r>
      <w:r>
        <w:rPr>
          <w:sz w:val="24"/>
        </w:rPr>
        <w:t>Möglichkeit</w:t>
      </w:r>
      <w:r>
        <w:rPr>
          <w:spacing w:val="-3"/>
          <w:sz w:val="24"/>
        </w:rPr>
        <w:t xml:space="preserve"> </w:t>
      </w:r>
      <w:proofErr w:type="spellStart"/>
      <w:r>
        <w:rPr>
          <w:spacing w:val="-4"/>
          <w:sz w:val="24"/>
        </w:rPr>
        <w:t>für</w:t>
      </w:r>
      <w:proofErr w:type="spellEnd"/>
    </w:p>
    <w:p w14:paraId="15E4B9D5" w14:textId="77777777" w:rsidR="00EC48B8" w:rsidRDefault="00435DB8">
      <w:pPr>
        <w:pStyle w:val="Textkrper"/>
        <w:spacing w:before="147"/>
        <w:ind w:left="215"/>
      </w:pPr>
      <w:r>
        <w:t>innovative</w:t>
      </w:r>
      <w:r>
        <w:rPr>
          <w:spacing w:val="-6"/>
        </w:rPr>
        <w:t xml:space="preserve"> </w:t>
      </w:r>
      <w:r>
        <w:t>Bildlösungen</w:t>
      </w:r>
      <w:r>
        <w:rPr>
          <w:spacing w:val="-5"/>
        </w:rPr>
        <w:t xml:space="preserve"> </w:t>
      </w:r>
      <w:r>
        <w:t>in</w:t>
      </w:r>
      <w:r>
        <w:rPr>
          <w:spacing w:val="-8"/>
        </w:rPr>
        <w:t xml:space="preserve"> </w:t>
      </w:r>
      <w:r>
        <w:t>bildnerischen</w:t>
      </w:r>
      <w:r>
        <w:rPr>
          <w:spacing w:val="-7"/>
        </w:rPr>
        <w:t xml:space="preserve"> </w:t>
      </w:r>
      <w:r>
        <w:rPr>
          <w:spacing w:val="-2"/>
        </w:rPr>
        <w:t>Gestaltungen,</w:t>
      </w:r>
    </w:p>
    <w:p w14:paraId="02B9D249" w14:textId="77777777" w:rsidR="00EC48B8" w:rsidRDefault="00435DB8">
      <w:pPr>
        <w:pStyle w:val="Listenabsatz"/>
        <w:numPr>
          <w:ilvl w:val="0"/>
          <w:numId w:val="216"/>
        </w:numPr>
        <w:tabs>
          <w:tab w:val="left" w:pos="388"/>
        </w:tabs>
        <w:spacing w:before="147"/>
        <w:ind w:left="388" w:hanging="173"/>
        <w:rPr>
          <w:sz w:val="24"/>
        </w:rPr>
      </w:pPr>
      <w:r>
        <w:rPr>
          <w:sz w:val="24"/>
        </w:rPr>
        <w:t>verwenden</w:t>
      </w:r>
      <w:r>
        <w:rPr>
          <w:spacing w:val="-9"/>
          <w:sz w:val="24"/>
        </w:rPr>
        <w:t xml:space="preserve"> </w:t>
      </w:r>
      <w:r>
        <w:rPr>
          <w:sz w:val="24"/>
        </w:rPr>
        <w:t>und</w:t>
      </w:r>
      <w:r>
        <w:rPr>
          <w:spacing w:val="-6"/>
          <w:sz w:val="24"/>
        </w:rPr>
        <w:t xml:space="preserve"> </w:t>
      </w:r>
      <w:r>
        <w:rPr>
          <w:sz w:val="24"/>
        </w:rPr>
        <w:t>bewerten</w:t>
      </w:r>
      <w:r>
        <w:rPr>
          <w:spacing w:val="-6"/>
          <w:sz w:val="24"/>
        </w:rPr>
        <w:t xml:space="preserve"> </w:t>
      </w:r>
      <w:r>
        <w:rPr>
          <w:sz w:val="24"/>
        </w:rPr>
        <w:t>Verfahren</w:t>
      </w:r>
      <w:r>
        <w:rPr>
          <w:spacing w:val="-6"/>
          <w:sz w:val="24"/>
        </w:rPr>
        <w:t xml:space="preserve"> </w:t>
      </w:r>
      <w:r>
        <w:rPr>
          <w:sz w:val="24"/>
        </w:rPr>
        <w:t>des</w:t>
      </w:r>
      <w:r>
        <w:rPr>
          <w:spacing w:val="-4"/>
          <w:sz w:val="24"/>
        </w:rPr>
        <w:t xml:space="preserve"> </w:t>
      </w:r>
      <w:r>
        <w:rPr>
          <w:sz w:val="24"/>
        </w:rPr>
        <w:t>plastischen</w:t>
      </w:r>
      <w:r>
        <w:rPr>
          <w:spacing w:val="-7"/>
          <w:sz w:val="24"/>
        </w:rPr>
        <w:t xml:space="preserve"> </w:t>
      </w:r>
      <w:r>
        <w:rPr>
          <w:sz w:val="24"/>
        </w:rPr>
        <w:t>Gestaltens</w:t>
      </w:r>
      <w:r>
        <w:rPr>
          <w:spacing w:val="-4"/>
          <w:sz w:val="24"/>
        </w:rPr>
        <w:t xml:space="preserve"> </w:t>
      </w:r>
      <w:r>
        <w:rPr>
          <w:sz w:val="24"/>
        </w:rPr>
        <w:t>in</w:t>
      </w:r>
      <w:r>
        <w:rPr>
          <w:spacing w:val="-6"/>
          <w:sz w:val="24"/>
        </w:rPr>
        <w:t xml:space="preserve"> </w:t>
      </w:r>
      <w:r>
        <w:rPr>
          <w:sz w:val="24"/>
        </w:rPr>
        <w:t>Auseinandersetzung</w:t>
      </w:r>
      <w:r>
        <w:rPr>
          <w:spacing w:val="-3"/>
          <w:sz w:val="24"/>
        </w:rPr>
        <w:t xml:space="preserve"> </w:t>
      </w:r>
      <w:r>
        <w:rPr>
          <w:spacing w:val="-5"/>
          <w:sz w:val="24"/>
        </w:rPr>
        <w:t>mit</w:t>
      </w:r>
    </w:p>
    <w:p w14:paraId="2DC4ECF3" w14:textId="77777777" w:rsidR="00EC48B8" w:rsidRDefault="00435DB8">
      <w:pPr>
        <w:pStyle w:val="Textkrper"/>
        <w:spacing w:before="147"/>
        <w:ind w:left="215"/>
      </w:pPr>
      <w:r>
        <w:t>gegebenen</w:t>
      </w:r>
      <w:r>
        <w:rPr>
          <w:spacing w:val="-10"/>
        </w:rPr>
        <w:t xml:space="preserve"> </w:t>
      </w:r>
      <w:r>
        <w:t>Materialeigenschaften</w:t>
      </w:r>
      <w:r>
        <w:rPr>
          <w:spacing w:val="-8"/>
        </w:rPr>
        <w:t xml:space="preserve"> </w:t>
      </w:r>
      <w:r>
        <w:t>in</w:t>
      </w:r>
      <w:r>
        <w:rPr>
          <w:spacing w:val="-7"/>
        </w:rPr>
        <w:t xml:space="preserve"> </w:t>
      </w:r>
      <w:r>
        <w:t>Körper-Raum-</w:t>
      </w:r>
      <w:r>
        <w:rPr>
          <w:spacing w:val="-2"/>
        </w:rPr>
        <w:t>Gestaltungen.</w:t>
      </w:r>
    </w:p>
    <w:p w14:paraId="76C2E31E" w14:textId="77777777" w:rsidR="00EC48B8" w:rsidRDefault="00EC48B8">
      <w:pPr>
        <w:sectPr w:rsidR="00EC48B8">
          <w:pgSz w:w="11900" w:h="16840"/>
          <w:pgMar w:top="1340" w:right="80" w:bottom="940" w:left="1200" w:header="0" w:footer="745" w:gutter="0"/>
          <w:cols w:space="720"/>
        </w:sectPr>
      </w:pPr>
    </w:p>
    <w:p w14:paraId="2D8FF9A0" w14:textId="77777777" w:rsidR="00EC48B8" w:rsidRDefault="00435DB8">
      <w:pPr>
        <w:pStyle w:val="Textkrper"/>
        <w:spacing w:before="37"/>
        <w:ind w:left="215"/>
        <w:rPr>
          <w:b/>
        </w:rPr>
      </w:pPr>
      <w:r>
        <w:lastRenderedPageBreak/>
        <w:t>Konkretisierte</w:t>
      </w:r>
      <w:r>
        <w:rPr>
          <w:spacing w:val="-7"/>
        </w:rPr>
        <w:t xml:space="preserve"> </w:t>
      </w:r>
      <w:r>
        <w:t>Kompetenzerwartungen</w:t>
      </w:r>
      <w:r>
        <w:rPr>
          <w:spacing w:val="-6"/>
        </w:rPr>
        <w:t xml:space="preserve"> </w:t>
      </w:r>
      <w:r>
        <w:t>in</w:t>
      </w:r>
      <w:r>
        <w:rPr>
          <w:spacing w:val="-6"/>
        </w:rPr>
        <w:t xml:space="preserve"> </w:t>
      </w:r>
      <w:r>
        <w:t>Bezug</w:t>
      </w:r>
      <w:r>
        <w:rPr>
          <w:spacing w:val="-3"/>
        </w:rPr>
        <w:t xml:space="preserve"> </w:t>
      </w:r>
      <w:r>
        <w:t>auf</w:t>
      </w:r>
      <w:r>
        <w:rPr>
          <w:spacing w:val="-8"/>
        </w:rPr>
        <w:t xml:space="preserve"> </w:t>
      </w:r>
      <w:r>
        <w:t>den</w:t>
      </w:r>
      <w:r>
        <w:rPr>
          <w:spacing w:val="-6"/>
        </w:rPr>
        <w:t xml:space="preserve"> </w:t>
      </w:r>
      <w:r>
        <w:t>inhaltlichen</w:t>
      </w:r>
      <w:r>
        <w:rPr>
          <w:spacing w:val="-5"/>
        </w:rPr>
        <w:t xml:space="preserve"> </w:t>
      </w:r>
      <w:r>
        <w:t>Schwerpunkt</w:t>
      </w:r>
      <w:r>
        <w:rPr>
          <w:spacing w:val="-4"/>
        </w:rPr>
        <w:t xml:space="preserve"> </w:t>
      </w:r>
      <w:r>
        <w:rPr>
          <w:b/>
          <w:spacing w:val="-2"/>
        </w:rPr>
        <w:t>Farbe:</w:t>
      </w:r>
    </w:p>
    <w:p w14:paraId="07682F31" w14:textId="77777777" w:rsidR="00EC48B8" w:rsidRDefault="00EC48B8">
      <w:pPr>
        <w:pStyle w:val="Textkrper"/>
        <w:rPr>
          <w:b/>
        </w:rPr>
      </w:pPr>
    </w:p>
    <w:p w14:paraId="42E729E4" w14:textId="77777777" w:rsidR="00EC48B8" w:rsidRDefault="00EC48B8">
      <w:pPr>
        <w:pStyle w:val="Textkrper"/>
        <w:spacing w:before="1"/>
        <w:rPr>
          <w:b/>
        </w:rPr>
      </w:pPr>
    </w:p>
    <w:p w14:paraId="393EE76C"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3D40DAAC" w14:textId="77777777" w:rsidR="00EC48B8" w:rsidRDefault="00435DB8">
      <w:pPr>
        <w:pStyle w:val="Listenabsatz"/>
        <w:numPr>
          <w:ilvl w:val="0"/>
          <w:numId w:val="216"/>
        </w:numPr>
        <w:tabs>
          <w:tab w:val="left" w:pos="388"/>
        </w:tabs>
        <w:spacing w:before="147"/>
        <w:ind w:left="388" w:hanging="173"/>
        <w:rPr>
          <w:sz w:val="24"/>
        </w:rPr>
      </w:pPr>
      <w:r>
        <w:rPr>
          <w:sz w:val="24"/>
        </w:rPr>
        <w:t>verwenden</w:t>
      </w:r>
      <w:r>
        <w:rPr>
          <w:spacing w:val="-7"/>
          <w:sz w:val="24"/>
        </w:rPr>
        <w:t xml:space="preserve"> </w:t>
      </w:r>
      <w:r>
        <w:rPr>
          <w:sz w:val="24"/>
        </w:rPr>
        <w:t>und</w:t>
      </w:r>
      <w:r>
        <w:rPr>
          <w:spacing w:val="-5"/>
          <w:sz w:val="24"/>
        </w:rPr>
        <w:t xml:space="preserve"> </w:t>
      </w:r>
      <w:r>
        <w:rPr>
          <w:sz w:val="24"/>
        </w:rPr>
        <w:t>bewerten</w:t>
      </w:r>
      <w:r>
        <w:rPr>
          <w:spacing w:val="-5"/>
          <w:sz w:val="24"/>
        </w:rPr>
        <w:t xml:space="preserve"> </w:t>
      </w:r>
      <w:r>
        <w:rPr>
          <w:sz w:val="24"/>
        </w:rPr>
        <w:t>unterschiedliche</w:t>
      </w:r>
      <w:r>
        <w:rPr>
          <w:spacing w:val="-4"/>
          <w:sz w:val="24"/>
        </w:rPr>
        <w:t xml:space="preserve"> </w:t>
      </w:r>
      <w:r>
        <w:rPr>
          <w:sz w:val="24"/>
        </w:rPr>
        <w:t>Techniken</w:t>
      </w:r>
      <w:r>
        <w:rPr>
          <w:spacing w:val="-4"/>
          <w:sz w:val="24"/>
        </w:rPr>
        <w:t xml:space="preserve"> </w:t>
      </w:r>
      <w:r>
        <w:rPr>
          <w:sz w:val="24"/>
        </w:rPr>
        <w:t>des</w:t>
      </w:r>
      <w:r>
        <w:rPr>
          <w:spacing w:val="-4"/>
          <w:sz w:val="24"/>
        </w:rPr>
        <w:t xml:space="preserve"> </w:t>
      </w:r>
      <w:r>
        <w:rPr>
          <w:sz w:val="24"/>
        </w:rPr>
        <w:t>Farbauftrags</w:t>
      </w:r>
      <w:r>
        <w:rPr>
          <w:spacing w:val="-7"/>
          <w:sz w:val="24"/>
        </w:rPr>
        <w:t xml:space="preserve"> </w:t>
      </w:r>
      <w:r>
        <w:rPr>
          <w:sz w:val="24"/>
        </w:rPr>
        <w:t>zur</w:t>
      </w:r>
      <w:r>
        <w:rPr>
          <w:spacing w:val="-3"/>
          <w:sz w:val="24"/>
        </w:rPr>
        <w:t xml:space="preserve"> </w:t>
      </w:r>
      <w:r>
        <w:rPr>
          <w:spacing w:val="-2"/>
          <w:sz w:val="24"/>
        </w:rPr>
        <w:t>Erzeugung</w:t>
      </w:r>
    </w:p>
    <w:p w14:paraId="7C11DA6A" w14:textId="77777777" w:rsidR="00EC48B8" w:rsidRDefault="00435DB8">
      <w:pPr>
        <w:pStyle w:val="Textkrper"/>
        <w:spacing w:before="147"/>
        <w:ind w:left="215"/>
      </w:pPr>
      <w:r>
        <w:t>ausdrucksbezogener</w:t>
      </w:r>
      <w:r>
        <w:rPr>
          <w:spacing w:val="-13"/>
        </w:rPr>
        <w:t xml:space="preserve"> </w:t>
      </w:r>
      <w:r>
        <w:rPr>
          <w:spacing w:val="-2"/>
        </w:rPr>
        <w:t>Wirkungen,</w:t>
      </w:r>
    </w:p>
    <w:p w14:paraId="53F4FDDB" w14:textId="77777777" w:rsidR="00EC48B8" w:rsidRDefault="00435DB8">
      <w:pPr>
        <w:pStyle w:val="Listenabsatz"/>
        <w:numPr>
          <w:ilvl w:val="0"/>
          <w:numId w:val="216"/>
        </w:numPr>
        <w:tabs>
          <w:tab w:val="left" w:pos="388"/>
        </w:tabs>
        <w:spacing w:before="148" w:line="360" w:lineRule="auto"/>
        <w:ind w:right="2062" w:firstLine="0"/>
        <w:rPr>
          <w:sz w:val="24"/>
        </w:rPr>
      </w:pPr>
      <w:r>
        <w:rPr>
          <w:sz w:val="24"/>
        </w:rPr>
        <w:t>verwenden</w:t>
      </w:r>
      <w:r>
        <w:rPr>
          <w:spacing w:val="-8"/>
          <w:sz w:val="24"/>
        </w:rPr>
        <w:t xml:space="preserve"> </w:t>
      </w:r>
      <w:r>
        <w:rPr>
          <w:sz w:val="24"/>
        </w:rPr>
        <w:t>und</w:t>
      </w:r>
      <w:r>
        <w:rPr>
          <w:spacing w:val="-8"/>
          <w:sz w:val="24"/>
        </w:rPr>
        <w:t xml:space="preserve"> </w:t>
      </w:r>
      <w:r>
        <w:rPr>
          <w:sz w:val="24"/>
        </w:rPr>
        <w:t>bewerten</w:t>
      </w:r>
      <w:r>
        <w:rPr>
          <w:spacing w:val="-8"/>
          <w:sz w:val="24"/>
        </w:rPr>
        <w:t xml:space="preserve"> </w:t>
      </w:r>
      <w:r>
        <w:rPr>
          <w:sz w:val="24"/>
        </w:rPr>
        <w:t>bekannte</w:t>
      </w:r>
      <w:r>
        <w:rPr>
          <w:spacing w:val="-7"/>
          <w:sz w:val="24"/>
        </w:rPr>
        <w:t xml:space="preserve"> </w:t>
      </w:r>
      <w:r>
        <w:rPr>
          <w:sz w:val="24"/>
        </w:rPr>
        <w:t>Wirkungszusammenhänge</w:t>
      </w:r>
      <w:r>
        <w:rPr>
          <w:spacing w:val="-6"/>
          <w:sz w:val="24"/>
        </w:rPr>
        <w:t xml:space="preserve"> </w:t>
      </w:r>
      <w:r>
        <w:rPr>
          <w:sz w:val="24"/>
        </w:rPr>
        <w:t>von</w:t>
      </w:r>
      <w:r>
        <w:rPr>
          <w:spacing w:val="-8"/>
          <w:sz w:val="24"/>
        </w:rPr>
        <w:t xml:space="preserve"> </w:t>
      </w:r>
      <w:r>
        <w:rPr>
          <w:sz w:val="24"/>
        </w:rPr>
        <w:t>Farbwerten</w:t>
      </w:r>
      <w:r>
        <w:rPr>
          <w:spacing w:val="-8"/>
          <w:sz w:val="24"/>
        </w:rPr>
        <w:t xml:space="preserve"> </w:t>
      </w:r>
      <w:r>
        <w:rPr>
          <w:sz w:val="24"/>
        </w:rPr>
        <w:t xml:space="preserve">und Farbbeziehungen gezielt zur bzw. hinsichtlich der Erzeugung ausdrucksbezogener </w:t>
      </w:r>
      <w:r>
        <w:rPr>
          <w:spacing w:val="-2"/>
          <w:sz w:val="24"/>
        </w:rPr>
        <w:t>Wirkungen,</w:t>
      </w:r>
    </w:p>
    <w:p w14:paraId="78BBA361" w14:textId="77777777" w:rsidR="00EC48B8" w:rsidRDefault="00435DB8">
      <w:pPr>
        <w:pStyle w:val="Listenabsatz"/>
        <w:numPr>
          <w:ilvl w:val="0"/>
          <w:numId w:val="216"/>
        </w:numPr>
        <w:tabs>
          <w:tab w:val="left" w:pos="388"/>
        </w:tabs>
        <w:spacing w:line="289" w:lineRule="exact"/>
        <w:ind w:left="388" w:hanging="173"/>
        <w:rPr>
          <w:sz w:val="24"/>
        </w:rPr>
      </w:pPr>
      <w:r>
        <w:rPr>
          <w:sz w:val="24"/>
        </w:rPr>
        <w:t>gestalten</w:t>
      </w:r>
      <w:r>
        <w:rPr>
          <w:spacing w:val="-7"/>
          <w:sz w:val="24"/>
        </w:rPr>
        <w:t xml:space="preserve"> </w:t>
      </w:r>
      <w:r>
        <w:rPr>
          <w:sz w:val="24"/>
        </w:rPr>
        <w:t>plastisch-räumliche</w:t>
      </w:r>
      <w:r>
        <w:rPr>
          <w:spacing w:val="-3"/>
          <w:sz w:val="24"/>
        </w:rPr>
        <w:t xml:space="preserve"> </w:t>
      </w:r>
      <w:r>
        <w:rPr>
          <w:sz w:val="24"/>
        </w:rPr>
        <w:t>Illusionen</w:t>
      </w:r>
      <w:r>
        <w:rPr>
          <w:spacing w:val="-5"/>
          <w:sz w:val="24"/>
        </w:rPr>
        <w:t xml:space="preserve"> </w:t>
      </w:r>
      <w:r>
        <w:rPr>
          <w:sz w:val="24"/>
        </w:rPr>
        <w:t>durch</w:t>
      </w:r>
      <w:r>
        <w:rPr>
          <w:spacing w:val="-4"/>
          <w:sz w:val="24"/>
        </w:rPr>
        <w:t xml:space="preserve"> </w:t>
      </w:r>
      <w:r>
        <w:rPr>
          <w:sz w:val="24"/>
        </w:rPr>
        <w:t>den Einsatz</w:t>
      </w:r>
      <w:r>
        <w:rPr>
          <w:spacing w:val="-5"/>
          <w:sz w:val="24"/>
        </w:rPr>
        <w:t xml:space="preserve"> </w:t>
      </w:r>
      <w:r>
        <w:rPr>
          <w:sz w:val="24"/>
        </w:rPr>
        <w:t>von</w:t>
      </w:r>
      <w:r>
        <w:rPr>
          <w:spacing w:val="-5"/>
          <w:sz w:val="24"/>
        </w:rPr>
        <w:t xml:space="preserve"> </w:t>
      </w:r>
      <w:r>
        <w:rPr>
          <w:sz w:val="24"/>
        </w:rPr>
        <w:t>Farb-</w:t>
      </w:r>
      <w:r>
        <w:rPr>
          <w:spacing w:val="-2"/>
          <w:sz w:val="24"/>
        </w:rPr>
        <w:t xml:space="preserve"> </w:t>
      </w:r>
      <w:r>
        <w:rPr>
          <w:sz w:val="24"/>
        </w:rPr>
        <w:t>und</w:t>
      </w:r>
      <w:r>
        <w:rPr>
          <w:spacing w:val="-4"/>
          <w:sz w:val="24"/>
        </w:rPr>
        <w:t xml:space="preserve"> </w:t>
      </w:r>
      <w:r>
        <w:rPr>
          <w:spacing w:val="-2"/>
          <w:sz w:val="24"/>
        </w:rPr>
        <w:t>Tonwerten,</w:t>
      </w:r>
    </w:p>
    <w:p w14:paraId="5177C4DC" w14:textId="77777777" w:rsidR="00EC48B8" w:rsidRDefault="00435DB8">
      <w:pPr>
        <w:pStyle w:val="Listenabsatz"/>
        <w:numPr>
          <w:ilvl w:val="0"/>
          <w:numId w:val="216"/>
        </w:numPr>
        <w:tabs>
          <w:tab w:val="left" w:pos="388"/>
        </w:tabs>
        <w:spacing w:before="148"/>
        <w:ind w:left="388" w:hanging="173"/>
        <w:rPr>
          <w:sz w:val="24"/>
        </w:rPr>
      </w:pPr>
      <w:r>
        <w:rPr>
          <w:sz w:val="24"/>
        </w:rPr>
        <w:t>beurteilen</w:t>
      </w:r>
      <w:r>
        <w:rPr>
          <w:spacing w:val="-6"/>
          <w:sz w:val="24"/>
        </w:rPr>
        <w:t xml:space="preserve"> </w:t>
      </w:r>
      <w:r>
        <w:rPr>
          <w:sz w:val="24"/>
        </w:rPr>
        <w:t>Wirkungen</w:t>
      </w:r>
      <w:r>
        <w:rPr>
          <w:spacing w:val="-3"/>
          <w:sz w:val="24"/>
        </w:rPr>
        <w:t xml:space="preserve"> </w:t>
      </w:r>
      <w:r>
        <w:rPr>
          <w:sz w:val="24"/>
        </w:rPr>
        <w:t>von</w:t>
      </w:r>
      <w:r>
        <w:rPr>
          <w:spacing w:val="-3"/>
          <w:sz w:val="24"/>
        </w:rPr>
        <w:t xml:space="preserve"> </w:t>
      </w:r>
      <w:r>
        <w:rPr>
          <w:sz w:val="24"/>
        </w:rPr>
        <w:t>Farben</w:t>
      </w:r>
      <w:r>
        <w:rPr>
          <w:spacing w:val="-3"/>
          <w:sz w:val="24"/>
        </w:rPr>
        <w:t xml:space="preserve"> </w:t>
      </w:r>
      <w:r>
        <w:rPr>
          <w:sz w:val="24"/>
        </w:rPr>
        <w:t>in</w:t>
      </w:r>
      <w:r>
        <w:rPr>
          <w:spacing w:val="-3"/>
          <w:sz w:val="24"/>
        </w:rPr>
        <w:t xml:space="preserve"> </w:t>
      </w:r>
      <w:r>
        <w:rPr>
          <w:sz w:val="24"/>
        </w:rPr>
        <w:t>Bezug auf</w:t>
      </w:r>
      <w:r>
        <w:rPr>
          <w:spacing w:val="-5"/>
          <w:sz w:val="24"/>
        </w:rPr>
        <w:t xml:space="preserve"> </w:t>
      </w:r>
      <w:r>
        <w:rPr>
          <w:sz w:val="24"/>
        </w:rPr>
        <w:t>Farb-</w:t>
      </w:r>
      <w:r>
        <w:rPr>
          <w:spacing w:val="-2"/>
          <w:sz w:val="24"/>
        </w:rPr>
        <w:t>Gegenstandsbeziehung.</w:t>
      </w:r>
    </w:p>
    <w:p w14:paraId="7AC8193D" w14:textId="77777777" w:rsidR="00EC48B8" w:rsidRDefault="00EC48B8">
      <w:pPr>
        <w:pStyle w:val="Textkrper"/>
      </w:pPr>
    </w:p>
    <w:p w14:paraId="697D39E3" w14:textId="77777777" w:rsidR="00EC48B8" w:rsidRDefault="00EC48B8">
      <w:pPr>
        <w:pStyle w:val="Textkrper"/>
        <w:spacing w:before="1"/>
      </w:pPr>
    </w:p>
    <w:p w14:paraId="042295B5" w14:textId="77777777" w:rsidR="00EC48B8" w:rsidRDefault="00435DB8">
      <w:pPr>
        <w:pStyle w:val="Heading4"/>
      </w:pPr>
      <w:r>
        <w:t>Kompetenzbereich</w:t>
      </w:r>
      <w:r>
        <w:rPr>
          <w:spacing w:val="-5"/>
        </w:rPr>
        <w:t xml:space="preserve"> </w:t>
      </w:r>
      <w:r>
        <w:rPr>
          <w:spacing w:val="-2"/>
        </w:rPr>
        <w:t>REZEPTION</w:t>
      </w:r>
    </w:p>
    <w:p w14:paraId="3DD5E4DF" w14:textId="77777777" w:rsidR="00EC48B8" w:rsidRDefault="00435DB8">
      <w:pPr>
        <w:pStyle w:val="Textkrper"/>
        <w:spacing w:before="147"/>
        <w:ind w:left="215"/>
      </w:pPr>
      <w:r>
        <w:t>Konkretisierte</w:t>
      </w:r>
      <w:r>
        <w:rPr>
          <w:spacing w:val="-6"/>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7"/>
        </w:rPr>
        <w:t xml:space="preserve"> </w:t>
      </w:r>
      <w:r>
        <w:t>Schwerpunkt</w:t>
      </w:r>
      <w:r>
        <w:rPr>
          <w:spacing w:val="3"/>
        </w:rPr>
        <w:t xml:space="preserve"> </w:t>
      </w:r>
      <w:r>
        <w:rPr>
          <w:b/>
          <w:spacing w:val="-2"/>
        </w:rPr>
        <w:t>Form</w:t>
      </w:r>
      <w:r>
        <w:rPr>
          <w:spacing w:val="-2"/>
        </w:rPr>
        <w:t>:</w:t>
      </w:r>
    </w:p>
    <w:p w14:paraId="51BA079E" w14:textId="77777777" w:rsidR="00EC48B8" w:rsidRDefault="00EC48B8">
      <w:pPr>
        <w:pStyle w:val="Textkrper"/>
      </w:pPr>
    </w:p>
    <w:p w14:paraId="68C3129C" w14:textId="77777777" w:rsidR="00EC48B8" w:rsidRDefault="00EC48B8">
      <w:pPr>
        <w:pStyle w:val="Textkrper"/>
        <w:spacing w:before="1"/>
      </w:pPr>
    </w:p>
    <w:p w14:paraId="1EADDF30"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0F57F93A" w14:textId="77777777" w:rsidR="00EC48B8" w:rsidRDefault="00435DB8">
      <w:pPr>
        <w:pStyle w:val="Listenabsatz"/>
        <w:numPr>
          <w:ilvl w:val="0"/>
          <w:numId w:val="216"/>
        </w:numPr>
        <w:tabs>
          <w:tab w:val="left" w:pos="388"/>
        </w:tabs>
        <w:spacing w:before="147"/>
        <w:ind w:left="388" w:hanging="173"/>
        <w:rPr>
          <w:sz w:val="24"/>
        </w:rPr>
      </w:pPr>
      <w:r>
        <w:rPr>
          <w:sz w:val="24"/>
        </w:rPr>
        <w:t>beschreiben</w:t>
      </w:r>
      <w:r>
        <w:rPr>
          <w:spacing w:val="-9"/>
          <w:sz w:val="24"/>
        </w:rPr>
        <w:t xml:space="preserve"> </w:t>
      </w:r>
      <w:r>
        <w:rPr>
          <w:sz w:val="24"/>
        </w:rPr>
        <w:t>und</w:t>
      </w:r>
      <w:r>
        <w:rPr>
          <w:spacing w:val="-6"/>
          <w:sz w:val="24"/>
        </w:rPr>
        <w:t xml:space="preserve"> </w:t>
      </w:r>
      <w:r>
        <w:rPr>
          <w:sz w:val="24"/>
        </w:rPr>
        <w:t>unterscheiden</w:t>
      </w:r>
      <w:r>
        <w:rPr>
          <w:spacing w:val="-6"/>
          <w:sz w:val="24"/>
        </w:rPr>
        <w:t xml:space="preserve"> </w:t>
      </w:r>
      <w:r>
        <w:rPr>
          <w:sz w:val="24"/>
        </w:rPr>
        <w:t>Merkmale</w:t>
      </w:r>
      <w:r>
        <w:rPr>
          <w:spacing w:val="-5"/>
          <w:sz w:val="24"/>
        </w:rPr>
        <w:t xml:space="preserve"> </w:t>
      </w:r>
      <w:r>
        <w:rPr>
          <w:sz w:val="24"/>
        </w:rPr>
        <w:t>und</w:t>
      </w:r>
      <w:r>
        <w:rPr>
          <w:spacing w:val="-6"/>
          <w:sz w:val="24"/>
        </w:rPr>
        <w:t xml:space="preserve"> </w:t>
      </w:r>
      <w:r>
        <w:rPr>
          <w:sz w:val="24"/>
        </w:rPr>
        <w:t>Funktionen</w:t>
      </w:r>
      <w:r>
        <w:rPr>
          <w:spacing w:val="-6"/>
          <w:sz w:val="24"/>
        </w:rPr>
        <w:t xml:space="preserve"> </w:t>
      </w:r>
      <w:r>
        <w:rPr>
          <w:sz w:val="24"/>
        </w:rPr>
        <w:t>von</w:t>
      </w:r>
      <w:r>
        <w:rPr>
          <w:spacing w:val="-6"/>
          <w:sz w:val="24"/>
        </w:rPr>
        <w:t xml:space="preserve"> </w:t>
      </w:r>
      <w:r>
        <w:rPr>
          <w:sz w:val="24"/>
        </w:rPr>
        <w:t>Teilformen</w:t>
      </w:r>
      <w:r>
        <w:rPr>
          <w:spacing w:val="-6"/>
          <w:sz w:val="24"/>
        </w:rPr>
        <w:t xml:space="preserve"> </w:t>
      </w:r>
      <w:r>
        <w:rPr>
          <w:spacing w:val="-2"/>
          <w:sz w:val="24"/>
        </w:rPr>
        <w:t>(organisch,</w:t>
      </w:r>
    </w:p>
    <w:p w14:paraId="3D00CFCE" w14:textId="77777777" w:rsidR="00EC48B8" w:rsidRDefault="00435DB8">
      <w:pPr>
        <w:pStyle w:val="Textkrper"/>
        <w:spacing w:before="147"/>
        <w:ind w:left="215"/>
      </w:pPr>
      <w:r>
        <w:t>geometrisch,</w:t>
      </w:r>
      <w:r>
        <w:rPr>
          <w:spacing w:val="-7"/>
        </w:rPr>
        <w:t xml:space="preserve"> </w:t>
      </w:r>
      <w:r>
        <w:t>symmetrisch,</w:t>
      </w:r>
      <w:r>
        <w:rPr>
          <w:spacing w:val="-4"/>
        </w:rPr>
        <w:t xml:space="preserve"> </w:t>
      </w:r>
      <w:r>
        <w:t>asymmetrisch)</w:t>
      </w:r>
      <w:r>
        <w:rPr>
          <w:spacing w:val="-3"/>
        </w:rPr>
        <w:t xml:space="preserve"> </w:t>
      </w:r>
      <w:r>
        <w:t>innerhalb</w:t>
      </w:r>
      <w:r>
        <w:rPr>
          <w:spacing w:val="-5"/>
        </w:rPr>
        <w:t xml:space="preserve"> </w:t>
      </w:r>
      <w:r>
        <w:t>einer</w:t>
      </w:r>
      <w:r>
        <w:rPr>
          <w:spacing w:val="-2"/>
        </w:rPr>
        <w:t xml:space="preserve"> Gestaltung,</w:t>
      </w:r>
    </w:p>
    <w:p w14:paraId="6330F257" w14:textId="77777777" w:rsidR="00EC48B8" w:rsidRDefault="00435DB8">
      <w:pPr>
        <w:pStyle w:val="Listenabsatz"/>
        <w:numPr>
          <w:ilvl w:val="0"/>
          <w:numId w:val="216"/>
        </w:numPr>
        <w:tabs>
          <w:tab w:val="left" w:pos="388"/>
        </w:tabs>
        <w:spacing w:before="143"/>
        <w:ind w:left="388" w:hanging="173"/>
        <w:rPr>
          <w:sz w:val="24"/>
        </w:rPr>
      </w:pPr>
      <w:r>
        <w:rPr>
          <w:sz w:val="24"/>
        </w:rPr>
        <w:t>analysieren</w:t>
      </w:r>
      <w:r>
        <w:rPr>
          <w:spacing w:val="-10"/>
          <w:sz w:val="24"/>
        </w:rPr>
        <w:t xml:space="preserve"> </w:t>
      </w:r>
      <w:r>
        <w:rPr>
          <w:sz w:val="24"/>
        </w:rPr>
        <w:t>Gesamtstrukturen</w:t>
      </w:r>
      <w:r>
        <w:rPr>
          <w:spacing w:val="-8"/>
          <w:sz w:val="24"/>
        </w:rPr>
        <w:t xml:space="preserve"> </w:t>
      </w:r>
      <w:r>
        <w:rPr>
          <w:sz w:val="24"/>
        </w:rPr>
        <w:t>bildnerischer</w:t>
      </w:r>
      <w:r>
        <w:rPr>
          <w:spacing w:val="-5"/>
          <w:sz w:val="24"/>
        </w:rPr>
        <w:t xml:space="preserve"> </w:t>
      </w:r>
      <w:r>
        <w:rPr>
          <w:sz w:val="24"/>
        </w:rPr>
        <w:t>Gestaltungen</w:t>
      </w:r>
      <w:r>
        <w:rPr>
          <w:spacing w:val="-7"/>
          <w:sz w:val="24"/>
        </w:rPr>
        <w:t xml:space="preserve"> </w:t>
      </w:r>
      <w:r>
        <w:rPr>
          <w:sz w:val="24"/>
        </w:rPr>
        <w:t>im</w:t>
      </w:r>
      <w:r>
        <w:rPr>
          <w:spacing w:val="-9"/>
          <w:sz w:val="24"/>
        </w:rPr>
        <w:t xml:space="preserve"> </w:t>
      </w:r>
      <w:r>
        <w:rPr>
          <w:sz w:val="24"/>
        </w:rPr>
        <w:t>Hinblick</w:t>
      </w:r>
      <w:r>
        <w:rPr>
          <w:spacing w:val="-5"/>
          <w:sz w:val="24"/>
        </w:rPr>
        <w:t xml:space="preserve"> auf</w:t>
      </w:r>
    </w:p>
    <w:p w14:paraId="67CDF202" w14:textId="77777777" w:rsidR="00EC48B8" w:rsidRDefault="00435DB8">
      <w:pPr>
        <w:pStyle w:val="Textkrper"/>
        <w:spacing w:before="147"/>
        <w:ind w:left="215"/>
      </w:pPr>
      <w:r>
        <w:t>Richtungsbetonung</w:t>
      </w:r>
      <w:r>
        <w:rPr>
          <w:spacing w:val="-6"/>
        </w:rPr>
        <w:t xml:space="preserve"> </w:t>
      </w:r>
      <w:r>
        <w:t>und</w:t>
      </w:r>
      <w:r>
        <w:rPr>
          <w:spacing w:val="-8"/>
        </w:rPr>
        <w:t xml:space="preserve"> </w:t>
      </w:r>
      <w:r>
        <w:t>Ordnung</w:t>
      </w:r>
      <w:r>
        <w:rPr>
          <w:spacing w:val="-5"/>
        </w:rPr>
        <w:t xml:space="preserve"> </w:t>
      </w:r>
      <w:r>
        <w:t>der</w:t>
      </w:r>
      <w:r>
        <w:rPr>
          <w:spacing w:val="-5"/>
        </w:rPr>
        <w:t xml:space="preserve"> </w:t>
      </w:r>
      <w:r>
        <w:rPr>
          <w:spacing w:val="-2"/>
        </w:rPr>
        <w:t>Komposition,</w:t>
      </w:r>
    </w:p>
    <w:p w14:paraId="62CA20F9" w14:textId="77777777" w:rsidR="00EC48B8" w:rsidRDefault="00435DB8">
      <w:pPr>
        <w:pStyle w:val="Listenabsatz"/>
        <w:numPr>
          <w:ilvl w:val="0"/>
          <w:numId w:val="216"/>
        </w:numPr>
        <w:tabs>
          <w:tab w:val="left" w:pos="388"/>
        </w:tabs>
        <w:spacing w:before="147" w:line="360" w:lineRule="auto"/>
        <w:ind w:right="1665" w:firstLine="0"/>
        <w:rPr>
          <w:sz w:val="24"/>
        </w:rPr>
      </w:pPr>
      <w:r>
        <w:rPr>
          <w:sz w:val="24"/>
        </w:rPr>
        <w:t>analysieren bildnerische Gestaltungen im Hinblick auf Raumillusion (Höhenlage/Verschiebung,</w:t>
      </w:r>
      <w:r>
        <w:rPr>
          <w:spacing w:val="-14"/>
          <w:sz w:val="24"/>
        </w:rPr>
        <w:t xml:space="preserve"> </w:t>
      </w:r>
      <w:r>
        <w:rPr>
          <w:sz w:val="24"/>
        </w:rPr>
        <w:t>Überschneidung/Verdeckung,</w:t>
      </w:r>
      <w:r>
        <w:rPr>
          <w:spacing w:val="-14"/>
          <w:sz w:val="24"/>
        </w:rPr>
        <w:t xml:space="preserve"> </w:t>
      </w:r>
      <w:r>
        <w:rPr>
          <w:sz w:val="24"/>
        </w:rPr>
        <w:t>Staffelung/Flächenorganisation, Zentral- und Maßstabperspektive, Luft- und Farbperspektive),</w:t>
      </w:r>
    </w:p>
    <w:p w14:paraId="7F5FE006" w14:textId="77777777" w:rsidR="00EC48B8" w:rsidRDefault="00435DB8">
      <w:pPr>
        <w:pStyle w:val="Listenabsatz"/>
        <w:numPr>
          <w:ilvl w:val="0"/>
          <w:numId w:val="216"/>
        </w:numPr>
        <w:tabs>
          <w:tab w:val="left" w:pos="388"/>
        </w:tabs>
        <w:spacing w:before="2" w:line="360" w:lineRule="auto"/>
        <w:ind w:right="1357" w:firstLine="0"/>
        <w:rPr>
          <w:sz w:val="24"/>
        </w:rPr>
      </w:pPr>
      <w:r>
        <w:rPr>
          <w:sz w:val="24"/>
        </w:rPr>
        <w:t>analysieren</w:t>
      </w:r>
      <w:r>
        <w:rPr>
          <w:spacing w:val="-6"/>
          <w:sz w:val="24"/>
        </w:rPr>
        <w:t xml:space="preserve"> </w:t>
      </w:r>
      <w:r>
        <w:rPr>
          <w:sz w:val="24"/>
        </w:rPr>
        <w:t>Schraffur-</w:t>
      </w:r>
      <w:r>
        <w:rPr>
          <w:spacing w:val="-3"/>
          <w:sz w:val="24"/>
        </w:rPr>
        <w:t xml:space="preserve"> </w:t>
      </w:r>
      <w:r>
        <w:rPr>
          <w:sz w:val="24"/>
        </w:rPr>
        <w:t>und</w:t>
      </w:r>
      <w:r>
        <w:rPr>
          <w:spacing w:val="-6"/>
          <w:sz w:val="24"/>
        </w:rPr>
        <w:t xml:space="preserve"> </w:t>
      </w:r>
      <w:proofErr w:type="spellStart"/>
      <w:r>
        <w:rPr>
          <w:sz w:val="24"/>
        </w:rPr>
        <w:t>Kritzelformen</w:t>
      </w:r>
      <w:proofErr w:type="spellEnd"/>
      <w:r>
        <w:rPr>
          <w:spacing w:val="-6"/>
          <w:sz w:val="24"/>
        </w:rPr>
        <w:t xml:space="preserve"> </w:t>
      </w:r>
      <w:r>
        <w:rPr>
          <w:sz w:val="24"/>
        </w:rPr>
        <w:t>in</w:t>
      </w:r>
      <w:r>
        <w:rPr>
          <w:spacing w:val="-6"/>
          <w:sz w:val="24"/>
        </w:rPr>
        <w:t xml:space="preserve"> </w:t>
      </w:r>
      <w:r>
        <w:rPr>
          <w:sz w:val="24"/>
        </w:rPr>
        <w:t>zeichnerischen</w:t>
      </w:r>
      <w:r>
        <w:rPr>
          <w:spacing w:val="-6"/>
          <w:sz w:val="24"/>
        </w:rPr>
        <w:t xml:space="preserve"> </w:t>
      </w:r>
      <w:r>
        <w:rPr>
          <w:sz w:val="24"/>
        </w:rPr>
        <w:t>Gestaltungen</w:t>
      </w:r>
      <w:r>
        <w:rPr>
          <w:spacing w:val="-6"/>
          <w:sz w:val="24"/>
        </w:rPr>
        <w:t xml:space="preserve"> </w:t>
      </w:r>
      <w:r>
        <w:rPr>
          <w:sz w:val="24"/>
        </w:rPr>
        <w:t>und</w:t>
      </w:r>
      <w:r>
        <w:rPr>
          <w:spacing w:val="-6"/>
          <w:sz w:val="24"/>
        </w:rPr>
        <w:t xml:space="preserve"> </w:t>
      </w:r>
      <w:r>
        <w:rPr>
          <w:sz w:val="24"/>
        </w:rPr>
        <w:t>bewerten</w:t>
      </w:r>
      <w:r>
        <w:rPr>
          <w:spacing w:val="-6"/>
          <w:sz w:val="24"/>
        </w:rPr>
        <w:t xml:space="preserve"> </w:t>
      </w:r>
      <w:r>
        <w:rPr>
          <w:sz w:val="24"/>
        </w:rPr>
        <w:t>das damit verbundene Ausdruckspotenzial,</w:t>
      </w:r>
    </w:p>
    <w:p w14:paraId="1C2231C7" w14:textId="77777777" w:rsidR="00EC48B8" w:rsidRDefault="00435DB8">
      <w:pPr>
        <w:pStyle w:val="Listenabsatz"/>
        <w:numPr>
          <w:ilvl w:val="0"/>
          <w:numId w:val="216"/>
        </w:numPr>
        <w:tabs>
          <w:tab w:val="left" w:pos="388"/>
        </w:tabs>
        <w:spacing w:before="1" w:line="360" w:lineRule="auto"/>
        <w:ind w:right="2133" w:firstLine="0"/>
        <w:rPr>
          <w:sz w:val="24"/>
        </w:rPr>
      </w:pPr>
      <w:r>
        <w:rPr>
          <w:sz w:val="24"/>
        </w:rPr>
        <w:t>analysieren</w:t>
      </w:r>
      <w:r>
        <w:rPr>
          <w:spacing w:val="-8"/>
          <w:sz w:val="24"/>
        </w:rPr>
        <w:t xml:space="preserve"> </w:t>
      </w:r>
      <w:r>
        <w:rPr>
          <w:sz w:val="24"/>
        </w:rPr>
        <w:t>Figur-Raum-Verhältnisse</w:t>
      </w:r>
      <w:r>
        <w:rPr>
          <w:spacing w:val="-6"/>
          <w:sz w:val="24"/>
        </w:rPr>
        <w:t xml:space="preserve"> </w:t>
      </w:r>
      <w:r>
        <w:rPr>
          <w:sz w:val="24"/>
        </w:rPr>
        <w:t>plastischer</w:t>
      </w:r>
      <w:r>
        <w:rPr>
          <w:spacing w:val="-5"/>
          <w:sz w:val="24"/>
        </w:rPr>
        <w:t xml:space="preserve"> </w:t>
      </w:r>
      <w:r>
        <w:rPr>
          <w:sz w:val="24"/>
        </w:rPr>
        <w:t>Gestaltungen</w:t>
      </w:r>
      <w:r>
        <w:rPr>
          <w:spacing w:val="-8"/>
          <w:sz w:val="24"/>
        </w:rPr>
        <w:t xml:space="preserve"> </w:t>
      </w:r>
      <w:r>
        <w:rPr>
          <w:sz w:val="24"/>
        </w:rPr>
        <w:t>und</w:t>
      </w:r>
      <w:r>
        <w:rPr>
          <w:spacing w:val="-8"/>
          <w:sz w:val="24"/>
        </w:rPr>
        <w:t xml:space="preserve"> </w:t>
      </w:r>
      <w:r>
        <w:rPr>
          <w:sz w:val="24"/>
        </w:rPr>
        <w:t>bewerten</w:t>
      </w:r>
      <w:r>
        <w:rPr>
          <w:spacing w:val="-8"/>
          <w:sz w:val="24"/>
        </w:rPr>
        <w:t xml:space="preserve"> </w:t>
      </w:r>
      <w:r>
        <w:rPr>
          <w:sz w:val="24"/>
        </w:rPr>
        <w:t>deren spezifische Ausdrucksmöglichkeiten,</w:t>
      </w:r>
    </w:p>
    <w:p w14:paraId="66DC72D6" w14:textId="77777777" w:rsidR="00EC48B8" w:rsidRDefault="00435DB8">
      <w:pPr>
        <w:pStyle w:val="Listenabsatz"/>
        <w:numPr>
          <w:ilvl w:val="0"/>
          <w:numId w:val="216"/>
        </w:numPr>
        <w:tabs>
          <w:tab w:val="left" w:pos="388"/>
        </w:tabs>
        <w:spacing w:line="290" w:lineRule="exact"/>
        <w:ind w:left="388" w:hanging="173"/>
        <w:rPr>
          <w:sz w:val="24"/>
        </w:rPr>
      </w:pPr>
      <w:r>
        <w:rPr>
          <w:sz w:val="24"/>
        </w:rPr>
        <w:t>analysieren</w:t>
      </w:r>
      <w:r>
        <w:rPr>
          <w:spacing w:val="-7"/>
          <w:sz w:val="24"/>
        </w:rPr>
        <w:t xml:space="preserve"> </w:t>
      </w:r>
      <w:r>
        <w:rPr>
          <w:sz w:val="24"/>
        </w:rPr>
        <w:t>und</w:t>
      </w:r>
      <w:r>
        <w:rPr>
          <w:spacing w:val="-6"/>
          <w:sz w:val="24"/>
        </w:rPr>
        <w:t xml:space="preserve"> </w:t>
      </w:r>
      <w:r>
        <w:rPr>
          <w:sz w:val="24"/>
        </w:rPr>
        <w:t>bewerten</w:t>
      </w:r>
      <w:r>
        <w:rPr>
          <w:spacing w:val="-6"/>
          <w:sz w:val="24"/>
        </w:rPr>
        <w:t xml:space="preserve"> </w:t>
      </w:r>
      <w:r>
        <w:rPr>
          <w:sz w:val="24"/>
        </w:rPr>
        <w:t>Formzusammenhänge durch</w:t>
      </w:r>
      <w:r>
        <w:rPr>
          <w:spacing w:val="-6"/>
          <w:sz w:val="24"/>
        </w:rPr>
        <w:t xml:space="preserve"> </w:t>
      </w:r>
      <w:r>
        <w:rPr>
          <w:sz w:val="24"/>
        </w:rPr>
        <w:t>das</w:t>
      </w:r>
      <w:r>
        <w:rPr>
          <w:spacing w:val="-4"/>
          <w:sz w:val="24"/>
        </w:rPr>
        <w:t xml:space="preserve"> </w:t>
      </w:r>
      <w:r>
        <w:rPr>
          <w:sz w:val="24"/>
        </w:rPr>
        <w:t>Mittel</w:t>
      </w:r>
      <w:r>
        <w:rPr>
          <w:spacing w:val="-6"/>
          <w:sz w:val="24"/>
        </w:rPr>
        <w:t xml:space="preserve"> </w:t>
      </w:r>
      <w:r>
        <w:rPr>
          <w:sz w:val="24"/>
        </w:rPr>
        <w:t>der</w:t>
      </w:r>
      <w:r>
        <w:rPr>
          <w:spacing w:val="-4"/>
          <w:sz w:val="24"/>
        </w:rPr>
        <w:t xml:space="preserve"> </w:t>
      </w:r>
      <w:r>
        <w:rPr>
          <w:sz w:val="24"/>
        </w:rPr>
        <w:t>Zeichnung</w:t>
      </w:r>
      <w:r>
        <w:rPr>
          <w:spacing w:val="-3"/>
          <w:sz w:val="24"/>
        </w:rPr>
        <w:t xml:space="preserve"> </w:t>
      </w:r>
      <w:r>
        <w:rPr>
          <w:spacing w:val="-2"/>
          <w:sz w:val="24"/>
        </w:rPr>
        <w:t>(Skizzen,</w:t>
      </w:r>
    </w:p>
    <w:p w14:paraId="322E69E3" w14:textId="77777777" w:rsidR="00EC48B8" w:rsidRDefault="00435DB8">
      <w:pPr>
        <w:pStyle w:val="Textkrper"/>
        <w:spacing w:before="147"/>
        <w:ind w:left="215"/>
      </w:pPr>
      <w:r>
        <w:rPr>
          <w:spacing w:val="-2"/>
        </w:rPr>
        <w:t>Studien).</w:t>
      </w:r>
    </w:p>
    <w:p w14:paraId="39A103C1" w14:textId="77777777" w:rsidR="00EC48B8" w:rsidRDefault="00EC48B8">
      <w:pPr>
        <w:sectPr w:rsidR="00EC48B8">
          <w:pgSz w:w="11900" w:h="16840"/>
          <w:pgMar w:top="1820" w:right="80" w:bottom="940" w:left="1200" w:header="0" w:footer="745" w:gutter="0"/>
          <w:cols w:space="720"/>
        </w:sectPr>
      </w:pPr>
    </w:p>
    <w:p w14:paraId="7119D83B" w14:textId="77777777" w:rsidR="00EC48B8" w:rsidRDefault="00435DB8">
      <w:pPr>
        <w:pStyle w:val="Textkrper"/>
        <w:spacing w:before="37"/>
        <w:ind w:left="215"/>
        <w:rPr>
          <w:b/>
        </w:rPr>
      </w:pPr>
      <w:r>
        <w:lastRenderedPageBreak/>
        <w:t>Konkretisierte</w:t>
      </w:r>
      <w:r>
        <w:rPr>
          <w:spacing w:val="-8"/>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7"/>
        </w:rPr>
        <w:t xml:space="preserve"> </w:t>
      </w:r>
      <w:r>
        <w:t>Schwerpunkt</w:t>
      </w:r>
      <w:r>
        <w:rPr>
          <w:spacing w:val="3"/>
        </w:rPr>
        <w:t xml:space="preserve"> </w:t>
      </w:r>
      <w:r>
        <w:rPr>
          <w:b/>
          <w:spacing w:val="-2"/>
        </w:rPr>
        <w:t>Material:</w:t>
      </w:r>
    </w:p>
    <w:p w14:paraId="07893677" w14:textId="77777777" w:rsidR="00EC48B8" w:rsidRDefault="00EC48B8">
      <w:pPr>
        <w:pStyle w:val="Textkrper"/>
        <w:rPr>
          <w:b/>
        </w:rPr>
      </w:pPr>
    </w:p>
    <w:p w14:paraId="35FB1D6B" w14:textId="77777777" w:rsidR="00EC48B8" w:rsidRDefault="00EC48B8">
      <w:pPr>
        <w:pStyle w:val="Textkrper"/>
        <w:spacing w:before="1"/>
        <w:rPr>
          <w:b/>
        </w:rPr>
      </w:pPr>
    </w:p>
    <w:p w14:paraId="7DA44F75"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2389478C" w14:textId="77777777" w:rsidR="00EC48B8" w:rsidRDefault="00435DB8">
      <w:pPr>
        <w:pStyle w:val="Listenabsatz"/>
        <w:numPr>
          <w:ilvl w:val="0"/>
          <w:numId w:val="216"/>
        </w:numPr>
        <w:tabs>
          <w:tab w:val="left" w:pos="388"/>
        </w:tabs>
        <w:spacing w:before="147"/>
        <w:ind w:left="388" w:hanging="173"/>
        <w:rPr>
          <w:sz w:val="24"/>
        </w:rPr>
      </w:pPr>
      <w:r>
        <w:rPr>
          <w:sz w:val="24"/>
        </w:rPr>
        <w:t>beschreiben</w:t>
      </w:r>
      <w:r>
        <w:rPr>
          <w:spacing w:val="-8"/>
          <w:sz w:val="24"/>
        </w:rPr>
        <w:t xml:space="preserve"> </w:t>
      </w:r>
      <w:r>
        <w:rPr>
          <w:sz w:val="24"/>
        </w:rPr>
        <w:t>Merkmale</w:t>
      </w:r>
      <w:r>
        <w:rPr>
          <w:spacing w:val="-4"/>
          <w:sz w:val="24"/>
        </w:rPr>
        <w:t xml:space="preserve"> </w:t>
      </w:r>
      <w:r>
        <w:rPr>
          <w:sz w:val="24"/>
        </w:rPr>
        <w:t>von</w:t>
      </w:r>
      <w:r>
        <w:rPr>
          <w:spacing w:val="-6"/>
          <w:sz w:val="24"/>
        </w:rPr>
        <w:t xml:space="preserve"> </w:t>
      </w:r>
      <w:r>
        <w:rPr>
          <w:sz w:val="24"/>
        </w:rPr>
        <w:t>Materialeigenschaften</w:t>
      </w:r>
      <w:r>
        <w:rPr>
          <w:spacing w:val="-9"/>
          <w:sz w:val="24"/>
        </w:rPr>
        <w:t xml:space="preserve"> </w:t>
      </w:r>
      <w:r>
        <w:rPr>
          <w:sz w:val="24"/>
        </w:rPr>
        <w:t>und</w:t>
      </w:r>
      <w:r>
        <w:rPr>
          <w:spacing w:val="-6"/>
          <w:sz w:val="24"/>
        </w:rPr>
        <w:t xml:space="preserve"> </w:t>
      </w:r>
      <w:r>
        <w:rPr>
          <w:sz w:val="24"/>
        </w:rPr>
        <w:t>bewerten</w:t>
      </w:r>
      <w:r>
        <w:rPr>
          <w:spacing w:val="-5"/>
          <w:sz w:val="24"/>
        </w:rPr>
        <w:t xml:space="preserve"> </w:t>
      </w:r>
      <w:r>
        <w:rPr>
          <w:sz w:val="24"/>
        </w:rPr>
        <w:t>Einsatz</w:t>
      </w:r>
      <w:r>
        <w:rPr>
          <w:spacing w:val="-5"/>
          <w:sz w:val="24"/>
        </w:rPr>
        <w:t xml:space="preserve"> und</w:t>
      </w:r>
    </w:p>
    <w:p w14:paraId="648A8C11" w14:textId="77777777" w:rsidR="00EC48B8" w:rsidRDefault="00435DB8">
      <w:pPr>
        <w:pStyle w:val="Textkrper"/>
        <w:spacing w:before="147"/>
        <w:ind w:left="215"/>
      </w:pPr>
      <w:r>
        <w:t>Ausdrucksmöglichkeiten</w:t>
      </w:r>
      <w:r>
        <w:rPr>
          <w:spacing w:val="-10"/>
        </w:rPr>
        <w:t xml:space="preserve"> </w:t>
      </w:r>
      <w:r>
        <w:t>in</w:t>
      </w:r>
      <w:r>
        <w:rPr>
          <w:spacing w:val="-10"/>
        </w:rPr>
        <w:t xml:space="preserve"> </w:t>
      </w:r>
      <w:r>
        <w:t>bildnerischen</w:t>
      </w:r>
      <w:r>
        <w:rPr>
          <w:spacing w:val="-10"/>
        </w:rPr>
        <w:t xml:space="preserve"> </w:t>
      </w:r>
      <w:r>
        <w:rPr>
          <w:spacing w:val="-2"/>
        </w:rPr>
        <w:t>Gestaltungen,</w:t>
      </w:r>
    </w:p>
    <w:p w14:paraId="322C4995" w14:textId="77777777" w:rsidR="00EC48B8" w:rsidRDefault="00435DB8">
      <w:pPr>
        <w:pStyle w:val="Listenabsatz"/>
        <w:numPr>
          <w:ilvl w:val="0"/>
          <w:numId w:val="216"/>
        </w:numPr>
        <w:tabs>
          <w:tab w:val="left" w:pos="388"/>
        </w:tabs>
        <w:spacing w:before="147" w:line="360" w:lineRule="auto"/>
        <w:ind w:right="2052" w:firstLine="0"/>
        <w:rPr>
          <w:sz w:val="24"/>
        </w:rPr>
      </w:pPr>
      <w:r>
        <w:rPr>
          <w:sz w:val="24"/>
        </w:rPr>
        <w:t>analysieren</w:t>
      </w:r>
      <w:r>
        <w:rPr>
          <w:spacing w:val="-5"/>
          <w:sz w:val="24"/>
        </w:rPr>
        <w:t xml:space="preserve"> </w:t>
      </w:r>
      <w:r>
        <w:rPr>
          <w:sz w:val="24"/>
        </w:rPr>
        <w:t>und</w:t>
      </w:r>
      <w:r>
        <w:rPr>
          <w:spacing w:val="-5"/>
          <w:sz w:val="24"/>
        </w:rPr>
        <w:t xml:space="preserve"> </w:t>
      </w:r>
      <w:r>
        <w:rPr>
          <w:sz w:val="24"/>
        </w:rPr>
        <w:t>bewerten</w:t>
      </w:r>
      <w:r>
        <w:rPr>
          <w:spacing w:val="-5"/>
          <w:sz w:val="24"/>
        </w:rPr>
        <w:t xml:space="preserve"> </w:t>
      </w:r>
      <w:r>
        <w:rPr>
          <w:sz w:val="24"/>
        </w:rPr>
        <w:t>die</w:t>
      </w:r>
      <w:r>
        <w:rPr>
          <w:spacing w:val="-4"/>
          <w:sz w:val="24"/>
        </w:rPr>
        <w:t xml:space="preserve"> </w:t>
      </w:r>
      <w:r>
        <w:rPr>
          <w:sz w:val="24"/>
        </w:rPr>
        <w:t>Wirkungen</w:t>
      </w:r>
      <w:r>
        <w:rPr>
          <w:spacing w:val="-5"/>
          <w:sz w:val="24"/>
        </w:rPr>
        <w:t xml:space="preserve"> </w:t>
      </w:r>
      <w:r>
        <w:rPr>
          <w:sz w:val="24"/>
        </w:rPr>
        <w:t>von</w:t>
      </w:r>
      <w:r>
        <w:rPr>
          <w:spacing w:val="-5"/>
          <w:sz w:val="24"/>
        </w:rPr>
        <w:t xml:space="preserve"> </w:t>
      </w:r>
      <w:r>
        <w:rPr>
          <w:sz w:val="24"/>
        </w:rPr>
        <w:t>Materialien</w:t>
      </w:r>
      <w:r>
        <w:rPr>
          <w:spacing w:val="-5"/>
          <w:sz w:val="24"/>
        </w:rPr>
        <w:t xml:space="preserve"> </w:t>
      </w:r>
      <w:r>
        <w:rPr>
          <w:sz w:val="24"/>
        </w:rPr>
        <w:t>und</w:t>
      </w:r>
      <w:r>
        <w:rPr>
          <w:spacing w:val="-5"/>
          <w:sz w:val="24"/>
        </w:rPr>
        <w:t xml:space="preserve"> </w:t>
      </w:r>
      <w:r>
        <w:rPr>
          <w:sz w:val="24"/>
        </w:rPr>
        <w:t>Gestaltungsspuren</w:t>
      </w:r>
      <w:r>
        <w:rPr>
          <w:spacing w:val="-5"/>
          <w:sz w:val="24"/>
        </w:rPr>
        <w:t xml:space="preserve"> </w:t>
      </w:r>
      <w:r>
        <w:rPr>
          <w:sz w:val="24"/>
        </w:rPr>
        <w:t>in Collagen oder Montagen.</w:t>
      </w:r>
    </w:p>
    <w:p w14:paraId="680FB810" w14:textId="39EF2529" w:rsidR="00EC48B8" w:rsidRDefault="00435DB8">
      <w:pPr>
        <w:pStyle w:val="Listenabsatz"/>
        <w:numPr>
          <w:ilvl w:val="0"/>
          <w:numId w:val="216"/>
        </w:numPr>
        <w:tabs>
          <w:tab w:val="left" w:pos="388"/>
        </w:tabs>
        <w:spacing w:before="2" w:line="360" w:lineRule="auto"/>
        <w:ind w:right="1890" w:firstLine="0"/>
        <w:rPr>
          <w:sz w:val="24"/>
        </w:rPr>
      </w:pPr>
      <w:r>
        <w:rPr>
          <w:sz w:val="24"/>
        </w:rPr>
        <w:t>bewerten</w:t>
      </w:r>
      <w:r>
        <w:rPr>
          <w:spacing w:val="-5"/>
          <w:sz w:val="24"/>
        </w:rPr>
        <w:t xml:space="preserve"> </w:t>
      </w:r>
      <w:r>
        <w:rPr>
          <w:sz w:val="24"/>
        </w:rPr>
        <w:t>das</w:t>
      </w:r>
      <w:r>
        <w:rPr>
          <w:spacing w:val="-3"/>
          <w:sz w:val="24"/>
        </w:rPr>
        <w:t xml:space="preserve"> </w:t>
      </w:r>
      <w:r>
        <w:rPr>
          <w:sz w:val="24"/>
        </w:rPr>
        <w:t>Anregungspotential</w:t>
      </w:r>
      <w:r>
        <w:rPr>
          <w:spacing w:val="-5"/>
          <w:sz w:val="24"/>
        </w:rPr>
        <w:t xml:space="preserve"> </w:t>
      </w:r>
      <w:r>
        <w:rPr>
          <w:sz w:val="24"/>
        </w:rPr>
        <w:t>von</w:t>
      </w:r>
      <w:r>
        <w:rPr>
          <w:spacing w:val="-5"/>
          <w:sz w:val="24"/>
        </w:rPr>
        <w:t xml:space="preserve"> </w:t>
      </w:r>
      <w:r>
        <w:rPr>
          <w:sz w:val="24"/>
        </w:rPr>
        <w:t>Materialien</w:t>
      </w:r>
      <w:r>
        <w:rPr>
          <w:spacing w:val="-9"/>
          <w:sz w:val="24"/>
        </w:rPr>
        <w:t xml:space="preserve"> </w:t>
      </w:r>
      <w:r>
        <w:rPr>
          <w:sz w:val="24"/>
        </w:rPr>
        <w:t>und</w:t>
      </w:r>
      <w:r>
        <w:rPr>
          <w:spacing w:val="-5"/>
          <w:sz w:val="24"/>
        </w:rPr>
        <w:t xml:space="preserve"> </w:t>
      </w:r>
      <w:r>
        <w:rPr>
          <w:sz w:val="24"/>
        </w:rPr>
        <w:t>Gegenständen</w:t>
      </w:r>
      <w:r>
        <w:rPr>
          <w:spacing w:val="-5"/>
          <w:sz w:val="24"/>
        </w:rPr>
        <w:t xml:space="preserve"> </w:t>
      </w:r>
      <w:proofErr w:type="spellStart"/>
      <w:r>
        <w:rPr>
          <w:sz w:val="24"/>
        </w:rPr>
        <w:t>für</w:t>
      </w:r>
      <w:proofErr w:type="spellEnd"/>
      <w:r>
        <w:rPr>
          <w:spacing w:val="-3"/>
          <w:sz w:val="24"/>
        </w:rPr>
        <w:t xml:space="preserve"> </w:t>
      </w:r>
      <w:r>
        <w:rPr>
          <w:sz w:val="24"/>
        </w:rPr>
        <w:t>neue</w:t>
      </w:r>
      <w:r>
        <w:rPr>
          <w:spacing w:val="-4"/>
          <w:sz w:val="24"/>
        </w:rPr>
        <w:t xml:space="preserve"> </w:t>
      </w:r>
      <w:r>
        <w:rPr>
          <w:sz w:val="24"/>
        </w:rPr>
        <w:t>Form- Inhalts-Bezüge u</w:t>
      </w:r>
      <w:r w:rsidR="001E5275">
        <w:rPr>
          <w:sz w:val="24"/>
        </w:rPr>
        <w:t>nd neue Bedeutungszusammenhänge.</w:t>
      </w:r>
    </w:p>
    <w:p w14:paraId="3E151CF9" w14:textId="77777777" w:rsidR="00EC48B8" w:rsidRDefault="00EC48B8">
      <w:pPr>
        <w:pStyle w:val="Textkrper"/>
        <w:spacing w:before="143"/>
      </w:pPr>
    </w:p>
    <w:p w14:paraId="4B054A28" w14:textId="77777777" w:rsidR="00EC48B8" w:rsidRDefault="00435DB8">
      <w:pPr>
        <w:pStyle w:val="Textkrper"/>
        <w:spacing w:before="1"/>
        <w:ind w:left="215"/>
      </w:pPr>
      <w:r>
        <w:t>Konkretisierte</w:t>
      </w:r>
      <w:r>
        <w:rPr>
          <w:spacing w:val="-8"/>
        </w:rPr>
        <w:t xml:space="preserve"> </w:t>
      </w:r>
      <w:r>
        <w:t>Kompetenzerwartungen</w:t>
      </w:r>
      <w:r>
        <w:rPr>
          <w:spacing w:val="-7"/>
        </w:rPr>
        <w:t xml:space="preserve"> </w:t>
      </w:r>
      <w:r>
        <w:t>in</w:t>
      </w:r>
      <w:r>
        <w:rPr>
          <w:spacing w:val="-6"/>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6"/>
        </w:rPr>
        <w:t xml:space="preserve"> </w:t>
      </w:r>
      <w:r>
        <w:t xml:space="preserve">Schwerpunkt </w:t>
      </w:r>
      <w:r>
        <w:rPr>
          <w:b/>
          <w:spacing w:val="-2"/>
        </w:rPr>
        <w:t>Farbe</w:t>
      </w:r>
      <w:r>
        <w:rPr>
          <w:spacing w:val="-2"/>
        </w:rPr>
        <w:t>:</w:t>
      </w:r>
    </w:p>
    <w:p w14:paraId="24FAC83C" w14:textId="77777777" w:rsidR="00EC48B8" w:rsidRDefault="00EC48B8">
      <w:pPr>
        <w:pStyle w:val="Textkrper"/>
      </w:pPr>
    </w:p>
    <w:p w14:paraId="43E06842" w14:textId="77777777" w:rsidR="00EC48B8" w:rsidRDefault="00EC48B8">
      <w:pPr>
        <w:pStyle w:val="Textkrper"/>
      </w:pPr>
    </w:p>
    <w:p w14:paraId="130C8A3D" w14:textId="77777777" w:rsidR="00EC48B8" w:rsidRDefault="00435DB8">
      <w:pPr>
        <w:pStyle w:val="Textkrper"/>
        <w:spacing w:before="1"/>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63200CF7" w14:textId="77777777" w:rsidR="00EC48B8" w:rsidRDefault="00435DB8">
      <w:pPr>
        <w:pStyle w:val="Listenabsatz"/>
        <w:numPr>
          <w:ilvl w:val="0"/>
          <w:numId w:val="216"/>
        </w:numPr>
        <w:tabs>
          <w:tab w:val="left" w:pos="388"/>
        </w:tabs>
        <w:spacing w:before="147" w:line="360" w:lineRule="auto"/>
        <w:ind w:right="1462" w:firstLine="0"/>
        <w:rPr>
          <w:sz w:val="24"/>
        </w:rPr>
      </w:pPr>
      <w:r>
        <w:rPr>
          <w:sz w:val="24"/>
        </w:rPr>
        <w:t>unterscheiden Farbe-Gegenstands-Beziehungen (Lokalfarbe, Erscheinungsfarbe, Ausdrucksfarbe,</w:t>
      </w:r>
      <w:r>
        <w:rPr>
          <w:spacing w:val="-6"/>
          <w:sz w:val="24"/>
        </w:rPr>
        <w:t xml:space="preserve"> </w:t>
      </w:r>
      <w:r>
        <w:rPr>
          <w:sz w:val="24"/>
        </w:rPr>
        <w:t>autonome</w:t>
      </w:r>
      <w:r>
        <w:rPr>
          <w:spacing w:val="-6"/>
          <w:sz w:val="24"/>
        </w:rPr>
        <w:t xml:space="preserve"> </w:t>
      </w:r>
      <w:r>
        <w:rPr>
          <w:sz w:val="24"/>
        </w:rPr>
        <w:t>Farbe)</w:t>
      </w:r>
      <w:r>
        <w:rPr>
          <w:spacing w:val="-4"/>
          <w:sz w:val="24"/>
        </w:rPr>
        <w:t xml:space="preserve"> </w:t>
      </w:r>
      <w:r>
        <w:rPr>
          <w:sz w:val="24"/>
        </w:rPr>
        <w:t>und</w:t>
      </w:r>
      <w:r>
        <w:rPr>
          <w:spacing w:val="-8"/>
          <w:sz w:val="24"/>
        </w:rPr>
        <w:t xml:space="preserve"> </w:t>
      </w:r>
      <w:r>
        <w:rPr>
          <w:sz w:val="24"/>
        </w:rPr>
        <w:t>damit</w:t>
      </w:r>
      <w:r>
        <w:rPr>
          <w:spacing w:val="-7"/>
          <w:sz w:val="24"/>
        </w:rPr>
        <w:t xml:space="preserve"> </w:t>
      </w:r>
      <w:r>
        <w:rPr>
          <w:sz w:val="24"/>
        </w:rPr>
        <w:t>verbundene</w:t>
      </w:r>
      <w:r>
        <w:rPr>
          <w:spacing w:val="-7"/>
          <w:sz w:val="24"/>
        </w:rPr>
        <w:t xml:space="preserve"> </w:t>
      </w:r>
      <w:r>
        <w:rPr>
          <w:sz w:val="24"/>
        </w:rPr>
        <w:t>Grundfunktionen</w:t>
      </w:r>
      <w:r>
        <w:rPr>
          <w:spacing w:val="-8"/>
          <w:sz w:val="24"/>
        </w:rPr>
        <w:t xml:space="preserve"> </w:t>
      </w:r>
      <w:r>
        <w:rPr>
          <w:sz w:val="24"/>
        </w:rPr>
        <w:t>in</w:t>
      </w:r>
      <w:r>
        <w:rPr>
          <w:spacing w:val="-8"/>
          <w:sz w:val="24"/>
        </w:rPr>
        <w:t xml:space="preserve"> </w:t>
      </w:r>
      <w:r>
        <w:rPr>
          <w:sz w:val="24"/>
        </w:rPr>
        <w:t xml:space="preserve">bildnerischen </w:t>
      </w:r>
      <w:r>
        <w:rPr>
          <w:spacing w:val="-2"/>
          <w:sz w:val="24"/>
        </w:rPr>
        <w:t>Gestaltungen,</w:t>
      </w:r>
    </w:p>
    <w:p w14:paraId="5F9E5285" w14:textId="77777777" w:rsidR="00EC48B8" w:rsidRDefault="00435DB8">
      <w:pPr>
        <w:pStyle w:val="Listenabsatz"/>
        <w:numPr>
          <w:ilvl w:val="0"/>
          <w:numId w:val="216"/>
        </w:numPr>
        <w:tabs>
          <w:tab w:val="left" w:pos="388"/>
        </w:tabs>
        <w:spacing w:before="2"/>
        <w:ind w:left="388" w:hanging="173"/>
        <w:rPr>
          <w:sz w:val="24"/>
        </w:rPr>
      </w:pPr>
      <w:r>
        <w:rPr>
          <w:sz w:val="24"/>
        </w:rPr>
        <w:t>analysieren</w:t>
      </w:r>
      <w:r>
        <w:rPr>
          <w:spacing w:val="-5"/>
          <w:sz w:val="24"/>
        </w:rPr>
        <w:t xml:space="preserve"> </w:t>
      </w:r>
      <w:r>
        <w:rPr>
          <w:sz w:val="24"/>
        </w:rPr>
        <w:t>Wirkungen</w:t>
      </w:r>
      <w:r>
        <w:rPr>
          <w:spacing w:val="-5"/>
          <w:sz w:val="24"/>
        </w:rPr>
        <w:t xml:space="preserve"> </w:t>
      </w:r>
      <w:r>
        <w:rPr>
          <w:sz w:val="24"/>
        </w:rPr>
        <w:t>von</w:t>
      </w:r>
      <w:r>
        <w:rPr>
          <w:spacing w:val="-5"/>
          <w:sz w:val="24"/>
        </w:rPr>
        <w:t xml:space="preserve"> </w:t>
      </w:r>
      <w:r>
        <w:rPr>
          <w:sz w:val="24"/>
        </w:rPr>
        <w:t>Farben</w:t>
      </w:r>
      <w:r>
        <w:rPr>
          <w:spacing w:val="-4"/>
          <w:sz w:val="24"/>
        </w:rPr>
        <w:t xml:space="preserve"> </w:t>
      </w:r>
      <w:r>
        <w:rPr>
          <w:sz w:val="24"/>
        </w:rPr>
        <w:t>in</w:t>
      </w:r>
      <w:r>
        <w:rPr>
          <w:spacing w:val="-5"/>
          <w:sz w:val="24"/>
        </w:rPr>
        <w:t xml:space="preserve"> </w:t>
      </w:r>
      <w:r>
        <w:rPr>
          <w:sz w:val="24"/>
        </w:rPr>
        <w:t>Bezug</w:t>
      </w:r>
      <w:r>
        <w:rPr>
          <w:spacing w:val="-2"/>
          <w:sz w:val="24"/>
        </w:rPr>
        <w:t xml:space="preserve"> </w:t>
      </w:r>
      <w:r>
        <w:rPr>
          <w:sz w:val="24"/>
        </w:rPr>
        <w:t>auf</w:t>
      </w:r>
      <w:r>
        <w:rPr>
          <w:spacing w:val="-3"/>
          <w:sz w:val="24"/>
        </w:rPr>
        <w:t xml:space="preserve"> </w:t>
      </w:r>
      <w:r>
        <w:rPr>
          <w:sz w:val="24"/>
        </w:rPr>
        <w:t>die</w:t>
      </w:r>
      <w:r>
        <w:rPr>
          <w:spacing w:val="-3"/>
          <w:sz w:val="24"/>
        </w:rPr>
        <w:t xml:space="preserve"> </w:t>
      </w:r>
      <w:r>
        <w:rPr>
          <w:sz w:val="24"/>
        </w:rPr>
        <w:t>Erzeugung</w:t>
      </w:r>
      <w:r>
        <w:rPr>
          <w:spacing w:val="-2"/>
          <w:sz w:val="24"/>
        </w:rPr>
        <w:t xml:space="preserve"> </w:t>
      </w:r>
      <w:r>
        <w:rPr>
          <w:sz w:val="24"/>
        </w:rPr>
        <w:t>plastisch-räumlicher</w:t>
      </w:r>
      <w:r>
        <w:rPr>
          <w:spacing w:val="-1"/>
          <w:sz w:val="24"/>
        </w:rPr>
        <w:t xml:space="preserve"> </w:t>
      </w:r>
      <w:r>
        <w:rPr>
          <w:spacing w:val="-2"/>
          <w:sz w:val="24"/>
        </w:rPr>
        <w:t>Werte,</w:t>
      </w:r>
    </w:p>
    <w:p w14:paraId="57D09CA5" w14:textId="77777777" w:rsidR="00EC48B8" w:rsidRDefault="00435DB8">
      <w:pPr>
        <w:pStyle w:val="Listenabsatz"/>
        <w:numPr>
          <w:ilvl w:val="0"/>
          <w:numId w:val="216"/>
        </w:numPr>
        <w:tabs>
          <w:tab w:val="left" w:pos="388"/>
        </w:tabs>
        <w:spacing w:before="147" w:line="357" w:lineRule="auto"/>
        <w:ind w:right="1454" w:firstLine="0"/>
        <w:rPr>
          <w:sz w:val="24"/>
        </w:rPr>
      </w:pPr>
      <w:r>
        <w:rPr>
          <w:sz w:val="24"/>
        </w:rPr>
        <w:t>analysieren und bewerten die Wirkungen farbtonbestimmter, koloristischer und monochromatischer</w:t>
      </w:r>
      <w:r>
        <w:rPr>
          <w:spacing w:val="-6"/>
          <w:sz w:val="24"/>
        </w:rPr>
        <w:t xml:space="preserve"> </w:t>
      </w:r>
      <w:r>
        <w:rPr>
          <w:sz w:val="24"/>
        </w:rPr>
        <w:t>Farbgebung</w:t>
      </w:r>
      <w:r>
        <w:rPr>
          <w:spacing w:val="-6"/>
          <w:sz w:val="24"/>
        </w:rPr>
        <w:t xml:space="preserve"> </w:t>
      </w:r>
      <w:r>
        <w:rPr>
          <w:sz w:val="24"/>
        </w:rPr>
        <w:t>sowie</w:t>
      </w:r>
      <w:r>
        <w:rPr>
          <w:spacing w:val="-7"/>
          <w:sz w:val="24"/>
        </w:rPr>
        <w:t xml:space="preserve"> </w:t>
      </w:r>
      <w:r>
        <w:rPr>
          <w:sz w:val="24"/>
        </w:rPr>
        <w:t>von</w:t>
      </w:r>
      <w:r>
        <w:rPr>
          <w:spacing w:val="-8"/>
          <w:sz w:val="24"/>
        </w:rPr>
        <w:t xml:space="preserve"> </w:t>
      </w:r>
      <w:r>
        <w:rPr>
          <w:sz w:val="24"/>
        </w:rPr>
        <w:t>Helligkeitsnuancen</w:t>
      </w:r>
      <w:r>
        <w:rPr>
          <w:spacing w:val="-8"/>
          <w:sz w:val="24"/>
        </w:rPr>
        <w:t xml:space="preserve"> </w:t>
      </w:r>
      <w:r>
        <w:rPr>
          <w:sz w:val="24"/>
        </w:rPr>
        <w:t>und</w:t>
      </w:r>
      <w:r>
        <w:rPr>
          <w:spacing w:val="-8"/>
          <w:sz w:val="24"/>
        </w:rPr>
        <w:t xml:space="preserve"> </w:t>
      </w:r>
      <w:r>
        <w:rPr>
          <w:sz w:val="24"/>
        </w:rPr>
        <w:t>Buntheitsunterschieden in fremden und eigenen Gestaltungen.</w:t>
      </w:r>
    </w:p>
    <w:p w14:paraId="79164818" w14:textId="77777777" w:rsidR="00EC48B8" w:rsidRDefault="00435DB8">
      <w:pPr>
        <w:pStyle w:val="Textkrper"/>
        <w:spacing w:before="176"/>
        <w:rPr>
          <w:sz w:val="20"/>
        </w:rPr>
      </w:pPr>
      <w:r>
        <w:rPr>
          <w:noProof/>
          <w:lang w:eastAsia="de-DE"/>
        </w:rPr>
        <mc:AlternateContent>
          <mc:Choice Requires="wps">
            <w:drawing>
              <wp:anchor distT="0" distB="0" distL="0" distR="0" simplePos="0" relativeHeight="487597056" behindDoc="1" locked="0" layoutInCell="1" allowOverlap="1" wp14:anchorId="5E6FE7B4" wp14:editId="0618D4DD">
                <wp:simplePos x="0" y="0"/>
                <wp:positionH relativeFrom="page">
                  <wp:posOffset>825817</wp:posOffset>
                </wp:positionH>
                <wp:positionV relativeFrom="paragraph">
                  <wp:posOffset>285516</wp:posOffset>
                </wp:positionV>
                <wp:extent cx="5905500" cy="31178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311785"/>
                        </a:xfrm>
                        <a:prstGeom prst="rect">
                          <a:avLst/>
                        </a:prstGeom>
                        <a:ln w="6350">
                          <a:solidFill>
                            <a:srgbClr val="000000"/>
                          </a:solidFill>
                          <a:prstDash val="solid"/>
                        </a:ln>
                      </wps:spPr>
                      <wps:txbx>
                        <w:txbxContent>
                          <w:p w14:paraId="29644F38" w14:textId="77777777" w:rsidR="001E5275" w:rsidRDefault="001E5275">
                            <w:pPr>
                              <w:spacing w:before="21"/>
                              <w:ind w:left="110"/>
                              <w:rPr>
                                <w:b/>
                                <w:sz w:val="24"/>
                              </w:rPr>
                            </w:pPr>
                            <w:r>
                              <w:rPr>
                                <w:b/>
                                <w:sz w:val="24"/>
                              </w:rPr>
                              <w:t>Inhaltsfeld</w:t>
                            </w:r>
                            <w:r>
                              <w:rPr>
                                <w:b/>
                                <w:spacing w:val="-2"/>
                                <w:sz w:val="24"/>
                              </w:rPr>
                              <w:t xml:space="preserve"> </w:t>
                            </w:r>
                            <w:r>
                              <w:rPr>
                                <w:b/>
                                <w:sz w:val="24"/>
                              </w:rPr>
                              <w:t>II:</w:t>
                            </w:r>
                            <w:r>
                              <w:rPr>
                                <w:b/>
                                <w:spacing w:val="-2"/>
                                <w:sz w:val="24"/>
                              </w:rPr>
                              <w:t xml:space="preserve"> BILDKONZEPTE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5.025002pt;margin-top:22.48164pt;width:465pt;height:24.55pt;mso-position-horizontal-relative:page;mso-position-vertical-relative:paragraph;z-index:-15719424;mso-wrap-distance-left:0;mso-wrap-distance-right:0" type="#_x0000_t202" id="docshape43" filled="false" stroked="true" strokeweight=".5pt" strokecolor="#000000">
                <v:textbox inset="0,0,0,0">
                  <w:txbxContent>
                    <w:p>
                      <w:pPr>
                        <w:spacing w:before="21"/>
                        <w:ind w:left="110" w:right="0" w:firstLine="0"/>
                        <w:jc w:val="left"/>
                        <w:rPr>
                          <w:b/>
                          <w:sz w:val="24"/>
                        </w:rPr>
                      </w:pPr>
                      <w:r>
                        <w:rPr>
                          <w:b/>
                          <w:sz w:val="24"/>
                        </w:rPr>
                        <w:t>Inhaltsfeld</w:t>
                      </w:r>
                      <w:r>
                        <w:rPr>
                          <w:b/>
                          <w:spacing w:val="-2"/>
                          <w:sz w:val="24"/>
                        </w:rPr>
                        <w:t> </w:t>
                      </w:r>
                      <w:r>
                        <w:rPr>
                          <w:b/>
                          <w:sz w:val="24"/>
                        </w:rPr>
                        <w:t>II:</w:t>
                      </w:r>
                      <w:r>
                        <w:rPr>
                          <w:b/>
                          <w:spacing w:val="-2"/>
                          <w:sz w:val="24"/>
                        </w:rPr>
                        <w:t> BILDKONZEPTE</w:t>
                      </w:r>
                    </w:p>
                  </w:txbxContent>
                </v:textbox>
                <v:stroke dashstyle="solid"/>
                <w10:wrap type="topAndBottom"/>
              </v:shape>
            </w:pict>
          </mc:Fallback>
        </mc:AlternateContent>
      </w:r>
    </w:p>
    <w:p w14:paraId="66D8BEF9" w14:textId="77777777" w:rsidR="00EC48B8" w:rsidRDefault="00EC48B8">
      <w:pPr>
        <w:pStyle w:val="Textkrper"/>
        <w:spacing w:before="153"/>
      </w:pPr>
    </w:p>
    <w:p w14:paraId="242332D8" w14:textId="77777777" w:rsidR="00EC48B8" w:rsidRDefault="00435DB8">
      <w:pPr>
        <w:pStyle w:val="Heading4"/>
      </w:pPr>
      <w:r>
        <w:t>Kompetenzbereich</w:t>
      </w:r>
      <w:r>
        <w:rPr>
          <w:spacing w:val="-5"/>
        </w:rPr>
        <w:t xml:space="preserve"> </w:t>
      </w:r>
      <w:r>
        <w:rPr>
          <w:spacing w:val="-2"/>
        </w:rPr>
        <w:t>PRODUKTION</w:t>
      </w:r>
    </w:p>
    <w:p w14:paraId="756260E2" w14:textId="77777777" w:rsidR="00EC48B8" w:rsidRDefault="00435DB8">
      <w:pPr>
        <w:pStyle w:val="Textkrper"/>
        <w:spacing w:before="147"/>
        <w:ind w:left="215"/>
      </w:pPr>
      <w:r>
        <w:t>Konkretisierte</w:t>
      </w:r>
      <w:r>
        <w:rPr>
          <w:spacing w:val="-8"/>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6"/>
        </w:rPr>
        <w:t xml:space="preserve"> </w:t>
      </w:r>
      <w:r>
        <w:rPr>
          <w:spacing w:val="-2"/>
        </w:rPr>
        <w:t>Schwerpunkt</w:t>
      </w:r>
    </w:p>
    <w:p w14:paraId="5A2BA4D4" w14:textId="77777777" w:rsidR="00EC48B8" w:rsidRDefault="00435DB8">
      <w:pPr>
        <w:pStyle w:val="Heading4"/>
        <w:spacing w:before="148"/>
        <w:rPr>
          <w:b w:val="0"/>
        </w:rPr>
      </w:pPr>
      <w:r>
        <w:rPr>
          <w:spacing w:val="-2"/>
        </w:rPr>
        <w:t>Bildstrategien</w:t>
      </w:r>
      <w:r>
        <w:rPr>
          <w:b w:val="0"/>
          <w:spacing w:val="-2"/>
        </w:rPr>
        <w:t>:</w:t>
      </w:r>
    </w:p>
    <w:p w14:paraId="575F340D" w14:textId="77777777" w:rsidR="00EC48B8" w:rsidRDefault="00EC48B8">
      <w:pPr>
        <w:pStyle w:val="Textkrper"/>
        <w:spacing w:before="289"/>
      </w:pPr>
    </w:p>
    <w:p w14:paraId="7A5CCB28"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54EAC813" w14:textId="77777777" w:rsidR="00EC48B8" w:rsidRDefault="00435DB8">
      <w:pPr>
        <w:pStyle w:val="Listenabsatz"/>
        <w:numPr>
          <w:ilvl w:val="0"/>
          <w:numId w:val="216"/>
        </w:numPr>
        <w:tabs>
          <w:tab w:val="left" w:pos="388"/>
        </w:tabs>
        <w:spacing w:before="147"/>
        <w:ind w:left="388" w:hanging="173"/>
        <w:rPr>
          <w:sz w:val="24"/>
        </w:rPr>
      </w:pPr>
      <w:r>
        <w:rPr>
          <w:sz w:val="24"/>
        </w:rPr>
        <w:t>entwerfen</w:t>
      </w:r>
      <w:r>
        <w:rPr>
          <w:spacing w:val="-7"/>
          <w:sz w:val="24"/>
        </w:rPr>
        <w:t xml:space="preserve"> </w:t>
      </w:r>
      <w:r>
        <w:rPr>
          <w:sz w:val="24"/>
        </w:rPr>
        <w:t>und</w:t>
      </w:r>
      <w:r>
        <w:rPr>
          <w:spacing w:val="-5"/>
          <w:sz w:val="24"/>
        </w:rPr>
        <w:t xml:space="preserve"> </w:t>
      </w:r>
      <w:r>
        <w:rPr>
          <w:sz w:val="24"/>
        </w:rPr>
        <w:t>gestalten</w:t>
      </w:r>
      <w:r>
        <w:rPr>
          <w:spacing w:val="-4"/>
          <w:sz w:val="24"/>
        </w:rPr>
        <w:t xml:space="preserve"> </w:t>
      </w:r>
      <w:r>
        <w:rPr>
          <w:sz w:val="24"/>
        </w:rPr>
        <w:t>planvoll</w:t>
      </w:r>
      <w:r>
        <w:rPr>
          <w:spacing w:val="-4"/>
          <w:sz w:val="24"/>
        </w:rPr>
        <w:t xml:space="preserve"> </w:t>
      </w:r>
      <w:r>
        <w:rPr>
          <w:sz w:val="24"/>
        </w:rPr>
        <w:t>mit</w:t>
      </w:r>
      <w:r>
        <w:rPr>
          <w:spacing w:val="-4"/>
          <w:sz w:val="24"/>
        </w:rPr>
        <w:t xml:space="preserve"> </w:t>
      </w:r>
      <w:r>
        <w:rPr>
          <w:sz w:val="24"/>
        </w:rPr>
        <w:t>Hilfe</w:t>
      </w:r>
      <w:r>
        <w:rPr>
          <w:spacing w:val="-3"/>
          <w:sz w:val="24"/>
        </w:rPr>
        <w:t xml:space="preserve"> </w:t>
      </w:r>
      <w:r>
        <w:rPr>
          <w:sz w:val="24"/>
        </w:rPr>
        <w:t>von</w:t>
      </w:r>
      <w:r>
        <w:rPr>
          <w:spacing w:val="-4"/>
          <w:sz w:val="24"/>
        </w:rPr>
        <w:t xml:space="preserve"> </w:t>
      </w:r>
      <w:r>
        <w:rPr>
          <w:sz w:val="24"/>
        </w:rPr>
        <w:t>Skizzen</w:t>
      </w:r>
      <w:r>
        <w:rPr>
          <w:spacing w:val="-5"/>
          <w:sz w:val="24"/>
        </w:rPr>
        <w:t xml:space="preserve"> </w:t>
      </w:r>
      <w:r>
        <w:rPr>
          <w:sz w:val="24"/>
        </w:rPr>
        <w:t>aufgabenbezogene</w:t>
      </w:r>
      <w:r>
        <w:rPr>
          <w:spacing w:val="-3"/>
          <w:sz w:val="24"/>
        </w:rPr>
        <w:t xml:space="preserve"> </w:t>
      </w:r>
      <w:r>
        <w:rPr>
          <w:spacing w:val="-2"/>
          <w:sz w:val="24"/>
        </w:rPr>
        <w:t>Konzeptionen</w:t>
      </w:r>
    </w:p>
    <w:p w14:paraId="4E0A5532" w14:textId="77777777" w:rsidR="00EC48B8" w:rsidRDefault="00435DB8">
      <w:pPr>
        <w:pStyle w:val="Textkrper"/>
        <w:spacing w:before="148"/>
        <w:ind w:left="215"/>
      </w:pPr>
      <w:r>
        <w:t>und</w:t>
      </w:r>
      <w:r>
        <w:rPr>
          <w:spacing w:val="-5"/>
        </w:rPr>
        <w:t xml:space="preserve"> </w:t>
      </w:r>
      <w:r>
        <w:rPr>
          <w:spacing w:val="-2"/>
        </w:rPr>
        <w:t>Gestaltungen,</w:t>
      </w:r>
    </w:p>
    <w:p w14:paraId="7D734643" w14:textId="77777777" w:rsidR="00EC48B8" w:rsidRDefault="00435DB8">
      <w:pPr>
        <w:pStyle w:val="Listenabsatz"/>
        <w:numPr>
          <w:ilvl w:val="0"/>
          <w:numId w:val="216"/>
        </w:numPr>
        <w:tabs>
          <w:tab w:val="left" w:pos="388"/>
        </w:tabs>
        <w:spacing w:before="147"/>
        <w:ind w:left="388" w:hanging="173"/>
        <w:rPr>
          <w:sz w:val="24"/>
        </w:rPr>
      </w:pPr>
      <w:r>
        <w:rPr>
          <w:sz w:val="24"/>
        </w:rPr>
        <w:t>gestalten</w:t>
      </w:r>
      <w:r>
        <w:rPr>
          <w:spacing w:val="-6"/>
          <w:sz w:val="24"/>
        </w:rPr>
        <w:t xml:space="preserve"> </w:t>
      </w:r>
      <w:r>
        <w:rPr>
          <w:sz w:val="24"/>
        </w:rPr>
        <w:t>ein</w:t>
      </w:r>
      <w:r>
        <w:rPr>
          <w:spacing w:val="-5"/>
          <w:sz w:val="24"/>
        </w:rPr>
        <w:t xml:space="preserve"> </w:t>
      </w:r>
      <w:r>
        <w:rPr>
          <w:sz w:val="24"/>
        </w:rPr>
        <w:t>neues</w:t>
      </w:r>
      <w:r>
        <w:rPr>
          <w:spacing w:val="-3"/>
          <w:sz w:val="24"/>
        </w:rPr>
        <w:t xml:space="preserve"> </w:t>
      </w:r>
      <w:r>
        <w:rPr>
          <w:sz w:val="24"/>
        </w:rPr>
        <w:t>Bildganzes</w:t>
      </w:r>
      <w:r>
        <w:rPr>
          <w:spacing w:val="-3"/>
          <w:sz w:val="24"/>
        </w:rPr>
        <w:t xml:space="preserve"> </w:t>
      </w:r>
      <w:r>
        <w:rPr>
          <w:sz w:val="24"/>
        </w:rPr>
        <w:t>durch</w:t>
      </w:r>
      <w:r>
        <w:rPr>
          <w:spacing w:val="-5"/>
          <w:sz w:val="24"/>
        </w:rPr>
        <w:t xml:space="preserve"> </w:t>
      </w:r>
      <w:r>
        <w:rPr>
          <w:sz w:val="24"/>
        </w:rPr>
        <w:t>das</w:t>
      </w:r>
      <w:r>
        <w:rPr>
          <w:spacing w:val="-4"/>
          <w:sz w:val="24"/>
        </w:rPr>
        <w:t xml:space="preserve"> </w:t>
      </w:r>
      <w:r>
        <w:rPr>
          <w:sz w:val="24"/>
        </w:rPr>
        <w:t>Verfahren</w:t>
      </w:r>
      <w:r>
        <w:rPr>
          <w:spacing w:val="-5"/>
          <w:sz w:val="24"/>
        </w:rPr>
        <w:t xml:space="preserve"> </w:t>
      </w:r>
      <w:r>
        <w:rPr>
          <w:sz w:val="24"/>
        </w:rPr>
        <w:t>der</w:t>
      </w:r>
      <w:r>
        <w:rPr>
          <w:spacing w:val="-2"/>
          <w:sz w:val="24"/>
        </w:rPr>
        <w:t xml:space="preserve"> Collage,</w:t>
      </w:r>
    </w:p>
    <w:p w14:paraId="4A5B7625" w14:textId="77777777" w:rsidR="00EC48B8" w:rsidRDefault="00EC48B8">
      <w:pPr>
        <w:rPr>
          <w:sz w:val="24"/>
        </w:rPr>
        <w:sectPr w:rsidR="00EC48B8">
          <w:pgSz w:w="11900" w:h="16840"/>
          <w:pgMar w:top="1380" w:right="80" w:bottom="940" w:left="1200" w:header="0" w:footer="745" w:gutter="0"/>
          <w:cols w:space="720"/>
        </w:sectPr>
      </w:pPr>
    </w:p>
    <w:p w14:paraId="31D04262" w14:textId="77777777" w:rsidR="00EC48B8" w:rsidRDefault="00435DB8">
      <w:pPr>
        <w:pStyle w:val="Listenabsatz"/>
        <w:numPr>
          <w:ilvl w:val="0"/>
          <w:numId w:val="216"/>
        </w:numPr>
        <w:tabs>
          <w:tab w:val="left" w:pos="388"/>
        </w:tabs>
        <w:spacing w:before="37"/>
        <w:ind w:left="388" w:hanging="173"/>
        <w:rPr>
          <w:sz w:val="24"/>
        </w:rPr>
      </w:pPr>
      <w:r>
        <w:rPr>
          <w:sz w:val="24"/>
        </w:rPr>
        <w:lastRenderedPageBreak/>
        <w:t>entwerfen</w:t>
      </w:r>
      <w:r>
        <w:rPr>
          <w:spacing w:val="-7"/>
          <w:sz w:val="24"/>
        </w:rPr>
        <w:t xml:space="preserve"> </w:t>
      </w:r>
      <w:r>
        <w:rPr>
          <w:sz w:val="24"/>
        </w:rPr>
        <w:t>und</w:t>
      </w:r>
      <w:r>
        <w:rPr>
          <w:spacing w:val="-4"/>
          <w:sz w:val="24"/>
        </w:rPr>
        <w:t xml:space="preserve"> </w:t>
      </w:r>
      <w:r>
        <w:rPr>
          <w:sz w:val="24"/>
        </w:rPr>
        <w:t>entwickeln</w:t>
      </w:r>
      <w:r>
        <w:rPr>
          <w:spacing w:val="-4"/>
          <w:sz w:val="24"/>
        </w:rPr>
        <w:t xml:space="preserve"> </w:t>
      </w:r>
      <w:r>
        <w:rPr>
          <w:sz w:val="24"/>
        </w:rPr>
        <w:t>durch</w:t>
      </w:r>
      <w:r>
        <w:rPr>
          <w:spacing w:val="-4"/>
          <w:sz w:val="24"/>
        </w:rPr>
        <w:t xml:space="preserve"> </w:t>
      </w:r>
      <w:r>
        <w:rPr>
          <w:sz w:val="24"/>
        </w:rPr>
        <w:t>Formen</w:t>
      </w:r>
      <w:r>
        <w:rPr>
          <w:spacing w:val="-4"/>
          <w:sz w:val="24"/>
        </w:rPr>
        <w:t xml:space="preserve"> </w:t>
      </w:r>
      <w:r>
        <w:rPr>
          <w:sz w:val="24"/>
        </w:rPr>
        <w:t>des</w:t>
      </w:r>
      <w:r>
        <w:rPr>
          <w:spacing w:val="-3"/>
          <w:sz w:val="24"/>
        </w:rPr>
        <w:t xml:space="preserve"> </w:t>
      </w:r>
      <w:r>
        <w:rPr>
          <w:sz w:val="24"/>
        </w:rPr>
        <w:t>Sammelns</w:t>
      </w:r>
      <w:r>
        <w:rPr>
          <w:spacing w:val="-2"/>
          <w:sz w:val="24"/>
        </w:rPr>
        <w:t xml:space="preserve"> </w:t>
      </w:r>
      <w:r>
        <w:rPr>
          <w:sz w:val="24"/>
        </w:rPr>
        <w:t>und</w:t>
      </w:r>
      <w:r>
        <w:rPr>
          <w:spacing w:val="-4"/>
          <w:sz w:val="24"/>
        </w:rPr>
        <w:t xml:space="preserve"> </w:t>
      </w:r>
      <w:r>
        <w:rPr>
          <w:sz w:val="24"/>
        </w:rPr>
        <w:t>Ordnens</w:t>
      </w:r>
      <w:r>
        <w:rPr>
          <w:spacing w:val="-2"/>
          <w:sz w:val="24"/>
        </w:rPr>
        <w:t xml:space="preserve"> Gestaltungslösungen</w:t>
      </w:r>
    </w:p>
    <w:p w14:paraId="1D8F7462" w14:textId="77777777" w:rsidR="00EC48B8" w:rsidRDefault="00435DB8">
      <w:pPr>
        <w:pStyle w:val="Textkrper"/>
        <w:spacing w:before="147"/>
        <w:ind w:left="215"/>
      </w:pPr>
      <w:r>
        <w:t>für</w:t>
      </w:r>
      <w:r>
        <w:rPr>
          <w:spacing w:val="-1"/>
        </w:rPr>
        <w:t xml:space="preserve"> </w:t>
      </w:r>
      <w:r>
        <w:t xml:space="preserve">eine </w:t>
      </w:r>
      <w:r>
        <w:rPr>
          <w:spacing w:val="-2"/>
        </w:rPr>
        <w:t>Präsentation,</w:t>
      </w:r>
    </w:p>
    <w:p w14:paraId="237091B8" w14:textId="77777777" w:rsidR="00EC48B8" w:rsidRDefault="00435DB8">
      <w:pPr>
        <w:pStyle w:val="Listenabsatz"/>
        <w:numPr>
          <w:ilvl w:val="0"/>
          <w:numId w:val="216"/>
        </w:numPr>
        <w:tabs>
          <w:tab w:val="left" w:pos="388"/>
        </w:tabs>
        <w:spacing w:before="147"/>
        <w:ind w:left="388" w:hanging="173"/>
        <w:rPr>
          <w:sz w:val="24"/>
        </w:rPr>
      </w:pPr>
      <w:r>
        <w:rPr>
          <w:sz w:val="24"/>
        </w:rPr>
        <w:t>entwerfen</w:t>
      </w:r>
      <w:r>
        <w:rPr>
          <w:spacing w:val="-9"/>
          <w:sz w:val="24"/>
        </w:rPr>
        <w:t xml:space="preserve"> </w:t>
      </w:r>
      <w:r>
        <w:rPr>
          <w:sz w:val="24"/>
        </w:rPr>
        <w:t>und</w:t>
      </w:r>
      <w:r>
        <w:rPr>
          <w:spacing w:val="-6"/>
          <w:sz w:val="24"/>
        </w:rPr>
        <w:t xml:space="preserve"> </w:t>
      </w:r>
      <w:r>
        <w:rPr>
          <w:sz w:val="24"/>
        </w:rPr>
        <w:t>gestalten</w:t>
      </w:r>
      <w:r>
        <w:rPr>
          <w:spacing w:val="-7"/>
          <w:sz w:val="24"/>
        </w:rPr>
        <w:t xml:space="preserve"> </w:t>
      </w:r>
      <w:r>
        <w:rPr>
          <w:sz w:val="24"/>
        </w:rPr>
        <w:t>durch</w:t>
      </w:r>
      <w:r>
        <w:rPr>
          <w:spacing w:val="-6"/>
          <w:sz w:val="24"/>
        </w:rPr>
        <w:t xml:space="preserve"> </w:t>
      </w:r>
      <w:r>
        <w:rPr>
          <w:sz w:val="24"/>
        </w:rPr>
        <w:t>planvolles</w:t>
      </w:r>
      <w:r>
        <w:rPr>
          <w:spacing w:val="-4"/>
          <w:sz w:val="24"/>
        </w:rPr>
        <w:t xml:space="preserve"> </w:t>
      </w:r>
      <w:r>
        <w:rPr>
          <w:sz w:val="24"/>
        </w:rPr>
        <w:t>Aufgreifen</w:t>
      </w:r>
      <w:r>
        <w:rPr>
          <w:spacing w:val="-7"/>
          <w:sz w:val="24"/>
        </w:rPr>
        <w:t xml:space="preserve"> </w:t>
      </w:r>
      <w:r>
        <w:rPr>
          <w:sz w:val="24"/>
        </w:rPr>
        <w:t>ästhetischer</w:t>
      </w:r>
      <w:r>
        <w:rPr>
          <w:spacing w:val="-3"/>
          <w:sz w:val="24"/>
        </w:rPr>
        <w:t xml:space="preserve"> </w:t>
      </w:r>
      <w:r>
        <w:rPr>
          <w:spacing w:val="-2"/>
          <w:sz w:val="24"/>
        </w:rPr>
        <w:t>Zufallserscheinungen</w:t>
      </w:r>
    </w:p>
    <w:p w14:paraId="30930993" w14:textId="77777777" w:rsidR="00EC48B8" w:rsidRDefault="00435DB8">
      <w:pPr>
        <w:pStyle w:val="Textkrper"/>
        <w:spacing w:before="147"/>
        <w:ind w:left="215"/>
      </w:pPr>
      <w:r>
        <w:rPr>
          <w:spacing w:val="-2"/>
        </w:rPr>
        <w:t>Bildlösungen,</w:t>
      </w:r>
    </w:p>
    <w:p w14:paraId="13E31C0E" w14:textId="77777777" w:rsidR="00EC48B8" w:rsidRDefault="00435DB8">
      <w:pPr>
        <w:pStyle w:val="Listenabsatz"/>
        <w:numPr>
          <w:ilvl w:val="0"/>
          <w:numId w:val="216"/>
        </w:numPr>
        <w:tabs>
          <w:tab w:val="left" w:pos="389"/>
        </w:tabs>
        <w:spacing w:before="147" w:line="360" w:lineRule="auto"/>
        <w:ind w:right="1792" w:firstLine="0"/>
        <w:rPr>
          <w:sz w:val="24"/>
        </w:rPr>
      </w:pPr>
      <w:r>
        <w:rPr>
          <w:sz w:val="24"/>
        </w:rPr>
        <w:t>bewerten</w:t>
      </w:r>
      <w:r>
        <w:rPr>
          <w:spacing w:val="-6"/>
          <w:sz w:val="24"/>
        </w:rPr>
        <w:t xml:space="preserve"> </w:t>
      </w:r>
      <w:r>
        <w:rPr>
          <w:sz w:val="24"/>
        </w:rPr>
        <w:t>das</w:t>
      </w:r>
      <w:r>
        <w:rPr>
          <w:spacing w:val="-4"/>
          <w:sz w:val="24"/>
        </w:rPr>
        <w:t xml:space="preserve"> </w:t>
      </w:r>
      <w:r>
        <w:rPr>
          <w:sz w:val="24"/>
        </w:rPr>
        <w:t>Anregungspotenzial</w:t>
      </w:r>
      <w:r>
        <w:rPr>
          <w:spacing w:val="-5"/>
          <w:sz w:val="24"/>
        </w:rPr>
        <w:t xml:space="preserve"> </w:t>
      </w:r>
      <w:r>
        <w:rPr>
          <w:sz w:val="24"/>
        </w:rPr>
        <w:t>aleatorischer</w:t>
      </w:r>
      <w:r>
        <w:rPr>
          <w:spacing w:val="-3"/>
          <w:sz w:val="24"/>
        </w:rPr>
        <w:t xml:space="preserve"> </w:t>
      </w:r>
      <w:r>
        <w:rPr>
          <w:sz w:val="24"/>
        </w:rPr>
        <w:t>Verfahren</w:t>
      </w:r>
      <w:r>
        <w:rPr>
          <w:spacing w:val="-6"/>
          <w:sz w:val="24"/>
        </w:rPr>
        <w:t xml:space="preserve"> </w:t>
      </w:r>
      <w:r>
        <w:rPr>
          <w:sz w:val="24"/>
        </w:rPr>
        <w:t>und</w:t>
      </w:r>
      <w:r>
        <w:rPr>
          <w:spacing w:val="-6"/>
          <w:sz w:val="24"/>
        </w:rPr>
        <w:t xml:space="preserve"> </w:t>
      </w:r>
      <w:r>
        <w:rPr>
          <w:sz w:val="24"/>
        </w:rPr>
        <w:t>ihrer</w:t>
      </w:r>
      <w:r>
        <w:rPr>
          <w:spacing w:val="-3"/>
          <w:sz w:val="24"/>
        </w:rPr>
        <w:t xml:space="preserve"> </w:t>
      </w:r>
      <w:r>
        <w:rPr>
          <w:sz w:val="24"/>
        </w:rPr>
        <w:t>Ergebnisse</w:t>
      </w:r>
      <w:r>
        <w:rPr>
          <w:spacing w:val="-9"/>
          <w:sz w:val="24"/>
        </w:rPr>
        <w:t xml:space="preserve"> </w:t>
      </w:r>
      <w:r>
        <w:rPr>
          <w:sz w:val="24"/>
        </w:rPr>
        <w:t>für</w:t>
      </w:r>
      <w:r>
        <w:rPr>
          <w:spacing w:val="-4"/>
          <w:sz w:val="24"/>
        </w:rPr>
        <w:t xml:space="preserve"> </w:t>
      </w:r>
      <w:r>
        <w:rPr>
          <w:sz w:val="24"/>
        </w:rPr>
        <w:t>die Möglichkeiten der Bildfindung.</w:t>
      </w:r>
    </w:p>
    <w:p w14:paraId="0AB7FBCA" w14:textId="77777777" w:rsidR="00EC48B8" w:rsidRDefault="00EC48B8">
      <w:pPr>
        <w:pStyle w:val="Textkrper"/>
        <w:spacing w:before="149"/>
      </w:pPr>
    </w:p>
    <w:p w14:paraId="4F43186C" w14:textId="77777777" w:rsidR="00EC48B8" w:rsidRDefault="00435DB8">
      <w:pPr>
        <w:pStyle w:val="Textkrper"/>
        <w:ind w:left="215"/>
      </w:pPr>
      <w:r>
        <w:t>Konkretisierte</w:t>
      </w:r>
      <w:r>
        <w:rPr>
          <w:spacing w:val="-8"/>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6"/>
        </w:rPr>
        <w:t xml:space="preserve"> </w:t>
      </w:r>
      <w:r>
        <w:rPr>
          <w:spacing w:val="-2"/>
        </w:rPr>
        <w:t>Schwerpunkt</w:t>
      </w:r>
    </w:p>
    <w:p w14:paraId="5C0CCF3C" w14:textId="77777777" w:rsidR="00EC48B8" w:rsidRDefault="00435DB8">
      <w:pPr>
        <w:pStyle w:val="Heading4"/>
        <w:spacing w:before="147"/>
        <w:rPr>
          <w:b w:val="0"/>
        </w:rPr>
      </w:pPr>
      <w:r>
        <w:t>personale/soziokulturelle</w:t>
      </w:r>
      <w:r>
        <w:rPr>
          <w:spacing w:val="-10"/>
        </w:rPr>
        <w:t xml:space="preserve"> </w:t>
      </w:r>
      <w:r>
        <w:rPr>
          <w:spacing w:val="-2"/>
        </w:rPr>
        <w:t>Bedingungen</w:t>
      </w:r>
      <w:r>
        <w:rPr>
          <w:b w:val="0"/>
          <w:spacing w:val="-2"/>
        </w:rPr>
        <w:t>:</w:t>
      </w:r>
    </w:p>
    <w:p w14:paraId="72770F21" w14:textId="77777777" w:rsidR="00EC48B8" w:rsidRDefault="00EC48B8">
      <w:pPr>
        <w:pStyle w:val="Textkrper"/>
        <w:spacing w:before="289"/>
      </w:pPr>
    </w:p>
    <w:p w14:paraId="5C8C5920" w14:textId="77777777" w:rsidR="00EC48B8" w:rsidRDefault="00435DB8">
      <w:pPr>
        <w:pStyle w:val="Textkrper"/>
        <w:spacing w:before="1"/>
        <w:ind w:left="215"/>
      </w:pPr>
      <w:r>
        <w:t>Die</w:t>
      </w:r>
      <w:r>
        <w:rPr>
          <w:spacing w:val="-4"/>
        </w:rPr>
        <w:t xml:space="preserve"> </w:t>
      </w:r>
      <w:r>
        <w:t>Schülerinnen</w:t>
      </w:r>
      <w:r>
        <w:rPr>
          <w:spacing w:val="-4"/>
        </w:rPr>
        <w:t xml:space="preserve"> </w:t>
      </w:r>
      <w:r>
        <w:t>und</w:t>
      </w:r>
      <w:r>
        <w:rPr>
          <w:spacing w:val="-3"/>
        </w:rPr>
        <w:t xml:space="preserve"> </w:t>
      </w:r>
      <w:r>
        <w:rPr>
          <w:spacing w:val="-2"/>
        </w:rPr>
        <w:t>Schüler</w:t>
      </w:r>
    </w:p>
    <w:p w14:paraId="0F440F72" w14:textId="77777777" w:rsidR="00EC48B8" w:rsidRDefault="00435DB8">
      <w:pPr>
        <w:pStyle w:val="Listenabsatz"/>
        <w:numPr>
          <w:ilvl w:val="0"/>
          <w:numId w:val="216"/>
        </w:numPr>
        <w:tabs>
          <w:tab w:val="left" w:pos="388"/>
        </w:tabs>
        <w:spacing w:before="147"/>
        <w:ind w:left="388" w:hanging="173"/>
        <w:rPr>
          <w:sz w:val="24"/>
        </w:rPr>
      </w:pPr>
      <w:r>
        <w:rPr>
          <w:sz w:val="24"/>
        </w:rPr>
        <w:t>analysieren</w:t>
      </w:r>
      <w:r>
        <w:rPr>
          <w:spacing w:val="-8"/>
          <w:sz w:val="24"/>
        </w:rPr>
        <w:t xml:space="preserve"> </w:t>
      </w:r>
      <w:r>
        <w:rPr>
          <w:sz w:val="24"/>
        </w:rPr>
        <w:t>und</w:t>
      </w:r>
      <w:r>
        <w:rPr>
          <w:spacing w:val="-5"/>
          <w:sz w:val="24"/>
        </w:rPr>
        <w:t xml:space="preserve"> </w:t>
      </w:r>
      <w:r>
        <w:rPr>
          <w:sz w:val="24"/>
        </w:rPr>
        <w:t>interpretieren</w:t>
      </w:r>
      <w:r>
        <w:rPr>
          <w:spacing w:val="-5"/>
          <w:sz w:val="24"/>
        </w:rPr>
        <w:t xml:space="preserve"> </w:t>
      </w:r>
      <w:r>
        <w:rPr>
          <w:sz w:val="24"/>
        </w:rPr>
        <w:t>Bilder</w:t>
      </w:r>
      <w:r>
        <w:rPr>
          <w:spacing w:val="-2"/>
          <w:sz w:val="24"/>
        </w:rPr>
        <w:t xml:space="preserve"> </w:t>
      </w:r>
      <w:r>
        <w:rPr>
          <w:sz w:val="24"/>
        </w:rPr>
        <w:t>und</w:t>
      </w:r>
      <w:r>
        <w:rPr>
          <w:spacing w:val="-5"/>
          <w:sz w:val="24"/>
        </w:rPr>
        <w:t xml:space="preserve"> </w:t>
      </w:r>
      <w:r>
        <w:rPr>
          <w:sz w:val="24"/>
        </w:rPr>
        <w:t>transferieren</w:t>
      </w:r>
      <w:r>
        <w:rPr>
          <w:spacing w:val="-5"/>
          <w:sz w:val="24"/>
        </w:rPr>
        <w:t xml:space="preserve"> </w:t>
      </w:r>
      <w:r>
        <w:rPr>
          <w:sz w:val="24"/>
        </w:rPr>
        <w:t>die</w:t>
      </w:r>
      <w:r>
        <w:rPr>
          <w:spacing w:val="-4"/>
          <w:sz w:val="24"/>
        </w:rPr>
        <w:t xml:space="preserve"> </w:t>
      </w:r>
      <w:r>
        <w:rPr>
          <w:sz w:val="24"/>
        </w:rPr>
        <w:t>Ergebnisse</w:t>
      </w:r>
      <w:r>
        <w:rPr>
          <w:spacing w:val="-3"/>
          <w:sz w:val="24"/>
        </w:rPr>
        <w:t xml:space="preserve"> </w:t>
      </w:r>
      <w:r>
        <w:rPr>
          <w:sz w:val="24"/>
        </w:rPr>
        <w:t>auf</w:t>
      </w:r>
      <w:r>
        <w:rPr>
          <w:spacing w:val="-3"/>
          <w:sz w:val="24"/>
        </w:rPr>
        <w:t xml:space="preserve"> </w:t>
      </w:r>
      <w:r>
        <w:rPr>
          <w:sz w:val="24"/>
        </w:rPr>
        <w:t>die</w:t>
      </w:r>
      <w:r>
        <w:rPr>
          <w:spacing w:val="-4"/>
          <w:sz w:val="24"/>
        </w:rPr>
        <w:t xml:space="preserve"> </w:t>
      </w:r>
      <w:r>
        <w:rPr>
          <w:spacing w:val="-2"/>
          <w:sz w:val="24"/>
        </w:rPr>
        <w:t>Entwicklung</w:t>
      </w:r>
    </w:p>
    <w:p w14:paraId="411154B1" w14:textId="77777777" w:rsidR="00EC48B8" w:rsidRDefault="00435DB8">
      <w:pPr>
        <w:pStyle w:val="Textkrper"/>
        <w:spacing w:before="147"/>
        <w:ind w:left="215"/>
      </w:pPr>
      <w:r>
        <w:t>von</w:t>
      </w:r>
      <w:r>
        <w:rPr>
          <w:spacing w:val="-7"/>
        </w:rPr>
        <w:t xml:space="preserve"> </w:t>
      </w:r>
      <w:r>
        <w:t>persönlichen</w:t>
      </w:r>
      <w:r>
        <w:rPr>
          <w:spacing w:val="-6"/>
        </w:rPr>
        <w:t xml:space="preserve"> </w:t>
      </w:r>
      <w:r>
        <w:t>gestalterischen</w:t>
      </w:r>
      <w:r>
        <w:rPr>
          <w:spacing w:val="-6"/>
        </w:rPr>
        <w:t xml:space="preserve"> </w:t>
      </w:r>
      <w:r>
        <w:rPr>
          <w:spacing w:val="-2"/>
        </w:rPr>
        <w:t>Lösungen,</w:t>
      </w:r>
    </w:p>
    <w:p w14:paraId="50EAE0B1" w14:textId="77777777" w:rsidR="00EC48B8" w:rsidRDefault="00435DB8">
      <w:pPr>
        <w:pStyle w:val="Listenabsatz"/>
        <w:numPr>
          <w:ilvl w:val="0"/>
          <w:numId w:val="216"/>
        </w:numPr>
        <w:tabs>
          <w:tab w:val="left" w:pos="388"/>
        </w:tabs>
        <w:spacing w:before="147" w:line="360" w:lineRule="auto"/>
        <w:ind w:right="1772" w:firstLine="0"/>
        <w:rPr>
          <w:sz w:val="24"/>
        </w:rPr>
      </w:pPr>
      <w:r>
        <w:rPr>
          <w:sz w:val="24"/>
        </w:rPr>
        <w:t>entwerfen</w:t>
      </w:r>
      <w:r>
        <w:rPr>
          <w:spacing w:val="-6"/>
          <w:sz w:val="24"/>
        </w:rPr>
        <w:t xml:space="preserve"> </w:t>
      </w:r>
      <w:r>
        <w:rPr>
          <w:sz w:val="24"/>
        </w:rPr>
        <w:t>und</w:t>
      </w:r>
      <w:r>
        <w:rPr>
          <w:spacing w:val="-6"/>
          <w:sz w:val="24"/>
        </w:rPr>
        <w:t xml:space="preserve"> </w:t>
      </w:r>
      <w:r>
        <w:rPr>
          <w:sz w:val="24"/>
        </w:rPr>
        <w:t>gestalten</w:t>
      </w:r>
      <w:r>
        <w:rPr>
          <w:spacing w:val="-6"/>
          <w:sz w:val="24"/>
        </w:rPr>
        <w:t xml:space="preserve"> </w:t>
      </w:r>
      <w:r>
        <w:rPr>
          <w:sz w:val="24"/>
        </w:rPr>
        <w:t>adressatenbezogene</w:t>
      </w:r>
      <w:r>
        <w:rPr>
          <w:spacing w:val="-5"/>
          <w:sz w:val="24"/>
        </w:rPr>
        <w:t xml:space="preserve"> </w:t>
      </w:r>
      <w:r>
        <w:rPr>
          <w:sz w:val="24"/>
        </w:rPr>
        <w:t>Bildlösungen –</w:t>
      </w:r>
      <w:r>
        <w:rPr>
          <w:spacing w:val="-4"/>
          <w:sz w:val="24"/>
        </w:rPr>
        <w:t xml:space="preserve"> </w:t>
      </w:r>
      <w:r>
        <w:rPr>
          <w:sz w:val="24"/>
        </w:rPr>
        <w:t>auch</w:t>
      </w:r>
      <w:r>
        <w:rPr>
          <w:spacing w:val="-6"/>
          <w:sz w:val="24"/>
        </w:rPr>
        <w:t xml:space="preserve"> </w:t>
      </w:r>
      <w:r>
        <w:rPr>
          <w:sz w:val="24"/>
        </w:rPr>
        <w:t>im</w:t>
      </w:r>
      <w:r>
        <w:rPr>
          <w:spacing w:val="-7"/>
          <w:sz w:val="24"/>
        </w:rPr>
        <w:t xml:space="preserve"> </w:t>
      </w:r>
      <w:r>
        <w:rPr>
          <w:sz w:val="24"/>
        </w:rPr>
        <w:t>Hinblick</w:t>
      </w:r>
      <w:r>
        <w:rPr>
          <w:spacing w:val="-4"/>
          <w:sz w:val="24"/>
        </w:rPr>
        <w:t xml:space="preserve"> </w:t>
      </w:r>
      <w:r>
        <w:rPr>
          <w:sz w:val="24"/>
        </w:rPr>
        <w:t>auf</w:t>
      </w:r>
      <w:r>
        <w:rPr>
          <w:spacing w:val="-4"/>
          <w:sz w:val="24"/>
        </w:rPr>
        <w:t xml:space="preserve"> </w:t>
      </w:r>
      <w:r>
        <w:rPr>
          <w:sz w:val="24"/>
        </w:rPr>
        <w:t>eine etwaige Vermarktung,</w:t>
      </w:r>
    </w:p>
    <w:p w14:paraId="5DBAD0B3" w14:textId="77777777" w:rsidR="00EC48B8" w:rsidRDefault="00435DB8">
      <w:pPr>
        <w:pStyle w:val="Listenabsatz"/>
        <w:numPr>
          <w:ilvl w:val="0"/>
          <w:numId w:val="216"/>
        </w:numPr>
        <w:tabs>
          <w:tab w:val="left" w:pos="388"/>
        </w:tabs>
        <w:spacing w:before="1"/>
        <w:ind w:left="388" w:hanging="173"/>
        <w:rPr>
          <w:sz w:val="24"/>
        </w:rPr>
      </w:pPr>
      <w:r>
        <w:rPr>
          <w:sz w:val="24"/>
        </w:rPr>
        <w:t>entwickeln</w:t>
      </w:r>
      <w:r>
        <w:rPr>
          <w:spacing w:val="-8"/>
          <w:sz w:val="24"/>
        </w:rPr>
        <w:t xml:space="preserve"> </w:t>
      </w:r>
      <w:r>
        <w:rPr>
          <w:sz w:val="24"/>
        </w:rPr>
        <w:t>und</w:t>
      </w:r>
      <w:r>
        <w:rPr>
          <w:spacing w:val="-5"/>
          <w:sz w:val="24"/>
        </w:rPr>
        <w:t xml:space="preserve"> </w:t>
      </w:r>
      <w:r>
        <w:rPr>
          <w:sz w:val="24"/>
        </w:rPr>
        <w:t>bewerten</w:t>
      </w:r>
      <w:r>
        <w:rPr>
          <w:spacing w:val="-6"/>
          <w:sz w:val="24"/>
        </w:rPr>
        <w:t xml:space="preserve"> </w:t>
      </w:r>
      <w:r>
        <w:rPr>
          <w:sz w:val="24"/>
        </w:rPr>
        <w:t>eigene</w:t>
      </w:r>
      <w:r>
        <w:rPr>
          <w:spacing w:val="-4"/>
          <w:sz w:val="24"/>
        </w:rPr>
        <w:t xml:space="preserve"> </w:t>
      </w:r>
      <w:r>
        <w:rPr>
          <w:sz w:val="24"/>
        </w:rPr>
        <w:t>Aufgabenstellungen</w:t>
      </w:r>
      <w:r>
        <w:rPr>
          <w:spacing w:val="-6"/>
          <w:sz w:val="24"/>
        </w:rPr>
        <w:t xml:space="preserve"> </w:t>
      </w:r>
      <w:r>
        <w:rPr>
          <w:sz w:val="24"/>
        </w:rPr>
        <w:t>und</w:t>
      </w:r>
      <w:r>
        <w:rPr>
          <w:spacing w:val="-5"/>
          <w:sz w:val="24"/>
        </w:rPr>
        <w:t xml:space="preserve"> </w:t>
      </w:r>
      <w:r>
        <w:rPr>
          <w:sz w:val="24"/>
        </w:rPr>
        <w:t>Aufgabenlösungen</w:t>
      </w:r>
      <w:r>
        <w:rPr>
          <w:spacing w:val="-6"/>
          <w:sz w:val="24"/>
        </w:rPr>
        <w:t xml:space="preserve"> </w:t>
      </w:r>
      <w:r>
        <w:rPr>
          <w:sz w:val="24"/>
        </w:rPr>
        <w:t>vor</w:t>
      </w:r>
      <w:r>
        <w:rPr>
          <w:spacing w:val="-3"/>
          <w:sz w:val="24"/>
        </w:rPr>
        <w:t xml:space="preserve"> </w:t>
      </w:r>
      <w:r>
        <w:rPr>
          <w:spacing w:val="-5"/>
          <w:sz w:val="24"/>
        </w:rPr>
        <w:t>dem</w:t>
      </w:r>
    </w:p>
    <w:p w14:paraId="62E53A2B" w14:textId="77777777" w:rsidR="00EC48B8" w:rsidRDefault="00435DB8">
      <w:pPr>
        <w:pStyle w:val="Textkrper"/>
        <w:spacing w:before="147"/>
        <w:ind w:left="215"/>
      </w:pPr>
      <w:r>
        <w:t>Hintergrund</w:t>
      </w:r>
      <w:r>
        <w:rPr>
          <w:spacing w:val="-6"/>
        </w:rPr>
        <w:t xml:space="preserve"> </w:t>
      </w:r>
      <w:r>
        <w:t>eines</w:t>
      </w:r>
      <w:r>
        <w:rPr>
          <w:spacing w:val="-5"/>
        </w:rPr>
        <w:t xml:space="preserve"> </w:t>
      </w:r>
      <w:r>
        <w:t>vorgegebenen</w:t>
      </w:r>
      <w:r>
        <w:rPr>
          <w:spacing w:val="-5"/>
        </w:rPr>
        <w:t xml:space="preserve"> </w:t>
      </w:r>
      <w:r>
        <w:rPr>
          <w:spacing w:val="-2"/>
        </w:rPr>
        <w:t>Gestaltungskontextes,</w:t>
      </w:r>
    </w:p>
    <w:p w14:paraId="0EF566FB" w14:textId="77777777" w:rsidR="00EC48B8" w:rsidRDefault="00435DB8">
      <w:pPr>
        <w:pStyle w:val="Listenabsatz"/>
        <w:numPr>
          <w:ilvl w:val="0"/>
          <w:numId w:val="216"/>
        </w:numPr>
        <w:tabs>
          <w:tab w:val="left" w:pos="388"/>
        </w:tabs>
        <w:spacing w:before="147"/>
        <w:ind w:left="388" w:hanging="173"/>
        <w:rPr>
          <w:sz w:val="24"/>
        </w:rPr>
      </w:pPr>
      <w:r>
        <w:rPr>
          <w:sz w:val="24"/>
        </w:rPr>
        <w:t>entwickeln</w:t>
      </w:r>
      <w:r>
        <w:rPr>
          <w:spacing w:val="-7"/>
          <w:sz w:val="24"/>
        </w:rPr>
        <w:t xml:space="preserve"> </w:t>
      </w:r>
      <w:r>
        <w:rPr>
          <w:sz w:val="24"/>
        </w:rPr>
        <w:t>und</w:t>
      </w:r>
      <w:r>
        <w:rPr>
          <w:spacing w:val="-7"/>
          <w:sz w:val="24"/>
        </w:rPr>
        <w:t xml:space="preserve"> </w:t>
      </w:r>
      <w:r>
        <w:rPr>
          <w:sz w:val="24"/>
        </w:rPr>
        <w:t>gestalten</w:t>
      </w:r>
      <w:r>
        <w:rPr>
          <w:spacing w:val="-7"/>
          <w:sz w:val="24"/>
        </w:rPr>
        <w:t xml:space="preserve"> </w:t>
      </w:r>
      <w:r>
        <w:rPr>
          <w:sz w:val="24"/>
        </w:rPr>
        <w:t>neue</w:t>
      </w:r>
      <w:r>
        <w:rPr>
          <w:spacing w:val="-6"/>
          <w:sz w:val="24"/>
        </w:rPr>
        <w:t xml:space="preserve"> </w:t>
      </w:r>
      <w:r>
        <w:rPr>
          <w:sz w:val="24"/>
        </w:rPr>
        <w:t>Bedeutungszusammenhänge</w:t>
      </w:r>
      <w:r>
        <w:rPr>
          <w:spacing w:val="-5"/>
          <w:sz w:val="24"/>
        </w:rPr>
        <w:t xml:space="preserve"> </w:t>
      </w:r>
      <w:r>
        <w:rPr>
          <w:sz w:val="24"/>
        </w:rPr>
        <w:t>durch</w:t>
      </w:r>
      <w:r>
        <w:rPr>
          <w:spacing w:val="-6"/>
          <w:sz w:val="24"/>
        </w:rPr>
        <w:t xml:space="preserve"> </w:t>
      </w:r>
      <w:r>
        <w:rPr>
          <w:sz w:val="24"/>
        </w:rPr>
        <w:t>Umdeutung</w:t>
      </w:r>
      <w:r>
        <w:rPr>
          <w:spacing w:val="-4"/>
          <w:sz w:val="24"/>
        </w:rPr>
        <w:t xml:space="preserve"> </w:t>
      </w:r>
      <w:r>
        <w:rPr>
          <w:spacing w:val="-5"/>
          <w:sz w:val="24"/>
        </w:rPr>
        <w:t>und</w:t>
      </w:r>
    </w:p>
    <w:p w14:paraId="777C591D" w14:textId="77777777" w:rsidR="00EC48B8" w:rsidRDefault="00435DB8">
      <w:pPr>
        <w:pStyle w:val="Textkrper"/>
        <w:spacing w:before="143"/>
        <w:ind w:left="215"/>
      </w:pPr>
      <w:r>
        <w:t>Umgestaltung</w:t>
      </w:r>
      <w:r>
        <w:rPr>
          <w:spacing w:val="-5"/>
        </w:rPr>
        <w:t xml:space="preserve"> </w:t>
      </w:r>
      <w:r>
        <w:t>historischer</w:t>
      </w:r>
      <w:r>
        <w:rPr>
          <w:spacing w:val="-4"/>
        </w:rPr>
        <w:t xml:space="preserve"> </w:t>
      </w:r>
      <w:r>
        <w:t>Motive</w:t>
      </w:r>
      <w:r>
        <w:rPr>
          <w:spacing w:val="-5"/>
        </w:rPr>
        <w:t xml:space="preserve"> </w:t>
      </w:r>
      <w:r>
        <w:t>und</w:t>
      </w:r>
      <w:r>
        <w:rPr>
          <w:spacing w:val="-6"/>
        </w:rPr>
        <w:t xml:space="preserve"> </w:t>
      </w:r>
      <w:r>
        <w:rPr>
          <w:spacing w:val="-2"/>
        </w:rPr>
        <w:t>Darstellungsformen.</w:t>
      </w:r>
    </w:p>
    <w:p w14:paraId="787394A2" w14:textId="77777777" w:rsidR="00EC48B8" w:rsidRDefault="00EC48B8">
      <w:pPr>
        <w:pStyle w:val="Textkrper"/>
      </w:pPr>
    </w:p>
    <w:p w14:paraId="051A08A9" w14:textId="77777777" w:rsidR="00EC48B8" w:rsidRDefault="00EC48B8">
      <w:pPr>
        <w:pStyle w:val="Textkrper"/>
        <w:spacing w:before="1"/>
      </w:pPr>
    </w:p>
    <w:p w14:paraId="52CAEDF8" w14:textId="77777777" w:rsidR="00EC48B8" w:rsidRDefault="00435DB8">
      <w:pPr>
        <w:pStyle w:val="Heading4"/>
      </w:pPr>
      <w:r>
        <w:t>Kompetenzbereich</w:t>
      </w:r>
      <w:r>
        <w:rPr>
          <w:spacing w:val="-5"/>
        </w:rPr>
        <w:t xml:space="preserve"> </w:t>
      </w:r>
      <w:r>
        <w:rPr>
          <w:spacing w:val="-2"/>
        </w:rPr>
        <w:t>REZEPTION</w:t>
      </w:r>
    </w:p>
    <w:p w14:paraId="4E18343C" w14:textId="77777777" w:rsidR="00EC48B8" w:rsidRDefault="00435DB8">
      <w:pPr>
        <w:pStyle w:val="Textkrper"/>
        <w:spacing w:before="147"/>
        <w:ind w:left="215"/>
      </w:pPr>
      <w:r>
        <w:t>Konkretisierte</w:t>
      </w:r>
      <w:r>
        <w:rPr>
          <w:spacing w:val="-8"/>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6"/>
        </w:rPr>
        <w:t xml:space="preserve"> </w:t>
      </w:r>
      <w:r>
        <w:rPr>
          <w:spacing w:val="-2"/>
        </w:rPr>
        <w:t>Schwerpunkt</w:t>
      </w:r>
    </w:p>
    <w:p w14:paraId="1198C647" w14:textId="77777777" w:rsidR="00EC48B8" w:rsidRDefault="00435DB8">
      <w:pPr>
        <w:pStyle w:val="Heading4"/>
        <w:spacing w:before="147"/>
        <w:rPr>
          <w:b w:val="0"/>
        </w:rPr>
      </w:pPr>
      <w:r>
        <w:rPr>
          <w:spacing w:val="-2"/>
        </w:rPr>
        <w:t>Bildstrategien</w:t>
      </w:r>
      <w:r>
        <w:rPr>
          <w:b w:val="0"/>
          <w:spacing w:val="-2"/>
        </w:rPr>
        <w:t>:</w:t>
      </w:r>
    </w:p>
    <w:p w14:paraId="2CFB5B86" w14:textId="77777777" w:rsidR="00EC48B8" w:rsidRDefault="00EC48B8">
      <w:pPr>
        <w:pStyle w:val="Textkrper"/>
      </w:pPr>
    </w:p>
    <w:p w14:paraId="41F2F354" w14:textId="77777777" w:rsidR="00EC48B8" w:rsidRDefault="00EC48B8">
      <w:pPr>
        <w:pStyle w:val="Textkrper"/>
        <w:spacing w:before="1"/>
      </w:pPr>
    </w:p>
    <w:p w14:paraId="206DBA94" w14:textId="77777777" w:rsidR="00EC48B8" w:rsidRDefault="00435DB8">
      <w:pPr>
        <w:pStyle w:val="Textkrper"/>
        <w:spacing w:before="1"/>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2C9B8A2C" w14:textId="77777777" w:rsidR="00EC48B8" w:rsidRDefault="00435DB8">
      <w:pPr>
        <w:pStyle w:val="Listenabsatz"/>
        <w:numPr>
          <w:ilvl w:val="0"/>
          <w:numId w:val="216"/>
        </w:numPr>
        <w:tabs>
          <w:tab w:val="left" w:pos="388"/>
        </w:tabs>
        <w:spacing w:before="146"/>
        <w:ind w:left="388" w:hanging="173"/>
        <w:rPr>
          <w:sz w:val="24"/>
        </w:rPr>
      </w:pPr>
      <w:r>
        <w:rPr>
          <w:sz w:val="24"/>
        </w:rPr>
        <w:t>erläutern</w:t>
      </w:r>
      <w:r>
        <w:rPr>
          <w:spacing w:val="-8"/>
          <w:sz w:val="24"/>
        </w:rPr>
        <w:t xml:space="preserve"> </w:t>
      </w:r>
      <w:r>
        <w:rPr>
          <w:sz w:val="24"/>
        </w:rPr>
        <w:t>Collage</w:t>
      </w:r>
      <w:r>
        <w:rPr>
          <w:spacing w:val="-3"/>
          <w:sz w:val="24"/>
        </w:rPr>
        <w:t xml:space="preserve"> </w:t>
      </w:r>
      <w:r>
        <w:rPr>
          <w:sz w:val="24"/>
        </w:rPr>
        <w:t>als</w:t>
      </w:r>
      <w:r>
        <w:rPr>
          <w:spacing w:val="-4"/>
          <w:sz w:val="24"/>
        </w:rPr>
        <w:t xml:space="preserve"> </w:t>
      </w:r>
      <w:r>
        <w:rPr>
          <w:sz w:val="24"/>
        </w:rPr>
        <w:t>gestalterische</w:t>
      </w:r>
      <w:r>
        <w:rPr>
          <w:spacing w:val="-3"/>
          <w:sz w:val="24"/>
        </w:rPr>
        <w:t xml:space="preserve"> </w:t>
      </w:r>
      <w:r>
        <w:rPr>
          <w:sz w:val="24"/>
        </w:rPr>
        <w:t>Methode</w:t>
      </w:r>
      <w:r>
        <w:rPr>
          <w:spacing w:val="-3"/>
          <w:sz w:val="24"/>
        </w:rPr>
        <w:t xml:space="preserve"> </w:t>
      </w:r>
      <w:r>
        <w:rPr>
          <w:sz w:val="24"/>
        </w:rPr>
        <w:t>der</w:t>
      </w:r>
      <w:r>
        <w:rPr>
          <w:spacing w:val="-3"/>
          <w:sz w:val="24"/>
        </w:rPr>
        <w:t xml:space="preserve"> </w:t>
      </w:r>
      <w:r>
        <w:rPr>
          <w:sz w:val="24"/>
        </w:rPr>
        <w:t>Kombination</w:t>
      </w:r>
      <w:r>
        <w:rPr>
          <w:spacing w:val="-5"/>
          <w:sz w:val="24"/>
        </w:rPr>
        <w:t xml:space="preserve"> </w:t>
      </w:r>
      <w:r>
        <w:rPr>
          <w:sz w:val="24"/>
        </w:rPr>
        <w:t>heterogener</w:t>
      </w:r>
      <w:r>
        <w:rPr>
          <w:spacing w:val="-4"/>
          <w:sz w:val="24"/>
        </w:rPr>
        <w:t xml:space="preserve"> </w:t>
      </w:r>
      <w:r>
        <w:rPr>
          <w:sz w:val="24"/>
        </w:rPr>
        <w:t>Dinge</w:t>
      </w:r>
      <w:r>
        <w:rPr>
          <w:spacing w:val="-3"/>
          <w:sz w:val="24"/>
        </w:rPr>
        <w:t xml:space="preserve"> </w:t>
      </w:r>
      <w:r>
        <w:rPr>
          <w:sz w:val="24"/>
        </w:rPr>
        <w:t>wie</w:t>
      </w:r>
      <w:r>
        <w:rPr>
          <w:spacing w:val="-4"/>
          <w:sz w:val="24"/>
        </w:rPr>
        <w:t xml:space="preserve"> auch</w:t>
      </w:r>
    </w:p>
    <w:p w14:paraId="66107B9F" w14:textId="77777777" w:rsidR="00EC48B8" w:rsidRDefault="00435DB8">
      <w:pPr>
        <w:pStyle w:val="Textkrper"/>
        <w:spacing w:before="148"/>
        <w:ind w:left="215"/>
      </w:pPr>
      <w:r>
        <w:t>als</w:t>
      </w:r>
      <w:r>
        <w:rPr>
          <w:spacing w:val="-2"/>
        </w:rPr>
        <w:t xml:space="preserve"> </w:t>
      </w:r>
      <w:r>
        <w:t>kreatives</w:t>
      </w:r>
      <w:r>
        <w:rPr>
          <w:spacing w:val="-2"/>
        </w:rPr>
        <w:t xml:space="preserve"> </w:t>
      </w:r>
      <w:r>
        <w:t>Denk- und</w:t>
      </w:r>
      <w:r>
        <w:rPr>
          <w:spacing w:val="-3"/>
        </w:rPr>
        <w:t xml:space="preserve"> </w:t>
      </w:r>
      <w:r>
        <w:rPr>
          <w:spacing w:val="-2"/>
        </w:rPr>
        <w:t>Wahrnehmungsprinzip,</w:t>
      </w:r>
    </w:p>
    <w:p w14:paraId="21636119" w14:textId="77777777" w:rsidR="00EC48B8" w:rsidRDefault="00435DB8">
      <w:pPr>
        <w:pStyle w:val="Listenabsatz"/>
        <w:numPr>
          <w:ilvl w:val="0"/>
          <w:numId w:val="216"/>
        </w:numPr>
        <w:tabs>
          <w:tab w:val="left" w:pos="388"/>
        </w:tabs>
        <w:spacing w:before="142" w:line="360" w:lineRule="auto"/>
        <w:ind w:right="1559" w:firstLine="0"/>
        <w:rPr>
          <w:sz w:val="24"/>
        </w:rPr>
      </w:pPr>
      <w:r>
        <w:rPr>
          <w:sz w:val="24"/>
        </w:rPr>
        <w:t>erörtern</w:t>
      </w:r>
      <w:r>
        <w:rPr>
          <w:spacing w:val="-5"/>
          <w:sz w:val="24"/>
        </w:rPr>
        <w:t xml:space="preserve"> </w:t>
      </w:r>
      <w:r>
        <w:rPr>
          <w:sz w:val="24"/>
        </w:rPr>
        <w:t>auf</w:t>
      </w:r>
      <w:r>
        <w:rPr>
          <w:spacing w:val="-3"/>
          <w:sz w:val="24"/>
        </w:rPr>
        <w:t xml:space="preserve"> </w:t>
      </w:r>
      <w:r>
        <w:rPr>
          <w:sz w:val="24"/>
        </w:rPr>
        <w:t>der</w:t>
      </w:r>
      <w:r>
        <w:rPr>
          <w:spacing w:val="-2"/>
          <w:sz w:val="24"/>
        </w:rPr>
        <w:t xml:space="preserve"> </w:t>
      </w:r>
      <w:r>
        <w:rPr>
          <w:sz w:val="24"/>
        </w:rPr>
        <w:t>Basis</w:t>
      </w:r>
      <w:r>
        <w:rPr>
          <w:spacing w:val="-3"/>
          <w:sz w:val="24"/>
        </w:rPr>
        <w:t xml:space="preserve"> </w:t>
      </w:r>
      <w:r>
        <w:rPr>
          <w:sz w:val="24"/>
        </w:rPr>
        <w:t>von</w:t>
      </w:r>
      <w:r>
        <w:rPr>
          <w:spacing w:val="-5"/>
          <w:sz w:val="24"/>
        </w:rPr>
        <w:t xml:space="preserve"> </w:t>
      </w:r>
      <w:r>
        <w:rPr>
          <w:sz w:val="24"/>
        </w:rPr>
        <w:t>Analysen</w:t>
      </w:r>
      <w:r>
        <w:rPr>
          <w:spacing w:val="-5"/>
          <w:sz w:val="24"/>
        </w:rPr>
        <w:t xml:space="preserve"> </w:t>
      </w:r>
      <w:r>
        <w:rPr>
          <w:sz w:val="24"/>
        </w:rPr>
        <w:t>Fragestellungen</w:t>
      </w:r>
      <w:r>
        <w:rPr>
          <w:spacing w:val="-5"/>
          <w:sz w:val="24"/>
        </w:rPr>
        <w:t xml:space="preserve"> </w:t>
      </w:r>
      <w:r>
        <w:rPr>
          <w:sz w:val="24"/>
        </w:rPr>
        <w:t>zu</w:t>
      </w:r>
      <w:r>
        <w:rPr>
          <w:spacing w:val="-5"/>
          <w:sz w:val="24"/>
        </w:rPr>
        <w:t xml:space="preserve"> </w:t>
      </w:r>
      <w:proofErr w:type="spellStart"/>
      <w:r>
        <w:rPr>
          <w:sz w:val="24"/>
        </w:rPr>
        <w:t>weiterführenden</w:t>
      </w:r>
      <w:proofErr w:type="spellEnd"/>
      <w:r>
        <w:rPr>
          <w:spacing w:val="-5"/>
          <w:sz w:val="24"/>
        </w:rPr>
        <w:t xml:space="preserve"> </w:t>
      </w:r>
      <w:r>
        <w:rPr>
          <w:sz w:val="24"/>
        </w:rPr>
        <w:t>Untersuchungs- und Deutungsansätzen,</w:t>
      </w:r>
    </w:p>
    <w:p w14:paraId="7C90C9DB" w14:textId="77777777" w:rsidR="00EC48B8" w:rsidRDefault="00435DB8">
      <w:pPr>
        <w:pStyle w:val="Listenabsatz"/>
        <w:numPr>
          <w:ilvl w:val="0"/>
          <w:numId w:val="216"/>
        </w:numPr>
        <w:tabs>
          <w:tab w:val="left" w:pos="388"/>
        </w:tabs>
        <w:spacing w:before="2"/>
        <w:ind w:left="388" w:hanging="173"/>
        <w:rPr>
          <w:sz w:val="24"/>
        </w:rPr>
      </w:pPr>
      <w:r>
        <w:rPr>
          <w:sz w:val="24"/>
        </w:rPr>
        <w:t>unterscheiden</w:t>
      </w:r>
      <w:r>
        <w:rPr>
          <w:spacing w:val="-8"/>
          <w:sz w:val="24"/>
        </w:rPr>
        <w:t xml:space="preserve"> </w:t>
      </w:r>
      <w:r>
        <w:rPr>
          <w:sz w:val="24"/>
        </w:rPr>
        <w:t>und</w:t>
      </w:r>
      <w:r>
        <w:rPr>
          <w:spacing w:val="-5"/>
          <w:sz w:val="24"/>
        </w:rPr>
        <w:t xml:space="preserve"> </w:t>
      </w:r>
      <w:r>
        <w:rPr>
          <w:sz w:val="24"/>
        </w:rPr>
        <w:t>bewerten</w:t>
      </w:r>
      <w:r>
        <w:rPr>
          <w:spacing w:val="-5"/>
          <w:sz w:val="24"/>
        </w:rPr>
        <w:t xml:space="preserve"> </w:t>
      </w:r>
      <w:r>
        <w:rPr>
          <w:sz w:val="24"/>
        </w:rPr>
        <w:t>verschiedene</w:t>
      </w:r>
      <w:r>
        <w:rPr>
          <w:spacing w:val="-5"/>
          <w:sz w:val="24"/>
        </w:rPr>
        <w:t xml:space="preserve"> </w:t>
      </w:r>
      <w:r>
        <w:rPr>
          <w:sz w:val="24"/>
        </w:rPr>
        <w:t>Funktionen</w:t>
      </w:r>
      <w:r>
        <w:rPr>
          <w:spacing w:val="-5"/>
          <w:sz w:val="24"/>
        </w:rPr>
        <w:t xml:space="preserve"> </w:t>
      </w:r>
      <w:r>
        <w:rPr>
          <w:sz w:val="24"/>
        </w:rPr>
        <w:t>des</w:t>
      </w:r>
      <w:r>
        <w:rPr>
          <w:spacing w:val="-4"/>
          <w:sz w:val="24"/>
        </w:rPr>
        <w:t xml:space="preserve"> </w:t>
      </w:r>
      <w:r>
        <w:rPr>
          <w:sz w:val="24"/>
        </w:rPr>
        <w:t>Bildes</w:t>
      </w:r>
      <w:r>
        <w:rPr>
          <w:spacing w:val="-3"/>
          <w:sz w:val="24"/>
        </w:rPr>
        <w:t xml:space="preserve"> </w:t>
      </w:r>
      <w:r>
        <w:rPr>
          <w:sz w:val="24"/>
        </w:rPr>
        <w:t>in</w:t>
      </w:r>
      <w:r>
        <w:rPr>
          <w:spacing w:val="-5"/>
          <w:sz w:val="24"/>
        </w:rPr>
        <w:t xml:space="preserve"> </w:t>
      </w:r>
      <w:r>
        <w:rPr>
          <w:spacing w:val="-2"/>
          <w:sz w:val="24"/>
        </w:rPr>
        <w:t>kontextbezogenen</w:t>
      </w:r>
    </w:p>
    <w:p w14:paraId="599CC53A" w14:textId="77777777" w:rsidR="00EC48B8" w:rsidRDefault="00435DB8">
      <w:pPr>
        <w:pStyle w:val="Textkrper"/>
        <w:spacing w:before="147"/>
        <w:ind w:left="215"/>
      </w:pPr>
      <w:r>
        <w:t>Zusammenhängen</w:t>
      </w:r>
      <w:r>
        <w:rPr>
          <w:spacing w:val="-7"/>
        </w:rPr>
        <w:t xml:space="preserve"> </w:t>
      </w:r>
      <w:r>
        <w:t>u.a.</w:t>
      </w:r>
      <w:r>
        <w:rPr>
          <w:spacing w:val="-7"/>
        </w:rPr>
        <w:t xml:space="preserve"> </w:t>
      </w:r>
      <w:r>
        <w:t>als</w:t>
      </w:r>
      <w:r>
        <w:rPr>
          <w:spacing w:val="-5"/>
        </w:rPr>
        <w:t xml:space="preserve"> </w:t>
      </w:r>
      <w:r>
        <w:t>Sachklärung,</w:t>
      </w:r>
      <w:r>
        <w:rPr>
          <w:spacing w:val="-6"/>
        </w:rPr>
        <w:t xml:space="preserve"> </w:t>
      </w:r>
      <w:r>
        <w:t>Inszenierung,</w:t>
      </w:r>
      <w:r>
        <w:rPr>
          <w:spacing w:val="-6"/>
        </w:rPr>
        <w:t xml:space="preserve"> </w:t>
      </w:r>
      <w:r>
        <w:t>Verfremdung,</w:t>
      </w:r>
      <w:r>
        <w:rPr>
          <w:spacing w:val="-5"/>
        </w:rPr>
        <w:t xml:space="preserve"> </w:t>
      </w:r>
      <w:r>
        <w:rPr>
          <w:spacing w:val="-2"/>
        </w:rPr>
        <w:t>Umdeutung.</w:t>
      </w:r>
    </w:p>
    <w:p w14:paraId="6E4726D9" w14:textId="77777777" w:rsidR="00EC48B8" w:rsidRDefault="00EC48B8">
      <w:pPr>
        <w:sectPr w:rsidR="00EC48B8">
          <w:pgSz w:w="11900" w:h="16840"/>
          <w:pgMar w:top="1380" w:right="80" w:bottom="940" w:left="1200" w:header="0" w:footer="745" w:gutter="0"/>
          <w:cols w:space="720"/>
        </w:sectPr>
      </w:pPr>
    </w:p>
    <w:p w14:paraId="3AAA386F" w14:textId="77777777" w:rsidR="00EC48B8" w:rsidRDefault="00435DB8">
      <w:pPr>
        <w:pStyle w:val="Textkrper"/>
        <w:spacing w:before="37"/>
        <w:ind w:left="215"/>
      </w:pPr>
      <w:r>
        <w:lastRenderedPageBreak/>
        <w:t>Konkretisierte</w:t>
      </w:r>
      <w:r>
        <w:rPr>
          <w:spacing w:val="-8"/>
        </w:rPr>
        <w:t xml:space="preserve"> </w:t>
      </w:r>
      <w:r>
        <w:t>Kompetenzerwartungen</w:t>
      </w:r>
      <w:r>
        <w:rPr>
          <w:spacing w:val="-7"/>
        </w:rPr>
        <w:t xml:space="preserve"> </w:t>
      </w:r>
      <w:r>
        <w:t>in</w:t>
      </w:r>
      <w:r>
        <w:rPr>
          <w:spacing w:val="-7"/>
        </w:rPr>
        <w:t xml:space="preserve"> </w:t>
      </w:r>
      <w:r>
        <w:t>Bezug</w:t>
      </w:r>
      <w:r>
        <w:rPr>
          <w:spacing w:val="-4"/>
        </w:rPr>
        <w:t xml:space="preserve"> </w:t>
      </w:r>
      <w:r>
        <w:t>auf</w:t>
      </w:r>
      <w:r>
        <w:rPr>
          <w:spacing w:val="-8"/>
        </w:rPr>
        <w:t xml:space="preserve"> </w:t>
      </w:r>
      <w:r>
        <w:t>den</w:t>
      </w:r>
      <w:r>
        <w:rPr>
          <w:spacing w:val="-7"/>
        </w:rPr>
        <w:t xml:space="preserve"> </w:t>
      </w:r>
      <w:r>
        <w:t>inhaltlichen</w:t>
      </w:r>
      <w:r>
        <w:rPr>
          <w:spacing w:val="-6"/>
        </w:rPr>
        <w:t xml:space="preserve"> </w:t>
      </w:r>
      <w:r>
        <w:rPr>
          <w:spacing w:val="-2"/>
        </w:rPr>
        <w:t>Schwerpunkt</w:t>
      </w:r>
    </w:p>
    <w:p w14:paraId="2F43DFDA" w14:textId="77777777" w:rsidR="00EC48B8" w:rsidRDefault="00435DB8">
      <w:pPr>
        <w:pStyle w:val="Heading4"/>
        <w:spacing w:before="147"/>
        <w:rPr>
          <w:b w:val="0"/>
        </w:rPr>
      </w:pPr>
      <w:r>
        <w:t>personale/soziokulturelle</w:t>
      </w:r>
      <w:r>
        <w:rPr>
          <w:spacing w:val="-10"/>
        </w:rPr>
        <w:t xml:space="preserve"> </w:t>
      </w:r>
      <w:r>
        <w:rPr>
          <w:spacing w:val="-2"/>
        </w:rPr>
        <w:t>Bedingungen</w:t>
      </w:r>
      <w:r>
        <w:rPr>
          <w:b w:val="0"/>
          <w:spacing w:val="-2"/>
        </w:rPr>
        <w:t>:</w:t>
      </w:r>
    </w:p>
    <w:p w14:paraId="59EF8CC1" w14:textId="77777777" w:rsidR="00EC48B8" w:rsidRDefault="00EC48B8">
      <w:pPr>
        <w:pStyle w:val="Textkrper"/>
      </w:pPr>
    </w:p>
    <w:p w14:paraId="55F7AACB" w14:textId="77777777" w:rsidR="00EC48B8" w:rsidRDefault="00EC48B8">
      <w:pPr>
        <w:pStyle w:val="Textkrper"/>
        <w:spacing w:before="1"/>
      </w:pPr>
    </w:p>
    <w:p w14:paraId="1960100E" w14:textId="77777777" w:rsidR="00EC48B8" w:rsidRDefault="00435DB8">
      <w:pPr>
        <w:pStyle w:val="Textkrper"/>
        <w:ind w:left="215"/>
      </w:pPr>
      <w:r>
        <w:t>Die</w:t>
      </w:r>
      <w:r>
        <w:rPr>
          <w:spacing w:val="-4"/>
        </w:rPr>
        <w:t xml:space="preserve"> </w:t>
      </w:r>
      <w:r>
        <w:t>Schülerinnen</w:t>
      </w:r>
      <w:r>
        <w:rPr>
          <w:spacing w:val="-5"/>
        </w:rPr>
        <w:t xml:space="preserve"> </w:t>
      </w:r>
      <w:r>
        <w:t>und</w:t>
      </w:r>
      <w:r>
        <w:rPr>
          <w:spacing w:val="-4"/>
        </w:rPr>
        <w:t xml:space="preserve"> </w:t>
      </w:r>
      <w:r>
        <w:rPr>
          <w:spacing w:val="-2"/>
        </w:rPr>
        <w:t>Schüler</w:t>
      </w:r>
    </w:p>
    <w:p w14:paraId="1554A88E" w14:textId="77777777" w:rsidR="00EC48B8" w:rsidRDefault="00435DB8">
      <w:pPr>
        <w:pStyle w:val="Listenabsatz"/>
        <w:numPr>
          <w:ilvl w:val="0"/>
          <w:numId w:val="216"/>
        </w:numPr>
        <w:tabs>
          <w:tab w:val="left" w:pos="388"/>
        </w:tabs>
        <w:spacing w:before="147"/>
        <w:ind w:left="388" w:hanging="173"/>
        <w:rPr>
          <w:sz w:val="24"/>
        </w:rPr>
      </w:pPr>
      <w:r>
        <w:rPr>
          <w:sz w:val="24"/>
        </w:rPr>
        <w:t>erläutern</w:t>
      </w:r>
      <w:r>
        <w:rPr>
          <w:spacing w:val="-8"/>
          <w:sz w:val="24"/>
        </w:rPr>
        <w:t xml:space="preserve"> </w:t>
      </w:r>
      <w:r>
        <w:rPr>
          <w:sz w:val="24"/>
        </w:rPr>
        <w:t>an</w:t>
      </w:r>
      <w:r>
        <w:rPr>
          <w:spacing w:val="-5"/>
          <w:sz w:val="24"/>
        </w:rPr>
        <w:t xml:space="preserve"> </w:t>
      </w:r>
      <w:r>
        <w:rPr>
          <w:sz w:val="24"/>
        </w:rPr>
        <w:t>eigenen</w:t>
      </w:r>
      <w:r>
        <w:rPr>
          <w:spacing w:val="-5"/>
          <w:sz w:val="24"/>
        </w:rPr>
        <w:t xml:space="preserve"> </w:t>
      </w:r>
      <w:r>
        <w:rPr>
          <w:sz w:val="24"/>
        </w:rPr>
        <w:t>und</w:t>
      </w:r>
      <w:r>
        <w:rPr>
          <w:spacing w:val="-5"/>
          <w:sz w:val="24"/>
        </w:rPr>
        <w:t xml:space="preserve"> </w:t>
      </w:r>
      <w:r>
        <w:rPr>
          <w:sz w:val="24"/>
        </w:rPr>
        <w:t>fremden</w:t>
      </w:r>
      <w:r>
        <w:rPr>
          <w:spacing w:val="-5"/>
          <w:sz w:val="24"/>
        </w:rPr>
        <w:t xml:space="preserve"> </w:t>
      </w:r>
      <w:r>
        <w:rPr>
          <w:sz w:val="24"/>
        </w:rPr>
        <w:t>Gestaltungen</w:t>
      </w:r>
      <w:r>
        <w:rPr>
          <w:spacing w:val="-5"/>
          <w:sz w:val="24"/>
        </w:rPr>
        <w:t xml:space="preserve"> </w:t>
      </w:r>
      <w:r>
        <w:rPr>
          <w:sz w:val="24"/>
        </w:rPr>
        <w:t>die</w:t>
      </w:r>
      <w:r>
        <w:rPr>
          <w:spacing w:val="-4"/>
          <w:sz w:val="24"/>
        </w:rPr>
        <w:t xml:space="preserve"> </w:t>
      </w:r>
      <w:r>
        <w:rPr>
          <w:sz w:val="24"/>
        </w:rPr>
        <w:t>individuelle</w:t>
      </w:r>
      <w:r>
        <w:rPr>
          <w:spacing w:val="-3"/>
          <w:sz w:val="24"/>
        </w:rPr>
        <w:t xml:space="preserve"> </w:t>
      </w:r>
      <w:r>
        <w:rPr>
          <w:sz w:val="24"/>
        </w:rPr>
        <w:t>und/oder</w:t>
      </w:r>
      <w:r>
        <w:rPr>
          <w:spacing w:val="-2"/>
          <w:sz w:val="24"/>
        </w:rPr>
        <w:t xml:space="preserve"> biografische</w:t>
      </w:r>
    </w:p>
    <w:p w14:paraId="6BD2FD4A" w14:textId="77777777" w:rsidR="00EC48B8" w:rsidRDefault="00435DB8">
      <w:pPr>
        <w:pStyle w:val="Textkrper"/>
        <w:spacing w:before="147"/>
        <w:ind w:left="215"/>
      </w:pPr>
      <w:r>
        <w:t>Bedingtheit</w:t>
      </w:r>
      <w:r>
        <w:rPr>
          <w:spacing w:val="-7"/>
        </w:rPr>
        <w:t xml:space="preserve"> </w:t>
      </w:r>
      <w:r>
        <w:t>von</w:t>
      </w:r>
      <w:r>
        <w:rPr>
          <w:spacing w:val="-5"/>
        </w:rPr>
        <w:t xml:space="preserve"> </w:t>
      </w:r>
      <w:r>
        <w:t>Bildern</w:t>
      </w:r>
      <w:r>
        <w:rPr>
          <w:spacing w:val="-5"/>
        </w:rPr>
        <w:t xml:space="preserve"> </w:t>
      </w:r>
      <w:r>
        <w:t>auch</w:t>
      </w:r>
      <w:r>
        <w:rPr>
          <w:spacing w:val="-5"/>
        </w:rPr>
        <w:t xml:space="preserve"> </w:t>
      </w:r>
      <w:r>
        <w:t>unter</w:t>
      </w:r>
      <w:r>
        <w:rPr>
          <w:spacing w:val="-3"/>
        </w:rPr>
        <w:t xml:space="preserve"> </w:t>
      </w:r>
      <w:r>
        <w:t>Berücksichtigung</w:t>
      </w:r>
      <w:r>
        <w:rPr>
          <w:spacing w:val="-2"/>
        </w:rPr>
        <w:t xml:space="preserve"> </w:t>
      </w:r>
      <w:r>
        <w:t>der</w:t>
      </w:r>
      <w:r>
        <w:rPr>
          <w:spacing w:val="-2"/>
        </w:rPr>
        <w:t xml:space="preserve"> Genderdimension,</w:t>
      </w:r>
    </w:p>
    <w:p w14:paraId="184BF872" w14:textId="77777777" w:rsidR="00EC48B8" w:rsidRDefault="00435DB8">
      <w:pPr>
        <w:pStyle w:val="Listenabsatz"/>
        <w:numPr>
          <w:ilvl w:val="0"/>
          <w:numId w:val="216"/>
        </w:numPr>
        <w:tabs>
          <w:tab w:val="left" w:pos="388"/>
        </w:tabs>
        <w:spacing w:before="148"/>
        <w:ind w:left="388" w:hanging="173"/>
        <w:rPr>
          <w:sz w:val="24"/>
        </w:rPr>
      </w:pPr>
      <w:r>
        <w:rPr>
          <w:sz w:val="24"/>
        </w:rPr>
        <w:t>erläutern</w:t>
      </w:r>
      <w:r>
        <w:rPr>
          <w:spacing w:val="-6"/>
          <w:sz w:val="24"/>
        </w:rPr>
        <w:t xml:space="preserve"> </w:t>
      </w:r>
      <w:r>
        <w:rPr>
          <w:sz w:val="24"/>
        </w:rPr>
        <w:t>die</w:t>
      </w:r>
      <w:r>
        <w:rPr>
          <w:spacing w:val="-5"/>
          <w:sz w:val="24"/>
        </w:rPr>
        <w:t xml:space="preserve"> </w:t>
      </w:r>
      <w:r>
        <w:rPr>
          <w:sz w:val="24"/>
        </w:rPr>
        <w:t>Abhängigkeit</w:t>
      </w:r>
      <w:r>
        <w:rPr>
          <w:spacing w:val="-4"/>
          <w:sz w:val="24"/>
        </w:rPr>
        <w:t xml:space="preserve"> </w:t>
      </w:r>
      <w:r>
        <w:rPr>
          <w:sz w:val="24"/>
        </w:rPr>
        <w:t>der</w:t>
      </w:r>
      <w:r>
        <w:rPr>
          <w:spacing w:val="-4"/>
          <w:sz w:val="24"/>
        </w:rPr>
        <w:t xml:space="preserve"> </w:t>
      </w:r>
      <w:r>
        <w:rPr>
          <w:sz w:val="24"/>
        </w:rPr>
        <w:t>Bildbetrachtung</w:t>
      </w:r>
      <w:r>
        <w:rPr>
          <w:spacing w:val="-2"/>
          <w:sz w:val="24"/>
        </w:rPr>
        <w:t xml:space="preserve"> </w:t>
      </w:r>
      <w:r>
        <w:rPr>
          <w:sz w:val="24"/>
        </w:rPr>
        <w:t>von</w:t>
      </w:r>
      <w:r>
        <w:rPr>
          <w:spacing w:val="-6"/>
          <w:sz w:val="24"/>
        </w:rPr>
        <w:t xml:space="preserve"> </w:t>
      </w:r>
      <w:r>
        <w:rPr>
          <w:sz w:val="24"/>
        </w:rPr>
        <w:t>Erfahrungen</w:t>
      </w:r>
      <w:r>
        <w:rPr>
          <w:spacing w:val="-5"/>
          <w:sz w:val="24"/>
        </w:rPr>
        <w:t xml:space="preserve"> </w:t>
      </w:r>
      <w:r>
        <w:rPr>
          <w:sz w:val="24"/>
        </w:rPr>
        <w:t>und</w:t>
      </w:r>
      <w:r>
        <w:rPr>
          <w:spacing w:val="-6"/>
          <w:sz w:val="24"/>
        </w:rPr>
        <w:t xml:space="preserve"> </w:t>
      </w:r>
      <w:r>
        <w:rPr>
          <w:sz w:val="24"/>
        </w:rPr>
        <w:t>Interesse</w:t>
      </w:r>
      <w:r>
        <w:rPr>
          <w:spacing w:val="-3"/>
          <w:sz w:val="24"/>
        </w:rPr>
        <w:t xml:space="preserve"> </w:t>
      </w:r>
      <w:r>
        <w:rPr>
          <w:spacing w:val="-5"/>
          <w:sz w:val="24"/>
        </w:rPr>
        <w:t>des</w:t>
      </w:r>
    </w:p>
    <w:p w14:paraId="3586EAEE" w14:textId="77777777" w:rsidR="00EC48B8" w:rsidRDefault="00435DB8">
      <w:pPr>
        <w:pStyle w:val="Textkrper"/>
        <w:spacing w:before="147"/>
        <w:ind w:left="215"/>
      </w:pPr>
      <w:r>
        <w:rPr>
          <w:spacing w:val="-2"/>
        </w:rPr>
        <w:t>Rezipienten,</w:t>
      </w:r>
    </w:p>
    <w:p w14:paraId="13EF8B2C" w14:textId="77777777" w:rsidR="00EC48B8" w:rsidRDefault="00435DB8">
      <w:pPr>
        <w:pStyle w:val="Listenabsatz"/>
        <w:numPr>
          <w:ilvl w:val="0"/>
          <w:numId w:val="216"/>
        </w:numPr>
        <w:tabs>
          <w:tab w:val="left" w:pos="388"/>
        </w:tabs>
        <w:spacing w:before="147"/>
        <w:ind w:left="388" w:hanging="173"/>
        <w:rPr>
          <w:sz w:val="24"/>
        </w:rPr>
      </w:pPr>
      <w:r>
        <w:rPr>
          <w:sz w:val="24"/>
        </w:rPr>
        <w:t>erörtern</w:t>
      </w:r>
      <w:r>
        <w:rPr>
          <w:spacing w:val="-6"/>
          <w:sz w:val="24"/>
        </w:rPr>
        <w:t xml:space="preserve"> </w:t>
      </w:r>
      <w:r>
        <w:rPr>
          <w:sz w:val="24"/>
        </w:rPr>
        <w:t>und</w:t>
      </w:r>
      <w:r>
        <w:rPr>
          <w:spacing w:val="-6"/>
          <w:sz w:val="24"/>
        </w:rPr>
        <w:t xml:space="preserve"> </w:t>
      </w:r>
      <w:r>
        <w:rPr>
          <w:sz w:val="24"/>
        </w:rPr>
        <w:t>bewerten</w:t>
      </w:r>
      <w:r>
        <w:rPr>
          <w:spacing w:val="-6"/>
          <w:sz w:val="24"/>
        </w:rPr>
        <w:t xml:space="preserve"> </w:t>
      </w:r>
      <w:r>
        <w:rPr>
          <w:sz w:val="24"/>
        </w:rPr>
        <w:t>adressatenbezogene</w:t>
      </w:r>
      <w:r>
        <w:rPr>
          <w:spacing w:val="-4"/>
          <w:sz w:val="24"/>
        </w:rPr>
        <w:t xml:space="preserve"> </w:t>
      </w:r>
      <w:r>
        <w:rPr>
          <w:spacing w:val="-2"/>
          <w:sz w:val="24"/>
        </w:rPr>
        <w:t>Bildgestaltungen,</w:t>
      </w:r>
    </w:p>
    <w:p w14:paraId="67BAE13C" w14:textId="77777777" w:rsidR="00EC48B8" w:rsidRDefault="00435DB8">
      <w:pPr>
        <w:pStyle w:val="Listenabsatz"/>
        <w:numPr>
          <w:ilvl w:val="0"/>
          <w:numId w:val="216"/>
        </w:numPr>
        <w:tabs>
          <w:tab w:val="left" w:pos="388"/>
        </w:tabs>
        <w:spacing w:before="142"/>
        <w:ind w:left="388" w:hanging="173"/>
        <w:rPr>
          <w:sz w:val="24"/>
        </w:rPr>
      </w:pPr>
      <w:r>
        <w:rPr>
          <w:sz w:val="24"/>
        </w:rPr>
        <w:t>erläutern</w:t>
      </w:r>
      <w:r>
        <w:rPr>
          <w:spacing w:val="-9"/>
          <w:sz w:val="24"/>
        </w:rPr>
        <w:t xml:space="preserve"> </w:t>
      </w:r>
      <w:r>
        <w:rPr>
          <w:sz w:val="24"/>
        </w:rPr>
        <w:t>exemplarisch</w:t>
      </w:r>
      <w:r>
        <w:rPr>
          <w:spacing w:val="-6"/>
          <w:sz w:val="24"/>
        </w:rPr>
        <w:t xml:space="preserve"> </w:t>
      </w:r>
      <w:r>
        <w:rPr>
          <w:sz w:val="24"/>
        </w:rPr>
        <w:t>den</w:t>
      </w:r>
      <w:r>
        <w:rPr>
          <w:spacing w:val="-6"/>
          <w:sz w:val="24"/>
        </w:rPr>
        <w:t xml:space="preserve"> </w:t>
      </w:r>
      <w:r>
        <w:rPr>
          <w:sz w:val="24"/>
        </w:rPr>
        <w:t>Einfluss</w:t>
      </w:r>
      <w:r>
        <w:rPr>
          <w:spacing w:val="-4"/>
          <w:sz w:val="24"/>
        </w:rPr>
        <w:t xml:space="preserve"> </w:t>
      </w:r>
      <w:r>
        <w:rPr>
          <w:sz w:val="24"/>
        </w:rPr>
        <w:t>bildexterner</w:t>
      </w:r>
      <w:r>
        <w:rPr>
          <w:spacing w:val="-3"/>
          <w:sz w:val="24"/>
        </w:rPr>
        <w:t xml:space="preserve"> </w:t>
      </w:r>
      <w:r>
        <w:rPr>
          <w:sz w:val="24"/>
        </w:rPr>
        <w:t>Faktoren</w:t>
      </w:r>
      <w:r>
        <w:rPr>
          <w:spacing w:val="-6"/>
          <w:sz w:val="24"/>
        </w:rPr>
        <w:t xml:space="preserve"> </w:t>
      </w:r>
      <w:r>
        <w:rPr>
          <w:sz w:val="24"/>
        </w:rPr>
        <w:t>(soziokulturelle,</w:t>
      </w:r>
      <w:r>
        <w:rPr>
          <w:spacing w:val="-4"/>
          <w:sz w:val="24"/>
        </w:rPr>
        <w:t xml:space="preserve"> </w:t>
      </w:r>
      <w:r>
        <w:rPr>
          <w:spacing w:val="-2"/>
          <w:sz w:val="24"/>
        </w:rPr>
        <w:t>historische,</w:t>
      </w:r>
    </w:p>
    <w:p w14:paraId="075FBB3A" w14:textId="77777777" w:rsidR="00EC48B8" w:rsidRDefault="00435DB8">
      <w:pPr>
        <w:pStyle w:val="Textkrper"/>
        <w:spacing w:before="148"/>
        <w:ind w:left="215"/>
      </w:pPr>
      <w:r>
        <w:t>ökonomische</w:t>
      </w:r>
      <w:r>
        <w:rPr>
          <w:spacing w:val="-4"/>
        </w:rPr>
        <w:t xml:space="preserve"> </w:t>
      </w:r>
      <w:r>
        <w:t>und</w:t>
      </w:r>
      <w:r>
        <w:rPr>
          <w:spacing w:val="-5"/>
        </w:rPr>
        <w:t xml:space="preserve"> </w:t>
      </w:r>
      <w:r>
        <w:t>rechtliche</w:t>
      </w:r>
      <w:r>
        <w:rPr>
          <w:spacing w:val="-3"/>
        </w:rPr>
        <w:t xml:space="preserve"> </w:t>
      </w:r>
      <w:r>
        <w:t>Implikationen)</w:t>
      </w:r>
      <w:r>
        <w:rPr>
          <w:spacing w:val="-3"/>
        </w:rPr>
        <w:t xml:space="preserve"> </w:t>
      </w:r>
      <w:r>
        <w:t>in</w:t>
      </w:r>
      <w:r>
        <w:rPr>
          <w:spacing w:val="-5"/>
        </w:rPr>
        <w:t xml:space="preserve"> </w:t>
      </w:r>
      <w:r>
        <w:t>eigenen</w:t>
      </w:r>
      <w:r>
        <w:rPr>
          <w:spacing w:val="-5"/>
        </w:rPr>
        <w:t xml:space="preserve"> </w:t>
      </w:r>
      <w:r>
        <w:t>oder</w:t>
      </w:r>
      <w:r>
        <w:rPr>
          <w:spacing w:val="-2"/>
        </w:rPr>
        <w:t xml:space="preserve"> </w:t>
      </w:r>
      <w:r>
        <w:t>fremden</w:t>
      </w:r>
      <w:r>
        <w:rPr>
          <w:spacing w:val="-5"/>
        </w:rPr>
        <w:t xml:space="preserve"> </w:t>
      </w:r>
      <w:r>
        <w:rPr>
          <w:spacing w:val="-2"/>
        </w:rPr>
        <w:t>Arbeiten,</w:t>
      </w:r>
    </w:p>
    <w:p w14:paraId="7E9E6048" w14:textId="77777777" w:rsidR="00EC48B8" w:rsidRDefault="00435DB8">
      <w:pPr>
        <w:pStyle w:val="Listenabsatz"/>
        <w:numPr>
          <w:ilvl w:val="0"/>
          <w:numId w:val="216"/>
        </w:numPr>
        <w:tabs>
          <w:tab w:val="left" w:pos="388"/>
        </w:tabs>
        <w:spacing w:before="147" w:line="360" w:lineRule="auto"/>
        <w:ind w:right="1519" w:firstLine="0"/>
        <w:rPr>
          <w:sz w:val="24"/>
        </w:rPr>
      </w:pPr>
      <w:r>
        <w:rPr>
          <w:sz w:val="24"/>
        </w:rPr>
        <w:t>erörtern</w:t>
      </w:r>
      <w:r>
        <w:rPr>
          <w:spacing w:val="-7"/>
          <w:sz w:val="24"/>
        </w:rPr>
        <w:t xml:space="preserve"> </w:t>
      </w:r>
      <w:r>
        <w:rPr>
          <w:sz w:val="24"/>
        </w:rPr>
        <w:t>Übereinstimmungen</w:t>
      </w:r>
      <w:r>
        <w:rPr>
          <w:spacing w:val="-7"/>
          <w:sz w:val="24"/>
        </w:rPr>
        <w:t xml:space="preserve"> </w:t>
      </w:r>
      <w:r>
        <w:rPr>
          <w:sz w:val="24"/>
        </w:rPr>
        <w:t>und</w:t>
      </w:r>
      <w:r>
        <w:rPr>
          <w:spacing w:val="-7"/>
          <w:sz w:val="24"/>
        </w:rPr>
        <w:t xml:space="preserve"> </w:t>
      </w:r>
      <w:r>
        <w:rPr>
          <w:sz w:val="24"/>
        </w:rPr>
        <w:t>Unterschiede</w:t>
      </w:r>
      <w:r>
        <w:rPr>
          <w:spacing w:val="-5"/>
          <w:sz w:val="24"/>
        </w:rPr>
        <w:t xml:space="preserve"> </w:t>
      </w:r>
      <w:r>
        <w:rPr>
          <w:sz w:val="24"/>
        </w:rPr>
        <w:t>gestalteter</w:t>
      </w:r>
      <w:r>
        <w:rPr>
          <w:spacing w:val="-5"/>
          <w:sz w:val="24"/>
        </w:rPr>
        <w:t xml:space="preserve"> </w:t>
      </w:r>
      <w:r>
        <w:rPr>
          <w:sz w:val="24"/>
        </w:rPr>
        <w:t>Phänomene</w:t>
      </w:r>
      <w:r>
        <w:rPr>
          <w:spacing w:val="-6"/>
          <w:sz w:val="24"/>
        </w:rPr>
        <w:t xml:space="preserve"> </w:t>
      </w:r>
      <w:r>
        <w:rPr>
          <w:sz w:val="24"/>
        </w:rPr>
        <w:t>ihrer</w:t>
      </w:r>
      <w:r>
        <w:rPr>
          <w:spacing w:val="-5"/>
          <w:sz w:val="24"/>
        </w:rPr>
        <w:t xml:space="preserve"> </w:t>
      </w:r>
      <w:r>
        <w:rPr>
          <w:sz w:val="24"/>
        </w:rPr>
        <w:t>alltäglichen Medien- oder Konsumwelt mit Beispielen der bildenden Kunst,</w:t>
      </w:r>
    </w:p>
    <w:p w14:paraId="1CE09D8C" w14:textId="77777777" w:rsidR="00EC48B8" w:rsidRDefault="00435DB8">
      <w:pPr>
        <w:pStyle w:val="Listenabsatz"/>
        <w:numPr>
          <w:ilvl w:val="0"/>
          <w:numId w:val="216"/>
        </w:numPr>
        <w:tabs>
          <w:tab w:val="left" w:pos="388"/>
        </w:tabs>
        <w:spacing w:before="1"/>
        <w:ind w:left="388" w:hanging="173"/>
        <w:rPr>
          <w:sz w:val="24"/>
        </w:rPr>
      </w:pPr>
      <w:r>
        <w:rPr>
          <w:sz w:val="24"/>
        </w:rPr>
        <w:t>beschreiben</w:t>
      </w:r>
      <w:r>
        <w:rPr>
          <w:spacing w:val="-6"/>
          <w:sz w:val="24"/>
        </w:rPr>
        <w:t xml:space="preserve"> </w:t>
      </w:r>
      <w:r>
        <w:rPr>
          <w:sz w:val="24"/>
        </w:rPr>
        <w:t>und</w:t>
      </w:r>
      <w:r>
        <w:rPr>
          <w:spacing w:val="-6"/>
          <w:sz w:val="24"/>
        </w:rPr>
        <w:t xml:space="preserve"> </w:t>
      </w:r>
      <w:r>
        <w:rPr>
          <w:sz w:val="24"/>
        </w:rPr>
        <w:t>beurteilen</w:t>
      </w:r>
      <w:r>
        <w:rPr>
          <w:spacing w:val="-6"/>
          <w:sz w:val="24"/>
        </w:rPr>
        <w:t xml:space="preserve"> </w:t>
      </w:r>
      <w:r>
        <w:rPr>
          <w:sz w:val="24"/>
        </w:rPr>
        <w:t>den</w:t>
      </w:r>
      <w:r>
        <w:rPr>
          <w:spacing w:val="-6"/>
          <w:sz w:val="24"/>
        </w:rPr>
        <w:t xml:space="preserve"> </w:t>
      </w:r>
      <w:r>
        <w:rPr>
          <w:sz w:val="24"/>
        </w:rPr>
        <w:t>Bedeutungswandel</w:t>
      </w:r>
      <w:r>
        <w:rPr>
          <w:spacing w:val="-5"/>
          <w:sz w:val="24"/>
        </w:rPr>
        <w:t xml:space="preserve"> </w:t>
      </w:r>
      <w:r>
        <w:rPr>
          <w:sz w:val="24"/>
        </w:rPr>
        <w:t>einzelner</w:t>
      </w:r>
      <w:r>
        <w:rPr>
          <w:spacing w:val="-4"/>
          <w:sz w:val="24"/>
        </w:rPr>
        <w:t xml:space="preserve"> </w:t>
      </w:r>
      <w:r>
        <w:rPr>
          <w:sz w:val="24"/>
        </w:rPr>
        <w:t>Bildelemente</w:t>
      </w:r>
      <w:r>
        <w:rPr>
          <w:spacing w:val="-5"/>
          <w:sz w:val="24"/>
        </w:rPr>
        <w:t xml:space="preserve"> </w:t>
      </w:r>
      <w:r>
        <w:rPr>
          <w:sz w:val="24"/>
        </w:rPr>
        <w:t>durch</w:t>
      </w:r>
      <w:r>
        <w:rPr>
          <w:spacing w:val="-5"/>
          <w:sz w:val="24"/>
        </w:rPr>
        <w:t xml:space="preserve"> die</w:t>
      </w:r>
    </w:p>
    <w:p w14:paraId="7008D335" w14:textId="77777777" w:rsidR="00EC48B8" w:rsidRDefault="00435DB8">
      <w:pPr>
        <w:pStyle w:val="Textkrper"/>
        <w:spacing w:before="147"/>
        <w:ind w:left="215"/>
      </w:pPr>
      <w:r>
        <w:t>Anwendung</w:t>
      </w:r>
      <w:r>
        <w:rPr>
          <w:spacing w:val="-9"/>
        </w:rPr>
        <w:t xml:space="preserve"> </w:t>
      </w:r>
      <w:r>
        <w:t>der</w:t>
      </w:r>
      <w:r>
        <w:rPr>
          <w:spacing w:val="-6"/>
        </w:rPr>
        <w:t xml:space="preserve"> </w:t>
      </w:r>
      <w:r>
        <w:t>Methode</w:t>
      </w:r>
      <w:r>
        <w:rPr>
          <w:spacing w:val="-7"/>
        </w:rPr>
        <w:t xml:space="preserve"> </w:t>
      </w:r>
      <w:r>
        <w:t>des</w:t>
      </w:r>
      <w:r>
        <w:rPr>
          <w:spacing w:val="-7"/>
        </w:rPr>
        <w:t xml:space="preserve"> </w:t>
      </w:r>
      <w:r>
        <w:t>motivgeschichtlichen</w:t>
      </w:r>
      <w:r>
        <w:rPr>
          <w:spacing w:val="-4"/>
        </w:rPr>
        <w:t xml:space="preserve"> </w:t>
      </w:r>
      <w:r>
        <w:rPr>
          <w:spacing w:val="-2"/>
        </w:rPr>
        <w:t>Vergleichs.</w:t>
      </w:r>
    </w:p>
    <w:p w14:paraId="1D9B7FCF" w14:textId="77777777" w:rsidR="00EC48B8" w:rsidRDefault="00EC48B8">
      <w:pPr>
        <w:pStyle w:val="Textkrper"/>
      </w:pPr>
    </w:p>
    <w:p w14:paraId="7182DCDF" w14:textId="77777777" w:rsidR="00EC48B8" w:rsidRDefault="00EC48B8">
      <w:pPr>
        <w:pStyle w:val="Textkrper"/>
        <w:spacing w:before="37"/>
      </w:pPr>
    </w:p>
    <w:p w14:paraId="44604B73" w14:textId="77777777" w:rsidR="00EC48B8" w:rsidRDefault="00435DB8">
      <w:pPr>
        <w:pStyle w:val="Listenabsatz"/>
        <w:numPr>
          <w:ilvl w:val="2"/>
          <w:numId w:val="320"/>
        </w:numPr>
        <w:tabs>
          <w:tab w:val="left" w:pos="793"/>
        </w:tabs>
        <w:ind w:left="793" w:hanging="578"/>
        <w:rPr>
          <w:sz w:val="26"/>
        </w:rPr>
      </w:pPr>
      <w:bookmarkStart w:id="8" w:name="2.2.1_Konkretisierung_der_Unterrichtsvor"/>
      <w:bookmarkEnd w:id="8"/>
      <w:r>
        <w:rPr>
          <w:color w:val="2F5496"/>
          <w:spacing w:val="-2"/>
          <w:sz w:val="26"/>
        </w:rPr>
        <w:t>Konkretisierung</w:t>
      </w:r>
      <w:r>
        <w:rPr>
          <w:color w:val="2F5496"/>
          <w:spacing w:val="-3"/>
          <w:sz w:val="26"/>
        </w:rPr>
        <w:t xml:space="preserve"> </w:t>
      </w:r>
      <w:r>
        <w:rPr>
          <w:color w:val="2F5496"/>
          <w:spacing w:val="-2"/>
          <w:sz w:val="26"/>
        </w:rPr>
        <w:t>der</w:t>
      </w:r>
      <w:r>
        <w:rPr>
          <w:color w:val="2F5496"/>
          <w:spacing w:val="-1"/>
          <w:sz w:val="26"/>
        </w:rPr>
        <w:t xml:space="preserve"> </w:t>
      </w:r>
      <w:r>
        <w:rPr>
          <w:color w:val="2F5496"/>
          <w:spacing w:val="-2"/>
          <w:sz w:val="26"/>
        </w:rPr>
        <w:t>Unterrichtsvorhaben</w:t>
      </w:r>
      <w:r>
        <w:rPr>
          <w:color w:val="2F5496"/>
          <w:spacing w:val="-5"/>
          <w:sz w:val="26"/>
        </w:rPr>
        <w:t xml:space="preserve"> </w:t>
      </w:r>
      <w:r>
        <w:rPr>
          <w:color w:val="2F5496"/>
          <w:spacing w:val="-2"/>
          <w:sz w:val="26"/>
        </w:rPr>
        <w:t>für</w:t>
      </w:r>
      <w:r>
        <w:rPr>
          <w:color w:val="2F5496"/>
          <w:spacing w:val="-1"/>
          <w:sz w:val="26"/>
        </w:rPr>
        <w:t xml:space="preserve"> </w:t>
      </w:r>
      <w:r>
        <w:rPr>
          <w:color w:val="2F5496"/>
          <w:spacing w:val="-2"/>
          <w:sz w:val="26"/>
        </w:rPr>
        <w:t>die</w:t>
      </w:r>
      <w:r>
        <w:rPr>
          <w:color w:val="2F5496"/>
          <w:spacing w:val="1"/>
          <w:sz w:val="26"/>
        </w:rPr>
        <w:t xml:space="preserve"> </w:t>
      </w:r>
      <w:r>
        <w:rPr>
          <w:color w:val="2F5496"/>
          <w:spacing w:val="-2"/>
          <w:sz w:val="26"/>
        </w:rPr>
        <w:t>Jahrgangstufen 7</w:t>
      </w:r>
      <w:r w:rsidR="00A615FD">
        <w:rPr>
          <w:color w:val="2F5496"/>
          <w:spacing w:val="-2"/>
          <w:sz w:val="26"/>
        </w:rPr>
        <w:t>-10</w:t>
      </w:r>
    </w:p>
    <w:p w14:paraId="3D3B5F1B" w14:textId="77777777" w:rsidR="00EC48B8" w:rsidRDefault="00EC48B8">
      <w:pPr>
        <w:pStyle w:val="Textkrper"/>
        <w:spacing w:before="1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87D719A" w14:textId="77777777">
        <w:trPr>
          <w:trHeight w:val="1845"/>
        </w:trPr>
        <w:tc>
          <w:tcPr>
            <w:tcW w:w="10175" w:type="dxa"/>
          </w:tcPr>
          <w:p w14:paraId="29BC70F7" w14:textId="40AF5793" w:rsidR="00EC48B8" w:rsidRDefault="00435DB8">
            <w:pPr>
              <w:pStyle w:val="TableParagraph"/>
              <w:spacing w:before="79"/>
              <w:ind w:left="80"/>
              <w:rPr>
                <w:b/>
                <w:sz w:val="18"/>
              </w:rPr>
            </w:pPr>
            <w:r>
              <w:rPr>
                <w:sz w:val="18"/>
              </w:rPr>
              <w:t>UV</w:t>
            </w:r>
            <w:r>
              <w:rPr>
                <w:spacing w:val="-5"/>
                <w:sz w:val="18"/>
              </w:rPr>
              <w:t xml:space="preserve"> </w:t>
            </w:r>
            <w:r>
              <w:rPr>
                <w:sz w:val="18"/>
              </w:rPr>
              <w:t>Jahrgangsstufe</w:t>
            </w:r>
            <w:r w:rsidR="001E5275">
              <w:rPr>
                <w:sz w:val="18"/>
              </w:rPr>
              <w:t>n</w:t>
            </w:r>
            <w:r>
              <w:rPr>
                <w:spacing w:val="-2"/>
                <w:sz w:val="18"/>
              </w:rPr>
              <w:t xml:space="preserve"> </w:t>
            </w:r>
            <w:r>
              <w:rPr>
                <w:sz w:val="18"/>
              </w:rPr>
              <w:t>7,</w:t>
            </w:r>
            <w:r>
              <w:rPr>
                <w:spacing w:val="-3"/>
                <w:sz w:val="18"/>
              </w:rPr>
              <w:t xml:space="preserve"> </w:t>
            </w:r>
            <w:r>
              <w:rPr>
                <w:sz w:val="18"/>
              </w:rPr>
              <w:t>8,</w:t>
            </w:r>
            <w:r>
              <w:rPr>
                <w:spacing w:val="-3"/>
                <w:sz w:val="18"/>
              </w:rPr>
              <w:t xml:space="preserve"> </w:t>
            </w:r>
            <w:r>
              <w:rPr>
                <w:sz w:val="18"/>
              </w:rPr>
              <w:t>9</w:t>
            </w:r>
            <w:r w:rsidR="00A615FD">
              <w:rPr>
                <w:sz w:val="18"/>
              </w:rPr>
              <w:t>,10</w:t>
            </w:r>
            <w:r>
              <w:rPr>
                <w:sz w:val="18"/>
              </w:rPr>
              <w:t>:</w:t>
            </w:r>
            <w:r>
              <w:rPr>
                <w:spacing w:val="-2"/>
                <w:sz w:val="18"/>
              </w:rPr>
              <w:t xml:space="preserve"> </w:t>
            </w:r>
            <w:r>
              <w:rPr>
                <w:b/>
                <w:sz w:val="18"/>
              </w:rPr>
              <w:t>Figurengruppe</w:t>
            </w:r>
            <w:r>
              <w:rPr>
                <w:b/>
                <w:spacing w:val="-3"/>
                <w:sz w:val="18"/>
              </w:rPr>
              <w:t xml:space="preserve"> </w:t>
            </w:r>
            <w:r>
              <w:rPr>
                <w:b/>
                <w:sz w:val="18"/>
              </w:rPr>
              <w:t>im</w:t>
            </w:r>
            <w:r>
              <w:rPr>
                <w:b/>
                <w:spacing w:val="-3"/>
                <w:sz w:val="18"/>
              </w:rPr>
              <w:t xml:space="preserve"> </w:t>
            </w:r>
            <w:r>
              <w:rPr>
                <w:b/>
                <w:spacing w:val="-4"/>
                <w:sz w:val="18"/>
              </w:rPr>
              <w:t>Raum</w:t>
            </w:r>
          </w:p>
          <w:p w14:paraId="3D468B9F" w14:textId="77777777" w:rsidR="00EC48B8" w:rsidRDefault="00435DB8">
            <w:pPr>
              <w:pStyle w:val="TableParagraph"/>
              <w:tabs>
                <w:tab w:val="left" w:pos="6622"/>
              </w:tabs>
              <w:spacing w:before="120"/>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12</w:t>
            </w:r>
            <w:r>
              <w:rPr>
                <w:spacing w:val="-4"/>
                <w:sz w:val="18"/>
              </w:rPr>
              <w:t xml:space="preserve"> </w:t>
            </w:r>
            <w:r>
              <w:rPr>
                <w:spacing w:val="-5"/>
                <w:sz w:val="18"/>
              </w:rPr>
              <w:t>WS</w:t>
            </w:r>
          </w:p>
          <w:p w14:paraId="56672F13" w14:textId="77777777" w:rsidR="00EC48B8" w:rsidRDefault="00435DB8">
            <w:pPr>
              <w:pStyle w:val="TableParagraph"/>
              <w:spacing w:before="120"/>
              <w:ind w:left="80"/>
              <w:rPr>
                <w:sz w:val="18"/>
              </w:rPr>
            </w:pPr>
            <w:r>
              <w:rPr>
                <w:b/>
                <w:sz w:val="18"/>
              </w:rPr>
              <w:t>Inhaltliche</w:t>
            </w:r>
            <w:r>
              <w:rPr>
                <w:b/>
                <w:spacing w:val="-5"/>
                <w:sz w:val="18"/>
              </w:rPr>
              <w:t xml:space="preserve"> </w:t>
            </w:r>
            <w:r>
              <w:rPr>
                <w:b/>
                <w:sz w:val="18"/>
              </w:rPr>
              <w:t>Schwerpunkte</w:t>
            </w:r>
            <w:r>
              <w:rPr>
                <w:b/>
                <w:spacing w:val="-5"/>
                <w:sz w:val="18"/>
              </w:rPr>
              <w:t xml:space="preserve"> </w:t>
            </w:r>
            <w:r>
              <w:rPr>
                <w:b/>
                <w:sz w:val="18"/>
              </w:rPr>
              <w:t>im</w:t>
            </w:r>
            <w:r>
              <w:rPr>
                <w:b/>
                <w:spacing w:val="-7"/>
                <w:sz w:val="18"/>
              </w:rPr>
              <w:t xml:space="preserve"> </w:t>
            </w:r>
            <w:r>
              <w:rPr>
                <w:b/>
                <w:sz w:val="18"/>
              </w:rPr>
              <w:t>KLP:</w:t>
            </w:r>
            <w:r>
              <w:rPr>
                <w:b/>
                <w:spacing w:val="-5"/>
                <w:sz w:val="18"/>
              </w:rPr>
              <w:t xml:space="preserve"> </w:t>
            </w:r>
            <w:r>
              <w:rPr>
                <w:sz w:val="18"/>
              </w:rPr>
              <w:t>personale/soziokulturelle</w:t>
            </w:r>
            <w:r>
              <w:rPr>
                <w:spacing w:val="-3"/>
                <w:sz w:val="18"/>
              </w:rPr>
              <w:t xml:space="preserve"> </w:t>
            </w:r>
            <w:r>
              <w:rPr>
                <w:spacing w:val="-2"/>
                <w:sz w:val="18"/>
              </w:rPr>
              <w:t>Bedingungen</w:t>
            </w:r>
          </w:p>
          <w:p w14:paraId="4F85BD59" w14:textId="77777777" w:rsidR="00EC48B8" w:rsidRDefault="00435DB8">
            <w:pPr>
              <w:pStyle w:val="TableParagraph"/>
              <w:spacing w:before="126"/>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58BDEA2E" w14:textId="77777777" w:rsidR="00EC48B8" w:rsidRDefault="00435DB8">
            <w:pPr>
              <w:pStyle w:val="TableParagraph"/>
              <w:numPr>
                <w:ilvl w:val="0"/>
                <w:numId w:val="213"/>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08CDC14E" w14:textId="77777777" w:rsidR="00EC48B8" w:rsidRDefault="00435DB8">
            <w:pPr>
              <w:pStyle w:val="TableParagraph"/>
              <w:numPr>
                <w:ilvl w:val="0"/>
                <w:numId w:val="213"/>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009332F" w14:textId="77777777">
        <w:trPr>
          <w:trHeight w:val="3416"/>
        </w:trPr>
        <w:tc>
          <w:tcPr>
            <w:tcW w:w="10175" w:type="dxa"/>
            <w:shd w:val="clear" w:color="auto" w:fill="D9D9D9"/>
          </w:tcPr>
          <w:p w14:paraId="5F7BF77C" w14:textId="77777777" w:rsidR="00EC48B8" w:rsidRDefault="00435DB8">
            <w:pPr>
              <w:pStyle w:val="TableParagraph"/>
              <w:numPr>
                <w:ilvl w:val="0"/>
                <w:numId w:val="212"/>
              </w:numPr>
              <w:tabs>
                <w:tab w:val="left" w:pos="440"/>
              </w:tabs>
              <w:spacing w:before="79"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31D24862" w14:textId="77777777" w:rsidR="00EC48B8" w:rsidRDefault="00435DB8">
            <w:pPr>
              <w:pStyle w:val="TableParagraph"/>
              <w:numPr>
                <w:ilvl w:val="0"/>
                <w:numId w:val="212"/>
              </w:numPr>
              <w:tabs>
                <w:tab w:val="left" w:pos="440"/>
              </w:tabs>
              <w:spacing w:before="5" w:line="228" w:lineRule="auto"/>
              <w:ind w:right="434"/>
              <w:rPr>
                <w:sz w:val="18"/>
              </w:rPr>
            </w:pPr>
            <w:r>
              <w:rPr>
                <w:sz w:val="18"/>
              </w:rPr>
              <w:t>(ÜK</w:t>
            </w:r>
            <w:r>
              <w:rPr>
                <w:spacing w:val="-3"/>
                <w:sz w:val="18"/>
              </w:rPr>
              <w:t xml:space="preserve"> </w:t>
            </w:r>
            <w:r>
              <w:rPr>
                <w:sz w:val="18"/>
              </w:rPr>
              <w:t>P3)</w:t>
            </w:r>
            <w:r>
              <w:rPr>
                <w:spacing w:val="-4"/>
                <w:sz w:val="18"/>
              </w:rPr>
              <w:t xml:space="preserve"> </w:t>
            </w:r>
            <w:r>
              <w:rPr>
                <w:sz w:val="18"/>
              </w:rPr>
              <w:t>bewerten</w:t>
            </w:r>
            <w:r>
              <w:rPr>
                <w:spacing w:val="-2"/>
                <w:sz w:val="18"/>
              </w:rPr>
              <w:t xml:space="preserve"> </w:t>
            </w:r>
            <w:r>
              <w:rPr>
                <w:sz w:val="18"/>
              </w:rPr>
              <w:t>Arbeitsprozesse,</w:t>
            </w:r>
            <w:r>
              <w:rPr>
                <w:spacing w:val="-4"/>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7"/>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4"/>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 Form-Inhalts-Gefügen in komplexeren Problemzusammenhängen</w:t>
            </w:r>
          </w:p>
          <w:p w14:paraId="6B2FA680" w14:textId="77777777" w:rsidR="00EC48B8" w:rsidRDefault="00435DB8">
            <w:pPr>
              <w:pStyle w:val="TableParagraph"/>
              <w:numPr>
                <w:ilvl w:val="0"/>
                <w:numId w:val="211"/>
              </w:numPr>
              <w:tabs>
                <w:tab w:val="left" w:pos="440"/>
              </w:tabs>
              <w:spacing w:before="39" w:line="206"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3"/>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1E13609B" w14:textId="77777777" w:rsidR="00EC48B8" w:rsidRDefault="00435DB8">
            <w:pPr>
              <w:pStyle w:val="TableParagraph"/>
              <w:numPr>
                <w:ilvl w:val="0"/>
                <w:numId w:val="211"/>
              </w:numPr>
              <w:tabs>
                <w:tab w:val="left" w:pos="440"/>
              </w:tabs>
              <w:spacing w:before="46" w:line="201" w:lineRule="auto"/>
              <w:ind w:right="520"/>
              <w:rPr>
                <w:sz w:val="18"/>
              </w:rPr>
            </w:pPr>
            <w:r>
              <w:rPr>
                <w:sz w:val="18"/>
              </w:rPr>
              <w:t>(ÜK</w:t>
            </w:r>
            <w:r>
              <w:rPr>
                <w:spacing w:val="-4"/>
                <w:sz w:val="18"/>
              </w:rPr>
              <w:t xml:space="preserve"> </w:t>
            </w:r>
            <w:r>
              <w:rPr>
                <w:sz w:val="18"/>
              </w:rPr>
              <w:t>R2)</w:t>
            </w:r>
            <w:r>
              <w:rPr>
                <w:spacing w:val="-5"/>
                <w:sz w:val="18"/>
              </w:rPr>
              <w:t xml:space="preserve"> </w:t>
            </w:r>
            <w:r>
              <w:rPr>
                <w:sz w:val="18"/>
              </w:rPr>
              <w:t>analysieren</w:t>
            </w:r>
            <w:r>
              <w:rPr>
                <w:spacing w:val="-3"/>
                <w:sz w:val="18"/>
              </w:rPr>
              <w:t xml:space="preserve"> </w:t>
            </w:r>
            <w:r>
              <w:rPr>
                <w:sz w:val="18"/>
              </w:rPr>
              <w:t>mittels</w:t>
            </w:r>
            <w:r>
              <w:rPr>
                <w:spacing w:val="-5"/>
                <w:sz w:val="18"/>
              </w:rPr>
              <w:t xml:space="preserve"> </w:t>
            </w:r>
            <w:r>
              <w:rPr>
                <w:sz w:val="18"/>
              </w:rPr>
              <w:t>sachangemessener</w:t>
            </w:r>
            <w:r>
              <w:rPr>
                <w:spacing w:val="-2"/>
                <w:sz w:val="18"/>
              </w:rPr>
              <w:t xml:space="preserve"> </w:t>
            </w:r>
            <w:r>
              <w:rPr>
                <w:sz w:val="18"/>
              </w:rPr>
              <w:t>Untersuchungsverfahren</w:t>
            </w:r>
            <w:r>
              <w:rPr>
                <w:spacing w:val="-4"/>
                <w:sz w:val="18"/>
              </w:rPr>
              <w:t xml:space="preserve"> </w:t>
            </w:r>
            <w:r>
              <w:rPr>
                <w:sz w:val="18"/>
              </w:rPr>
              <w:t>gestaltete</w:t>
            </w:r>
            <w:r>
              <w:rPr>
                <w:spacing w:val="-4"/>
                <w:sz w:val="18"/>
              </w:rPr>
              <w:t xml:space="preserve"> </w:t>
            </w:r>
            <w:r>
              <w:rPr>
                <w:sz w:val="18"/>
              </w:rPr>
              <w:t>Phänomene</w:t>
            </w:r>
            <w:r>
              <w:rPr>
                <w:spacing w:val="-4"/>
                <w:sz w:val="18"/>
              </w:rPr>
              <w:t xml:space="preserve"> </w:t>
            </w:r>
            <w:proofErr w:type="spellStart"/>
            <w:r>
              <w:rPr>
                <w:sz w:val="18"/>
              </w:rPr>
              <w:t>aspektbezogen</w:t>
            </w:r>
            <w:proofErr w:type="spellEnd"/>
            <w:r>
              <w:rPr>
                <w:spacing w:val="-5"/>
                <w:sz w:val="18"/>
              </w:rPr>
              <w:t xml:space="preserve"> </w:t>
            </w:r>
            <w:r>
              <w:rPr>
                <w:sz w:val="18"/>
              </w:rPr>
              <w:t>und</w:t>
            </w:r>
            <w:r>
              <w:rPr>
                <w:spacing w:val="-4"/>
                <w:sz w:val="18"/>
              </w:rPr>
              <w:t xml:space="preserve"> </w:t>
            </w:r>
            <w:r>
              <w:rPr>
                <w:sz w:val="18"/>
              </w:rPr>
              <w:t>geleitet</w:t>
            </w:r>
            <w:r>
              <w:rPr>
                <w:spacing w:val="-5"/>
                <w:sz w:val="18"/>
              </w:rPr>
              <w:t xml:space="preserve"> </w:t>
            </w:r>
            <w:r>
              <w:rPr>
                <w:sz w:val="18"/>
              </w:rPr>
              <w:t>in ihren wesentlichen materiellen und formalen Eigenschaften</w:t>
            </w:r>
          </w:p>
          <w:p w14:paraId="686DE78F" w14:textId="77777777" w:rsidR="00EC48B8" w:rsidRDefault="00EC48B8">
            <w:pPr>
              <w:pStyle w:val="TableParagraph"/>
              <w:spacing w:before="4"/>
              <w:ind w:left="0"/>
              <w:rPr>
                <w:sz w:val="7"/>
              </w:rPr>
            </w:pPr>
          </w:p>
          <w:p w14:paraId="5B593D34"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199360" behindDoc="1" locked="0" layoutInCell="1" allowOverlap="1" wp14:anchorId="01AAC80E" wp14:editId="0FC9632E">
                      <wp:simplePos x="0" y="0"/>
                      <wp:positionH relativeFrom="column">
                        <wp:posOffset>0</wp:posOffset>
                      </wp:positionH>
                      <wp:positionV relativeFrom="paragraph">
                        <wp:posOffset>-50800</wp:posOffset>
                      </wp:positionV>
                      <wp:extent cx="6461125" cy="508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50" name="Graphic 50"/>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17120" id="docshapegroup44" coordorigin="0,-80" coordsize="10175,80">
                      <v:rect style="position:absolute;left:0;top:-80;width:10175;height:80" id="docshape45" filled="true" fillcolor="#d9d9d9" stroked="false">
                        <v:fill type="solid"/>
                      </v:rect>
                      <w10:wrap type="none"/>
                    </v:group>
                  </w:pict>
                </mc:Fallback>
              </mc:AlternateContent>
            </w:r>
            <w:r>
              <w:rPr>
                <w:noProof/>
                <w:position w:val="-1"/>
                <w:sz w:val="9"/>
                <w:lang w:eastAsia="de-DE"/>
              </w:rPr>
              <mc:AlternateContent>
                <mc:Choice Requires="wps">
                  <w:drawing>
                    <wp:inline distT="0" distB="0" distL="0" distR="0" wp14:anchorId="3BEEA7FE" wp14:editId="4DAF824E">
                      <wp:extent cx="6454775" cy="571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52" name="Graphic 52"/>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0" y="63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FFFF99"/>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46" coordorigin="0,0" coordsize="10165,90">
                      <v:rect style="position:absolute;left:0;top:0;width:10165;height:10" id="docshape47" filled="true" fillcolor="#000000" stroked="false">
                        <v:fill type="solid"/>
                      </v:rect>
                      <v:rect style="position:absolute;left:0;top:10;width:10165;height:80" id="docshape48" filled="true" fillcolor="#ffff99" stroked="false">
                        <v:fill type="solid"/>
                      </v:rect>
                    </v:group>
                  </w:pict>
                </mc:Fallback>
              </mc:AlternateContent>
            </w:r>
          </w:p>
          <w:p w14:paraId="098DCF15" w14:textId="77777777" w:rsidR="00EC48B8" w:rsidRDefault="00435DB8">
            <w:pPr>
              <w:pStyle w:val="TableParagraph"/>
              <w:numPr>
                <w:ilvl w:val="0"/>
                <w:numId w:val="210"/>
              </w:numPr>
              <w:tabs>
                <w:tab w:val="left" w:pos="440"/>
              </w:tabs>
              <w:spacing w:line="221" w:lineRule="exact"/>
              <w:ind w:hanging="360"/>
              <w:rPr>
                <w:sz w:val="18"/>
              </w:rPr>
            </w:pPr>
            <w:r>
              <w:rPr>
                <w:sz w:val="18"/>
              </w:rPr>
              <w:t>(Fo</w:t>
            </w:r>
            <w:r>
              <w:rPr>
                <w:spacing w:val="-7"/>
                <w:sz w:val="18"/>
              </w:rPr>
              <w:t xml:space="preserve"> </w:t>
            </w:r>
            <w:r>
              <w:rPr>
                <w:sz w:val="18"/>
              </w:rPr>
              <w:t>P3)</w:t>
            </w:r>
            <w:r>
              <w:rPr>
                <w:spacing w:val="-5"/>
                <w:sz w:val="18"/>
              </w:rPr>
              <w:t xml:space="preserve"> </w:t>
            </w:r>
            <w:r>
              <w:rPr>
                <w:sz w:val="18"/>
              </w:rPr>
              <w:t>realisieren</w:t>
            </w:r>
            <w:r>
              <w:rPr>
                <w:spacing w:val="-2"/>
                <w:sz w:val="18"/>
              </w:rPr>
              <w:t xml:space="preserve"> </w:t>
            </w:r>
            <w:proofErr w:type="spellStart"/>
            <w:r>
              <w:rPr>
                <w:sz w:val="18"/>
              </w:rPr>
              <w:t>plast</w:t>
            </w:r>
            <w:proofErr w:type="spellEnd"/>
            <w:r>
              <w:rPr>
                <w:sz w:val="18"/>
              </w:rPr>
              <w:t>.</w:t>
            </w:r>
            <w:r>
              <w:rPr>
                <w:spacing w:val="-6"/>
                <w:sz w:val="18"/>
              </w:rPr>
              <w:t xml:space="preserve"> </w:t>
            </w:r>
            <w:r>
              <w:rPr>
                <w:sz w:val="18"/>
              </w:rPr>
              <w:t>Gestaltungen</w:t>
            </w:r>
            <w:r>
              <w:rPr>
                <w:spacing w:val="-3"/>
                <w:sz w:val="18"/>
              </w:rPr>
              <w:t xml:space="preserve"> </w:t>
            </w:r>
            <w:r>
              <w:rPr>
                <w:sz w:val="18"/>
              </w:rPr>
              <w:t>durch</w:t>
            </w:r>
            <w:r>
              <w:rPr>
                <w:spacing w:val="-5"/>
                <w:sz w:val="18"/>
              </w:rPr>
              <w:t xml:space="preserve"> </w:t>
            </w:r>
            <w:r>
              <w:rPr>
                <w:sz w:val="18"/>
              </w:rPr>
              <w:t>modellierende</w:t>
            </w:r>
            <w:r>
              <w:rPr>
                <w:spacing w:val="-3"/>
                <w:sz w:val="18"/>
              </w:rPr>
              <w:t xml:space="preserve"> </w:t>
            </w:r>
            <w:r>
              <w:rPr>
                <w:sz w:val="18"/>
              </w:rPr>
              <w:t>Verfahren</w:t>
            </w:r>
            <w:r>
              <w:rPr>
                <w:spacing w:val="-3"/>
                <w:sz w:val="18"/>
              </w:rPr>
              <w:t xml:space="preserve"> </w:t>
            </w:r>
            <w:r>
              <w:rPr>
                <w:sz w:val="18"/>
              </w:rPr>
              <w:t>unter</w:t>
            </w:r>
            <w:r>
              <w:rPr>
                <w:spacing w:val="-3"/>
                <w:sz w:val="18"/>
              </w:rPr>
              <w:t xml:space="preserve"> </w:t>
            </w:r>
            <w:r>
              <w:rPr>
                <w:sz w:val="18"/>
              </w:rPr>
              <w:t>Berücksichtigung</w:t>
            </w:r>
            <w:r>
              <w:rPr>
                <w:spacing w:val="-3"/>
                <w:sz w:val="18"/>
              </w:rPr>
              <w:t xml:space="preserve"> </w:t>
            </w:r>
            <w:r>
              <w:rPr>
                <w:sz w:val="18"/>
              </w:rPr>
              <w:t>v.</w:t>
            </w:r>
            <w:r>
              <w:rPr>
                <w:spacing w:val="-4"/>
                <w:sz w:val="18"/>
              </w:rPr>
              <w:t xml:space="preserve"> </w:t>
            </w:r>
            <w:r>
              <w:rPr>
                <w:spacing w:val="-2"/>
                <w:sz w:val="18"/>
              </w:rPr>
              <w:t>Materialgerechtigkeit</w:t>
            </w:r>
          </w:p>
          <w:p w14:paraId="204E0E48" w14:textId="77777777" w:rsidR="00EC48B8" w:rsidRDefault="00435DB8">
            <w:pPr>
              <w:pStyle w:val="TableParagraph"/>
              <w:numPr>
                <w:ilvl w:val="0"/>
                <w:numId w:val="210"/>
              </w:numPr>
              <w:tabs>
                <w:tab w:val="left" w:pos="440"/>
              </w:tabs>
              <w:spacing w:line="220" w:lineRule="exact"/>
              <w:ind w:hanging="360"/>
              <w:rPr>
                <w:sz w:val="18"/>
              </w:rPr>
            </w:pPr>
            <w:r>
              <w:rPr>
                <w:sz w:val="18"/>
              </w:rPr>
              <w:t>(Fo</w:t>
            </w:r>
            <w:r>
              <w:rPr>
                <w:spacing w:val="-7"/>
                <w:sz w:val="18"/>
              </w:rPr>
              <w:t xml:space="preserve"> </w:t>
            </w:r>
            <w:r>
              <w:rPr>
                <w:sz w:val="18"/>
              </w:rPr>
              <w:t>P4)</w:t>
            </w:r>
            <w:r>
              <w:rPr>
                <w:spacing w:val="-4"/>
                <w:sz w:val="18"/>
              </w:rPr>
              <w:t xml:space="preserve"> </w:t>
            </w:r>
            <w:r>
              <w:rPr>
                <w:sz w:val="18"/>
              </w:rPr>
              <w:t>entwerfen</w:t>
            </w:r>
            <w:r>
              <w:rPr>
                <w:spacing w:val="-2"/>
                <w:sz w:val="18"/>
              </w:rPr>
              <w:t xml:space="preserve"> </w:t>
            </w:r>
            <w:r>
              <w:rPr>
                <w:sz w:val="18"/>
              </w:rPr>
              <w:t>verschiedene</w:t>
            </w:r>
            <w:r>
              <w:rPr>
                <w:spacing w:val="-4"/>
                <w:sz w:val="18"/>
              </w:rPr>
              <w:t xml:space="preserve"> </w:t>
            </w:r>
            <w:r>
              <w:rPr>
                <w:sz w:val="18"/>
              </w:rPr>
              <w:t>Konzepte</w:t>
            </w:r>
            <w:r>
              <w:rPr>
                <w:spacing w:val="-4"/>
                <w:sz w:val="18"/>
              </w:rPr>
              <w:t xml:space="preserve"> </w:t>
            </w:r>
            <w:r>
              <w:rPr>
                <w:sz w:val="18"/>
              </w:rPr>
              <w:t>des</w:t>
            </w:r>
            <w:r>
              <w:rPr>
                <w:spacing w:val="-4"/>
                <w:sz w:val="18"/>
              </w:rPr>
              <w:t xml:space="preserve"> </w:t>
            </w:r>
            <w:r>
              <w:rPr>
                <w:sz w:val="18"/>
              </w:rPr>
              <w:t>Figur-Raum-Verhältnisses</w:t>
            </w:r>
            <w:r>
              <w:rPr>
                <w:spacing w:val="-4"/>
                <w:sz w:val="18"/>
              </w:rPr>
              <w:t xml:space="preserve"> </w:t>
            </w:r>
            <w:r>
              <w:rPr>
                <w:sz w:val="18"/>
              </w:rPr>
              <w:t>und</w:t>
            </w:r>
            <w:r>
              <w:rPr>
                <w:spacing w:val="-4"/>
                <w:sz w:val="18"/>
              </w:rPr>
              <w:t xml:space="preserve"> </w:t>
            </w:r>
            <w:r>
              <w:rPr>
                <w:sz w:val="18"/>
              </w:rPr>
              <w:t>bewerten</w:t>
            </w:r>
            <w:r>
              <w:rPr>
                <w:spacing w:val="-2"/>
                <w:sz w:val="18"/>
              </w:rPr>
              <w:t xml:space="preserve"> </w:t>
            </w:r>
            <w:r>
              <w:rPr>
                <w:sz w:val="18"/>
              </w:rPr>
              <w:t>deren</w:t>
            </w:r>
            <w:r>
              <w:rPr>
                <w:spacing w:val="-3"/>
                <w:sz w:val="18"/>
              </w:rPr>
              <w:t xml:space="preserve"> </w:t>
            </w:r>
            <w:r>
              <w:rPr>
                <w:spacing w:val="-2"/>
                <w:sz w:val="18"/>
              </w:rPr>
              <w:t>Wirkung</w:t>
            </w:r>
          </w:p>
          <w:p w14:paraId="6D8695BA" w14:textId="77777777" w:rsidR="00EC48B8" w:rsidRDefault="00435DB8">
            <w:pPr>
              <w:pStyle w:val="TableParagraph"/>
              <w:numPr>
                <w:ilvl w:val="0"/>
                <w:numId w:val="210"/>
              </w:numPr>
              <w:tabs>
                <w:tab w:val="left" w:pos="440"/>
              </w:tabs>
              <w:spacing w:line="222"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5F2AFBE7" w14:textId="77777777" w:rsidR="00EC48B8" w:rsidRDefault="00435DB8">
            <w:pPr>
              <w:pStyle w:val="TableParagraph"/>
              <w:numPr>
                <w:ilvl w:val="0"/>
                <w:numId w:val="209"/>
              </w:numPr>
              <w:tabs>
                <w:tab w:val="left" w:pos="440"/>
              </w:tabs>
              <w:spacing w:before="35" w:line="201" w:lineRule="auto"/>
              <w:ind w:right="2255"/>
              <w:rPr>
                <w:sz w:val="18"/>
              </w:rPr>
            </w:pPr>
            <w:r>
              <w:rPr>
                <w:sz w:val="18"/>
              </w:rPr>
              <w:t>(Fo</w:t>
            </w:r>
            <w:r>
              <w:rPr>
                <w:spacing w:val="-5"/>
                <w:sz w:val="18"/>
              </w:rPr>
              <w:t xml:space="preserve"> </w:t>
            </w:r>
            <w:r>
              <w:rPr>
                <w:sz w:val="18"/>
              </w:rPr>
              <w:t>R5)</w:t>
            </w:r>
            <w:r>
              <w:rPr>
                <w:spacing w:val="-5"/>
                <w:sz w:val="18"/>
              </w:rPr>
              <w:t xml:space="preserve"> </w:t>
            </w:r>
            <w:r>
              <w:rPr>
                <w:sz w:val="18"/>
              </w:rPr>
              <w:t>analysieren</w:t>
            </w:r>
            <w:r>
              <w:rPr>
                <w:spacing w:val="-4"/>
                <w:sz w:val="18"/>
              </w:rPr>
              <w:t xml:space="preserve"> </w:t>
            </w:r>
            <w:r>
              <w:rPr>
                <w:sz w:val="18"/>
              </w:rPr>
              <w:t>Figur-Raum-Verhältnisse</w:t>
            </w:r>
            <w:r>
              <w:rPr>
                <w:spacing w:val="-5"/>
                <w:sz w:val="18"/>
              </w:rPr>
              <w:t xml:space="preserve"> </w:t>
            </w:r>
            <w:r>
              <w:rPr>
                <w:sz w:val="18"/>
              </w:rPr>
              <w:t>plastischer</w:t>
            </w:r>
            <w:r>
              <w:rPr>
                <w:spacing w:val="-3"/>
                <w:sz w:val="18"/>
              </w:rPr>
              <w:t xml:space="preserve"> </w:t>
            </w:r>
            <w:r>
              <w:rPr>
                <w:sz w:val="18"/>
              </w:rPr>
              <w:t>Gestaltungen</w:t>
            </w:r>
            <w:r>
              <w:rPr>
                <w:spacing w:val="-5"/>
                <w:sz w:val="18"/>
              </w:rPr>
              <w:t xml:space="preserve"> </w:t>
            </w:r>
            <w:r>
              <w:rPr>
                <w:sz w:val="18"/>
              </w:rPr>
              <w:t>und</w:t>
            </w:r>
            <w:r>
              <w:rPr>
                <w:spacing w:val="-5"/>
                <w:sz w:val="18"/>
              </w:rPr>
              <w:t xml:space="preserve"> </w:t>
            </w:r>
            <w:r>
              <w:rPr>
                <w:sz w:val="18"/>
              </w:rPr>
              <w:t>bewerten</w:t>
            </w:r>
            <w:r>
              <w:rPr>
                <w:spacing w:val="-5"/>
                <w:sz w:val="18"/>
              </w:rPr>
              <w:t xml:space="preserve"> </w:t>
            </w:r>
            <w:r>
              <w:rPr>
                <w:sz w:val="18"/>
              </w:rPr>
              <w:t>deren</w:t>
            </w:r>
            <w:r>
              <w:rPr>
                <w:spacing w:val="-5"/>
                <w:sz w:val="18"/>
              </w:rPr>
              <w:t xml:space="preserve"> </w:t>
            </w:r>
            <w:r>
              <w:rPr>
                <w:sz w:val="18"/>
              </w:rPr>
              <w:t xml:space="preserve">spezifische </w:t>
            </w:r>
            <w:r>
              <w:rPr>
                <w:spacing w:val="-2"/>
                <w:sz w:val="18"/>
              </w:rPr>
              <w:t>Ausdrucksmöglichkeiten</w:t>
            </w:r>
          </w:p>
          <w:p w14:paraId="0F0EA629" w14:textId="77777777" w:rsidR="00EC48B8" w:rsidRDefault="00435DB8">
            <w:pPr>
              <w:pStyle w:val="TableParagraph"/>
              <w:numPr>
                <w:ilvl w:val="0"/>
                <w:numId w:val="209"/>
              </w:numPr>
              <w:tabs>
                <w:tab w:val="left" w:pos="440"/>
              </w:tabs>
              <w:spacing w:before="11"/>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Formzusammenhänge</w:t>
            </w:r>
            <w:r>
              <w:rPr>
                <w:spacing w:val="-3"/>
                <w:sz w:val="18"/>
              </w:rPr>
              <w:t xml:space="preserve"> </w:t>
            </w:r>
            <w:r>
              <w:rPr>
                <w:sz w:val="18"/>
              </w:rPr>
              <w:t>durch</w:t>
            </w:r>
            <w:r>
              <w:rPr>
                <w:spacing w:val="-3"/>
                <w:sz w:val="18"/>
              </w:rPr>
              <w:t xml:space="preserve"> </w:t>
            </w:r>
            <w:r>
              <w:rPr>
                <w:sz w:val="18"/>
              </w:rPr>
              <w:t>das</w:t>
            </w:r>
            <w:r>
              <w:rPr>
                <w:spacing w:val="-5"/>
                <w:sz w:val="18"/>
              </w:rPr>
              <w:t xml:space="preserve"> </w:t>
            </w:r>
            <w:r>
              <w:rPr>
                <w:sz w:val="18"/>
              </w:rPr>
              <w:t>Mittel</w:t>
            </w:r>
            <w:r>
              <w:rPr>
                <w:spacing w:val="-5"/>
                <w:sz w:val="18"/>
              </w:rPr>
              <w:t xml:space="preserve"> </w:t>
            </w:r>
            <w:r>
              <w:rPr>
                <w:sz w:val="18"/>
              </w:rPr>
              <w:t>der</w:t>
            </w:r>
            <w:r>
              <w:rPr>
                <w:spacing w:val="-2"/>
                <w:sz w:val="18"/>
              </w:rPr>
              <w:t xml:space="preserve"> </w:t>
            </w:r>
            <w:r>
              <w:rPr>
                <w:sz w:val="18"/>
              </w:rPr>
              <w:t>Zeichnung</w:t>
            </w:r>
            <w:r>
              <w:rPr>
                <w:spacing w:val="-3"/>
                <w:sz w:val="18"/>
              </w:rPr>
              <w:t xml:space="preserve"> </w:t>
            </w:r>
            <w:r>
              <w:rPr>
                <w:sz w:val="18"/>
              </w:rPr>
              <w:t>(Skizzen,</w:t>
            </w:r>
            <w:r>
              <w:rPr>
                <w:spacing w:val="-2"/>
                <w:sz w:val="18"/>
              </w:rPr>
              <w:t xml:space="preserve"> Studien)</w:t>
            </w:r>
          </w:p>
        </w:tc>
      </w:tr>
      <w:tr w:rsidR="00EC48B8" w14:paraId="670CB75B" w14:textId="77777777">
        <w:trPr>
          <w:trHeight w:val="1014"/>
        </w:trPr>
        <w:tc>
          <w:tcPr>
            <w:tcW w:w="10175" w:type="dxa"/>
            <w:tcBorders>
              <w:bottom w:val="single" w:sz="36" w:space="0" w:color="66FFFF"/>
            </w:tcBorders>
            <w:shd w:val="clear" w:color="auto" w:fill="66FFFF"/>
          </w:tcPr>
          <w:p w14:paraId="3BFD6612" w14:textId="77777777" w:rsidR="00EC48B8" w:rsidRDefault="00435DB8">
            <w:pPr>
              <w:pStyle w:val="TableParagraph"/>
              <w:numPr>
                <w:ilvl w:val="0"/>
                <w:numId w:val="208"/>
              </w:numPr>
              <w:tabs>
                <w:tab w:val="left" w:pos="440"/>
              </w:tabs>
              <w:spacing w:before="81" w:line="235" w:lineRule="auto"/>
              <w:ind w:right="1610"/>
              <w:rPr>
                <w:sz w:val="18"/>
              </w:rPr>
            </w:pPr>
            <w:r>
              <w:rPr>
                <w:sz w:val="18"/>
              </w:rPr>
              <w:t>(Ma</w:t>
            </w:r>
            <w:r>
              <w:rPr>
                <w:spacing w:val="-5"/>
                <w:sz w:val="18"/>
              </w:rPr>
              <w:t xml:space="preserve"> </w:t>
            </w:r>
            <w:r>
              <w:rPr>
                <w:sz w:val="18"/>
              </w:rPr>
              <w:t>P3)</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Verfahren</w:t>
            </w:r>
            <w:r>
              <w:rPr>
                <w:spacing w:val="-4"/>
                <w:sz w:val="18"/>
              </w:rPr>
              <w:t xml:space="preserve"> </w:t>
            </w:r>
            <w:r>
              <w:rPr>
                <w:sz w:val="18"/>
              </w:rPr>
              <w:t>des</w:t>
            </w:r>
            <w:r>
              <w:rPr>
                <w:spacing w:val="-4"/>
                <w:sz w:val="18"/>
              </w:rPr>
              <w:t xml:space="preserve"> </w:t>
            </w:r>
            <w:r>
              <w:rPr>
                <w:sz w:val="18"/>
              </w:rPr>
              <w:t>plastischen</w:t>
            </w:r>
            <w:r>
              <w:rPr>
                <w:spacing w:val="-4"/>
                <w:sz w:val="18"/>
              </w:rPr>
              <w:t xml:space="preserve"> </w:t>
            </w:r>
            <w:r>
              <w:rPr>
                <w:sz w:val="18"/>
              </w:rPr>
              <w:t>Gestaltens</w:t>
            </w:r>
            <w:r>
              <w:rPr>
                <w:spacing w:val="-3"/>
                <w:sz w:val="18"/>
              </w:rPr>
              <w:t xml:space="preserve"> </w:t>
            </w:r>
            <w:r>
              <w:rPr>
                <w:sz w:val="18"/>
              </w:rPr>
              <w:t>in</w:t>
            </w:r>
            <w:r>
              <w:rPr>
                <w:spacing w:val="-4"/>
                <w:sz w:val="18"/>
              </w:rPr>
              <w:t xml:space="preserve"> </w:t>
            </w:r>
            <w:r>
              <w:rPr>
                <w:sz w:val="18"/>
              </w:rPr>
              <w:t>Auseinandersetzung</w:t>
            </w:r>
            <w:r>
              <w:rPr>
                <w:spacing w:val="-2"/>
                <w:sz w:val="18"/>
              </w:rPr>
              <w:t xml:space="preserve"> </w:t>
            </w:r>
            <w:r>
              <w:rPr>
                <w:sz w:val="18"/>
              </w:rPr>
              <w:t>mit</w:t>
            </w:r>
            <w:r>
              <w:rPr>
                <w:spacing w:val="-4"/>
                <w:sz w:val="18"/>
              </w:rPr>
              <w:t xml:space="preserve"> </w:t>
            </w:r>
            <w:r>
              <w:rPr>
                <w:sz w:val="18"/>
              </w:rPr>
              <w:t>gegebenen Materialeigenschaften in Körper-Raum-Gestaltungen</w:t>
            </w:r>
          </w:p>
          <w:p w14:paraId="03418BC5" w14:textId="77777777" w:rsidR="00EC48B8" w:rsidRDefault="00435DB8">
            <w:pPr>
              <w:pStyle w:val="TableParagraph"/>
              <w:numPr>
                <w:ilvl w:val="0"/>
                <w:numId w:val="207"/>
              </w:numPr>
              <w:tabs>
                <w:tab w:val="left" w:pos="440"/>
              </w:tabs>
              <w:spacing w:before="4" w:line="293" w:lineRule="exact"/>
              <w:ind w:hanging="360"/>
              <w:rPr>
                <w:sz w:val="18"/>
              </w:rPr>
            </w:pPr>
            <w:r>
              <w:rPr>
                <w:sz w:val="18"/>
              </w:rPr>
              <w:t>(Ma</w:t>
            </w:r>
            <w:r>
              <w:rPr>
                <w:spacing w:val="-8"/>
                <w:sz w:val="18"/>
              </w:rPr>
              <w:t xml:space="preserve"> </w:t>
            </w:r>
            <w:r>
              <w:rPr>
                <w:sz w:val="18"/>
              </w:rPr>
              <w:t>R1)</w:t>
            </w:r>
            <w:r>
              <w:rPr>
                <w:spacing w:val="-4"/>
                <w:sz w:val="18"/>
              </w:rPr>
              <w:t xml:space="preserve"> </w:t>
            </w:r>
            <w:r>
              <w:rPr>
                <w:sz w:val="18"/>
              </w:rPr>
              <w:t>beschreiben</w:t>
            </w:r>
            <w:r>
              <w:rPr>
                <w:spacing w:val="-4"/>
                <w:sz w:val="18"/>
              </w:rPr>
              <w:t xml:space="preserve"> </w:t>
            </w:r>
            <w:r>
              <w:rPr>
                <w:sz w:val="18"/>
              </w:rPr>
              <w:t>Merkmale</w:t>
            </w:r>
            <w:r>
              <w:rPr>
                <w:spacing w:val="-3"/>
                <w:sz w:val="18"/>
              </w:rPr>
              <w:t xml:space="preserve"> </w:t>
            </w:r>
            <w:r>
              <w:rPr>
                <w:sz w:val="18"/>
              </w:rPr>
              <w:t>von</w:t>
            </w:r>
            <w:r>
              <w:rPr>
                <w:spacing w:val="-5"/>
                <w:sz w:val="18"/>
              </w:rPr>
              <w:t xml:space="preserve"> </w:t>
            </w:r>
            <w:r>
              <w:rPr>
                <w:sz w:val="18"/>
              </w:rPr>
              <w:t>Materialeigenschaften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Einsatz-</w:t>
            </w:r>
            <w:r>
              <w:rPr>
                <w:spacing w:val="-5"/>
                <w:sz w:val="18"/>
              </w:rPr>
              <w:t xml:space="preserve"> </w:t>
            </w:r>
            <w:r>
              <w:rPr>
                <w:sz w:val="18"/>
              </w:rPr>
              <w:t>und</w:t>
            </w:r>
            <w:r>
              <w:rPr>
                <w:spacing w:val="-4"/>
                <w:sz w:val="18"/>
              </w:rPr>
              <w:t xml:space="preserve"> </w:t>
            </w:r>
            <w:r>
              <w:rPr>
                <w:sz w:val="18"/>
              </w:rPr>
              <w:t>Ausdrucksmöglichkeiten</w:t>
            </w:r>
            <w:r>
              <w:rPr>
                <w:spacing w:val="-3"/>
                <w:sz w:val="18"/>
              </w:rPr>
              <w:t xml:space="preserve"> </w:t>
            </w:r>
            <w:r>
              <w:rPr>
                <w:sz w:val="18"/>
              </w:rPr>
              <w:t>in</w:t>
            </w:r>
            <w:r>
              <w:rPr>
                <w:spacing w:val="-3"/>
                <w:sz w:val="18"/>
              </w:rPr>
              <w:t xml:space="preserve"> </w:t>
            </w:r>
            <w:r>
              <w:rPr>
                <w:spacing w:val="-2"/>
                <w:sz w:val="18"/>
              </w:rPr>
              <w:t>bildnerischen</w:t>
            </w:r>
          </w:p>
          <w:p w14:paraId="049BC622" w14:textId="77777777" w:rsidR="00EC48B8" w:rsidRDefault="00435DB8">
            <w:pPr>
              <w:pStyle w:val="TableParagraph"/>
              <w:spacing w:line="181" w:lineRule="exact"/>
              <w:rPr>
                <w:sz w:val="18"/>
              </w:rPr>
            </w:pPr>
            <w:r>
              <w:rPr>
                <w:spacing w:val="-2"/>
                <w:sz w:val="18"/>
              </w:rPr>
              <w:t>Gestaltungen</w:t>
            </w:r>
          </w:p>
        </w:tc>
      </w:tr>
    </w:tbl>
    <w:p w14:paraId="6DE306F2" w14:textId="77777777" w:rsidR="00EC48B8" w:rsidRDefault="00EC48B8">
      <w:pPr>
        <w:spacing w:line="181" w:lineRule="exact"/>
        <w:rPr>
          <w:sz w:val="18"/>
        </w:rPr>
        <w:sectPr w:rsidR="00EC48B8">
          <w:pgSz w:w="11900" w:h="16840"/>
          <w:pgMar w:top="138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0503A9FD" w14:textId="77777777">
        <w:trPr>
          <w:trHeight w:val="635"/>
        </w:trPr>
        <w:tc>
          <w:tcPr>
            <w:tcW w:w="10175" w:type="dxa"/>
            <w:tcBorders>
              <w:bottom w:val="single" w:sz="36" w:space="0" w:color="FFCCFF"/>
            </w:tcBorders>
            <w:shd w:val="clear" w:color="auto" w:fill="FFCCFF"/>
          </w:tcPr>
          <w:p w14:paraId="398E6E39" w14:textId="77777777" w:rsidR="00EC48B8" w:rsidRDefault="00435DB8">
            <w:pPr>
              <w:pStyle w:val="TableParagraph"/>
              <w:numPr>
                <w:ilvl w:val="0"/>
                <w:numId w:val="206"/>
              </w:numPr>
              <w:tabs>
                <w:tab w:val="left" w:pos="440"/>
              </w:tabs>
              <w:spacing w:before="81" w:line="297" w:lineRule="exact"/>
              <w:ind w:hanging="360"/>
              <w:rPr>
                <w:sz w:val="18"/>
              </w:rPr>
            </w:pPr>
            <w:r>
              <w:rPr>
                <w:sz w:val="18"/>
              </w:rPr>
              <w:lastRenderedPageBreak/>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2827415F" w14:textId="77777777" w:rsidR="00EC48B8" w:rsidRDefault="00435DB8">
            <w:pPr>
              <w:pStyle w:val="TableParagraph"/>
              <w:numPr>
                <w:ilvl w:val="0"/>
                <w:numId w:val="206"/>
              </w:numPr>
              <w:tabs>
                <w:tab w:val="left" w:pos="440"/>
              </w:tabs>
              <w:spacing w:line="236"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3"/>
                <w:sz w:val="18"/>
              </w:rPr>
              <w:t xml:space="preserve"> </w:t>
            </w:r>
            <w:r>
              <w:rPr>
                <w:sz w:val="18"/>
              </w:rPr>
              <w:t>der</w:t>
            </w:r>
            <w:r>
              <w:rPr>
                <w:spacing w:val="-6"/>
                <w:sz w:val="18"/>
              </w:rPr>
              <w:t xml:space="preserve"> </w:t>
            </w:r>
            <w:r>
              <w:rPr>
                <w:sz w:val="18"/>
              </w:rPr>
              <w:t>Basis</w:t>
            </w:r>
            <w:r>
              <w:rPr>
                <w:spacing w:val="-2"/>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3"/>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tc>
      </w:tr>
      <w:tr w:rsidR="00EC48B8" w14:paraId="0139C80E" w14:textId="77777777">
        <w:trPr>
          <w:trHeight w:val="1015"/>
        </w:trPr>
        <w:tc>
          <w:tcPr>
            <w:tcW w:w="10175" w:type="dxa"/>
            <w:tcBorders>
              <w:top w:val="single" w:sz="36" w:space="0" w:color="FFCCFF"/>
              <w:bottom w:val="single" w:sz="36" w:space="0" w:color="F8C442"/>
            </w:tcBorders>
            <w:shd w:val="clear" w:color="auto" w:fill="F8C442"/>
          </w:tcPr>
          <w:p w14:paraId="789D0588" w14:textId="77777777" w:rsidR="00EC48B8" w:rsidRDefault="00435DB8">
            <w:pPr>
              <w:pStyle w:val="TableParagraph"/>
              <w:numPr>
                <w:ilvl w:val="0"/>
                <w:numId w:val="205"/>
              </w:numPr>
              <w:tabs>
                <w:tab w:val="left" w:pos="440"/>
              </w:tabs>
              <w:spacing w:before="8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3"/>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3AEA1C35" w14:textId="77777777" w:rsidR="00EC48B8" w:rsidRDefault="00435DB8">
            <w:pPr>
              <w:pStyle w:val="TableParagraph"/>
              <w:numPr>
                <w:ilvl w:val="0"/>
                <w:numId w:val="204"/>
              </w:numPr>
              <w:tabs>
                <w:tab w:val="left" w:pos="440"/>
              </w:tabs>
              <w:spacing w:before="3" w:line="293" w:lineRule="exact"/>
              <w:ind w:hanging="360"/>
              <w:rPr>
                <w:sz w:val="18"/>
              </w:rPr>
            </w:pPr>
            <w:r>
              <w:rPr>
                <w:sz w:val="18"/>
              </w:rPr>
              <w:t>(PS</w:t>
            </w:r>
            <w:r>
              <w:rPr>
                <w:spacing w:val="-4"/>
                <w:sz w:val="18"/>
              </w:rPr>
              <w:t xml:space="preserve"> </w:t>
            </w:r>
            <w:r>
              <w:rPr>
                <w:sz w:val="18"/>
              </w:rPr>
              <w:t>R1)</w:t>
            </w:r>
            <w:r>
              <w:rPr>
                <w:spacing w:val="-4"/>
                <w:sz w:val="18"/>
              </w:rPr>
              <w:t xml:space="preserve"> </w:t>
            </w:r>
            <w:r>
              <w:rPr>
                <w:sz w:val="18"/>
              </w:rPr>
              <w:t>erläutern</w:t>
            </w:r>
            <w:r>
              <w:rPr>
                <w:spacing w:val="-2"/>
                <w:sz w:val="18"/>
              </w:rPr>
              <w:t xml:space="preserve"> </w:t>
            </w:r>
            <w:r>
              <w:rPr>
                <w:sz w:val="18"/>
              </w:rPr>
              <w:t>an</w:t>
            </w:r>
            <w:r>
              <w:rPr>
                <w:spacing w:val="-4"/>
                <w:sz w:val="18"/>
              </w:rPr>
              <w:t xml:space="preserve"> </w:t>
            </w:r>
            <w:r>
              <w:rPr>
                <w:sz w:val="18"/>
              </w:rPr>
              <w:t>eigenen</w:t>
            </w:r>
            <w:r>
              <w:rPr>
                <w:spacing w:val="-2"/>
                <w:sz w:val="18"/>
              </w:rPr>
              <w:t xml:space="preserve"> </w:t>
            </w:r>
            <w:r>
              <w:rPr>
                <w:sz w:val="18"/>
              </w:rPr>
              <w:t>und</w:t>
            </w:r>
            <w:r>
              <w:rPr>
                <w:spacing w:val="-3"/>
                <w:sz w:val="18"/>
              </w:rPr>
              <w:t xml:space="preserve"> </w:t>
            </w:r>
            <w:r>
              <w:rPr>
                <w:sz w:val="18"/>
              </w:rPr>
              <w:t>fremden</w:t>
            </w:r>
            <w:r>
              <w:rPr>
                <w:spacing w:val="-8"/>
                <w:sz w:val="18"/>
              </w:rPr>
              <w:t xml:space="preserve"> </w:t>
            </w:r>
            <w:r>
              <w:rPr>
                <w:sz w:val="18"/>
              </w:rPr>
              <w:t>Gestaltungen</w:t>
            </w:r>
            <w:r>
              <w:rPr>
                <w:spacing w:val="-2"/>
                <w:sz w:val="18"/>
              </w:rPr>
              <w:t xml:space="preserve"> </w:t>
            </w:r>
            <w:r>
              <w:rPr>
                <w:sz w:val="18"/>
              </w:rPr>
              <w:t>die</w:t>
            </w:r>
            <w:r>
              <w:rPr>
                <w:spacing w:val="-3"/>
                <w:sz w:val="18"/>
              </w:rPr>
              <w:t xml:space="preserve"> </w:t>
            </w:r>
            <w:r>
              <w:rPr>
                <w:sz w:val="18"/>
              </w:rPr>
              <w:t>individuelle</w:t>
            </w:r>
            <w:r>
              <w:rPr>
                <w:spacing w:val="-3"/>
                <w:sz w:val="18"/>
              </w:rPr>
              <w:t xml:space="preserve"> </w:t>
            </w:r>
            <w:r>
              <w:rPr>
                <w:sz w:val="18"/>
              </w:rPr>
              <w:t>und/oder</w:t>
            </w:r>
            <w:r>
              <w:rPr>
                <w:spacing w:val="-1"/>
                <w:sz w:val="18"/>
              </w:rPr>
              <w:t xml:space="preserve"> </w:t>
            </w:r>
            <w:r>
              <w:rPr>
                <w:sz w:val="18"/>
              </w:rPr>
              <w:t>biografische</w:t>
            </w:r>
            <w:r>
              <w:rPr>
                <w:spacing w:val="-3"/>
                <w:sz w:val="18"/>
              </w:rPr>
              <w:t xml:space="preserve"> </w:t>
            </w:r>
            <w:r>
              <w:rPr>
                <w:sz w:val="18"/>
              </w:rPr>
              <w:t>Bedingtheit</w:t>
            </w:r>
            <w:r>
              <w:rPr>
                <w:spacing w:val="-3"/>
                <w:sz w:val="18"/>
              </w:rPr>
              <w:t xml:space="preserve"> </w:t>
            </w:r>
            <w:r>
              <w:rPr>
                <w:sz w:val="18"/>
              </w:rPr>
              <w:t>von</w:t>
            </w:r>
            <w:r>
              <w:rPr>
                <w:spacing w:val="-3"/>
                <w:sz w:val="18"/>
              </w:rPr>
              <w:t xml:space="preserve"> </w:t>
            </w:r>
            <w:r>
              <w:rPr>
                <w:sz w:val="18"/>
              </w:rPr>
              <w:t>Bildern</w:t>
            </w:r>
            <w:r>
              <w:rPr>
                <w:spacing w:val="-3"/>
                <w:sz w:val="18"/>
              </w:rPr>
              <w:t xml:space="preserve"> </w:t>
            </w:r>
            <w:r>
              <w:rPr>
                <w:sz w:val="18"/>
              </w:rPr>
              <w:t>auch</w:t>
            </w:r>
            <w:r>
              <w:rPr>
                <w:spacing w:val="-3"/>
                <w:sz w:val="18"/>
              </w:rPr>
              <w:t xml:space="preserve"> </w:t>
            </w:r>
            <w:r>
              <w:rPr>
                <w:spacing w:val="-2"/>
                <w:sz w:val="18"/>
              </w:rPr>
              <w:t>unter</w:t>
            </w:r>
          </w:p>
          <w:p w14:paraId="4248E303" w14:textId="77777777" w:rsidR="00EC48B8" w:rsidRDefault="00435DB8">
            <w:pPr>
              <w:pStyle w:val="TableParagraph"/>
              <w:spacing w:line="181" w:lineRule="exact"/>
              <w:rPr>
                <w:sz w:val="18"/>
              </w:rPr>
            </w:pPr>
            <w:r>
              <w:rPr>
                <w:sz w:val="18"/>
              </w:rPr>
              <w:t>Berücksichtigung</w:t>
            </w:r>
            <w:r>
              <w:rPr>
                <w:spacing w:val="-4"/>
                <w:sz w:val="18"/>
              </w:rPr>
              <w:t xml:space="preserve"> </w:t>
            </w:r>
            <w:r>
              <w:rPr>
                <w:sz w:val="18"/>
              </w:rPr>
              <w:t>der</w:t>
            </w:r>
            <w:r>
              <w:rPr>
                <w:spacing w:val="-4"/>
                <w:sz w:val="18"/>
              </w:rPr>
              <w:t xml:space="preserve"> </w:t>
            </w:r>
            <w:r>
              <w:rPr>
                <w:spacing w:val="-2"/>
                <w:sz w:val="18"/>
              </w:rPr>
              <w:t>Genderdimension</w:t>
            </w:r>
          </w:p>
        </w:tc>
      </w:tr>
      <w:tr w:rsidR="00EC48B8" w14:paraId="5A0605B0" w14:textId="77777777">
        <w:trPr>
          <w:trHeight w:val="4486"/>
        </w:trPr>
        <w:tc>
          <w:tcPr>
            <w:tcW w:w="10175" w:type="dxa"/>
            <w:tcBorders>
              <w:top w:val="single" w:sz="36" w:space="0" w:color="F8C442"/>
            </w:tcBorders>
          </w:tcPr>
          <w:p w14:paraId="20BC6C06"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2"/>
                <w:sz w:val="18"/>
              </w:rPr>
              <w:t xml:space="preserve"> </w:t>
            </w:r>
            <w:r>
              <w:rPr>
                <w:b/>
                <w:sz w:val="18"/>
              </w:rPr>
              <w:t>Tonplastiken</w:t>
            </w:r>
            <w:r>
              <w:rPr>
                <w:b/>
                <w:spacing w:val="-6"/>
                <w:sz w:val="18"/>
              </w:rPr>
              <w:t xml:space="preserve"> </w:t>
            </w:r>
            <w:r>
              <w:rPr>
                <w:b/>
                <w:sz w:val="18"/>
              </w:rPr>
              <w:t>zum</w:t>
            </w:r>
            <w:r>
              <w:rPr>
                <w:b/>
                <w:spacing w:val="-1"/>
                <w:sz w:val="18"/>
              </w:rPr>
              <w:t xml:space="preserve"> </w:t>
            </w:r>
            <w:r>
              <w:rPr>
                <w:b/>
                <w:sz w:val="18"/>
              </w:rPr>
              <w:t>Thema</w:t>
            </w:r>
            <w:r>
              <w:rPr>
                <w:b/>
                <w:spacing w:val="-4"/>
                <w:sz w:val="18"/>
              </w:rPr>
              <w:t xml:space="preserve"> </w:t>
            </w:r>
            <w:r>
              <w:rPr>
                <w:b/>
                <w:sz w:val="18"/>
              </w:rPr>
              <w:t>„Sieger</w:t>
            </w:r>
            <w:r>
              <w:rPr>
                <w:b/>
                <w:spacing w:val="-4"/>
                <w:sz w:val="18"/>
              </w:rPr>
              <w:t xml:space="preserve"> </w:t>
            </w:r>
            <w:r>
              <w:rPr>
                <w:b/>
                <w:sz w:val="18"/>
              </w:rPr>
              <w:t>und</w:t>
            </w:r>
            <w:r>
              <w:rPr>
                <w:b/>
                <w:spacing w:val="-6"/>
                <w:sz w:val="18"/>
              </w:rPr>
              <w:t xml:space="preserve"> </w:t>
            </w:r>
            <w:r>
              <w:rPr>
                <w:b/>
                <w:spacing w:val="-2"/>
                <w:sz w:val="18"/>
              </w:rPr>
              <w:t>Verlierer“</w:t>
            </w:r>
          </w:p>
          <w:p w14:paraId="7788D8BA" w14:textId="77777777" w:rsidR="00EC48B8" w:rsidRDefault="00435DB8">
            <w:pPr>
              <w:pStyle w:val="TableParagraph"/>
              <w:spacing w:before="1"/>
              <w:ind w:left="2806"/>
              <w:rPr>
                <w:b/>
                <w:sz w:val="18"/>
              </w:rPr>
            </w:pPr>
            <w:r>
              <w:rPr>
                <w:noProof/>
                <w:lang w:eastAsia="de-DE"/>
              </w:rPr>
              <mc:AlternateContent>
                <mc:Choice Requires="wps">
                  <w:drawing>
                    <wp:anchor distT="0" distB="0" distL="0" distR="0" simplePos="0" relativeHeight="485199872" behindDoc="1" locked="0" layoutInCell="1" allowOverlap="1" wp14:anchorId="6126CBAB" wp14:editId="28603717">
                      <wp:simplePos x="0" y="0"/>
                      <wp:positionH relativeFrom="column">
                        <wp:posOffset>3785044</wp:posOffset>
                      </wp:positionH>
                      <wp:positionV relativeFrom="paragraph">
                        <wp:posOffset>219066</wp:posOffset>
                      </wp:positionV>
                      <wp:extent cx="1677035" cy="947419"/>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7035" cy="947419"/>
                                <a:chOff x="0" y="0"/>
                                <a:chExt cx="1677035" cy="947419"/>
                              </a:xfrm>
                            </wpg:grpSpPr>
                            <pic:pic xmlns:pic="http://schemas.openxmlformats.org/drawingml/2006/picture">
                              <pic:nvPicPr>
                                <pic:cNvPr id="55" name="Image 55"/>
                                <pic:cNvPicPr/>
                              </pic:nvPicPr>
                              <pic:blipFill>
                                <a:blip r:embed="rId20" cstate="print"/>
                                <a:stretch>
                                  <a:fillRect/>
                                </a:stretch>
                              </pic:blipFill>
                              <pic:spPr>
                                <a:xfrm>
                                  <a:off x="0" y="329565"/>
                                  <a:ext cx="939164" cy="617854"/>
                                </a:xfrm>
                                <a:prstGeom prst="rect">
                                  <a:avLst/>
                                </a:prstGeom>
                              </pic:spPr>
                            </pic:pic>
                            <pic:pic xmlns:pic="http://schemas.openxmlformats.org/drawingml/2006/picture">
                              <pic:nvPicPr>
                                <pic:cNvPr id="56" name="Image 56"/>
                                <pic:cNvPicPr/>
                              </pic:nvPicPr>
                              <pic:blipFill>
                                <a:blip r:embed="rId21" cstate="print"/>
                                <a:stretch>
                                  <a:fillRect/>
                                </a:stretch>
                              </pic:blipFill>
                              <pic:spPr>
                                <a:xfrm>
                                  <a:off x="967866" y="0"/>
                                  <a:ext cx="708660" cy="94742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98.035004pt;margin-top:17.249348pt;width:132.050pt;height:74.6pt;mso-position-horizontal-relative:column;mso-position-vertical-relative:paragraph;z-index:-18116608" id="docshapegroup49" coordorigin="5961,345" coordsize="2641,1492">
                      <v:shape style="position:absolute;left:5960;top:863;width:1479;height:973" type="#_x0000_t75" id="docshape50" stroked="false">
                        <v:imagedata r:id="rId22" o:title=""/>
                      </v:shape>
                      <v:shape style="position:absolute;left:7484;top:344;width:1116;height:1492" type="#_x0000_t75" id="docshape51" stroked="false">
                        <v:imagedata r:id="rId23" o:title=""/>
                      </v:shape>
                      <w10:wrap type="none"/>
                    </v:group>
                  </w:pict>
                </mc:Fallback>
              </mc:AlternateContent>
            </w:r>
            <w:r>
              <w:rPr>
                <w:b/>
                <w:sz w:val="18"/>
              </w:rPr>
              <w:t>oder</w:t>
            </w:r>
            <w:r>
              <w:rPr>
                <w:b/>
                <w:spacing w:val="-4"/>
                <w:sz w:val="18"/>
              </w:rPr>
              <w:t xml:space="preserve"> </w:t>
            </w:r>
            <w:r>
              <w:rPr>
                <w:b/>
                <w:sz w:val="18"/>
              </w:rPr>
              <w:t>„Trauer</w:t>
            </w:r>
            <w:r>
              <w:rPr>
                <w:b/>
                <w:spacing w:val="-3"/>
                <w:sz w:val="18"/>
              </w:rPr>
              <w:t xml:space="preserve"> </w:t>
            </w:r>
            <w:r>
              <w:rPr>
                <w:b/>
                <w:sz w:val="18"/>
              </w:rPr>
              <w:t xml:space="preserve">und </w:t>
            </w:r>
            <w:r>
              <w:rPr>
                <w:b/>
                <w:spacing w:val="-2"/>
                <w:sz w:val="18"/>
              </w:rPr>
              <w:t>Freude“</w:t>
            </w:r>
          </w:p>
          <w:p w14:paraId="57EF45E7" w14:textId="77777777" w:rsidR="00EC48B8" w:rsidRDefault="00EC48B8">
            <w:pPr>
              <w:pStyle w:val="TableParagraph"/>
              <w:ind w:left="0"/>
              <w:rPr>
                <w:sz w:val="18"/>
              </w:rPr>
            </w:pPr>
          </w:p>
          <w:p w14:paraId="11598790" w14:textId="77777777" w:rsidR="00EC48B8" w:rsidRDefault="00EC48B8">
            <w:pPr>
              <w:pStyle w:val="TableParagraph"/>
              <w:ind w:left="0"/>
              <w:rPr>
                <w:sz w:val="18"/>
              </w:rPr>
            </w:pPr>
          </w:p>
          <w:p w14:paraId="32B24E38" w14:textId="77777777" w:rsidR="00EC48B8" w:rsidRDefault="00EC48B8">
            <w:pPr>
              <w:pStyle w:val="TableParagraph"/>
              <w:ind w:left="0"/>
              <w:rPr>
                <w:sz w:val="18"/>
              </w:rPr>
            </w:pPr>
          </w:p>
          <w:p w14:paraId="7D6F88F1" w14:textId="77777777" w:rsidR="00EC48B8" w:rsidRDefault="00EC48B8">
            <w:pPr>
              <w:pStyle w:val="TableParagraph"/>
              <w:ind w:left="0"/>
              <w:rPr>
                <w:sz w:val="18"/>
              </w:rPr>
            </w:pPr>
          </w:p>
          <w:p w14:paraId="3AE57425" w14:textId="77777777" w:rsidR="00EC48B8" w:rsidRDefault="00EC48B8">
            <w:pPr>
              <w:pStyle w:val="TableParagraph"/>
              <w:ind w:left="0"/>
              <w:rPr>
                <w:sz w:val="18"/>
              </w:rPr>
            </w:pPr>
          </w:p>
          <w:p w14:paraId="0FA58D2E" w14:textId="77777777" w:rsidR="00EC48B8" w:rsidRDefault="00EC48B8">
            <w:pPr>
              <w:pStyle w:val="TableParagraph"/>
              <w:spacing w:before="127"/>
              <w:ind w:left="0"/>
              <w:rPr>
                <w:sz w:val="18"/>
              </w:rPr>
            </w:pPr>
          </w:p>
          <w:p w14:paraId="5D25DA1A" w14:textId="77777777" w:rsidR="00EC48B8" w:rsidRDefault="00435DB8">
            <w:pPr>
              <w:pStyle w:val="TableParagraph"/>
              <w:ind w:left="80"/>
              <w:rPr>
                <w:sz w:val="18"/>
              </w:rPr>
            </w:pPr>
            <w:r>
              <w:rPr>
                <w:b/>
                <w:sz w:val="18"/>
              </w:rPr>
              <w:t>Voraussetzungen:</w:t>
            </w:r>
            <w:r>
              <w:rPr>
                <w:b/>
                <w:spacing w:val="-1"/>
                <w:sz w:val="18"/>
              </w:rPr>
              <w:t xml:space="preserve"> </w:t>
            </w:r>
            <w:r>
              <w:rPr>
                <w:sz w:val="18"/>
              </w:rPr>
              <w:t>Proportion</w:t>
            </w:r>
            <w:r>
              <w:rPr>
                <w:spacing w:val="-5"/>
                <w:sz w:val="18"/>
              </w:rPr>
              <w:t xml:space="preserve"> </w:t>
            </w:r>
            <w:r>
              <w:rPr>
                <w:sz w:val="18"/>
              </w:rPr>
              <w:t>des</w:t>
            </w:r>
            <w:r>
              <w:rPr>
                <w:spacing w:val="-7"/>
                <w:sz w:val="18"/>
              </w:rPr>
              <w:t xml:space="preserve"> </w:t>
            </w:r>
            <w:r>
              <w:rPr>
                <w:sz w:val="18"/>
              </w:rPr>
              <w:t>menschlichen</w:t>
            </w:r>
            <w:r>
              <w:rPr>
                <w:spacing w:val="-5"/>
                <w:sz w:val="18"/>
              </w:rPr>
              <w:t xml:space="preserve"> </w:t>
            </w:r>
            <w:r>
              <w:rPr>
                <w:spacing w:val="-2"/>
                <w:sz w:val="18"/>
              </w:rPr>
              <w:t>Körpers</w:t>
            </w:r>
          </w:p>
          <w:p w14:paraId="102D00B9" w14:textId="77777777" w:rsidR="00EC48B8" w:rsidRDefault="00435DB8">
            <w:pPr>
              <w:pStyle w:val="TableParagraph"/>
              <w:spacing w:before="120"/>
              <w:ind w:left="1050" w:right="2809" w:hanging="971"/>
              <w:rPr>
                <w:sz w:val="18"/>
              </w:rPr>
            </w:pPr>
            <w:r>
              <w:rPr>
                <w:b/>
                <w:sz w:val="18"/>
              </w:rPr>
              <w:t>Bildbeispiele:</w:t>
            </w:r>
            <w:r>
              <w:rPr>
                <w:b/>
                <w:spacing w:val="-4"/>
                <w:sz w:val="18"/>
              </w:rPr>
              <w:t xml:space="preserve"> </w:t>
            </w:r>
            <w:r>
              <w:rPr>
                <w:sz w:val="18"/>
              </w:rPr>
              <w:t>Abbildungen</w:t>
            </w:r>
            <w:r>
              <w:rPr>
                <w:spacing w:val="-3"/>
                <w:sz w:val="18"/>
              </w:rPr>
              <w:t xml:space="preserve"> </w:t>
            </w:r>
            <w:r>
              <w:rPr>
                <w:sz w:val="18"/>
              </w:rPr>
              <w:t>von</w:t>
            </w:r>
            <w:r>
              <w:rPr>
                <w:spacing w:val="-4"/>
                <w:sz w:val="18"/>
              </w:rPr>
              <w:t xml:space="preserve"> </w:t>
            </w:r>
            <w:r>
              <w:rPr>
                <w:sz w:val="18"/>
              </w:rPr>
              <w:t>Plastiken</w:t>
            </w:r>
            <w:r>
              <w:rPr>
                <w:spacing w:val="-3"/>
                <w:sz w:val="18"/>
              </w:rPr>
              <w:t xml:space="preserve"> </w:t>
            </w:r>
            <w:r>
              <w:rPr>
                <w:sz w:val="18"/>
              </w:rPr>
              <w:t>des</w:t>
            </w:r>
            <w:r>
              <w:rPr>
                <w:spacing w:val="-5"/>
                <w:sz w:val="18"/>
              </w:rPr>
              <w:t xml:space="preserve"> </w:t>
            </w:r>
            <w:r>
              <w:rPr>
                <w:sz w:val="18"/>
              </w:rPr>
              <w:t>Künstlers</w:t>
            </w:r>
            <w:r>
              <w:rPr>
                <w:spacing w:val="-4"/>
                <w:sz w:val="18"/>
              </w:rPr>
              <w:t xml:space="preserve"> </w:t>
            </w:r>
            <w:r>
              <w:rPr>
                <w:sz w:val="18"/>
              </w:rPr>
              <w:t>Juan</w:t>
            </w:r>
            <w:r>
              <w:rPr>
                <w:spacing w:val="-4"/>
                <w:sz w:val="18"/>
              </w:rPr>
              <w:t xml:space="preserve"> </w:t>
            </w:r>
            <w:proofErr w:type="spellStart"/>
            <w:r>
              <w:rPr>
                <w:sz w:val="18"/>
              </w:rPr>
              <w:t>Muñoz</w:t>
            </w:r>
            <w:proofErr w:type="spellEnd"/>
            <w:r>
              <w:rPr>
                <w:spacing w:val="-5"/>
                <w:sz w:val="18"/>
              </w:rPr>
              <w:t xml:space="preserve"> </w:t>
            </w:r>
            <w:r>
              <w:rPr>
                <w:sz w:val="18"/>
              </w:rPr>
              <w:t>oder</w:t>
            </w:r>
            <w:r>
              <w:rPr>
                <w:spacing w:val="-2"/>
                <w:sz w:val="18"/>
              </w:rPr>
              <w:t xml:space="preserve"> </w:t>
            </w:r>
            <w:r>
              <w:rPr>
                <w:sz w:val="18"/>
              </w:rPr>
              <w:t>Waldemar</w:t>
            </w:r>
            <w:r>
              <w:rPr>
                <w:spacing w:val="-2"/>
                <w:sz w:val="18"/>
              </w:rPr>
              <w:t xml:space="preserve"> </w:t>
            </w:r>
            <w:r>
              <w:rPr>
                <w:sz w:val="18"/>
              </w:rPr>
              <w:t>Otto</w:t>
            </w:r>
            <w:r>
              <w:rPr>
                <w:spacing w:val="-4"/>
                <w:sz w:val="18"/>
              </w:rPr>
              <w:t xml:space="preserve"> </w:t>
            </w:r>
            <w:r>
              <w:rPr>
                <w:sz w:val="18"/>
              </w:rPr>
              <w:t>zum Thema</w:t>
            </w:r>
            <w:r>
              <w:rPr>
                <w:spacing w:val="-4"/>
                <w:sz w:val="18"/>
              </w:rPr>
              <w:t xml:space="preserve"> </w:t>
            </w:r>
            <w:r>
              <w:rPr>
                <w:sz w:val="18"/>
              </w:rPr>
              <w:t>„</w:t>
            </w:r>
            <w:proofErr w:type="spellStart"/>
            <w:r>
              <w:rPr>
                <w:sz w:val="18"/>
              </w:rPr>
              <w:t>Conversation</w:t>
            </w:r>
            <w:proofErr w:type="spellEnd"/>
            <w:r>
              <w:rPr>
                <w:sz w:val="18"/>
              </w:rPr>
              <w:t>“</w:t>
            </w:r>
          </w:p>
          <w:p w14:paraId="2981748D" w14:textId="77777777" w:rsidR="00EC48B8" w:rsidRDefault="00435DB8">
            <w:pPr>
              <w:pStyle w:val="TableParagraph"/>
              <w:spacing w:before="121"/>
              <w:ind w:left="80"/>
              <w:rPr>
                <w:b/>
                <w:sz w:val="18"/>
              </w:rPr>
            </w:pPr>
            <w:r>
              <w:rPr>
                <w:b/>
                <w:spacing w:val="-2"/>
                <w:sz w:val="18"/>
              </w:rPr>
              <w:t>vorhabenbezogene</w:t>
            </w:r>
            <w:r>
              <w:rPr>
                <w:b/>
                <w:spacing w:val="21"/>
                <w:sz w:val="18"/>
              </w:rPr>
              <w:t xml:space="preserve"> </w:t>
            </w:r>
            <w:r>
              <w:rPr>
                <w:b/>
                <w:spacing w:val="-2"/>
                <w:sz w:val="18"/>
              </w:rPr>
              <w:t>Konkretisierung</w:t>
            </w:r>
          </w:p>
          <w:p w14:paraId="666119AA" w14:textId="77777777" w:rsidR="00EC48B8" w:rsidRDefault="00435DB8">
            <w:pPr>
              <w:pStyle w:val="TableParagraph"/>
              <w:numPr>
                <w:ilvl w:val="0"/>
                <w:numId w:val="203"/>
              </w:numPr>
              <w:tabs>
                <w:tab w:val="left" w:pos="440"/>
              </w:tabs>
              <w:spacing w:before="1"/>
              <w:ind w:hanging="360"/>
              <w:rPr>
                <w:sz w:val="18"/>
              </w:rPr>
            </w:pPr>
            <w:r>
              <w:rPr>
                <w:sz w:val="18"/>
              </w:rPr>
              <w:t>in</w:t>
            </w:r>
            <w:r>
              <w:rPr>
                <w:spacing w:val="-6"/>
                <w:sz w:val="18"/>
              </w:rPr>
              <w:t xml:space="preserve"> </w:t>
            </w:r>
            <w:r>
              <w:rPr>
                <w:sz w:val="18"/>
              </w:rPr>
              <w:t>Einzelarbeit</w:t>
            </w:r>
            <w:r>
              <w:rPr>
                <w:spacing w:val="-2"/>
                <w:sz w:val="18"/>
              </w:rPr>
              <w:t xml:space="preserve"> </w:t>
            </w:r>
            <w:r>
              <w:rPr>
                <w:sz w:val="18"/>
              </w:rPr>
              <w:t>eine</w:t>
            </w:r>
            <w:r>
              <w:rPr>
                <w:spacing w:val="-3"/>
                <w:sz w:val="18"/>
              </w:rPr>
              <w:t xml:space="preserve"> </w:t>
            </w:r>
            <w:r>
              <w:rPr>
                <w:sz w:val="18"/>
              </w:rPr>
              <w:t>Mindmap</w:t>
            </w:r>
            <w:r>
              <w:rPr>
                <w:spacing w:val="-2"/>
                <w:sz w:val="18"/>
              </w:rPr>
              <w:t xml:space="preserve"> </w:t>
            </w:r>
            <w:r>
              <w:rPr>
                <w:sz w:val="18"/>
              </w:rPr>
              <w:t>zum</w:t>
            </w:r>
            <w:r>
              <w:rPr>
                <w:spacing w:val="-2"/>
                <w:sz w:val="18"/>
              </w:rPr>
              <w:t xml:space="preserve"> </w:t>
            </w:r>
            <w:r>
              <w:rPr>
                <w:sz w:val="18"/>
              </w:rPr>
              <w:t>Thema</w:t>
            </w:r>
            <w:r>
              <w:rPr>
                <w:spacing w:val="-4"/>
                <w:sz w:val="18"/>
              </w:rPr>
              <w:t xml:space="preserve"> </w:t>
            </w:r>
            <w:r>
              <w:rPr>
                <w:sz w:val="18"/>
              </w:rPr>
              <w:t>„Dialog</w:t>
            </w:r>
            <w:r>
              <w:rPr>
                <w:spacing w:val="-3"/>
                <w:sz w:val="18"/>
              </w:rPr>
              <w:t xml:space="preserve"> </w:t>
            </w:r>
            <w:proofErr w:type="spellStart"/>
            <w:r>
              <w:rPr>
                <w:sz w:val="18"/>
              </w:rPr>
              <w:t>führen</w:t>
            </w:r>
            <w:proofErr w:type="spellEnd"/>
            <w:r>
              <w:rPr>
                <w:sz w:val="18"/>
              </w:rPr>
              <w:t>“</w:t>
            </w:r>
            <w:r>
              <w:rPr>
                <w:spacing w:val="-3"/>
                <w:sz w:val="18"/>
              </w:rPr>
              <w:t xml:space="preserve"> </w:t>
            </w:r>
            <w:r>
              <w:rPr>
                <w:sz w:val="18"/>
              </w:rPr>
              <w:t>entwickeln</w:t>
            </w:r>
            <w:r>
              <w:rPr>
                <w:spacing w:val="2"/>
                <w:sz w:val="18"/>
              </w:rPr>
              <w:t xml:space="preserve"> </w:t>
            </w:r>
            <w:r>
              <w:rPr>
                <w:sz w:val="18"/>
              </w:rPr>
              <w:t>und</w:t>
            </w:r>
            <w:r>
              <w:rPr>
                <w:spacing w:val="-4"/>
                <w:sz w:val="18"/>
              </w:rPr>
              <w:t xml:space="preserve"> </w:t>
            </w:r>
            <w:r>
              <w:rPr>
                <w:sz w:val="18"/>
              </w:rPr>
              <w:t>sich</w:t>
            </w:r>
            <w:r>
              <w:rPr>
                <w:spacing w:val="-3"/>
                <w:sz w:val="18"/>
              </w:rPr>
              <w:t xml:space="preserve"> </w:t>
            </w:r>
            <w:r>
              <w:rPr>
                <w:sz w:val="18"/>
              </w:rPr>
              <w:t>in</w:t>
            </w:r>
            <w:r>
              <w:rPr>
                <w:spacing w:val="-2"/>
                <w:sz w:val="18"/>
              </w:rPr>
              <w:t xml:space="preserve"> </w:t>
            </w:r>
            <w:r>
              <w:rPr>
                <w:sz w:val="18"/>
              </w:rPr>
              <w:t>PA</w:t>
            </w:r>
            <w:r>
              <w:rPr>
                <w:spacing w:val="-4"/>
                <w:sz w:val="18"/>
              </w:rPr>
              <w:t xml:space="preserve"> </w:t>
            </w:r>
            <w:r>
              <w:rPr>
                <w:sz w:val="18"/>
              </w:rPr>
              <w:t>über</w:t>
            </w:r>
            <w:r>
              <w:rPr>
                <w:spacing w:val="-1"/>
                <w:sz w:val="18"/>
              </w:rPr>
              <w:t xml:space="preserve"> </w:t>
            </w:r>
            <w:r>
              <w:rPr>
                <w:sz w:val="18"/>
              </w:rPr>
              <w:t>die</w:t>
            </w:r>
            <w:r>
              <w:rPr>
                <w:spacing w:val="-4"/>
                <w:sz w:val="18"/>
              </w:rPr>
              <w:t xml:space="preserve"> </w:t>
            </w:r>
            <w:r>
              <w:rPr>
                <w:sz w:val="18"/>
              </w:rPr>
              <w:t>Ergebnisse</w:t>
            </w:r>
            <w:r>
              <w:rPr>
                <w:spacing w:val="-1"/>
                <w:sz w:val="18"/>
              </w:rPr>
              <w:t xml:space="preserve"> </w:t>
            </w:r>
            <w:r>
              <w:rPr>
                <w:spacing w:val="-2"/>
                <w:sz w:val="18"/>
              </w:rPr>
              <w:t>austauschen</w:t>
            </w:r>
          </w:p>
          <w:p w14:paraId="362283CC" w14:textId="77777777" w:rsidR="00EC48B8" w:rsidRDefault="00435DB8">
            <w:pPr>
              <w:pStyle w:val="TableParagraph"/>
              <w:numPr>
                <w:ilvl w:val="0"/>
                <w:numId w:val="203"/>
              </w:numPr>
              <w:tabs>
                <w:tab w:val="left" w:pos="440"/>
              </w:tabs>
              <w:ind w:hanging="360"/>
              <w:rPr>
                <w:sz w:val="18"/>
              </w:rPr>
            </w:pPr>
            <w:r>
              <w:rPr>
                <w:sz w:val="18"/>
              </w:rPr>
              <w:t>in</w:t>
            </w:r>
            <w:r>
              <w:rPr>
                <w:spacing w:val="-6"/>
                <w:sz w:val="18"/>
              </w:rPr>
              <w:t xml:space="preserve"> </w:t>
            </w:r>
            <w:r>
              <w:rPr>
                <w:sz w:val="18"/>
              </w:rPr>
              <w:t>Bezug</w:t>
            </w:r>
            <w:r>
              <w:rPr>
                <w:spacing w:val="-3"/>
                <w:sz w:val="18"/>
              </w:rPr>
              <w:t xml:space="preserve"> </w:t>
            </w:r>
            <w:r>
              <w:rPr>
                <w:sz w:val="18"/>
              </w:rPr>
              <w:t>auf</w:t>
            </w:r>
            <w:r>
              <w:rPr>
                <w:spacing w:val="-4"/>
                <w:sz w:val="18"/>
              </w:rPr>
              <w:t xml:space="preserve"> </w:t>
            </w:r>
            <w:r>
              <w:rPr>
                <w:sz w:val="18"/>
              </w:rPr>
              <w:t>die</w:t>
            </w:r>
            <w:r>
              <w:rPr>
                <w:spacing w:val="-3"/>
                <w:sz w:val="18"/>
              </w:rPr>
              <w:t xml:space="preserve"> </w:t>
            </w:r>
            <w:r>
              <w:rPr>
                <w:sz w:val="18"/>
              </w:rPr>
              <w:t>Themenvorgabe</w:t>
            </w:r>
            <w:r>
              <w:rPr>
                <w:spacing w:val="-3"/>
                <w:sz w:val="18"/>
              </w:rPr>
              <w:t xml:space="preserve"> </w:t>
            </w:r>
            <w:r>
              <w:rPr>
                <w:sz w:val="18"/>
              </w:rPr>
              <w:t>„Dialog</w:t>
            </w:r>
            <w:r>
              <w:rPr>
                <w:spacing w:val="-3"/>
                <w:sz w:val="18"/>
              </w:rPr>
              <w:t xml:space="preserve"> </w:t>
            </w:r>
            <w:proofErr w:type="spellStart"/>
            <w:r>
              <w:rPr>
                <w:sz w:val="18"/>
              </w:rPr>
              <w:t>führen</w:t>
            </w:r>
            <w:proofErr w:type="spellEnd"/>
            <w:r>
              <w:rPr>
                <w:sz w:val="18"/>
              </w:rPr>
              <w:t>“</w:t>
            </w:r>
            <w:r>
              <w:rPr>
                <w:spacing w:val="-3"/>
                <w:sz w:val="18"/>
              </w:rPr>
              <w:t xml:space="preserve"> </w:t>
            </w:r>
            <w:r>
              <w:rPr>
                <w:sz w:val="18"/>
              </w:rPr>
              <w:t>als</w:t>
            </w:r>
            <w:r>
              <w:rPr>
                <w:spacing w:val="-5"/>
                <w:sz w:val="18"/>
              </w:rPr>
              <w:t xml:space="preserve"> </w:t>
            </w:r>
            <w:r>
              <w:rPr>
                <w:sz w:val="18"/>
              </w:rPr>
              <w:t>Gruppe</w:t>
            </w:r>
            <w:r>
              <w:rPr>
                <w:spacing w:val="-3"/>
                <w:sz w:val="18"/>
              </w:rPr>
              <w:t xml:space="preserve"> </w:t>
            </w:r>
            <w:r>
              <w:rPr>
                <w:sz w:val="18"/>
              </w:rPr>
              <w:t>Standbilder</w:t>
            </w:r>
            <w:r>
              <w:rPr>
                <w:spacing w:val="-2"/>
                <w:sz w:val="18"/>
              </w:rPr>
              <w:t xml:space="preserve"> </w:t>
            </w:r>
            <w:r>
              <w:rPr>
                <w:sz w:val="18"/>
              </w:rPr>
              <w:t>entwerfen</w:t>
            </w:r>
            <w:r>
              <w:rPr>
                <w:spacing w:val="-2"/>
                <w:sz w:val="18"/>
              </w:rPr>
              <w:t xml:space="preserve"> </w:t>
            </w:r>
            <w:r>
              <w:rPr>
                <w:sz w:val="18"/>
              </w:rPr>
              <w:t>und</w:t>
            </w:r>
            <w:r>
              <w:rPr>
                <w:spacing w:val="-4"/>
                <w:sz w:val="18"/>
              </w:rPr>
              <w:t xml:space="preserve"> </w:t>
            </w:r>
            <w:r>
              <w:rPr>
                <w:sz w:val="18"/>
              </w:rPr>
              <w:t>diese</w:t>
            </w:r>
            <w:r>
              <w:rPr>
                <w:spacing w:val="-4"/>
                <w:sz w:val="18"/>
              </w:rPr>
              <w:t xml:space="preserve"> </w:t>
            </w:r>
            <w:r>
              <w:rPr>
                <w:sz w:val="18"/>
              </w:rPr>
              <w:t>mehransichtig</w:t>
            </w:r>
            <w:r>
              <w:rPr>
                <w:spacing w:val="-3"/>
                <w:sz w:val="18"/>
              </w:rPr>
              <w:t xml:space="preserve"> </w:t>
            </w:r>
            <w:r>
              <w:rPr>
                <w:sz w:val="18"/>
              </w:rPr>
              <w:t>fotografisch</w:t>
            </w:r>
            <w:r>
              <w:rPr>
                <w:spacing w:val="-3"/>
                <w:sz w:val="18"/>
              </w:rPr>
              <w:t xml:space="preserve"> </w:t>
            </w:r>
            <w:r>
              <w:rPr>
                <w:spacing w:val="-2"/>
                <w:sz w:val="18"/>
              </w:rPr>
              <w:t>festhalten</w:t>
            </w:r>
          </w:p>
          <w:p w14:paraId="6526F84E" w14:textId="53877C72" w:rsidR="00EC48B8" w:rsidRDefault="00435DB8">
            <w:pPr>
              <w:pStyle w:val="TableParagraph"/>
              <w:numPr>
                <w:ilvl w:val="0"/>
                <w:numId w:val="203"/>
              </w:numPr>
              <w:tabs>
                <w:tab w:val="left" w:pos="440"/>
              </w:tabs>
              <w:ind w:hanging="360"/>
              <w:rPr>
                <w:sz w:val="18"/>
              </w:rPr>
            </w:pPr>
            <w:r>
              <w:rPr>
                <w:sz w:val="18"/>
              </w:rPr>
              <w:t>drei</w:t>
            </w:r>
            <w:r>
              <w:rPr>
                <w:spacing w:val="-12"/>
                <w:sz w:val="18"/>
              </w:rPr>
              <w:t xml:space="preserve"> </w:t>
            </w:r>
            <w:r>
              <w:rPr>
                <w:sz w:val="18"/>
              </w:rPr>
              <w:t>Standbilder</w:t>
            </w:r>
            <w:r>
              <w:rPr>
                <w:spacing w:val="-5"/>
                <w:sz w:val="18"/>
              </w:rPr>
              <w:t xml:space="preserve"> </w:t>
            </w:r>
            <w:r>
              <w:rPr>
                <w:sz w:val="18"/>
              </w:rPr>
              <w:t>auswählen,</w:t>
            </w:r>
            <w:r>
              <w:rPr>
                <w:spacing w:val="-9"/>
                <w:sz w:val="18"/>
              </w:rPr>
              <w:t xml:space="preserve"> </w:t>
            </w:r>
            <w:r>
              <w:rPr>
                <w:sz w:val="18"/>
              </w:rPr>
              <w:t>welche</w:t>
            </w:r>
            <w:r>
              <w:rPr>
                <w:spacing w:val="-7"/>
                <w:sz w:val="18"/>
              </w:rPr>
              <w:t xml:space="preserve"> </w:t>
            </w:r>
            <w:r>
              <w:rPr>
                <w:sz w:val="18"/>
              </w:rPr>
              <w:t>sich</w:t>
            </w:r>
            <w:r>
              <w:rPr>
                <w:spacing w:val="-4"/>
                <w:sz w:val="18"/>
              </w:rPr>
              <w:t xml:space="preserve"> </w:t>
            </w:r>
            <w:r>
              <w:rPr>
                <w:sz w:val="18"/>
              </w:rPr>
              <w:t>in</w:t>
            </w:r>
            <w:r>
              <w:rPr>
                <w:spacing w:val="-8"/>
                <w:sz w:val="18"/>
              </w:rPr>
              <w:t xml:space="preserve"> </w:t>
            </w:r>
            <w:r>
              <w:rPr>
                <w:sz w:val="18"/>
              </w:rPr>
              <w:t>ihrer</w:t>
            </w:r>
            <w:r>
              <w:rPr>
                <w:spacing w:val="-6"/>
                <w:sz w:val="18"/>
              </w:rPr>
              <w:t xml:space="preserve"> </w:t>
            </w:r>
            <w:r>
              <w:rPr>
                <w:sz w:val="18"/>
              </w:rPr>
              <w:t>Aussage</w:t>
            </w:r>
            <w:r>
              <w:rPr>
                <w:spacing w:val="-7"/>
                <w:sz w:val="18"/>
              </w:rPr>
              <w:t xml:space="preserve"> </w:t>
            </w:r>
            <w:r>
              <w:rPr>
                <w:sz w:val="18"/>
              </w:rPr>
              <w:t>deutlich</w:t>
            </w:r>
            <w:r>
              <w:rPr>
                <w:spacing w:val="-7"/>
                <w:sz w:val="18"/>
              </w:rPr>
              <w:t xml:space="preserve"> </w:t>
            </w:r>
            <w:r>
              <w:rPr>
                <w:sz w:val="18"/>
              </w:rPr>
              <w:t>voneinander</w:t>
            </w:r>
            <w:r>
              <w:rPr>
                <w:spacing w:val="-6"/>
                <w:sz w:val="18"/>
              </w:rPr>
              <w:t xml:space="preserve"> </w:t>
            </w:r>
            <w:r>
              <w:rPr>
                <w:sz w:val="18"/>
              </w:rPr>
              <w:t>unterscheiden</w:t>
            </w:r>
            <w:r>
              <w:rPr>
                <w:spacing w:val="-7"/>
                <w:sz w:val="18"/>
              </w:rPr>
              <w:t xml:space="preserve"> </w:t>
            </w:r>
            <w:r>
              <w:rPr>
                <w:sz w:val="18"/>
              </w:rPr>
              <w:t>und</w:t>
            </w:r>
            <w:r>
              <w:rPr>
                <w:spacing w:val="-8"/>
                <w:sz w:val="18"/>
              </w:rPr>
              <w:t xml:space="preserve"> </w:t>
            </w:r>
            <w:r>
              <w:rPr>
                <w:sz w:val="18"/>
              </w:rPr>
              <w:t>dazu</w:t>
            </w:r>
            <w:r>
              <w:rPr>
                <w:spacing w:val="-8"/>
                <w:sz w:val="18"/>
              </w:rPr>
              <w:t xml:space="preserve"> </w:t>
            </w:r>
            <w:r>
              <w:rPr>
                <w:sz w:val="18"/>
              </w:rPr>
              <w:t>verschiedene</w:t>
            </w:r>
            <w:r>
              <w:rPr>
                <w:spacing w:val="-7"/>
                <w:sz w:val="18"/>
              </w:rPr>
              <w:t xml:space="preserve"> </w:t>
            </w:r>
            <w:r>
              <w:rPr>
                <w:spacing w:val="-2"/>
                <w:sz w:val="18"/>
              </w:rPr>
              <w:t>Kompositions-</w:t>
            </w:r>
          </w:p>
          <w:p w14:paraId="2310C851" w14:textId="6C92B71B" w:rsidR="00EC48B8" w:rsidRDefault="001E5275">
            <w:pPr>
              <w:pStyle w:val="TableParagraph"/>
              <w:rPr>
                <w:sz w:val="18"/>
              </w:rPr>
            </w:pPr>
            <w:proofErr w:type="spellStart"/>
            <w:r>
              <w:rPr>
                <w:sz w:val="18"/>
              </w:rPr>
              <w:t>s</w:t>
            </w:r>
            <w:r w:rsidR="00435DB8">
              <w:rPr>
                <w:sz w:val="18"/>
              </w:rPr>
              <w:t>kizzen</w:t>
            </w:r>
            <w:proofErr w:type="spellEnd"/>
            <w:r w:rsidR="00435DB8">
              <w:rPr>
                <w:spacing w:val="-10"/>
                <w:sz w:val="18"/>
              </w:rPr>
              <w:t xml:space="preserve"> </w:t>
            </w:r>
            <w:r w:rsidR="00435DB8">
              <w:rPr>
                <w:spacing w:val="-2"/>
                <w:sz w:val="18"/>
              </w:rPr>
              <w:t>anfertigen</w:t>
            </w:r>
          </w:p>
          <w:p w14:paraId="55E18831" w14:textId="77777777" w:rsidR="00EC48B8" w:rsidRDefault="00435DB8">
            <w:pPr>
              <w:pStyle w:val="TableParagraph"/>
              <w:numPr>
                <w:ilvl w:val="0"/>
                <w:numId w:val="203"/>
              </w:numPr>
              <w:tabs>
                <w:tab w:val="left" w:pos="440"/>
              </w:tabs>
              <w:spacing w:before="1"/>
              <w:ind w:hanging="360"/>
              <w:rPr>
                <w:sz w:val="18"/>
              </w:rPr>
            </w:pPr>
            <w:r>
              <w:rPr>
                <w:sz w:val="18"/>
              </w:rPr>
              <w:t>Vergleich</w:t>
            </w:r>
            <w:r>
              <w:rPr>
                <w:spacing w:val="-5"/>
                <w:sz w:val="18"/>
              </w:rPr>
              <w:t xml:space="preserve"> </w:t>
            </w:r>
            <w:r>
              <w:rPr>
                <w:sz w:val="18"/>
              </w:rPr>
              <w:t>der</w:t>
            </w:r>
            <w:r>
              <w:rPr>
                <w:spacing w:val="-1"/>
                <w:sz w:val="18"/>
              </w:rPr>
              <w:t xml:space="preserve"> </w:t>
            </w:r>
            <w:r>
              <w:rPr>
                <w:sz w:val="18"/>
              </w:rPr>
              <w:t>Entwürfe</w:t>
            </w:r>
            <w:r>
              <w:rPr>
                <w:spacing w:val="-2"/>
                <w:sz w:val="18"/>
              </w:rPr>
              <w:t xml:space="preserve"> </w:t>
            </w:r>
            <w:r>
              <w:rPr>
                <w:sz w:val="18"/>
              </w:rPr>
              <w:t>untereinander sowie</w:t>
            </w:r>
            <w:r>
              <w:rPr>
                <w:spacing w:val="-3"/>
                <w:sz w:val="18"/>
              </w:rPr>
              <w:t xml:space="preserve"> </w:t>
            </w:r>
            <w:r>
              <w:rPr>
                <w:sz w:val="18"/>
              </w:rPr>
              <w:t>mit</w:t>
            </w:r>
            <w:r>
              <w:rPr>
                <w:spacing w:val="-3"/>
                <w:sz w:val="18"/>
              </w:rPr>
              <w:t xml:space="preserve"> </w:t>
            </w:r>
            <w:r>
              <w:rPr>
                <w:sz w:val="18"/>
              </w:rPr>
              <w:t>Plastiken</w:t>
            </w:r>
            <w:r>
              <w:rPr>
                <w:spacing w:val="-2"/>
                <w:sz w:val="18"/>
              </w:rPr>
              <w:t xml:space="preserve"> </w:t>
            </w:r>
            <w:r>
              <w:rPr>
                <w:sz w:val="18"/>
              </w:rPr>
              <w:t>des</w:t>
            </w:r>
            <w:r>
              <w:rPr>
                <w:spacing w:val="-4"/>
                <w:sz w:val="18"/>
              </w:rPr>
              <w:t xml:space="preserve"> </w:t>
            </w:r>
            <w:r>
              <w:rPr>
                <w:sz w:val="18"/>
              </w:rPr>
              <w:t>Künstlers</w:t>
            </w:r>
            <w:r>
              <w:rPr>
                <w:spacing w:val="-3"/>
                <w:sz w:val="18"/>
              </w:rPr>
              <w:t xml:space="preserve"> </w:t>
            </w:r>
            <w:proofErr w:type="spellStart"/>
            <w:r>
              <w:rPr>
                <w:sz w:val="18"/>
              </w:rPr>
              <w:t>Muñoz</w:t>
            </w:r>
            <w:proofErr w:type="spellEnd"/>
            <w:r>
              <w:rPr>
                <w:spacing w:val="-4"/>
                <w:sz w:val="18"/>
              </w:rPr>
              <w:t xml:space="preserve"> </w:t>
            </w:r>
            <w:r>
              <w:rPr>
                <w:sz w:val="18"/>
              </w:rPr>
              <w:t>zum</w:t>
            </w:r>
            <w:r>
              <w:rPr>
                <w:spacing w:val="-1"/>
                <w:sz w:val="18"/>
              </w:rPr>
              <w:t xml:space="preserve"> </w:t>
            </w:r>
            <w:r>
              <w:rPr>
                <w:sz w:val="18"/>
              </w:rPr>
              <w:t>Thema</w:t>
            </w:r>
            <w:r>
              <w:rPr>
                <w:spacing w:val="-4"/>
                <w:sz w:val="18"/>
              </w:rPr>
              <w:t xml:space="preserve"> </w:t>
            </w:r>
            <w:r>
              <w:rPr>
                <w:spacing w:val="-2"/>
                <w:sz w:val="18"/>
              </w:rPr>
              <w:t>„</w:t>
            </w:r>
            <w:proofErr w:type="spellStart"/>
            <w:r>
              <w:rPr>
                <w:spacing w:val="-2"/>
                <w:sz w:val="18"/>
              </w:rPr>
              <w:t>Conversation</w:t>
            </w:r>
            <w:proofErr w:type="spellEnd"/>
            <w:r>
              <w:rPr>
                <w:spacing w:val="-2"/>
                <w:sz w:val="18"/>
              </w:rPr>
              <w:t>“</w:t>
            </w:r>
          </w:p>
          <w:p w14:paraId="4832A58E" w14:textId="77777777" w:rsidR="00EC48B8" w:rsidRDefault="00435DB8">
            <w:pPr>
              <w:pStyle w:val="TableParagraph"/>
              <w:numPr>
                <w:ilvl w:val="0"/>
                <w:numId w:val="203"/>
              </w:numPr>
              <w:tabs>
                <w:tab w:val="left" w:pos="440"/>
              </w:tabs>
              <w:ind w:hanging="360"/>
              <w:rPr>
                <w:sz w:val="18"/>
              </w:rPr>
            </w:pPr>
            <w:r>
              <w:rPr>
                <w:sz w:val="18"/>
              </w:rPr>
              <w:t>plastische</w:t>
            </w:r>
            <w:r>
              <w:rPr>
                <w:spacing w:val="-7"/>
                <w:sz w:val="18"/>
              </w:rPr>
              <w:t xml:space="preserve"> </w:t>
            </w:r>
            <w:r>
              <w:rPr>
                <w:sz w:val="18"/>
              </w:rPr>
              <w:t>Umsetzung</w:t>
            </w:r>
            <w:r>
              <w:rPr>
                <w:spacing w:val="-4"/>
                <w:sz w:val="18"/>
              </w:rPr>
              <w:t xml:space="preserve"> </w:t>
            </w:r>
            <w:r>
              <w:rPr>
                <w:sz w:val="18"/>
              </w:rPr>
              <w:t>eines</w:t>
            </w:r>
            <w:r>
              <w:rPr>
                <w:spacing w:val="-5"/>
                <w:sz w:val="18"/>
              </w:rPr>
              <w:t xml:space="preserve"> </w:t>
            </w:r>
            <w:r>
              <w:rPr>
                <w:sz w:val="18"/>
              </w:rPr>
              <w:t>Figurenarrangements</w:t>
            </w:r>
            <w:r>
              <w:rPr>
                <w:spacing w:val="-4"/>
                <w:sz w:val="18"/>
              </w:rPr>
              <w:t xml:space="preserve"> </w:t>
            </w:r>
            <w:r>
              <w:rPr>
                <w:sz w:val="18"/>
              </w:rPr>
              <w:t>als</w:t>
            </w:r>
            <w:r>
              <w:rPr>
                <w:spacing w:val="-6"/>
                <w:sz w:val="18"/>
              </w:rPr>
              <w:t xml:space="preserve"> </w:t>
            </w:r>
            <w:r>
              <w:rPr>
                <w:sz w:val="18"/>
              </w:rPr>
              <w:t>Partner-/Gruppenarbeit</w:t>
            </w:r>
            <w:r>
              <w:rPr>
                <w:spacing w:val="-4"/>
                <w:sz w:val="18"/>
              </w:rPr>
              <w:t xml:space="preserve"> </w:t>
            </w:r>
            <w:r>
              <w:rPr>
                <w:sz w:val="18"/>
              </w:rPr>
              <w:t>in</w:t>
            </w:r>
            <w:r>
              <w:rPr>
                <w:spacing w:val="-4"/>
                <w:sz w:val="18"/>
              </w:rPr>
              <w:t xml:space="preserve"> </w:t>
            </w:r>
            <w:r>
              <w:rPr>
                <w:spacing w:val="-5"/>
                <w:sz w:val="18"/>
              </w:rPr>
              <w:t>Ton</w:t>
            </w:r>
          </w:p>
        </w:tc>
      </w:tr>
    </w:tbl>
    <w:p w14:paraId="34150742" w14:textId="77777777" w:rsidR="00EC48B8" w:rsidRDefault="00EC48B8">
      <w:pPr>
        <w:pStyle w:val="Textkrper"/>
        <w:spacing w:before="212"/>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24F0453" w14:textId="77777777">
        <w:trPr>
          <w:trHeight w:val="2140"/>
        </w:trPr>
        <w:tc>
          <w:tcPr>
            <w:tcW w:w="10175" w:type="dxa"/>
          </w:tcPr>
          <w:p w14:paraId="25C42C0C" w14:textId="6CF2FBB6" w:rsidR="00EC48B8" w:rsidRDefault="00435DB8">
            <w:pPr>
              <w:pStyle w:val="TableParagraph"/>
              <w:spacing w:before="78"/>
              <w:ind w:left="80"/>
              <w:rPr>
                <w:b/>
                <w:sz w:val="18"/>
              </w:rPr>
            </w:pPr>
            <w:r>
              <w:rPr>
                <w:sz w:val="18"/>
              </w:rPr>
              <w:t>UV</w:t>
            </w:r>
            <w:r>
              <w:rPr>
                <w:spacing w:val="-6"/>
                <w:sz w:val="18"/>
              </w:rPr>
              <w:t xml:space="preserve"> </w:t>
            </w:r>
            <w:r>
              <w:rPr>
                <w:sz w:val="18"/>
              </w:rPr>
              <w:t>Jahrgangsstufe</w:t>
            </w:r>
            <w:r w:rsidR="001E5275">
              <w:rPr>
                <w:sz w:val="18"/>
              </w:rPr>
              <w:t>n</w:t>
            </w:r>
            <w:r>
              <w:rPr>
                <w:spacing w:val="-3"/>
                <w:sz w:val="18"/>
              </w:rPr>
              <w:t xml:space="preserve"> </w:t>
            </w:r>
            <w:r>
              <w:rPr>
                <w:sz w:val="18"/>
              </w:rPr>
              <w:t>7,</w:t>
            </w:r>
            <w:r>
              <w:rPr>
                <w:spacing w:val="-4"/>
                <w:sz w:val="18"/>
              </w:rPr>
              <w:t xml:space="preserve"> </w:t>
            </w:r>
            <w:r>
              <w:rPr>
                <w:sz w:val="18"/>
              </w:rPr>
              <w:t>8,</w:t>
            </w:r>
            <w:r>
              <w:rPr>
                <w:spacing w:val="-4"/>
                <w:sz w:val="18"/>
              </w:rPr>
              <w:t xml:space="preserve"> </w:t>
            </w:r>
            <w:r>
              <w:rPr>
                <w:sz w:val="18"/>
              </w:rPr>
              <w:t>9</w:t>
            </w:r>
            <w:r w:rsidR="00A615FD">
              <w:rPr>
                <w:sz w:val="18"/>
              </w:rPr>
              <w:t>,10</w:t>
            </w:r>
            <w:r>
              <w:rPr>
                <w:sz w:val="18"/>
              </w:rPr>
              <w:t>:</w:t>
            </w:r>
            <w:r>
              <w:rPr>
                <w:spacing w:val="-3"/>
                <w:sz w:val="18"/>
              </w:rPr>
              <w:t xml:space="preserve"> </w:t>
            </w:r>
            <w:r>
              <w:rPr>
                <w:b/>
                <w:sz w:val="18"/>
              </w:rPr>
              <w:t>Adressatenbezogene</w:t>
            </w:r>
            <w:r>
              <w:rPr>
                <w:b/>
                <w:spacing w:val="-3"/>
                <w:sz w:val="18"/>
              </w:rPr>
              <w:t xml:space="preserve"> </w:t>
            </w:r>
            <w:r>
              <w:rPr>
                <w:b/>
                <w:spacing w:val="-2"/>
                <w:sz w:val="18"/>
              </w:rPr>
              <w:t>Produktgestaltung</w:t>
            </w:r>
          </w:p>
          <w:p w14:paraId="71DA7D42" w14:textId="77777777" w:rsidR="00EC48B8" w:rsidRDefault="00EC48B8">
            <w:pPr>
              <w:pStyle w:val="TableParagraph"/>
              <w:spacing w:before="1"/>
              <w:ind w:left="0"/>
              <w:rPr>
                <w:sz w:val="18"/>
              </w:rPr>
            </w:pPr>
          </w:p>
          <w:p w14:paraId="66042FF4"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12</w:t>
            </w:r>
            <w:r>
              <w:rPr>
                <w:spacing w:val="-4"/>
                <w:sz w:val="18"/>
              </w:rPr>
              <w:t xml:space="preserve"> </w:t>
            </w:r>
            <w:r>
              <w:rPr>
                <w:spacing w:val="-5"/>
                <w:sz w:val="18"/>
              </w:rPr>
              <w:t>WS</w:t>
            </w:r>
          </w:p>
          <w:p w14:paraId="49B0A1E5" w14:textId="77777777" w:rsidR="00EC48B8" w:rsidRDefault="00EC48B8">
            <w:pPr>
              <w:pStyle w:val="TableParagraph"/>
              <w:spacing w:before="1"/>
              <w:ind w:left="0"/>
              <w:rPr>
                <w:sz w:val="18"/>
              </w:rPr>
            </w:pPr>
          </w:p>
          <w:p w14:paraId="183FAA81" w14:textId="77777777" w:rsidR="00EC48B8" w:rsidRDefault="00435DB8">
            <w:pPr>
              <w:pStyle w:val="TableParagraph"/>
              <w:ind w:left="80"/>
              <w:rPr>
                <w:sz w:val="18"/>
              </w:rPr>
            </w:pPr>
            <w:r>
              <w:rPr>
                <w:b/>
                <w:sz w:val="18"/>
              </w:rPr>
              <w:t>Inhaltliche</w:t>
            </w:r>
            <w:r>
              <w:rPr>
                <w:b/>
                <w:spacing w:val="-6"/>
                <w:sz w:val="18"/>
              </w:rPr>
              <w:t xml:space="preserve"> </w:t>
            </w:r>
            <w:r>
              <w:rPr>
                <w:b/>
                <w:sz w:val="18"/>
              </w:rPr>
              <w:t>Schwerpunkte</w:t>
            </w:r>
            <w:r>
              <w:rPr>
                <w:b/>
                <w:spacing w:val="-4"/>
                <w:sz w:val="18"/>
              </w:rPr>
              <w:t xml:space="preserve"> </w:t>
            </w:r>
            <w:r>
              <w:rPr>
                <w:b/>
                <w:sz w:val="18"/>
              </w:rPr>
              <w:t>im</w:t>
            </w:r>
            <w:r>
              <w:rPr>
                <w:b/>
                <w:spacing w:val="-6"/>
                <w:sz w:val="18"/>
              </w:rPr>
              <w:t xml:space="preserve"> </w:t>
            </w:r>
            <w:r>
              <w:rPr>
                <w:b/>
                <w:sz w:val="18"/>
              </w:rPr>
              <w:t>KLP:</w:t>
            </w:r>
            <w:r>
              <w:rPr>
                <w:b/>
                <w:spacing w:val="-4"/>
                <w:sz w:val="18"/>
              </w:rPr>
              <w:t xml:space="preserve"> </w:t>
            </w:r>
            <w:r>
              <w:rPr>
                <w:sz w:val="18"/>
              </w:rPr>
              <w:t>Form,</w:t>
            </w:r>
            <w:r>
              <w:rPr>
                <w:spacing w:val="-4"/>
                <w:sz w:val="18"/>
              </w:rPr>
              <w:t xml:space="preserve"> </w:t>
            </w:r>
            <w:r>
              <w:rPr>
                <w:sz w:val="18"/>
              </w:rPr>
              <w:t>Bildstrategie,</w:t>
            </w:r>
            <w:r>
              <w:rPr>
                <w:spacing w:val="-3"/>
                <w:sz w:val="18"/>
              </w:rPr>
              <w:t xml:space="preserve"> </w:t>
            </w:r>
            <w:r>
              <w:rPr>
                <w:sz w:val="18"/>
              </w:rPr>
              <w:t>personale/soziokulturelle</w:t>
            </w:r>
            <w:r>
              <w:rPr>
                <w:spacing w:val="-3"/>
                <w:sz w:val="18"/>
              </w:rPr>
              <w:t xml:space="preserve"> </w:t>
            </w:r>
            <w:r>
              <w:rPr>
                <w:spacing w:val="-2"/>
                <w:sz w:val="18"/>
              </w:rPr>
              <w:t>Bedingungen</w:t>
            </w:r>
          </w:p>
          <w:p w14:paraId="5D7CE84F" w14:textId="77777777" w:rsidR="00EC48B8" w:rsidRDefault="00EC48B8">
            <w:pPr>
              <w:pStyle w:val="TableParagraph"/>
              <w:ind w:left="0"/>
              <w:rPr>
                <w:sz w:val="18"/>
              </w:rPr>
            </w:pPr>
          </w:p>
          <w:p w14:paraId="1BE9098D"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56201A72" w14:textId="77777777" w:rsidR="00EC48B8" w:rsidRDefault="00435DB8">
            <w:pPr>
              <w:pStyle w:val="TableParagraph"/>
              <w:numPr>
                <w:ilvl w:val="0"/>
                <w:numId w:val="202"/>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28A37868" w14:textId="77777777" w:rsidR="00EC48B8" w:rsidRDefault="00435DB8">
            <w:pPr>
              <w:pStyle w:val="TableParagraph"/>
              <w:numPr>
                <w:ilvl w:val="0"/>
                <w:numId w:val="202"/>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3DC5F021" w14:textId="77777777">
        <w:trPr>
          <w:trHeight w:val="1730"/>
        </w:trPr>
        <w:tc>
          <w:tcPr>
            <w:tcW w:w="10175" w:type="dxa"/>
            <w:tcBorders>
              <w:bottom w:val="single" w:sz="36" w:space="0" w:color="D9D9D9"/>
            </w:tcBorders>
            <w:shd w:val="clear" w:color="auto" w:fill="D9D9D9"/>
          </w:tcPr>
          <w:p w14:paraId="4C65B620" w14:textId="77777777" w:rsidR="00EC48B8" w:rsidRDefault="00435DB8">
            <w:pPr>
              <w:pStyle w:val="TableParagraph"/>
              <w:numPr>
                <w:ilvl w:val="0"/>
                <w:numId w:val="201"/>
              </w:numPr>
              <w:tabs>
                <w:tab w:val="left" w:pos="440"/>
              </w:tabs>
              <w:spacing w:before="73"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7508B886" w14:textId="77777777" w:rsidR="00EC48B8" w:rsidRDefault="00435DB8">
            <w:pPr>
              <w:pStyle w:val="TableParagraph"/>
              <w:numPr>
                <w:ilvl w:val="0"/>
                <w:numId w:val="201"/>
              </w:numPr>
              <w:tabs>
                <w:tab w:val="left" w:pos="440"/>
              </w:tabs>
              <w:spacing w:before="1" w:line="235" w:lineRule="auto"/>
              <w:ind w:right="423"/>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klassischen</w:t>
            </w:r>
            <w:r>
              <w:rPr>
                <w:spacing w:val="-4"/>
                <w:sz w:val="18"/>
              </w:rPr>
              <w:t xml:space="preserve"> </w:t>
            </w:r>
            <w:r>
              <w:rPr>
                <w:sz w:val="18"/>
              </w:rPr>
              <w:t>als auch der elektronischen Bildgestaltung</w:t>
            </w:r>
          </w:p>
          <w:p w14:paraId="6A9BD0C8" w14:textId="77777777" w:rsidR="00EC48B8" w:rsidRDefault="00435DB8">
            <w:pPr>
              <w:pStyle w:val="TableParagraph"/>
              <w:numPr>
                <w:ilvl w:val="0"/>
                <w:numId w:val="200"/>
              </w:numPr>
              <w:tabs>
                <w:tab w:val="left" w:pos="440"/>
              </w:tabs>
              <w:spacing w:before="36" w:line="206"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76A57C45" w14:textId="77777777" w:rsidR="00EC48B8" w:rsidRDefault="00435DB8">
            <w:pPr>
              <w:pStyle w:val="TableParagraph"/>
              <w:numPr>
                <w:ilvl w:val="0"/>
                <w:numId w:val="200"/>
              </w:numPr>
              <w:tabs>
                <w:tab w:val="left" w:pos="440"/>
              </w:tabs>
              <w:spacing w:before="9" w:line="293" w:lineRule="exact"/>
              <w:ind w:hanging="360"/>
              <w:rPr>
                <w:sz w:val="18"/>
              </w:rPr>
            </w:pPr>
            <w:r>
              <w:rPr>
                <w:sz w:val="18"/>
              </w:rPr>
              <w:t>(ÜK</w:t>
            </w:r>
            <w:r>
              <w:rPr>
                <w:spacing w:val="-6"/>
                <w:sz w:val="18"/>
              </w:rPr>
              <w:t xml:space="preserve"> </w:t>
            </w:r>
            <w:r>
              <w:rPr>
                <w:sz w:val="18"/>
              </w:rPr>
              <w:t>R2)</w:t>
            </w:r>
            <w:r>
              <w:rPr>
                <w:spacing w:val="-4"/>
                <w:sz w:val="18"/>
              </w:rPr>
              <w:t xml:space="preserve"> </w:t>
            </w:r>
            <w:r>
              <w:rPr>
                <w:sz w:val="18"/>
              </w:rPr>
              <w:t>analysieren</w:t>
            </w:r>
            <w:r>
              <w:rPr>
                <w:spacing w:val="-2"/>
                <w:sz w:val="18"/>
              </w:rPr>
              <w:t xml:space="preserve"> </w:t>
            </w:r>
            <w:r>
              <w:rPr>
                <w:sz w:val="18"/>
              </w:rPr>
              <w:t>mittels</w:t>
            </w:r>
            <w:r>
              <w:rPr>
                <w:spacing w:val="-5"/>
                <w:sz w:val="18"/>
              </w:rPr>
              <w:t xml:space="preserve"> </w:t>
            </w:r>
            <w:r>
              <w:rPr>
                <w:sz w:val="18"/>
              </w:rPr>
              <w:t>sachangemessener</w:t>
            </w:r>
            <w:r>
              <w:rPr>
                <w:spacing w:val="-1"/>
                <w:sz w:val="18"/>
              </w:rPr>
              <w:t xml:space="preserve"> </w:t>
            </w:r>
            <w:r>
              <w:rPr>
                <w:sz w:val="18"/>
              </w:rPr>
              <w:t>Untersuchungsverfahren</w:t>
            </w:r>
            <w:r>
              <w:rPr>
                <w:spacing w:val="-3"/>
                <w:sz w:val="18"/>
              </w:rPr>
              <w:t xml:space="preserve"> </w:t>
            </w:r>
            <w:r>
              <w:rPr>
                <w:sz w:val="18"/>
              </w:rPr>
              <w:t>gestaltete</w:t>
            </w:r>
            <w:r>
              <w:rPr>
                <w:spacing w:val="-4"/>
                <w:sz w:val="18"/>
              </w:rPr>
              <w:t xml:space="preserve"> </w:t>
            </w:r>
            <w:r>
              <w:rPr>
                <w:sz w:val="18"/>
              </w:rPr>
              <w:t>Phänomene</w:t>
            </w:r>
            <w:r>
              <w:rPr>
                <w:spacing w:val="-3"/>
                <w:sz w:val="18"/>
              </w:rPr>
              <w:t xml:space="preserve"> </w:t>
            </w:r>
            <w:proofErr w:type="spellStart"/>
            <w:r>
              <w:rPr>
                <w:sz w:val="18"/>
              </w:rPr>
              <w:t>aspektbezogen</w:t>
            </w:r>
            <w:proofErr w:type="spellEnd"/>
            <w:r>
              <w:rPr>
                <w:spacing w:val="-4"/>
                <w:sz w:val="18"/>
              </w:rPr>
              <w:t xml:space="preserve"> </w:t>
            </w:r>
            <w:r>
              <w:rPr>
                <w:sz w:val="18"/>
              </w:rPr>
              <w:t>und</w:t>
            </w:r>
            <w:r>
              <w:rPr>
                <w:spacing w:val="-3"/>
                <w:sz w:val="18"/>
              </w:rPr>
              <w:t xml:space="preserve"> </w:t>
            </w:r>
            <w:r>
              <w:rPr>
                <w:sz w:val="18"/>
              </w:rPr>
              <w:t>geleitet</w:t>
            </w:r>
            <w:r>
              <w:rPr>
                <w:spacing w:val="-4"/>
                <w:sz w:val="18"/>
              </w:rPr>
              <w:t xml:space="preserve"> </w:t>
            </w:r>
            <w:r>
              <w:rPr>
                <w:spacing w:val="-5"/>
                <w:sz w:val="18"/>
              </w:rPr>
              <w:t>in</w:t>
            </w:r>
          </w:p>
          <w:p w14:paraId="459D4752" w14:textId="77777777" w:rsidR="00EC48B8" w:rsidRDefault="00435DB8">
            <w:pPr>
              <w:pStyle w:val="TableParagraph"/>
              <w:spacing w:line="181" w:lineRule="exact"/>
              <w:rPr>
                <w:sz w:val="18"/>
              </w:rPr>
            </w:pPr>
            <w:r>
              <w:rPr>
                <w:sz w:val="18"/>
              </w:rPr>
              <w:t>ihren</w:t>
            </w:r>
            <w:r>
              <w:rPr>
                <w:spacing w:val="-6"/>
                <w:sz w:val="18"/>
              </w:rPr>
              <w:t xml:space="preserve"> </w:t>
            </w:r>
            <w:r>
              <w:rPr>
                <w:sz w:val="18"/>
              </w:rPr>
              <w:t>wesentlichen</w:t>
            </w:r>
            <w:r>
              <w:rPr>
                <w:spacing w:val="-2"/>
                <w:sz w:val="18"/>
              </w:rPr>
              <w:t xml:space="preserve"> </w:t>
            </w:r>
            <w:r>
              <w:rPr>
                <w:sz w:val="18"/>
              </w:rPr>
              <w:t>materiellen</w:t>
            </w:r>
            <w:r>
              <w:rPr>
                <w:spacing w:val="-3"/>
                <w:sz w:val="18"/>
              </w:rPr>
              <w:t xml:space="preserve"> </w:t>
            </w:r>
            <w:r>
              <w:rPr>
                <w:sz w:val="18"/>
              </w:rPr>
              <w:t>und</w:t>
            </w:r>
            <w:r>
              <w:rPr>
                <w:spacing w:val="-4"/>
                <w:sz w:val="18"/>
              </w:rPr>
              <w:t xml:space="preserve"> </w:t>
            </w:r>
            <w:r>
              <w:rPr>
                <w:sz w:val="18"/>
              </w:rPr>
              <w:t>formalen</w:t>
            </w:r>
            <w:r>
              <w:rPr>
                <w:spacing w:val="-3"/>
                <w:sz w:val="18"/>
              </w:rPr>
              <w:t xml:space="preserve"> </w:t>
            </w:r>
            <w:r>
              <w:rPr>
                <w:spacing w:val="-2"/>
                <w:sz w:val="18"/>
              </w:rPr>
              <w:t>Eigenschaften</w:t>
            </w:r>
          </w:p>
        </w:tc>
      </w:tr>
      <w:tr w:rsidR="00EC48B8" w14:paraId="6C9A7955" w14:textId="77777777">
        <w:trPr>
          <w:trHeight w:val="2010"/>
        </w:trPr>
        <w:tc>
          <w:tcPr>
            <w:tcW w:w="10175" w:type="dxa"/>
            <w:tcBorders>
              <w:top w:val="single" w:sz="36" w:space="0" w:color="D9D9D9"/>
              <w:bottom w:val="single" w:sz="36" w:space="0" w:color="FFFF99"/>
            </w:tcBorders>
            <w:shd w:val="clear" w:color="auto" w:fill="FFFF99"/>
          </w:tcPr>
          <w:p w14:paraId="6D99E592" w14:textId="77777777" w:rsidR="00EC48B8" w:rsidRDefault="00435DB8">
            <w:pPr>
              <w:pStyle w:val="TableParagraph"/>
              <w:numPr>
                <w:ilvl w:val="0"/>
                <w:numId w:val="199"/>
              </w:numPr>
              <w:tabs>
                <w:tab w:val="left" w:pos="440"/>
              </w:tabs>
              <w:spacing w:before="82" w:line="235" w:lineRule="auto"/>
              <w:ind w:right="610"/>
              <w:rPr>
                <w:sz w:val="18"/>
              </w:rPr>
            </w:pPr>
            <w:r>
              <w:rPr>
                <w:sz w:val="18"/>
              </w:rPr>
              <w:t>(Fo</w:t>
            </w:r>
            <w:r>
              <w:rPr>
                <w:spacing w:val="-5"/>
                <w:sz w:val="18"/>
              </w:rPr>
              <w:t xml:space="preserve"> </w:t>
            </w:r>
            <w:r>
              <w:rPr>
                <w:sz w:val="18"/>
              </w:rPr>
              <w:t>P3)</w:t>
            </w:r>
            <w:r>
              <w:rPr>
                <w:spacing w:val="-5"/>
                <w:sz w:val="18"/>
              </w:rPr>
              <w:t xml:space="preserve"> </w:t>
            </w:r>
            <w:r>
              <w:rPr>
                <w:sz w:val="18"/>
              </w:rPr>
              <w:t>realisieren</w:t>
            </w:r>
            <w:r>
              <w:rPr>
                <w:spacing w:val="-3"/>
                <w:sz w:val="18"/>
              </w:rPr>
              <w:t xml:space="preserve"> </w:t>
            </w:r>
            <w:r>
              <w:rPr>
                <w:sz w:val="18"/>
              </w:rPr>
              <w:t>plastische</w:t>
            </w:r>
            <w:r>
              <w:rPr>
                <w:spacing w:val="-4"/>
                <w:sz w:val="18"/>
              </w:rPr>
              <w:t xml:space="preserve"> </w:t>
            </w:r>
            <w:r>
              <w:rPr>
                <w:sz w:val="18"/>
              </w:rPr>
              <w:t>Gestaltungen</w:t>
            </w:r>
            <w:r>
              <w:rPr>
                <w:spacing w:val="-4"/>
                <w:sz w:val="18"/>
              </w:rPr>
              <w:t xml:space="preserve"> </w:t>
            </w:r>
            <w:r>
              <w:rPr>
                <w:sz w:val="18"/>
              </w:rPr>
              <w:t>durch</w:t>
            </w:r>
            <w:r>
              <w:rPr>
                <w:spacing w:val="-4"/>
                <w:sz w:val="18"/>
              </w:rPr>
              <w:t xml:space="preserve"> </w:t>
            </w:r>
            <w:r>
              <w:rPr>
                <w:sz w:val="18"/>
              </w:rPr>
              <w:t>modellierende</w:t>
            </w:r>
            <w:r>
              <w:rPr>
                <w:spacing w:val="-3"/>
                <w:sz w:val="18"/>
              </w:rPr>
              <w:t xml:space="preserve"> </w:t>
            </w:r>
            <w:r>
              <w:rPr>
                <w:sz w:val="18"/>
              </w:rPr>
              <w:t>Verfahren</w:t>
            </w:r>
            <w:r>
              <w:rPr>
                <w:spacing w:val="-4"/>
                <w:sz w:val="18"/>
              </w:rPr>
              <w:t xml:space="preserve"> </w:t>
            </w:r>
            <w:r>
              <w:rPr>
                <w:sz w:val="18"/>
              </w:rPr>
              <w:t>unter</w:t>
            </w:r>
            <w:r>
              <w:rPr>
                <w:spacing w:val="-3"/>
                <w:sz w:val="18"/>
              </w:rPr>
              <w:t xml:space="preserve"> </w:t>
            </w:r>
            <w:r>
              <w:rPr>
                <w:sz w:val="18"/>
              </w:rPr>
              <w:t>Berücksichtigung</w:t>
            </w:r>
            <w:r>
              <w:rPr>
                <w:spacing w:val="-3"/>
                <w:sz w:val="18"/>
              </w:rPr>
              <w:t xml:space="preserve"> </w:t>
            </w:r>
            <w:r>
              <w:rPr>
                <w:sz w:val="18"/>
              </w:rPr>
              <w:t>von</w:t>
            </w:r>
            <w:r>
              <w:rPr>
                <w:spacing w:val="-5"/>
                <w:sz w:val="18"/>
              </w:rPr>
              <w:t xml:space="preserve"> </w:t>
            </w:r>
            <w:r>
              <w:rPr>
                <w:sz w:val="18"/>
              </w:rPr>
              <w:t>Materialgerechtigkeit (nur bei b))</w:t>
            </w:r>
          </w:p>
          <w:p w14:paraId="44090C19" w14:textId="77777777" w:rsidR="00EC48B8" w:rsidRDefault="00435DB8">
            <w:pPr>
              <w:pStyle w:val="TableParagraph"/>
              <w:numPr>
                <w:ilvl w:val="0"/>
                <w:numId w:val="199"/>
              </w:numPr>
              <w:tabs>
                <w:tab w:val="left" w:pos="440"/>
              </w:tabs>
              <w:spacing w:before="1" w:line="224"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2A21F0E0" w14:textId="77777777" w:rsidR="00EC48B8" w:rsidRDefault="00435DB8">
            <w:pPr>
              <w:pStyle w:val="TableParagraph"/>
              <w:numPr>
                <w:ilvl w:val="0"/>
                <w:numId w:val="198"/>
              </w:numPr>
              <w:tabs>
                <w:tab w:val="left" w:pos="440"/>
              </w:tabs>
              <w:spacing w:before="35" w:line="201" w:lineRule="auto"/>
              <w:ind w:right="845"/>
              <w:rPr>
                <w:sz w:val="18"/>
              </w:rPr>
            </w:pPr>
            <w:r>
              <w:rPr>
                <w:sz w:val="18"/>
              </w:rPr>
              <w:t>(Fo</w:t>
            </w:r>
            <w:r>
              <w:rPr>
                <w:spacing w:val="-4"/>
                <w:sz w:val="18"/>
              </w:rPr>
              <w:t xml:space="preserve"> </w:t>
            </w:r>
            <w:r>
              <w:rPr>
                <w:sz w:val="18"/>
              </w:rPr>
              <w:t>R1)</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unterscheiden</w:t>
            </w:r>
            <w:r>
              <w:rPr>
                <w:spacing w:val="-3"/>
                <w:sz w:val="18"/>
              </w:rPr>
              <w:t xml:space="preserve"> </w:t>
            </w:r>
            <w:r>
              <w:rPr>
                <w:sz w:val="18"/>
              </w:rPr>
              <w:t>Merkmale</w:t>
            </w:r>
            <w:r>
              <w:rPr>
                <w:spacing w:val="-2"/>
                <w:sz w:val="18"/>
              </w:rPr>
              <w:t xml:space="preserve"> </w:t>
            </w:r>
            <w:r>
              <w:rPr>
                <w:sz w:val="18"/>
              </w:rPr>
              <w:t>und</w:t>
            </w:r>
            <w:r>
              <w:rPr>
                <w:spacing w:val="-4"/>
                <w:sz w:val="18"/>
              </w:rPr>
              <w:t xml:space="preserve"> </w:t>
            </w:r>
            <w:r>
              <w:rPr>
                <w:sz w:val="18"/>
              </w:rPr>
              <w:t>Funktionen</w:t>
            </w:r>
            <w:r>
              <w:rPr>
                <w:spacing w:val="-2"/>
                <w:sz w:val="18"/>
              </w:rPr>
              <w:t xml:space="preserve"> </w:t>
            </w:r>
            <w:r>
              <w:rPr>
                <w:sz w:val="18"/>
              </w:rPr>
              <w:t>von</w:t>
            </w:r>
            <w:r>
              <w:rPr>
                <w:spacing w:val="-4"/>
                <w:sz w:val="18"/>
              </w:rPr>
              <w:t xml:space="preserve"> </w:t>
            </w:r>
            <w:r>
              <w:rPr>
                <w:sz w:val="18"/>
              </w:rPr>
              <w:t>Teilformen</w:t>
            </w:r>
            <w:r>
              <w:rPr>
                <w:spacing w:val="-2"/>
                <w:sz w:val="18"/>
              </w:rPr>
              <w:t xml:space="preserve"> </w:t>
            </w:r>
            <w:r>
              <w:rPr>
                <w:sz w:val="18"/>
              </w:rPr>
              <w:t>(organisch,</w:t>
            </w:r>
            <w:r>
              <w:rPr>
                <w:spacing w:val="-3"/>
                <w:sz w:val="18"/>
              </w:rPr>
              <w:t xml:space="preserve"> </w:t>
            </w:r>
            <w:r>
              <w:rPr>
                <w:sz w:val="18"/>
              </w:rPr>
              <w:t>geometrisch,</w:t>
            </w:r>
            <w:r>
              <w:rPr>
                <w:spacing w:val="-3"/>
                <w:sz w:val="18"/>
              </w:rPr>
              <w:t xml:space="preserve"> </w:t>
            </w:r>
            <w:r>
              <w:rPr>
                <w:sz w:val="18"/>
              </w:rPr>
              <w:t>symmetrisch, asymmetrisch) innerhalb einer Gestaltung</w:t>
            </w:r>
          </w:p>
          <w:p w14:paraId="73229A63" w14:textId="77777777" w:rsidR="00EC48B8" w:rsidRDefault="00435DB8">
            <w:pPr>
              <w:pStyle w:val="TableParagraph"/>
              <w:numPr>
                <w:ilvl w:val="0"/>
                <w:numId w:val="198"/>
              </w:numPr>
              <w:tabs>
                <w:tab w:val="left" w:pos="440"/>
              </w:tabs>
              <w:spacing w:before="42" w:line="206"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5"/>
                <w:sz w:val="18"/>
              </w:rPr>
              <w:t xml:space="preserve"> </w:t>
            </w:r>
            <w:r>
              <w:rPr>
                <w:sz w:val="18"/>
              </w:rPr>
              <w:t>auf</w:t>
            </w:r>
            <w:r>
              <w:rPr>
                <w:spacing w:val="-3"/>
                <w:sz w:val="18"/>
              </w:rPr>
              <w:t xml:space="preserve"> </w:t>
            </w:r>
            <w:r>
              <w:rPr>
                <w:sz w:val="18"/>
              </w:rPr>
              <w:t>Richtungsbetonung</w:t>
            </w:r>
            <w:r>
              <w:rPr>
                <w:spacing w:val="-3"/>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1189C014" w14:textId="77777777" w:rsidR="00EC48B8" w:rsidRDefault="00435DB8">
            <w:pPr>
              <w:pStyle w:val="TableParagraph"/>
              <w:numPr>
                <w:ilvl w:val="0"/>
                <w:numId w:val="198"/>
              </w:numPr>
              <w:tabs>
                <w:tab w:val="left" w:pos="440"/>
              </w:tabs>
              <w:spacing w:before="10" w:line="253" w:lineRule="exact"/>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Formzusammenhänge</w:t>
            </w:r>
            <w:r>
              <w:rPr>
                <w:spacing w:val="-3"/>
                <w:sz w:val="18"/>
              </w:rPr>
              <w:t xml:space="preserve"> </w:t>
            </w:r>
            <w:r>
              <w:rPr>
                <w:sz w:val="18"/>
              </w:rPr>
              <w:t>durch</w:t>
            </w:r>
            <w:r>
              <w:rPr>
                <w:spacing w:val="-3"/>
                <w:sz w:val="18"/>
              </w:rPr>
              <w:t xml:space="preserve"> </w:t>
            </w:r>
            <w:r>
              <w:rPr>
                <w:sz w:val="18"/>
              </w:rPr>
              <w:t>das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Zeichnung</w:t>
            </w:r>
            <w:r>
              <w:rPr>
                <w:spacing w:val="-3"/>
                <w:sz w:val="18"/>
              </w:rPr>
              <w:t xml:space="preserve"> </w:t>
            </w:r>
            <w:r>
              <w:rPr>
                <w:sz w:val="18"/>
              </w:rPr>
              <w:t>(Skizzen,</w:t>
            </w:r>
            <w:r>
              <w:rPr>
                <w:spacing w:val="-3"/>
                <w:sz w:val="18"/>
              </w:rPr>
              <w:t xml:space="preserve"> </w:t>
            </w:r>
            <w:r>
              <w:rPr>
                <w:spacing w:val="-2"/>
                <w:sz w:val="18"/>
              </w:rPr>
              <w:t>Studien)</w:t>
            </w:r>
          </w:p>
        </w:tc>
      </w:tr>
      <w:tr w:rsidR="00EC48B8" w14:paraId="193029F1" w14:textId="77777777">
        <w:trPr>
          <w:trHeight w:val="1365"/>
        </w:trPr>
        <w:tc>
          <w:tcPr>
            <w:tcW w:w="10175" w:type="dxa"/>
            <w:tcBorders>
              <w:top w:val="single" w:sz="36" w:space="0" w:color="FFFF99"/>
            </w:tcBorders>
            <w:shd w:val="clear" w:color="auto" w:fill="99FF99"/>
          </w:tcPr>
          <w:p w14:paraId="7D2DA950" w14:textId="77777777" w:rsidR="00EC48B8" w:rsidRDefault="00EC48B8">
            <w:pPr>
              <w:pStyle w:val="TableParagraph"/>
              <w:spacing w:before="22"/>
              <w:ind w:left="0"/>
              <w:rPr>
                <w:sz w:val="18"/>
              </w:rPr>
            </w:pPr>
          </w:p>
          <w:p w14:paraId="5BC55095" w14:textId="77777777" w:rsidR="00EC48B8" w:rsidRDefault="00435DB8">
            <w:pPr>
              <w:pStyle w:val="TableParagraph"/>
              <w:numPr>
                <w:ilvl w:val="0"/>
                <w:numId w:val="197"/>
              </w:numPr>
              <w:tabs>
                <w:tab w:val="left" w:pos="440"/>
              </w:tabs>
              <w:spacing w:before="1" w:line="235" w:lineRule="auto"/>
              <w:ind w:right="85"/>
              <w:rPr>
                <w:sz w:val="18"/>
              </w:rPr>
            </w:pPr>
            <w:r>
              <w:rPr>
                <w:sz w:val="18"/>
              </w:rPr>
              <w:t>(Ma</w:t>
            </w:r>
            <w:r>
              <w:rPr>
                <w:spacing w:val="-5"/>
                <w:sz w:val="18"/>
              </w:rPr>
              <w:t xml:space="preserve"> </w:t>
            </w:r>
            <w:r>
              <w:rPr>
                <w:sz w:val="18"/>
              </w:rPr>
              <w:t>P1)</w:t>
            </w:r>
            <w:r>
              <w:rPr>
                <w:spacing w:val="-4"/>
                <w:sz w:val="18"/>
              </w:rPr>
              <w:t xml:space="preserve"> </w:t>
            </w:r>
            <w:r>
              <w:rPr>
                <w:sz w:val="18"/>
              </w:rPr>
              <w:t>verwenden</w:t>
            </w:r>
            <w:r>
              <w:rPr>
                <w:spacing w:val="-2"/>
                <w:sz w:val="18"/>
              </w:rPr>
              <w:t xml:space="preserve"> </w:t>
            </w:r>
            <w:r>
              <w:rPr>
                <w:sz w:val="18"/>
              </w:rPr>
              <w:t>Materialien</w:t>
            </w:r>
            <w:r>
              <w:rPr>
                <w:spacing w:val="-2"/>
                <w:sz w:val="18"/>
              </w:rPr>
              <w:t xml:space="preserve"> </w:t>
            </w:r>
            <w:r>
              <w:rPr>
                <w:sz w:val="18"/>
              </w:rPr>
              <w:t>gezielt</w:t>
            </w:r>
            <w:r>
              <w:rPr>
                <w:spacing w:val="-4"/>
                <w:sz w:val="18"/>
              </w:rPr>
              <w:t xml:space="preserve"> </w:t>
            </w:r>
            <w:r>
              <w:rPr>
                <w:sz w:val="18"/>
              </w:rPr>
              <w:t>in</w:t>
            </w:r>
            <w:r>
              <w:rPr>
                <w:spacing w:val="-4"/>
                <w:sz w:val="18"/>
              </w:rPr>
              <w:t xml:space="preserve"> </w:t>
            </w:r>
            <w:r>
              <w:rPr>
                <w:sz w:val="18"/>
              </w:rPr>
              <w:t>Gebrauchsgestaltungen</w:t>
            </w:r>
            <w:r>
              <w:rPr>
                <w:spacing w:val="-2"/>
                <w:sz w:val="18"/>
              </w:rPr>
              <w:t xml:space="preserve"> </w:t>
            </w:r>
            <w:r>
              <w:rPr>
                <w:sz w:val="18"/>
              </w:rPr>
              <w:t>(u.a.</w:t>
            </w:r>
            <w:r>
              <w:rPr>
                <w:spacing w:val="-4"/>
                <w:sz w:val="18"/>
              </w:rPr>
              <w:t xml:space="preserve"> </w:t>
            </w:r>
            <w:r>
              <w:rPr>
                <w:sz w:val="18"/>
              </w:rPr>
              <w:t>Design,</w:t>
            </w:r>
            <w:r>
              <w:rPr>
                <w:spacing w:val="-4"/>
                <w:sz w:val="18"/>
              </w:rPr>
              <w:t xml:space="preserve"> </w:t>
            </w:r>
            <w:r>
              <w:rPr>
                <w:sz w:val="18"/>
              </w:rPr>
              <w:t>Architektur)</w:t>
            </w:r>
            <w:r>
              <w:rPr>
                <w:spacing w:val="-3"/>
                <w:sz w:val="18"/>
              </w:rPr>
              <w:t xml:space="preserve"> </w:t>
            </w:r>
            <w:r>
              <w:rPr>
                <w:sz w:val="18"/>
              </w:rPr>
              <w:t>und</w:t>
            </w:r>
            <w:r>
              <w:rPr>
                <w:spacing w:val="-3"/>
                <w:sz w:val="18"/>
              </w:rPr>
              <w:t xml:space="preserve"> </w:t>
            </w:r>
            <w:r>
              <w:rPr>
                <w:sz w:val="18"/>
              </w:rPr>
              <w:t>beurteilen</w:t>
            </w:r>
            <w:r>
              <w:rPr>
                <w:spacing w:val="-3"/>
                <w:sz w:val="18"/>
              </w:rPr>
              <w:t xml:space="preserve"> </w:t>
            </w:r>
            <w:r>
              <w:rPr>
                <w:sz w:val="18"/>
              </w:rPr>
              <w:t>die</w:t>
            </w:r>
            <w:r>
              <w:rPr>
                <w:spacing w:val="-4"/>
                <w:sz w:val="18"/>
              </w:rPr>
              <w:t xml:space="preserve"> </w:t>
            </w:r>
            <w:r>
              <w:rPr>
                <w:sz w:val="18"/>
              </w:rPr>
              <w:t>Einsatzmöglichkeiten (nur bei b))</w:t>
            </w:r>
          </w:p>
          <w:p w14:paraId="3BB13AF9" w14:textId="77777777" w:rsidR="00EC48B8" w:rsidRDefault="00435DB8">
            <w:pPr>
              <w:pStyle w:val="TableParagraph"/>
              <w:numPr>
                <w:ilvl w:val="0"/>
                <w:numId w:val="197"/>
              </w:numPr>
              <w:tabs>
                <w:tab w:val="left" w:pos="440"/>
              </w:tabs>
              <w:spacing w:before="3" w:line="235" w:lineRule="auto"/>
              <w:ind w:right="1610"/>
              <w:rPr>
                <w:sz w:val="18"/>
              </w:rPr>
            </w:pPr>
            <w:r>
              <w:rPr>
                <w:sz w:val="18"/>
              </w:rPr>
              <w:t>(Ma</w:t>
            </w:r>
            <w:r>
              <w:rPr>
                <w:spacing w:val="-5"/>
                <w:sz w:val="18"/>
              </w:rPr>
              <w:t xml:space="preserve"> </w:t>
            </w:r>
            <w:r>
              <w:rPr>
                <w:sz w:val="18"/>
              </w:rPr>
              <w:t>P3)</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Verfahren</w:t>
            </w:r>
            <w:r>
              <w:rPr>
                <w:spacing w:val="-4"/>
                <w:sz w:val="18"/>
              </w:rPr>
              <w:t xml:space="preserve"> </w:t>
            </w:r>
            <w:r>
              <w:rPr>
                <w:sz w:val="18"/>
              </w:rPr>
              <w:t>des</w:t>
            </w:r>
            <w:r>
              <w:rPr>
                <w:spacing w:val="-4"/>
                <w:sz w:val="18"/>
              </w:rPr>
              <w:t xml:space="preserve"> </w:t>
            </w:r>
            <w:r>
              <w:rPr>
                <w:sz w:val="18"/>
              </w:rPr>
              <w:t>plastischen</w:t>
            </w:r>
            <w:r>
              <w:rPr>
                <w:spacing w:val="-4"/>
                <w:sz w:val="18"/>
              </w:rPr>
              <w:t xml:space="preserve"> </w:t>
            </w:r>
            <w:r>
              <w:rPr>
                <w:sz w:val="18"/>
              </w:rPr>
              <w:t>Gestaltens</w:t>
            </w:r>
            <w:r>
              <w:rPr>
                <w:spacing w:val="-3"/>
                <w:sz w:val="18"/>
              </w:rPr>
              <w:t xml:space="preserve"> </w:t>
            </w:r>
            <w:r>
              <w:rPr>
                <w:sz w:val="18"/>
              </w:rPr>
              <w:t>in</w:t>
            </w:r>
            <w:r>
              <w:rPr>
                <w:spacing w:val="-4"/>
                <w:sz w:val="18"/>
              </w:rPr>
              <w:t xml:space="preserve"> </w:t>
            </w:r>
            <w:r>
              <w:rPr>
                <w:sz w:val="18"/>
              </w:rPr>
              <w:t>Auseinandersetzung</w:t>
            </w:r>
            <w:r>
              <w:rPr>
                <w:spacing w:val="-2"/>
                <w:sz w:val="18"/>
              </w:rPr>
              <w:t xml:space="preserve"> </w:t>
            </w:r>
            <w:r>
              <w:rPr>
                <w:sz w:val="18"/>
              </w:rPr>
              <w:t>mit</w:t>
            </w:r>
            <w:r>
              <w:rPr>
                <w:spacing w:val="-4"/>
                <w:sz w:val="18"/>
              </w:rPr>
              <w:t xml:space="preserve"> </w:t>
            </w:r>
            <w:r>
              <w:rPr>
                <w:sz w:val="18"/>
              </w:rPr>
              <w:t>gegebenen Materialeigenschaften in Körper-Raum-Gestaltungen (nur bei b))</w:t>
            </w:r>
          </w:p>
        </w:tc>
      </w:tr>
    </w:tbl>
    <w:p w14:paraId="67C5C0F7" w14:textId="77777777" w:rsidR="00EC48B8" w:rsidRDefault="00EC48B8">
      <w:pPr>
        <w:spacing w:line="235" w:lineRule="auto"/>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1DD50769" w14:textId="77777777">
        <w:trPr>
          <w:trHeight w:val="1285"/>
        </w:trPr>
        <w:tc>
          <w:tcPr>
            <w:tcW w:w="10175" w:type="dxa"/>
            <w:tcBorders>
              <w:bottom w:val="single" w:sz="36" w:space="0" w:color="99FF99"/>
            </w:tcBorders>
            <w:shd w:val="clear" w:color="auto" w:fill="99FF99"/>
          </w:tcPr>
          <w:p w14:paraId="2888A956" w14:textId="77777777" w:rsidR="00EC48B8" w:rsidRDefault="00435DB8">
            <w:pPr>
              <w:pStyle w:val="TableParagraph"/>
              <w:numPr>
                <w:ilvl w:val="0"/>
                <w:numId w:val="196"/>
              </w:numPr>
              <w:tabs>
                <w:tab w:val="left" w:pos="440"/>
              </w:tabs>
              <w:spacing w:before="113" w:line="206" w:lineRule="auto"/>
              <w:ind w:right="379"/>
              <w:rPr>
                <w:sz w:val="18"/>
              </w:rPr>
            </w:pPr>
            <w:r>
              <w:rPr>
                <w:sz w:val="18"/>
              </w:rPr>
              <w:lastRenderedPageBreak/>
              <w:t>(Ma</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Merkmale</w:t>
            </w:r>
            <w:r>
              <w:rPr>
                <w:spacing w:val="-3"/>
                <w:sz w:val="18"/>
              </w:rPr>
              <w:t xml:space="preserve"> </w:t>
            </w:r>
            <w:r>
              <w:rPr>
                <w:sz w:val="18"/>
              </w:rPr>
              <w:t>von</w:t>
            </w:r>
            <w:r>
              <w:rPr>
                <w:spacing w:val="-4"/>
                <w:sz w:val="18"/>
              </w:rPr>
              <w:t xml:space="preserve"> </w:t>
            </w:r>
            <w:r>
              <w:rPr>
                <w:sz w:val="18"/>
              </w:rPr>
              <w:t>Materialeigenschaften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Einsatz-</w:t>
            </w:r>
            <w:r>
              <w:rPr>
                <w:spacing w:val="-4"/>
                <w:sz w:val="18"/>
              </w:rPr>
              <w:t xml:space="preserve"> </w:t>
            </w:r>
            <w:r>
              <w:rPr>
                <w:sz w:val="18"/>
              </w:rPr>
              <w:t>und</w:t>
            </w:r>
            <w:r>
              <w:rPr>
                <w:spacing w:val="-4"/>
                <w:sz w:val="18"/>
              </w:rPr>
              <w:t xml:space="preserve"> </w:t>
            </w:r>
            <w:r>
              <w:rPr>
                <w:sz w:val="18"/>
              </w:rPr>
              <w:t>Ausdrucksmöglichkeiten</w:t>
            </w:r>
            <w:r>
              <w:rPr>
                <w:spacing w:val="-2"/>
                <w:sz w:val="18"/>
              </w:rPr>
              <w:t xml:space="preserve"> </w:t>
            </w:r>
            <w:r>
              <w:rPr>
                <w:sz w:val="18"/>
              </w:rPr>
              <w:t>in</w:t>
            </w:r>
            <w:r>
              <w:rPr>
                <w:spacing w:val="-3"/>
                <w:sz w:val="18"/>
              </w:rPr>
              <w:t xml:space="preserve"> </w:t>
            </w:r>
            <w:r>
              <w:rPr>
                <w:sz w:val="18"/>
              </w:rPr>
              <w:t>bildnerischen Gestaltungen (nur bei b))</w:t>
            </w:r>
          </w:p>
        </w:tc>
      </w:tr>
      <w:tr w:rsidR="00EC48B8" w14:paraId="6CDEB12B" w14:textId="77777777">
        <w:trPr>
          <w:trHeight w:val="2675"/>
        </w:trPr>
        <w:tc>
          <w:tcPr>
            <w:tcW w:w="10175" w:type="dxa"/>
            <w:tcBorders>
              <w:top w:val="single" w:sz="36" w:space="0" w:color="99FF99"/>
              <w:bottom w:val="single" w:sz="36" w:space="0" w:color="F8C442"/>
            </w:tcBorders>
            <w:shd w:val="clear" w:color="auto" w:fill="F8C442"/>
          </w:tcPr>
          <w:p w14:paraId="1089FF58" w14:textId="77777777" w:rsidR="00EC48B8" w:rsidRDefault="00435DB8">
            <w:pPr>
              <w:pStyle w:val="TableParagraph"/>
              <w:numPr>
                <w:ilvl w:val="0"/>
                <w:numId w:val="195"/>
              </w:numPr>
              <w:tabs>
                <w:tab w:val="left" w:pos="440"/>
              </w:tabs>
              <w:spacing w:before="81" w:line="297"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19158F4A" w14:textId="77777777" w:rsidR="00EC48B8" w:rsidRDefault="00435DB8">
            <w:pPr>
              <w:pStyle w:val="TableParagraph"/>
              <w:numPr>
                <w:ilvl w:val="0"/>
                <w:numId w:val="195"/>
              </w:numPr>
              <w:tabs>
                <w:tab w:val="left" w:pos="440"/>
              </w:tabs>
              <w:spacing w:line="278"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3"/>
                <w:sz w:val="18"/>
              </w:rPr>
              <w:t xml:space="preserve"> </w:t>
            </w:r>
            <w:r>
              <w:rPr>
                <w:sz w:val="18"/>
              </w:rPr>
              <w:t>der</w:t>
            </w:r>
            <w:r>
              <w:rPr>
                <w:spacing w:val="-6"/>
                <w:sz w:val="18"/>
              </w:rPr>
              <w:t xml:space="preserve"> </w:t>
            </w:r>
            <w:r>
              <w:rPr>
                <w:sz w:val="18"/>
              </w:rPr>
              <w:t>Basis</w:t>
            </w:r>
            <w:r>
              <w:rPr>
                <w:spacing w:val="-2"/>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3"/>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p w14:paraId="6B26C5D3" w14:textId="77777777" w:rsidR="00EC48B8" w:rsidRDefault="00435DB8">
            <w:pPr>
              <w:pStyle w:val="TableParagraph"/>
              <w:numPr>
                <w:ilvl w:val="0"/>
                <w:numId w:val="195"/>
              </w:numPr>
              <w:tabs>
                <w:tab w:val="left" w:pos="440"/>
              </w:tabs>
              <w:spacing w:before="18" w:line="201" w:lineRule="auto"/>
              <w:ind w:right="903"/>
              <w:rPr>
                <w:sz w:val="18"/>
              </w:rPr>
            </w:pPr>
            <w:r>
              <w:rPr>
                <w:sz w:val="18"/>
              </w:rPr>
              <w:t>(St</w:t>
            </w:r>
            <w:r>
              <w:rPr>
                <w:spacing w:val="-3"/>
                <w:sz w:val="18"/>
              </w:rPr>
              <w:t xml:space="preserve"> </w:t>
            </w:r>
            <w:r>
              <w:rPr>
                <w:sz w:val="18"/>
              </w:rPr>
              <w:t>R3)</w:t>
            </w:r>
            <w:r>
              <w:rPr>
                <w:spacing w:val="-3"/>
                <w:sz w:val="18"/>
              </w:rPr>
              <w:t xml:space="preserve"> </w:t>
            </w:r>
            <w:r>
              <w:rPr>
                <w:sz w:val="18"/>
              </w:rPr>
              <w:t>unterscheiden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verschiedene</w:t>
            </w:r>
            <w:r>
              <w:rPr>
                <w:spacing w:val="-6"/>
                <w:sz w:val="18"/>
              </w:rPr>
              <w:t xml:space="preserve"> </w:t>
            </w:r>
            <w:r>
              <w:rPr>
                <w:sz w:val="18"/>
              </w:rPr>
              <w:t>Funktionen</w:t>
            </w:r>
            <w:r>
              <w:rPr>
                <w:spacing w:val="-2"/>
                <w:sz w:val="18"/>
              </w:rPr>
              <w:t xml:space="preserve"> </w:t>
            </w:r>
            <w:r>
              <w:rPr>
                <w:sz w:val="18"/>
              </w:rPr>
              <w:t>des</w:t>
            </w:r>
            <w:r>
              <w:rPr>
                <w:spacing w:val="-3"/>
                <w:sz w:val="18"/>
              </w:rPr>
              <w:t xml:space="preserve"> </w:t>
            </w:r>
            <w:r>
              <w:rPr>
                <w:sz w:val="18"/>
              </w:rPr>
              <w:t>Bildes</w:t>
            </w:r>
            <w:r>
              <w:rPr>
                <w:spacing w:val="-3"/>
                <w:sz w:val="18"/>
              </w:rPr>
              <w:t xml:space="preserve"> </w:t>
            </w:r>
            <w:r>
              <w:rPr>
                <w:sz w:val="18"/>
              </w:rPr>
              <w:t>in</w:t>
            </w:r>
            <w:r>
              <w:rPr>
                <w:spacing w:val="-3"/>
                <w:sz w:val="18"/>
              </w:rPr>
              <w:t xml:space="preserve"> </w:t>
            </w:r>
            <w:r>
              <w:rPr>
                <w:sz w:val="18"/>
              </w:rPr>
              <w:t>kontextbezogenen</w:t>
            </w:r>
            <w:r>
              <w:rPr>
                <w:spacing w:val="-2"/>
                <w:sz w:val="18"/>
              </w:rPr>
              <w:t xml:space="preserve"> </w:t>
            </w:r>
            <w:r>
              <w:rPr>
                <w:sz w:val="18"/>
              </w:rPr>
              <w:t>Zusammenhängen</w:t>
            </w:r>
            <w:r>
              <w:rPr>
                <w:spacing w:val="-1"/>
                <w:sz w:val="18"/>
              </w:rPr>
              <w:t xml:space="preserve"> </w:t>
            </w:r>
            <w:r>
              <w:rPr>
                <w:sz w:val="18"/>
              </w:rPr>
              <w:t>z.B.</w:t>
            </w:r>
            <w:r>
              <w:rPr>
                <w:spacing w:val="-4"/>
                <w:sz w:val="18"/>
              </w:rPr>
              <w:t xml:space="preserve"> </w:t>
            </w:r>
            <w:r>
              <w:rPr>
                <w:sz w:val="18"/>
              </w:rPr>
              <w:t>als Sachklärung, Inszenierung, Verfremdung, Umdeutung</w:t>
            </w:r>
          </w:p>
          <w:p w14:paraId="4980157B" w14:textId="77777777" w:rsidR="00EC48B8" w:rsidRDefault="00EC48B8">
            <w:pPr>
              <w:pStyle w:val="TableParagraph"/>
              <w:spacing w:before="3"/>
              <w:ind w:left="0"/>
              <w:rPr>
                <w:sz w:val="7"/>
              </w:rPr>
            </w:pPr>
          </w:p>
          <w:p w14:paraId="51C4E3D4"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200896" behindDoc="1" locked="0" layoutInCell="1" allowOverlap="1" wp14:anchorId="0E2E2A47" wp14:editId="1C188CC2">
                      <wp:simplePos x="0" y="0"/>
                      <wp:positionH relativeFrom="column">
                        <wp:posOffset>0</wp:posOffset>
                      </wp:positionH>
                      <wp:positionV relativeFrom="paragraph">
                        <wp:posOffset>-50800</wp:posOffset>
                      </wp:positionV>
                      <wp:extent cx="6461125" cy="1079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58" name="Graphic 58"/>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FFCCFF"/>
                                </a:solidFill>
                              </wps:spPr>
                              <wps:bodyPr wrap="square" lIns="0" tIns="0" rIns="0" bIns="0" rtlCol="0">
                                <a:prstTxWarp prst="textNoShape">
                                  <a:avLst/>
                                </a:prstTxWarp>
                                <a:noAutofit/>
                              </wps:bodyPr>
                            </wps:wsp>
                            <wps:wsp>
                              <wps:cNvPr id="59" name="Graphic 59"/>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F8C442"/>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15584" id="docshapegroup52" coordorigin="0,-80" coordsize="10175,170">
                      <v:rect style="position:absolute;left:0;top:-80;width:10175;height:80" id="docshape53" filled="true" fillcolor="#ffccff" stroked="false">
                        <v:fill type="solid"/>
                      </v:rect>
                      <v:rect style="position:absolute;left:5;top:10;width:10165;height:80" id="docshape54" filled="true" fillcolor="#f8c442" stroked="false">
                        <v:fill type="solid"/>
                      </v:rect>
                      <w10:wrap type="none"/>
                    </v:group>
                  </w:pict>
                </mc:Fallback>
              </mc:AlternateContent>
            </w:r>
            <w:r>
              <w:rPr>
                <w:noProof/>
                <w:sz w:val="2"/>
                <w:lang w:eastAsia="de-DE"/>
              </w:rPr>
              <mc:AlternateContent>
                <mc:Choice Requires="wps">
                  <w:drawing>
                    <wp:inline distT="0" distB="0" distL="0" distR="0" wp14:anchorId="74DCB355" wp14:editId="51D8C14F">
                      <wp:extent cx="6454775" cy="635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61" name="Graphic 61"/>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55" coordorigin="0,0" coordsize="10165,10">
                      <v:rect style="position:absolute;left:0;top:0;width:10165;height:10" id="docshape56" filled="true" fillcolor="#000000" stroked="false">
                        <v:fill type="solid"/>
                      </v:rect>
                    </v:group>
                  </w:pict>
                </mc:Fallback>
              </mc:AlternateContent>
            </w:r>
          </w:p>
          <w:p w14:paraId="0965152F" w14:textId="77777777" w:rsidR="00EC48B8" w:rsidRDefault="00435DB8">
            <w:pPr>
              <w:pStyle w:val="TableParagraph"/>
              <w:numPr>
                <w:ilvl w:val="0"/>
                <w:numId w:val="194"/>
              </w:numPr>
              <w:tabs>
                <w:tab w:val="left" w:pos="440"/>
              </w:tabs>
              <w:spacing w:before="7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05EA6566" w14:textId="77777777" w:rsidR="00EC48B8" w:rsidRDefault="00435DB8">
            <w:pPr>
              <w:pStyle w:val="TableParagraph"/>
              <w:numPr>
                <w:ilvl w:val="0"/>
                <w:numId w:val="194"/>
              </w:numPr>
              <w:tabs>
                <w:tab w:val="left" w:pos="440"/>
              </w:tabs>
              <w:spacing w:before="1" w:line="223" w:lineRule="exact"/>
              <w:ind w:hanging="360"/>
              <w:rPr>
                <w:sz w:val="18"/>
              </w:rPr>
            </w:pPr>
            <w:r>
              <w:rPr>
                <w:sz w:val="18"/>
              </w:rPr>
              <w:t>(PS</w:t>
            </w:r>
            <w:r>
              <w:rPr>
                <w:spacing w:val="-5"/>
                <w:sz w:val="18"/>
              </w:rPr>
              <w:t xml:space="preserve"> </w:t>
            </w:r>
            <w:r>
              <w:rPr>
                <w:sz w:val="18"/>
              </w:rPr>
              <w:t>P2)</w:t>
            </w:r>
            <w:r>
              <w:rPr>
                <w:spacing w:val="-4"/>
                <w:sz w:val="18"/>
              </w:rPr>
              <w:t xml:space="preserve"> </w:t>
            </w:r>
            <w:r>
              <w:rPr>
                <w:sz w:val="18"/>
              </w:rPr>
              <w:t>entwerfen</w:t>
            </w:r>
            <w:r>
              <w:rPr>
                <w:spacing w:val="-2"/>
                <w:sz w:val="18"/>
              </w:rPr>
              <w:t xml:space="preserve"> </w:t>
            </w:r>
            <w:r>
              <w:rPr>
                <w:sz w:val="18"/>
              </w:rPr>
              <w:t>und</w:t>
            </w:r>
            <w:r>
              <w:rPr>
                <w:spacing w:val="-5"/>
                <w:sz w:val="18"/>
              </w:rPr>
              <w:t xml:space="preserve"> </w:t>
            </w:r>
            <w:r>
              <w:rPr>
                <w:sz w:val="18"/>
              </w:rPr>
              <w:t>gestalten</w:t>
            </w:r>
            <w:r>
              <w:rPr>
                <w:spacing w:val="-3"/>
                <w:sz w:val="18"/>
              </w:rPr>
              <w:t xml:space="preserve"> </w:t>
            </w:r>
            <w:r>
              <w:rPr>
                <w:sz w:val="18"/>
              </w:rPr>
              <w:t>adressatenbezogene</w:t>
            </w:r>
            <w:r>
              <w:rPr>
                <w:spacing w:val="-2"/>
                <w:sz w:val="18"/>
              </w:rPr>
              <w:t xml:space="preserve"> </w:t>
            </w:r>
            <w:r>
              <w:rPr>
                <w:sz w:val="18"/>
              </w:rPr>
              <w:t>Bildlösungen</w:t>
            </w:r>
            <w:r>
              <w:rPr>
                <w:spacing w:val="-4"/>
                <w:sz w:val="18"/>
              </w:rPr>
              <w:t xml:space="preserve"> </w:t>
            </w:r>
            <w:r>
              <w:rPr>
                <w:sz w:val="18"/>
              </w:rPr>
              <w:t>–</w:t>
            </w:r>
            <w:r>
              <w:rPr>
                <w:spacing w:val="-9"/>
                <w:sz w:val="18"/>
              </w:rPr>
              <w:t xml:space="preserve"> </w:t>
            </w:r>
            <w:r>
              <w:rPr>
                <w:sz w:val="18"/>
              </w:rPr>
              <w:t>auch</w:t>
            </w:r>
            <w:r>
              <w:rPr>
                <w:spacing w:val="-4"/>
                <w:sz w:val="18"/>
              </w:rPr>
              <w:t xml:space="preserve"> </w:t>
            </w:r>
            <w:r>
              <w:rPr>
                <w:sz w:val="18"/>
              </w:rPr>
              <w:t>im</w:t>
            </w:r>
            <w:r>
              <w:rPr>
                <w:spacing w:val="-3"/>
                <w:sz w:val="18"/>
              </w:rPr>
              <w:t xml:space="preserve"> </w:t>
            </w:r>
            <w:r>
              <w:rPr>
                <w:sz w:val="18"/>
              </w:rPr>
              <w:t>Hinblick</w:t>
            </w:r>
            <w:r>
              <w:rPr>
                <w:spacing w:val="-1"/>
                <w:sz w:val="18"/>
              </w:rPr>
              <w:t xml:space="preserve"> </w:t>
            </w:r>
            <w:r>
              <w:rPr>
                <w:sz w:val="18"/>
              </w:rPr>
              <w:t>auf</w:t>
            </w:r>
            <w:r>
              <w:rPr>
                <w:spacing w:val="-4"/>
                <w:sz w:val="18"/>
              </w:rPr>
              <w:t xml:space="preserve"> </w:t>
            </w:r>
            <w:r>
              <w:rPr>
                <w:sz w:val="18"/>
              </w:rPr>
              <w:t>eine</w:t>
            </w:r>
            <w:r>
              <w:rPr>
                <w:spacing w:val="-3"/>
                <w:sz w:val="18"/>
              </w:rPr>
              <w:t xml:space="preserve"> </w:t>
            </w:r>
            <w:r>
              <w:rPr>
                <w:sz w:val="18"/>
              </w:rPr>
              <w:t>etwaige</w:t>
            </w:r>
            <w:r>
              <w:rPr>
                <w:spacing w:val="-3"/>
                <w:sz w:val="18"/>
              </w:rPr>
              <w:t xml:space="preserve"> </w:t>
            </w:r>
            <w:r>
              <w:rPr>
                <w:spacing w:val="-2"/>
                <w:sz w:val="18"/>
              </w:rPr>
              <w:t>Vermarktung</w:t>
            </w:r>
          </w:p>
          <w:p w14:paraId="0C40ABD0" w14:textId="77777777" w:rsidR="00EC48B8" w:rsidRDefault="00435DB8">
            <w:pPr>
              <w:pStyle w:val="TableParagraph"/>
              <w:numPr>
                <w:ilvl w:val="0"/>
                <w:numId w:val="194"/>
              </w:numPr>
              <w:tabs>
                <w:tab w:val="left" w:pos="440"/>
              </w:tabs>
              <w:spacing w:before="2" w:line="232"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280BEF0E" w14:textId="77777777" w:rsidR="00EC48B8" w:rsidRDefault="00435DB8">
            <w:pPr>
              <w:pStyle w:val="TableParagraph"/>
              <w:numPr>
                <w:ilvl w:val="0"/>
                <w:numId w:val="193"/>
              </w:numPr>
              <w:tabs>
                <w:tab w:val="left" w:pos="440"/>
              </w:tabs>
              <w:spacing w:before="6" w:line="253" w:lineRule="exact"/>
              <w:ind w:hanging="360"/>
              <w:rPr>
                <w:sz w:val="18"/>
              </w:rPr>
            </w:pPr>
            <w:r>
              <w:rPr>
                <w:sz w:val="18"/>
              </w:rPr>
              <w:t>(PS</w:t>
            </w:r>
            <w:r>
              <w:rPr>
                <w:spacing w:val="-2"/>
                <w:sz w:val="18"/>
              </w:rPr>
              <w:t xml:space="preserve"> </w:t>
            </w:r>
            <w:r>
              <w:rPr>
                <w:sz w:val="18"/>
              </w:rPr>
              <w:t>R3)</w:t>
            </w:r>
            <w:r>
              <w:rPr>
                <w:spacing w:val="-2"/>
                <w:sz w:val="18"/>
              </w:rPr>
              <w:t xml:space="preserve"> </w:t>
            </w:r>
            <w:r>
              <w:rPr>
                <w:sz w:val="18"/>
              </w:rPr>
              <w:t>erörtern</w:t>
            </w:r>
            <w:r>
              <w:rPr>
                <w:spacing w:val="-2"/>
                <w:sz w:val="18"/>
              </w:rPr>
              <w:t xml:space="preserve"> </w:t>
            </w:r>
            <w:r>
              <w:rPr>
                <w:sz w:val="18"/>
              </w:rPr>
              <w:t>und</w:t>
            </w:r>
            <w:r>
              <w:rPr>
                <w:spacing w:val="-3"/>
                <w:sz w:val="18"/>
              </w:rPr>
              <w:t xml:space="preserve"> </w:t>
            </w:r>
            <w:r>
              <w:rPr>
                <w:sz w:val="18"/>
              </w:rPr>
              <w:t>bewerten</w:t>
            </w:r>
            <w:r>
              <w:rPr>
                <w:spacing w:val="-2"/>
                <w:sz w:val="18"/>
              </w:rPr>
              <w:t xml:space="preserve"> </w:t>
            </w:r>
            <w:r>
              <w:rPr>
                <w:sz w:val="18"/>
              </w:rPr>
              <w:t>adressatenbezogene</w:t>
            </w:r>
            <w:r>
              <w:rPr>
                <w:spacing w:val="-1"/>
                <w:sz w:val="18"/>
              </w:rPr>
              <w:t xml:space="preserve"> </w:t>
            </w:r>
            <w:r>
              <w:rPr>
                <w:spacing w:val="-2"/>
                <w:sz w:val="18"/>
              </w:rPr>
              <w:t>Bildgestaltungen</w:t>
            </w:r>
          </w:p>
        </w:tc>
      </w:tr>
      <w:tr w:rsidR="00EC48B8" w14:paraId="1CC3A5F4" w14:textId="77777777">
        <w:trPr>
          <w:trHeight w:val="5876"/>
        </w:trPr>
        <w:tc>
          <w:tcPr>
            <w:tcW w:w="10175" w:type="dxa"/>
            <w:tcBorders>
              <w:top w:val="single" w:sz="36" w:space="0" w:color="F8C442"/>
            </w:tcBorders>
          </w:tcPr>
          <w:p w14:paraId="363FAA98" w14:textId="77777777" w:rsidR="00EC48B8" w:rsidRDefault="00435DB8">
            <w:pPr>
              <w:pStyle w:val="TableParagraph"/>
              <w:spacing w:before="78" w:line="480" w:lineRule="auto"/>
              <w:ind w:left="80" w:right="4645"/>
              <w:rPr>
                <w:sz w:val="18"/>
              </w:rPr>
            </w:pPr>
            <w:r>
              <w:rPr>
                <w:sz w:val="18"/>
              </w:rPr>
              <w:t>Konkretes</w:t>
            </w:r>
            <w:r>
              <w:rPr>
                <w:spacing w:val="-8"/>
                <w:sz w:val="18"/>
              </w:rPr>
              <w:t xml:space="preserve"> </w:t>
            </w:r>
            <w:r>
              <w:rPr>
                <w:sz w:val="18"/>
              </w:rPr>
              <w:t>Beispiel:</w:t>
            </w:r>
            <w:r>
              <w:rPr>
                <w:spacing w:val="-7"/>
                <w:sz w:val="18"/>
              </w:rPr>
              <w:t xml:space="preserve"> </w:t>
            </w:r>
            <w:r>
              <w:rPr>
                <w:b/>
                <w:sz w:val="18"/>
              </w:rPr>
              <w:t>Verpackungsgestaltung</w:t>
            </w:r>
            <w:r>
              <w:rPr>
                <w:b/>
                <w:spacing w:val="-8"/>
                <w:sz w:val="18"/>
              </w:rPr>
              <w:t xml:space="preserve"> </w:t>
            </w:r>
            <w:r>
              <w:rPr>
                <w:b/>
                <w:sz w:val="18"/>
              </w:rPr>
              <w:t>für</w:t>
            </w:r>
            <w:r>
              <w:rPr>
                <w:b/>
                <w:spacing w:val="-8"/>
                <w:sz w:val="18"/>
              </w:rPr>
              <w:t xml:space="preserve"> </w:t>
            </w:r>
            <w:r>
              <w:rPr>
                <w:b/>
                <w:sz w:val="18"/>
              </w:rPr>
              <w:t>„innovative“</w:t>
            </w:r>
            <w:r>
              <w:rPr>
                <w:b/>
                <w:spacing w:val="-7"/>
                <w:sz w:val="18"/>
              </w:rPr>
              <w:t xml:space="preserve"> </w:t>
            </w:r>
            <w:r>
              <w:rPr>
                <w:b/>
                <w:sz w:val="18"/>
              </w:rPr>
              <w:t xml:space="preserve">Produkte Kontext: </w:t>
            </w:r>
            <w:r>
              <w:rPr>
                <w:sz w:val="18"/>
              </w:rPr>
              <w:t>Beeinflussung des Kaufverhaltens am Markt</w:t>
            </w:r>
          </w:p>
          <w:p w14:paraId="43805951" w14:textId="77777777" w:rsidR="00EC48B8" w:rsidRDefault="00435DB8">
            <w:pPr>
              <w:pStyle w:val="TableParagraph"/>
              <w:spacing w:before="2"/>
              <w:ind w:left="80"/>
              <w:rPr>
                <w:sz w:val="18"/>
              </w:rPr>
            </w:pPr>
            <w:r>
              <w:rPr>
                <w:b/>
                <w:sz w:val="18"/>
              </w:rPr>
              <w:t xml:space="preserve">Voraussetzungen: </w:t>
            </w:r>
            <w:r>
              <w:rPr>
                <w:sz w:val="18"/>
              </w:rPr>
              <w:t>z.B.</w:t>
            </w:r>
            <w:r>
              <w:rPr>
                <w:spacing w:val="-6"/>
                <w:sz w:val="18"/>
              </w:rPr>
              <w:t xml:space="preserve"> </w:t>
            </w:r>
            <w:r>
              <w:rPr>
                <w:sz w:val="18"/>
              </w:rPr>
              <w:t>Raum</w:t>
            </w:r>
            <w:r>
              <w:rPr>
                <w:spacing w:val="-4"/>
                <w:sz w:val="18"/>
              </w:rPr>
              <w:t xml:space="preserve"> </w:t>
            </w:r>
            <w:r>
              <w:rPr>
                <w:sz w:val="18"/>
              </w:rPr>
              <w:t>schaffende</w:t>
            </w:r>
            <w:r>
              <w:rPr>
                <w:spacing w:val="-4"/>
                <w:sz w:val="18"/>
              </w:rPr>
              <w:t xml:space="preserve"> </w:t>
            </w:r>
            <w:r>
              <w:rPr>
                <w:spacing w:val="-2"/>
                <w:sz w:val="18"/>
              </w:rPr>
              <w:t>Mittel,</w:t>
            </w:r>
          </w:p>
          <w:p w14:paraId="2DEF58EF" w14:textId="77777777" w:rsidR="00EC48B8" w:rsidRDefault="00435DB8">
            <w:pPr>
              <w:pStyle w:val="TableParagraph"/>
              <w:ind w:left="1661"/>
              <w:rPr>
                <w:sz w:val="18"/>
              </w:rPr>
            </w:pPr>
            <w:r>
              <w:rPr>
                <w:spacing w:val="-2"/>
                <w:sz w:val="18"/>
              </w:rPr>
              <w:t>Farbwirkung/-symbolik/-kontraste</w:t>
            </w:r>
          </w:p>
          <w:p w14:paraId="5233A0DD" w14:textId="77777777" w:rsidR="00EC48B8" w:rsidRDefault="00EC48B8">
            <w:pPr>
              <w:pStyle w:val="TableParagraph"/>
              <w:ind w:left="0"/>
              <w:rPr>
                <w:sz w:val="18"/>
              </w:rPr>
            </w:pPr>
          </w:p>
          <w:p w14:paraId="21AF2889" w14:textId="77777777" w:rsidR="00EC48B8" w:rsidRDefault="00435DB8">
            <w:pPr>
              <w:pStyle w:val="TableParagraph"/>
              <w:spacing w:before="1"/>
              <w:ind w:left="80"/>
              <w:rPr>
                <w:sz w:val="18"/>
              </w:rPr>
            </w:pPr>
            <w:r>
              <w:rPr>
                <w:b/>
                <w:sz w:val="18"/>
              </w:rPr>
              <w:t>Bildbeispiele:</w:t>
            </w:r>
            <w:r>
              <w:rPr>
                <w:b/>
                <w:spacing w:val="-9"/>
                <w:sz w:val="18"/>
              </w:rPr>
              <w:t xml:space="preserve"> </w:t>
            </w:r>
            <w:r>
              <w:rPr>
                <w:sz w:val="18"/>
              </w:rPr>
              <w:t>Abbildungen</w:t>
            </w:r>
            <w:r>
              <w:rPr>
                <w:spacing w:val="-7"/>
                <w:sz w:val="18"/>
              </w:rPr>
              <w:t xml:space="preserve"> </w:t>
            </w:r>
            <w:r>
              <w:rPr>
                <w:sz w:val="18"/>
              </w:rPr>
              <w:t>verschiedener</w:t>
            </w:r>
            <w:r>
              <w:rPr>
                <w:spacing w:val="-5"/>
                <w:sz w:val="18"/>
              </w:rPr>
              <w:t xml:space="preserve"> </w:t>
            </w:r>
            <w:r>
              <w:rPr>
                <w:spacing w:val="-2"/>
                <w:sz w:val="18"/>
              </w:rPr>
              <w:t>Firmenlogos</w:t>
            </w:r>
          </w:p>
          <w:p w14:paraId="57B2D8F9" w14:textId="77777777" w:rsidR="00EC48B8" w:rsidRDefault="00435DB8">
            <w:pPr>
              <w:pStyle w:val="TableParagraph"/>
              <w:ind w:left="1050"/>
              <w:rPr>
                <w:sz w:val="18"/>
              </w:rPr>
            </w:pPr>
            <w:r>
              <w:rPr>
                <w:sz w:val="18"/>
              </w:rPr>
              <w:t>(z.B.</w:t>
            </w:r>
            <w:r>
              <w:rPr>
                <w:spacing w:val="-5"/>
                <w:sz w:val="18"/>
              </w:rPr>
              <w:t xml:space="preserve"> </w:t>
            </w:r>
            <w:r>
              <w:rPr>
                <w:sz w:val="18"/>
              </w:rPr>
              <w:t>Deutsche</w:t>
            </w:r>
            <w:r>
              <w:rPr>
                <w:spacing w:val="-1"/>
                <w:sz w:val="18"/>
              </w:rPr>
              <w:t xml:space="preserve"> </w:t>
            </w:r>
            <w:r>
              <w:rPr>
                <w:sz w:val="18"/>
              </w:rPr>
              <w:t>Bank,</w:t>
            </w:r>
            <w:r>
              <w:rPr>
                <w:spacing w:val="-3"/>
                <w:sz w:val="18"/>
              </w:rPr>
              <w:t xml:space="preserve"> </w:t>
            </w:r>
            <w:r>
              <w:rPr>
                <w:sz w:val="18"/>
              </w:rPr>
              <w:t>Audi,</w:t>
            </w:r>
            <w:r>
              <w:rPr>
                <w:spacing w:val="-2"/>
                <w:sz w:val="18"/>
              </w:rPr>
              <w:t xml:space="preserve"> </w:t>
            </w:r>
            <w:r>
              <w:rPr>
                <w:sz w:val="18"/>
              </w:rPr>
              <w:t>Nike,</w:t>
            </w:r>
            <w:r>
              <w:rPr>
                <w:spacing w:val="-3"/>
                <w:sz w:val="18"/>
              </w:rPr>
              <w:t xml:space="preserve"> </w:t>
            </w:r>
            <w:r>
              <w:rPr>
                <w:sz w:val="18"/>
              </w:rPr>
              <w:t>Coca-Cola,</w:t>
            </w:r>
            <w:r>
              <w:rPr>
                <w:spacing w:val="-2"/>
                <w:sz w:val="18"/>
              </w:rPr>
              <w:t xml:space="preserve"> </w:t>
            </w:r>
            <w:r>
              <w:rPr>
                <w:sz w:val="18"/>
              </w:rPr>
              <w:t>etc.),</w:t>
            </w:r>
            <w:r>
              <w:rPr>
                <w:spacing w:val="-3"/>
                <w:sz w:val="18"/>
              </w:rPr>
              <w:t xml:space="preserve"> </w:t>
            </w:r>
            <w:r>
              <w:rPr>
                <w:sz w:val="18"/>
              </w:rPr>
              <w:t>Reflexion</w:t>
            </w:r>
            <w:r>
              <w:rPr>
                <w:spacing w:val="-2"/>
                <w:sz w:val="18"/>
              </w:rPr>
              <w:t xml:space="preserve"> </w:t>
            </w:r>
            <w:r>
              <w:rPr>
                <w:sz w:val="18"/>
              </w:rPr>
              <w:t>und</w:t>
            </w:r>
            <w:r>
              <w:rPr>
                <w:spacing w:val="-3"/>
                <w:sz w:val="18"/>
              </w:rPr>
              <w:t xml:space="preserve"> </w:t>
            </w:r>
            <w:r>
              <w:rPr>
                <w:sz w:val="18"/>
              </w:rPr>
              <w:t>Produktion</w:t>
            </w:r>
            <w:r>
              <w:rPr>
                <w:spacing w:val="-2"/>
                <w:sz w:val="18"/>
              </w:rPr>
              <w:t xml:space="preserve"> </w:t>
            </w:r>
            <w:r>
              <w:rPr>
                <w:sz w:val="18"/>
              </w:rPr>
              <w:t xml:space="preserve">eigener </w:t>
            </w:r>
            <w:r>
              <w:rPr>
                <w:spacing w:val="-2"/>
                <w:sz w:val="18"/>
              </w:rPr>
              <w:t>LOGOS</w:t>
            </w:r>
          </w:p>
          <w:p w14:paraId="033AB40F" w14:textId="77777777" w:rsidR="00EC48B8" w:rsidRDefault="00EC48B8">
            <w:pPr>
              <w:pStyle w:val="TableParagraph"/>
              <w:spacing w:before="1"/>
              <w:ind w:left="0"/>
              <w:rPr>
                <w:sz w:val="18"/>
              </w:rPr>
            </w:pPr>
          </w:p>
          <w:p w14:paraId="7E1A50A1"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52941EA2" w14:textId="77777777" w:rsidR="00EC48B8" w:rsidRDefault="00435DB8">
            <w:pPr>
              <w:pStyle w:val="TableParagraph"/>
              <w:numPr>
                <w:ilvl w:val="0"/>
                <w:numId w:val="192"/>
              </w:numPr>
              <w:tabs>
                <w:tab w:val="left" w:pos="440"/>
              </w:tabs>
              <w:ind w:hanging="360"/>
              <w:rPr>
                <w:sz w:val="18"/>
              </w:rPr>
            </w:pPr>
            <w:r>
              <w:rPr>
                <w:sz w:val="18"/>
              </w:rPr>
              <w:t>Das</w:t>
            </w:r>
            <w:r>
              <w:rPr>
                <w:spacing w:val="-5"/>
                <w:sz w:val="18"/>
              </w:rPr>
              <w:t xml:space="preserve"> </w:t>
            </w:r>
            <w:r>
              <w:rPr>
                <w:sz w:val="18"/>
              </w:rPr>
              <w:t>Logo</w:t>
            </w:r>
            <w:r>
              <w:rPr>
                <w:spacing w:val="-4"/>
                <w:sz w:val="18"/>
              </w:rPr>
              <w:t xml:space="preserve"> </w:t>
            </w:r>
            <w:r>
              <w:rPr>
                <w:sz w:val="18"/>
              </w:rPr>
              <w:t>als</w:t>
            </w:r>
            <w:r>
              <w:rPr>
                <w:spacing w:val="-1"/>
                <w:sz w:val="18"/>
              </w:rPr>
              <w:t xml:space="preserve"> </w:t>
            </w:r>
            <w:r>
              <w:rPr>
                <w:sz w:val="18"/>
              </w:rPr>
              <w:t>Marke</w:t>
            </w:r>
            <w:r>
              <w:rPr>
                <w:spacing w:val="-3"/>
                <w:sz w:val="18"/>
              </w:rPr>
              <w:t xml:space="preserve"> </w:t>
            </w:r>
            <w:r>
              <w:rPr>
                <w:sz w:val="18"/>
              </w:rPr>
              <w:t>–</w:t>
            </w:r>
            <w:r>
              <w:rPr>
                <w:spacing w:val="-3"/>
                <w:sz w:val="18"/>
              </w:rPr>
              <w:t xml:space="preserve"> </w:t>
            </w:r>
            <w:r>
              <w:rPr>
                <w:sz w:val="18"/>
              </w:rPr>
              <w:t>Gestaltungsprinzipien</w:t>
            </w:r>
            <w:r>
              <w:rPr>
                <w:spacing w:val="-3"/>
                <w:sz w:val="18"/>
              </w:rPr>
              <w:t xml:space="preserve"> </w:t>
            </w:r>
            <w:r>
              <w:rPr>
                <w:sz w:val="18"/>
              </w:rPr>
              <w:t>erkennen</w:t>
            </w:r>
            <w:r>
              <w:rPr>
                <w:spacing w:val="-3"/>
                <w:sz w:val="18"/>
              </w:rPr>
              <w:t xml:space="preserve"> </w:t>
            </w:r>
            <w:r>
              <w:rPr>
                <w:sz w:val="18"/>
              </w:rPr>
              <w:t>/</w:t>
            </w:r>
            <w:r>
              <w:rPr>
                <w:spacing w:val="-3"/>
                <w:sz w:val="18"/>
              </w:rPr>
              <w:t xml:space="preserve"> </w:t>
            </w:r>
            <w:r>
              <w:rPr>
                <w:spacing w:val="-2"/>
                <w:sz w:val="18"/>
              </w:rPr>
              <w:t>analysieren</w:t>
            </w:r>
          </w:p>
          <w:p w14:paraId="17681E39" w14:textId="77777777" w:rsidR="00EC48B8" w:rsidRDefault="00435DB8">
            <w:pPr>
              <w:pStyle w:val="TableParagraph"/>
              <w:numPr>
                <w:ilvl w:val="0"/>
                <w:numId w:val="192"/>
              </w:numPr>
              <w:tabs>
                <w:tab w:val="left" w:pos="440"/>
              </w:tabs>
              <w:ind w:hanging="360"/>
              <w:rPr>
                <w:sz w:val="18"/>
              </w:rPr>
            </w:pPr>
            <w:r>
              <w:rPr>
                <w:sz w:val="18"/>
              </w:rPr>
              <w:t>Analyse</w:t>
            </w:r>
            <w:r>
              <w:rPr>
                <w:spacing w:val="-4"/>
                <w:sz w:val="18"/>
              </w:rPr>
              <w:t xml:space="preserve"> </w:t>
            </w:r>
            <w:r>
              <w:rPr>
                <w:sz w:val="18"/>
              </w:rPr>
              <w:t>verschiedener</w:t>
            </w:r>
            <w:r>
              <w:rPr>
                <w:spacing w:val="-1"/>
                <w:sz w:val="18"/>
              </w:rPr>
              <w:t xml:space="preserve"> </w:t>
            </w:r>
            <w:r>
              <w:rPr>
                <w:sz w:val="18"/>
              </w:rPr>
              <w:t>Schriftarten</w:t>
            </w:r>
            <w:r>
              <w:rPr>
                <w:spacing w:val="-3"/>
                <w:sz w:val="18"/>
              </w:rPr>
              <w:t xml:space="preserve"> </w:t>
            </w:r>
            <w:r>
              <w:rPr>
                <w:sz w:val="18"/>
              </w:rPr>
              <w:t>in</w:t>
            </w:r>
            <w:r>
              <w:rPr>
                <w:spacing w:val="-4"/>
                <w:sz w:val="18"/>
              </w:rPr>
              <w:t xml:space="preserve"> </w:t>
            </w:r>
            <w:r>
              <w:rPr>
                <w:sz w:val="18"/>
              </w:rPr>
              <w:t>Schriftzügen</w:t>
            </w:r>
            <w:r>
              <w:rPr>
                <w:spacing w:val="-2"/>
                <w:sz w:val="18"/>
              </w:rPr>
              <w:t xml:space="preserve"> </w:t>
            </w:r>
            <w:r>
              <w:rPr>
                <w:sz w:val="18"/>
              </w:rPr>
              <w:t>und</w:t>
            </w:r>
            <w:r>
              <w:rPr>
                <w:spacing w:val="-4"/>
                <w:sz w:val="18"/>
              </w:rPr>
              <w:t xml:space="preserve"> </w:t>
            </w:r>
            <w:r>
              <w:rPr>
                <w:sz w:val="18"/>
              </w:rPr>
              <w:t>deren</w:t>
            </w:r>
            <w:r>
              <w:rPr>
                <w:spacing w:val="-3"/>
                <w:sz w:val="18"/>
              </w:rPr>
              <w:t xml:space="preserve"> </w:t>
            </w:r>
            <w:r>
              <w:rPr>
                <w:spacing w:val="-2"/>
                <w:sz w:val="18"/>
              </w:rPr>
              <w:t>Wirkung</w:t>
            </w:r>
          </w:p>
          <w:p w14:paraId="105C1D5E" w14:textId="77777777" w:rsidR="00EC48B8" w:rsidRDefault="00435DB8">
            <w:pPr>
              <w:pStyle w:val="TableParagraph"/>
              <w:numPr>
                <w:ilvl w:val="0"/>
                <w:numId w:val="192"/>
              </w:numPr>
              <w:tabs>
                <w:tab w:val="left" w:pos="440"/>
              </w:tabs>
              <w:spacing w:before="1"/>
              <w:ind w:hanging="360"/>
              <w:rPr>
                <w:sz w:val="18"/>
              </w:rPr>
            </w:pPr>
            <w:r>
              <w:rPr>
                <w:sz w:val="18"/>
              </w:rPr>
              <w:t>gezielter</w:t>
            </w:r>
            <w:r>
              <w:rPr>
                <w:spacing w:val="-5"/>
                <w:sz w:val="18"/>
              </w:rPr>
              <w:t xml:space="preserve"> </w:t>
            </w:r>
            <w:r>
              <w:rPr>
                <w:sz w:val="18"/>
              </w:rPr>
              <w:t>Einsatz</w:t>
            </w:r>
            <w:r>
              <w:rPr>
                <w:spacing w:val="-7"/>
                <w:sz w:val="18"/>
              </w:rPr>
              <w:t xml:space="preserve"> </w:t>
            </w:r>
            <w:r>
              <w:rPr>
                <w:sz w:val="18"/>
              </w:rPr>
              <w:t>unterschiedlicher</w:t>
            </w:r>
            <w:r>
              <w:rPr>
                <w:spacing w:val="-4"/>
                <w:sz w:val="18"/>
              </w:rPr>
              <w:t xml:space="preserve"> </w:t>
            </w:r>
            <w:r>
              <w:rPr>
                <w:sz w:val="18"/>
              </w:rPr>
              <w:t>Schriften</w:t>
            </w:r>
            <w:r>
              <w:rPr>
                <w:spacing w:val="-5"/>
                <w:sz w:val="18"/>
              </w:rPr>
              <w:t xml:space="preserve"> </w:t>
            </w:r>
            <w:r>
              <w:rPr>
                <w:sz w:val="18"/>
              </w:rPr>
              <w:t>(auch</w:t>
            </w:r>
            <w:r>
              <w:rPr>
                <w:spacing w:val="-5"/>
                <w:sz w:val="18"/>
              </w:rPr>
              <w:t xml:space="preserve"> </w:t>
            </w:r>
            <w:r>
              <w:rPr>
                <w:sz w:val="18"/>
              </w:rPr>
              <w:t>typografisches</w:t>
            </w:r>
            <w:r>
              <w:rPr>
                <w:spacing w:val="-6"/>
                <w:sz w:val="18"/>
              </w:rPr>
              <w:t xml:space="preserve"> </w:t>
            </w:r>
            <w:r>
              <w:rPr>
                <w:spacing w:val="-2"/>
                <w:sz w:val="18"/>
              </w:rPr>
              <w:t>Arbeiten)</w:t>
            </w:r>
          </w:p>
          <w:p w14:paraId="38DF5C84" w14:textId="77777777" w:rsidR="00EC48B8" w:rsidRDefault="00435DB8">
            <w:pPr>
              <w:pStyle w:val="TableParagraph"/>
              <w:numPr>
                <w:ilvl w:val="0"/>
                <w:numId w:val="192"/>
              </w:numPr>
              <w:tabs>
                <w:tab w:val="left" w:pos="440"/>
              </w:tabs>
              <w:spacing w:before="2" w:line="237" w:lineRule="auto"/>
              <w:ind w:right="424"/>
              <w:rPr>
                <w:sz w:val="18"/>
              </w:rPr>
            </w:pPr>
            <w:r>
              <w:rPr>
                <w:sz w:val="18"/>
              </w:rPr>
              <w:t>Analyse von Werbeanzeigen (Bild und Text): Handlungsmotivation, Image, Inszenierungsstil, Slogan, Zielgruppe, Komposition/Bildaufbau,</w:t>
            </w:r>
            <w:r>
              <w:rPr>
                <w:spacing w:val="-1"/>
                <w:sz w:val="18"/>
              </w:rPr>
              <w:t xml:space="preserve"> </w:t>
            </w:r>
            <w:r>
              <w:rPr>
                <w:sz w:val="18"/>
              </w:rPr>
              <w:t>AIDA-Formel</w:t>
            </w:r>
            <w:r>
              <w:rPr>
                <w:spacing w:val="-4"/>
                <w:sz w:val="18"/>
              </w:rPr>
              <w:t xml:space="preserve"> </w:t>
            </w:r>
            <w:r>
              <w:rPr>
                <w:sz w:val="18"/>
              </w:rPr>
              <w:t>(</w:t>
            </w:r>
            <w:r>
              <w:rPr>
                <w:b/>
                <w:sz w:val="18"/>
              </w:rPr>
              <w:t>AIDA</w:t>
            </w:r>
            <w:r>
              <w:rPr>
                <w:b/>
                <w:spacing w:val="-2"/>
                <w:sz w:val="18"/>
              </w:rPr>
              <w:t xml:space="preserve"> </w:t>
            </w:r>
            <w:r>
              <w:rPr>
                <w:sz w:val="18"/>
              </w:rPr>
              <w:t>ist</w:t>
            </w:r>
            <w:r>
              <w:rPr>
                <w:spacing w:val="-3"/>
                <w:sz w:val="18"/>
              </w:rPr>
              <w:t xml:space="preserve"> </w:t>
            </w:r>
            <w:r>
              <w:rPr>
                <w:sz w:val="18"/>
              </w:rPr>
              <w:t>ein</w:t>
            </w:r>
            <w:r>
              <w:rPr>
                <w:spacing w:val="-3"/>
                <w:sz w:val="18"/>
              </w:rPr>
              <w:t xml:space="preserve"> </w:t>
            </w:r>
            <w:hyperlink r:id="rId24">
              <w:r>
                <w:rPr>
                  <w:sz w:val="18"/>
                  <w:u w:val="single" w:color="0000FF"/>
                </w:rPr>
                <w:t>Akronym</w:t>
              </w:r>
            </w:hyperlink>
            <w:r>
              <w:rPr>
                <w:spacing w:val="-1"/>
                <w:sz w:val="18"/>
              </w:rPr>
              <w:t xml:space="preserve"> </w:t>
            </w:r>
            <w:r>
              <w:rPr>
                <w:sz w:val="18"/>
              </w:rPr>
              <w:t>für ein</w:t>
            </w:r>
            <w:r>
              <w:rPr>
                <w:spacing w:val="-3"/>
                <w:sz w:val="18"/>
              </w:rPr>
              <w:t xml:space="preserve"> </w:t>
            </w:r>
            <w:r>
              <w:rPr>
                <w:sz w:val="18"/>
              </w:rPr>
              <w:t>Werbewirkungsprinzip.</w:t>
            </w:r>
            <w:r>
              <w:rPr>
                <w:spacing w:val="-2"/>
                <w:sz w:val="18"/>
              </w:rPr>
              <w:t xml:space="preserve"> </w:t>
            </w:r>
            <w:r>
              <w:rPr>
                <w:sz w:val="18"/>
              </w:rPr>
              <w:t>Es</w:t>
            </w:r>
            <w:r>
              <w:rPr>
                <w:spacing w:val="-4"/>
                <w:sz w:val="18"/>
              </w:rPr>
              <w:t xml:space="preserve"> </w:t>
            </w:r>
            <w:r>
              <w:rPr>
                <w:sz w:val="18"/>
              </w:rPr>
              <w:t>steht</w:t>
            </w:r>
            <w:r>
              <w:rPr>
                <w:spacing w:val="-3"/>
                <w:sz w:val="18"/>
              </w:rPr>
              <w:t xml:space="preserve"> </w:t>
            </w:r>
            <w:r>
              <w:rPr>
                <w:sz w:val="18"/>
              </w:rPr>
              <w:t>für</w:t>
            </w:r>
            <w:r>
              <w:rPr>
                <w:spacing w:val="-1"/>
                <w:sz w:val="18"/>
              </w:rPr>
              <w:t xml:space="preserve"> </w:t>
            </w:r>
            <w:r>
              <w:rPr>
                <w:sz w:val="18"/>
              </w:rPr>
              <w:t>die</w:t>
            </w:r>
            <w:r>
              <w:rPr>
                <w:spacing w:val="-3"/>
                <w:sz w:val="18"/>
              </w:rPr>
              <w:t xml:space="preserve"> </w:t>
            </w:r>
            <w:r>
              <w:rPr>
                <w:sz w:val="18"/>
              </w:rPr>
              <w:t>englischen</w:t>
            </w:r>
            <w:r>
              <w:rPr>
                <w:spacing w:val="-2"/>
                <w:sz w:val="18"/>
              </w:rPr>
              <w:t xml:space="preserve"> </w:t>
            </w:r>
            <w:r>
              <w:rPr>
                <w:sz w:val="18"/>
              </w:rPr>
              <w:t xml:space="preserve">Begriffe </w:t>
            </w:r>
            <w:r>
              <w:rPr>
                <w:b/>
                <w:i/>
                <w:sz w:val="18"/>
              </w:rPr>
              <w:t>A</w:t>
            </w:r>
            <w:r>
              <w:rPr>
                <w:i/>
                <w:sz w:val="18"/>
              </w:rPr>
              <w:t xml:space="preserve">ttention </w:t>
            </w:r>
            <w:r>
              <w:rPr>
                <w:sz w:val="18"/>
              </w:rPr>
              <w:t xml:space="preserve">(Aufmerksamkeit), </w:t>
            </w:r>
            <w:r>
              <w:rPr>
                <w:b/>
                <w:i/>
                <w:sz w:val="18"/>
              </w:rPr>
              <w:t>I</w:t>
            </w:r>
            <w:r>
              <w:rPr>
                <w:i/>
                <w:sz w:val="18"/>
              </w:rPr>
              <w:t xml:space="preserve">nterest </w:t>
            </w:r>
            <w:r>
              <w:rPr>
                <w:sz w:val="18"/>
              </w:rPr>
              <w:t xml:space="preserve">(Interesse), </w:t>
            </w:r>
            <w:proofErr w:type="spellStart"/>
            <w:r>
              <w:rPr>
                <w:b/>
                <w:i/>
                <w:sz w:val="18"/>
              </w:rPr>
              <w:t>D</w:t>
            </w:r>
            <w:r>
              <w:rPr>
                <w:i/>
                <w:sz w:val="18"/>
              </w:rPr>
              <w:t>esire</w:t>
            </w:r>
            <w:proofErr w:type="spellEnd"/>
            <w:r>
              <w:rPr>
                <w:i/>
                <w:sz w:val="18"/>
              </w:rPr>
              <w:t xml:space="preserve"> </w:t>
            </w:r>
            <w:r>
              <w:rPr>
                <w:sz w:val="18"/>
              </w:rPr>
              <w:t xml:space="preserve">(Verlangen) und </w:t>
            </w:r>
            <w:r>
              <w:rPr>
                <w:b/>
                <w:i/>
                <w:sz w:val="18"/>
              </w:rPr>
              <w:t>A</w:t>
            </w:r>
            <w:r>
              <w:rPr>
                <w:i/>
                <w:sz w:val="18"/>
              </w:rPr>
              <w:t xml:space="preserve">ction </w:t>
            </w:r>
            <w:r>
              <w:rPr>
                <w:sz w:val="18"/>
              </w:rPr>
              <w:t>(Handlung).</w:t>
            </w:r>
          </w:p>
          <w:p w14:paraId="6BED04B9" w14:textId="77777777" w:rsidR="00EC48B8" w:rsidRDefault="00435DB8">
            <w:pPr>
              <w:pStyle w:val="TableParagraph"/>
              <w:numPr>
                <w:ilvl w:val="0"/>
                <w:numId w:val="192"/>
              </w:numPr>
              <w:tabs>
                <w:tab w:val="left" w:pos="440"/>
              </w:tabs>
              <w:spacing w:before="1"/>
              <w:ind w:hanging="360"/>
              <w:rPr>
                <w:sz w:val="18"/>
              </w:rPr>
            </w:pPr>
            <w:r>
              <w:rPr>
                <w:sz w:val="18"/>
              </w:rPr>
              <w:t>mögliche</w:t>
            </w:r>
            <w:r>
              <w:rPr>
                <w:spacing w:val="-6"/>
                <w:sz w:val="18"/>
              </w:rPr>
              <w:t xml:space="preserve"> </w:t>
            </w:r>
            <w:r>
              <w:rPr>
                <w:sz w:val="18"/>
              </w:rPr>
              <w:t>gestaltungspraktische</w:t>
            </w:r>
            <w:r>
              <w:rPr>
                <w:spacing w:val="-3"/>
                <w:sz w:val="18"/>
              </w:rPr>
              <w:t xml:space="preserve"> </w:t>
            </w:r>
            <w:r>
              <w:rPr>
                <w:sz w:val="18"/>
              </w:rPr>
              <w:t>Aufgabe:</w:t>
            </w:r>
            <w:r>
              <w:rPr>
                <w:spacing w:val="-2"/>
                <w:sz w:val="18"/>
              </w:rPr>
              <w:t xml:space="preserve"> </w:t>
            </w:r>
            <w:r>
              <w:rPr>
                <w:sz w:val="18"/>
              </w:rPr>
              <w:t>Du</w:t>
            </w:r>
            <w:r>
              <w:rPr>
                <w:spacing w:val="-5"/>
                <w:sz w:val="18"/>
              </w:rPr>
              <w:t xml:space="preserve"> </w:t>
            </w:r>
            <w:r>
              <w:rPr>
                <w:sz w:val="18"/>
              </w:rPr>
              <w:t>hast</w:t>
            </w:r>
            <w:r>
              <w:rPr>
                <w:spacing w:val="-4"/>
                <w:sz w:val="18"/>
              </w:rPr>
              <w:t xml:space="preserve"> </w:t>
            </w:r>
            <w:r>
              <w:rPr>
                <w:sz w:val="18"/>
              </w:rPr>
              <w:t>gemeinsam</w:t>
            </w:r>
            <w:r>
              <w:rPr>
                <w:spacing w:val="-4"/>
                <w:sz w:val="18"/>
              </w:rPr>
              <w:t xml:space="preserve"> </w:t>
            </w:r>
            <w:r>
              <w:rPr>
                <w:sz w:val="18"/>
              </w:rPr>
              <w:t>mit</w:t>
            </w:r>
            <w:r>
              <w:rPr>
                <w:spacing w:val="-4"/>
                <w:sz w:val="18"/>
              </w:rPr>
              <w:t xml:space="preserve"> </w:t>
            </w:r>
            <w:r>
              <w:rPr>
                <w:spacing w:val="-2"/>
                <w:sz w:val="18"/>
              </w:rPr>
              <w:t>Freunden</w:t>
            </w:r>
          </w:p>
          <w:p w14:paraId="7EDB2610" w14:textId="77777777" w:rsidR="00EC48B8" w:rsidRDefault="00435DB8">
            <w:pPr>
              <w:pStyle w:val="TableParagraph"/>
              <w:numPr>
                <w:ilvl w:val="1"/>
                <w:numId w:val="192"/>
              </w:numPr>
              <w:tabs>
                <w:tab w:val="left" w:pos="800"/>
              </w:tabs>
              <w:rPr>
                <w:sz w:val="18"/>
              </w:rPr>
            </w:pPr>
            <w:r>
              <w:rPr>
                <w:sz w:val="18"/>
              </w:rPr>
              <w:t>ein</w:t>
            </w:r>
            <w:r>
              <w:rPr>
                <w:spacing w:val="-4"/>
                <w:sz w:val="18"/>
              </w:rPr>
              <w:t xml:space="preserve"> </w:t>
            </w:r>
            <w:r>
              <w:rPr>
                <w:sz w:val="18"/>
              </w:rPr>
              <w:t>neues</w:t>
            </w:r>
            <w:r>
              <w:rPr>
                <w:spacing w:val="-1"/>
                <w:sz w:val="18"/>
              </w:rPr>
              <w:t xml:space="preserve"> </w:t>
            </w:r>
            <w:r>
              <w:rPr>
                <w:sz w:val="18"/>
              </w:rPr>
              <w:t>Getränk</w:t>
            </w:r>
            <w:r>
              <w:rPr>
                <w:spacing w:val="-2"/>
                <w:sz w:val="18"/>
              </w:rPr>
              <w:t xml:space="preserve"> </w:t>
            </w:r>
            <w:r>
              <w:rPr>
                <w:spacing w:val="-4"/>
                <w:sz w:val="18"/>
              </w:rPr>
              <w:t>ODER</w:t>
            </w:r>
          </w:p>
          <w:p w14:paraId="38503391" w14:textId="77777777" w:rsidR="00EC48B8" w:rsidRDefault="00435DB8">
            <w:pPr>
              <w:pStyle w:val="TableParagraph"/>
              <w:numPr>
                <w:ilvl w:val="1"/>
                <w:numId w:val="192"/>
              </w:numPr>
              <w:tabs>
                <w:tab w:val="left" w:pos="800"/>
              </w:tabs>
              <w:spacing w:before="1"/>
              <w:rPr>
                <w:sz w:val="18"/>
              </w:rPr>
            </w:pPr>
            <w:r>
              <w:rPr>
                <w:sz w:val="18"/>
              </w:rPr>
              <w:t>eine</w:t>
            </w:r>
            <w:r>
              <w:rPr>
                <w:spacing w:val="-3"/>
                <w:sz w:val="18"/>
              </w:rPr>
              <w:t xml:space="preserve"> </w:t>
            </w:r>
            <w:r>
              <w:rPr>
                <w:sz w:val="18"/>
              </w:rPr>
              <w:t>neue</w:t>
            </w:r>
            <w:r>
              <w:rPr>
                <w:spacing w:val="-2"/>
                <w:sz w:val="18"/>
              </w:rPr>
              <w:t xml:space="preserve"> </w:t>
            </w:r>
            <w:r>
              <w:rPr>
                <w:sz w:val="18"/>
              </w:rPr>
              <w:t xml:space="preserve">Kaugummisorte </w:t>
            </w:r>
            <w:r>
              <w:rPr>
                <w:spacing w:val="-4"/>
                <w:sz w:val="18"/>
              </w:rPr>
              <w:t>ODER</w:t>
            </w:r>
          </w:p>
          <w:p w14:paraId="77D70FF9" w14:textId="77777777" w:rsidR="00EC48B8" w:rsidRDefault="00435DB8">
            <w:pPr>
              <w:pStyle w:val="TableParagraph"/>
              <w:numPr>
                <w:ilvl w:val="1"/>
                <w:numId w:val="192"/>
              </w:numPr>
              <w:tabs>
                <w:tab w:val="left" w:pos="800"/>
              </w:tabs>
              <w:rPr>
                <w:sz w:val="18"/>
              </w:rPr>
            </w:pPr>
            <w:r>
              <w:rPr>
                <w:sz w:val="18"/>
              </w:rPr>
              <w:t>eine</w:t>
            </w:r>
            <w:r>
              <w:rPr>
                <w:spacing w:val="-2"/>
                <w:sz w:val="18"/>
              </w:rPr>
              <w:t xml:space="preserve"> </w:t>
            </w:r>
            <w:r>
              <w:rPr>
                <w:sz w:val="18"/>
              </w:rPr>
              <w:t>neue</w:t>
            </w:r>
            <w:r>
              <w:rPr>
                <w:spacing w:val="-1"/>
                <w:sz w:val="18"/>
              </w:rPr>
              <w:t xml:space="preserve"> </w:t>
            </w:r>
            <w:r>
              <w:rPr>
                <w:spacing w:val="-2"/>
                <w:sz w:val="18"/>
              </w:rPr>
              <w:t>Schokolade</w:t>
            </w:r>
          </w:p>
          <w:p w14:paraId="108CBC8B" w14:textId="77777777" w:rsidR="00EC48B8" w:rsidRDefault="00435DB8">
            <w:pPr>
              <w:pStyle w:val="TableParagraph"/>
              <w:ind w:left="400" w:right="900"/>
              <w:rPr>
                <w:sz w:val="18"/>
              </w:rPr>
            </w:pPr>
            <w:r>
              <w:rPr>
                <w:sz w:val="18"/>
              </w:rPr>
              <w:t>entwickelt.</w:t>
            </w:r>
            <w:r>
              <w:rPr>
                <w:spacing w:val="-3"/>
                <w:sz w:val="18"/>
              </w:rPr>
              <w:t xml:space="preserve"> </w:t>
            </w:r>
            <w:r>
              <w:rPr>
                <w:sz w:val="18"/>
              </w:rPr>
              <w:t>Erarbeite</w:t>
            </w:r>
            <w:r>
              <w:rPr>
                <w:spacing w:val="-2"/>
                <w:sz w:val="18"/>
              </w:rPr>
              <w:t xml:space="preserve"> </w:t>
            </w:r>
            <w:r>
              <w:rPr>
                <w:sz w:val="18"/>
              </w:rPr>
              <w:t>zunächst</w:t>
            </w:r>
            <w:r>
              <w:rPr>
                <w:spacing w:val="-3"/>
                <w:sz w:val="18"/>
              </w:rPr>
              <w:t xml:space="preserve"> </w:t>
            </w:r>
            <w:r>
              <w:rPr>
                <w:sz w:val="18"/>
              </w:rPr>
              <w:t>verschiedene</w:t>
            </w:r>
            <w:r>
              <w:rPr>
                <w:spacing w:val="-2"/>
                <w:sz w:val="18"/>
              </w:rPr>
              <w:t xml:space="preserve"> </w:t>
            </w:r>
            <w:r>
              <w:rPr>
                <w:sz w:val="18"/>
              </w:rPr>
              <w:t>Entwürfe</w:t>
            </w:r>
            <w:r>
              <w:rPr>
                <w:spacing w:val="-2"/>
                <w:sz w:val="18"/>
              </w:rPr>
              <w:t xml:space="preserve"> </w:t>
            </w:r>
            <w:r>
              <w:rPr>
                <w:sz w:val="18"/>
              </w:rPr>
              <w:t>für</w:t>
            </w:r>
            <w:r>
              <w:rPr>
                <w:spacing w:val="-1"/>
                <w:sz w:val="18"/>
              </w:rPr>
              <w:t xml:space="preserve"> </w:t>
            </w:r>
            <w:r>
              <w:rPr>
                <w:sz w:val="18"/>
              </w:rPr>
              <w:t>eine</w:t>
            </w:r>
            <w:r>
              <w:rPr>
                <w:spacing w:val="-2"/>
                <w:sz w:val="18"/>
              </w:rPr>
              <w:t xml:space="preserve"> </w:t>
            </w:r>
            <w:r>
              <w:rPr>
                <w:sz w:val="18"/>
              </w:rPr>
              <w:t>mögliche</w:t>
            </w:r>
            <w:r>
              <w:rPr>
                <w:spacing w:val="-2"/>
                <w:sz w:val="18"/>
              </w:rPr>
              <w:t xml:space="preserve"> </w:t>
            </w:r>
            <w:r>
              <w:rPr>
                <w:sz w:val="18"/>
              </w:rPr>
              <w:t>Verpackung,</w:t>
            </w:r>
            <w:r>
              <w:rPr>
                <w:spacing w:val="-2"/>
                <w:sz w:val="18"/>
              </w:rPr>
              <w:t xml:space="preserve"> </w:t>
            </w:r>
            <w:r>
              <w:rPr>
                <w:sz w:val="18"/>
              </w:rPr>
              <w:t>die</w:t>
            </w:r>
            <w:r>
              <w:rPr>
                <w:spacing w:val="-3"/>
                <w:sz w:val="18"/>
              </w:rPr>
              <w:t xml:space="preserve"> </w:t>
            </w:r>
            <w:r>
              <w:rPr>
                <w:sz w:val="18"/>
              </w:rPr>
              <w:t>passend</w:t>
            </w:r>
            <w:r>
              <w:rPr>
                <w:spacing w:val="-2"/>
                <w:sz w:val="18"/>
              </w:rPr>
              <w:t xml:space="preserve"> </w:t>
            </w:r>
            <w:r>
              <w:rPr>
                <w:sz w:val="18"/>
              </w:rPr>
              <w:t>zum</w:t>
            </w:r>
            <w:r>
              <w:rPr>
                <w:spacing w:val="-2"/>
                <w:sz w:val="18"/>
              </w:rPr>
              <w:t xml:space="preserve"> </w:t>
            </w:r>
            <w:r>
              <w:rPr>
                <w:sz w:val="18"/>
              </w:rPr>
              <w:t>Produkt</w:t>
            </w:r>
            <w:r>
              <w:rPr>
                <w:spacing w:val="-3"/>
                <w:sz w:val="18"/>
              </w:rPr>
              <w:t xml:space="preserve"> </w:t>
            </w:r>
            <w:r>
              <w:rPr>
                <w:sz w:val="18"/>
              </w:rPr>
              <w:t>und</w:t>
            </w:r>
            <w:r>
              <w:rPr>
                <w:spacing w:val="-2"/>
                <w:sz w:val="18"/>
              </w:rPr>
              <w:t xml:space="preserve"> </w:t>
            </w:r>
            <w:r>
              <w:rPr>
                <w:sz w:val="18"/>
              </w:rPr>
              <w:t>auf die Zielgruppe ausgerichtet ist. Entscheide dich anschließend für einen Entwurf und gestalte diesen detailliert aus.</w:t>
            </w:r>
          </w:p>
          <w:p w14:paraId="0229E85B" w14:textId="77777777" w:rsidR="00EC48B8" w:rsidRDefault="00435DB8">
            <w:pPr>
              <w:pStyle w:val="TableParagraph"/>
              <w:spacing w:before="1"/>
              <w:ind w:left="645" w:right="982" w:hanging="566"/>
              <w:rPr>
                <w:sz w:val="18"/>
              </w:rPr>
            </w:pPr>
            <w:r>
              <w:rPr>
                <w:sz w:val="18"/>
              </w:rPr>
              <w:t>b)</w:t>
            </w:r>
            <w:r>
              <w:rPr>
                <w:spacing w:val="80"/>
                <w:sz w:val="18"/>
              </w:rPr>
              <w:t xml:space="preserve"> </w:t>
            </w:r>
            <w:r>
              <w:rPr>
                <w:sz w:val="18"/>
              </w:rPr>
              <w:t>&gt;&gt;&gt; ggf. plastische Ausarbeitung (kreative Formen für Flaschen, Dosen, Schachteln erarbeiten; möglich ist es auch, bereits</w:t>
            </w:r>
            <w:r>
              <w:rPr>
                <w:spacing w:val="-4"/>
                <w:sz w:val="18"/>
              </w:rPr>
              <w:t xml:space="preserve"> </w:t>
            </w:r>
            <w:r>
              <w:rPr>
                <w:sz w:val="18"/>
              </w:rPr>
              <w:t>vorhandene</w:t>
            </w:r>
            <w:r>
              <w:rPr>
                <w:spacing w:val="-3"/>
                <w:sz w:val="18"/>
              </w:rPr>
              <w:t xml:space="preserve"> </w:t>
            </w:r>
            <w:r>
              <w:rPr>
                <w:sz w:val="18"/>
              </w:rPr>
              <w:t>Objekte</w:t>
            </w:r>
            <w:r>
              <w:rPr>
                <w:spacing w:val="-3"/>
                <w:sz w:val="18"/>
              </w:rPr>
              <w:t xml:space="preserve"> </w:t>
            </w:r>
            <w:r>
              <w:rPr>
                <w:sz w:val="18"/>
              </w:rPr>
              <w:t>in</w:t>
            </w:r>
            <w:r>
              <w:rPr>
                <w:spacing w:val="-4"/>
                <w:sz w:val="18"/>
              </w:rPr>
              <w:t xml:space="preserve"> </w:t>
            </w:r>
            <w:r>
              <w:rPr>
                <w:sz w:val="18"/>
              </w:rPr>
              <w:t>ihrer</w:t>
            </w:r>
            <w:r>
              <w:rPr>
                <w:spacing w:val="-2"/>
                <w:sz w:val="18"/>
              </w:rPr>
              <w:t xml:space="preserve"> </w:t>
            </w:r>
            <w:r>
              <w:rPr>
                <w:sz w:val="18"/>
              </w:rPr>
              <w:t>Form</w:t>
            </w:r>
            <w:r>
              <w:rPr>
                <w:spacing w:val="-3"/>
                <w:sz w:val="18"/>
              </w:rPr>
              <w:t xml:space="preserve"> </w:t>
            </w:r>
            <w:r>
              <w:rPr>
                <w:sz w:val="18"/>
              </w:rPr>
              <w:t>umzugestalten;</w:t>
            </w:r>
            <w:r>
              <w:rPr>
                <w:spacing w:val="-1"/>
                <w:sz w:val="18"/>
              </w:rPr>
              <w:t xml:space="preserve"> </w:t>
            </w:r>
            <w:r>
              <w:rPr>
                <w:sz w:val="18"/>
              </w:rPr>
              <w:t>Berücksichtigung</w:t>
            </w:r>
            <w:r>
              <w:rPr>
                <w:spacing w:val="-2"/>
                <w:sz w:val="18"/>
              </w:rPr>
              <w:t xml:space="preserve"> </w:t>
            </w:r>
            <w:r>
              <w:rPr>
                <w:sz w:val="18"/>
              </w:rPr>
              <w:t>der</w:t>
            </w:r>
            <w:r>
              <w:rPr>
                <w:spacing w:val="-2"/>
                <w:sz w:val="18"/>
              </w:rPr>
              <w:t xml:space="preserve"> </w:t>
            </w:r>
            <w:r>
              <w:rPr>
                <w:sz w:val="18"/>
              </w:rPr>
              <w:t>Montage</w:t>
            </w:r>
            <w:r>
              <w:rPr>
                <w:spacing w:val="-3"/>
                <w:sz w:val="18"/>
              </w:rPr>
              <w:t xml:space="preserve"> </w:t>
            </w:r>
            <w:r>
              <w:rPr>
                <w:sz w:val="18"/>
              </w:rPr>
              <w:t>der</w:t>
            </w:r>
            <w:r>
              <w:rPr>
                <w:spacing w:val="-2"/>
                <w:sz w:val="18"/>
              </w:rPr>
              <w:t xml:space="preserve"> </w:t>
            </w:r>
            <w:r>
              <w:rPr>
                <w:sz w:val="18"/>
              </w:rPr>
              <w:t>zuvor</w:t>
            </w:r>
            <w:r>
              <w:rPr>
                <w:spacing w:val="-2"/>
                <w:sz w:val="18"/>
              </w:rPr>
              <w:t xml:space="preserve"> </w:t>
            </w:r>
            <w:r>
              <w:rPr>
                <w:sz w:val="18"/>
              </w:rPr>
              <w:t>entworfenen zweidimensionalen Verpackung/Layout)</w:t>
            </w:r>
          </w:p>
        </w:tc>
      </w:tr>
    </w:tbl>
    <w:p w14:paraId="18C252A5" w14:textId="77777777" w:rsidR="00EC48B8" w:rsidRDefault="00EC48B8">
      <w:pPr>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4431A5C" w14:textId="77777777">
        <w:trPr>
          <w:trHeight w:val="2140"/>
        </w:trPr>
        <w:tc>
          <w:tcPr>
            <w:tcW w:w="10175" w:type="dxa"/>
            <w:tcBorders>
              <w:bottom w:val="single" w:sz="36" w:space="0" w:color="D9D9D9"/>
            </w:tcBorders>
          </w:tcPr>
          <w:p w14:paraId="71E9359E" w14:textId="632DBE86" w:rsidR="00EC48B8" w:rsidRDefault="00435DB8">
            <w:pPr>
              <w:pStyle w:val="TableParagraph"/>
              <w:spacing w:before="78"/>
              <w:ind w:left="80"/>
              <w:rPr>
                <w:b/>
                <w:sz w:val="18"/>
              </w:rPr>
            </w:pPr>
            <w:r>
              <w:rPr>
                <w:sz w:val="18"/>
              </w:rPr>
              <w:lastRenderedPageBreak/>
              <w:t>UV</w:t>
            </w:r>
            <w:r>
              <w:rPr>
                <w:spacing w:val="-5"/>
                <w:sz w:val="18"/>
              </w:rPr>
              <w:t xml:space="preserve"> </w:t>
            </w:r>
            <w:r>
              <w:rPr>
                <w:sz w:val="18"/>
              </w:rPr>
              <w:t>Jahrgangsstufe</w:t>
            </w:r>
            <w:r w:rsidR="001E5275">
              <w:rPr>
                <w:sz w:val="18"/>
              </w:rPr>
              <w:t>n</w:t>
            </w:r>
            <w:r>
              <w:rPr>
                <w:spacing w:val="-2"/>
                <w:sz w:val="18"/>
              </w:rPr>
              <w:t xml:space="preserve"> </w:t>
            </w:r>
            <w:r>
              <w:rPr>
                <w:sz w:val="18"/>
              </w:rPr>
              <w:t>7,</w:t>
            </w:r>
            <w:r>
              <w:rPr>
                <w:spacing w:val="-3"/>
                <w:sz w:val="18"/>
              </w:rPr>
              <w:t xml:space="preserve"> </w:t>
            </w:r>
            <w:r>
              <w:rPr>
                <w:sz w:val="18"/>
              </w:rPr>
              <w:t>8,</w:t>
            </w:r>
            <w:r>
              <w:rPr>
                <w:spacing w:val="-3"/>
                <w:sz w:val="18"/>
              </w:rPr>
              <w:t xml:space="preserve"> </w:t>
            </w:r>
            <w:r>
              <w:rPr>
                <w:sz w:val="18"/>
              </w:rPr>
              <w:t>9</w:t>
            </w:r>
            <w:r w:rsidR="00A615FD">
              <w:rPr>
                <w:sz w:val="18"/>
              </w:rPr>
              <w:t>,10</w:t>
            </w:r>
            <w:r>
              <w:rPr>
                <w:sz w:val="18"/>
              </w:rPr>
              <w:t>:</w:t>
            </w:r>
            <w:r>
              <w:rPr>
                <w:spacing w:val="-1"/>
                <w:sz w:val="18"/>
              </w:rPr>
              <w:t xml:space="preserve"> </w:t>
            </w:r>
            <w:r>
              <w:rPr>
                <w:b/>
                <w:sz w:val="18"/>
              </w:rPr>
              <w:t>Bildgeschichten</w:t>
            </w:r>
            <w:r>
              <w:rPr>
                <w:b/>
                <w:spacing w:val="-4"/>
                <w:sz w:val="18"/>
              </w:rPr>
              <w:t xml:space="preserve"> </w:t>
            </w:r>
            <w:r>
              <w:rPr>
                <w:b/>
                <w:sz w:val="18"/>
              </w:rPr>
              <w:t>–</w:t>
            </w:r>
            <w:r>
              <w:rPr>
                <w:b/>
                <w:spacing w:val="-3"/>
                <w:sz w:val="18"/>
              </w:rPr>
              <w:t xml:space="preserve"> </w:t>
            </w:r>
            <w:r>
              <w:rPr>
                <w:b/>
                <w:sz w:val="18"/>
              </w:rPr>
              <w:t>Fotografie</w:t>
            </w:r>
            <w:r>
              <w:rPr>
                <w:b/>
                <w:spacing w:val="-2"/>
                <w:sz w:val="18"/>
              </w:rPr>
              <w:t xml:space="preserve"> </w:t>
            </w:r>
            <w:r>
              <w:rPr>
                <w:b/>
                <w:sz w:val="18"/>
              </w:rPr>
              <w:t>und</w:t>
            </w:r>
            <w:r>
              <w:rPr>
                <w:b/>
                <w:spacing w:val="-4"/>
                <w:sz w:val="18"/>
              </w:rPr>
              <w:t xml:space="preserve"> Film</w:t>
            </w:r>
          </w:p>
          <w:p w14:paraId="1ABAD8A6" w14:textId="77777777" w:rsidR="00EC48B8" w:rsidRDefault="00EC48B8">
            <w:pPr>
              <w:pStyle w:val="TableParagraph"/>
              <w:spacing w:before="1"/>
              <w:ind w:left="0"/>
              <w:rPr>
                <w:sz w:val="18"/>
              </w:rPr>
            </w:pPr>
          </w:p>
          <w:p w14:paraId="0D1621AA"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25162391" w14:textId="77777777" w:rsidR="00EC48B8" w:rsidRDefault="00EC48B8">
            <w:pPr>
              <w:pStyle w:val="TableParagraph"/>
              <w:spacing w:before="1"/>
              <w:ind w:left="0"/>
              <w:rPr>
                <w:sz w:val="18"/>
              </w:rPr>
            </w:pPr>
          </w:p>
          <w:p w14:paraId="5D5F3CFA" w14:textId="77777777" w:rsidR="00EC48B8" w:rsidRDefault="00435DB8">
            <w:pPr>
              <w:pStyle w:val="TableParagraph"/>
              <w:ind w:left="80"/>
              <w:rPr>
                <w:sz w:val="18"/>
              </w:rPr>
            </w:pPr>
            <w:r>
              <w:rPr>
                <w:b/>
                <w:sz w:val="18"/>
              </w:rPr>
              <w:t>Inhaltliche</w:t>
            </w:r>
            <w:r>
              <w:rPr>
                <w:b/>
                <w:spacing w:val="-6"/>
                <w:sz w:val="18"/>
              </w:rPr>
              <w:t xml:space="preserve"> </w:t>
            </w:r>
            <w:r>
              <w:rPr>
                <w:b/>
                <w:sz w:val="18"/>
              </w:rPr>
              <w:t>Schwerpunkte</w:t>
            </w:r>
            <w:r>
              <w:rPr>
                <w:b/>
                <w:spacing w:val="-4"/>
                <w:sz w:val="18"/>
              </w:rPr>
              <w:t xml:space="preserve"> </w:t>
            </w:r>
            <w:r>
              <w:rPr>
                <w:b/>
                <w:sz w:val="18"/>
              </w:rPr>
              <w:t>im</w:t>
            </w:r>
            <w:r>
              <w:rPr>
                <w:b/>
                <w:spacing w:val="-6"/>
                <w:sz w:val="18"/>
              </w:rPr>
              <w:t xml:space="preserve"> </w:t>
            </w:r>
            <w:r>
              <w:rPr>
                <w:b/>
                <w:sz w:val="18"/>
              </w:rPr>
              <w:t>KLP:</w:t>
            </w:r>
            <w:r>
              <w:rPr>
                <w:b/>
                <w:spacing w:val="-4"/>
                <w:sz w:val="18"/>
              </w:rPr>
              <w:t xml:space="preserve"> </w:t>
            </w:r>
            <w:r>
              <w:rPr>
                <w:sz w:val="18"/>
              </w:rPr>
              <w:t>Form,</w:t>
            </w:r>
            <w:r>
              <w:rPr>
                <w:spacing w:val="-4"/>
                <w:sz w:val="18"/>
              </w:rPr>
              <w:t xml:space="preserve"> </w:t>
            </w:r>
            <w:r>
              <w:rPr>
                <w:sz w:val="18"/>
              </w:rPr>
              <w:t>Bildstrategie,</w:t>
            </w:r>
            <w:r>
              <w:rPr>
                <w:spacing w:val="-3"/>
                <w:sz w:val="18"/>
              </w:rPr>
              <w:t xml:space="preserve"> </w:t>
            </w:r>
            <w:r>
              <w:rPr>
                <w:sz w:val="18"/>
              </w:rPr>
              <w:t>personale/soziokulturelle</w:t>
            </w:r>
            <w:r>
              <w:rPr>
                <w:spacing w:val="-3"/>
                <w:sz w:val="18"/>
              </w:rPr>
              <w:t xml:space="preserve"> </w:t>
            </w:r>
            <w:r>
              <w:rPr>
                <w:spacing w:val="-2"/>
                <w:sz w:val="18"/>
              </w:rPr>
              <w:t>Bedingungen</w:t>
            </w:r>
          </w:p>
          <w:p w14:paraId="29B331B7" w14:textId="77777777" w:rsidR="00EC48B8" w:rsidRDefault="00EC48B8">
            <w:pPr>
              <w:pStyle w:val="TableParagraph"/>
              <w:ind w:left="0"/>
              <w:rPr>
                <w:sz w:val="18"/>
              </w:rPr>
            </w:pPr>
          </w:p>
          <w:p w14:paraId="5A870CB9"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0A000DD8" w14:textId="77777777" w:rsidR="00EC48B8" w:rsidRDefault="00435DB8">
            <w:pPr>
              <w:pStyle w:val="TableParagraph"/>
              <w:numPr>
                <w:ilvl w:val="0"/>
                <w:numId w:val="191"/>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F1FDBE1" w14:textId="77777777" w:rsidR="00EC48B8" w:rsidRDefault="00435DB8">
            <w:pPr>
              <w:pStyle w:val="TableParagraph"/>
              <w:numPr>
                <w:ilvl w:val="0"/>
                <w:numId w:val="191"/>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44993C5" w14:textId="77777777">
        <w:trPr>
          <w:trHeight w:val="1650"/>
        </w:trPr>
        <w:tc>
          <w:tcPr>
            <w:tcW w:w="10175" w:type="dxa"/>
            <w:tcBorders>
              <w:top w:val="single" w:sz="36" w:space="0" w:color="D9D9D9"/>
              <w:bottom w:val="single" w:sz="36" w:space="0" w:color="D9D9D9"/>
            </w:tcBorders>
            <w:shd w:val="clear" w:color="auto" w:fill="D9D9D9"/>
          </w:tcPr>
          <w:p w14:paraId="5D570A2C" w14:textId="77777777" w:rsidR="00EC48B8" w:rsidRDefault="00435DB8">
            <w:pPr>
              <w:pStyle w:val="TableParagraph"/>
              <w:numPr>
                <w:ilvl w:val="0"/>
                <w:numId w:val="190"/>
              </w:numPr>
              <w:tabs>
                <w:tab w:val="left" w:pos="440"/>
              </w:tabs>
              <w:spacing w:line="221"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6F2E1026" w14:textId="77777777" w:rsidR="00EC48B8" w:rsidRDefault="00435DB8">
            <w:pPr>
              <w:pStyle w:val="TableParagraph"/>
              <w:numPr>
                <w:ilvl w:val="0"/>
                <w:numId w:val="190"/>
              </w:numPr>
              <w:tabs>
                <w:tab w:val="left" w:pos="440"/>
              </w:tabs>
              <w:spacing w:line="235" w:lineRule="auto"/>
              <w:ind w:right="423"/>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klassischen</w:t>
            </w:r>
            <w:r>
              <w:rPr>
                <w:spacing w:val="-4"/>
                <w:sz w:val="18"/>
              </w:rPr>
              <w:t xml:space="preserve"> </w:t>
            </w:r>
            <w:r>
              <w:rPr>
                <w:sz w:val="18"/>
              </w:rPr>
              <w:t>als auch der elektronischen Bildgestaltung</w:t>
            </w:r>
          </w:p>
          <w:p w14:paraId="552E7DA9" w14:textId="77777777" w:rsidR="00EC48B8" w:rsidRDefault="00435DB8">
            <w:pPr>
              <w:pStyle w:val="TableParagraph"/>
              <w:numPr>
                <w:ilvl w:val="0"/>
                <w:numId w:val="189"/>
              </w:numPr>
              <w:tabs>
                <w:tab w:val="left" w:pos="440"/>
              </w:tabs>
              <w:spacing w:before="41"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3"/>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73979FF9" w14:textId="77777777" w:rsidR="00EC48B8" w:rsidRDefault="00435DB8">
            <w:pPr>
              <w:pStyle w:val="TableParagraph"/>
              <w:numPr>
                <w:ilvl w:val="0"/>
                <w:numId w:val="189"/>
              </w:numPr>
              <w:tabs>
                <w:tab w:val="left" w:pos="440"/>
              </w:tabs>
              <w:spacing w:before="10" w:line="293" w:lineRule="exact"/>
              <w:ind w:hanging="360"/>
              <w:rPr>
                <w:sz w:val="18"/>
              </w:rPr>
            </w:pPr>
            <w:r>
              <w:rPr>
                <w:sz w:val="18"/>
              </w:rPr>
              <w:t>(ÜK</w:t>
            </w:r>
            <w:r>
              <w:rPr>
                <w:spacing w:val="-6"/>
                <w:sz w:val="18"/>
              </w:rPr>
              <w:t xml:space="preserve"> </w:t>
            </w:r>
            <w:r>
              <w:rPr>
                <w:sz w:val="18"/>
              </w:rPr>
              <w:t>R2)</w:t>
            </w:r>
            <w:r>
              <w:rPr>
                <w:spacing w:val="-4"/>
                <w:sz w:val="18"/>
              </w:rPr>
              <w:t xml:space="preserve"> </w:t>
            </w:r>
            <w:r>
              <w:rPr>
                <w:sz w:val="18"/>
              </w:rPr>
              <w:t>analysieren</w:t>
            </w:r>
            <w:r>
              <w:rPr>
                <w:spacing w:val="-2"/>
                <w:sz w:val="18"/>
              </w:rPr>
              <w:t xml:space="preserve"> </w:t>
            </w:r>
            <w:r>
              <w:rPr>
                <w:sz w:val="18"/>
              </w:rPr>
              <w:t>mittels</w:t>
            </w:r>
            <w:r>
              <w:rPr>
                <w:spacing w:val="-5"/>
                <w:sz w:val="18"/>
              </w:rPr>
              <w:t xml:space="preserve"> </w:t>
            </w:r>
            <w:r>
              <w:rPr>
                <w:sz w:val="18"/>
              </w:rPr>
              <w:t>sachangemessener</w:t>
            </w:r>
            <w:r>
              <w:rPr>
                <w:spacing w:val="-1"/>
                <w:sz w:val="18"/>
              </w:rPr>
              <w:t xml:space="preserve"> </w:t>
            </w:r>
            <w:r>
              <w:rPr>
                <w:sz w:val="18"/>
              </w:rPr>
              <w:t>Untersuchungsverfahren</w:t>
            </w:r>
            <w:r>
              <w:rPr>
                <w:spacing w:val="-3"/>
                <w:sz w:val="18"/>
              </w:rPr>
              <w:t xml:space="preserve"> </w:t>
            </w:r>
            <w:r>
              <w:rPr>
                <w:sz w:val="18"/>
              </w:rPr>
              <w:t>gestaltete</w:t>
            </w:r>
            <w:r>
              <w:rPr>
                <w:spacing w:val="-4"/>
                <w:sz w:val="18"/>
              </w:rPr>
              <w:t xml:space="preserve"> </w:t>
            </w:r>
            <w:r>
              <w:rPr>
                <w:sz w:val="18"/>
              </w:rPr>
              <w:t>Phänomene</w:t>
            </w:r>
            <w:r>
              <w:rPr>
                <w:spacing w:val="-3"/>
                <w:sz w:val="18"/>
              </w:rPr>
              <w:t xml:space="preserve"> </w:t>
            </w:r>
            <w:proofErr w:type="spellStart"/>
            <w:r>
              <w:rPr>
                <w:sz w:val="18"/>
              </w:rPr>
              <w:t>aspektbezogen</w:t>
            </w:r>
            <w:proofErr w:type="spellEnd"/>
            <w:r>
              <w:rPr>
                <w:spacing w:val="-4"/>
                <w:sz w:val="18"/>
              </w:rPr>
              <w:t xml:space="preserve"> </w:t>
            </w:r>
            <w:r>
              <w:rPr>
                <w:sz w:val="18"/>
              </w:rPr>
              <w:t>und</w:t>
            </w:r>
            <w:r>
              <w:rPr>
                <w:spacing w:val="-3"/>
                <w:sz w:val="18"/>
              </w:rPr>
              <w:t xml:space="preserve"> </w:t>
            </w:r>
            <w:r>
              <w:rPr>
                <w:sz w:val="18"/>
              </w:rPr>
              <w:t>geleitet</w:t>
            </w:r>
            <w:r>
              <w:rPr>
                <w:spacing w:val="-4"/>
                <w:sz w:val="18"/>
              </w:rPr>
              <w:t xml:space="preserve"> </w:t>
            </w:r>
            <w:r>
              <w:rPr>
                <w:spacing w:val="-5"/>
                <w:sz w:val="18"/>
              </w:rPr>
              <w:t>in</w:t>
            </w:r>
          </w:p>
          <w:p w14:paraId="1AE0FCA9" w14:textId="77777777" w:rsidR="00EC48B8" w:rsidRDefault="00435DB8">
            <w:pPr>
              <w:pStyle w:val="TableParagraph"/>
              <w:spacing w:line="181" w:lineRule="exact"/>
              <w:rPr>
                <w:sz w:val="18"/>
              </w:rPr>
            </w:pPr>
            <w:r>
              <w:rPr>
                <w:sz w:val="18"/>
              </w:rPr>
              <w:t>ihren</w:t>
            </w:r>
            <w:r>
              <w:rPr>
                <w:spacing w:val="-4"/>
                <w:sz w:val="18"/>
              </w:rPr>
              <w:t xml:space="preserve"> </w:t>
            </w:r>
            <w:r>
              <w:rPr>
                <w:sz w:val="18"/>
              </w:rPr>
              <w:t>wesentlichen</w:t>
            </w:r>
            <w:r>
              <w:rPr>
                <w:spacing w:val="-3"/>
                <w:sz w:val="18"/>
              </w:rPr>
              <w:t xml:space="preserve"> </w:t>
            </w:r>
            <w:r>
              <w:rPr>
                <w:sz w:val="18"/>
              </w:rPr>
              <w:t>materiellen</w:t>
            </w:r>
            <w:r>
              <w:rPr>
                <w:spacing w:val="-2"/>
                <w:sz w:val="18"/>
              </w:rPr>
              <w:t xml:space="preserve"> </w:t>
            </w:r>
            <w:r>
              <w:rPr>
                <w:sz w:val="18"/>
              </w:rPr>
              <w:t>und</w:t>
            </w:r>
            <w:r>
              <w:rPr>
                <w:spacing w:val="-5"/>
                <w:sz w:val="18"/>
              </w:rPr>
              <w:t xml:space="preserve"> </w:t>
            </w:r>
            <w:r>
              <w:rPr>
                <w:sz w:val="18"/>
              </w:rPr>
              <w:t>formalen</w:t>
            </w:r>
            <w:r>
              <w:rPr>
                <w:spacing w:val="-3"/>
                <w:sz w:val="18"/>
              </w:rPr>
              <w:t xml:space="preserve"> </w:t>
            </w:r>
            <w:r>
              <w:rPr>
                <w:spacing w:val="-2"/>
                <w:sz w:val="18"/>
              </w:rPr>
              <w:t>Eigenschaften</w:t>
            </w:r>
          </w:p>
        </w:tc>
      </w:tr>
      <w:tr w:rsidR="00EC48B8" w14:paraId="74B1D454" w14:textId="77777777">
        <w:trPr>
          <w:trHeight w:val="1295"/>
        </w:trPr>
        <w:tc>
          <w:tcPr>
            <w:tcW w:w="10175" w:type="dxa"/>
            <w:tcBorders>
              <w:top w:val="single" w:sz="36" w:space="0" w:color="D9D9D9"/>
              <w:bottom w:val="single" w:sz="36" w:space="0" w:color="FFFF99"/>
            </w:tcBorders>
            <w:shd w:val="clear" w:color="auto" w:fill="FFFF99"/>
          </w:tcPr>
          <w:p w14:paraId="55B6C521" w14:textId="77777777" w:rsidR="00EC48B8" w:rsidRDefault="00435DB8">
            <w:pPr>
              <w:pStyle w:val="TableParagraph"/>
              <w:numPr>
                <w:ilvl w:val="0"/>
                <w:numId w:val="188"/>
              </w:numPr>
              <w:tabs>
                <w:tab w:val="left" w:pos="440"/>
              </w:tabs>
              <w:spacing w:before="78" w:line="223" w:lineRule="exact"/>
              <w:ind w:hanging="360"/>
              <w:rPr>
                <w:sz w:val="18"/>
              </w:rPr>
            </w:pPr>
            <w:r>
              <w:rPr>
                <w:sz w:val="18"/>
              </w:rPr>
              <w:t>(Fo</w:t>
            </w:r>
            <w:r>
              <w:rPr>
                <w:spacing w:val="-7"/>
                <w:sz w:val="18"/>
              </w:rPr>
              <w:t xml:space="preserve"> </w:t>
            </w:r>
            <w:r>
              <w:rPr>
                <w:sz w:val="18"/>
              </w:rPr>
              <w:t>P4)</w:t>
            </w:r>
            <w:r>
              <w:rPr>
                <w:spacing w:val="-4"/>
                <w:sz w:val="18"/>
              </w:rPr>
              <w:t xml:space="preserve"> </w:t>
            </w:r>
            <w:r>
              <w:rPr>
                <w:sz w:val="18"/>
              </w:rPr>
              <w:t>entwerfen</w:t>
            </w:r>
            <w:r>
              <w:rPr>
                <w:spacing w:val="-2"/>
                <w:sz w:val="18"/>
              </w:rPr>
              <w:t xml:space="preserve"> </w:t>
            </w:r>
            <w:r>
              <w:rPr>
                <w:sz w:val="18"/>
              </w:rPr>
              <w:t>verschiedene</w:t>
            </w:r>
            <w:r>
              <w:rPr>
                <w:spacing w:val="-4"/>
                <w:sz w:val="18"/>
              </w:rPr>
              <w:t xml:space="preserve"> </w:t>
            </w:r>
            <w:r>
              <w:rPr>
                <w:sz w:val="18"/>
              </w:rPr>
              <w:t>Konzepte</w:t>
            </w:r>
            <w:r>
              <w:rPr>
                <w:spacing w:val="-4"/>
                <w:sz w:val="18"/>
              </w:rPr>
              <w:t xml:space="preserve"> </w:t>
            </w:r>
            <w:r>
              <w:rPr>
                <w:sz w:val="18"/>
              </w:rPr>
              <w:t>des</w:t>
            </w:r>
            <w:r>
              <w:rPr>
                <w:spacing w:val="-4"/>
                <w:sz w:val="18"/>
              </w:rPr>
              <w:t xml:space="preserve"> </w:t>
            </w:r>
            <w:r>
              <w:rPr>
                <w:sz w:val="18"/>
              </w:rPr>
              <w:t>Figur-Raum-Verhältnisses</w:t>
            </w:r>
            <w:r>
              <w:rPr>
                <w:spacing w:val="-4"/>
                <w:sz w:val="18"/>
              </w:rPr>
              <w:t xml:space="preserve"> </w:t>
            </w:r>
            <w:r>
              <w:rPr>
                <w:sz w:val="18"/>
              </w:rPr>
              <w:t>und</w:t>
            </w:r>
            <w:r>
              <w:rPr>
                <w:spacing w:val="-4"/>
                <w:sz w:val="18"/>
              </w:rPr>
              <w:t xml:space="preserve"> </w:t>
            </w:r>
            <w:r>
              <w:rPr>
                <w:sz w:val="18"/>
              </w:rPr>
              <w:t>bewerten</w:t>
            </w:r>
            <w:r>
              <w:rPr>
                <w:spacing w:val="-2"/>
                <w:sz w:val="18"/>
              </w:rPr>
              <w:t xml:space="preserve"> </w:t>
            </w:r>
            <w:r>
              <w:rPr>
                <w:sz w:val="18"/>
              </w:rPr>
              <w:t>deren</w:t>
            </w:r>
            <w:r>
              <w:rPr>
                <w:spacing w:val="-3"/>
                <w:sz w:val="18"/>
              </w:rPr>
              <w:t xml:space="preserve"> </w:t>
            </w:r>
            <w:r>
              <w:rPr>
                <w:spacing w:val="-2"/>
                <w:sz w:val="18"/>
              </w:rPr>
              <w:t>Wirkung</w:t>
            </w:r>
          </w:p>
          <w:p w14:paraId="5FB577A6" w14:textId="77777777" w:rsidR="00EC48B8" w:rsidRDefault="00435DB8">
            <w:pPr>
              <w:pStyle w:val="TableParagraph"/>
              <w:numPr>
                <w:ilvl w:val="0"/>
                <w:numId w:val="188"/>
              </w:numPr>
              <w:tabs>
                <w:tab w:val="left" w:pos="440"/>
              </w:tabs>
              <w:spacing w:line="222"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4FBC1463" w14:textId="77777777" w:rsidR="00EC48B8" w:rsidRDefault="00435DB8">
            <w:pPr>
              <w:pStyle w:val="TableParagraph"/>
              <w:numPr>
                <w:ilvl w:val="0"/>
                <w:numId w:val="187"/>
              </w:numPr>
              <w:tabs>
                <w:tab w:val="left" w:pos="440"/>
              </w:tabs>
              <w:spacing w:before="31" w:line="206"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7D67082E" w14:textId="77777777" w:rsidR="00EC48B8" w:rsidRDefault="00435DB8">
            <w:pPr>
              <w:pStyle w:val="TableParagraph"/>
              <w:numPr>
                <w:ilvl w:val="0"/>
                <w:numId w:val="187"/>
              </w:numPr>
              <w:tabs>
                <w:tab w:val="left" w:pos="440"/>
              </w:tabs>
              <w:spacing w:before="10" w:line="253" w:lineRule="exact"/>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Formzusammenhänge</w:t>
            </w:r>
            <w:r>
              <w:rPr>
                <w:spacing w:val="-3"/>
                <w:sz w:val="18"/>
              </w:rPr>
              <w:t xml:space="preserve"> </w:t>
            </w:r>
            <w:r>
              <w:rPr>
                <w:sz w:val="18"/>
              </w:rPr>
              <w:t>durch</w:t>
            </w:r>
            <w:r>
              <w:rPr>
                <w:spacing w:val="-3"/>
                <w:sz w:val="18"/>
              </w:rPr>
              <w:t xml:space="preserve"> </w:t>
            </w:r>
            <w:r>
              <w:rPr>
                <w:sz w:val="18"/>
              </w:rPr>
              <w:t>das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Zeichnung</w:t>
            </w:r>
            <w:r>
              <w:rPr>
                <w:spacing w:val="-3"/>
                <w:sz w:val="18"/>
              </w:rPr>
              <w:t xml:space="preserve"> </w:t>
            </w:r>
            <w:r>
              <w:rPr>
                <w:sz w:val="18"/>
              </w:rPr>
              <w:t>(Skizzen,</w:t>
            </w:r>
            <w:r>
              <w:rPr>
                <w:spacing w:val="-3"/>
                <w:sz w:val="18"/>
              </w:rPr>
              <w:t xml:space="preserve"> </w:t>
            </w:r>
            <w:r>
              <w:rPr>
                <w:spacing w:val="-2"/>
                <w:sz w:val="18"/>
              </w:rPr>
              <w:t>Studien)</w:t>
            </w:r>
          </w:p>
        </w:tc>
      </w:tr>
      <w:tr w:rsidR="00EC48B8" w14:paraId="25B3D792" w14:textId="77777777">
        <w:trPr>
          <w:trHeight w:val="1410"/>
        </w:trPr>
        <w:tc>
          <w:tcPr>
            <w:tcW w:w="10175" w:type="dxa"/>
            <w:tcBorders>
              <w:top w:val="single" w:sz="36" w:space="0" w:color="FFFF99"/>
              <w:bottom w:val="single" w:sz="36" w:space="0" w:color="FFCCFF"/>
            </w:tcBorders>
            <w:shd w:val="clear" w:color="auto" w:fill="FFCCFF"/>
          </w:tcPr>
          <w:p w14:paraId="652B9206" w14:textId="77777777" w:rsidR="00EC48B8" w:rsidRDefault="00435DB8">
            <w:pPr>
              <w:pStyle w:val="TableParagraph"/>
              <w:numPr>
                <w:ilvl w:val="0"/>
                <w:numId w:val="186"/>
              </w:numPr>
              <w:tabs>
                <w:tab w:val="left" w:pos="440"/>
              </w:tabs>
              <w:spacing w:before="81" w:line="294"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538DE597" w14:textId="77777777" w:rsidR="00EC48B8" w:rsidRDefault="00435DB8">
            <w:pPr>
              <w:pStyle w:val="TableParagraph"/>
              <w:numPr>
                <w:ilvl w:val="0"/>
                <w:numId w:val="186"/>
              </w:numPr>
              <w:tabs>
                <w:tab w:val="left" w:pos="440"/>
              </w:tabs>
              <w:spacing w:line="278" w:lineRule="exact"/>
              <w:ind w:hanging="360"/>
              <w:rPr>
                <w:sz w:val="18"/>
              </w:rPr>
            </w:pPr>
            <w:r>
              <w:rPr>
                <w:sz w:val="18"/>
              </w:rPr>
              <w:t>(St</w:t>
            </w:r>
            <w:r>
              <w:rPr>
                <w:spacing w:val="-6"/>
                <w:sz w:val="18"/>
              </w:rPr>
              <w:t xml:space="preserve"> </w:t>
            </w:r>
            <w:r>
              <w:rPr>
                <w:sz w:val="18"/>
              </w:rPr>
              <w:t>P3)</w:t>
            </w:r>
            <w:r>
              <w:rPr>
                <w:spacing w:val="-3"/>
                <w:sz w:val="18"/>
              </w:rPr>
              <w:t xml:space="preserve"> </w:t>
            </w:r>
            <w:r>
              <w:rPr>
                <w:sz w:val="18"/>
              </w:rPr>
              <w:t>entwerfen</w:t>
            </w:r>
            <w:r>
              <w:rPr>
                <w:spacing w:val="-3"/>
                <w:sz w:val="18"/>
              </w:rPr>
              <w:t xml:space="preserve"> </w:t>
            </w:r>
            <w:r>
              <w:rPr>
                <w:sz w:val="18"/>
              </w:rPr>
              <w:t>und</w:t>
            </w:r>
            <w:r>
              <w:rPr>
                <w:spacing w:val="-3"/>
                <w:sz w:val="18"/>
              </w:rPr>
              <w:t xml:space="preserve"> </w:t>
            </w:r>
            <w:r>
              <w:rPr>
                <w:sz w:val="18"/>
              </w:rPr>
              <w:t>entwickeln</w:t>
            </w:r>
            <w:r>
              <w:rPr>
                <w:spacing w:val="-3"/>
                <w:sz w:val="18"/>
              </w:rPr>
              <w:t xml:space="preserve"> </w:t>
            </w:r>
            <w:r>
              <w:rPr>
                <w:sz w:val="18"/>
              </w:rPr>
              <w:t>durch</w:t>
            </w:r>
            <w:r>
              <w:rPr>
                <w:spacing w:val="-3"/>
                <w:sz w:val="18"/>
              </w:rPr>
              <w:t xml:space="preserve"> </w:t>
            </w:r>
            <w:r>
              <w:rPr>
                <w:sz w:val="18"/>
              </w:rPr>
              <w:t>Formen</w:t>
            </w:r>
            <w:r>
              <w:rPr>
                <w:spacing w:val="-3"/>
                <w:sz w:val="18"/>
              </w:rPr>
              <w:t xml:space="preserve"> </w:t>
            </w:r>
            <w:r>
              <w:rPr>
                <w:sz w:val="18"/>
              </w:rPr>
              <w:t>des</w:t>
            </w:r>
            <w:r>
              <w:rPr>
                <w:spacing w:val="-4"/>
                <w:sz w:val="18"/>
              </w:rPr>
              <w:t xml:space="preserve"> </w:t>
            </w:r>
            <w:r>
              <w:rPr>
                <w:sz w:val="18"/>
              </w:rPr>
              <w:t>Sammelns</w:t>
            </w:r>
            <w:r>
              <w:rPr>
                <w:spacing w:val="-3"/>
                <w:sz w:val="18"/>
              </w:rPr>
              <w:t xml:space="preserve"> </w:t>
            </w:r>
            <w:r>
              <w:rPr>
                <w:sz w:val="18"/>
              </w:rPr>
              <w:t>und</w:t>
            </w:r>
            <w:r>
              <w:rPr>
                <w:spacing w:val="-3"/>
                <w:sz w:val="18"/>
              </w:rPr>
              <w:t xml:space="preserve"> </w:t>
            </w:r>
            <w:r>
              <w:rPr>
                <w:sz w:val="18"/>
              </w:rPr>
              <w:t>Ordnens</w:t>
            </w:r>
            <w:r>
              <w:rPr>
                <w:spacing w:val="-4"/>
                <w:sz w:val="18"/>
              </w:rPr>
              <w:t xml:space="preserve"> </w:t>
            </w:r>
            <w:r>
              <w:rPr>
                <w:sz w:val="18"/>
              </w:rPr>
              <w:t>Gestaltungslösungen für</w:t>
            </w:r>
            <w:r>
              <w:rPr>
                <w:spacing w:val="-2"/>
                <w:sz w:val="18"/>
              </w:rPr>
              <w:t xml:space="preserve"> </w:t>
            </w:r>
            <w:r>
              <w:rPr>
                <w:sz w:val="18"/>
              </w:rPr>
              <w:t>eine</w:t>
            </w:r>
            <w:r>
              <w:rPr>
                <w:spacing w:val="-2"/>
                <w:sz w:val="18"/>
              </w:rPr>
              <w:t xml:space="preserve"> Präsentation</w:t>
            </w:r>
          </w:p>
          <w:p w14:paraId="05ADC3E6" w14:textId="77777777" w:rsidR="00EC48B8" w:rsidRDefault="00435DB8">
            <w:pPr>
              <w:pStyle w:val="TableParagraph"/>
              <w:numPr>
                <w:ilvl w:val="0"/>
                <w:numId w:val="186"/>
              </w:numPr>
              <w:tabs>
                <w:tab w:val="left" w:pos="440"/>
              </w:tabs>
              <w:spacing w:line="278"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2"/>
                <w:sz w:val="18"/>
              </w:rPr>
              <w:t xml:space="preserve"> </w:t>
            </w:r>
            <w:r>
              <w:rPr>
                <w:sz w:val="18"/>
              </w:rPr>
              <w:t>der</w:t>
            </w:r>
            <w:r>
              <w:rPr>
                <w:spacing w:val="-6"/>
                <w:sz w:val="18"/>
              </w:rPr>
              <w:t xml:space="preserve"> </w:t>
            </w:r>
            <w:r>
              <w:rPr>
                <w:sz w:val="18"/>
              </w:rPr>
              <w:t>Basis</w:t>
            </w:r>
            <w:r>
              <w:rPr>
                <w:spacing w:val="-3"/>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2"/>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p w14:paraId="76411390" w14:textId="77777777" w:rsidR="00EC48B8" w:rsidRDefault="00435DB8">
            <w:pPr>
              <w:pStyle w:val="TableParagraph"/>
              <w:numPr>
                <w:ilvl w:val="0"/>
                <w:numId w:val="186"/>
              </w:numPr>
              <w:tabs>
                <w:tab w:val="left" w:pos="440"/>
              </w:tabs>
              <w:spacing w:line="276" w:lineRule="exact"/>
              <w:ind w:hanging="360"/>
              <w:rPr>
                <w:sz w:val="18"/>
              </w:rPr>
            </w:pPr>
            <w:r>
              <w:rPr>
                <w:sz w:val="18"/>
              </w:rPr>
              <w:t>(St</w:t>
            </w:r>
            <w:r>
              <w:rPr>
                <w:spacing w:val="-6"/>
                <w:sz w:val="18"/>
              </w:rPr>
              <w:t xml:space="preserve"> </w:t>
            </w:r>
            <w:r>
              <w:rPr>
                <w:sz w:val="18"/>
              </w:rPr>
              <w:t>R3)</w:t>
            </w:r>
            <w:r>
              <w:rPr>
                <w:spacing w:val="-4"/>
                <w:sz w:val="18"/>
              </w:rPr>
              <w:t xml:space="preserve"> </w:t>
            </w:r>
            <w:r>
              <w:rPr>
                <w:sz w:val="18"/>
              </w:rPr>
              <w:t>unterscheiden</w:t>
            </w:r>
            <w:r>
              <w:rPr>
                <w:spacing w:val="-2"/>
                <w:sz w:val="18"/>
              </w:rPr>
              <w:t xml:space="preserve"> </w:t>
            </w:r>
            <w:r>
              <w:rPr>
                <w:sz w:val="18"/>
              </w:rPr>
              <w:t>und</w:t>
            </w:r>
            <w:r>
              <w:rPr>
                <w:spacing w:val="-4"/>
                <w:sz w:val="18"/>
              </w:rPr>
              <w:t xml:space="preserve"> </w:t>
            </w:r>
            <w:r>
              <w:rPr>
                <w:sz w:val="18"/>
              </w:rPr>
              <w:t>bewerten</w:t>
            </w:r>
            <w:r>
              <w:rPr>
                <w:spacing w:val="-2"/>
                <w:sz w:val="18"/>
              </w:rPr>
              <w:t xml:space="preserve"> </w:t>
            </w:r>
            <w:r>
              <w:rPr>
                <w:sz w:val="18"/>
              </w:rPr>
              <w:t>verschiedene</w:t>
            </w:r>
            <w:r>
              <w:rPr>
                <w:spacing w:val="-7"/>
                <w:sz w:val="18"/>
              </w:rPr>
              <w:t xml:space="preserve"> </w:t>
            </w:r>
            <w:r>
              <w:rPr>
                <w:sz w:val="18"/>
              </w:rPr>
              <w:t>Funktionen</w:t>
            </w:r>
            <w:r>
              <w:rPr>
                <w:spacing w:val="-2"/>
                <w:sz w:val="18"/>
              </w:rPr>
              <w:t xml:space="preserve"> </w:t>
            </w:r>
            <w:r>
              <w:rPr>
                <w:sz w:val="18"/>
              </w:rPr>
              <w:t>des</w:t>
            </w:r>
            <w:r>
              <w:rPr>
                <w:spacing w:val="-4"/>
                <w:sz w:val="18"/>
              </w:rPr>
              <w:t xml:space="preserve"> </w:t>
            </w:r>
            <w:r>
              <w:rPr>
                <w:sz w:val="18"/>
              </w:rPr>
              <w:t>Bildes</w:t>
            </w:r>
            <w:r>
              <w:rPr>
                <w:spacing w:val="-3"/>
                <w:sz w:val="18"/>
              </w:rPr>
              <w:t xml:space="preserve"> </w:t>
            </w:r>
            <w:r>
              <w:rPr>
                <w:sz w:val="18"/>
              </w:rPr>
              <w:t>in</w:t>
            </w:r>
            <w:r>
              <w:rPr>
                <w:spacing w:val="-4"/>
                <w:sz w:val="18"/>
              </w:rPr>
              <w:t xml:space="preserve"> </w:t>
            </w:r>
            <w:r>
              <w:rPr>
                <w:sz w:val="18"/>
              </w:rPr>
              <w:t>kontextbezogenen</w:t>
            </w:r>
            <w:r>
              <w:rPr>
                <w:spacing w:val="-2"/>
                <w:sz w:val="18"/>
              </w:rPr>
              <w:t xml:space="preserve"> </w:t>
            </w:r>
            <w:r>
              <w:rPr>
                <w:sz w:val="18"/>
              </w:rPr>
              <w:t>Zusammenhängen</w:t>
            </w:r>
            <w:r>
              <w:rPr>
                <w:spacing w:val="-2"/>
                <w:sz w:val="18"/>
              </w:rPr>
              <w:t xml:space="preserve"> </w:t>
            </w:r>
            <w:r>
              <w:rPr>
                <w:sz w:val="18"/>
              </w:rPr>
              <w:t>z.B.</w:t>
            </w:r>
            <w:r>
              <w:rPr>
                <w:spacing w:val="-4"/>
                <w:sz w:val="18"/>
              </w:rPr>
              <w:t xml:space="preserve"> </w:t>
            </w:r>
            <w:r>
              <w:rPr>
                <w:spacing w:val="-5"/>
                <w:sz w:val="18"/>
              </w:rPr>
              <w:t>als</w:t>
            </w:r>
          </w:p>
          <w:p w14:paraId="39986051" w14:textId="77777777" w:rsidR="00EC48B8" w:rsidRDefault="00435DB8">
            <w:pPr>
              <w:pStyle w:val="TableParagraph"/>
              <w:spacing w:line="183" w:lineRule="exact"/>
              <w:rPr>
                <w:sz w:val="18"/>
              </w:rPr>
            </w:pPr>
            <w:r>
              <w:rPr>
                <w:sz w:val="18"/>
              </w:rPr>
              <w:t>Sachklärung,</w:t>
            </w:r>
            <w:r>
              <w:rPr>
                <w:spacing w:val="-4"/>
                <w:sz w:val="18"/>
              </w:rPr>
              <w:t xml:space="preserve"> </w:t>
            </w:r>
            <w:r>
              <w:rPr>
                <w:sz w:val="18"/>
              </w:rPr>
              <w:t>Inszenierung,</w:t>
            </w:r>
            <w:r>
              <w:rPr>
                <w:spacing w:val="-3"/>
                <w:sz w:val="18"/>
              </w:rPr>
              <w:t xml:space="preserve"> </w:t>
            </w:r>
            <w:r>
              <w:rPr>
                <w:sz w:val="18"/>
              </w:rPr>
              <w:t>Verfremdung,</w:t>
            </w:r>
            <w:r>
              <w:rPr>
                <w:spacing w:val="-3"/>
                <w:sz w:val="18"/>
              </w:rPr>
              <w:t xml:space="preserve"> </w:t>
            </w:r>
            <w:r>
              <w:rPr>
                <w:spacing w:val="-2"/>
                <w:sz w:val="18"/>
              </w:rPr>
              <w:t>Umdeutung</w:t>
            </w:r>
          </w:p>
        </w:tc>
      </w:tr>
      <w:tr w:rsidR="00EC48B8" w14:paraId="36F5B125" w14:textId="77777777">
        <w:trPr>
          <w:trHeight w:val="2746"/>
        </w:trPr>
        <w:tc>
          <w:tcPr>
            <w:tcW w:w="10175" w:type="dxa"/>
            <w:tcBorders>
              <w:top w:val="single" w:sz="36" w:space="0" w:color="FFCCFF"/>
            </w:tcBorders>
            <w:shd w:val="clear" w:color="auto" w:fill="F8C442"/>
          </w:tcPr>
          <w:p w14:paraId="7F61D533" w14:textId="77777777" w:rsidR="00EC48B8" w:rsidRDefault="00435DB8">
            <w:pPr>
              <w:pStyle w:val="TableParagraph"/>
              <w:numPr>
                <w:ilvl w:val="0"/>
                <w:numId w:val="185"/>
              </w:numPr>
              <w:tabs>
                <w:tab w:val="left" w:pos="440"/>
              </w:tabs>
              <w:spacing w:before="77"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673D0B92" w14:textId="77777777" w:rsidR="00EC48B8" w:rsidRDefault="00435DB8">
            <w:pPr>
              <w:pStyle w:val="TableParagraph"/>
              <w:numPr>
                <w:ilvl w:val="0"/>
                <w:numId w:val="185"/>
              </w:numPr>
              <w:tabs>
                <w:tab w:val="left" w:pos="440"/>
              </w:tabs>
              <w:spacing w:before="3" w:line="235"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2BF1DE98" w14:textId="77777777" w:rsidR="00EC48B8" w:rsidRDefault="00435DB8">
            <w:pPr>
              <w:pStyle w:val="TableParagraph"/>
              <w:numPr>
                <w:ilvl w:val="0"/>
                <w:numId w:val="185"/>
              </w:numPr>
              <w:tabs>
                <w:tab w:val="left" w:pos="440"/>
              </w:tabs>
              <w:spacing w:before="4" w:line="235" w:lineRule="auto"/>
              <w:ind w:right="209"/>
              <w:rPr>
                <w:sz w:val="18"/>
              </w:rPr>
            </w:pPr>
            <w:r>
              <w:rPr>
                <w:sz w:val="18"/>
              </w:rPr>
              <w:t>(PS</w:t>
            </w:r>
            <w:r>
              <w:rPr>
                <w:spacing w:val="-2"/>
                <w:sz w:val="18"/>
              </w:rPr>
              <w:t xml:space="preserve"> </w:t>
            </w:r>
            <w:r>
              <w:rPr>
                <w:sz w:val="18"/>
              </w:rPr>
              <w:t>P4)</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neue</w:t>
            </w:r>
            <w:r>
              <w:rPr>
                <w:spacing w:val="-4"/>
                <w:sz w:val="18"/>
              </w:rPr>
              <w:t xml:space="preserve"> </w:t>
            </w:r>
            <w:r>
              <w:rPr>
                <w:sz w:val="18"/>
              </w:rPr>
              <w:t>Bedeutungszusammenhänge</w:t>
            </w:r>
            <w:r>
              <w:rPr>
                <w:spacing w:val="-1"/>
                <w:sz w:val="18"/>
              </w:rPr>
              <w:t xml:space="preserve"> </w:t>
            </w:r>
            <w:r>
              <w:rPr>
                <w:sz w:val="18"/>
              </w:rPr>
              <w:t>durch</w:t>
            </w:r>
            <w:r>
              <w:rPr>
                <w:spacing w:val="-4"/>
                <w:sz w:val="18"/>
              </w:rPr>
              <w:t xml:space="preserve"> </w:t>
            </w:r>
            <w:r>
              <w:rPr>
                <w:sz w:val="18"/>
              </w:rPr>
              <w:t>Umdeutung</w:t>
            </w:r>
            <w:r>
              <w:rPr>
                <w:spacing w:val="-3"/>
                <w:sz w:val="18"/>
              </w:rPr>
              <w:t xml:space="preserve"> </w:t>
            </w:r>
            <w:r>
              <w:rPr>
                <w:sz w:val="18"/>
              </w:rPr>
              <w:t>und</w:t>
            </w:r>
            <w:r>
              <w:rPr>
                <w:spacing w:val="-4"/>
                <w:sz w:val="18"/>
              </w:rPr>
              <w:t xml:space="preserve"> </w:t>
            </w:r>
            <w:r>
              <w:rPr>
                <w:sz w:val="18"/>
              </w:rPr>
              <w:t>Umgestaltung</w:t>
            </w:r>
            <w:r>
              <w:rPr>
                <w:spacing w:val="-3"/>
                <w:sz w:val="18"/>
              </w:rPr>
              <w:t xml:space="preserve"> </w:t>
            </w:r>
            <w:r>
              <w:rPr>
                <w:sz w:val="18"/>
              </w:rPr>
              <w:t>historischer</w:t>
            </w:r>
            <w:r>
              <w:rPr>
                <w:spacing w:val="-2"/>
                <w:sz w:val="18"/>
              </w:rPr>
              <w:t xml:space="preserve"> </w:t>
            </w:r>
            <w:r>
              <w:rPr>
                <w:sz w:val="18"/>
              </w:rPr>
              <w:t>Motive</w:t>
            </w:r>
            <w:r>
              <w:rPr>
                <w:spacing w:val="-3"/>
                <w:sz w:val="18"/>
              </w:rPr>
              <w:t xml:space="preserve"> </w:t>
            </w:r>
            <w:r>
              <w:rPr>
                <w:sz w:val="18"/>
              </w:rPr>
              <w:t xml:space="preserve">und </w:t>
            </w:r>
            <w:r>
              <w:rPr>
                <w:spacing w:val="-2"/>
                <w:sz w:val="18"/>
              </w:rPr>
              <w:t>Darstellungsformen</w:t>
            </w:r>
          </w:p>
          <w:p w14:paraId="78F53F0A" w14:textId="77777777" w:rsidR="00EC48B8" w:rsidRDefault="00435DB8">
            <w:pPr>
              <w:pStyle w:val="TableParagraph"/>
              <w:numPr>
                <w:ilvl w:val="0"/>
                <w:numId w:val="184"/>
              </w:numPr>
              <w:tabs>
                <w:tab w:val="left" w:pos="440"/>
              </w:tabs>
              <w:spacing w:before="36" w:line="206" w:lineRule="auto"/>
              <w:ind w:right="201"/>
              <w:rPr>
                <w:sz w:val="18"/>
              </w:rPr>
            </w:pPr>
            <w:r>
              <w:rPr>
                <w:sz w:val="18"/>
              </w:rPr>
              <w:t>(PS</w:t>
            </w:r>
            <w:r>
              <w:rPr>
                <w:spacing w:val="-1"/>
                <w:sz w:val="18"/>
              </w:rPr>
              <w:t xml:space="preserve"> </w:t>
            </w:r>
            <w:r>
              <w:rPr>
                <w:sz w:val="18"/>
              </w:rPr>
              <w:t>R1)</w:t>
            </w:r>
            <w:r>
              <w:rPr>
                <w:spacing w:val="-3"/>
                <w:sz w:val="18"/>
              </w:rPr>
              <w:t xml:space="preserve"> </w:t>
            </w:r>
            <w:r>
              <w:rPr>
                <w:sz w:val="18"/>
              </w:rPr>
              <w:t>erläutern</w:t>
            </w:r>
            <w:r>
              <w:rPr>
                <w:spacing w:val="-2"/>
                <w:sz w:val="18"/>
              </w:rPr>
              <w:t xml:space="preserve"> </w:t>
            </w:r>
            <w:r>
              <w:rPr>
                <w:sz w:val="18"/>
              </w:rPr>
              <w:t>an</w:t>
            </w:r>
            <w:r>
              <w:rPr>
                <w:spacing w:val="-3"/>
                <w:sz w:val="18"/>
              </w:rPr>
              <w:t xml:space="preserve"> </w:t>
            </w:r>
            <w:r>
              <w:rPr>
                <w:sz w:val="18"/>
              </w:rPr>
              <w:t>eigenen</w:t>
            </w:r>
            <w:r>
              <w:rPr>
                <w:spacing w:val="-2"/>
                <w:sz w:val="18"/>
              </w:rPr>
              <w:t xml:space="preserve"> </w:t>
            </w:r>
            <w:r>
              <w:rPr>
                <w:sz w:val="18"/>
              </w:rPr>
              <w:t>und</w:t>
            </w:r>
            <w:r>
              <w:rPr>
                <w:spacing w:val="-2"/>
                <w:sz w:val="18"/>
              </w:rPr>
              <w:t xml:space="preserve"> </w:t>
            </w:r>
            <w:r>
              <w:rPr>
                <w:sz w:val="18"/>
              </w:rPr>
              <w:t>fremden</w:t>
            </w:r>
            <w:r>
              <w:rPr>
                <w:spacing w:val="-8"/>
                <w:sz w:val="18"/>
              </w:rPr>
              <w:t xml:space="preserve"> </w:t>
            </w:r>
            <w:r>
              <w:rPr>
                <w:sz w:val="18"/>
              </w:rPr>
              <w:t>Gestaltungen</w:t>
            </w:r>
            <w:r>
              <w:rPr>
                <w:spacing w:val="-1"/>
                <w:sz w:val="18"/>
              </w:rPr>
              <w:t xml:space="preserve"> </w:t>
            </w:r>
            <w:r>
              <w:rPr>
                <w:sz w:val="18"/>
              </w:rPr>
              <w:t>die</w:t>
            </w:r>
            <w:r>
              <w:rPr>
                <w:spacing w:val="-3"/>
                <w:sz w:val="18"/>
              </w:rPr>
              <w:t xml:space="preserve"> </w:t>
            </w:r>
            <w:r>
              <w:rPr>
                <w:sz w:val="18"/>
              </w:rPr>
              <w:t>individuelle</w:t>
            </w:r>
            <w:r>
              <w:rPr>
                <w:spacing w:val="-2"/>
                <w:sz w:val="18"/>
              </w:rPr>
              <w:t xml:space="preserve"> </w:t>
            </w:r>
            <w:r>
              <w:rPr>
                <w:sz w:val="18"/>
              </w:rPr>
              <w:t>und/oder biografische</w:t>
            </w:r>
            <w:r>
              <w:rPr>
                <w:spacing w:val="-3"/>
                <w:sz w:val="18"/>
              </w:rPr>
              <w:t xml:space="preserve"> </w:t>
            </w:r>
            <w:r>
              <w:rPr>
                <w:sz w:val="18"/>
              </w:rPr>
              <w:t>Bedingtheit</w:t>
            </w:r>
            <w:r>
              <w:rPr>
                <w:spacing w:val="-4"/>
                <w:sz w:val="18"/>
              </w:rPr>
              <w:t xml:space="preserve"> </w:t>
            </w:r>
            <w:r>
              <w:rPr>
                <w:sz w:val="18"/>
              </w:rPr>
              <w:t>von</w:t>
            </w:r>
            <w:r>
              <w:rPr>
                <w:spacing w:val="-3"/>
                <w:sz w:val="18"/>
              </w:rPr>
              <w:t xml:space="preserve"> </w:t>
            </w:r>
            <w:r>
              <w:rPr>
                <w:sz w:val="18"/>
              </w:rPr>
              <w:t>Bildern</w:t>
            </w:r>
            <w:r>
              <w:rPr>
                <w:spacing w:val="-2"/>
                <w:sz w:val="18"/>
              </w:rPr>
              <w:t xml:space="preserve"> </w:t>
            </w:r>
            <w:r>
              <w:rPr>
                <w:sz w:val="18"/>
              </w:rPr>
              <w:t>auch</w:t>
            </w:r>
            <w:r>
              <w:rPr>
                <w:spacing w:val="-3"/>
                <w:sz w:val="18"/>
              </w:rPr>
              <w:t xml:space="preserve"> </w:t>
            </w:r>
            <w:r>
              <w:rPr>
                <w:sz w:val="18"/>
              </w:rPr>
              <w:t>unter Berücksichtigung der Genderdimension</w:t>
            </w:r>
          </w:p>
          <w:p w14:paraId="738049F5" w14:textId="77777777" w:rsidR="00EC48B8" w:rsidRDefault="00435DB8">
            <w:pPr>
              <w:pStyle w:val="TableParagraph"/>
              <w:numPr>
                <w:ilvl w:val="0"/>
                <w:numId w:val="184"/>
              </w:numPr>
              <w:tabs>
                <w:tab w:val="left" w:pos="440"/>
              </w:tabs>
              <w:spacing w:before="9" w:line="294" w:lineRule="exact"/>
              <w:ind w:hanging="360"/>
              <w:rPr>
                <w:sz w:val="18"/>
              </w:rPr>
            </w:pPr>
            <w:r>
              <w:rPr>
                <w:sz w:val="18"/>
              </w:rPr>
              <w:t>(PS</w:t>
            </w:r>
            <w:r>
              <w:rPr>
                <w:spacing w:val="-4"/>
                <w:sz w:val="18"/>
              </w:rPr>
              <w:t xml:space="preserve"> </w:t>
            </w:r>
            <w:r>
              <w:rPr>
                <w:sz w:val="18"/>
              </w:rPr>
              <w:t>R2)</w:t>
            </w:r>
            <w:r>
              <w:rPr>
                <w:spacing w:val="-3"/>
                <w:sz w:val="18"/>
              </w:rPr>
              <w:t xml:space="preserve"> </w:t>
            </w:r>
            <w:r>
              <w:rPr>
                <w:sz w:val="18"/>
              </w:rPr>
              <w:t>erläutern</w:t>
            </w:r>
            <w:r>
              <w:rPr>
                <w:spacing w:val="-2"/>
                <w:sz w:val="18"/>
              </w:rPr>
              <w:t xml:space="preserve"> </w:t>
            </w:r>
            <w:r>
              <w:rPr>
                <w:sz w:val="18"/>
              </w:rPr>
              <w:t>die</w:t>
            </w:r>
            <w:r>
              <w:rPr>
                <w:spacing w:val="-3"/>
                <w:sz w:val="18"/>
              </w:rPr>
              <w:t xml:space="preserve"> </w:t>
            </w:r>
            <w:r>
              <w:rPr>
                <w:sz w:val="18"/>
              </w:rPr>
              <w:t>Abhängigkeit</w:t>
            </w:r>
            <w:r>
              <w:rPr>
                <w:spacing w:val="-3"/>
                <w:sz w:val="18"/>
              </w:rPr>
              <w:t xml:space="preserve"> </w:t>
            </w:r>
            <w:r>
              <w:rPr>
                <w:sz w:val="18"/>
              </w:rPr>
              <w:t>der</w:t>
            </w:r>
            <w:r>
              <w:rPr>
                <w:spacing w:val="-1"/>
                <w:sz w:val="18"/>
              </w:rPr>
              <w:t xml:space="preserve"> </w:t>
            </w:r>
            <w:r>
              <w:rPr>
                <w:sz w:val="18"/>
              </w:rPr>
              <w:t>Bildbetrachtung</w:t>
            </w:r>
            <w:r>
              <w:rPr>
                <w:spacing w:val="-1"/>
                <w:sz w:val="18"/>
              </w:rPr>
              <w:t xml:space="preserve"> </w:t>
            </w:r>
            <w:r>
              <w:rPr>
                <w:sz w:val="18"/>
              </w:rPr>
              <w:t>von</w:t>
            </w:r>
            <w:r>
              <w:rPr>
                <w:spacing w:val="-4"/>
                <w:sz w:val="18"/>
              </w:rPr>
              <w:t xml:space="preserve"> </w:t>
            </w:r>
            <w:r>
              <w:rPr>
                <w:sz w:val="18"/>
              </w:rPr>
              <w:t>Erfahrungen</w:t>
            </w:r>
            <w:r>
              <w:rPr>
                <w:spacing w:val="-1"/>
                <w:sz w:val="18"/>
              </w:rPr>
              <w:t xml:space="preserve"> </w:t>
            </w:r>
            <w:r>
              <w:rPr>
                <w:sz w:val="18"/>
              </w:rPr>
              <w:t>und</w:t>
            </w:r>
            <w:r>
              <w:rPr>
                <w:spacing w:val="-3"/>
                <w:sz w:val="18"/>
              </w:rPr>
              <w:t xml:space="preserve"> </w:t>
            </w:r>
            <w:r>
              <w:rPr>
                <w:sz w:val="18"/>
              </w:rPr>
              <w:t>Interesse</w:t>
            </w:r>
            <w:r>
              <w:rPr>
                <w:spacing w:val="-3"/>
                <w:sz w:val="18"/>
              </w:rPr>
              <w:t xml:space="preserve"> </w:t>
            </w:r>
            <w:r>
              <w:rPr>
                <w:sz w:val="18"/>
              </w:rPr>
              <w:t>des</w:t>
            </w:r>
            <w:r>
              <w:rPr>
                <w:spacing w:val="-4"/>
                <w:sz w:val="18"/>
              </w:rPr>
              <w:t xml:space="preserve"> </w:t>
            </w:r>
            <w:r>
              <w:rPr>
                <w:spacing w:val="-2"/>
                <w:sz w:val="18"/>
              </w:rPr>
              <w:t>Rezipienten</w:t>
            </w:r>
          </w:p>
          <w:p w14:paraId="1BA2286D" w14:textId="77777777" w:rsidR="00EC48B8" w:rsidRDefault="00435DB8">
            <w:pPr>
              <w:pStyle w:val="TableParagraph"/>
              <w:numPr>
                <w:ilvl w:val="0"/>
                <w:numId w:val="184"/>
              </w:numPr>
              <w:tabs>
                <w:tab w:val="left" w:pos="440"/>
              </w:tabs>
              <w:spacing w:before="18" w:line="201" w:lineRule="auto"/>
              <w:ind w:right="729"/>
              <w:rPr>
                <w:sz w:val="18"/>
              </w:rPr>
            </w:pPr>
            <w:r>
              <w:rPr>
                <w:sz w:val="18"/>
              </w:rPr>
              <w:t>(PS</w:t>
            </w:r>
            <w:r>
              <w:rPr>
                <w:spacing w:val="-3"/>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4"/>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4"/>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4"/>
                <w:sz w:val="18"/>
              </w:rPr>
              <w:t xml:space="preserve"> </w:t>
            </w:r>
            <w:r>
              <w:rPr>
                <w:sz w:val="18"/>
              </w:rPr>
              <w:t>rechtliche Implikationen) in eigenen oder fremden Arbeiten</w:t>
            </w:r>
          </w:p>
        </w:tc>
      </w:tr>
    </w:tbl>
    <w:p w14:paraId="0A99A03A" w14:textId="77777777" w:rsidR="00EC48B8" w:rsidRDefault="00EC48B8">
      <w:pPr>
        <w:spacing w:line="201" w:lineRule="auto"/>
        <w:rPr>
          <w:sz w:val="18"/>
        </w:rPr>
        <w:sectPr w:rsidR="00EC48B8">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5BE2920" w14:textId="77777777">
        <w:trPr>
          <w:trHeight w:val="7691"/>
        </w:trPr>
        <w:tc>
          <w:tcPr>
            <w:tcW w:w="10175" w:type="dxa"/>
          </w:tcPr>
          <w:p w14:paraId="42A484FF" w14:textId="77777777" w:rsidR="00EC48B8" w:rsidRDefault="00435DB8">
            <w:pPr>
              <w:pStyle w:val="TableParagraph"/>
              <w:spacing w:before="78" w:line="480" w:lineRule="auto"/>
              <w:ind w:left="80" w:right="4301"/>
              <w:rPr>
                <w:sz w:val="18"/>
              </w:rPr>
            </w:pPr>
            <w:r>
              <w:rPr>
                <w:sz w:val="18"/>
              </w:rPr>
              <w:lastRenderedPageBreak/>
              <w:t xml:space="preserve">Konkretes Beispiel: </w:t>
            </w:r>
            <w:r>
              <w:rPr>
                <w:b/>
                <w:sz w:val="18"/>
              </w:rPr>
              <w:t>Fotostory – Arbeiten mit Vorbildern und Nachbildern Kontext:</w:t>
            </w:r>
            <w:r>
              <w:rPr>
                <w:b/>
                <w:spacing w:val="-6"/>
                <w:sz w:val="18"/>
              </w:rPr>
              <w:t xml:space="preserve"> </w:t>
            </w:r>
            <w:r>
              <w:rPr>
                <w:sz w:val="18"/>
              </w:rPr>
              <w:t>Alltägliche</w:t>
            </w:r>
            <w:r>
              <w:rPr>
                <w:spacing w:val="-5"/>
                <w:sz w:val="18"/>
              </w:rPr>
              <w:t xml:space="preserve"> </w:t>
            </w:r>
            <w:r>
              <w:rPr>
                <w:sz w:val="18"/>
              </w:rPr>
              <w:t>Situationen;</w:t>
            </w:r>
            <w:r>
              <w:rPr>
                <w:spacing w:val="-5"/>
                <w:sz w:val="18"/>
              </w:rPr>
              <w:t xml:space="preserve"> </w:t>
            </w:r>
            <w:r>
              <w:rPr>
                <w:sz w:val="18"/>
              </w:rPr>
              <w:t>die</w:t>
            </w:r>
            <w:r>
              <w:rPr>
                <w:spacing w:val="-6"/>
                <w:sz w:val="18"/>
              </w:rPr>
              <w:t xml:space="preserve"> </w:t>
            </w:r>
            <w:r>
              <w:rPr>
                <w:sz w:val="18"/>
              </w:rPr>
              <w:t>Situation</w:t>
            </w:r>
            <w:r>
              <w:rPr>
                <w:spacing w:val="-6"/>
                <w:sz w:val="18"/>
              </w:rPr>
              <w:t xml:space="preserve"> </w:t>
            </w:r>
            <w:r>
              <w:rPr>
                <w:sz w:val="18"/>
              </w:rPr>
              <w:t>aus</w:t>
            </w:r>
            <w:r>
              <w:rPr>
                <w:spacing w:val="-7"/>
                <w:sz w:val="18"/>
              </w:rPr>
              <w:t xml:space="preserve"> </w:t>
            </w:r>
            <w:r>
              <w:rPr>
                <w:sz w:val="18"/>
              </w:rPr>
              <w:t>Einzelbildern</w:t>
            </w:r>
            <w:r>
              <w:rPr>
                <w:spacing w:val="-5"/>
                <w:sz w:val="18"/>
              </w:rPr>
              <w:t xml:space="preserve"> </w:t>
            </w:r>
            <w:r>
              <w:rPr>
                <w:sz w:val="18"/>
              </w:rPr>
              <w:t>„herauslesen“</w:t>
            </w:r>
          </w:p>
          <w:p w14:paraId="3C8EFFC1" w14:textId="77777777" w:rsidR="00EC48B8" w:rsidRDefault="00435DB8">
            <w:pPr>
              <w:pStyle w:val="TableParagraph"/>
              <w:spacing w:before="2"/>
              <w:ind w:left="80" w:right="6293"/>
              <w:rPr>
                <w:sz w:val="18"/>
              </w:rPr>
            </w:pPr>
            <w:r>
              <w:rPr>
                <w:b/>
                <w:sz w:val="18"/>
              </w:rPr>
              <w:t>Bildbeispiele:</w:t>
            </w:r>
            <w:r>
              <w:rPr>
                <w:b/>
                <w:spacing w:val="-7"/>
                <w:sz w:val="18"/>
              </w:rPr>
              <w:t xml:space="preserve"> </w:t>
            </w:r>
            <w:r>
              <w:rPr>
                <w:sz w:val="18"/>
              </w:rPr>
              <w:t>(von</w:t>
            </w:r>
            <w:r>
              <w:rPr>
                <w:spacing w:val="-7"/>
                <w:sz w:val="18"/>
              </w:rPr>
              <w:t xml:space="preserve"> </w:t>
            </w:r>
            <w:r>
              <w:rPr>
                <w:sz w:val="18"/>
              </w:rPr>
              <w:t>der</w:t>
            </w:r>
            <w:r>
              <w:rPr>
                <w:spacing w:val="-7"/>
                <w:sz w:val="18"/>
              </w:rPr>
              <w:t xml:space="preserve"> </w:t>
            </w:r>
            <w:r>
              <w:rPr>
                <w:sz w:val="18"/>
              </w:rPr>
              <w:t>Lehrkraft</w:t>
            </w:r>
            <w:r>
              <w:rPr>
                <w:spacing w:val="-8"/>
                <w:sz w:val="18"/>
              </w:rPr>
              <w:t xml:space="preserve"> </w:t>
            </w:r>
            <w:r>
              <w:rPr>
                <w:sz w:val="18"/>
              </w:rPr>
              <w:t>zu</w:t>
            </w:r>
            <w:r>
              <w:rPr>
                <w:spacing w:val="-7"/>
                <w:sz w:val="18"/>
              </w:rPr>
              <w:t xml:space="preserve"> </w:t>
            </w:r>
            <w:r>
              <w:rPr>
                <w:sz w:val="18"/>
              </w:rPr>
              <w:t>wählen),</w:t>
            </w:r>
            <w:r>
              <w:rPr>
                <w:spacing w:val="-7"/>
                <w:sz w:val="18"/>
              </w:rPr>
              <w:t xml:space="preserve"> </w:t>
            </w:r>
            <w:r>
              <w:rPr>
                <w:sz w:val="18"/>
              </w:rPr>
              <w:t>z.B. Pieter Brueghel „Heimkehr der Jäger“</w:t>
            </w:r>
          </w:p>
          <w:p w14:paraId="54F67624" w14:textId="77777777" w:rsidR="00EC48B8" w:rsidRDefault="00435DB8">
            <w:pPr>
              <w:pStyle w:val="TableParagraph"/>
              <w:ind w:left="80"/>
              <w:rPr>
                <w:sz w:val="18"/>
              </w:rPr>
            </w:pPr>
            <w:r>
              <w:rPr>
                <w:sz w:val="18"/>
              </w:rPr>
              <w:t>August</w:t>
            </w:r>
            <w:r>
              <w:rPr>
                <w:spacing w:val="-4"/>
                <w:sz w:val="18"/>
              </w:rPr>
              <w:t xml:space="preserve"> </w:t>
            </w:r>
            <w:r>
              <w:rPr>
                <w:sz w:val="18"/>
              </w:rPr>
              <w:t>Macke</w:t>
            </w:r>
            <w:r>
              <w:rPr>
                <w:spacing w:val="-3"/>
                <w:sz w:val="18"/>
              </w:rPr>
              <w:t xml:space="preserve"> </w:t>
            </w:r>
            <w:r>
              <w:rPr>
                <w:sz w:val="18"/>
              </w:rPr>
              <w:t>„Leute</w:t>
            </w:r>
            <w:r>
              <w:rPr>
                <w:spacing w:val="-4"/>
                <w:sz w:val="18"/>
              </w:rPr>
              <w:t xml:space="preserve"> </w:t>
            </w:r>
            <w:r>
              <w:rPr>
                <w:sz w:val="18"/>
              </w:rPr>
              <w:t>am</w:t>
            </w:r>
            <w:r>
              <w:rPr>
                <w:spacing w:val="-3"/>
                <w:sz w:val="18"/>
              </w:rPr>
              <w:t xml:space="preserve"> </w:t>
            </w:r>
            <w:r>
              <w:rPr>
                <w:sz w:val="18"/>
              </w:rPr>
              <w:t>blauen</w:t>
            </w:r>
            <w:r>
              <w:rPr>
                <w:spacing w:val="-3"/>
                <w:sz w:val="18"/>
              </w:rPr>
              <w:t xml:space="preserve"> </w:t>
            </w:r>
            <w:r>
              <w:rPr>
                <w:spacing w:val="-4"/>
                <w:sz w:val="18"/>
              </w:rPr>
              <w:t>See“</w:t>
            </w:r>
          </w:p>
          <w:p w14:paraId="0E1F138E" w14:textId="77777777" w:rsidR="00EC48B8" w:rsidRDefault="00435DB8">
            <w:pPr>
              <w:pStyle w:val="TableParagraph"/>
              <w:spacing w:before="1"/>
              <w:ind w:left="80"/>
              <w:rPr>
                <w:sz w:val="18"/>
              </w:rPr>
            </w:pPr>
            <w:r>
              <w:rPr>
                <w:sz w:val="18"/>
              </w:rPr>
              <w:t>Paul</w:t>
            </w:r>
            <w:r>
              <w:rPr>
                <w:spacing w:val="-3"/>
                <w:sz w:val="18"/>
              </w:rPr>
              <w:t xml:space="preserve"> </w:t>
            </w:r>
            <w:r>
              <w:rPr>
                <w:sz w:val="18"/>
              </w:rPr>
              <w:t>Cezanne</w:t>
            </w:r>
            <w:r>
              <w:rPr>
                <w:spacing w:val="-3"/>
                <w:sz w:val="18"/>
              </w:rPr>
              <w:t xml:space="preserve"> </w:t>
            </w:r>
            <w:r>
              <w:rPr>
                <w:sz w:val="18"/>
              </w:rPr>
              <w:t>„Der</w:t>
            </w:r>
            <w:r>
              <w:rPr>
                <w:spacing w:val="1"/>
                <w:sz w:val="18"/>
              </w:rPr>
              <w:t xml:space="preserve"> </w:t>
            </w:r>
            <w:r>
              <w:rPr>
                <w:sz w:val="18"/>
              </w:rPr>
              <w:t>Knabe</w:t>
            </w:r>
            <w:r>
              <w:rPr>
                <w:spacing w:val="-2"/>
                <w:sz w:val="18"/>
              </w:rPr>
              <w:t xml:space="preserve"> </w:t>
            </w:r>
            <w:r>
              <w:rPr>
                <w:sz w:val="18"/>
              </w:rPr>
              <w:t>mit</w:t>
            </w:r>
            <w:r>
              <w:rPr>
                <w:spacing w:val="-2"/>
                <w:sz w:val="18"/>
              </w:rPr>
              <w:t xml:space="preserve"> </w:t>
            </w:r>
            <w:r>
              <w:rPr>
                <w:sz w:val="18"/>
              </w:rPr>
              <w:t>der</w:t>
            </w:r>
            <w:r>
              <w:rPr>
                <w:spacing w:val="-1"/>
                <w:sz w:val="18"/>
              </w:rPr>
              <w:t xml:space="preserve"> </w:t>
            </w:r>
            <w:r>
              <w:rPr>
                <w:sz w:val="18"/>
              </w:rPr>
              <w:t>roten</w:t>
            </w:r>
            <w:r>
              <w:rPr>
                <w:spacing w:val="-1"/>
                <w:sz w:val="18"/>
              </w:rPr>
              <w:t xml:space="preserve"> </w:t>
            </w:r>
            <w:r>
              <w:rPr>
                <w:spacing w:val="-2"/>
                <w:sz w:val="18"/>
              </w:rPr>
              <w:t>Weste“</w:t>
            </w:r>
          </w:p>
          <w:p w14:paraId="593DE535" w14:textId="77777777" w:rsidR="00EC48B8" w:rsidRDefault="00435DB8">
            <w:pPr>
              <w:pStyle w:val="TableParagraph"/>
              <w:ind w:left="80"/>
              <w:rPr>
                <w:sz w:val="18"/>
              </w:rPr>
            </w:pPr>
            <w:r>
              <w:rPr>
                <w:sz w:val="18"/>
              </w:rPr>
              <w:t>&gt;&gt;&gt;</w:t>
            </w:r>
            <w:r>
              <w:rPr>
                <w:spacing w:val="-2"/>
                <w:sz w:val="18"/>
              </w:rPr>
              <w:t xml:space="preserve"> </w:t>
            </w:r>
            <w:r>
              <w:rPr>
                <w:sz w:val="18"/>
              </w:rPr>
              <w:t>es</w:t>
            </w:r>
            <w:r>
              <w:rPr>
                <w:spacing w:val="-3"/>
                <w:sz w:val="18"/>
              </w:rPr>
              <w:t xml:space="preserve"> </w:t>
            </w:r>
            <w:r>
              <w:rPr>
                <w:sz w:val="18"/>
              </w:rPr>
              <w:t>sollten</w:t>
            </w:r>
            <w:r>
              <w:rPr>
                <w:spacing w:val="-2"/>
                <w:sz w:val="18"/>
              </w:rPr>
              <w:t xml:space="preserve"> </w:t>
            </w:r>
            <w:r>
              <w:rPr>
                <w:sz w:val="18"/>
              </w:rPr>
              <w:t>Bildbeispiele</w:t>
            </w:r>
            <w:r>
              <w:rPr>
                <w:spacing w:val="-1"/>
                <w:sz w:val="18"/>
              </w:rPr>
              <w:t xml:space="preserve"> </w:t>
            </w:r>
            <w:r>
              <w:rPr>
                <w:sz w:val="18"/>
              </w:rPr>
              <w:t>gewählt</w:t>
            </w:r>
            <w:r>
              <w:rPr>
                <w:spacing w:val="-3"/>
                <w:sz w:val="18"/>
              </w:rPr>
              <w:t xml:space="preserve"> </w:t>
            </w:r>
            <w:r>
              <w:rPr>
                <w:sz w:val="18"/>
              </w:rPr>
              <w:t>werden,</w:t>
            </w:r>
            <w:r>
              <w:rPr>
                <w:spacing w:val="-2"/>
                <w:sz w:val="18"/>
              </w:rPr>
              <w:t xml:space="preserve"> </w:t>
            </w:r>
            <w:r>
              <w:rPr>
                <w:sz w:val="18"/>
              </w:rPr>
              <w:t>die</w:t>
            </w:r>
            <w:r>
              <w:rPr>
                <w:spacing w:val="-3"/>
                <w:sz w:val="18"/>
              </w:rPr>
              <w:t xml:space="preserve"> </w:t>
            </w:r>
            <w:r>
              <w:rPr>
                <w:sz w:val="18"/>
              </w:rPr>
              <w:t>eine</w:t>
            </w:r>
            <w:r>
              <w:rPr>
                <w:spacing w:val="-2"/>
                <w:sz w:val="18"/>
              </w:rPr>
              <w:t xml:space="preserve"> </w:t>
            </w:r>
            <w:r>
              <w:rPr>
                <w:sz w:val="18"/>
              </w:rPr>
              <w:t>bestimmte</w:t>
            </w:r>
            <w:r>
              <w:rPr>
                <w:spacing w:val="-3"/>
                <w:sz w:val="18"/>
              </w:rPr>
              <w:t xml:space="preserve"> </w:t>
            </w:r>
            <w:r>
              <w:rPr>
                <w:sz w:val="18"/>
              </w:rPr>
              <w:t>Szene</w:t>
            </w:r>
            <w:r>
              <w:rPr>
                <w:spacing w:val="-2"/>
                <w:sz w:val="18"/>
              </w:rPr>
              <w:t xml:space="preserve"> </w:t>
            </w:r>
            <w:r>
              <w:rPr>
                <w:sz w:val="18"/>
              </w:rPr>
              <w:t>zeigen,</w:t>
            </w:r>
            <w:r>
              <w:rPr>
                <w:spacing w:val="-2"/>
                <w:sz w:val="18"/>
              </w:rPr>
              <w:t xml:space="preserve"> </w:t>
            </w:r>
            <w:r>
              <w:rPr>
                <w:sz w:val="18"/>
              </w:rPr>
              <w:t>zu</w:t>
            </w:r>
            <w:r>
              <w:rPr>
                <w:spacing w:val="-3"/>
                <w:sz w:val="18"/>
              </w:rPr>
              <w:t xml:space="preserve"> </w:t>
            </w:r>
            <w:r>
              <w:rPr>
                <w:sz w:val="18"/>
              </w:rPr>
              <w:t>der</w:t>
            </w:r>
            <w:r>
              <w:rPr>
                <w:spacing w:val="-1"/>
                <w:sz w:val="18"/>
              </w:rPr>
              <w:t xml:space="preserve"> </w:t>
            </w:r>
            <w:r>
              <w:rPr>
                <w:sz w:val="18"/>
              </w:rPr>
              <w:t>eine</w:t>
            </w:r>
            <w:r>
              <w:rPr>
                <w:spacing w:val="-2"/>
                <w:sz w:val="18"/>
              </w:rPr>
              <w:t xml:space="preserve"> </w:t>
            </w:r>
            <w:r>
              <w:rPr>
                <w:sz w:val="18"/>
              </w:rPr>
              <w:t>Geschichte</w:t>
            </w:r>
            <w:r>
              <w:rPr>
                <w:spacing w:val="-2"/>
                <w:sz w:val="18"/>
              </w:rPr>
              <w:t xml:space="preserve"> </w:t>
            </w:r>
            <w:r>
              <w:rPr>
                <w:sz w:val="18"/>
              </w:rPr>
              <w:t>gefunden</w:t>
            </w:r>
            <w:r>
              <w:rPr>
                <w:spacing w:val="-2"/>
                <w:sz w:val="18"/>
              </w:rPr>
              <w:t xml:space="preserve"> </w:t>
            </w:r>
            <w:r>
              <w:rPr>
                <w:sz w:val="18"/>
              </w:rPr>
              <w:t>werden</w:t>
            </w:r>
            <w:r>
              <w:rPr>
                <w:spacing w:val="-2"/>
                <w:sz w:val="18"/>
              </w:rPr>
              <w:t xml:space="preserve"> </w:t>
            </w:r>
            <w:r>
              <w:rPr>
                <w:sz w:val="18"/>
              </w:rPr>
              <w:t>kann;</w:t>
            </w:r>
            <w:r>
              <w:rPr>
                <w:spacing w:val="-1"/>
                <w:sz w:val="18"/>
              </w:rPr>
              <w:t xml:space="preserve"> </w:t>
            </w:r>
            <w:r>
              <w:rPr>
                <w:sz w:val="18"/>
              </w:rPr>
              <w:t>es</w:t>
            </w:r>
            <w:r>
              <w:rPr>
                <w:spacing w:val="-3"/>
                <w:sz w:val="18"/>
              </w:rPr>
              <w:t xml:space="preserve"> </w:t>
            </w:r>
            <w:r>
              <w:rPr>
                <w:sz w:val="18"/>
              </w:rPr>
              <w:t>sollte mindestens eine Person abgebildet sein, geeigneter sind i.d.R. zwei oder drei abgebildete Personen.</w:t>
            </w:r>
          </w:p>
          <w:p w14:paraId="368F0C0E" w14:textId="77777777" w:rsidR="00EC48B8" w:rsidRDefault="00EC48B8">
            <w:pPr>
              <w:pStyle w:val="TableParagraph"/>
              <w:spacing w:before="1"/>
              <w:ind w:left="0"/>
              <w:rPr>
                <w:sz w:val="18"/>
              </w:rPr>
            </w:pPr>
          </w:p>
          <w:p w14:paraId="28CE3AD9"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0AB44E6F" w14:textId="77777777" w:rsidR="00EC48B8" w:rsidRDefault="00435DB8">
            <w:pPr>
              <w:pStyle w:val="TableParagraph"/>
              <w:numPr>
                <w:ilvl w:val="0"/>
                <w:numId w:val="183"/>
              </w:numPr>
              <w:tabs>
                <w:tab w:val="left" w:pos="440"/>
              </w:tabs>
              <w:spacing w:before="1"/>
              <w:ind w:hanging="360"/>
              <w:rPr>
                <w:sz w:val="18"/>
              </w:rPr>
            </w:pPr>
            <w:r>
              <w:rPr>
                <w:sz w:val="18"/>
              </w:rPr>
              <w:t>Einführung</w:t>
            </w:r>
            <w:r>
              <w:rPr>
                <w:spacing w:val="-6"/>
                <w:sz w:val="18"/>
              </w:rPr>
              <w:t xml:space="preserve"> </w:t>
            </w:r>
            <w:r>
              <w:rPr>
                <w:sz w:val="18"/>
              </w:rPr>
              <w:t>in</w:t>
            </w:r>
            <w:r>
              <w:rPr>
                <w:spacing w:val="-3"/>
                <w:sz w:val="18"/>
              </w:rPr>
              <w:t xml:space="preserve"> </w:t>
            </w:r>
            <w:r>
              <w:rPr>
                <w:sz w:val="18"/>
              </w:rPr>
              <w:t>die</w:t>
            </w:r>
            <w:r>
              <w:rPr>
                <w:spacing w:val="-3"/>
                <w:sz w:val="18"/>
              </w:rPr>
              <w:t xml:space="preserve"> </w:t>
            </w:r>
            <w:r>
              <w:rPr>
                <w:sz w:val="18"/>
              </w:rPr>
              <w:t>Fotografie</w:t>
            </w:r>
            <w:r>
              <w:rPr>
                <w:spacing w:val="-4"/>
                <w:sz w:val="18"/>
              </w:rPr>
              <w:t xml:space="preserve"> </w:t>
            </w:r>
            <w:r>
              <w:rPr>
                <w:sz w:val="18"/>
              </w:rPr>
              <w:t>(Einstellungsgrößen</w:t>
            </w:r>
            <w:r>
              <w:rPr>
                <w:spacing w:val="-1"/>
                <w:sz w:val="18"/>
              </w:rPr>
              <w:t xml:space="preserve"> </w:t>
            </w:r>
            <w:r>
              <w:rPr>
                <w:sz w:val="18"/>
              </w:rPr>
              <w:t>–</w:t>
            </w:r>
            <w:r>
              <w:rPr>
                <w:spacing w:val="-8"/>
                <w:sz w:val="18"/>
              </w:rPr>
              <w:t xml:space="preserve"> </w:t>
            </w:r>
            <w:r>
              <w:rPr>
                <w:sz w:val="18"/>
              </w:rPr>
              <w:t>Bedeutung</w:t>
            </w:r>
            <w:r>
              <w:rPr>
                <w:spacing w:val="-3"/>
                <w:sz w:val="18"/>
              </w:rPr>
              <w:t xml:space="preserve"> </w:t>
            </w:r>
            <w:r>
              <w:rPr>
                <w:sz w:val="18"/>
              </w:rPr>
              <w:t>von</w:t>
            </w:r>
            <w:r>
              <w:rPr>
                <w:spacing w:val="-2"/>
                <w:sz w:val="18"/>
              </w:rPr>
              <w:t xml:space="preserve"> Bildausschnitten)</w:t>
            </w:r>
          </w:p>
          <w:p w14:paraId="4231A342" w14:textId="77777777" w:rsidR="00EC48B8" w:rsidRDefault="00435DB8">
            <w:pPr>
              <w:pStyle w:val="TableParagraph"/>
              <w:numPr>
                <w:ilvl w:val="0"/>
                <w:numId w:val="183"/>
              </w:numPr>
              <w:tabs>
                <w:tab w:val="left" w:pos="440"/>
              </w:tabs>
              <w:ind w:hanging="360"/>
              <w:rPr>
                <w:sz w:val="18"/>
              </w:rPr>
            </w:pPr>
            <w:r>
              <w:rPr>
                <w:sz w:val="18"/>
              </w:rPr>
              <w:t>Gruppenübung</w:t>
            </w:r>
            <w:r>
              <w:rPr>
                <w:spacing w:val="-8"/>
                <w:sz w:val="18"/>
              </w:rPr>
              <w:t xml:space="preserve"> </w:t>
            </w:r>
            <w:r>
              <w:rPr>
                <w:sz w:val="18"/>
              </w:rPr>
              <w:t>(3-4er-</w:t>
            </w:r>
            <w:r>
              <w:rPr>
                <w:spacing w:val="-2"/>
                <w:sz w:val="18"/>
              </w:rPr>
              <w:t>Gruppen)</w:t>
            </w:r>
          </w:p>
          <w:p w14:paraId="0550F7E4" w14:textId="77777777" w:rsidR="00EC48B8" w:rsidRDefault="00435DB8">
            <w:pPr>
              <w:pStyle w:val="TableParagraph"/>
              <w:numPr>
                <w:ilvl w:val="0"/>
                <w:numId w:val="183"/>
              </w:numPr>
              <w:tabs>
                <w:tab w:val="left" w:pos="440"/>
              </w:tabs>
              <w:ind w:hanging="360"/>
              <w:rPr>
                <w:sz w:val="18"/>
              </w:rPr>
            </w:pPr>
            <w:r>
              <w:rPr>
                <w:sz w:val="18"/>
              </w:rPr>
              <w:t>Einigung</w:t>
            </w:r>
            <w:r>
              <w:rPr>
                <w:spacing w:val="-5"/>
                <w:sz w:val="18"/>
              </w:rPr>
              <w:t xml:space="preserve"> </w:t>
            </w:r>
            <w:r>
              <w:rPr>
                <w:sz w:val="18"/>
              </w:rPr>
              <w:t>auf</w:t>
            </w:r>
            <w:r>
              <w:rPr>
                <w:spacing w:val="-6"/>
                <w:sz w:val="18"/>
              </w:rPr>
              <w:t xml:space="preserve"> </w:t>
            </w:r>
            <w:r>
              <w:rPr>
                <w:sz w:val="18"/>
              </w:rPr>
              <w:t>eine</w:t>
            </w:r>
            <w:r>
              <w:rPr>
                <w:spacing w:val="-5"/>
                <w:sz w:val="18"/>
              </w:rPr>
              <w:t xml:space="preserve"> </w:t>
            </w:r>
            <w:r>
              <w:rPr>
                <w:sz w:val="18"/>
              </w:rPr>
              <w:t>individuell</w:t>
            </w:r>
            <w:r>
              <w:rPr>
                <w:spacing w:val="-3"/>
                <w:sz w:val="18"/>
              </w:rPr>
              <w:t xml:space="preserve"> </w:t>
            </w:r>
            <w:r>
              <w:rPr>
                <w:sz w:val="18"/>
              </w:rPr>
              <w:t>gewählte</w:t>
            </w:r>
            <w:r>
              <w:rPr>
                <w:spacing w:val="-4"/>
                <w:sz w:val="18"/>
              </w:rPr>
              <w:t xml:space="preserve"> </w:t>
            </w:r>
            <w:r>
              <w:rPr>
                <w:sz w:val="18"/>
              </w:rPr>
              <w:t>alltägliche</w:t>
            </w:r>
            <w:r>
              <w:rPr>
                <w:spacing w:val="-5"/>
                <w:sz w:val="18"/>
              </w:rPr>
              <w:t xml:space="preserve"> </w:t>
            </w:r>
            <w:r>
              <w:rPr>
                <w:sz w:val="18"/>
              </w:rPr>
              <w:t>Szene,</w:t>
            </w:r>
            <w:r>
              <w:rPr>
                <w:spacing w:val="-4"/>
                <w:sz w:val="18"/>
              </w:rPr>
              <w:t xml:space="preserve"> z.B.:</w:t>
            </w:r>
          </w:p>
          <w:p w14:paraId="0E42A24C" w14:textId="77777777" w:rsidR="00EC48B8" w:rsidRDefault="00435DB8">
            <w:pPr>
              <w:pStyle w:val="TableParagraph"/>
              <w:numPr>
                <w:ilvl w:val="1"/>
                <w:numId w:val="183"/>
              </w:numPr>
              <w:tabs>
                <w:tab w:val="left" w:pos="800"/>
              </w:tabs>
              <w:spacing w:before="5"/>
              <w:ind w:right="333"/>
              <w:rPr>
                <w:i/>
                <w:sz w:val="18"/>
              </w:rPr>
            </w:pPr>
            <w:r>
              <w:rPr>
                <w:i/>
                <w:sz w:val="18"/>
              </w:rPr>
              <w:t>ER/SIE</w:t>
            </w:r>
            <w:r>
              <w:rPr>
                <w:i/>
                <w:spacing w:val="-1"/>
                <w:sz w:val="18"/>
              </w:rPr>
              <w:t xml:space="preserve"> </w:t>
            </w:r>
            <w:r>
              <w:rPr>
                <w:i/>
                <w:sz w:val="18"/>
              </w:rPr>
              <w:t>erkennt</w:t>
            </w:r>
            <w:r>
              <w:rPr>
                <w:i/>
                <w:spacing w:val="-2"/>
                <w:sz w:val="18"/>
              </w:rPr>
              <w:t xml:space="preserve"> </w:t>
            </w:r>
            <w:r>
              <w:rPr>
                <w:i/>
                <w:sz w:val="18"/>
              </w:rPr>
              <w:t>jemanden wieder</w:t>
            </w:r>
            <w:r>
              <w:rPr>
                <w:i/>
                <w:spacing w:val="-3"/>
                <w:sz w:val="18"/>
              </w:rPr>
              <w:t xml:space="preserve"> </w:t>
            </w:r>
            <w:r>
              <w:rPr>
                <w:i/>
                <w:sz w:val="18"/>
              </w:rPr>
              <w:t>(im</w:t>
            </w:r>
            <w:r>
              <w:rPr>
                <w:i/>
                <w:spacing w:val="-1"/>
                <w:sz w:val="18"/>
              </w:rPr>
              <w:t xml:space="preserve"> </w:t>
            </w:r>
            <w:r>
              <w:rPr>
                <w:i/>
                <w:sz w:val="18"/>
              </w:rPr>
              <w:t>Urlaub),</w:t>
            </w:r>
            <w:r>
              <w:rPr>
                <w:i/>
                <w:spacing w:val="-2"/>
                <w:sz w:val="18"/>
              </w:rPr>
              <w:t xml:space="preserve"> </w:t>
            </w:r>
            <w:r>
              <w:rPr>
                <w:i/>
                <w:sz w:val="18"/>
              </w:rPr>
              <w:t>den</w:t>
            </w:r>
            <w:r>
              <w:rPr>
                <w:i/>
                <w:spacing w:val="-5"/>
                <w:sz w:val="18"/>
              </w:rPr>
              <w:t xml:space="preserve"> </w:t>
            </w:r>
            <w:r>
              <w:rPr>
                <w:i/>
                <w:sz w:val="18"/>
              </w:rPr>
              <w:t>ER/SIE</w:t>
            </w:r>
            <w:r>
              <w:rPr>
                <w:i/>
                <w:spacing w:val="-1"/>
                <w:sz w:val="18"/>
              </w:rPr>
              <w:t xml:space="preserve"> </w:t>
            </w:r>
            <w:r>
              <w:rPr>
                <w:i/>
                <w:sz w:val="18"/>
              </w:rPr>
              <w:t>lange</w:t>
            </w:r>
            <w:r>
              <w:rPr>
                <w:i/>
                <w:spacing w:val="-3"/>
                <w:sz w:val="18"/>
              </w:rPr>
              <w:t xml:space="preserve"> </w:t>
            </w:r>
            <w:r>
              <w:rPr>
                <w:i/>
                <w:sz w:val="18"/>
              </w:rPr>
              <w:t>nicht</w:t>
            </w:r>
            <w:r>
              <w:rPr>
                <w:i/>
                <w:spacing w:val="-3"/>
                <w:sz w:val="18"/>
              </w:rPr>
              <w:t xml:space="preserve"> </w:t>
            </w:r>
            <w:r>
              <w:rPr>
                <w:i/>
                <w:sz w:val="18"/>
              </w:rPr>
              <w:t>mehr</w:t>
            </w:r>
            <w:r>
              <w:rPr>
                <w:i/>
                <w:spacing w:val="-3"/>
                <w:sz w:val="18"/>
              </w:rPr>
              <w:t xml:space="preserve"> </w:t>
            </w:r>
            <w:r>
              <w:rPr>
                <w:i/>
                <w:sz w:val="18"/>
              </w:rPr>
              <w:t>gesehen</w:t>
            </w:r>
            <w:r>
              <w:rPr>
                <w:i/>
                <w:spacing w:val="-4"/>
                <w:sz w:val="18"/>
              </w:rPr>
              <w:t xml:space="preserve"> </w:t>
            </w:r>
            <w:r>
              <w:rPr>
                <w:i/>
                <w:sz w:val="18"/>
              </w:rPr>
              <w:t>hat,</w:t>
            </w:r>
            <w:r>
              <w:rPr>
                <w:i/>
                <w:spacing w:val="-3"/>
                <w:sz w:val="18"/>
              </w:rPr>
              <w:t xml:space="preserve"> </w:t>
            </w:r>
            <w:r>
              <w:rPr>
                <w:i/>
                <w:sz w:val="18"/>
              </w:rPr>
              <w:t>im letzten</w:t>
            </w:r>
            <w:r>
              <w:rPr>
                <w:i/>
                <w:spacing w:val="-1"/>
                <w:sz w:val="18"/>
              </w:rPr>
              <w:t xml:space="preserve"> </w:t>
            </w:r>
            <w:r>
              <w:rPr>
                <w:i/>
                <w:sz w:val="18"/>
              </w:rPr>
              <w:t>Moment</w:t>
            </w:r>
            <w:r>
              <w:rPr>
                <w:i/>
                <w:spacing w:val="-2"/>
                <w:sz w:val="18"/>
              </w:rPr>
              <w:t xml:space="preserve"> </w:t>
            </w:r>
            <w:r>
              <w:rPr>
                <w:i/>
                <w:sz w:val="18"/>
              </w:rPr>
              <w:t>bevor</w:t>
            </w:r>
            <w:r>
              <w:rPr>
                <w:i/>
                <w:spacing w:val="-4"/>
                <w:sz w:val="18"/>
              </w:rPr>
              <w:t xml:space="preserve"> </w:t>
            </w:r>
            <w:r>
              <w:rPr>
                <w:i/>
                <w:sz w:val="18"/>
              </w:rPr>
              <w:t>ER/SIE</w:t>
            </w:r>
            <w:r>
              <w:rPr>
                <w:i/>
                <w:spacing w:val="-1"/>
                <w:sz w:val="18"/>
              </w:rPr>
              <w:t xml:space="preserve"> </w:t>
            </w:r>
            <w:r>
              <w:rPr>
                <w:i/>
                <w:sz w:val="18"/>
              </w:rPr>
              <w:t>die Person anspricht, merkt ER/SIE, dass es die falsche Person war.</w:t>
            </w:r>
          </w:p>
          <w:p w14:paraId="2D59077D" w14:textId="77777777" w:rsidR="00EC48B8" w:rsidRDefault="00435DB8">
            <w:pPr>
              <w:pStyle w:val="TableParagraph"/>
              <w:numPr>
                <w:ilvl w:val="1"/>
                <w:numId w:val="183"/>
              </w:numPr>
              <w:tabs>
                <w:tab w:val="left" w:pos="800"/>
              </w:tabs>
              <w:spacing w:before="11"/>
              <w:rPr>
                <w:i/>
                <w:sz w:val="18"/>
              </w:rPr>
            </w:pPr>
            <w:r>
              <w:rPr>
                <w:i/>
                <w:sz w:val="18"/>
              </w:rPr>
              <w:t>ER/SIE</w:t>
            </w:r>
            <w:r>
              <w:rPr>
                <w:i/>
                <w:spacing w:val="-4"/>
                <w:sz w:val="18"/>
              </w:rPr>
              <w:t xml:space="preserve"> </w:t>
            </w:r>
            <w:r>
              <w:rPr>
                <w:i/>
                <w:sz w:val="18"/>
              </w:rPr>
              <w:t>wartet</w:t>
            </w:r>
            <w:r>
              <w:rPr>
                <w:i/>
                <w:spacing w:val="-4"/>
                <w:sz w:val="18"/>
              </w:rPr>
              <w:t xml:space="preserve"> </w:t>
            </w:r>
            <w:r>
              <w:rPr>
                <w:i/>
                <w:sz w:val="18"/>
              </w:rPr>
              <w:t>sehnsüchtig</w:t>
            </w:r>
            <w:r>
              <w:rPr>
                <w:i/>
                <w:spacing w:val="-1"/>
                <w:sz w:val="18"/>
              </w:rPr>
              <w:t xml:space="preserve"> </w:t>
            </w:r>
            <w:r>
              <w:rPr>
                <w:i/>
                <w:sz w:val="18"/>
              </w:rPr>
              <w:t>auf</w:t>
            </w:r>
            <w:r>
              <w:rPr>
                <w:i/>
                <w:spacing w:val="-3"/>
                <w:sz w:val="18"/>
              </w:rPr>
              <w:t xml:space="preserve"> </w:t>
            </w:r>
            <w:r>
              <w:rPr>
                <w:i/>
                <w:sz w:val="18"/>
              </w:rPr>
              <w:t>ein</w:t>
            </w:r>
            <w:r>
              <w:rPr>
                <w:i/>
                <w:spacing w:val="-1"/>
                <w:sz w:val="18"/>
              </w:rPr>
              <w:t xml:space="preserve"> </w:t>
            </w:r>
            <w:r>
              <w:rPr>
                <w:i/>
                <w:sz w:val="18"/>
              </w:rPr>
              <w:t>Date/Verabredung,</w:t>
            </w:r>
            <w:r>
              <w:rPr>
                <w:i/>
                <w:spacing w:val="-2"/>
                <w:sz w:val="18"/>
              </w:rPr>
              <w:t xml:space="preserve"> </w:t>
            </w:r>
            <w:r>
              <w:rPr>
                <w:i/>
                <w:sz w:val="18"/>
              </w:rPr>
              <w:t>wartet</w:t>
            </w:r>
            <w:r>
              <w:rPr>
                <w:i/>
                <w:spacing w:val="-3"/>
                <w:sz w:val="18"/>
              </w:rPr>
              <w:t xml:space="preserve"> </w:t>
            </w:r>
            <w:r>
              <w:rPr>
                <w:i/>
                <w:sz w:val="18"/>
              </w:rPr>
              <w:t>und</w:t>
            </w:r>
            <w:r>
              <w:rPr>
                <w:i/>
                <w:spacing w:val="-2"/>
                <w:sz w:val="18"/>
              </w:rPr>
              <w:t xml:space="preserve"> </w:t>
            </w:r>
            <w:r>
              <w:rPr>
                <w:i/>
                <w:sz w:val="18"/>
              </w:rPr>
              <w:t>wartet,</w:t>
            </w:r>
            <w:r>
              <w:rPr>
                <w:i/>
                <w:spacing w:val="-4"/>
                <w:sz w:val="18"/>
              </w:rPr>
              <w:t xml:space="preserve"> </w:t>
            </w:r>
            <w:r>
              <w:rPr>
                <w:i/>
                <w:sz w:val="18"/>
              </w:rPr>
              <w:t>dann kommt</w:t>
            </w:r>
            <w:r>
              <w:rPr>
                <w:i/>
                <w:spacing w:val="-4"/>
                <w:sz w:val="18"/>
              </w:rPr>
              <w:t xml:space="preserve"> </w:t>
            </w:r>
            <w:r>
              <w:rPr>
                <w:i/>
                <w:sz w:val="18"/>
              </w:rPr>
              <w:t>ER/SIE</w:t>
            </w:r>
            <w:r>
              <w:rPr>
                <w:i/>
                <w:spacing w:val="-5"/>
                <w:sz w:val="18"/>
              </w:rPr>
              <w:t xml:space="preserve"> </w:t>
            </w:r>
            <w:r>
              <w:rPr>
                <w:i/>
                <w:sz w:val="18"/>
              </w:rPr>
              <w:t>mit</w:t>
            </w:r>
            <w:r>
              <w:rPr>
                <w:i/>
                <w:spacing w:val="-4"/>
                <w:sz w:val="18"/>
              </w:rPr>
              <w:t xml:space="preserve"> </w:t>
            </w:r>
            <w:r>
              <w:rPr>
                <w:i/>
                <w:sz w:val="18"/>
              </w:rPr>
              <w:t>viel</w:t>
            </w:r>
            <w:r>
              <w:rPr>
                <w:i/>
                <w:spacing w:val="-4"/>
                <w:sz w:val="18"/>
              </w:rPr>
              <w:t xml:space="preserve"> </w:t>
            </w:r>
            <w:r>
              <w:rPr>
                <w:i/>
                <w:spacing w:val="-2"/>
                <w:sz w:val="18"/>
              </w:rPr>
              <w:t>Verspätung…</w:t>
            </w:r>
          </w:p>
          <w:p w14:paraId="4B8123FF" w14:textId="77777777" w:rsidR="00EC48B8" w:rsidRDefault="00435DB8">
            <w:pPr>
              <w:pStyle w:val="TableParagraph"/>
              <w:numPr>
                <w:ilvl w:val="1"/>
                <w:numId w:val="183"/>
              </w:numPr>
              <w:tabs>
                <w:tab w:val="left" w:pos="800"/>
              </w:tabs>
              <w:spacing w:before="10"/>
              <w:ind w:right="146"/>
              <w:rPr>
                <w:i/>
                <w:sz w:val="18"/>
              </w:rPr>
            </w:pPr>
            <w:r>
              <w:rPr>
                <w:i/>
                <w:sz w:val="18"/>
              </w:rPr>
              <w:t>ER/SIE</w:t>
            </w:r>
            <w:r>
              <w:rPr>
                <w:i/>
                <w:spacing w:val="-1"/>
                <w:sz w:val="18"/>
              </w:rPr>
              <w:t xml:space="preserve"> </w:t>
            </w:r>
            <w:r>
              <w:rPr>
                <w:i/>
                <w:sz w:val="18"/>
              </w:rPr>
              <w:t>hat</w:t>
            </w:r>
            <w:r>
              <w:rPr>
                <w:i/>
                <w:spacing w:val="-3"/>
                <w:sz w:val="18"/>
              </w:rPr>
              <w:t xml:space="preserve"> </w:t>
            </w:r>
            <w:r>
              <w:rPr>
                <w:i/>
                <w:sz w:val="18"/>
              </w:rPr>
              <w:t>mit</w:t>
            </w:r>
            <w:r>
              <w:rPr>
                <w:i/>
                <w:spacing w:val="-3"/>
                <w:sz w:val="18"/>
              </w:rPr>
              <w:t xml:space="preserve"> </w:t>
            </w:r>
            <w:r>
              <w:rPr>
                <w:i/>
                <w:sz w:val="18"/>
              </w:rPr>
              <w:t>den</w:t>
            </w:r>
            <w:r>
              <w:rPr>
                <w:i/>
                <w:spacing w:val="-6"/>
                <w:sz w:val="18"/>
              </w:rPr>
              <w:t xml:space="preserve"> </w:t>
            </w:r>
            <w:r>
              <w:rPr>
                <w:i/>
                <w:sz w:val="18"/>
              </w:rPr>
              <w:t>Freunden über</w:t>
            </w:r>
            <w:r>
              <w:rPr>
                <w:i/>
                <w:spacing w:val="-5"/>
                <w:sz w:val="18"/>
              </w:rPr>
              <w:t xml:space="preserve"> </w:t>
            </w:r>
            <w:r>
              <w:rPr>
                <w:i/>
                <w:sz w:val="18"/>
              </w:rPr>
              <w:t>einen Schulkameraden im Chat</w:t>
            </w:r>
            <w:r>
              <w:rPr>
                <w:i/>
                <w:spacing w:val="-8"/>
                <w:sz w:val="18"/>
              </w:rPr>
              <w:t xml:space="preserve"> </w:t>
            </w:r>
            <w:r>
              <w:rPr>
                <w:i/>
                <w:sz w:val="18"/>
              </w:rPr>
              <w:t>oder</w:t>
            </w:r>
            <w:r>
              <w:rPr>
                <w:i/>
                <w:spacing w:val="-5"/>
                <w:sz w:val="18"/>
              </w:rPr>
              <w:t xml:space="preserve"> </w:t>
            </w:r>
            <w:r>
              <w:rPr>
                <w:i/>
                <w:sz w:val="18"/>
              </w:rPr>
              <w:t>auf</w:t>
            </w:r>
            <w:r>
              <w:rPr>
                <w:i/>
                <w:spacing w:val="-3"/>
                <w:sz w:val="18"/>
              </w:rPr>
              <w:t xml:space="preserve"> </w:t>
            </w:r>
            <w:r>
              <w:rPr>
                <w:i/>
                <w:sz w:val="18"/>
              </w:rPr>
              <w:t>dem</w:t>
            </w:r>
            <w:r>
              <w:rPr>
                <w:i/>
                <w:spacing w:val="-1"/>
                <w:sz w:val="18"/>
              </w:rPr>
              <w:t xml:space="preserve"> </w:t>
            </w:r>
            <w:r>
              <w:rPr>
                <w:i/>
                <w:sz w:val="18"/>
              </w:rPr>
              <w:t>Schulhof</w:t>
            </w:r>
            <w:r>
              <w:rPr>
                <w:i/>
                <w:spacing w:val="-3"/>
                <w:sz w:val="18"/>
              </w:rPr>
              <w:t xml:space="preserve"> </w:t>
            </w:r>
            <w:r>
              <w:rPr>
                <w:i/>
                <w:sz w:val="18"/>
              </w:rPr>
              <w:t>gelästert.</w:t>
            </w:r>
            <w:r>
              <w:rPr>
                <w:i/>
                <w:spacing w:val="-3"/>
                <w:sz w:val="18"/>
              </w:rPr>
              <w:t xml:space="preserve"> </w:t>
            </w:r>
            <w:r>
              <w:rPr>
                <w:i/>
                <w:sz w:val="18"/>
              </w:rPr>
              <w:t>Am Nachmittag treffen</w:t>
            </w:r>
            <w:r>
              <w:rPr>
                <w:i/>
                <w:spacing w:val="-1"/>
                <w:sz w:val="18"/>
              </w:rPr>
              <w:t xml:space="preserve"> </w:t>
            </w:r>
            <w:r>
              <w:rPr>
                <w:i/>
                <w:sz w:val="18"/>
              </w:rPr>
              <w:t>sich beide zufällig im Wartezimmer…</w:t>
            </w:r>
          </w:p>
          <w:p w14:paraId="344EC275" w14:textId="77777777" w:rsidR="00EC48B8" w:rsidRDefault="00435DB8">
            <w:pPr>
              <w:pStyle w:val="TableParagraph"/>
              <w:numPr>
                <w:ilvl w:val="0"/>
                <w:numId w:val="183"/>
              </w:numPr>
              <w:tabs>
                <w:tab w:val="left" w:pos="440"/>
              </w:tabs>
              <w:spacing w:before="1"/>
              <w:ind w:hanging="360"/>
              <w:rPr>
                <w:sz w:val="18"/>
              </w:rPr>
            </w:pPr>
            <w:r>
              <w:rPr>
                <w:sz w:val="18"/>
              </w:rPr>
              <w:t>Entwicklung</w:t>
            </w:r>
            <w:r>
              <w:rPr>
                <w:spacing w:val="-6"/>
                <w:sz w:val="18"/>
              </w:rPr>
              <w:t xml:space="preserve"> </w:t>
            </w:r>
            <w:r>
              <w:rPr>
                <w:sz w:val="18"/>
              </w:rPr>
              <w:t>eines</w:t>
            </w:r>
            <w:r>
              <w:rPr>
                <w:spacing w:val="-7"/>
                <w:sz w:val="18"/>
              </w:rPr>
              <w:t xml:space="preserve"> </w:t>
            </w:r>
            <w:r>
              <w:rPr>
                <w:sz w:val="18"/>
              </w:rPr>
              <w:t>Storyboards:</w:t>
            </w:r>
            <w:r>
              <w:rPr>
                <w:spacing w:val="-4"/>
                <w:sz w:val="18"/>
              </w:rPr>
              <w:t xml:space="preserve"> </w:t>
            </w:r>
            <w:r>
              <w:rPr>
                <w:sz w:val="18"/>
              </w:rPr>
              <w:t>Einzelbilder</w:t>
            </w:r>
            <w:r>
              <w:rPr>
                <w:spacing w:val="-5"/>
                <w:sz w:val="18"/>
              </w:rPr>
              <w:t xml:space="preserve"> </w:t>
            </w:r>
            <w:r>
              <w:rPr>
                <w:sz w:val="18"/>
              </w:rPr>
              <w:t>(„Strichmännchen-skizzen“)</w:t>
            </w:r>
            <w:r>
              <w:rPr>
                <w:spacing w:val="-7"/>
                <w:sz w:val="18"/>
              </w:rPr>
              <w:t xml:space="preserve"> </w:t>
            </w:r>
            <w:r>
              <w:rPr>
                <w:sz w:val="18"/>
              </w:rPr>
              <w:t>mit</w:t>
            </w:r>
            <w:r>
              <w:rPr>
                <w:spacing w:val="-7"/>
                <w:sz w:val="18"/>
              </w:rPr>
              <w:t xml:space="preserve"> </w:t>
            </w:r>
            <w:r>
              <w:rPr>
                <w:sz w:val="18"/>
              </w:rPr>
              <w:t>passendem</w:t>
            </w:r>
            <w:r>
              <w:rPr>
                <w:spacing w:val="-5"/>
                <w:sz w:val="18"/>
              </w:rPr>
              <w:t xml:space="preserve"> </w:t>
            </w:r>
            <w:r>
              <w:rPr>
                <w:sz w:val="18"/>
              </w:rPr>
              <w:t>Bildausschnitt</w:t>
            </w:r>
            <w:r>
              <w:rPr>
                <w:spacing w:val="-6"/>
                <w:sz w:val="18"/>
              </w:rPr>
              <w:t xml:space="preserve"> </w:t>
            </w:r>
            <w:r>
              <w:rPr>
                <w:spacing w:val="-2"/>
                <w:sz w:val="18"/>
              </w:rPr>
              <w:t>/Einstellungsgröße.</w:t>
            </w:r>
          </w:p>
          <w:p w14:paraId="4C86CDA8" w14:textId="77777777" w:rsidR="00EC48B8" w:rsidRDefault="00435DB8">
            <w:pPr>
              <w:pStyle w:val="TableParagraph"/>
              <w:numPr>
                <w:ilvl w:val="0"/>
                <w:numId w:val="183"/>
              </w:numPr>
              <w:tabs>
                <w:tab w:val="left" w:pos="440"/>
              </w:tabs>
              <w:ind w:hanging="360"/>
              <w:rPr>
                <w:sz w:val="18"/>
              </w:rPr>
            </w:pPr>
            <w:r>
              <w:rPr>
                <w:sz w:val="18"/>
              </w:rPr>
              <w:t>Rollenaufteilung</w:t>
            </w:r>
            <w:r>
              <w:rPr>
                <w:spacing w:val="-5"/>
                <w:sz w:val="18"/>
              </w:rPr>
              <w:t xml:space="preserve"> </w:t>
            </w:r>
            <w:r>
              <w:rPr>
                <w:sz w:val="18"/>
              </w:rPr>
              <w:t>innerhalb</w:t>
            </w:r>
            <w:r>
              <w:rPr>
                <w:spacing w:val="-4"/>
                <w:sz w:val="18"/>
              </w:rPr>
              <w:t xml:space="preserve"> </w:t>
            </w:r>
            <w:r>
              <w:rPr>
                <w:sz w:val="18"/>
              </w:rPr>
              <w:t>der</w:t>
            </w:r>
            <w:r>
              <w:rPr>
                <w:spacing w:val="-2"/>
                <w:sz w:val="18"/>
              </w:rPr>
              <w:t xml:space="preserve"> </w:t>
            </w:r>
            <w:r>
              <w:rPr>
                <w:sz w:val="18"/>
              </w:rPr>
              <w:t>Gruppe:</w:t>
            </w:r>
            <w:r>
              <w:rPr>
                <w:spacing w:val="-8"/>
                <w:sz w:val="18"/>
              </w:rPr>
              <w:t xml:space="preserve"> </w:t>
            </w:r>
            <w:r>
              <w:rPr>
                <w:sz w:val="18"/>
              </w:rPr>
              <w:t>Fotograf,</w:t>
            </w:r>
            <w:r>
              <w:rPr>
                <w:spacing w:val="-3"/>
                <w:sz w:val="18"/>
              </w:rPr>
              <w:t xml:space="preserve"> </w:t>
            </w:r>
            <w:r>
              <w:rPr>
                <w:sz w:val="18"/>
              </w:rPr>
              <w:t>Schauspieler,</w:t>
            </w:r>
            <w:r>
              <w:rPr>
                <w:spacing w:val="-4"/>
                <w:sz w:val="18"/>
              </w:rPr>
              <w:t xml:space="preserve"> </w:t>
            </w:r>
            <w:r>
              <w:rPr>
                <w:sz w:val="18"/>
              </w:rPr>
              <w:t>etc.</w:t>
            </w:r>
            <w:r>
              <w:rPr>
                <w:spacing w:val="-5"/>
                <w:sz w:val="18"/>
              </w:rPr>
              <w:t xml:space="preserve"> </w:t>
            </w:r>
            <w:r>
              <w:rPr>
                <w:sz w:val="18"/>
              </w:rPr>
              <w:t>(ggf.</w:t>
            </w:r>
            <w:r>
              <w:rPr>
                <w:spacing w:val="-4"/>
                <w:sz w:val="18"/>
              </w:rPr>
              <w:t xml:space="preserve"> </w:t>
            </w:r>
            <w:r>
              <w:rPr>
                <w:spacing w:val="-2"/>
                <w:sz w:val="18"/>
              </w:rPr>
              <w:t>Requisiten)</w:t>
            </w:r>
          </w:p>
          <w:p w14:paraId="6A8C86FC" w14:textId="77777777" w:rsidR="00EC48B8" w:rsidRDefault="00435DB8">
            <w:pPr>
              <w:pStyle w:val="TableParagraph"/>
              <w:numPr>
                <w:ilvl w:val="0"/>
                <w:numId w:val="183"/>
              </w:numPr>
              <w:tabs>
                <w:tab w:val="left" w:pos="440"/>
              </w:tabs>
              <w:spacing w:before="1"/>
              <w:ind w:hanging="360"/>
              <w:rPr>
                <w:sz w:val="18"/>
              </w:rPr>
            </w:pPr>
            <w:r>
              <w:rPr>
                <w:sz w:val="18"/>
              </w:rPr>
              <w:t>„Location“</w:t>
            </w:r>
            <w:r>
              <w:rPr>
                <w:spacing w:val="-7"/>
                <w:sz w:val="18"/>
              </w:rPr>
              <w:t xml:space="preserve"> </w:t>
            </w:r>
            <w:r>
              <w:rPr>
                <w:sz w:val="18"/>
              </w:rPr>
              <w:t>finden</w:t>
            </w:r>
            <w:r>
              <w:rPr>
                <w:spacing w:val="-4"/>
                <w:sz w:val="18"/>
              </w:rPr>
              <w:t xml:space="preserve"> </w:t>
            </w:r>
            <w:r>
              <w:rPr>
                <w:sz w:val="18"/>
              </w:rPr>
              <w:t>und</w:t>
            </w:r>
            <w:r>
              <w:rPr>
                <w:spacing w:val="-4"/>
                <w:sz w:val="18"/>
              </w:rPr>
              <w:t xml:space="preserve"> </w:t>
            </w:r>
            <w:r>
              <w:rPr>
                <w:sz w:val="18"/>
              </w:rPr>
              <w:t>Fotografieren</w:t>
            </w:r>
            <w:r>
              <w:rPr>
                <w:spacing w:val="-3"/>
                <w:sz w:val="18"/>
              </w:rPr>
              <w:t xml:space="preserve"> </w:t>
            </w:r>
            <w:r>
              <w:rPr>
                <w:sz w:val="18"/>
              </w:rPr>
              <w:t>der</w:t>
            </w:r>
            <w:r>
              <w:rPr>
                <w:spacing w:val="-3"/>
                <w:sz w:val="18"/>
              </w:rPr>
              <w:t xml:space="preserve"> </w:t>
            </w:r>
            <w:r>
              <w:rPr>
                <w:sz w:val="18"/>
              </w:rPr>
              <w:t>Einzelbilder</w:t>
            </w:r>
            <w:r>
              <w:rPr>
                <w:spacing w:val="-2"/>
                <w:sz w:val="18"/>
              </w:rPr>
              <w:t xml:space="preserve"> </w:t>
            </w:r>
            <w:r>
              <w:rPr>
                <w:sz w:val="18"/>
              </w:rPr>
              <w:t>(auf</w:t>
            </w:r>
            <w:r>
              <w:rPr>
                <w:spacing w:val="-4"/>
                <w:sz w:val="18"/>
              </w:rPr>
              <w:t xml:space="preserve"> </w:t>
            </w:r>
            <w:r>
              <w:rPr>
                <w:sz w:val="18"/>
              </w:rPr>
              <w:t>dem</w:t>
            </w:r>
            <w:r>
              <w:rPr>
                <w:spacing w:val="-4"/>
                <w:sz w:val="18"/>
              </w:rPr>
              <w:t xml:space="preserve"> </w:t>
            </w:r>
            <w:r>
              <w:rPr>
                <w:sz w:val="18"/>
              </w:rPr>
              <w:t>Schulgelände,</w:t>
            </w:r>
            <w:r>
              <w:rPr>
                <w:spacing w:val="-4"/>
                <w:sz w:val="18"/>
              </w:rPr>
              <w:t xml:space="preserve"> </w:t>
            </w:r>
            <w:r>
              <w:rPr>
                <w:sz w:val="18"/>
              </w:rPr>
              <w:t>im</w:t>
            </w:r>
            <w:r>
              <w:rPr>
                <w:spacing w:val="-3"/>
                <w:sz w:val="18"/>
              </w:rPr>
              <w:t xml:space="preserve"> </w:t>
            </w:r>
            <w:r>
              <w:rPr>
                <w:sz w:val="18"/>
              </w:rPr>
              <w:t>Schulgebäude</w:t>
            </w:r>
            <w:r>
              <w:rPr>
                <w:spacing w:val="-4"/>
                <w:sz w:val="18"/>
              </w:rPr>
              <w:t xml:space="preserve"> </w:t>
            </w:r>
            <w:r>
              <w:rPr>
                <w:sz w:val="18"/>
              </w:rPr>
              <w:t>oder</w:t>
            </w:r>
            <w:r>
              <w:rPr>
                <w:spacing w:val="-2"/>
                <w:sz w:val="18"/>
              </w:rPr>
              <w:t xml:space="preserve"> </w:t>
            </w:r>
            <w:r>
              <w:rPr>
                <w:sz w:val="18"/>
              </w:rPr>
              <w:t>zu</w:t>
            </w:r>
            <w:r>
              <w:rPr>
                <w:spacing w:val="-4"/>
                <w:sz w:val="18"/>
              </w:rPr>
              <w:t xml:space="preserve"> </w:t>
            </w:r>
            <w:r>
              <w:rPr>
                <w:spacing w:val="-2"/>
                <w:sz w:val="18"/>
              </w:rPr>
              <w:t>Hause)</w:t>
            </w:r>
          </w:p>
          <w:p w14:paraId="2C237366" w14:textId="77777777" w:rsidR="00EC48B8" w:rsidRDefault="00435DB8">
            <w:pPr>
              <w:pStyle w:val="TableParagraph"/>
              <w:numPr>
                <w:ilvl w:val="0"/>
                <w:numId w:val="183"/>
              </w:numPr>
              <w:tabs>
                <w:tab w:val="left" w:pos="440"/>
              </w:tabs>
              <w:ind w:hanging="360"/>
              <w:rPr>
                <w:sz w:val="18"/>
              </w:rPr>
            </w:pPr>
            <w:r>
              <w:rPr>
                <w:sz w:val="18"/>
              </w:rPr>
              <w:t>Ggf.</w:t>
            </w:r>
            <w:r>
              <w:rPr>
                <w:spacing w:val="-5"/>
                <w:sz w:val="18"/>
              </w:rPr>
              <w:t xml:space="preserve"> </w:t>
            </w:r>
            <w:r>
              <w:rPr>
                <w:sz w:val="18"/>
              </w:rPr>
              <w:t>Bearbeitung</w:t>
            </w:r>
            <w:r>
              <w:rPr>
                <w:spacing w:val="-1"/>
                <w:sz w:val="18"/>
              </w:rPr>
              <w:t xml:space="preserve"> </w:t>
            </w:r>
            <w:r>
              <w:rPr>
                <w:sz w:val="18"/>
              </w:rPr>
              <w:t>der</w:t>
            </w:r>
            <w:r>
              <w:rPr>
                <w:spacing w:val="-5"/>
                <w:sz w:val="18"/>
              </w:rPr>
              <w:t xml:space="preserve"> </w:t>
            </w:r>
            <w:r>
              <w:rPr>
                <w:sz w:val="18"/>
              </w:rPr>
              <w:t>Bilder am</w:t>
            </w:r>
            <w:r>
              <w:rPr>
                <w:spacing w:val="-2"/>
                <w:sz w:val="18"/>
              </w:rPr>
              <w:t xml:space="preserve"> </w:t>
            </w:r>
            <w:r>
              <w:rPr>
                <w:sz w:val="18"/>
              </w:rPr>
              <w:t>PC</w:t>
            </w:r>
            <w:r>
              <w:rPr>
                <w:spacing w:val="-3"/>
                <w:sz w:val="18"/>
              </w:rPr>
              <w:t xml:space="preserve"> </w:t>
            </w:r>
            <w:r>
              <w:rPr>
                <w:sz w:val="18"/>
              </w:rPr>
              <w:t>(Zuschnitt,</w:t>
            </w:r>
            <w:r>
              <w:rPr>
                <w:spacing w:val="-2"/>
                <w:sz w:val="18"/>
              </w:rPr>
              <w:t xml:space="preserve"> </w:t>
            </w:r>
            <w:r>
              <w:rPr>
                <w:sz w:val="18"/>
              </w:rPr>
              <w:t>Texte,</w:t>
            </w:r>
            <w:r>
              <w:rPr>
                <w:spacing w:val="-1"/>
                <w:sz w:val="18"/>
              </w:rPr>
              <w:t xml:space="preserve"> </w:t>
            </w:r>
            <w:r>
              <w:rPr>
                <w:spacing w:val="-4"/>
                <w:sz w:val="18"/>
              </w:rPr>
              <w:t>etc.)</w:t>
            </w:r>
          </w:p>
          <w:p w14:paraId="670EE193" w14:textId="77777777" w:rsidR="00EC48B8" w:rsidRDefault="00435DB8">
            <w:pPr>
              <w:pStyle w:val="TableParagraph"/>
              <w:numPr>
                <w:ilvl w:val="0"/>
                <w:numId w:val="183"/>
              </w:numPr>
              <w:tabs>
                <w:tab w:val="left" w:pos="440"/>
              </w:tabs>
              <w:ind w:right="857"/>
              <w:rPr>
                <w:sz w:val="18"/>
              </w:rPr>
            </w:pPr>
            <w:r>
              <w:rPr>
                <w:sz w:val="18"/>
              </w:rPr>
              <w:t>Analyse</w:t>
            </w:r>
            <w:r>
              <w:rPr>
                <w:spacing w:val="-5"/>
                <w:sz w:val="18"/>
              </w:rPr>
              <w:t xml:space="preserve"> </w:t>
            </w:r>
            <w:r>
              <w:rPr>
                <w:sz w:val="18"/>
              </w:rPr>
              <w:t>verschiedener</w:t>
            </w:r>
            <w:r>
              <w:rPr>
                <w:spacing w:val="-1"/>
                <w:sz w:val="18"/>
              </w:rPr>
              <w:t xml:space="preserve"> </w:t>
            </w:r>
            <w:r>
              <w:rPr>
                <w:sz w:val="18"/>
              </w:rPr>
              <w:t>Bildbeispiele</w:t>
            </w:r>
            <w:r>
              <w:rPr>
                <w:spacing w:val="-4"/>
                <w:sz w:val="18"/>
              </w:rPr>
              <w:t xml:space="preserve"> </w:t>
            </w:r>
            <w:r>
              <w:rPr>
                <w:sz w:val="18"/>
              </w:rPr>
              <w:t>der</w:t>
            </w:r>
            <w:r>
              <w:rPr>
                <w:spacing w:val="-3"/>
                <w:sz w:val="18"/>
              </w:rPr>
              <w:t xml:space="preserve"> </w:t>
            </w:r>
            <w:r>
              <w:rPr>
                <w:sz w:val="18"/>
              </w:rPr>
              <w:t>Kunstgeschichte</w:t>
            </w:r>
            <w:r>
              <w:rPr>
                <w:spacing w:val="-4"/>
                <w:sz w:val="18"/>
              </w:rPr>
              <w:t xml:space="preserve"> </w:t>
            </w:r>
            <w:r>
              <w:rPr>
                <w:sz w:val="18"/>
              </w:rPr>
              <w:t>als</w:t>
            </w:r>
            <w:r>
              <w:rPr>
                <w:spacing w:val="-6"/>
                <w:sz w:val="18"/>
              </w:rPr>
              <w:t xml:space="preserve"> </w:t>
            </w:r>
            <w:r>
              <w:rPr>
                <w:sz w:val="18"/>
              </w:rPr>
              <w:t>mögliche</w:t>
            </w:r>
            <w:r>
              <w:rPr>
                <w:spacing w:val="-4"/>
                <w:sz w:val="18"/>
              </w:rPr>
              <w:t xml:space="preserve"> </w:t>
            </w:r>
            <w:r>
              <w:rPr>
                <w:sz w:val="18"/>
              </w:rPr>
              <w:t>Vorlagen</w:t>
            </w:r>
            <w:r>
              <w:rPr>
                <w:spacing w:val="-4"/>
                <w:sz w:val="18"/>
              </w:rPr>
              <w:t xml:space="preserve"> </w:t>
            </w:r>
            <w:r>
              <w:rPr>
                <w:sz w:val="18"/>
              </w:rPr>
              <w:t>einer</w:t>
            </w:r>
            <w:r>
              <w:rPr>
                <w:spacing w:val="-3"/>
                <w:sz w:val="18"/>
              </w:rPr>
              <w:t xml:space="preserve"> </w:t>
            </w:r>
            <w:r>
              <w:rPr>
                <w:sz w:val="18"/>
              </w:rPr>
              <w:t>szenischen</w:t>
            </w:r>
            <w:r>
              <w:rPr>
                <w:spacing w:val="-4"/>
                <w:sz w:val="18"/>
              </w:rPr>
              <w:t xml:space="preserve"> </w:t>
            </w:r>
            <w:r>
              <w:rPr>
                <w:sz w:val="18"/>
              </w:rPr>
              <w:t>Umgestaltung</w:t>
            </w:r>
            <w:r>
              <w:rPr>
                <w:spacing w:val="-4"/>
                <w:sz w:val="18"/>
              </w:rPr>
              <w:t xml:space="preserve"> </w:t>
            </w:r>
            <w:r>
              <w:rPr>
                <w:sz w:val="18"/>
              </w:rPr>
              <w:t>(Wahl des Bildausschnitts im Kunstwerk, Motive, zeitgeschichtliche Einordnung, Situationsbestimmung, etc.)</w:t>
            </w:r>
          </w:p>
          <w:p w14:paraId="40F0B638" w14:textId="77777777" w:rsidR="00EC48B8" w:rsidRDefault="00435DB8">
            <w:pPr>
              <w:pStyle w:val="TableParagraph"/>
              <w:numPr>
                <w:ilvl w:val="0"/>
                <w:numId w:val="183"/>
              </w:numPr>
              <w:tabs>
                <w:tab w:val="left" w:pos="440"/>
              </w:tabs>
              <w:spacing w:before="1"/>
              <w:ind w:hanging="360"/>
              <w:rPr>
                <w:sz w:val="18"/>
              </w:rPr>
            </w:pPr>
            <w:r>
              <w:rPr>
                <w:sz w:val="18"/>
              </w:rPr>
              <w:t>mögliche</w:t>
            </w:r>
            <w:r>
              <w:rPr>
                <w:spacing w:val="-5"/>
                <w:sz w:val="18"/>
              </w:rPr>
              <w:t xml:space="preserve"> </w:t>
            </w:r>
            <w:r>
              <w:rPr>
                <w:sz w:val="18"/>
              </w:rPr>
              <w:t>gestaltungspraktische</w:t>
            </w:r>
            <w:r>
              <w:rPr>
                <w:spacing w:val="-3"/>
                <w:sz w:val="18"/>
              </w:rPr>
              <w:t xml:space="preserve"> </w:t>
            </w:r>
            <w:r>
              <w:rPr>
                <w:sz w:val="18"/>
              </w:rPr>
              <w:t>Aufgabe</w:t>
            </w:r>
            <w:r>
              <w:rPr>
                <w:spacing w:val="-5"/>
                <w:sz w:val="18"/>
              </w:rPr>
              <w:t xml:space="preserve"> </w:t>
            </w:r>
            <w:r>
              <w:rPr>
                <w:sz w:val="18"/>
              </w:rPr>
              <w:t>für</w:t>
            </w:r>
            <w:r>
              <w:rPr>
                <w:spacing w:val="-3"/>
                <w:sz w:val="18"/>
              </w:rPr>
              <w:t xml:space="preserve"> </w:t>
            </w:r>
            <w:r>
              <w:rPr>
                <w:sz w:val="18"/>
              </w:rPr>
              <w:t>eine</w:t>
            </w:r>
            <w:r>
              <w:rPr>
                <w:spacing w:val="-4"/>
                <w:sz w:val="18"/>
              </w:rPr>
              <w:t xml:space="preserve"> </w:t>
            </w:r>
            <w:r>
              <w:rPr>
                <w:spacing w:val="-2"/>
                <w:sz w:val="18"/>
              </w:rPr>
              <w:t>Gruppenarbeit:</w:t>
            </w:r>
          </w:p>
          <w:p w14:paraId="6D8B58CF" w14:textId="77777777" w:rsidR="00EC48B8" w:rsidRDefault="00435DB8">
            <w:pPr>
              <w:pStyle w:val="TableParagraph"/>
              <w:numPr>
                <w:ilvl w:val="0"/>
                <w:numId w:val="182"/>
              </w:numPr>
              <w:tabs>
                <w:tab w:val="left" w:pos="800"/>
              </w:tabs>
              <w:ind w:right="61"/>
              <w:rPr>
                <w:sz w:val="18"/>
              </w:rPr>
            </w:pPr>
            <w:r>
              <w:rPr>
                <w:sz w:val="18"/>
              </w:rPr>
              <w:t>Wählt</w:t>
            </w:r>
            <w:r>
              <w:rPr>
                <w:spacing w:val="32"/>
                <w:sz w:val="18"/>
              </w:rPr>
              <w:t xml:space="preserve"> </w:t>
            </w:r>
            <w:r>
              <w:rPr>
                <w:sz w:val="18"/>
              </w:rPr>
              <w:t>als</w:t>
            </w:r>
            <w:r>
              <w:rPr>
                <w:spacing w:val="32"/>
                <w:sz w:val="18"/>
              </w:rPr>
              <w:t xml:space="preserve"> </w:t>
            </w:r>
            <w:r>
              <w:rPr>
                <w:sz w:val="18"/>
              </w:rPr>
              <w:t>Gruppe</w:t>
            </w:r>
            <w:r>
              <w:rPr>
                <w:spacing w:val="33"/>
                <w:sz w:val="18"/>
              </w:rPr>
              <w:t xml:space="preserve"> </w:t>
            </w:r>
            <w:r>
              <w:rPr>
                <w:sz w:val="18"/>
              </w:rPr>
              <w:t>eines</w:t>
            </w:r>
            <w:r>
              <w:rPr>
                <w:spacing w:val="32"/>
                <w:sz w:val="18"/>
              </w:rPr>
              <w:t xml:space="preserve"> </w:t>
            </w:r>
            <w:r>
              <w:rPr>
                <w:sz w:val="18"/>
              </w:rPr>
              <w:t>der</w:t>
            </w:r>
            <w:r>
              <w:rPr>
                <w:spacing w:val="34"/>
                <w:sz w:val="18"/>
              </w:rPr>
              <w:t xml:space="preserve"> </w:t>
            </w:r>
            <w:r>
              <w:rPr>
                <w:sz w:val="18"/>
              </w:rPr>
              <w:t>vorliegenden</w:t>
            </w:r>
            <w:r>
              <w:rPr>
                <w:spacing w:val="34"/>
                <w:sz w:val="18"/>
              </w:rPr>
              <w:t xml:space="preserve"> </w:t>
            </w:r>
            <w:r>
              <w:rPr>
                <w:sz w:val="18"/>
              </w:rPr>
              <w:t>Bilder</w:t>
            </w:r>
            <w:r>
              <w:rPr>
                <w:spacing w:val="35"/>
                <w:sz w:val="18"/>
              </w:rPr>
              <w:t xml:space="preserve"> </w:t>
            </w:r>
            <w:r>
              <w:rPr>
                <w:sz w:val="18"/>
              </w:rPr>
              <w:t>aus</w:t>
            </w:r>
            <w:r>
              <w:rPr>
                <w:spacing w:val="32"/>
                <w:sz w:val="18"/>
              </w:rPr>
              <w:t xml:space="preserve"> </w:t>
            </w:r>
            <w:r>
              <w:rPr>
                <w:sz w:val="18"/>
              </w:rPr>
              <w:t>und</w:t>
            </w:r>
            <w:r>
              <w:rPr>
                <w:spacing w:val="33"/>
                <w:sz w:val="18"/>
              </w:rPr>
              <w:t xml:space="preserve"> </w:t>
            </w:r>
            <w:r>
              <w:rPr>
                <w:sz w:val="18"/>
              </w:rPr>
              <w:t>verfasst</w:t>
            </w:r>
            <w:r>
              <w:rPr>
                <w:spacing w:val="37"/>
                <w:sz w:val="18"/>
              </w:rPr>
              <w:t xml:space="preserve"> </w:t>
            </w:r>
            <w:r>
              <w:rPr>
                <w:sz w:val="18"/>
              </w:rPr>
              <w:t>zu</w:t>
            </w:r>
            <w:r>
              <w:rPr>
                <w:spacing w:val="33"/>
                <w:sz w:val="18"/>
              </w:rPr>
              <w:t xml:space="preserve"> </w:t>
            </w:r>
            <w:r>
              <w:rPr>
                <w:sz w:val="18"/>
              </w:rPr>
              <w:t>dem,</w:t>
            </w:r>
            <w:r>
              <w:rPr>
                <w:spacing w:val="33"/>
                <w:sz w:val="18"/>
              </w:rPr>
              <w:t xml:space="preserve"> </w:t>
            </w:r>
            <w:r>
              <w:rPr>
                <w:sz w:val="18"/>
              </w:rPr>
              <w:t>was</w:t>
            </w:r>
            <w:r>
              <w:rPr>
                <w:spacing w:val="32"/>
                <w:sz w:val="18"/>
              </w:rPr>
              <w:t xml:space="preserve"> </w:t>
            </w:r>
            <w:r>
              <w:rPr>
                <w:sz w:val="18"/>
              </w:rPr>
              <w:t>ihr</w:t>
            </w:r>
            <w:r>
              <w:rPr>
                <w:spacing w:val="35"/>
                <w:sz w:val="18"/>
              </w:rPr>
              <w:t xml:space="preserve"> </w:t>
            </w:r>
            <w:r>
              <w:rPr>
                <w:sz w:val="18"/>
              </w:rPr>
              <w:t>seht</w:t>
            </w:r>
            <w:r>
              <w:rPr>
                <w:spacing w:val="33"/>
                <w:sz w:val="18"/>
              </w:rPr>
              <w:t xml:space="preserve"> </w:t>
            </w:r>
            <w:r>
              <w:rPr>
                <w:sz w:val="18"/>
              </w:rPr>
              <w:t>einen</w:t>
            </w:r>
            <w:r>
              <w:rPr>
                <w:spacing w:val="33"/>
                <w:sz w:val="18"/>
              </w:rPr>
              <w:t xml:space="preserve"> </w:t>
            </w:r>
            <w:r>
              <w:rPr>
                <w:sz w:val="18"/>
              </w:rPr>
              <w:t>kurzen</w:t>
            </w:r>
            <w:r>
              <w:rPr>
                <w:spacing w:val="34"/>
                <w:sz w:val="18"/>
              </w:rPr>
              <w:t xml:space="preserve"> </w:t>
            </w:r>
            <w:r>
              <w:rPr>
                <w:sz w:val="18"/>
              </w:rPr>
              <w:t>Text</w:t>
            </w:r>
            <w:r>
              <w:rPr>
                <w:spacing w:val="32"/>
                <w:sz w:val="18"/>
              </w:rPr>
              <w:t xml:space="preserve"> </w:t>
            </w:r>
            <w:r>
              <w:rPr>
                <w:sz w:val="18"/>
              </w:rPr>
              <w:t>in</w:t>
            </w:r>
            <w:r>
              <w:rPr>
                <w:spacing w:val="32"/>
                <w:sz w:val="18"/>
              </w:rPr>
              <w:t xml:space="preserve"> </w:t>
            </w:r>
            <w:r>
              <w:rPr>
                <w:sz w:val="18"/>
              </w:rPr>
              <w:t>Form</w:t>
            </w:r>
            <w:r>
              <w:rPr>
                <w:spacing w:val="34"/>
                <w:sz w:val="18"/>
              </w:rPr>
              <w:t xml:space="preserve"> </w:t>
            </w:r>
            <w:r>
              <w:rPr>
                <w:sz w:val="18"/>
              </w:rPr>
              <w:t>einer Rollenbiografie. (Jeder übernimmt dabei eine Rolle, die auch doppelt besetzt sein kann.)</w:t>
            </w:r>
          </w:p>
          <w:p w14:paraId="15DAEE92" w14:textId="77777777" w:rsidR="00EC48B8" w:rsidRDefault="00435DB8">
            <w:pPr>
              <w:pStyle w:val="TableParagraph"/>
              <w:numPr>
                <w:ilvl w:val="0"/>
                <w:numId w:val="182"/>
              </w:numPr>
              <w:tabs>
                <w:tab w:val="left" w:pos="800"/>
              </w:tabs>
              <w:spacing w:before="1"/>
              <w:rPr>
                <w:sz w:val="18"/>
              </w:rPr>
            </w:pPr>
            <w:r>
              <w:rPr>
                <w:sz w:val="18"/>
              </w:rPr>
              <w:t>Stellt</w:t>
            </w:r>
            <w:r>
              <w:rPr>
                <w:spacing w:val="-5"/>
                <w:sz w:val="18"/>
              </w:rPr>
              <w:t xml:space="preserve"> </w:t>
            </w:r>
            <w:r>
              <w:rPr>
                <w:sz w:val="18"/>
              </w:rPr>
              <w:t>nun</w:t>
            </w:r>
            <w:r>
              <w:rPr>
                <w:spacing w:val="-2"/>
                <w:sz w:val="18"/>
              </w:rPr>
              <w:t xml:space="preserve"> </w:t>
            </w:r>
            <w:r>
              <w:rPr>
                <w:sz w:val="18"/>
              </w:rPr>
              <w:t>drei</w:t>
            </w:r>
            <w:r>
              <w:rPr>
                <w:spacing w:val="-4"/>
                <w:sz w:val="18"/>
              </w:rPr>
              <w:t xml:space="preserve"> </w:t>
            </w:r>
            <w:r>
              <w:rPr>
                <w:sz w:val="18"/>
              </w:rPr>
              <w:t>Szenen</w:t>
            </w:r>
            <w:r>
              <w:rPr>
                <w:spacing w:val="-1"/>
                <w:sz w:val="18"/>
              </w:rPr>
              <w:t xml:space="preserve"> </w:t>
            </w:r>
            <w:r>
              <w:rPr>
                <w:sz w:val="18"/>
              </w:rPr>
              <w:t>zu</w:t>
            </w:r>
            <w:r>
              <w:rPr>
                <w:spacing w:val="-2"/>
                <w:sz w:val="18"/>
              </w:rPr>
              <w:t xml:space="preserve"> </w:t>
            </w:r>
            <w:r>
              <w:rPr>
                <w:sz w:val="18"/>
              </w:rPr>
              <w:t>diesem</w:t>
            </w:r>
            <w:r>
              <w:rPr>
                <w:spacing w:val="-2"/>
                <w:sz w:val="18"/>
              </w:rPr>
              <w:t xml:space="preserve"> </w:t>
            </w:r>
            <w:r>
              <w:rPr>
                <w:sz w:val="18"/>
              </w:rPr>
              <w:t>Bild</w:t>
            </w:r>
            <w:r>
              <w:rPr>
                <w:spacing w:val="-2"/>
                <w:sz w:val="18"/>
              </w:rPr>
              <w:t xml:space="preserve"> </w:t>
            </w:r>
            <w:r>
              <w:rPr>
                <w:sz w:val="18"/>
              </w:rPr>
              <w:t>nach</w:t>
            </w:r>
            <w:r>
              <w:rPr>
                <w:spacing w:val="-2"/>
                <w:sz w:val="18"/>
              </w:rPr>
              <w:t xml:space="preserve"> </w:t>
            </w:r>
            <w:r>
              <w:rPr>
                <w:sz w:val="18"/>
              </w:rPr>
              <w:t>und</w:t>
            </w:r>
            <w:r>
              <w:rPr>
                <w:spacing w:val="-2"/>
                <w:sz w:val="18"/>
              </w:rPr>
              <w:t xml:space="preserve"> </w:t>
            </w:r>
            <w:r>
              <w:rPr>
                <w:sz w:val="18"/>
              </w:rPr>
              <w:t>haltet</w:t>
            </w:r>
            <w:r>
              <w:rPr>
                <w:spacing w:val="-3"/>
                <w:sz w:val="18"/>
              </w:rPr>
              <w:t xml:space="preserve"> </w:t>
            </w:r>
            <w:r>
              <w:rPr>
                <w:sz w:val="18"/>
              </w:rPr>
              <w:t>dies</w:t>
            </w:r>
            <w:r>
              <w:rPr>
                <w:spacing w:val="-3"/>
                <w:sz w:val="18"/>
              </w:rPr>
              <w:t xml:space="preserve"> </w:t>
            </w:r>
            <w:r>
              <w:rPr>
                <w:sz w:val="18"/>
              </w:rPr>
              <w:t>fotografisch</w:t>
            </w:r>
            <w:r>
              <w:rPr>
                <w:spacing w:val="-2"/>
                <w:sz w:val="18"/>
              </w:rPr>
              <w:t xml:space="preserve"> fest:</w:t>
            </w:r>
          </w:p>
          <w:p w14:paraId="0AFF03C6" w14:textId="77777777" w:rsidR="00EC48B8" w:rsidRDefault="00435DB8">
            <w:pPr>
              <w:pStyle w:val="TableParagraph"/>
              <w:numPr>
                <w:ilvl w:val="1"/>
                <w:numId w:val="182"/>
              </w:numPr>
              <w:tabs>
                <w:tab w:val="left" w:pos="1160"/>
              </w:tabs>
              <w:spacing w:before="5"/>
              <w:rPr>
                <w:sz w:val="18"/>
              </w:rPr>
            </w:pPr>
            <w:r>
              <w:rPr>
                <w:sz w:val="18"/>
              </w:rPr>
              <w:t>die</w:t>
            </w:r>
            <w:r>
              <w:rPr>
                <w:spacing w:val="-4"/>
                <w:sz w:val="18"/>
              </w:rPr>
              <w:t xml:space="preserve"> </w:t>
            </w:r>
            <w:r>
              <w:rPr>
                <w:sz w:val="18"/>
              </w:rPr>
              <w:t>erste</w:t>
            </w:r>
            <w:r>
              <w:rPr>
                <w:spacing w:val="-3"/>
                <w:sz w:val="18"/>
              </w:rPr>
              <w:t xml:space="preserve"> </w:t>
            </w:r>
            <w:r>
              <w:rPr>
                <w:sz w:val="18"/>
              </w:rPr>
              <w:t>soll</w:t>
            </w:r>
            <w:r>
              <w:rPr>
                <w:spacing w:val="-4"/>
                <w:sz w:val="18"/>
              </w:rPr>
              <w:t xml:space="preserve"> </w:t>
            </w:r>
            <w:r>
              <w:rPr>
                <w:sz w:val="18"/>
              </w:rPr>
              <w:t>zeigen,</w:t>
            </w:r>
            <w:r>
              <w:rPr>
                <w:spacing w:val="-3"/>
                <w:sz w:val="18"/>
              </w:rPr>
              <w:t xml:space="preserve"> </w:t>
            </w:r>
            <w:r>
              <w:rPr>
                <w:sz w:val="18"/>
              </w:rPr>
              <w:t>was</w:t>
            </w:r>
            <w:r>
              <w:rPr>
                <w:spacing w:val="-3"/>
                <w:sz w:val="18"/>
              </w:rPr>
              <w:t xml:space="preserve"> </w:t>
            </w:r>
            <w:r>
              <w:rPr>
                <w:sz w:val="18"/>
              </w:rPr>
              <w:t>zeitlich</w:t>
            </w:r>
            <w:r>
              <w:rPr>
                <w:spacing w:val="2"/>
                <w:sz w:val="18"/>
              </w:rPr>
              <w:t xml:space="preserve"> </w:t>
            </w:r>
            <w:r>
              <w:rPr>
                <w:sz w:val="18"/>
              </w:rPr>
              <w:t>VOR</w:t>
            </w:r>
            <w:r>
              <w:rPr>
                <w:spacing w:val="-1"/>
                <w:sz w:val="18"/>
              </w:rPr>
              <w:t xml:space="preserve"> </w:t>
            </w:r>
            <w:r>
              <w:rPr>
                <w:sz w:val="18"/>
              </w:rPr>
              <w:t>der</w:t>
            </w:r>
            <w:r>
              <w:rPr>
                <w:spacing w:val="-2"/>
                <w:sz w:val="18"/>
              </w:rPr>
              <w:t xml:space="preserve"> </w:t>
            </w:r>
            <w:r>
              <w:rPr>
                <w:sz w:val="18"/>
              </w:rPr>
              <w:t>Entstehung</w:t>
            </w:r>
            <w:r>
              <w:rPr>
                <w:spacing w:val="-1"/>
                <w:sz w:val="18"/>
              </w:rPr>
              <w:t xml:space="preserve"> </w:t>
            </w:r>
            <w:r>
              <w:rPr>
                <w:sz w:val="18"/>
              </w:rPr>
              <w:t>des</w:t>
            </w:r>
            <w:r>
              <w:rPr>
                <w:spacing w:val="-5"/>
                <w:sz w:val="18"/>
              </w:rPr>
              <w:t xml:space="preserve"> </w:t>
            </w:r>
            <w:r>
              <w:rPr>
                <w:sz w:val="18"/>
              </w:rPr>
              <w:t>Bildes</w:t>
            </w:r>
            <w:r>
              <w:rPr>
                <w:spacing w:val="-3"/>
                <w:sz w:val="18"/>
              </w:rPr>
              <w:t xml:space="preserve"> </w:t>
            </w:r>
            <w:r>
              <w:rPr>
                <w:sz w:val="18"/>
              </w:rPr>
              <w:t>passiert</w:t>
            </w:r>
            <w:r>
              <w:rPr>
                <w:spacing w:val="-4"/>
                <w:sz w:val="18"/>
              </w:rPr>
              <w:t xml:space="preserve"> </w:t>
            </w:r>
            <w:r>
              <w:rPr>
                <w:sz w:val="18"/>
              </w:rPr>
              <w:t>sein</w:t>
            </w:r>
            <w:r>
              <w:rPr>
                <w:spacing w:val="-2"/>
                <w:sz w:val="18"/>
              </w:rPr>
              <w:t xml:space="preserve"> könnte</w:t>
            </w:r>
          </w:p>
          <w:p w14:paraId="74408743" w14:textId="77777777" w:rsidR="00EC48B8" w:rsidRDefault="00435DB8">
            <w:pPr>
              <w:pStyle w:val="TableParagraph"/>
              <w:numPr>
                <w:ilvl w:val="1"/>
                <w:numId w:val="182"/>
              </w:numPr>
              <w:tabs>
                <w:tab w:val="left" w:pos="1160"/>
              </w:tabs>
              <w:spacing w:before="11"/>
              <w:rPr>
                <w:sz w:val="18"/>
              </w:rPr>
            </w:pPr>
            <w:r>
              <w:rPr>
                <w:sz w:val="18"/>
              </w:rPr>
              <w:t>die</w:t>
            </w:r>
            <w:r>
              <w:rPr>
                <w:spacing w:val="-4"/>
                <w:sz w:val="18"/>
              </w:rPr>
              <w:t xml:space="preserve"> </w:t>
            </w:r>
            <w:r>
              <w:rPr>
                <w:sz w:val="18"/>
              </w:rPr>
              <w:t>zweite</w:t>
            </w:r>
            <w:r>
              <w:rPr>
                <w:spacing w:val="-3"/>
                <w:sz w:val="18"/>
              </w:rPr>
              <w:t xml:space="preserve"> </w:t>
            </w:r>
            <w:r>
              <w:rPr>
                <w:sz w:val="18"/>
              </w:rPr>
              <w:t>soll</w:t>
            </w:r>
            <w:r>
              <w:rPr>
                <w:spacing w:val="-5"/>
                <w:sz w:val="18"/>
              </w:rPr>
              <w:t xml:space="preserve"> </w:t>
            </w:r>
            <w:r>
              <w:rPr>
                <w:sz w:val="18"/>
              </w:rPr>
              <w:t>das Bild</w:t>
            </w:r>
            <w:r>
              <w:rPr>
                <w:spacing w:val="-3"/>
                <w:sz w:val="18"/>
              </w:rPr>
              <w:t xml:space="preserve"> </w:t>
            </w:r>
            <w:r>
              <w:rPr>
                <w:sz w:val="18"/>
              </w:rPr>
              <w:t>möglichst</w:t>
            </w:r>
            <w:r>
              <w:rPr>
                <w:spacing w:val="-4"/>
                <w:sz w:val="18"/>
              </w:rPr>
              <w:t xml:space="preserve"> </w:t>
            </w:r>
            <w:r>
              <w:rPr>
                <w:sz w:val="18"/>
              </w:rPr>
              <w:t>detailgetreu</w:t>
            </w:r>
            <w:r>
              <w:rPr>
                <w:spacing w:val="-1"/>
                <w:sz w:val="18"/>
              </w:rPr>
              <w:t xml:space="preserve"> </w:t>
            </w:r>
            <w:r>
              <w:rPr>
                <w:spacing w:val="-2"/>
                <w:sz w:val="18"/>
              </w:rPr>
              <w:t>nachstellen</w:t>
            </w:r>
          </w:p>
          <w:p w14:paraId="6A92085A" w14:textId="77777777" w:rsidR="00EC48B8" w:rsidRDefault="00435DB8">
            <w:pPr>
              <w:pStyle w:val="TableParagraph"/>
              <w:numPr>
                <w:ilvl w:val="1"/>
                <w:numId w:val="182"/>
              </w:numPr>
              <w:tabs>
                <w:tab w:val="left" w:pos="1160"/>
              </w:tabs>
              <w:spacing w:before="10"/>
              <w:rPr>
                <w:sz w:val="18"/>
              </w:rPr>
            </w:pPr>
            <w:r>
              <w:rPr>
                <w:sz w:val="18"/>
              </w:rPr>
              <w:t>die</w:t>
            </w:r>
            <w:r>
              <w:rPr>
                <w:spacing w:val="-4"/>
                <w:sz w:val="18"/>
              </w:rPr>
              <w:t xml:space="preserve"> </w:t>
            </w:r>
            <w:r>
              <w:rPr>
                <w:sz w:val="18"/>
              </w:rPr>
              <w:t>dritte</w:t>
            </w:r>
            <w:r>
              <w:rPr>
                <w:spacing w:val="-2"/>
                <w:sz w:val="18"/>
              </w:rPr>
              <w:t xml:space="preserve"> </w:t>
            </w:r>
            <w:r>
              <w:rPr>
                <w:sz w:val="18"/>
              </w:rPr>
              <w:t>Szene</w:t>
            </w:r>
            <w:r>
              <w:rPr>
                <w:spacing w:val="-2"/>
                <w:sz w:val="18"/>
              </w:rPr>
              <w:t xml:space="preserve"> </w:t>
            </w:r>
            <w:r>
              <w:rPr>
                <w:sz w:val="18"/>
              </w:rPr>
              <w:t>soll</w:t>
            </w:r>
            <w:r>
              <w:rPr>
                <w:spacing w:val="-5"/>
                <w:sz w:val="18"/>
              </w:rPr>
              <w:t xml:space="preserve"> </w:t>
            </w:r>
            <w:r>
              <w:rPr>
                <w:sz w:val="18"/>
              </w:rPr>
              <w:t>zeigen,</w:t>
            </w:r>
            <w:r>
              <w:rPr>
                <w:spacing w:val="-2"/>
                <w:sz w:val="18"/>
              </w:rPr>
              <w:t xml:space="preserve"> </w:t>
            </w:r>
            <w:r>
              <w:rPr>
                <w:sz w:val="18"/>
              </w:rPr>
              <w:t>was</w:t>
            </w:r>
            <w:r>
              <w:rPr>
                <w:spacing w:val="-3"/>
                <w:sz w:val="18"/>
              </w:rPr>
              <w:t xml:space="preserve"> </w:t>
            </w:r>
            <w:r>
              <w:rPr>
                <w:sz w:val="18"/>
              </w:rPr>
              <w:t>zeitlich</w:t>
            </w:r>
            <w:r>
              <w:rPr>
                <w:spacing w:val="-2"/>
                <w:sz w:val="18"/>
              </w:rPr>
              <w:t xml:space="preserve"> </w:t>
            </w:r>
            <w:r>
              <w:rPr>
                <w:sz w:val="18"/>
              </w:rPr>
              <w:t>NACH</w:t>
            </w:r>
            <w:r>
              <w:rPr>
                <w:spacing w:val="-6"/>
                <w:sz w:val="18"/>
              </w:rPr>
              <w:t xml:space="preserve"> </w:t>
            </w:r>
            <w:r>
              <w:rPr>
                <w:sz w:val="18"/>
              </w:rPr>
              <w:t>der</w:t>
            </w:r>
            <w:r>
              <w:rPr>
                <w:spacing w:val="-1"/>
                <w:sz w:val="18"/>
              </w:rPr>
              <w:t xml:space="preserve"> </w:t>
            </w:r>
            <w:r>
              <w:rPr>
                <w:sz w:val="18"/>
              </w:rPr>
              <w:t>Entstehung</w:t>
            </w:r>
            <w:r>
              <w:rPr>
                <w:spacing w:val="-1"/>
                <w:sz w:val="18"/>
              </w:rPr>
              <w:t xml:space="preserve"> </w:t>
            </w:r>
            <w:r>
              <w:rPr>
                <w:sz w:val="18"/>
              </w:rPr>
              <w:t>des</w:t>
            </w:r>
            <w:r>
              <w:rPr>
                <w:spacing w:val="-5"/>
                <w:sz w:val="18"/>
              </w:rPr>
              <w:t xml:space="preserve"> </w:t>
            </w:r>
            <w:r>
              <w:rPr>
                <w:sz w:val="18"/>
              </w:rPr>
              <w:t>Bildes</w:t>
            </w:r>
            <w:r>
              <w:rPr>
                <w:spacing w:val="-3"/>
                <w:sz w:val="18"/>
              </w:rPr>
              <w:t xml:space="preserve"> </w:t>
            </w:r>
            <w:r>
              <w:rPr>
                <w:sz w:val="18"/>
              </w:rPr>
              <w:t>gewesen</w:t>
            </w:r>
            <w:r>
              <w:rPr>
                <w:spacing w:val="-2"/>
                <w:sz w:val="18"/>
              </w:rPr>
              <w:t xml:space="preserve"> </w:t>
            </w:r>
            <w:r>
              <w:rPr>
                <w:sz w:val="18"/>
              </w:rPr>
              <w:t>sein</w:t>
            </w:r>
            <w:r>
              <w:rPr>
                <w:spacing w:val="-2"/>
                <w:sz w:val="18"/>
              </w:rPr>
              <w:t xml:space="preserve"> könnte.</w:t>
            </w:r>
          </w:p>
          <w:p w14:paraId="7F575E00" w14:textId="77777777" w:rsidR="00EC48B8" w:rsidRDefault="00435DB8">
            <w:pPr>
              <w:pStyle w:val="TableParagraph"/>
              <w:rPr>
                <w:sz w:val="18"/>
              </w:rPr>
            </w:pPr>
            <w:r>
              <w:rPr>
                <w:sz w:val="18"/>
              </w:rPr>
              <w:t>3.)</w:t>
            </w:r>
            <w:r>
              <w:rPr>
                <w:spacing w:val="67"/>
                <w:sz w:val="18"/>
              </w:rPr>
              <w:t xml:space="preserve"> </w:t>
            </w:r>
            <w:r>
              <w:rPr>
                <w:sz w:val="18"/>
              </w:rPr>
              <w:t>Verfasse</w:t>
            </w:r>
            <w:r>
              <w:rPr>
                <w:spacing w:val="-4"/>
                <w:sz w:val="18"/>
              </w:rPr>
              <w:t xml:space="preserve"> </w:t>
            </w:r>
            <w:r>
              <w:rPr>
                <w:sz w:val="18"/>
              </w:rPr>
              <w:t>eine</w:t>
            </w:r>
            <w:r>
              <w:rPr>
                <w:spacing w:val="-4"/>
                <w:sz w:val="18"/>
              </w:rPr>
              <w:t xml:space="preserve"> </w:t>
            </w:r>
            <w:r>
              <w:rPr>
                <w:sz w:val="18"/>
              </w:rPr>
              <w:t>ausführliche</w:t>
            </w:r>
            <w:r>
              <w:rPr>
                <w:spacing w:val="1"/>
                <w:sz w:val="18"/>
              </w:rPr>
              <w:t xml:space="preserve"> </w:t>
            </w:r>
            <w:r>
              <w:rPr>
                <w:sz w:val="18"/>
              </w:rPr>
              <w:t>schriftliche</w:t>
            </w:r>
            <w:r>
              <w:rPr>
                <w:spacing w:val="-3"/>
                <w:sz w:val="18"/>
              </w:rPr>
              <w:t xml:space="preserve"> </w:t>
            </w:r>
            <w:r>
              <w:rPr>
                <w:sz w:val="18"/>
              </w:rPr>
              <w:t>Reflexion</w:t>
            </w:r>
            <w:r>
              <w:rPr>
                <w:spacing w:val="-3"/>
                <w:sz w:val="18"/>
              </w:rPr>
              <w:t xml:space="preserve"> </w:t>
            </w:r>
            <w:r>
              <w:rPr>
                <w:sz w:val="18"/>
              </w:rPr>
              <w:t>des</w:t>
            </w:r>
            <w:r>
              <w:rPr>
                <w:spacing w:val="-5"/>
                <w:sz w:val="18"/>
              </w:rPr>
              <w:t xml:space="preserve"> </w:t>
            </w:r>
            <w:r>
              <w:rPr>
                <w:spacing w:val="-2"/>
                <w:sz w:val="18"/>
              </w:rPr>
              <w:t>Arbeitsprozesses.</w:t>
            </w:r>
          </w:p>
        </w:tc>
      </w:tr>
    </w:tbl>
    <w:p w14:paraId="7B3C85AA" w14:textId="77777777" w:rsidR="00EC48B8" w:rsidRDefault="00EC48B8">
      <w:pPr>
        <w:pStyle w:val="Textkrper"/>
        <w:spacing w:before="27"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15AFBC6" w14:textId="77777777">
        <w:trPr>
          <w:trHeight w:val="2135"/>
        </w:trPr>
        <w:tc>
          <w:tcPr>
            <w:tcW w:w="10175" w:type="dxa"/>
            <w:tcBorders>
              <w:bottom w:val="single" w:sz="36" w:space="0" w:color="D9D9D9"/>
            </w:tcBorders>
          </w:tcPr>
          <w:p w14:paraId="5BE0D12E" w14:textId="504ADDD9" w:rsidR="00EC48B8" w:rsidRDefault="00435DB8">
            <w:pPr>
              <w:pStyle w:val="TableParagraph"/>
              <w:spacing w:before="78"/>
              <w:ind w:left="80"/>
              <w:rPr>
                <w:b/>
                <w:sz w:val="18"/>
              </w:rPr>
            </w:pPr>
            <w:r>
              <w:rPr>
                <w:sz w:val="18"/>
              </w:rPr>
              <w:t>UV</w:t>
            </w:r>
            <w:r>
              <w:rPr>
                <w:spacing w:val="-5"/>
                <w:sz w:val="18"/>
              </w:rPr>
              <w:t xml:space="preserve"> </w:t>
            </w:r>
            <w:r>
              <w:rPr>
                <w:sz w:val="18"/>
              </w:rPr>
              <w:t>Jahrgangsstufe</w:t>
            </w:r>
            <w:r w:rsidR="001E5275">
              <w:rPr>
                <w:sz w:val="18"/>
              </w:rPr>
              <w:t>n</w:t>
            </w:r>
            <w:r>
              <w:rPr>
                <w:spacing w:val="-1"/>
                <w:sz w:val="18"/>
              </w:rPr>
              <w:t xml:space="preserve"> </w:t>
            </w:r>
            <w:r>
              <w:rPr>
                <w:sz w:val="18"/>
              </w:rPr>
              <w:t>7,</w:t>
            </w:r>
            <w:r>
              <w:rPr>
                <w:spacing w:val="-2"/>
                <w:sz w:val="18"/>
              </w:rPr>
              <w:t xml:space="preserve"> </w:t>
            </w:r>
            <w:r>
              <w:rPr>
                <w:sz w:val="18"/>
              </w:rPr>
              <w:t>8,</w:t>
            </w:r>
            <w:r>
              <w:rPr>
                <w:spacing w:val="-2"/>
                <w:sz w:val="18"/>
              </w:rPr>
              <w:t xml:space="preserve"> </w:t>
            </w:r>
            <w:r>
              <w:rPr>
                <w:sz w:val="18"/>
              </w:rPr>
              <w:t>9</w:t>
            </w:r>
            <w:r w:rsidR="00A615FD">
              <w:rPr>
                <w:sz w:val="18"/>
              </w:rPr>
              <w:t>,10</w:t>
            </w:r>
            <w:r>
              <w:rPr>
                <w:sz w:val="18"/>
              </w:rPr>
              <w:t xml:space="preserve">: </w:t>
            </w:r>
            <w:r>
              <w:rPr>
                <w:b/>
                <w:sz w:val="18"/>
              </w:rPr>
              <w:t>Lebensräume</w:t>
            </w:r>
            <w:r>
              <w:rPr>
                <w:b/>
                <w:spacing w:val="-2"/>
                <w:sz w:val="18"/>
              </w:rPr>
              <w:t xml:space="preserve"> </w:t>
            </w:r>
            <w:r>
              <w:rPr>
                <w:b/>
                <w:sz w:val="18"/>
              </w:rPr>
              <w:t>–</w:t>
            </w:r>
            <w:r>
              <w:rPr>
                <w:b/>
                <w:spacing w:val="36"/>
                <w:sz w:val="18"/>
              </w:rPr>
              <w:t xml:space="preserve"> </w:t>
            </w:r>
            <w:r>
              <w:rPr>
                <w:b/>
                <w:sz w:val="18"/>
              </w:rPr>
              <w:t>Gestaltung</w:t>
            </w:r>
            <w:r>
              <w:rPr>
                <w:b/>
                <w:spacing w:val="-1"/>
                <w:sz w:val="18"/>
              </w:rPr>
              <w:t xml:space="preserve"> </w:t>
            </w:r>
            <w:r>
              <w:rPr>
                <w:b/>
                <w:sz w:val="18"/>
              </w:rPr>
              <w:t>als</w:t>
            </w:r>
            <w:r>
              <w:rPr>
                <w:b/>
                <w:spacing w:val="-4"/>
                <w:sz w:val="18"/>
              </w:rPr>
              <w:t xml:space="preserve"> </w:t>
            </w:r>
            <w:r>
              <w:rPr>
                <w:b/>
                <w:sz w:val="18"/>
              </w:rPr>
              <w:t>Collage</w:t>
            </w:r>
            <w:r>
              <w:rPr>
                <w:b/>
                <w:spacing w:val="-3"/>
                <w:sz w:val="18"/>
              </w:rPr>
              <w:t xml:space="preserve"> </w:t>
            </w:r>
            <w:r>
              <w:rPr>
                <w:b/>
                <w:sz w:val="18"/>
              </w:rPr>
              <w:t>oder</w:t>
            </w:r>
            <w:r>
              <w:rPr>
                <w:b/>
                <w:spacing w:val="-1"/>
                <w:sz w:val="18"/>
              </w:rPr>
              <w:t xml:space="preserve"> </w:t>
            </w:r>
            <w:r>
              <w:rPr>
                <w:b/>
                <w:sz w:val="18"/>
              </w:rPr>
              <w:t>Montage</w:t>
            </w:r>
            <w:r>
              <w:rPr>
                <w:b/>
                <w:spacing w:val="-3"/>
                <w:sz w:val="18"/>
              </w:rPr>
              <w:t xml:space="preserve"> </w:t>
            </w:r>
            <w:r>
              <w:rPr>
                <w:b/>
                <w:spacing w:val="-5"/>
                <w:sz w:val="18"/>
              </w:rPr>
              <w:t>(1)</w:t>
            </w:r>
          </w:p>
          <w:p w14:paraId="5AC5A674" w14:textId="77777777" w:rsidR="00EC48B8" w:rsidRDefault="00435DB8">
            <w:pPr>
              <w:pStyle w:val="TableParagraph"/>
              <w:tabs>
                <w:tab w:val="left" w:pos="6622"/>
              </w:tabs>
              <w:spacing w:before="216"/>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6B8F9AB0" w14:textId="77777777" w:rsidR="00EC48B8" w:rsidRDefault="00EC48B8">
            <w:pPr>
              <w:pStyle w:val="TableParagraph"/>
              <w:ind w:left="0"/>
              <w:rPr>
                <w:sz w:val="18"/>
              </w:rPr>
            </w:pPr>
          </w:p>
          <w:p w14:paraId="7F2E3703"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b/>
                <w:spacing w:val="-4"/>
                <w:sz w:val="18"/>
              </w:rPr>
              <w:t xml:space="preserve"> </w:t>
            </w:r>
            <w:r>
              <w:rPr>
                <w:spacing w:val="-2"/>
                <w:sz w:val="18"/>
              </w:rPr>
              <w:t>Material</w:t>
            </w:r>
          </w:p>
          <w:p w14:paraId="2B016FA4" w14:textId="77777777" w:rsidR="00EC48B8" w:rsidRDefault="00EC48B8">
            <w:pPr>
              <w:pStyle w:val="TableParagraph"/>
              <w:spacing w:before="1"/>
              <w:ind w:left="0"/>
              <w:rPr>
                <w:sz w:val="18"/>
              </w:rPr>
            </w:pPr>
          </w:p>
          <w:p w14:paraId="7124C2AA"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2A4CD6AA" w14:textId="77777777" w:rsidR="00EC48B8" w:rsidRDefault="00435DB8">
            <w:pPr>
              <w:pStyle w:val="TableParagraph"/>
              <w:numPr>
                <w:ilvl w:val="0"/>
                <w:numId w:val="181"/>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60D4089B" w14:textId="77777777" w:rsidR="00EC48B8" w:rsidRDefault="00435DB8">
            <w:pPr>
              <w:pStyle w:val="TableParagraph"/>
              <w:numPr>
                <w:ilvl w:val="0"/>
                <w:numId w:val="181"/>
              </w:numPr>
              <w:tabs>
                <w:tab w:val="left" w:pos="174"/>
                <w:tab w:val="left" w:pos="5632"/>
              </w:tabs>
              <w:spacing w:before="1"/>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D97FDA7" w14:textId="77777777">
        <w:trPr>
          <w:trHeight w:val="1435"/>
        </w:trPr>
        <w:tc>
          <w:tcPr>
            <w:tcW w:w="10175" w:type="dxa"/>
            <w:tcBorders>
              <w:top w:val="single" w:sz="36" w:space="0" w:color="D9D9D9"/>
              <w:bottom w:val="single" w:sz="36" w:space="0" w:color="D9D9D9"/>
            </w:tcBorders>
            <w:shd w:val="clear" w:color="auto" w:fill="D9D9D9"/>
          </w:tcPr>
          <w:p w14:paraId="5A79B01F" w14:textId="77777777" w:rsidR="00EC48B8" w:rsidRDefault="00435DB8">
            <w:pPr>
              <w:pStyle w:val="TableParagraph"/>
              <w:numPr>
                <w:ilvl w:val="0"/>
                <w:numId w:val="180"/>
              </w:numPr>
              <w:tabs>
                <w:tab w:val="left" w:pos="440"/>
              </w:tabs>
              <w:spacing w:before="2" w:line="235" w:lineRule="auto"/>
              <w:ind w:right="434"/>
              <w:rPr>
                <w:sz w:val="18"/>
              </w:rPr>
            </w:pPr>
            <w:r>
              <w:rPr>
                <w:sz w:val="18"/>
              </w:rPr>
              <w:t>(ÜK</w:t>
            </w:r>
            <w:r>
              <w:rPr>
                <w:spacing w:val="-3"/>
                <w:sz w:val="18"/>
              </w:rPr>
              <w:t xml:space="preserve"> </w:t>
            </w:r>
            <w:r>
              <w:rPr>
                <w:sz w:val="18"/>
              </w:rPr>
              <w:t>P3)</w:t>
            </w:r>
            <w:r>
              <w:rPr>
                <w:spacing w:val="-4"/>
                <w:sz w:val="18"/>
              </w:rPr>
              <w:t xml:space="preserve"> </w:t>
            </w:r>
            <w:r>
              <w:rPr>
                <w:sz w:val="18"/>
              </w:rPr>
              <w:t>bewerten</w:t>
            </w:r>
            <w:r>
              <w:rPr>
                <w:spacing w:val="-2"/>
                <w:sz w:val="18"/>
              </w:rPr>
              <w:t xml:space="preserve"> </w:t>
            </w:r>
            <w:r>
              <w:rPr>
                <w:sz w:val="18"/>
              </w:rPr>
              <w:t>Arbeitsprozesse,</w:t>
            </w:r>
            <w:r>
              <w:rPr>
                <w:spacing w:val="-4"/>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7"/>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4"/>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 Form-Inhalts-Gefügen in komplexeren Problemzusammenhängen</w:t>
            </w:r>
          </w:p>
          <w:p w14:paraId="09668343" w14:textId="77777777" w:rsidR="00EC48B8" w:rsidRDefault="00435DB8">
            <w:pPr>
              <w:pStyle w:val="TableParagraph"/>
              <w:numPr>
                <w:ilvl w:val="0"/>
                <w:numId w:val="179"/>
              </w:numPr>
              <w:tabs>
                <w:tab w:val="left" w:pos="440"/>
              </w:tabs>
              <w:spacing w:before="40"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3CC64754" w14:textId="77777777" w:rsidR="00EC48B8" w:rsidRDefault="00435DB8">
            <w:pPr>
              <w:pStyle w:val="TableParagraph"/>
              <w:numPr>
                <w:ilvl w:val="0"/>
                <w:numId w:val="179"/>
              </w:numPr>
              <w:tabs>
                <w:tab w:val="left" w:pos="440"/>
              </w:tabs>
              <w:spacing w:before="11" w:line="295" w:lineRule="exact"/>
              <w:ind w:hanging="360"/>
              <w:rPr>
                <w:sz w:val="18"/>
              </w:rPr>
            </w:pPr>
            <w:r>
              <w:rPr>
                <w:sz w:val="18"/>
              </w:rPr>
              <w:t>(ÜK</w:t>
            </w:r>
            <w:r>
              <w:rPr>
                <w:spacing w:val="-6"/>
                <w:sz w:val="18"/>
              </w:rPr>
              <w:t xml:space="preserve"> </w:t>
            </w:r>
            <w:r>
              <w:rPr>
                <w:sz w:val="18"/>
              </w:rPr>
              <w:t>R2)</w:t>
            </w:r>
            <w:r>
              <w:rPr>
                <w:spacing w:val="-4"/>
                <w:sz w:val="18"/>
              </w:rPr>
              <w:t xml:space="preserve"> </w:t>
            </w:r>
            <w:r>
              <w:rPr>
                <w:sz w:val="18"/>
              </w:rPr>
              <w:t>analysieren</w:t>
            </w:r>
            <w:r>
              <w:rPr>
                <w:spacing w:val="-2"/>
                <w:sz w:val="18"/>
              </w:rPr>
              <w:t xml:space="preserve"> </w:t>
            </w:r>
            <w:r>
              <w:rPr>
                <w:sz w:val="18"/>
              </w:rPr>
              <w:t>mittels</w:t>
            </w:r>
            <w:r>
              <w:rPr>
                <w:spacing w:val="-5"/>
                <w:sz w:val="18"/>
              </w:rPr>
              <w:t xml:space="preserve"> </w:t>
            </w:r>
            <w:r>
              <w:rPr>
                <w:sz w:val="18"/>
              </w:rPr>
              <w:t>sachangemessener</w:t>
            </w:r>
            <w:r>
              <w:rPr>
                <w:spacing w:val="-1"/>
                <w:sz w:val="18"/>
              </w:rPr>
              <w:t xml:space="preserve"> </w:t>
            </w:r>
            <w:r>
              <w:rPr>
                <w:sz w:val="18"/>
              </w:rPr>
              <w:t>Untersuchungsverfahren</w:t>
            </w:r>
            <w:r>
              <w:rPr>
                <w:spacing w:val="-3"/>
                <w:sz w:val="18"/>
              </w:rPr>
              <w:t xml:space="preserve"> </w:t>
            </w:r>
            <w:r>
              <w:rPr>
                <w:sz w:val="18"/>
              </w:rPr>
              <w:t>gestaltete</w:t>
            </w:r>
            <w:r>
              <w:rPr>
                <w:spacing w:val="-4"/>
                <w:sz w:val="18"/>
              </w:rPr>
              <w:t xml:space="preserve"> </w:t>
            </w:r>
            <w:r>
              <w:rPr>
                <w:sz w:val="18"/>
              </w:rPr>
              <w:t>Phänomene</w:t>
            </w:r>
            <w:r>
              <w:rPr>
                <w:spacing w:val="-3"/>
                <w:sz w:val="18"/>
              </w:rPr>
              <w:t xml:space="preserve"> </w:t>
            </w:r>
            <w:proofErr w:type="spellStart"/>
            <w:r>
              <w:rPr>
                <w:sz w:val="18"/>
              </w:rPr>
              <w:t>aspektbezogen</w:t>
            </w:r>
            <w:proofErr w:type="spellEnd"/>
            <w:r>
              <w:rPr>
                <w:spacing w:val="-4"/>
                <w:sz w:val="18"/>
              </w:rPr>
              <w:t xml:space="preserve"> </w:t>
            </w:r>
            <w:r>
              <w:rPr>
                <w:sz w:val="18"/>
              </w:rPr>
              <w:t>und</w:t>
            </w:r>
            <w:r>
              <w:rPr>
                <w:spacing w:val="-3"/>
                <w:sz w:val="18"/>
              </w:rPr>
              <w:t xml:space="preserve"> </w:t>
            </w:r>
            <w:r>
              <w:rPr>
                <w:sz w:val="18"/>
              </w:rPr>
              <w:t>geleitet</w:t>
            </w:r>
            <w:r>
              <w:rPr>
                <w:spacing w:val="-4"/>
                <w:sz w:val="18"/>
              </w:rPr>
              <w:t xml:space="preserve"> </w:t>
            </w:r>
            <w:r>
              <w:rPr>
                <w:spacing w:val="-5"/>
                <w:sz w:val="18"/>
              </w:rPr>
              <w:t>in</w:t>
            </w:r>
          </w:p>
          <w:p w14:paraId="1DAB3EE1" w14:textId="77777777" w:rsidR="00EC48B8" w:rsidRDefault="00435DB8">
            <w:pPr>
              <w:pStyle w:val="TableParagraph"/>
              <w:spacing w:line="183" w:lineRule="exact"/>
              <w:rPr>
                <w:sz w:val="18"/>
              </w:rPr>
            </w:pPr>
            <w:r>
              <w:rPr>
                <w:sz w:val="18"/>
              </w:rPr>
              <w:t>ihren</w:t>
            </w:r>
            <w:r>
              <w:rPr>
                <w:spacing w:val="-4"/>
                <w:sz w:val="18"/>
              </w:rPr>
              <w:t xml:space="preserve"> </w:t>
            </w:r>
            <w:r>
              <w:rPr>
                <w:sz w:val="18"/>
              </w:rPr>
              <w:t>wesentlichen</w:t>
            </w:r>
            <w:r>
              <w:rPr>
                <w:spacing w:val="-3"/>
                <w:sz w:val="18"/>
              </w:rPr>
              <w:t xml:space="preserve"> </w:t>
            </w:r>
            <w:r>
              <w:rPr>
                <w:sz w:val="18"/>
              </w:rPr>
              <w:t>materiellen</w:t>
            </w:r>
            <w:r>
              <w:rPr>
                <w:spacing w:val="-2"/>
                <w:sz w:val="18"/>
              </w:rPr>
              <w:t xml:space="preserve"> </w:t>
            </w:r>
            <w:r>
              <w:rPr>
                <w:sz w:val="18"/>
              </w:rPr>
              <w:t>und</w:t>
            </w:r>
            <w:r>
              <w:rPr>
                <w:spacing w:val="-5"/>
                <w:sz w:val="18"/>
              </w:rPr>
              <w:t xml:space="preserve"> </w:t>
            </w:r>
            <w:r>
              <w:rPr>
                <w:sz w:val="18"/>
              </w:rPr>
              <w:t>formalen</w:t>
            </w:r>
            <w:r>
              <w:rPr>
                <w:spacing w:val="-3"/>
                <w:sz w:val="18"/>
              </w:rPr>
              <w:t xml:space="preserve"> </w:t>
            </w:r>
            <w:r>
              <w:rPr>
                <w:spacing w:val="-2"/>
                <w:sz w:val="18"/>
              </w:rPr>
              <w:t>Eigenschaften</w:t>
            </w:r>
          </w:p>
        </w:tc>
      </w:tr>
      <w:tr w:rsidR="00EC48B8" w14:paraId="053AB40B" w14:textId="77777777">
        <w:trPr>
          <w:trHeight w:val="1950"/>
        </w:trPr>
        <w:tc>
          <w:tcPr>
            <w:tcW w:w="10175" w:type="dxa"/>
            <w:tcBorders>
              <w:top w:val="single" w:sz="36" w:space="0" w:color="D9D9D9"/>
              <w:bottom w:val="single" w:sz="36" w:space="0" w:color="66FFFF"/>
            </w:tcBorders>
            <w:shd w:val="clear" w:color="auto" w:fill="66FFFF"/>
          </w:tcPr>
          <w:p w14:paraId="5AEAC72F" w14:textId="77777777" w:rsidR="00EC48B8" w:rsidRDefault="00435DB8">
            <w:pPr>
              <w:pStyle w:val="TableParagraph"/>
              <w:numPr>
                <w:ilvl w:val="0"/>
                <w:numId w:val="178"/>
              </w:numPr>
              <w:tabs>
                <w:tab w:val="left" w:pos="440"/>
              </w:tabs>
              <w:spacing w:before="78" w:line="223" w:lineRule="exact"/>
              <w:ind w:hanging="360"/>
              <w:rPr>
                <w:sz w:val="18"/>
              </w:rPr>
            </w:pPr>
            <w:r>
              <w:rPr>
                <w:sz w:val="18"/>
              </w:rPr>
              <w:t>(Ma</w:t>
            </w:r>
            <w:r>
              <w:rPr>
                <w:spacing w:val="-8"/>
                <w:sz w:val="18"/>
              </w:rPr>
              <w:t xml:space="preserve"> </w:t>
            </w:r>
            <w:r>
              <w:rPr>
                <w:sz w:val="18"/>
              </w:rPr>
              <w:t>P1)</w:t>
            </w:r>
            <w:r>
              <w:rPr>
                <w:spacing w:val="-4"/>
                <w:sz w:val="18"/>
              </w:rPr>
              <w:t xml:space="preserve"> </w:t>
            </w:r>
            <w:r>
              <w:rPr>
                <w:sz w:val="18"/>
              </w:rPr>
              <w:t>verwenden</w:t>
            </w:r>
            <w:r>
              <w:rPr>
                <w:spacing w:val="-2"/>
                <w:sz w:val="18"/>
              </w:rPr>
              <w:t xml:space="preserve"> </w:t>
            </w:r>
            <w:r>
              <w:rPr>
                <w:sz w:val="18"/>
              </w:rPr>
              <w:t>Materialien</w:t>
            </w:r>
            <w:r>
              <w:rPr>
                <w:spacing w:val="-3"/>
                <w:sz w:val="18"/>
              </w:rPr>
              <w:t xml:space="preserve"> </w:t>
            </w:r>
            <w:r>
              <w:rPr>
                <w:sz w:val="18"/>
              </w:rPr>
              <w:t>gezielt</w:t>
            </w:r>
            <w:r>
              <w:rPr>
                <w:spacing w:val="-4"/>
                <w:sz w:val="18"/>
              </w:rPr>
              <w:t xml:space="preserve"> </w:t>
            </w:r>
            <w:r>
              <w:rPr>
                <w:sz w:val="18"/>
              </w:rPr>
              <w:t>in</w:t>
            </w:r>
            <w:r>
              <w:rPr>
                <w:spacing w:val="-4"/>
                <w:sz w:val="18"/>
              </w:rPr>
              <w:t xml:space="preserve"> </w:t>
            </w:r>
            <w:r>
              <w:rPr>
                <w:sz w:val="18"/>
              </w:rPr>
              <w:t>Gebrauchsgestaltungen</w:t>
            </w:r>
            <w:r>
              <w:rPr>
                <w:spacing w:val="-3"/>
                <w:sz w:val="18"/>
              </w:rPr>
              <w:t xml:space="preserve"> </w:t>
            </w:r>
            <w:r>
              <w:rPr>
                <w:sz w:val="18"/>
              </w:rPr>
              <w:t>(u.a.</w:t>
            </w:r>
            <w:r>
              <w:rPr>
                <w:spacing w:val="-4"/>
                <w:sz w:val="18"/>
              </w:rPr>
              <w:t xml:space="preserve"> </w:t>
            </w:r>
            <w:r>
              <w:rPr>
                <w:sz w:val="18"/>
              </w:rPr>
              <w:t>Design,</w:t>
            </w:r>
            <w:r>
              <w:rPr>
                <w:spacing w:val="-4"/>
                <w:sz w:val="18"/>
              </w:rPr>
              <w:t xml:space="preserve"> </w:t>
            </w:r>
            <w:r>
              <w:rPr>
                <w:sz w:val="18"/>
              </w:rPr>
              <w:t>Architektur)</w:t>
            </w:r>
            <w:r>
              <w:rPr>
                <w:spacing w:val="-4"/>
                <w:sz w:val="18"/>
              </w:rPr>
              <w:t xml:space="preserve"> </w:t>
            </w:r>
            <w:r>
              <w:rPr>
                <w:sz w:val="18"/>
              </w:rPr>
              <w:t>und</w:t>
            </w:r>
            <w:r>
              <w:rPr>
                <w:spacing w:val="-3"/>
                <w:sz w:val="18"/>
              </w:rPr>
              <w:t xml:space="preserve"> </w:t>
            </w:r>
            <w:r>
              <w:rPr>
                <w:sz w:val="18"/>
              </w:rPr>
              <w:t>beurteilen</w:t>
            </w:r>
            <w:r>
              <w:rPr>
                <w:spacing w:val="-3"/>
                <w:sz w:val="18"/>
              </w:rPr>
              <w:t xml:space="preserve"> </w:t>
            </w:r>
            <w:r>
              <w:rPr>
                <w:sz w:val="18"/>
              </w:rPr>
              <w:t>die</w:t>
            </w:r>
            <w:r>
              <w:rPr>
                <w:spacing w:val="-4"/>
                <w:sz w:val="18"/>
              </w:rPr>
              <w:t xml:space="preserve"> </w:t>
            </w:r>
            <w:r>
              <w:rPr>
                <w:spacing w:val="-2"/>
                <w:sz w:val="18"/>
              </w:rPr>
              <w:t>Einsatzmöglichkeiten</w:t>
            </w:r>
          </w:p>
          <w:p w14:paraId="7BE835E7" w14:textId="77777777" w:rsidR="00EC48B8" w:rsidRDefault="00435DB8">
            <w:pPr>
              <w:pStyle w:val="TableParagraph"/>
              <w:numPr>
                <w:ilvl w:val="0"/>
                <w:numId w:val="178"/>
              </w:numPr>
              <w:tabs>
                <w:tab w:val="left" w:pos="440"/>
              </w:tabs>
              <w:spacing w:before="1" w:line="235" w:lineRule="auto"/>
              <w:ind w:right="202"/>
              <w:rPr>
                <w:sz w:val="18"/>
              </w:rPr>
            </w:pPr>
            <w:r>
              <w:rPr>
                <w:sz w:val="18"/>
              </w:rPr>
              <w:t>(Ma</w:t>
            </w:r>
            <w:r>
              <w:rPr>
                <w:spacing w:val="-5"/>
                <w:sz w:val="18"/>
              </w:rPr>
              <w:t xml:space="preserve"> </w:t>
            </w:r>
            <w:r>
              <w:rPr>
                <w:sz w:val="18"/>
              </w:rPr>
              <w:t>P2)</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Materialien</w:t>
            </w:r>
            <w:r>
              <w:rPr>
                <w:spacing w:val="-3"/>
                <w:sz w:val="18"/>
              </w:rPr>
              <w:t xml:space="preserve"> </w:t>
            </w:r>
            <w:r>
              <w:rPr>
                <w:sz w:val="18"/>
              </w:rPr>
              <w:t>in</w:t>
            </w:r>
            <w:r>
              <w:rPr>
                <w:spacing w:val="-3"/>
                <w:sz w:val="18"/>
              </w:rPr>
              <w:t xml:space="preserve"> </w:t>
            </w:r>
            <w:r>
              <w:rPr>
                <w:sz w:val="18"/>
              </w:rPr>
              <w:t>Verfahren</w:t>
            </w:r>
            <w:r>
              <w:rPr>
                <w:spacing w:val="-3"/>
                <w:sz w:val="18"/>
              </w:rPr>
              <w:t xml:space="preserve"> </w:t>
            </w:r>
            <w:r>
              <w:rPr>
                <w:sz w:val="18"/>
              </w:rPr>
              <w:t>gattungsüberschreitender</w:t>
            </w:r>
            <w:r>
              <w:rPr>
                <w:spacing w:val="-1"/>
                <w:sz w:val="18"/>
              </w:rPr>
              <w:t xml:space="preserve"> </w:t>
            </w:r>
            <w:r>
              <w:rPr>
                <w:sz w:val="18"/>
              </w:rPr>
              <w:t>Mischtechnik als Möglichkeit für innovative Bildlösungen in bildnerischen Gestaltungen</w:t>
            </w:r>
          </w:p>
          <w:p w14:paraId="1668EB56" w14:textId="77777777" w:rsidR="00EC48B8" w:rsidRDefault="00435DB8">
            <w:pPr>
              <w:pStyle w:val="TableParagraph"/>
              <w:numPr>
                <w:ilvl w:val="0"/>
                <w:numId w:val="178"/>
              </w:numPr>
              <w:tabs>
                <w:tab w:val="left" w:pos="440"/>
              </w:tabs>
              <w:spacing w:line="235" w:lineRule="auto"/>
              <w:ind w:right="1610"/>
              <w:rPr>
                <w:sz w:val="18"/>
              </w:rPr>
            </w:pPr>
            <w:r>
              <w:rPr>
                <w:sz w:val="18"/>
              </w:rPr>
              <w:t>(Ma</w:t>
            </w:r>
            <w:r>
              <w:rPr>
                <w:spacing w:val="-5"/>
                <w:sz w:val="18"/>
              </w:rPr>
              <w:t xml:space="preserve"> </w:t>
            </w:r>
            <w:r>
              <w:rPr>
                <w:sz w:val="18"/>
              </w:rPr>
              <w:t>P3)</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Verfahren</w:t>
            </w:r>
            <w:r>
              <w:rPr>
                <w:spacing w:val="-4"/>
                <w:sz w:val="18"/>
              </w:rPr>
              <w:t xml:space="preserve"> </w:t>
            </w:r>
            <w:r>
              <w:rPr>
                <w:sz w:val="18"/>
              </w:rPr>
              <w:t>des</w:t>
            </w:r>
            <w:r>
              <w:rPr>
                <w:spacing w:val="-4"/>
                <w:sz w:val="18"/>
              </w:rPr>
              <w:t xml:space="preserve"> </w:t>
            </w:r>
            <w:r>
              <w:rPr>
                <w:sz w:val="18"/>
              </w:rPr>
              <w:t>plastischen</w:t>
            </w:r>
            <w:r>
              <w:rPr>
                <w:spacing w:val="-4"/>
                <w:sz w:val="18"/>
              </w:rPr>
              <w:t xml:space="preserve"> </w:t>
            </w:r>
            <w:r>
              <w:rPr>
                <w:sz w:val="18"/>
              </w:rPr>
              <w:t>Gestaltens</w:t>
            </w:r>
            <w:r>
              <w:rPr>
                <w:spacing w:val="-3"/>
                <w:sz w:val="18"/>
              </w:rPr>
              <w:t xml:space="preserve"> </w:t>
            </w:r>
            <w:r>
              <w:rPr>
                <w:sz w:val="18"/>
              </w:rPr>
              <w:t>in</w:t>
            </w:r>
            <w:r>
              <w:rPr>
                <w:spacing w:val="-4"/>
                <w:sz w:val="18"/>
              </w:rPr>
              <w:t xml:space="preserve"> </w:t>
            </w:r>
            <w:r>
              <w:rPr>
                <w:sz w:val="18"/>
              </w:rPr>
              <w:t>Auseinandersetzung</w:t>
            </w:r>
            <w:r>
              <w:rPr>
                <w:spacing w:val="-2"/>
                <w:sz w:val="18"/>
              </w:rPr>
              <w:t xml:space="preserve"> </w:t>
            </w:r>
            <w:r>
              <w:rPr>
                <w:sz w:val="18"/>
              </w:rPr>
              <w:t>mit</w:t>
            </w:r>
            <w:r>
              <w:rPr>
                <w:spacing w:val="-4"/>
                <w:sz w:val="18"/>
              </w:rPr>
              <w:t xml:space="preserve"> </w:t>
            </w:r>
            <w:r>
              <w:rPr>
                <w:sz w:val="18"/>
              </w:rPr>
              <w:t>gegebenen Materialeigenschaften in Körper-Raum-Gestaltungen</w:t>
            </w:r>
          </w:p>
          <w:p w14:paraId="52190501" w14:textId="77777777" w:rsidR="00EC48B8" w:rsidRDefault="00435DB8">
            <w:pPr>
              <w:pStyle w:val="TableParagraph"/>
              <w:numPr>
                <w:ilvl w:val="0"/>
                <w:numId w:val="177"/>
              </w:numPr>
              <w:tabs>
                <w:tab w:val="left" w:pos="440"/>
              </w:tabs>
              <w:spacing w:before="35" w:line="206" w:lineRule="auto"/>
              <w:ind w:right="379"/>
              <w:rPr>
                <w:sz w:val="18"/>
              </w:rPr>
            </w:pPr>
            <w:r>
              <w:rPr>
                <w:sz w:val="18"/>
              </w:rPr>
              <w:t>(Ma</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Merkmale</w:t>
            </w:r>
            <w:r>
              <w:rPr>
                <w:spacing w:val="-3"/>
                <w:sz w:val="18"/>
              </w:rPr>
              <w:t xml:space="preserve"> </w:t>
            </w:r>
            <w:r>
              <w:rPr>
                <w:sz w:val="18"/>
              </w:rPr>
              <w:t>von</w:t>
            </w:r>
            <w:r>
              <w:rPr>
                <w:spacing w:val="-4"/>
                <w:sz w:val="18"/>
              </w:rPr>
              <w:t xml:space="preserve"> </w:t>
            </w:r>
            <w:r>
              <w:rPr>
                <w:sz w:val="18"/>
              </w:rPr>
              <w:t>Materialeigenschaften</w:t>
            </w:r>
            <w:r>
              <w:rPr>
                <w:spacing w:val="-3"/>
                <w:sz w:val="18"/>
              </w:rPr>
              <w:t xml:space="preserve"> </w:t>
            </w:r>
            <w:r>
              <w:rPr>
                <w:sz w:val="18"/>
              </w:rPr>
              <w:t>und</w:t>
            </w:r>
            <w:r>
              <w:rPr>
                <w:spacing w:val="-3"/>
                <w:sz w:val="18"/>
              </w:rPr>
              <w:t xml:space="preserve"> </w:t>
            </w:r>
            <w:r>
              <w:rPr>
                <w:sz w:val="18"/>
              </w:rPr>
              <w:t>bewerten</w:t>
            </w:r>
            <w:r>
              <w:rPr>
                <w:spacing w:val="-3"/>
                <w:sz w:val="18"/>
              </w:rPr>
              <w:t xml:space="preserve"> </w:t>
            </w:r>
            <w:r>
              <w:rPr>
                <w:sz w:val="18"/>
              </w:rPr>
              <w:t>Einsatz-</w:t>
            </w:r>
            <w:r>
              <w:rPr>
                <w:spacing w:val="-4"/>
                <w:sz w:val="18"/>
              </w:rPr>
              <w:t xml:space="preserve"> </w:t>
            </w:r>
            <w:r>
              <w:rPr>
                <w:sz w:val="18"/>
              </w:rPr>
              <w:t>und</w:t>
            </w:r>
            <w:r>
              <w:rPr>
                <w:spacing w:val="-4"/>
                <w:sz w:val="18"/>
              </w:rPr>
              <w:t xml:space="preserve"> </w:t>
            </w:r>
            <w:r>
              <w:rPr>
                <w:sz w:val="18"/>
              </w:rPr>
              <w:t>Ausdrucksmöglichkeiten</w:t>
            </w:r>
            <w:r>
              <w:rPr>
                <w:spacing w:val="-2"/>
                <w:sz w:val="18"/>
              </w:rPr>
              <w:t xml:space="preserve"> </w:t>
            </w:r>
            <w:r>
              <w:rPr>
                <w:sz w:val="18"/>
              </w:rPr>
              <w:t>in</w:t>
            </w:r>
            <w:r>
              <w:rPr>
                <w:spacing w:val="-3"/>
                <w:sz w:val="18"/>
              </w:rPr>
              <w:t xml:space="preserve"> </w:t>
            </w:r>
            <w:r>
              <w:rPr>
                <w:sz w:val="18"/>
              </w:rPr>
              <w:t xml:space="preserve">bildnerischen </w:t>
            </w:r>
            <w:r>
              <w:rPr>
                <w:spacing w:val="-2"/>
                <w:sz w:val="18"/>
              </w:rPr>
              <w:t>Gestaltungen</w:t>
            </w:r>
          </w:p>
          <w:p w14:paraId="24E1CB23" w14:textId="77777777" w:rsidR="00EC48B8" w:rsidRDefault="00435DB8">
            <w:pPr>
              <w:pStyle w:val="TableParagraph"/>
              <w:numPr>
                <w:ilvl w:val="0"/>
                <w:numId w:val="177"/>
              </w:numPr>
              <w:tabs>
                <w:tab w:val="left" w:pos="440"/>
              </w:tabs>
              <w:spacing w:before="9" w:line="253" w:lineRule="exact"/>
              <w:ind w:hanging="360"/>
              <w:rPr>
                <w:sz w:val="18"/>
              </w:rPr>
            </w:pPr>
            <w:r>
              <w:rPr>
                <w:sz w:val="18"/>
              </w:rPr>
              <w:t>(Ma</w:t>
            </w:r>
            <w:r>
              <w:rPr>
                <w:spacing w:val="-7"/>
                <w:sz w:val="18"/>
              </w:rPr>
              <w:t xml:space="preserve"> </w:t>
            </w:r>
            <w:r>
              <w:rPr>
                <w:sz w:val="18"/>
              </w:rPr>
              <w:t>R2)</w:t>
            </w:r>
            <w:r>
              <w:rPr>
                <w:spacing w:val="-5"/>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von</w:t>
            </w:r>
            <w:r>
              <w:rPr>
                <w:spacing w:val="-4"/>
                <w:sz w:val="18"/>
              </w:rPr>
              <w:t xml:space="preserve"> </w:t>
            </w:r>
            <w:r>
              <w:rPr>
                <w:sz w:val="18"/>
              </w:rPr>
              <w:t>Materialien</w:t>
            </w:r>
            <w:r>
              <w:rPr>
                <w:spacing w:val="-3"/>
                <w:sz w:val="18"/>
              </w:rPr>
              <w:t xml:space="preserve"> </w:t>
            </w:r>
            <w:r>
              <w:rPr>
                <w:sz w:val="18"/>
              </w:rPr>
              <w:t>und</w:t>
            </w:r>
            <w:r>
              <w:rPr>
                <w:spacing w:val="-4"/>
                <w:sz w:val="18"/>
              </w:rPr>
              <w:t xml:space="preserve"> </w:t>
            </w:r>
            <w:r>
              <w:rPr>
                <w:sz w:val="18"/>
              </w:rPr>
              <w:t>Gestaltungsspuren</w:t>
            </w:r>
            <w:r>
              <w:rPr>
                <w:spacing w:val="-2"/>
                <w:sz w:val="18"/>
              </w:rPr>
              <w:t xml:space="preserve"> </w:t>
            </w:r>
            <w:r>
              <w:rPr>
                <w:sz w:val="18"/>
              </w:rPr>
              <w:t>in</w:t>
            </w:r>
            <w:r>
              <w:rPr>
                <w:spacing w:val="-4"/>
                <w:sz w:val="18"/>
              </w:rPr>
              <w:t xml:space="preserve"> </w:t>
            </w:r>
            <w:r>
              <w:rPr>
                <w:sz w:val="18"/>
              </w:rPr>
              <w:t>Collagen</w:t>
            </w:r>
            <w:r>
              <w:rPr>
                <w:spacing w:val="-3"/>
                <w:sz w:val="18"/>
              </w:rPr>
              <w:t xml:space="preserve"> </w:t>
            </w:r>
            <w:r>
              <w:rPr>
                <w:sz w:val="18"/>
              </w:rPr>
              <w:t>oder</w:t>
            </w:r>
            <w:r>
              <w:rPr>
                <w:spacing w:val="-1"/>
                <w:sz w:val="18"/>
              </w:rPr>
              <w:t xml:space="preserve"> </w:t>
            </w:r>
            <w:r>
              <w:rPr>
                <w:spacing w:val="-2"/>
                <w:sz w:val="18"/>
              </w:rPr>
              <w:t>Montagen</w:t>
            </w:r>
          </w:p>
        </w:tc>
      </w:tr>
    </w:tbl>
    <w:p w14:paraId="3819B18F" w14:textId="77777777" w:rsidR="00EC48B8" w:rsidRDefault="00EC48B8">
      <w:pPr>
        <w:spacing w:line="253" w:lineRule="exact"/>
        <w:rPr>
          <w:sz w:val="18"/>
        </w:rPr>
        <w:sectPr w:rsidR="00EC48B8">
          <w:pgSz w:w="11900" w:h="16840"/>
          <w:pgMar w:top="1400" w:right="80" w:bottom="1301"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1F77E144" w14:textId="77777777">
        <w:trPr>
          <w:trHeight w:val="710"/>
        </w:trPr>
        <w:tc>
          <w:tcPr>
            <w:tcW w:w="10175" w:type="dxa"/>
            <w:tcBorders>
              <w:bottom w:val="single" w:sz="36" w:space="0" w:color="66FFFF"/>
            </w:tcBorders>
            <w:shd w:val="clear" w:color="auto" w:fill="66FFFF"/>
          </w:tcPr>
          <w:p w14:paraId="4CBD9131" w14:textId="77777777" w:rsidR="00EC48B8" w:rsidRDefault="00435DB8">
            <w:pPr>
              <w:pStyle w:val="TableParagraph"/>
              <w:numPr>
                <w:ilvl w:val="0"/>
                <w:numId w:val="176"/>
              </w:numPr>
              <w:tabs>
                <w:tab w:val="left" w:pos="440"/>
              </w:tabs>
              <w:spacing w:before="113" w:line="206" w:lineRule="auto"/>
              <w:ind w:right="1033"/>
              <w:rPr>
                <w:sz w:val="18"/>
              </w:rPr>
            </w:pPr>
            <w:r>
              <w:rPr>
                <w:sz w:val="18"/>
              </w:rPr>
              <w:lastRenderedPageBreak/>
              <w:t>(Ma</w:t>
            </w:r>
            <w:r>
              <w:rPr>
                <w:spacing w:val="-4"/>
                <w:sz w:val="18"/>
              </w:rPr>
              <w:t xml:space="preserve"> </w:t>
            </w:r>
            <w:r>
              <w:rPr>
                <w:sz w:val="18"/>
              </w:rPr>
              <w:t>R3)</w:t>
            </w:r>
            <w:r>
              <w:rPr>
                <w:spacing w:val="-3"/>
                <w:sz w:val="18"/>
              </w:rPr>
              <w:t xml:space="preserve"> </w:t>
            </w:r>
            <w:r>
              <w:rPr>
                <w:sz w:val="18"/>
              </w:rPr>
              <w:t>bewerten</w:t>
            </w:r>
            <w:r>
              <w:rPr>
                <w:spacing w:val="-1"/>
                <w:sz w:val="18"/>
              </w:rPr>
              <w:t xml:space="preserve"> </w:t>
            </w:r>
            <w:r>
              <w:rPr>
                <w:sz w:val="18"/>
              </w:rPr>
              <w:t>das</w:t>
            </w:r>
            <w:r>
              <w:rPr>
                <w:spacing w:val="-4"/>
                <w:sz w:val="18"/>
              </w:rPr>
              <w:t xml:space="preserve"> </w:t>
            </w:r>
            <w:r>
              <w:rPr>
                <w:sz w:val="18"/>
              </w:rPr>
              <w:t>Anregungspotential</w:t>
            </w:r>
            <w:r>
              <w:rPr>
                <w:spacing w:val="-4"/>
                <w:sz w:val="18"/>
              </w:rPr>
              <w:t xml:space="preserve"> </w:t>
            </w:r>
            <w:r>
              <w:rPr>
                <w:sz w:val="18"/>
              </w:rPr>
              <w:t>von</w:t>
            </w:r>
            <w:r>
              <w:rPr>
                <w:spacing w:val="-2"/>
                <w:sz w:val="18"/>
              </w:rPr>
              <w:t xml:space="preserve"> </w:t>
            </w:r>
            <w:r>
              <w:rPr>
                <w:sz w:val="18"/>
              </w:rPr>
              <w:t>Materialien</w:t>
            </w:r>
            <w:r>
              <w:rPr>
                <w:spacing w:val="-2"/>
                <w:sz w:val="18"/>
              </w:rPr>
              <w:t xml:space="preserve"> </w:t>
            </w:r>
            <w:r>
              <w:rPr>
                <w:sz w:val="18"/>
              </w:rPr>
              <w:t>und</w:t>
            </w:r>
            <w:r>
              <w:rPr>
                <w:spacing w:val="-2"/>
                <w:sz w:val="18"/>
              </w:rPr>
              <w:t xml:space="preserve"> </w:t>
            </w:r>
            <w:r>
              <w:rPr>
                <w:sz w:val="18"/>
              </w:rPr>
              <w:t>Gegenständen</w:t>
            </w:r>
            <w:r>
              <w:rPr>
                <w:spacing w:val="-2"/>
                <w:sz w:val="18"/>
              </w:rPr>
              <w:t xml:space="preserve"> </w:t>
            </w:r>
            <w:r>
              <w:rPr>
                <w:sz w:val="18"/>
              </w:rPr>
              <w:t>für neue</w:t>
            </w:r>
            <w:r>
              <w:rPr>
                <w:spacing w:val="-3"/>
                <w:sz w:val="18"/>
              </w:rPr>
              <w:t xml:space="preserve"> </w:t>
            </w:r>
            <w:r>
              <w:rPr>
                <w:sz w:val="18"/>
              </w:rPr>
              <w:t>Form-Inhalts-Bezüge</w:t>
            </w:r>
            <w:r>
              <w:rPr>
                <w:spacing w:val="-3"/>
                <w:sz w:val="18"/>
              </w:rPr>
              <w:t xml:space="preserve"> </w:t>
            </w:r>
            <w:r>
              <w:rPr>
                <w:sz w:val="18"/>
              </w:rPr>
              <w:t>und</w:t>
            </w:r>
            <w:r>
              <w:rPr>
                <w:spacing w:val="-2"/>
                <w:sz w:val="18"/>
              </w:rPr>
              <w:t xml:space="preserve"> </w:t>
            </w:r>
            <w:r>
              <w:rPr>
                <w:sz w:val="18"/>
              </w:rPr>
              <w:t xml:space="preserve">neue </w:t>
            </w:r>
            <w:r>
              <w:rPr>
                <w:spacing w:val="-2"/>
                <w:sz w:val="18"/>
              </w:rPr>
              <w:t>Bedeutungszusammenhänge</w:t>
            </w:r>
          </w:p>
        </w:tc>
      </w:tr>
      <w:tr w:rsidR="00EC48B8" w14:paraId="7A428093" w14:textId="77777777">
        <w:trPr>
          <w:trHeight w:val="910"/>
        </w:trPr>
        <w:tc>
          <w:tcPr>
            <w:tcW w:w="10175" w:type="dxa"/>
            <w:tcBorders>
              <w:top w:val="single" w:sz="36" w:space="0" w:color="66FFFF"/>
              <w:bottom w:val="single" w:sz="36" w:space="0" w:color="FFCCFF"/>
            </w:tcBorders>
            <w:shd w:val="clear" w:color="auto" w:fill="FFCCFF"/>
          </w:tcPr>
          <w:p w14:paraId="5509A6B9" w14:textId="77777777" w:rsidR="00EC48B8" w:rsidRDefault="00435DB8">
            <w:pPr>
              <w:pStyle w:val="TableParagraph"/>
              <w:numPr>
                <w:ilvl w:val="0"/>
                <w:numId w:val="175"/>
              </w:numPr>
              <w:tabs>
                <w:tab w:val="left" w:pos="440"/>
              </w:tabs>
              <w:spacing w:before="82" w:line="294"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6E4DE9CF" w14:textId="77777777" w:rsidR="00EC48B8" w:rsidRDefault="00435DB8">
            <w:pPr>
              <w:pStyle w:val="TableParagraph"/>
              <w:numPr>
                <w:ilvl w:val="0"/>
                <w:numId w:val="175"/>
              </w:numPr>
              <w:tabs>
                <w:tab w:val="left" w:pos="440"/>
              </w:tabs>
              <w:spacing w:line="278" w:lineRule="exact"/>
              <w:ind w:hanging="360"/>
              <w:rPr>
                <w:sz w:val="18"/>
              </w:rPr>
            </w:pPr>
            <w:r>
              <w:rPr>
                <w:sz w:val="18"/>
              </w:rPr>
              <w:t>(St</w:t>
            </w:r>
            <w:r>
              <w:rPr>
                <w:spacing w:val="-6"/>
                <w:sz w:val="18"/>
              </w:rPr>
              <w:t xml:space="preserve"> </w:t>
            </w:r>
            <w:r>
              <w:rPr>
                <w:sz w:val="18"/>
              </w:rPr>
              <w:t>P3)</w:t>
            </w:r>
            <w:r>
              <w:rPr>
                <w:spacing w:val="-3"/>
                <w:sz w:val="18"/>
              </w:rPr>
              <w:t xml:space="preserve"> </w:t>
            </w:r>
            <w:r>
              <w:rPr>
                <w:sz w:val="18"/>
              </w:rPr>
              <w:t>entwerfen</w:t>
            </w:r>
            <w:r>
              <w:rPr>
                <w:spacing w:val="-3"/>
                <w:sz w:val="18"/>
              </w:rPr>
              <w:t xml:space="preserve"> </w:t>
            </w:r>
            <w:r>
              <w:rPr>
                <w:sz w:val="18"/>
              </w:rPr>
              <w:t>und</w:t>
            </w:r>
            <w:r>
              <w:rPr>
                <w:spacing w:val="-3"/>
                <w:sz w:val="18"/>
              </w:rPr>
              <w:t xml:space="preserve"> </w:t>
            </w:r>
            <w:r>
              <w:rPr>
                <w:sz w:val="18"/>
              </w:rPr>
              <w:t>entwickeln</w:t>
            </w:r>
            <w:r>
              <w:rPr>
                <w:spacing w:val="-3"/>
                <w:sz w:val="18"/>
              </w:rPr>
              <w:t xml:space="preserve"> </w:t>
            </w:r>
            <w:r>
              <w:rPr>
                <w:sz w:val="18"/>
              </w:rPr>
              <w:t>durch</w:t>
            </w:r>
            <w:r>
              <w:rPr>
                <w:spacing w:val="-3"/>
                <w:sz w:val="18"/>
              </w:rPr>
              <w:t xml:space="preserve"> </w:t>
            </w:r>
            <w:r>
              <w:rPr>
                <w:sz w:val="18"/>
              </w:rPr>
              <w:t>Formen</w:t>
            </w:r>
            <w:r>
              <w:rPr>
                <w:spacing w:val="-3"/>
                <w:sz w:val="18"/>
              </w:rPr>
              <w:t xml:space="preserve"> </w:t>
            </w:r>
            <w:r>
              <w:rPr>
                <w:sz w:val="18"/>
              </w:rPr>
              <w:t>des</w:t>
            </w:r>
            <w:r>
              <w:rPr>
                <w:spacing w:val="-4"/>
                <w:sz w:val="18"/>
              </w:rPr>
              <w:t xml:space="preserve"> </w:t>
            </w:r>
            <w:r>
              <w:rPr>
                <w:sz w:val="18"/>
              </w:rPr>
              <w:t>Sammelns</w:t>
            </w:r>
            <w:r>
              <w:rPr>
                <w:spacing w:val="-3"/>
                <w:sz w:val="18"/>
              </w:rPr>
              <w:t xml:space="preserve"> </w:t>
            </w:r>
            <w:r>
              <w:rPr>
                <w:sz w:val="18"/>
              </w:rPr>
              <w:t>und</w:t>
            </w:r>
            <w:r>
              <w:rPr>
                <w:spacing w:val="-3"/>
                <w:sz w:val="18"/>
              </w:rPr>
              <w:t xml:space="preserve"> </w:t>
            </w:r>
            <w:r>
              <w:rPr>
                <w:sz w:val="18"/>
              </w:rPr>
              <w:t>Ordnens</w:t>
            </w:r>
            <w:r>
              <w:rPr>
                <w:spacing w:val="-4"/>
                <w:sz w:val="18"/>
              </w:rPr>
              <w:t xml:space="preserve"> </w:t>
            </w:r>
            <w:r>
              <w:rPr>
                <w:sz w:val="18"/>
              </w:rPr>
              <w:t>Gestaltungslösungen für</w:t>
            </w:r>
            <w:r>
              <w:rPr>
                <w:spacing w:val="-2"/>
                <w:sz w:val="18"/>
              </w:rPr>
              <w:t xml:space="preserve"> </w:t>
            </w:r>
            <w:r>
              <w:rPr>
                <w:sz w:val="18"/>
              </w:rPr>
              <w:t>eine</w:t>
            </w:r>
            <w:r>
              <w:rPr>
                <w:spacing w:val="-2"/>
                <w:sz w:val="18"/>
              </w:rPr>
              <w:t xml:space="preserve"> Präsentation</w:t>
            </w:r>
          </w:p>
          <w:p w14:paraId="3E0FABE7" w14:textId="77777777" w:rsidR="00EC48B8" w:rsidRDefault="00435DB8">
            <w:pPr>
              <w:pStyle w:val="TableParagraph"/>
              <w:numPr>
                <w:ilvl w:val="0"/>
                <w:numId w:val="175"/>
              </w:numPr>
              <w:tabs>
                <w:tab w:val="left" w:pos="440"/>
              </w:tabs>
              <w:spacing w:line="236"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2"/>
                <w:sz w:val="18"/>
              </w:rPr>
              <w:t xml:space="preserve"> </w:t>
            </w:r>
            <w:r>
              <w:rPr>
                <w:sz w:val="18"/>
              </w:rPr>
              <w:t>der</w:t>
            </w:r>
            <w:r>
              <w:rPr>
                <w:spacing w:val="-6"/>
                <w:sz w:val="18"/>
              </w:rPr>
              <w:t xml:space="preserve"> </w:t>
            </w:r>
            <w:r>
              <w:rPr>
                <w:sz w:val="18"/>
              </w:rPr>
              <w:t>Basis</w:t>
            </w:r>
            <w:r>
              <w:rPr>
                <w:spacing w:val="-3"/>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2"/>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tc>
      </w:tr>
      <w:tr w:rsidR="00EC48B8" w14:paraId="7DEF42B4" w14:textId="77777777">
        <w:trPr>
          <w:trHeight w:val="1515"/>
        </w:trPr>
        <w:tc>
          <w:tcPr>
            <w:tcW w:w="10175" w:type="dxa"/>
            <w:tcBorders>
              <w:top w:val="single" w:sz="36" w:space="0" w:color="FFCCFF"/>
              <w:bottom w:val="single" w:sz="36" w:space="0" w:color="F8C442"/>
            </w:tcBorders>
            <w:shd w:val="clear" w:color="auto" w:fill="F8C442"/>
          </w:tcPr>
          <w:p w14:paraId="644B886D" w14:textId="77777777" w:rsidR="00EC48B8" w:rsidRDefault="00435DB8">
            <w:pPr>
              <w:pStyle w:val="TableParagraph"/>
              <w:numPr>
                <w:ilvl w:val="0"/>
                <w:numId w:val="174"/>
              </w:numPr>
              <w:tabs>
                <w:tab w:val="left" w:pos="440"/>
              </w:tabs>
              <w:spacing w:before="8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40BDB5B5" w14:textId="77777777" w:rsidR="00EC48B8" w:rsidRDefault="00435DB8">
            <w:pPr>
              <w:pStyle w:val="TableParagraph"/>
              <w:numPr>
                <w:ilvl w:val="0"/>
                <w:numId w:val="173"/>
              </w:numPr>
              <w:tabs>
                <w:tab w:val="left" w:pos="440"/>
              </w:tabs>
              <w:spacing w:before="40" w:line="201"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48F0C11D" w14:textId="77777777" w:rsidR="00EC48B8" w:rsidRDefault="00435DB8">
            <w:pPr>
              <w:pStyle w:val="TableParagraph"/>
              <w:numPr>
                <w:ilvl w:val="0"/>
                <w:numId w:val="173"/>
              </w:numPr>
              <w:tabs>
                <w:tab w:val="left" w:pos="440"/>
              </w:tabs>
              <w:spacing w:before="11" w:line="295" w:lineRule="exact"/>
              <w:ind w:hanging="360"/>
              <w:rPr>
                <w:sz w:val="18"/>
              </w:rPr>
            </w:pPr>
            <w:r>
              <w:rPr>
                <w:sz w:val="18"/>
              </w:rPr>
              <w:t>(PS</w:t>
            </w:r>
            <w:r>
              <w:rPr>
                <w:spacing w:val="-5"/>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3"/>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3"/>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3"/>
                <w:sz w:val="18"/>
              </w:rPr>
              <w:t xml:space="preserve"> </w:t>
            </w:r>
            <w:r>
              <w:rPr>
                <w:spacing w:val="-2"/>
                <w:sz w:val="18"/>
              </w:rPr>
              <w:t>rechtliche</w:t>
            </w:r>
          </w:p>
          <w:p w14:paraId="572D3FA3" w14:textId="77777777" w:rsidR="00EC48B8" w:rsidRDefault="00435DB8">
            <w:pPr>
              <w:pStyle w:val="TableParagraph"/>
              <w:spacing w:line="183" w:lineRule="exact"/>
              <w:rPr>
                <w:sz w:val="18"/>
              </w:rPr>
            </w:pPr>
            <w:r>
              <w:rPr>
                <w:sz w:val="18"/>
              </w:rPr>
              <w:t>Implikationen)</w:t>
            </w:r>
            <w:r>
              <w:rPr>
                <w:spacing w:val="-3"/>
                <w:sz w:val="18"/>
              </w:rPr>
              <w:t xml:space="preserve"> </w:t>
            </w:r>
            <w:r>
              <w:rPr>
                <w:sz w:val="18"/>
              </w:rPr>
              <w:t>in</w:t>
            </w:r>
            <w:r>
              <w:rPr>
                <w:spacing w:val="-3"/>
                <w:sz w:val="18"/>
              </w:rPr>
              <w:t xml:space="preserve"> </w:t>
            </w:r>
            <w:r>
              <w:rPr>
                <w:sz w:val="18"/>
              </w:rPr>
              <w:t>eigenen</w:t>
            </w:r>
            <w:r>
              <w:rPr>
                <w:spacing w:val="-3"/>
                <w:sz w:val="18"/>
              </w:rPr>
              <w:t xml:space="preserve"> </w:t>
            </w:r>
            <w:r>
              <w:rPr>
                <w:sz w:val="18"/>
              </w:rPr>
              <w:t>oder</w:t>
            </w:r>
            <w:r>
              <w:rPr>
                <w:spacing w:val="-2"/>
                <w:sz w:val="18"/>
              </w:rPr>
              <w:t xml:space="preserve"> </w:t>
            </w:r>
            <w:r>
              <w:rPr>
                <w:sz w:val="18"/>
              </w:rPr>
              <w:t>fremden</w:t>
            </w:r>
            <w:r>
              <w:rPr>
                <w:spacing w:val="-3"/>
                <w:sz w:val="18"/>
              </w:rPr>
              <w:t xml:space="preserve"> </w:t>
            </w:r>
            <w:r>
              <w:rPr>
                <w:spacing w:val="-2"/>
                <w:sz w:val="18"/>
              </w:rPr>
              <w:t>Arbeiten</w:t>
            </w:r>
          </w:p>
        </w:tc>
      </w:tr>
      <w:tr w:rsidR="00EC48B8" w14:paraId="2D83FEE7" w14:textId="77777777">
        <w:trPr>
          <w:trHeight w:val="5211"/>
        </w:trPr>
        <w:tc>
          <w:tcPr>
            <w:tcW w:w="10175" w:type="dxa"/>
            <w:tcBorders>
              <w:top w:val="single" w:sz="36" w:space="0" w:color="F8C442"/>
            </w:tcBorders>
          </w:tcPr>
          <w:p w14:paraId="5EDEE235"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3"/>
                <w:sz w:val="18"/>
              </w:rPr>
              <w:t xml:space="preserve"> </w:t>
            </w:r>
            <w:r>
              <w:rPr>
                <w:b/>
                <w:spacing w:val="-2"/>
                <w:sz w:val="18"/>
              </w:rPr>
              <w:t>Baumhäuser</w:t>
            </w:r>
          </w:p>
          <w:p w14:paraId="2798FDF9" w14:textId="77777777" w:rsidR="00EC48B8" w:rsidRDefault="00EC48B8">
            <w:pPr>
              <w:pStyle w:val="TableParagraph"/>
              <w:ind w:left="0"/>
              <w:rPr>
                <w:sz w:val="18"/>
              </w:rPr>
            </w:pPr>
          </w:p>
          <w:p w14:paraId="3353F075" w14:textId="77777777" w:rsidR="00EC48B8" w:rsidRDefault="00435DB8">
            <w:pPr>
              <w:pStyle w:val="TableParagraph"/>
              <w:spacing w:before="1"/>
              <w:ind w:left="80"/>
              <w:rPr>
                <w:sz w:val="18"/>
              </w:rPr>
            </w:pPr>
            <w:r>
              <w:rPr>
                <w:b/>
                <w:sz w:val="18"/>
              </w:rPr>
              <w:t>Kontext:</w:t>
            </w:r>
            <w:r>
              <w:rPr>
                <w:b/>
                <w:spacing w:val="-4"/>
                <w:sz w:val="18"/>
              </w:rPr>
              <w:t xml:space="preserve"> </w:t>
            </w:r>
            <w:r>
              <w:rPr>
                <w:sz w:val="18"/>
              </w:rPr>
              <w:t>neue</w:t>
            </w:r>
            <w:r>
              <w:rPr>
                <w:spacing w:val="-3"/>
                <w:sz w:val="18"/>
              </w:rPr>
              <w:t xml:space="preserve"> </w:t>
            </w:r>
            <w:r>
              <w:rPr>
                <w:sz w:val="18"/>
              </w:rPr>
              <w:t>Lebens-/Wohnräume</w:t>
            </w:r>
            <w:r>
              <w:rPr>
                <w:spacing w:val="-3"/>
                <w:sz w:val="18"/>
              </w:rPr>
              <w:t xml:space="preserve"> </w:t>
            </w:r>
            <w:r>
              <w:rPr>
                <w:spacing w:val="-2"/>
                <w:sz w:val="18"/>
              </w:rPr>
              <w:t>schaffen</w:t>
            </w:r>
          </w:p>
          <w:p w14:paraId="363C786B" w14:textId="77777777" w:rsidR="00EC48B8" w:rsidRDefault="00435DB8">
            <w:pPr>
              <w:pStyle w:val="TableParagraph"/>
              <w:spacing w:before="216"/>
              <w:ind w:left="80"/>
              <w:rPr>
                <w:b/>
                <w:sz w:val="18"/>
              </w:rPr>
            </w:pPr>
            <w:r>
              <w:rPr>
                <w:b/>
                <w:spacing w:val="-2"/>
                <w:sz w:val="18"/>
              </w:rPr>
              <w:t>Bildbeispiele:</w:t>
            </w:r>
          </w:p>
          <w:p w14:paraId="48E47863" w14:textId="77777777" w:rsidR="00EC48B8" w:rsidRDefault="00435DB8">
            <w:pPr>
              <w:pStyle w:val="TableParagraph"/>
              <w:ind w:left="80" w:right="4301"/>
              <w:rPr>
                <w:sz w:val="18"/>
              </w:rPr>
            </w:pPr>
            <w:r>
              <w:rPr>
                <w:sz w:val="18"/>
              </w:rPr>
              <w:t xml:space="preserve">Baumhäuser Eingeborener aus tropischen Rückzugsgebieten (z.B. </w:t>
            </w:r>
            <w:r>
              <w:rPr>
                <w:color w:val="0000FF"/>
                <w:spacing w:val="-2"/>
                <w:sz w:val="18"/>
                <w:u w:val="single" w:color="0000FF"/>
              </w:rPr>
              <w:t>https://de.wikipedia.org/wiki/Korowai#/media/File:Korowai_Treehouse_3.jpg</w:t>
            </w:r>
            <w:r>
              <w:rPr>
                <w:spacing w:val="-2"/>
                <w:sz w:val="18"/>
              </w:rPr>
              <w:t>)</w:t>
            </w:r>
            <w:r>
              <w:rPr>
                <w:sz w:val="18"/>
              </w:rPr>
              <w:t xml:space="preserve"> von Kindern gebaute Baumhäuser</w:t>
            </w:r>
          </w:p>
          <w:p w14:paraId="7FEB4DCB" w14:textId="77777777" w:rsidR="00EC48B8" w:rsidRDefault="00DE4BD0">
            <w:pPr>
              <w:pStyle w:val="TableParagraph"/>
              <w:spacing w:before="1"/>
              <w:ind w:left="80" w:right="5105"/>
              <w:rPr>
                <w:sz w:val="18"/>
              </w:rPr>
            </w:pPr>
            <w:hyperlink r:id="rId25">
              <w:r w:rsidR="00435DB8">
                <w:rPr>
                  <w:color w:val="0000FF"/>
                  <w:spacing w:val="-2"/>
                  <w:sz w:val="18"/>
                  <w:u w:val="single" w:color="0000FF"/>
                </w:rPr>
                <w:t>http://www.baumhaushotel-solling.de/baumh%C3%A4user/</w:t>
              </w:r>
            </w:hyperlink>
            <w:r w:rsidR="00435DB8">
              <w:rPr>
                <w:color w:val="0000FF"/>
                <w:sz w:val="18"/>
              </w:rPr>
              <w:t xml:space="preserve"> </w:t>
            </w:r>
            <w:hyperlink r:id="rId26">
              <w:r w:rsidR="00435DB8">
                <w:rPr>
                  <w:color w:val="0000FF"/>
                  <w:spacing w:val="-2"/>
                  <w:sz w:val="18"/>
                  <w:u w:val="single" w:color="0000FF"/>
                </w:rPr>
                <w:t>http://www.das-baumhaushotel.de/luxus-baumh%C3%A4user.htm</w:t>
              </w:r>
              <w:r w:rsidR="00435DB8">
                <w:rPr>
                  <w:color w:val="0000FF"/>
                  <w:spacing w:val="-2"/>
                  <w:sz w:val="18"/>
                </w:rPr>
                <w:t>l</w:t>
              </w:r>
            </w:hyperlink>
          </w:p>
          <w:p w14:paraId="0114712A" w14:textId="77777777" w:rsidR="00EC48B8" w:rsidRDefault="00EC48B8">
            <w:pPr>
              <w:pStyle w:val="TableParagraph"/>
              <w:ind w:left="0"/>
              <w:rPr>
                <w:sz w:val="18"/>
              </w:rPr>
            </w:pPr>
          </w:p>
          <w:p w14:paraId="08461B06" w14:textId="77777777" w:rsidR="00EC48B8" w:rsidRDefault="00EC48B8">
            <w:pPr>
              <w:pStyle w:val="TableParagraph"/>
              <w:spacing w:before="1"/>
              <w:ind w:left="0"/>
              <w:rPr>
                <w:sz w:val="18"/>
              </w:rPr>
            </w:pPr>
          </w:p>
          <w:p w14:paraId="04876297"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58DDFCAE" w14:textId="77777777" w:rsidR="00EC48B8" w:rsidRDefault="00435DB8">
            <w:pPr>
              <w:pStyle w:val="TableParagraph"/>
              <w:numPr>
                <w:ilvl w:val="0"/>
                <w:numId w:val="172"/>
              </w:numPr>
              <w:tabs>
                <w:tab w:val="left" w:pos="440"/>
              </w:tabs>
              <w:ind w:hanging="360"/>
              <w:rPr>
                <w:sz w:val="18"/>
              </w:rPr>
            </w:pPr>
            <w:r>
              <w:rPr>
                <w:sz w:val="18"/>
              </w:rPr>
              <w:t>der</w:t>
            </w:r>
            <w:r>
              <w:rPr>
                <w:spacing w:val="-2"/>
                <w:sz w:val="18"/>
              </w:rPr>
              <w:t xml:space="preserve"> </w:t>
            </w:r>
            <w:r>
              <w:rPr>
                <w:sz w:val="18"/>
              </w:rPr>
              <w:t>Mensch</w:t>
            </w:r>
            <w:r>
              <w:rPr>
                <w:spacing w:val="-3"/>
                <w:sz w:val="18"/>
              </w:rPr>
              <w:t xml:space="preserve"> </w:t>
            </w:r>
            <w:r>
              <w:rPr>
                <w:sz w:val="18"/>
              </w:rPr>
              <w:t>als</w:t>
            </w:r>
            <w:r>
              <w:rPr>
                <w:spacing w:val="-3"/>
                <w:sz w:val="18"/>
              </w:rPr>
              <w:t xml:space="preserve"> </w:t>
            </w:r>
            <w:r>
              <w:rPr>
                <w:sz w:val="18"/>
              </w:rPr>
              <w:t>bauendes</w:t>
            </w:r>
            <w:r>
              <w:rPr>
                <w:spacing w:val="-3"/>
                <w:sz w:val="18"/>
              </w:rPr>
              <w:t xml:space="preserve"> </w:t>
            </w:r>
            <w:r>
              <w:rPr>
                <w:spacing w:val="-2"/>
                <w:sz w:val="18"/>
              </w:rPr>
              <w:t>Wesen</w:t>
            </w:r>
          </w:p>
          <w:p w14:paraId="57337BC9" w14:textId="77777777" w:rsidR="00EC48B8" w:rsidRDefault="00435DB8">
            <w:pPr>
              <w:pStyle w:val="TableParagraph"/>
              <w:numPr>
                <w:ilvl w:val="0"/>
                <w:numId w:val="172"/>
              </w:numPr>
              <w:tabs>
                <w:tab w:val="left" w:pos="440"/>
              </w:tabs>
              <w:spacing w:before="1"/>
              <w:ind w:right="424"/>
              <w:rPr>
                <w:sz w:val="18"/>
              </w:rPr>
            </w:pPr>
            <w:r>
              <w:rPr>
                <w:sz w:val="18"/>
              </w:rPr>
              <w:t>analysierender</w:t>
            </w:r>
            <w:r>
              <w:rPr>
                <w:spacing w:val="-2"/>
                <w:sz w:val="18"/>
              </w:rPr>
              <w:t xml:space="preserve"> </w:t>
            </w:r>
            <w:r>
              <w:rPr>
                <w:sz w:val="18"/>
              </w:rPr>
              <w:t>Vergleich</w:t>
            </w:r>
            <w:r>
              <w:rPr>
                <w:spacing w:val="-4"/>
                <w:sz w:val="18"/>
              </w:rPr>
              <w:t xml:space="preserve"> </w:t>
            </w:r>
            <w:r>
              <w:rPr>
                <w:sz w:val="18"/>
              </w:rPr>
              <w:t>von</w:t>
            </w:r>
            <w:r>
              <w:rPr>
                <w:spacing w:val="-5"/>
                <w:sz w:val="18"/>
              </w:rPr>
              <w:t xml:space="preserve"> </w:t>
            </w:r>
            <w:r>
              <w:rPr>
                <w:sz w:val="18"/>
              </w:rPr>
              <w:t>Bildbeispielen:</w:t>
            </w:r>
            <w:r>
              <w:rPr>
                <w:spacing w:val="-2"/>
                <w:sz w:val="18"/>
              </w:rPr>
              <w:t xml:space="preserve"> </w:t>
            </w:r>
            <w:r>
              <w:rPr>
                <w:sz w:val="18"/>
              </w:rPr>
              <w:t>Baumhäuser</w:t>
            </w:r>
            <w:r>
              <w:rPr>
                <w:spacing w:val="-2"/>
                <w:sz w:val="18"/>
              </w:rPr>
              <w:t xml:space="preserve"> </w:t>
            </w:r>
            <w:r>
              <w:rPr>
                <w:sz w:val="18"/>
              </w:rPr>
              <w:t>Eingeborener</w:t>
            </w:r>
            <w:r>
              <w:rPr>
                <w:spacing w:val="-1"/>
                <w:sz w:val="18"/>
              </w:rPr>
              <w:t xml:space="preserve"> </w:t>
            </w:r>
            <w:r>
              <w:rPr>
                <w:sz w:val="18"/>
              </w:rPr>
              <w:t>aus</w:t>
            </w:r>
            <w:r>
              <w:rPr>
                <w:spacing w:val="-5"/>
                <w:sz w:val="18"/>
              </w:rPr>
              <w:t xml:space="preserve"> </w:t>
            </w:r>
            <w:r>
              <w:rPr>
                <w:sz w:val="18"/>
              </w:rPr>
              <w:t>tropischen</w:t>
            </w:r>
            <w:r>
              <w:rPr>
                <w:spacing w:val="-4"/>
                <w:sz w:val="18"/>
              </w:rPr>
              <w:t xml:space="preserve"> </w:t>
            </w:r>
            <w:r>
              <w:rPr>
                <w:sz w:val="18"/>
              </w:rPr>
              <w:t>Rückzugsgebieten,</w:t>
            </w:r>
            <w:r>
              <w:rPr>
                <w:spacing w:val="-3"/>
                <w:sz w:val="18"/>
              </w:rPr>
              <w:t xml:space="preserve"> </w:t>
            </w:r>
            <w:r>
              <w:rPr>
                <w:sz w:val="18"/>
              </w:rPr>
              <w:t>von</w:t>
            </w:r>
            <w:r>
              <w:rPr>
                <w:spacing w:val="-5"/>
                <w:sz w:val="18"/>
              </w:rPr>
              <w:t xml:space="preserve"> </w:t>
            </w:r>
            <w:r>
              <w:rPr>
                <w:sz w:val="18"/>
              </w:rPr>
              <w:t>Kindern</w:t>
            </w:r>
            <w:r>
              <w:rPr>
                <w:spacing w:val="-4"/>
                <w:sz w:val="18"/>
              </w:rPr>
              <w:t xml:space="preserve"> </w:t>
            </w:r>
            <w:r>
              <w:rPr>
                <w:sz w:val="18"/>
              </w:rPr>
              <w:t>gebaute Baumhäuser, das Baumhaus als „neues Hotelzimmer“</w:t>
            </w:r>
          </w:p>
          <w:p w14:paraId="6D20A4A2" w14:textId="77777777" w:rsidR="00EC48B8" w:rsidRDefault="00435DB8">
            <w:pPr>
              <w:pStyle w:val="TableParagraph"/>
              <w:numPr>
                <w:ilvl w:val="0"/>
                <w:numId w:val="172"/>
              </w:numPr>
              <w:tabs>
                <w:tab w:val="left" w:pos="440"/>
              </w:tabs>
              <w:ind w:hanging="360"/>
              <w:rPr>
                <w:sz w:val="18"/>
              </w:rPr>
            </w:pPr>
            <w:r>
              <w:rPr>
                <w:sz w:val="18"/>
              </w:rPr>
              <w:t>Funktionen</w:t>
            </w:r>
            <w:r>
              <w:rPr>
                <w:spacing w:val="-7"/>
                <w:sz w:val="18"/>
              </w:rPr>
              <w:t xml:space="preserve"> </w:t>
            </w:r>
            <w:r>
              <w:rPr>
                <w:sz w:val="18"/>
              </w:rPr>
              <w:t>von</w:t>
            </w:r>
            <w:r>
              <w:rPr>
                <w:spacing w:val="-4"/>
                <w:sz w:val="18"/>
              </w:rPr>
              <w:t xml:space="preserve"> </w:t>
            </w:r>
            <w:r>
              <w:rPr>
                <w:sz w:val="18"/>
              </w:rPr>
              <w:t>Baumhäusern</w:t>
            </w:r>
            <w:r>
              <w:rPr>
                <w:spacing w:val="-5"/>
                <w:sz w:val="18"/>
              </w:rPr>
              <w:t xml:space="preserve"> </w:t>
            </w:r>
            <w:r>
              <w:rPr>
                <w:sz w:val="18"/>
              </w:rPr>
              <w:t>und</w:t>
            </w:r>
            <w:r>
              <w:rPr>
                <w:spacing w:val="-5"/>
                <w:sz w:val="18"/>
              </w:rPr>
              <w:t xml:space="preserve"> </w:t>
            </w:r>
            <w:r>
              <w:rPr>
                <w:sz w:val="18"/>
              </w:rPr>
              <w:t>damit</w:t>
            </w:r>
            <w:r>
              <w:rPr>
                <w:spacing w:val="-5"/>
                <w:sz w:val="18"/>
              </w:rPr>
              <w:t xml:space="preserve"> </w:t>
            </w:r>
            <w:r>
              <w:rPr>
                <w:sz w:val="18"/>
              </w:rPr>
              <w:t>verbundenen</w:t>
            </w:r>
            <w:r>
              <w:rPr>
                <w:spacing w:val="-4"/>
                <w:sz w:val="18"/>
              </w:rPr>
              <w:t xml:space="preserve"> </w:t>
            </w:r>
            <w:r>
              <w:rPr>
                <w:sz w:val="18"/>
              </w:rPr>
              <w:t>Möglichkeiten</w:t>
            </w:r>
            <w:r>
              <w:rPr>
                <w:spacing w:val="-4"/>
                <w:sz w:val="18"/>
              </w:rPr>
              <w:t xml:space="preserve"> </w:t>
            </w:r>
            <w:r>
              <w:rPr>
                <w:sz w:val="18"/>
              </w:rPr>
              <w:t>und</w:t>
            </w:r>
            <w:r>
              <w:rPr>
                <w:spacing w:val="-5"/>
                <w:sz w:val="18"/>
              </w:rPr>
              <w:t xml:space="preserve"> </w:t>
            </w:r>
            <w:r>
              <w:rPr>
                <w:sz w:val="18"/>
              </w:rPr>
              <w:t>Schwierigkeiten</w:t>
            </w:r>
            <w:r>
              <w:rPr>
                <w:spacing w:val="-4"/>
                <w:sz w:val="18"/>
              </w:rPr>
              <w:t xml:space="preserve"> </w:t>
            </w:r>
            <w:r>
              <w:rPr>
                <w:sz w:val="18"/>
              </w:rPr>
              <w:t>(Zugänglichkeit,</w:t>
            </w:r>
            <w:r>
              <w:rPr>
                <w:spacing w:val="-5"/>
                <w:sz w:val="18"/>
              </w:rPr>
              <w:t xml:space="preserve"> </w:t>
            </w:r>
            <w:r>
              <w:rPr>
                <w:sz w:val="18"/>
              </w:rPr>
              <w:t>Höhe, Naturnähe,</w:t>
            </w:r>
            <w:r>
              <w:rPr>
                <w:spacing w:val="-5"/>
                <w:sz w:val="18"/>
              </w:rPr>
              <w:t xml:space="preserve"> </w:t>
            </w:r>
            <w:r>
              <w:rPr>
                <w:spacing w:val="-2"/>
                <w:sz w:val="18"/>
              </w:rPr>
              <w:t>etc.)</w:t>
            </w:r>
          </w:p>
          <w:p w14:paraId="1858DA28" w14:textId="77777777" w:rsidR="00EC48B8" w:rsidRDefault="00435DB8">
            <w:pPr>
              <w:pStyle w:val="TableParagraph"/>
              <w:numPr>
                <w:ilvl w:val="0"/>
                <w:numId w:val="172"/>
              </w:numPr>
              <w:tabs>
                <w:tab w:val="left" w:pos="440"/>
              </w:tabs>
              <w:ind w:hanging="360"/>
              <w:rPr>
                <w:sz w:val="18"/>
              </w:rPr>
            </w:pPr>
            <w:r>
              <w:rPr>
                <w:sz w:val="18"/>
              </w:rPr>
              <w:t>Skizzierung</w:t>
            </w:r>
            <w:r>
              <w:rPr>
                <w:spacing w:val="-3"/>
                <w:sz w:val="18"/>
              </w:rPr>
              <w:t xml:space="preserve"> </w:t>
            </w:r>
            <w:r>
              <w:rPr>
                <w:sz w:val="18"/>
              </w:rPr>
              <w:t>von</w:t>
            </w:r>
            <w:r>
              <w:rPr>
                <w:spacing w:val="-2"/>
                <w:sz w:val="18"/>
              </w:rPr>
              <w:t xml:space="preserve"> </w:t>
            </w:r>
            <w:r>
              <w:rPr>
                <w:sz w:val="18"/>
              </w:rPr>
              <w:t>Baumhäusern</w:t>
            </w:r>
            <w:r>
              <w:rPr>
                <w:spacing w:val="-3"/>
                <w:sz w:val="18"/>
              </w:rPr>
              <w:t xml:space="preserve"> </w:t>
            </w:r>
            <w:r>
              <w:rPr>
                <w:sz w:val="18"/>
              </w:rPr>
              <w:t>und</w:t>
            </w:r>
            <w:r>
              <w:rPr>
                <w:spacing w:val="-3"/>
                <w:sz w:val="18"/>
              </w:rPr>
              <w:t xml:space="preserve"> </w:t>
            </w:r>
            <w:r>
              <w:rPr>
                <w:sz w:val="18"/>
              </w:rPr>
              <w:t>einzelnen</w:t>
            </w:r>
            <w:r>
              <w:rPr>
                <w:spacing w:val="-3"/>
                <w:sz w:val="18"/>
              </w:rPr>
              <w:t xml:space="preserve"> </w:t>
            </w:r>
            <w:r>
              <w:rPr>
                <w:sz w:val="18"/>
              </w:rPr>
              <w:t>Elementen</w:t>
            </w:r>
            <w:r>
              <w:rPr>
                <w:spacing w:val="-1"/>
                <w:sz w:val="18"/>
              </w:rPr>
              <w:t xml:space="preserve"> </w:t>
            </w:r>
            <w:r>
              <w:rPr>
                <w:sz w:val="18"/>
              </w:rPr>
              <w:t>dieser</w:t>
            </w:r>
            <w:r>
              <w:rPr>
                <w:spacing w:val="-1"/>
                <w:sz w:val="18"/>
              </w:rPr>
              <w:t xml:space="preserve"> </w:t>
            </w:r>
            <w:r>
              <w:rPr>
                <w:sz w:val="18"/>
              </w:rPr>
              <w:t>(Dächer,</w:t>
            </w:r>
            <w:r>
              <w:rPr>
                <w:spacing w:val="-4"/>
                <w:sz w:val="18"/>
              </w:rPr>
              <w:t xml:space="preserve"> </w:t>
            </w:r>
            <w:r>
              <w:rPr>
                <w:sz w:val="18"/>
              </w:rPr>
              <w:t>Zäune,</w:t>
            </w:r>
            <w:r>
              <w:rPr>
                <w:spacing w:val="-2"/>
                <w:sz w:val="18"/>
              </w:rPr>
              <w:t xml:space="preserve"> </w:t>
            </w:r>
            <w:r>
              <w:rPr>
                <w:sz w:val="18"/>
              </w:rPr>
              <w:t>Fenster,</w:t>
            </w:r>
            <w:r>
              <w:rPr>
                <w:spacing w:val="-3"/>
                <w:sz w:val="18"/>
              </w:rPr>
              <w:t xml:space="preserve"> </w:t>
            </w:r>
            <w:r>
              <w:rPr>
                <w:sz w:val="18"/>
              </w:rPr>
              <w:t>Leiter,</w:t>
            </w:r>
            <w:r>
              <w:rPr>
                <w:spacing w:val="-3"/>
                <w:sz w:val="18"/>
              </w:rPr>
              <w:t xml:space="preserve"> </w:t>
            </w:r>
            <w:r>
              <w:rPr>
                <w:sz w:val="18"/>
              </w:rPr>
              <w:t>Treppe,</w:t>
            </w:r>
            <w:r>
              <w:rPr>
                <w:spacing w:val="-2"/>
                <w:sz w:val="18"/>
              </w:rPr>
              <w:t xml:space="preserve"> etc.)</w:t>
            </w:r>
          </w:p>
          <w:p w14:paraId="23B5FB63" w14:textId="77777777" w:rsidR="00EC48B8" w:rsidRDefault="00435DB8">
            <w:pPr>
              <w:pStyle w:val="TableParagraph"/>
              <w:numPr>
                <w:ilvl w:val="0"/>
                <w:numId w:val="172"/>
              </w:numPr>
              <w:tabs>
                <w:tab w:val="left" w:pos="440"/>
              </w:tabs>
              <w:spacing w:before="1"/>
              <w:ind w:right="318"/>
              <w:rPr>
                <w:sz w:val="18"/>
              </w:rPr>
            </w:pPr>
            <w:r>
              <w:rPr>
                <w:sz w:val="18"/>
              </w:rPr>
              <w:t>Möglichkeiten</w:t>
            </w:r>
            <w:r>
              <w:rPr>
                <w:spacing w:val="-3"/>
                <w:sz w:val="18"/>
              </w:rPr>
              <w:t xml:space="preserve"> </w:t>
            </w:r>
            <w:r>
              <w:rPr>
                <w:sz w:val="18"/>
              </w:rPr>
              <w:t>der</w:t>
            </w:r>
            <w:r>
              <w:rPr>
                <w:spacing w:val="-3"/>
                <w:sz w:val="18"/>
              </w:rPr>
              <w:t xml:space="preserve"> </w:t>
            </w:r>
            <w:r>
              <w:rPr>
                <w:sz w:val="18"/>
              </w:rPr>
              <w:t>Umsetzung,</w:t>
            </w:r>
            <w:r>
              <w:rPr>
                <w:spacing w:val="-4"/>
                <w:sz w:val="18"/>
              </w:rPr>
              <w:t xml:space="preserve"> </w:t>
            </w:r>
            <w:r>
              <w:rPr>
                <w:sz w:val="18"/>
              </w:rPr>
              <w:t>z.B.:</w:t>
            </w:r>
            <w:r>
              <w:rPr>
                <w:spacing w:val="-4"/>
                <w:sz w:val="18"/>
              </w:rPr>
              <w:t xml:space="preserve"> </w:t>
            </w:r>
            <w:r>
              <w:rPr>
                <w:sz w:val="18"/>
              </w:rPr>
              <w:t>Materialien</w:t>
            </w:r>
            <w:r>
              <w:rPr>
                <w:spacing w:val="-3"/>
                <w:sz w:val="18"/>
              </w:rPr>
              <w:t xml:space="preserve"> </w:t>
            </w:r>
            <w:r>
              <w:rPr>
                <w:sz w:val="18"/>
              </w:rPr>
              <w:t>(Holzstäbchen,</w:t>
            </w:r>
            <w:r>
              <w:rPr>
                <w:spacing w:val="-4"/>
                <w:sz w:val="18"/>
              </w:rPr>
              <w:t xml:space="preserve"> </w:t>
            </w:r>
            <w:r>
              <w:rPr>
                <w:sz w:val="18"/>
              </w:rPr>
              <w:t>Pappe,</w:t>
            </w:r>
            <w:r>
              <w:rPr>
                <w:spacing w:val="-4"/>
                <w:sz w:val="18"/>
              </w:rPr>
              <w:t xml:space="preserve"> </w:t>
            </w:r>
            <w:r>
              <w:rPr>
                <w:sz w:val="18"/>
              </w:rPr>
              <w:t>Kunststoffbehältnisse,</w:t>
            </w:r>
            <w:r>
              <w:rPr>
                <w:spacing w:val="-3"/>
                <w:sz w:val="18"/>
              </w:rPr>
              <w:t xml:space="preserve"> </w:t>
            </w:r>
            <w:r>
              <w:rPr>
                <w:sz w:val="18"/>
              </w:rPr>
              <w:t>etc.),</w:t>
            </w:r>
            <w:r>
              <w:rPr>
                <w:spacing w:val="-4"/>
                <w:sz w:val="18"/>
              </w:rPr>
              <w:t xml:space="preserve"> </w:t>
            </w:r>
            <w:r>
              <w:rPr>
                <w:sz w:val="18"/>
              </w:rPr>
              <w:t>Trägerplatte,</w:t>
            </w:r>
            <w:r>
              <w:rPr>
                <w:spacing w:val="-3"/>
                <w:sz w:val="18"/>
              </w:rPr>
              <w:t xml:space="preserve"> </w:t>
            </w:r>
            <w:r>
              <w:rPr>
                <w:sz w:val="18"/>
              </w:rPr>
              <w:t>verzweigter</w:t>
            </w:r>
            <w:r>
              <w:rPr>
                <w:spacing w:val="-2"/>
                <w:sz w:val="18"/>
              </w:rPr>
              <w:t xml:space="preserve"> </w:t>
            </w:r>
            <w:r>
              <w:rPr>
                <w:sz w:val="18"/>
              </w:rPr>
              <w:t>Ast (als Baum), Montagemöglichkeiten (Leim, Seil, Kleber, etc.)</w:t>
            </w:r>
          </w:p>
          <w:p w14:paraId="1779CA0D" w14:textId="77777777" w:rsidR="00EC48B8" w:rsidRDefault="00435DB8">
            <w:pPr>
              <w:pStyle w:val="TableParagraph"/>
              <w:numPr>
                <w:ilvl w:val="0"/>
                <w:numId w:val="172"/>
              </w:numPr>
              <w:tabs>
                <w:tab w:val="left" w:pos="440"/>
              </w:tabs>
              <w:spacing w:before="1"/>
              <w:ind w:right="304"/>
              <w:rPr>
                <w:sz w:val="18"/>
              </w:rPr>
            </w:pPr>
            <w:r>
              <w:rPr>
                <w:sz w:val="18"/>
              </w:rPr>
              <w:t>mögliche</w:t>
            </w:r>
            <w:r>
              <w:rPr>
                <w:spacing w:val="-3"/>
                <w:sz w:val="18"/>
              </w:rPr>
              <w:t xml:space="preserve"> </w:t>
            </w:r>
            <w:r>
              <w:rPr>
                <w:sz w:val="18"/>
              </w:rPr>
              <w:t>gestaltungspraktische</w:t>
            </w:r>
            <w:r>
              <w:rPr>
                <w:spacing w:val="-2"/>
                <w:sz w:val="18"/>
              </w:rPr>
              <w:t xml:space="preserve"> </w:t>
            </w:r>
            <w:r>
              <w:rPr>
                <w:sz w:val="18"/>
              </w:rPr>
              <w:t>Arbeit:</w:t>
            </w:r>
            <w:r>
              <w:rPr>
                <w:spacing w:val="-2"/>
                <w:sz w:val="18"/>
              </w:rPr>
              <w:t xml:space="preserve"> </w:t>
            </w:r>
            <w:r>
              <w:rPr>
                <w:sz w:val="18"/>
              </w:rPr>
              <w:t>Stell</w:t>
            </w:r>
            <w:r>
              <w:rPr>
                <w:spacing w:val="-5"/>
                <w:sz w:val="18"/>
              </w:rPr>
              <w:t xml:space="preserve"> </w:t>
            </w:r>
            <w:r>
              <w:rPr>
                <w:sz w:val="18"/>
              </w:rPr>
              <w:t>dir</w:t>
            </w:r>
            <w:r>
              <w:rPr>
                <w:spacing w:val="-1"/>
                <w:sz w:val="18"/>
              </w:rPr>
              <w:t xml:space="preserve"> </w:t>
            </w:r>
            <w:r>
              <w:rPr>
                <w:sz w:val="18"/>
              </w:rPr>
              <w:t>vor,</w:t>
            </w:r>
            <w:r>
              <w:rPr>
                <w:spacing w:val="-4"/>
                <w:sz w:val="18"/>
              </w:rPr>
              <w:t xml:space="preserve"> </w:t>
            </w:r>
            <w:r>
              <w:rPr>
                <w:sz w:val="18"/>
              </w:rPr>
              <w:t>ein</w:t>
            </w:r>
            <w:r>
              <w:rPr>
                <w:spacing w:val="-4"/>
                <w:sz w:val="18"/>
              </w:rPr>
              <w:t xml:space="preserve"> </w:t>
            </w:r>
            <w:r>
              <w:rPr>
                <w:sz w:val="18"/>
              </w:rPr>
              <w:t>Tourismus-Unternehmen</w:t>
            </w:r>
            <w:r>
              <w:rPr>
                <w:spacing w:val="-2"/>
                <w:sz w:val="18"/>
              </w:rPr>
              <w:t xml:space="preserve"> </w:t>
            </w:r>
            <w:r>
              <w:rPr>
                <w:sz w:val="18"/>
              </w:rPr>
              <w:t>möchte</w:t>
            </w:r>
            <w:r>
              <w:rPr>
                <w:spacing w:val="-4"/>
                <w:sz w:val="18"/>
              </w:rPr>
              <w:t xml:space="preserve"> </w:t>
            </w:r>
            <w:r>
              <w:rPr>
                <w:sz w:val="18"/>
              </w:rPr>
              <w:t>einen</w:t>
            </w:r>
            <w:r>
              <w:rPr>
                <w:spacing w:val="-3"/>
                <w:sz w:val="18"/>
              </w:rPr>
              <w:t xml:space="preserve"> </w:t>
            </w:r>
            <w:r>
              <w:rPr>
                <w:sz w:val="18"/>
              </w:rPr>
              <w:t>neuartigen</w:t>
            </w:r>
            <w:r>
              <w:rPr>
                <w:spacing w:val="-3"/>
                <w:sz w:val="18"/>
              </w:rPr>
              <w:t xml:space="preserve"> </w:t>
            </w:r>
            <w:r>
              <w:rPr>
                <w:sz w:val="18"/>
              </w:rPr>
              <w:t>Hotelkomplex</w:t>
            </w:r>
            <w:r>
              <w:rPr>
                <w:spacing w:val="-1"/>
                <w:sz w:val="18"/>
              </w:rPr>
              <w:t xml:space="preserve"> </w:t>
            </w:r>
            <w:r>
              <w:rPr>
                <w:sz w:val="18"/>
              </w:rPr>
              <w:t>bauen, der aus Baumhäusern besteht. Gestalte ein Modell eines solchen Baumhaus-Zimmers, das deinen Anforderungen an ein</w:t>
            </w:r>
          </w:p>
          <w:p w14:paraId="36491A55" w14:textId="77777777" w:rsidR="00EC48B8" w:rsidRDefault="00435DB8">
            <w:pPr>
              <w:pStyle w:val="TableParagraph"/>
              <w:spacing w:line="215" w:lineRule="exact"/>
              <w:rPr>
                <w:sz w:val="18"/>
              </w:rPr>
            </w:pPr>
            <w:r>
              <w:rPr>
                <w:sz w:val="18"/>
              </w:rPr>
              <w:t>„Hotelzimmer“</w:t>
            </w:r>
            <w:r>
              <w:rPr>
                <w:spacing w:val="-8"/>
                <w:sz w:val="18"/>
              </w:rPr>
              <w:t xml:space="preserve"> </w:t>
            </w:r>
            <w:r>
              <w:rPr>
                <w:spacing w:val="-2"/>
                <w:sz w:val="18"/>
              </w:rPr>
              <w:t>entspricht.</w:t>
            </w:r>
          </w:p>
        </w:tc>
      </w:tr>
    </w:tbl>
    <w:p w14:paraId="3BD6BD75" w14:textId="77777777" w:rsidR="00EC48B8" w:rsidRDefault="00EC48B8">
      <w:pPr>
        <w:pStyle w:val="Textkrper"/>
        <w:spacing w:before="27"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6EB266C" w14:textId="77777777">
        <w:trPr>
          <w:trHeight w:val="2140"/>
        </w:trPr>
        <w:tc>
          <w:tcPr>
            <w:tcW w:w="10175" w:type="dxa"/>
            <w:tcBorders>
              <w:bottom w:val="single" w:sz="36" w:space="0" w:color="D9D9D9"/>
            </w:tcBorders>
          </w:tcPr>
          <w:p w14:paraId="382F0DAB" w14:textId="07653264" w:rsidR="00EC48B8" w:rsidRDefault="00435DB8">
            <w:pPr>
              <w:pStyle w:val="TableParagraph"/>
              <w:spacing w:before="78"/>
              <w:ind w:left="80"/>
              <w:rPr>
                <w:b/>
                <w:sz w:val="18"/>
              </w:rPr>
            </w:pPr>
            <w:r>
              <w:rPr>
                <w:sz w:val="18"/>
              </w:rPr>
              <w:t>UV</w:t>
            </w:r>
            <w:r>
              <w:rPr>
                <w:spacing w:val="-5"/>
                <w:sz w:val="18"/>
              </w:rPr>
              <w:t xml:space="preserve"> </w:t>
            </w:r>
            <w:r>
              <w:rPr>
                <w:sz w:val="18"/>
              </w:rPr>
              <w:t>Jahrgangsstufe</w:t>
            </w:r>
            <w:r w:rsidR="001E5275">
              <w:rPr>
                <w:sz w:val="18"/>
              </w:rPr>
              <w:t>n</w:t>
            </w:r>
            <w:r>
              <w:rPr>
                <w:spacing w:val="-1"/>
                <w:sz w:val="18"/>
              </w:rPr>
              <w:t xml:space="preserve"> </w:t>
            </w:r>
            <w:r>
              <w:rPr>
                <w:sz w:val="18"/>
              </w:rPr>
              <w:t>7,</w:t>
            </w:r>
            <w:r>
              <w:rPr>
                <w:spacing w:val="-2"/>
                <w:sz w:val="18"/>
              </w:rPr>
              <w:t xml:space="preserve"> </w:t>
            </w:r>
            <w:r>
              <w:rPr>
                <w:sz w:val="18"/>
              </w:rPr>
              <w:t>8,</w:t>
            </w:r>
            <w:r>
              <w:rPr>
                <w:spacing w:val="-2"/>
                <w:sz w:val="18"/>
              </w:rPr>
              <w:t xml:space="preserve"> </w:t>
            </w:r>
            <w:r>
              <w:rPr>
                <w:sz w:val="18"/>
              </w:rPr>
              <w:t>9</w:t>
            </w:r>
            <w:r w:rsidR="00A615FD">
              <w:rPr>
                <w:sz w:val="18"/>
              </w:rPr>
              <w:t>,10</w:t>
            </w:r>
            <w:r>
              <w:rPr>
                <w:sz w:val="18"/>
              </w:rPr>
              <w:t xml:space="preserve">: </w:t>
            </w:r>
            <w:r>
              <w:rPr>
                <w:b/>
                <w:sz w:val="18"/>
              </w:rPr>
              <w:t>Lebensräume</w:t>
            </w:r>
            <w:r>
              <w:rPr>
                <w:b/>
                <w:spacing w:val="-2"/>
                <w:sz w:val="18"/>
              </w:rPr>
              <w:t xml:space="preserve"> </w:t>
            </w:r>
            <w:r>
              <w:rPr>
                <w:b/>
                <w:sz w:val="18"/>
              </w:rPr>
              <w:t>–</w:t>
            </w:r>
            <w:r>
              <w:rPr>
                <w:b/>
                <w:spacing w:val="36"/>
                <w:sz w:val="18"/>
              </w:rPr>
              <w:t xml:space="preserve"> </w:t>
            </w:r>
            <w:r>
              <w:rPr>
                <w:b/>
                <w:sz w:val="18"/>
              </w:rPr>
              <w:t>Gestaltung</w:t>
            </w:r>
            <w:r>
              <w:rPr>
                <w:b/>
                <w:spacing w:val="-1"/>
                <w:sz w:val="18"/>
              </w:rPr>
              <w:t xml:space="preserve"> </w:t>
            </w:r>
            <w:r>
              <w:rPr>
                <w:b/>
                <w:sz w:val="18"/>
              </w:rPr>
              <w:t>als</w:t>
            </w:r>
            <w:r>
              <w:rPr>
                <w:b/>
                <w:spacing w:val="-4"/>
                <w:sz w:val="18"/>
              </w:rPr>
              <w:t xml:space="preserve"> </w:t>
            </w:r>
            <w:r>
              <w:rPr>
                <w:b/>
                <w:sz w:val="18"/>
              </w:rPr>
              <w:t>Collage</w:t>
            </w:r>
            <w:r>
              <w:rPr>
                <w:b/>
                <w:spacing w:val="-3"/>
                <w:sz w:val="18"/>
              </w:rPr>
              <w:t xml:space="preserve"> </w:t>
            </w:r>
            <w:r>
              <w:rPr>
                <w:b/>
                <w:sz w:val="18"/>
              </w:rPr>
              <w:t>oder</w:t>
            </w:r>
            <w:r>
              <w:rPr>
                <w:b/>
                <w:spacing w:val="-1"/>
                <w:sz w:val="18"/>
              </w:rPr>
              <w:t xml:space="preserve"> </w:t>
            </w:r>
            <w:r>
              <w:rPr>
                <w:b/>
                <w:sz w:val="18"/>
              </w:rPr>
              <w:t>Montage</w:t>
            </w:r>
            <w:r>
              <w:rPr>
                <w:b/>
                <w:spacing w:val="-3"/>
                <w:sz w:val="18"/>
              </w:rPr>
              <w:t xml:space="preserve"> </w:t>
            </w:r>
            <w:r>
              <w:rPr>
                <w:b/>
                <w:spacing w:val="-5"/>
                <w:sz w:val="18"/>
              </w:rPr>
              <w:t>(2)</w:t>
            </w:r>
          </w:p>
          <w:p w14:paraId="002C1CA3" w14:textId="77777777" w:rsidR="00EC48B8" w:rsidRDefault="00EC48B8">
            <w:pPr>
              <w:pStyle w:val="TableParagraph"/>
              <w:spacing w:before="1"/>
              <w:ind w:left="0"/>
              <w:rPr>
                <w:sz w:val="18"/>
              </w:rPr>
            </w:pPr>
          </w:p>
          <w:p w14:paraId="37533F94"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3"/>
                <w:sz w:val="18"/>
              </w:rPr>
              <w:t xml:space="preserve"> </w:t>
            </w:r>
            <w:r>
              <w:rPr>
                <w:sz w:val="18"/>
              </w:rPr>
              <w:t>ca.</w:t>
            </w:r>
            <w:r>
              <w:rPr>
                <w:spacing w:val="-6"/>
                <w:sz w:val="18"/>
              </w:rPr>
              <w:t xml:space="preserve"> </w:t>
            </w:r>
            <w:r>
              <w:rPr>
                <w:sz w:val="18"/>
              </w:rPr>
              <w:t>12-14</w:t>
            </w:r>
            <w:r>
              <w:rPr>
                <w:spacing w:val="-6"/>
                <w:sz w:val="18"/>
              </w:rPr>
              <w:t xml:space="preserve"> </w:t>
            </w:r>
            <w:r>
              <w:rPr>
                <w:spacing w:val="-5"/>
                <w:sz w:val="18"/>
              </w:rPr>
              <w:t>WS</w:t>
            </w:r>
          </w:p>
          <w:p w14:paraId="0FBAEA9C" w14:textId="77777777" w:rsidR="00EC48B8" w:rsidRDefault="00EC48B8">
            <w:pPr>
              <w:pStyle w:val="TableParagraph"/>
              <w:spacing w:before="1"/>
              <w:ind w:left="0"/>
              <w:rPr>
                <w:sz w:val="18"/>
              </w:rPr>
            </w:pPr>
          </w:p>
          <w:p w14:paraId="10C71C5F" w14:textId="77777777" w:rsidR="00EC48B8" w:rsidRDefault="00435DB8">
            <w:pPr>
              <w:pStyle w:val="TableParagraph"/>
              <w:ind w:left="80"/>
              <w:rPr>
                <w:sz w:val="18"/>
              </w:rPr>
            </w:pPr>
            <w:r>
              <w:rPr>
                <w:b/>
                <w:sz w:val="18"/>
              </w:rPr>
              <w:t>Inhaltliche</w:t>
            </w:r>
            <w:r>
              <w:rPr>
                <w:b/>
                <w:spacing w:val="-6"/>
                <w:sz w:val="18"/>
              </w:rPr>
              <w:t xml:space="preserve"> </w:t>
            </w:r>
            <w:r>
              <w:rPr>
                <w:b/>
                <w:sz w:val="18"/>
              </w:rPr>
              <w:t>Schwerpunkte</w:t>
            </w:r>
            <w:r>
              <w:rPr>
                <w:b/>
                <w:spacing w:val="-4"/>
                <w:sz w:val="18"/>
              </w:rPr>
              <w:t xml:space="preserve"> </w:t>
            </w:r>
            <w:r>
              <w:rPr>
                <w:b/>
                <w:sz w:val="18"/>
              </w:rPr>
              <w:t>im</w:t>
            </w:r>
            <w:r>
              <w:rPr>
                <w:b/>
                <w:spacing w:val="-5"/>
                <w:sz w:val="18"/>
              </w:rPr>
              <w:t xml:space="preserve"> </w:t>
            </w:r>
            <w:r>
              <w:rPr>
                <w:b/>
                <w:sz w:val="18"/>
              </w:rPr>
              <w:t>KLP:</w:t>
            </w:r>
            <w:r>
              <w:rPr>
                <w:b/>
                <w:spacing w:val="-4"/>
                <w:sz w:val="18"/>
              </w:rPr>
              <w:t xml:space="preserve"> </w:t>
            </w:r>
            <w:r>
              <w:rPr>
                <w:sz w:val="18"/>
              </w:rPr>
              <w:t>(Form),</w:t>
            </w:r>
            <w:r>
              <w:rPr>
                <w:spacing w:val="-4"/>
                <w:sz w:val="18"/>
              </w:rPr>
              <w:t xml:space="preserve"> </w:t>
            </w:r>
            <w:r>
              <w:rPr>
                <w:sz w:val="18"/>
              </w:rPr>
              <w:t>Material,</w:t>
            </w:r>
            <w:r>
              <w:rPr>
                <w:spacing w:val="-3"/>
                <w:sz w:val="18"/>
              </w:rPr>
              <w:t xml:space="preserve"> </w:t>
            </w:r>
            <w:r>
              <w:rPr>
                <w:sz w:val="18"/>
              </w:rPr>
              <w:t>personale/soziokulturelle</w:t>
            </w:r>
            <w:r>
              <w:rPr>
                <w:spacing w:val="-3"/>
                <w:sz w:val="18"/>
              </w:rPr>
              <w:t xml:space="preserve"> </w:t>
            </w:r>
            <w:r>
              <w:rPr>
                <w:spacing w:val="-2"/>
                <w:sz w:val="18"/>
              </w:rPr>
              <w:t>Bedingungen</w:t>
            </w:r>
          </w:p>
          <w:p w14:paraId="419816BE" w14:textId="77777777" w:rsidR="00EC48B8" w:rsidRDefault="00EC48B8">
            <w:pPr>
              <w:pStyle w:val="TableParagraph"/>
              <w:ind w:left="0"/>
              <w:rPr>
                <w:sz w:val="18"/>
              </w:rPr>
            </w:pPr>
          </w:p>
          <w:p w14:paraId="02AD53A4"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4E6E5B2C" w14:textId="77777777" w:rsidR="00EC48B8" w:rsidRDefault="00435DB8">
            <w:pPr>
              <w:pStyle w:val="TableParagraph"/>
              <w:numPr>
                <w:ilvl w:val="0"/>
                <w:numId w:val="171"/>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7AAC8159" w14:textId="77777777" w:rsidR="00EC48B8" w:rsidRDefault="00435DB8">
            <w:pPr>
              <w:pStyle w:val="TableParagraph"/>
              <w:numPr>
                <w:ilvl w:val="0"/>
                <w:numId w:val="171"/>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11298A36" w14:textId="77777777">
        <w:trPr>
          <w:trHeight w:val="1430"/>
        </w:trPr>
        <w:tc>
          <w:tcPr>
            <w:tcW w:w="10175" w:type="dxa"/>
            <w:tcBorders>
              <w:top w:val="single" w:sz="36" w:space="0" w:color="D9D9D9"/>
              <w:bottom w:val="single" w:sz="36" w:space="0" w:color="D9D9D9"/>
            </w:tcBorders>
            <w:shd w:val="clear" w:color="auto" w:fill="D9D9D9"/>
          </w:tcPr>
          <w:p w14:paraId="462DD713" w14:textId="77777777" w:rsidR="00EC48B8" w:rsidRDefault="00435DB8">
            <w:pPr>
              <w:pStyle w:val="TableParagraph"/>
              <w:numPr>
                <w:ilvl w:val="0"/>
                <w:numId w:val="170"/>
              </w:numPr>
              <w:tabs>
                <w:tab w:val="left" w:pos="440"/>
              </w:tabs>
              <w:spacing w:before="7" w:line="228" w:lineRule="auto"/>
              <w:ind w:right="434"/>
              <w:rPr>
                <w:sz w:val="18"/>
              </w:rPr>
            </w:pPr>
            <w:r>
              <w:rPr>
                <w:sz w:val="18"/>
              </w:rPr>
              <w:t>(ÜK</w:t>
            </w:r>
            <w:r>
              <w:rPr>
                <w:spacing w:val="-3"/>
                <w:sz w:val="18"/>
              </w:rPr>
              <w:t xml:space="preserve"> </w:t>
            </w:r>
            <w:r>
              <w:rPr>
                <w:sz w:val="18"/>
              </w:rPr>
              <w:t>P3)</w:t>
            </w:r>
            <w:r>
              <w:rPr>
                <w:spacing w:val="-4"/>
                <w:sz w:val="18"/>
              </w:rPr>
              <w:t xml:space="preserve"> </w:t>
            </w:r>
            <w:r>
              <w:rPr>
                <w:sz w:val="18"/>
              </w:rPr>
              <w:t>bewerten</w:t>
            </w:r>
            <w:r>
              <w:rPr>
                <w:spacing w:val="-2"/>
                <w:sz w:val="18"/>
              </w:rPr>
              <w:t xml:space="preserve"> </w:t>
            </w:r>
            <w:r>
              <w:rPr>
                <w:sz w:val="18"/>
              </w:rPr>
              <w:t>Arbeitsprozesse,</w:t>
            </w:r>
            <w:r>
              <w:rPr>
                <w:spacing w:val="-4"/>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7"/>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4"/>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 Form-Inhalts-Gefügen in komplexeren Problemzusammenhängen</w:t>
            </w:r>
          </w:p>
          <w:p w14:paraId="67A0C592" w14:textId="77777777" w:rsidR="00EC48B8" w:rsidRDefault="00435DB8">
            <w:pPr>
              <w:pStyle w:val="TableParagraph"/>
              <w:numPr>
                <w:ilvl w:val="0"/>
                <w:numId w:val="169"/>
              </w:numPr>
              <w:tabs>
                <w:tab w:val="left" w:pos="440"/>
              </w:tabs>
              <w:spacing w:before="39" w:line="206"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1DC871CB" w14:textId="77777777" w:rsidR="00EC48B8" w:rsidRDefault="00435DB8">
            <w:pPr>
              <w:pStyle w:val="TableParagraph"/>
              <w:numPr>
                <w:ilvl w:val="0"/>
                <w:numId w:val="169"/>
              </w:numPr>
              <w:tabs>
                <w:tab w:val="left" w:pos="440"/>
              </w:tabs>
              <w:spacing w:before="9" w:line="293" w:lineRule="exact"/>
              <w:ind w:hanging="360"/>
              <w:rPr>
                <w:sz w:val="18"/>
              </w:rPr>
            </w:pPr>
            <w:r>
              <w:rPr>
                <w:sz w:val="18"/>
              </w:rPr>
              <w:t>(ÜK</w:t>
            </w:r>
            <w:r>
              <w:rPr>
                <w:spacing w:val="-6"/>
                <w:sz w:val="18"/>
              </w:rPr>
              <w:t xml:space="preserve"> </w:t>
            </w:r>
            <w:r>
              <w:rPr>
                <w:sz w:val="18"/>
              </w:rPr>
              <w:t>R2)</w:t>
            </w:r>
            <w:r>
              <w:rPr>
                <w:spacing w:val="-4"/>
                <w:sz w:val="18"/>
              </w:rPr>
              <w:t xml:space="preserve"> </w:t>
            </w:r>
            <w:r>
              <w:rPr>
                <w:sz w:val="18"/>
              </w:rPr>
              <w:t>analysieren</w:t>
            </w:r>
            <w:r>
              <w:rPr>
                <w:spacing w:val="-2"/>
                <w:sz w:val="18"/>
              </w:rPr>
              <w:t xml:space="preserve"> </w:t>
            </w:r>
            <w:r>
              <w:rPr>
                <w:sz w:val="18"/>
              </w:rPr>
              <w:t>mittels</w:t>
            </w:r>
            <w:r>
              <w:rPr>
                <w:spacing w:val="-5"/>
                <w:sz w:val="18"/>
              </w:rPr>
              <w:t xml:space="preserve"> </w:t>
            </w:r>
            <w:r>
              <w:rPr>
                <w:sz w:val="18"/>
              </w:rPr>
              <w:t>sachangemessener</w:t>
            </w:r>
            <w:r>
              <w:rPr>
                <w:spacing w:val="-1"/>
                <w:sz w:val="18"/>
              </w:rPr>
              <w:t xml:space="preserve"> </w:t>
            </w:r>
            <w:r>
              <w:rPr>
                <w:sz w:val="18"/>
              </w:rPr>
              <w:t>Untersuchungsverfahren</w:t>
            </w:r>
            <w:r>
              <w:rPr>
                <w:spacing w:val="-3"/>
                <w:sz w:val="18"/>
              </w:rPr>
              <w:t xml:space="preserve"> </w:t>
            </w:r>
            <w:r>
              <w:rPr>
                <w:sz w:val="18"/>
              </w:rPr>
              <w:t>gestaltete</w:t>
            </w:r>
            <w:r>
              <w:rPr>
                <w:spacing w:val="-4"/>
                <w:sz w:val="18"/>
              </w:rPr>
              <w:t xml:space="preserve"> </w:t>
            </w:r>
            <w:r>
              <w:rPr>
                <w:sz w:val="18"/>
              </w:rPr>
              <w:t>Phänomene</w:t>
            </w:r>
            <w:r>
              <w:rPr>
                <w:spacing w:val="-3"/>
                <w:sz w:val="18"/>
              </w:rPr>
              <w:t xml:space="preserve"> </w:t>
            </w:r>
            <w:proofErr w:type="spellStart"/>
            <w:r>
              <w:rPr>
                <w:sz w:val="18"/>
              </w:rPr>
              <w:t>aspektbezogen</w:t>
            </w:r>
            <w:proofErr w:type="spellEnd"/>
            <w:r>
              <w:rPr>
                <w:spacing w:val="-4"/>
                <w:sz w:val="18"/>
              </w:rPr>
              <w:t xml:space="preserve"> </w:t>
            </w:r>
            <w:r>
              <w:rPr>
                <w:sz w:val="18"/>
              </w:rPr>
              <w:t>und</w:t>
            </w:r>
            <w:r>
              <w:rPr>
                <w:spacing w:val="-3"/>
                <w:sz w:val="18"/>
              </w:rPr>
              <w:t xml:space="preserve"> </w:t>
            </w:r>
            <w:r>
              <w:rPr>
                <w:sz w:val="18"/>
              </w:rPr>
              <w:t>geleitet</w:t>
            </w:r>
            <w:r>
              <w:rPr>
                <w:spacing w:val="-4"/>
                <w:sz w:val="18"/>
              </w:rPr>
              <w:t xml:space="preserve"> </w:t>
            </w:r>
            <w:r>
              <w:rPr>
                <w:spacing w:val="-5"/>
                <w:sz w:val="18"/>
              </w:rPr>
              <w:t>in</w:t>
            </w:r>
          </w:p>
          <w:p w14:paraId="2DC246F9" w14:textId="77777777" w:rsidR="00EC48B8" w:rsidRDefault="00435DB8">
            <w:pPr>
              <w:pStyle w:val="TableParagraph"/>
              <w:spacing w:line="181" w:lineRule="exact"/>
              <w:rPr>
                <w:sz w:val="18"/>
              </w:rPr>
            </w:pPr>
            <w:r>
              <w:rPr>
                <w:sz w:val="18"/>
              </w:rPr>
              <w:t>ihren</w:t>
            </w:r>
            <w:r>
              <w:rPr>
                <w:spacing w:val="-4"/>
                <w:sz w:val="18"/>
              </w:rPr>
              <w:t xml:space="preserve"> </w:t>
            </w:r>
            <w:r>
              <w:rPr>
                <w:sz w:val="18"/>
              </w:rPr>
              <w:t>wesentlichen</w:t>
            </w:r>
            <w:r>
              <w:rPr>
                <w:spacing w:val="-3"/>
                <w:sz w:val="18"/>
              </w:rPr>
              <w:t xml:space="preserve"> </w:t>
            </w:r>
            <w:r>
              <w:rPr>
                <w:sz w:val="18"/>
              </w:rPr>
              <w:t>materiellen</w:t>
            </w:r>
            <w:r>
              <w:rPr>
                <w:spacing w:val="-2"/>
                <w:sz w:val="18"/>
              </w:rPr>
              <w:t xml:space="preserve"> </w:t>
            </w:r>
            <w:r>
              <w:rPr>
                <w:sz w:val="18"/>
              </w:rPr>
              <w:t>und</w:t>
            </w:r>
            <w:r>
              <w:rPr>
                <w:spacing w:val="-5"/>
                <w:sz w:val="18"/>
              </w:rPr>
              <w:t xml:space="preserve"> </w:t>
            </w:r>
            <w:r>
              <w:rPr>
                <w:sz w:val="18"/>
              </w:rPr>
              <w:t>formalen</w:t>
            </w:r>
            <w:r>
              <w:rPr>
                <w:spacing w:val="-3"/>
                <w:sz w:val="18"/>
              </w:rPr>
              <w:t xml:space="preserve"> </w:t>
            </w:r>
            <w:r>
              <w:rPr>
                <w:spacing w:val="-2"/>
                <w:sz w:val="18"/>
              </w:rPr>
              <w:t>Eigenschaften</w:t>
            </w:r>
          </w:p>
        </w:tc>
      </w:tr>
      <w:tr w:rsidR="00EC48B8" w14:paraId="72FDDD23" w14:textId="77777777">
        <w:trPr>
          <w:trHeight w:val="1485"/>
        </w:trPr>
        <w:tc>
          <w:tcPr>
            <w:tcW w:w="10175" w:type="dxa"/>
            <w:tcBorders>
              <w:top w:val="single" w:sz="36" w:space="0" w:color="D9D9D9"/>
              <w:bottom w:val="single" w:sz="36" w:space="0" w:color="FFFF99"/>
            </w:tcBorders>
            <w:shd w:val="clear" w:color="auto" w:fill="FFFF99"/>
          </w:tcPr>
          <w:p w14:paraId="01A80599" w14:textId="77777777" w:rsidR="00EC48B8" w:rsidRDefault="00435DB8">
            <w:pPr>
              <w:pStyle w:val="TableParagraph"/>
              <w:numPr>
                <w:ilvl w:val="0"/>
                <w:numId w:val="168"/>
              </w:numPr>
              <w:tabs>
                <w:tab w:val="left" w:pos="440"/>
              </w:tabs>
              <w:spacing w:before="94" w:line="223" w:lineRule="exact"/>
              <w:ind w:hanging="360"/>
              <w:rPr>
                <w:sz w:val="18"/>
              </w:rPr>
            </w:pPr>
            <w:r>
              <w:rPr>
                <w:sz w:val="18"/>
              </w:rPr>
              <w:t>(Fo</w:t>
            </w:r>
            <w:r>
              <w:rPr>
                <w:spacing w:val="-11"/>
                <w:sz w:val="18"/>
              </w:rPr>
              <w:t xml:space="preserve"> </w:t>
            </w:r>
            <w:r>
              <w:rPr>
                <w:sz w:val="18"/>
              </w:rPr>
              <w:t>P2)</w:t>
            </w:r>
            <w:r>
              <w:rPr>
                <w:spacing w:val="-9"/>
                <w:sz w:val="18"/>
              </w:rPr>
              <w:t xml:space="preserve"> </w:t>
            </w:r>
            <w:r>
              <w:rPr>
                <w:sz w:val="18"/>
              </w:rPr>
              <w:t>entwerfen</w:t>
            </w:r>
            <w:r>
              <w:rPr>
                <w:spacing w:val="-7"/>
                <w:sz w:val="18"/>
              </w:rPr>
              <w:t xml:space="preserve"> </w:t>
            </w:r>
            <w:r>
              <w:rPr>
                <w:sz w:val="18"/>
              </w:rPr>
              <w:t>raumillusionierende</w:t>
            </w:r>
            <w:r>
              <w:rPr>
                <w:spacing w:val="-7"/>
                <w:sz w:val="18"/>
              </w:rPr>
              <w:t xml:space="preserve"> </w:t>
            </w:r>
            <w:r>
              <w:rPr>
                <w:sz w:val="18"/>
              </w:rPr>
              <w:t>Bildkonstruktionen</w:t>
            </w:r>
            <w:r>
              <w:rPr>
                <w:spacing w:val="-7"/>
                <w:sz w:val="18"/>
              </w:rPr>
              <w:t xml:space="preserve"> </w:t>
            </w:r>
            <w:r>
              <w:rPr>
                <w:sz w:val="18"/>
              </w:rPr>
              <w:t>(Ein-Fluchtpunkt-Perspektive,</w:t>
            </w:r>
            <w:r>
              <w:rPr>
                <w:spacing w:val="-7"/>
                <w:sz w:val="18"/>
              </w:rPr>
              <w:t xml:space="preserve"> </w:t>
            </w:r>
            <w:r>
              <w:rPr>
                <w:sz w:val="18"/>
              </w:rPr>
              <w:t>Über-Eck-</w:t>
            </w:r>
            <w:r>
              <w:rPr>
                <w:spacing w:val="-2"/>
                <w:sz w:val="18"/>
              </w:rPr>
              <w:t>Perspektive)</w:t>
            </w:r>
          </w:p>
          <w:p w14:paraId="25EB791A" w14:textId="77777777" w:rsidR="00EC48B8" w:rsidRDefault="00435DB8">
            <w:pPr>
              <w:pStyle w:val="TableParagraph"/>
              <w:numPr>
                <w:ilvl w:val="0"/>
                <w:numId w:val="168"/>
              </w:numPr>
              <w:tabs>
                <w:tab w:val="left" w:pos="440"/>
              </w:tabs>
              <w:spacing w:line="235" w:lineRule="auto"/>
              <w:ind w:right="610"/>
              <w:rPr>
                <w:sz w:val="18"/>
              </w:rPr>
            </w:pPr>
            <w:r>
              <w:rPr>
                <w:sz w:val="18"/>
              </w:rPr>
              <w:t>(Fo</w:t>
            </w:r>
            <w:r>
              <w:rPr>
                <w:spacing w:val="-5"/>
                <w:sz w:val="18"/>
              </w:rPr>
              <w:t xml:space="preserve"> </w:t>
            </w:r>
            <w:r>
              <w:rPr>
                <w:sz w:val="18"/>
              </w:rPr>
              <w:t>P3)</w:t>
            </w:r>
            <w:r>
              <w:rPr>
                <w:spacing w:val="-5"/>
                <w:sz w:val="18"/>
              </w:rPr>
              <w:t xml:space="preserve"> </w:t>
            </w:r>
            <w:r>
              <w:rPr>
                <w:sz w:val="18"/>
              </w:rPr>
              <w:t>realisieren</w:t>
            </w:r>
            <w:r>
              <w:rPr>
                <w:spacing w:val="-3"/>
                <w:sz w:val="18"/>
              </w:rPr>
              <w:t xml:space="preserve"> </w:t>
            </w:r>
            <w:r>
              <w:rPr>
                <w:sz w:val="18"/>
              </w:rPr>
              <w:t>plastische</w:t>
            </w:r>
            <w:r>
              <w:rPr>
                <w:spacing w:val="-4"/>
                <w:sz w:val="18"/>
              </w:rPr>
              <w:t xml:space="preserve"> </w:t>
            </w:r>
            <w:r>
              <w:rPr>
                <w:sz w:val="18"/>
              </w:rPr>
              <w:t>Gestaltungen</w:t>
            </w:r>
            <w:r>
              <w:rPr>
                <w:spacing w:val="-4"/>
                <w:sz w:val="18"/>
              </w:rPr>
              <w:t xml:space="preserve"> </w:t>
            </w:r>
            <w:r>
              <w:rPr>
                <w:sz w:val="18"/>
              </w:rPr>
              <w:t>durch</w:t>
            </w:r>
            <w:r>
              <w:rPr>
                <w:spacing w:val="-4"/>
                <w:sz w:val="18"/>
              </w:rPr>
              <w:t xml:space="preserve"> </w:t>
            </w:r>
            <w:r>
              <w:rPr>
                <w:sz w:val="18"/>
              </w:rPr>
              <w:t>modellierende</w:t>
            </w:r>
            <w:r>
              <w:rPr>
                <w:spacing w:val="-3"/>
                <w:sz w:val="18"/>
              </w:rPr>
              <w:t xml:space="preserve"> </w:t>
            </w:r>
            <w:r>
              <w:rPr>
                <w:sz w:val="18"/>
              </w:rPr>
              <w:t>Verfahren</w:t>
            </w:r>
            <w:r>
              <w:rPr>
                <w:spacing w:val="-4"/>
                <w:sz w:val="18"/>
              </w:rPr>
              <w:t xml:space="preserve"> </w:t>
            </w:r>
            <w:r>
              <w:rPr>
                <w:sz w:val="18"/>
              </w:rPr>
              <w:t>unter</w:t>
            </w:r>
            <w:r>
              <w:rPr>
                <w:spacing w:val="-3"/>
                <w:sz w:val="18"/>
              </w:rPr>
              <w:t xml:space="preserve"> </w:t>
            </w:r>
            <w:r>
              <w:rPr>
                <w:sz w:val="18"/>
              </w:rPr>
              <w:t>Berücksichtigung</w:t>
            </w:r>
            <w:r>
              <w:rPr>
                <w:spacing w:val="-3"/>
                <w:sz w:val="18"/>
              </w:rPr>
              <w:t xml:space="preserve"> </w:t>
            </w:r>
            <w:r>
              <w:rPr>
                <w:sz w:val="18"/>
              </w:rPr>
              <w:t>von</w:t>
            </w:r>
            <w:r>
              <w:rPr>
                <w:spacing w:val="-5"/>
                <w:sz w:val="18"/>
              </w:rPr>
              <w:t xml:space="preserve"> </w:t>
            </w:r>
            <w:r>
              <w:rPr>
                <w:sz w:val="18"/>
              </w:rPr>
              <w:t>Materialgerechtigkeit (nur bei b))</w:t>
            </w:r>
          </w:p>
          <w:p w14:paraId="5591AEF7" w14:textId="77777777" w:rsidR="00EC48B8" w:rsidRDefault="00435DB8">
            <w:pPr>
              <w:pStyle w:val="TableParagraph"/>
              <w:numPr>
                <w:ilvl w:val="0"/>
                <w:numId w:val="168"/>
              </w:numPr>
              <w:tabs>
                <w:tab w:val="left" w:pos="440"/>
              </w:tabs>
              <w:spacing w:before="1" w:line="224" w:lineRule="exact"/>
              <w:ind w:hanging="360"/>
              <w:rPr>
                <w:sz w:val="18"/>
              </w:rPr>
            </w:pPr>
            <w:r>
              <w:rPr>
                <w:sz w:val="18"/>
              </w:rPr>
              <w:t>(Fo</w:t>
            </w:r>
            <w:r>
              <w:rPr>
                <w:spacing w:val="-6"/>
                <w:sz w:val="18"/>
              </w:rPr>
              <w:t xml:space="preserve"> </w:t>
            </w:r>
            <w:r>
              <w:rPr>
                <w:sz w:val="18"/>
              </w:rPr>
              <w:t>P4)</w:t>
            </w:r>
            <w:r>
              <w:rPr>
                <w:spacing w:val="-4"/>
                <w:sz w:val="18"/>
              </w:rPr>
              <w:t xml:space="preserve"> </w:t>
            </w:r>
            <w:r>
              <w:rPr>
                <w:sz w:val="18"/>
              </w:rPr>
              <w:t>entwerfen</w:t>
            </w:r>
            <w:r>
              <w:rPr>
                <w:spacing w:val="-2"/>
                <w:sz w:val="18"/>
              </w:rPr>
              <w:t xml:space="preserve"> </w:t>
            </w:r>
            <w:r>
              <w:rPr>
                <w:sz w:val="18"/>
              </w:rPr>
              <w:t>verschiedene</w:t>
            </w:r>
            <w:r>
              <w:rPr>
                <w:spacing w:val="-3"/>
                <w:sz w:val="18"/>
              </w:rPr>
              <w:t xml:space="preserve"> </w:t>
            </w:r>
            <w:r>
              <w:rPr>
                <w:sz w:val="18"/>
              </w:rPr>
              <w:t>Konzepte</w:t>
            </w:r>
            <w:r>
              <w:rPr>
                <w:spacing w:val="-4"/>
                <w:sz w:val="18"/>
              </w:rPr>
              <w:t xml:space="preserve"> </w:t>
            </w:r>
            <w:r>
              <w:rPr>
                <w:sz w:val="18"/>
              </w:rPr>
              <w:t>des</w:t>
            </w:r>
            <w:r>
              <w:rPr>
                <w:spacing w:val="-3"/>
                <w:sz w:val="18"/>
              </w:rPr>
              <w:t xml:space="preserve"> </w:t>
            </w:r>
            <w:r>
              <w:rPr>
                <w:sz w:val="18"/>
              </w:rPr>
              <w:t>Figur-Raum-Verhältnisses</w:t>
            </w:r>
            <w:r>
              <w:rPr>
                <w:spacing w:val="-3"/>
                <w:sz w:val="18"/>
              </w:rPr>
              <w:t xml:space="preserve"> </w:t>
            </w:r>
            <w:r>
              <w:rPr>
                <w:sz w:val="18"/>
              </w:rPr>
              <w:t>und</w:t>
            </w:r>
            <w:r>
              <w:rPr>
                <w:spacing w:val="-4"/>
                <w:sz w:val="18"/>
              </w:rPr>
              <w:t xml:space="preserve"> </w:t>
            </w:r>
            <w:r>
              <w:rPr>
                <w:sz w:val="18"/>
              </w:rPr>
              <w:t>bewerten</w:t>
            </w:r>
            <w:r>
              <w:rPr>
                <w:spacing w:val="-2"/>
                <w:sz w:val="18"/>
              </w:rPr>
              <w:t xml:space="preserve"> </w:t>
            </w:r>
            <w:r>
              <w:rPr>
                <w:sz w:val="18"/>
              </w:rPr>
              <w:t>deren</w:t>
            </w:r>
            <w:r>
              <w:rPr>
                <w:spacing w:val="-3"/>
                <w:sz w:val="18"/>
              </w:rPr>
              <w:t xml:space="preserve"> </w:t>
            </w:r>
            <w:r>
              <w:rPr>
                <w:sz w:val="18"/>
              </w:rPr>
              <w:t>Wirkung</w:t>
            </w:r>
            <w:r>
              <w:rPr>
                <w:spacing w:val="-3"/>
                <w:sz w:val="18"/>
              </w:rPr>
              <w:t xml:space="preserve"> </w:t>
            </w:r>
            <w:r>
              <w:rPr>
                <w:sz w:val="18"/>
              </w:rPr>
              <w:t>(nur</w:t>
            </w:r>
            <w:r>
              <w:rPr>
                <w:spacing w:val="-2"/>
                <w:sz w:val="18"/>
              </w:rPr>
              <w:t xml:space="preserve"> </w:t>
            </w:r>
            <w:r>
              <w:rPr>
                <w:sz w:val="18"/>
              </w:rPr>
              <w:t>bei</w:t>
            </w:r>
            <w:r>
              <w:rPr>
                <w:spacing w:val="-4"/>
                <w:sz w:val="18"/>
              </w:rPr>
              <w:t xml:space="preserve"> </w:t>
            </w:r>
            <w:r>
              <w:rPr>
                <w:spacing w:val="-5"/>
                <w:sz w:val="18"/>
              </w:rPr>
              <w:t>b))</w:t>
            </w:r>
          </w:p>
          <w:p w14:paraId="50F21AE0" w14:textId="77777777" w:rsidR="00EC48B8" w:rsidRDefault="00435DB8">
            <w:pPr>
              <w:pStyle w:val="TableParagraph"/>
              <w:numPr>
                <w:ilvl w:val="0"/>
                <w:numId w:val="167"/>
              </w:numPr>
              <w:tabs>
                <w:tab w:val="left" w:pos="440"/>
              </w:tabs>
              <w:spacing w:before="35" w:line="201" w:lineRule="auto"/>
              <w:ind w:right="1350"/>
              <w:rPr>
                <w:sz w:val="18"/>
              </w:rPr>
            </w:pPr>
            <w:r>
              <w:rPr>
                <w:sz w:val="18"/>
              </w:rPr>
              <w:t>(Fo</w:t>
            </w:r>
            <w:r>
              <w:rPr>
                <w:spacing w:val="-5"/>
                <w:sz w:val="18"/>
              </w:rPr>
              <w:t xml:space="preserve"> </w:t>
            </w:r>
            <w:r>
              <w:rPr>
                <w:sz w:val="18"/>
              </w:rPr>
              <w:t>R3)</w:t>
            </w:r>
            <w:r>
              <w:rPr>
                <w:spacing w:val="-5"/>
                <w:sz w:val="18"/>
              </w:rPr>
              <w:t xml:space="preserve"> </w:t>
            </w:r>
            <w:r>
              <w:rPr>
                <w:sz w:val="18"/>
              </w:rPr>
              <w:t>analysieren</w:t>
            </w:r>
            <w:r>
              <w:rPr>
                <w:spacing w:val="-4"/>
                <w:sz w:val="18"/>
              </w:rPr>
              <w:t xml:space="preserve"> </w:t>
            </w:r>
            <w:r>
              <w:rPr>
                <w:sz w:val="18"/>
              </w:rPr>
              <w:t>bildnerische</w:t>
            </w:r>
            <w:r>
              <w:rPr>
                <w:spacing w:val="-4"/>
                <w:sz w:val="18"/>
              </w:rPr>
              <w:t xml:space="preserve"> </w:t>
            </w:r>
            <w:r>
              <w:rPr>
                <w:sz w:val="18"/>
              </w:rPr>
              <w:t>Gestaltungen</w:t>
            </w:r>
            <w:r>
              <w:rPr>
                <w:spacing w:val="-4"/>
                <w:sz w:val="18"/>
              </w:rPr>
              <w:t xml:space="preserve"> </w:t>
            </w:r>
            <w:r>
              <w:rPr>
                <w:sz w:val="18"/>
              </w:rPr>
              <w:t>im</w:t>
            </w:r>
            <w:r>
              <w:rPr>
                <w:spacing w:val="-4"/>
                <w:sz w:val="18"/>
              </w:rPr>
              <w:t xml:space="preserve"> </w:t>
            </w:r>
            <w:r>
              <w:rPr>
                <w:sz w:val="18"/>
              </w:rPr>
              <w:t>Hinblick</w:t>
            </w:r>
            <w:r>
              <w:rPr>
                <w:spacing w:val="-3"/>
                <w:sz w:val="18"/>
              </w:rPr>
              <w:t xml:space="preserve"> </w:t>
            </w:r>
            <w:r>
              <w:rPr>
                <w:sz w:val="18"/>
              </w:rPr>
              <w:t>auf</w:t>
            </w:r>
            <w:r>
              <w:rPr>
                <w:spacing w:val="-5"/>
                <w:sz w:val="18"/>
              </w:rPr>
              <w:t xml:space="preserve"> </w:t>
            </w:r>
            <w:r>
              <w:rPr>
                <w:sz w:val="18"/>
              </w:rPr>
              <w:t>Raumillusion</w:t>
            </w:r>
            <w:r>
              <w:rPr>
                <w:spacing w:val="-4"/>
                <w:sz w:val="18"/>
              </w:rPr>
              <w:t xml:space="preserve"> </w:t>
            </w:r>
            <w:r>
              <w:rPr>
                <w:sz w:val="18"/>
              </w:rPr>
              <w:t>(Höhenlage/Verschiebung,</w:t>
            </w:r>
            <w:r>
              <w:rPr>
                <w:spacing w:val="-4"/>
                <w:sz w:val="18"/>
              </w:rPr>
              <w:t xml:space="preserve"> </w:t>
            </w:r>
            <w:r>
              <w:rPr>
                <w:sz w:val="18"/>
              </w:rPr>
              <w:t xml:space="preserve">Überschnei- </w:t>
            </w:r>
            <w:proofErr w:type="spellStart"/>
            <w:r>
              <w:rPr>
                <w:sz w:val="18"/>
              </w:rPr>
              <w:t>dung</w:t>
            </w:r>
            <w:proofErr w:type="spellEnd"/>
            <w:r>
              <w:rPr>
                <w:sz w:val="18"/>
              </w:rPr>
              <w:t>/Verdeckung, Staffelung/Flächenorganisation, Zentral- und Maßstabperspektive, Luft- und Farbperspektive)</w:t>
            </w:r>
          </w:p>
        </w:tc>
      </w:tr>
    </w:tbl>
    <w:p w14:paraId="101978C9" w14:textId="77777777" w:rsidR="00EC48B8" w:rsidRDefault="00EC48B8">
      <w:pPr>
        <w:spacing w:line="201" w:lineRule="auto"/>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07E3A1A5" w14:textId="77777777">
        <w:trPr>
          <w:trHeight w:val="1955"/>
        </w:trPr>
        <w:tc>
          <w:tcPr>
            <w:tcW w:w="10175" w:type="dxa"/>
            <w:tcBorders>
              <w:bottom w:val="single" w:sz="36" w:space="0" w:color="66FFFF"/>
            </w:tcBorders>
            <w:shd w:val="clear" w:color="auto" w:fill="66FFFF"/>
          </w:tcPr>
          <w:p w14:paraId="3C3B6E3E" w14:textId="77777777" w:rsidR="00EC48B8" w:rsidRDefault="00435DB8">
            <w:pPr>
              <w:pStyle w:val="TableParagraph"/>
              <w:numPr>
                <w:ilvl w:val="0"/>
                <w:numId w:val="166"/>
              </w:numPr>
              <w:tabs>
                <w:tab w:val="left" w:pos="440"/>
              </w:tabs>
              <w:spacing w:before="78" w:line="223" w:lineRule="exact"/>
              <w:ind w:hanging="360"/>
              <w:rPr>
                <w:sz w:val="18"/>
              </w:rPr>
            </w:pPr>
            <w:r>
              <w:rPr>
                <w:sz w:val="18"/>
              </w:rPr>
              <w:lastRenderedPageBreak/>
              <w:t>(Ma</w:t>
            </w:r>
            <w:r>
              <w:rPr>
                <w:spacing w:val="-8"/>
                <w:sz w:val="18"/>
              </w:rPr>
              <w:t xml:space="preserve"> </w:t>
            </w:r>
            <w:r>
              <w:rPr>
                <w:sz w:val="18"/>
              </w:rPr>
              <w:t>P1)</w:t>
            </w:r>
            <w:r>
              <w:rPr>
                <w:spacing w:val="-4"/>
                <w:sz w:val="18"/>
              </w:rPr>
              <w:t xml:space="preserve"> </w:t>
            </w:r>
            <w:r>
              <w:rPr>
                <w:sz w:val="18"/>
              </w:rPr>
              <w:t>verwenden</w:t>
            </w:r>
            <w:r>
              <w:rPr>
                <w:spacing w:val="-2"/>
                <w:sz w:val="18"/>
              </w:rPr>
              <w:t xml:space="preserve"> </w:t>
            </w:r>
            <w:r>
              <w:rPr>
                <w:sz w:val="18"/>
              </w:rPr>
              <w:t>Materialien</w:t>
            </w:r>
            <w:r>
              <w:rPr>
                <w:spacing w:val="-3"/>
                <w:sz w:val="18"/>
              </w:rPr>
              <w:t xml:space="preserve"> </w:t>
            </w:r>
            <w:r>
              <w:rPr>
                <w:sz w:val="18"/>
              </w:rPr>
              <w:t>gezielt</w:t>
            </w:r>
            <w:r>
              <w:rPr>
                <w:spacing w:val="-4"/>
                <w:sz w:val="18"/>
              </w:rPr>
              <w:t xml:space="preserve"> </w:t>
            </w:r>
            <w:r>
              <w:rPr>
                <w:sz w:val="18"/>
              </w:rPr>
              <w:t>in</w:t>
            </w:r>
            <w:r>
              <w:rPr>
                <w:spacing w:val="-4"/>
                <w:sz w:val="18"/>
              </w:rPr>
              <w:t xml:space="preserve"> </w:t>
            </w:r>
            <w:r>
              <w:rPr>
                <w:sz w:val="18"/>
              </w:rPr>
              <w:t>Gebrauchsgestaltungen</w:t>
            </w:r>
            <w:r>
              <w:rPr>
                <w:spacing w:val="-3"/>
                <w:sz w:val="18"/>
              </w:rPr>
              <w:t xml:space="preserve"> </w:t>
            </w:r>
            <w:r>
              <w:rPr>
                <w:sz w:val="18"/>
              </w:rPr>
              <w:t>(u.a.</w:t>
            </w:r>
            <w:r>
              <w:rPr>
                <w:spacing w:val="-4"/>
                <w:sz w:val="18"/>
              </w:rPr>
              <w:t xml:space="preserve"> </w:t>
            </w:r>
            <w:r>
              <w:rPr>
                <w:sz w:val="18"/>
              </w:rPr>
              <w:t>Design,</w:t>
            </w:r>
            <w:r>
              <w:rPr>
                <w:spacing w:val="-4"/>
                <w:sz w:val="18"/>
              </w:rPr>
              <w:t xml:space="preserve"> </w:t>
            </w:r>
            <w:r>
              <w:rPr>
                <w:sz w:val="18"/>
              </w:rPr>
              <w:t>Architektur)</w:t>
            </w:r>
            <w:r>
              <w:rPr>
                <w:spacing w:val="-4"/>
                <w:sz w:val="18"/>
              </w:rPr>
              <w:t xml:space="preserve"> </w:t>
            </w:r>
            <w:r>
              <w:rPr>
                <w:sz w:val="18"/>
              </w:rPr>
              <w:t>und</w:t>
            </w:r>
            <w:r>
              <w:rPr>
                <w:spacing w:val="-3"/>
                <w:sz w:val="18"/>
              </w:rPr>
              <w:t xml:space="preserve"> </w:t>
            </w:r>
            <w:r>
              <w:rPr>
                <w:sz w:val="18"/>
              </w:rPr>
              <w:t>beurteilen</w:t>
            </w:r>
            <w:r>
              <w:rPr>
                <w:spacing w:val="-3"/>
                <w:sz w:val="18"/>
              </w:rPr>
              <w:t xml:space="preserve"> </w:t>
            </w:r>
            <w:r>
              <w:rPr>
                <w:sz w:val="18"/>
              </w:rPr>
              <w:t>die</w:t>
            </w:r>
            <w:r>
              <w:rPr>
                <w:spacing w:val="-4"/>
                <w:sz w:val="18"/>
              </w:rPr>
              <w:t xml:space="preserve"> </w:t>
            </w:r>
            <w:r>
              <w:rPr>
                <w:spacing w:val="-2"/>
                <w:sz w:val="18"/>
              </w:rPr>
              <w:t>Einsatzmöglichkeiten</w:t>
            </w:r>
          </w:p>
          <w:p w14:paraId="4F011557" w14:textId="77777777" w:rsidR="00EC48B8" w:rsidRDefault="00435DB8">
            <w:pPr>
              <w:pStyle w:val="TableParagraph"/>
              <w:numPr>
                <w:ilvl w:val="0"/>
                <w:numId w:val="166"/>
              </w:numPr>
              <w:tabs>
                <w:tab w:val="left" w:pos="440"/>
              </w:tabs>
              <w:spacing w:before="1" w:line="235" w:lineRule="auto"/>
              <w:ind w:right="202"/>
              <w:rPr>
                <w:sz w:val="18"/>
              </w:rPr>
            </w:pPr>
            <w:r>
              <w:rPr>
                <w:sz w:val="18"/>
              </w:rPr>
              <w:t>(Ma</w:t>
            </w:r>
            <w:r>
              <w:rPr>
                <w:spacing w:val="-5"/>
                <w:sz w:val="18"/>
              </w:rPr>
              <w:t xml:space="preserve"> </w:t>
            </w:r>
            <w:r>
              <w:rPr>
                <w:sz w:val="18"/>
              </w:rPr>
              <w:t>P2)</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Materialien</w:t>
            </w:r>
            <w:r>
              <w:rPr>
                <w:spacing w:val="-3"/>
                <w:sz w:val="18"/>
              </w:rPr>
              <w:t xml:space="preserve"> </w:t>
            </w:r>
            <w:r>
              <w:rPr>
                <w:sz w:val="18"/>
              </w:rPr>
              <w:t>in</w:t>
            </w:r>
            <w:r>
              <w:rPr>
                <w:spacing w:val="-3"/>
                <w:sz w:val="18"/>
              </w:rPr>
              <w:t xml:space="preserve"> </w:t>
            </w:r>
            <w:r>
              <w:rPr>
                <w:sz w:val="18"/>
              </w:rPr>
              <w:t>Verfahren</w:t>
            </w:r>
            <w:r>
              <w:rPr>
                <w:spacing w:val="-3"/>
                <w:sz w:val="18"/>
              </w:rPr>
              <w:t xml:space="preserve"> </w:t>
            </w:r>
            <w:r>
              <w:rPr>
                <w:sz w:val="18"/>
              </w:rPr>
              <w:t>gattungsüberschreitender</w:t>
            </w:r>
            <w:r>
              <w:rPr>
                <w:spacing w:val="-1"/>
                <w:sz w:val="18"/>
              </w:rPr>
              <w:t xml:space="preserve"> </w:t>
            </w:r>
            <w:r>
              <w:rPr>
                <w:sz w:val="18"/>
              </w:rPr>
              <w:t>Mischtechnik als Möglichkeit für innovative Bildlösungen in bildnerischen Gestaltungen</w:t>
            </w:r>
          </w:p>
          <w:p w14:paraId="779C9C1E" w14:textId="77777777" w:rsidR="00EC48B8" w:rsidRDefault="00435DB8">
            <w:pPr>
              <w:pStyle w:val="TableParagraph"/>
              <w:numPr>
                <w:ilvl w:val="0"/>
                <w:numId w:val="166"/>
              </w:numPr>
              <w:tabs>
                <w:tab w:val="left" w:pos="440"/>
              </w:tabs>
              <w:spacing w:before="4" w:line="235" w:lineRule="auto"/>
              <w:ind w:right="1610"/>
              <w:rPr>
                <w:sz w:val="18"/>
              </w:rPr>
            </w:pPr>
            <w:r>
              <w:rPr>
                <w:sz w:val="18"/>
              </w:rPr>
              <w:t>(Ma</w:t>
            </w:r>
            <w:r>
              <w:rPr>
                <w:spacing w:val="-5"/>
                <w:sz w:val="18"/>
              </w:rPr>
              <w:t xml:space="preserve"> </w:t>
            </w:r>
            <w:r>
              <w:rPr>
                <w:sz w:val="18"/>
              </w:rPr>
              <w:t>P3)</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Verfahren</w:t>
            </w:r>
            <w:r>
              <w:rPr>
                <w:spacing w:val="-4"/>
                <w:sz w:val="18"/>
              </w:rPr>
              <w:t xml:space="preserve"> </w:t>
            </w:r>
            <w:r>
              <w:rPr>
                <w:sz w:val="18"/>
              </w:rPr>
              <w:t>des</w:t>
            </w:r>
            <w:r>
              <w:rPr>
                <w:spacing w:val="-4"/>
                <w:sz w:val="18"/>
              </w:rPr>
              <w:t xml:space="preserve"> </w:t>
            </w:r>
            <w:r>
              <w:rPr>
                <w:sz w:val="18"/>
              </w:rPr>
              <w:t>plastischen</w:t>
            </w:r>
            <w:r>
              <w:rPr>
                <w:spacing w:val="-4"/>
                <w:sz w:val="18"/>
              </w:rPr>
              <w:t xml:space="preserve"> </w:t>
            </w:r>
            <w:r>
              <w:rPr>
                <w:sz w:val="18"/>
              </w:rPr>
              <w:t>Gestaltens</w:t>
            </w:r>
            <w:r>
              <w:rPr>
                <w:spacing w:val="-3"/>
                <w:sz w:val="18"/>
              </w:rPr>
              <w:t xml:space="preserve"> </w:t>
            </w:r>
            <w:r>
              <w:rPr>
                <w:sz w:val="18"/>
              </w:rPr>
              <w:t>in</w:t>
            </w:r>
            <w:r>
              <w:rPr>
                <w:spacing w:val="-4"/>
                <w:sz w:val="18"/>
              </w:rPr>
              <w:t xml:space="preserve"> </w:t>
            </w:r>
            <w:r>
              <w:rPr>
                <w:sz w:val="18"/>
              </w:rPr>
              <w:t>Auseinandersetzung</w:t>
            </w:r>
            <w:r>
              <w:rPr>
                <w:spacing w:val="-2"/>
                <w:sz w:val="18"/>
              </w:rPr>
              <w:t xml:space="preserve"> </w:t>
            </w:r>
            <w:r>
              <w:rPr>
                <w:sz w:val="18"/>
              </w:rPr>
              <w:t>mit</w:t>
            </w:r>
            <w:r>
              <w:rPr>
                <w:spacing w:val="-4"/>
                <w:sz w:val="18"/>
              </w:rPr>
              <w:t xml:space="preserve"> </w:t>
            </w:r>
            <w:r>
              <w:rPr>
                <w:sz w:val="18"/>
              </w:rPr>
              <w:t>gegebenen Materialeigenschaften in Körper-Raum-Gestaltungen (nur bei b))</w:t>
            </w:r>
          </w:p>
          <w:p w14:paraId="4E1E3238" w14:textId="77777777" w:rsidR="00EC48B8" w:rsidRDefault="00435DB8">
            <w:pPr>
              <w:pStyle w:val="TableParagraph"/>
              <w:numPr>
                <w:ilvl w:val="0"/>
                <w:numId w:val="165"/>
              </w:numPr>
              <w:tabs>
                <w:tab w:val="left" w:pos="440"/>
              </w:tabs>
              <w:spacing w:before="40" w:line="201" w:lineRule="auto"/>
              <w:ind w:right="379"/>
              <w:rPr>
                <w:sz w:val="18"/>
              </w:rPr>
            </w:pPr>
            <w:r>
              <w:rPr>
                <w:sz w:val="18"/>
              </w:rPr>
              <w:t>(Ma</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Merkmale</w:t>
            </w:r>
            <w:r>
              <w:rPr>
                <w:spacing w:val="-3"/>
                <w:sz w:val="18"/>
              </w:rPr>
              <w:t xml:space="preserve"> </w:t>
            </w:r>
            <w:r>
              <w:rPr>
                <w:sz w:val="18"/>
              </w:rPr>
              <w:t>von</w:t>
            </w:r>
            <w:r>
              <w:rPr>
                <w:spacing w:val="-4"/>
                <w:sz w:val="18"/>
              </w:rPr>
              <w:t xml:space="preserve"> </w:t>
            </w:r>
            <w:r>
              <w:rPr>
                <w:sz w:val="18"/>
              </w:rPr>
              <w:t>Materialeigenschaften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Einsatz-</w:t>
            </w:r>
            <w:r>
              <w:rPr>
                <w:spacing w:val="-4"/>
                <w:sz w:val="18"/>
              </w:rPr>
              <w:t xml:space="preserve"> </w:t>
            </w:r>
            <w:r>
              <w:rPr>
                <w:sz w:val="18"/>
              </w:rPr>
              <w:t>und</w:t>
            </w:r>
            <w:r>
              <w:rPr>
                <w:spacing w:val="-4"/>
                <w:sz w:val="18"/>
              </w:rPr>
              <w:t xml:space="preserve"> </w:t>
            </w:r>
            <w:r>
              <w:rPr>
                <w:sz w:val="18"/>
              </w:rPr>
              <w:t>Ausdrucksmöglichkeiten</w:t>
            </w:r>
            <w:r>
              <w:rPr>
                <w:spacing w:val="-2"/>
                <w:sz w:val="18"/>
              </w:rPr>
              <w:t xml:space="preserve"> </w:t>
            </w:r>
            <w:r>
              <w:rPr>
                <w:sz w:val="18"/>
              </w:rPr>
              <w:t>in</w:t>
            </w:r>
            <w:r>
              <w:rPr>
                <w:spacing w:val="-3"/>
                <w:sz w:val="18"/>
              </w:rPr>
              <w:t xml:space="preserve"> </w:t>
            </w:r>
            <w:r>
              <w:rPr>
                <w:sz w:val="18"/>
              </w:rPr>
              <w:t xml:space="preserve">bildnerischen </w:t>
            </w:r>
            <w:r>
              <w:rPr>
                <w:spacing w:val="-2"/>
                <w:sz w:val="18"/>
              </w:rPr>
              <w:t>Gestaltungen</w:t>
            </w:r>
          </w:p>
          <w:p w14:paraId="777969FA" w14:textId="77777777" w:rsidR="00EC48B8" w:rsidRDefault="00435DB8">
            <w:pPr>
              <w:pStyle w:val="TableParagraph"/>
              <w:numPr>
                <w:ilvl w:val="0"/>
                <w:numId w:val="165"/>
              </w:numPr>
              <w:tabs>
                <w:tab w:val="left" w:pos="440"/>
              </w:tabs>
              <w:spacing w:before="10" w:line="258" w:lineRule="exact"/>
              <w:ind w:hanging="360"/>
              <w:rPr>
                <w:sz w:val="18"/>
              </w:rPr>
            </w:pPr>
            <w:r>
              <w:rPr>
                <w:sz w:val="18"/>
              </w:rPr>
              <w:t>(Ma</w:t>
            </w:r>
            <w:r>
              <w:rPr>
                <w:spacing w:val="-7"/>
                <w:sz w:val="18"/>
              </w:rPr>
              <w:t xml:space="preserve"> </w:t>
            </w:r>
            <w:r>
              <w:rPr>
                <w:sz w:val="18"/>
              </w:rPr>
              <w:t>R2)</w:t>
            </w:r>
            <w:r>
              <w:rPr>
                <w:spacing w:val="-4"/>
                <w:sz w:val="18"/>
              </w:rPr>
              <w:t xml:space="preserve"> </w:t>
            </w:r>
            <w:r>
              <w:rPr>
                <w:sz w:val="18"/>
              </w:rPr>
              <w:t>analysieren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von</w:t>
            </w:r>
            <w:r>
              <w:rPr>
                <w:spacing w:val="-4"/>
                <w:sz w:val="18"/>
              </w:rPr>
              <w:t xml:space="preserve"> </w:t>
            </w:r>
            <w:r>
              <w:rPr>
                <w:sz w:val="18"/>
              </w:rPr>
              <w:t>Materialien</w:t>
            </w:r>
            <w:r>
              <w:rPr>
                <w:spacing w:val="-2"/>
                <w:sz w:val="18"/>
              </w:rPr>
              <w:t xml:space="preserve"> </w:t>
            </w:r>
            <w:r>
              <w:rPr>
                <w:sz w:val="18"/>
              </w:rPr>
              <w:t>und</w:t>
            </w:r>
            <w:r>
              <w:rPr>
                <w:spacing w:val="-4"/>
                <w:sz w:val="18"/>
              </w:rPr>
              <w:t xml:space="preserve"> </w:t>
            </w:r>
            <w:r>
              <w:rPr>
                <w:sz w:val="18"/>
              </w:rPr>
              <w:t>Gestaltungsspuren</w:t>
            </w:r>
            <w:r>
              <w:rPr>
                <w:spacing w:val="-2"/>
                <w:sz w:val="18"/>
              </w:rPr>
              <w:t xml:space="preserve"> </w:t>
            </w:r>
            <w:r>
              <w:rPr>
                <w:sz w:val="18"/>
              </w:rPr>
              <w:t>in</w:t>
            </w:r>
            <w:r>
              <w:rPr>
                <w:spacing w:val="-4"/>
                <w:sz w:val="18"/>
              </w:rPr>
              <w:t xml:space="preserve"> </w:t>
            </w:r>
            <w:r>
              <w:rPr>
                <w:sz w:val="18"/>
              </w:rPr>
              <w:t>Collagen</w:t>
            </w:r>
            <w:r>
              <w:rPr>
                <w:spacing w:val="-3"/>
                <w:sz w:val="18"/>
              </w:rPr>
              <w:t xml:space="preserve"> </w:t>
            </w:r>
            <w:r>
              <w:rPr>
                <w:sz w:val="18"/>
              </w:rPr>
              <w:t>oder</w:t>
            </w:r>
            <w:r>
              <w:rPr>
                <w:spacing w:val="-2"/>
                <w:sz w:val="18"/>
              </w:rPr>
              <w:t xml:space="preserve"> Montagen</w:t>
            </w:r>
          </w:p>
        </w:tc>
      </w:tr>
      <w:tr w:rsidR="00EC48B8" w14:paraId="045E4AB6" w14:textId="77777777">
        <w:trPr>
          <w:trHeight w:val="740"/>
        </w:trPr>
        <w:tc>
          <w:tcPr>
            <w:tcW w:w="10175" w:type="dxa"/>
            <w:tcBorders>
              <w:top w:val="single" w:sz="36" w:space="0" w:color="66FFFF"/>
              <w:bottom w:val="single" w:sz="36" w:space="0" w:color="99FF99"/>
            </w:tcBorders>
            <w:shd w:val="clear" w:color="auto" w:fill="99FF99"/>
          </w:tcPr>
          <w:p w14:paraId="42BCFA4D" w14:textId="77777777" w:rsidR="00EC48B8" w:rsidRDefault="00435DB8">
            <w:pPr>
              <w:pStyle w:val="TableParagraph"/>
              <w:numPr>
                <w:ilvl w:val="0"/>
                <w:numId w:val="164"/>
              </w:numPr>
              <w:tabs>
                <w:tab w:val="left" w:pos="430"/>
              </w:tabs>
              <w:spacing w:before="82" w:line="235" w:lineRule="auto"/>
              <w:ind w:right="573"/>
              <w:rPr>
                <w:sz w:val="18"/>
              </w:rPr>
            </w:pPr>
            <w:r>
              <w:rPr>
                <w:sz w:val="18"/>
              </w:rPr>
              <w:t>(</w:t>
            </w:r>
            <w:proofErr w:type="spellStart"/>
            <w:r>
              <w:rPr>
                <w:sz w:val="18"/>
              </w:rPr>
              <w:t>Fa</w:t>
            </w:r>
            <w:proofErr w:type="spellEnd"/>
            <w:r>
              <w:rPr>
                <w:spacing w:val="-4"/>
                <w:sz w:val="18"/>
              </w:rPr>
              <w:t xml:space="preserve"> </w:t>
            </w:r>
            <w:r>
              <w:rPr>
                <w:sz w:val="18"/>
              </w:rPr>
              <w:t>P2)</w:t>
            </w:r>
            <w:r>
              <w:rPr>
                <w:spacing w:val="-3"/>
                <w:sz w:val="18"/>
              </w:rPr>
              <w:t xml:space="preserve"> </w:t>
            </w:r>
            <w:r>
              <w:rPr>
                <w:sz w:val="18"/>
              </w:rPr>
              <w:t>verwenden</w:t>
            </w:r>
            <w:r>
              <w:rPr>
                <w:spacing w:val="-1"/>
                <w:sz w:val="18"/>
              </w:rPr>
              <w:t xml:space="preserve"> </w:t>
            </w:r>
            <w:r>
              <w:rPr>
                <w:sz w:val="18"/>
              </w:rPr>
              <w:t>und</w:t>
            </w:r>
            <w:r>
              <w:rPr>
                <w:spacing w:val="-3"/>
                <w:sz w:val="18"/>
              </w:rPr>
              <w:t xml:space="preserve"> </w:t>
            </w:r>
            <w:r>
              <w:rPr>
                <w:sz w:val="18"/>
              </w:rPr>
              <w:t>bewerten</w:t>
            </w:r>
            <w:r>
              <w:rPr>
                <w:spacing w:val="-2"/>
                <w:sz w:val="18"/>
              </w:rPr>
              <w:t xml:space="preserve"> </w:t>
            </w:r>
            <w:r>
              <w:rPr>
                <w:sz w:val="18"/>
              </w:rPr>
              <w:t>bekannte</w:t>
            </w:r>
            <w:r>
              <w:rPr>
                <w:spacing w:val="-3"/>
                <w:sz w:val="18"/>
              </w:rPr>
              <w:t xml:space="preserve"> </w:t>
            </w:r>
            <w:r>
              <w:rPr>
                <w:sz w:val="18"/>
              </w:rPr>
              <w:t>Wirkungszusammenhänge</w:t>
            </w:r>
            <w:r>
              <w:rPr>
                <w:spacing w:val="-1"/>
                <w:sz w:val="18"/>
              </w:rPr>
              <w:t xml:space="preserve"> </w:t>
            </w:r>
            <w:r>
              <w:rPr>
                <w:sz w:val="18"/>
              </w:rPr>
              <w:t>von</w:t>
            </w:r>
            <w:r>
              <w:rPr>
                <w:spacing w:val="-3"/>
                <w:sz w:val="18"/>
              </w:rPr>
              <w:t xml:space="preserve"> </w:t>
            </w:r>
            <w:r>
              <w:rPr>
                <w:sz w:val="18"/>
              </w:rPr>
              <w:t>Farbwerten</w:t>
            </w:r>
            <w:r>
              <w:rPr>
                <w:spacing w:val="-1"/>
                <w:sz w:val="18"/>
              </w:rPr>
              <w:t xml:space="preserve"> </w:t>
            </w:r>
            <w:r>
              <w:rPr>
                <w:sz w:val="18"/>
              </w:rPr>
              <w:t>und</w:t>
            </w:r>
            <w:r>
              <w:rPr>
                <w:spacing w:val="-8"/>
                <w:sz w:val="18"/>
              </w:rPr>
              <w:t xml:space="preserve"> </w:t>
            </w:r>
            <w:r>
              <w:rPr>
                <w:sz w:val="18"/>
              </w:rPr>
              <w:t>Farbbeziehungen</w:t>
            </w:r>
            <w:r>
              <w:rPr>
                <w:spacing w:val="-1"/>
                <w:sz w:val="18"/>
              </w:rPr>
              <w:t xml:space="preserve"> </w:t>
            </w:r>
            <w:r>
              <w:rPr>
                <w:sz w:val="18"/>
              </w:rPr>
              <w:t>gezielt</w:t>
            </w:r>
            <w:r>
              <w:rPr>
                <w:spacing w:val="-2"/>
                <w:sz w:val="18"/>
              </w:rPr>
              <w:t xml:space="preserve"> </w:t>
            </w:r>
            <w:r>
              <w:rPr>
                <w:sz w:val="18"/>
              </w:rPr>
              <w:t>zur</w:t>
            </w:r>
            <w:r>
              <w:rPr>
                <w:spacing w:val="-1"/>
                <w:sz w:val="18"/>
              </w:rPr>
              <w:t xml:space="preserve"> </w:t>
            </w:r>
            <w:r>
              <w:rPr>
                <w:sz w:val="18"/>
              </w:rPr>
              <w:t>bzw. hinsichtlich der Erzeugung ausdrucksbezogener Wirkungen</w:t>
            </w:r>
          </w:p>
          <w:p w14:paraId="66DB4120" w14:textId="77777777" w:rsidR="00EC48B8" w:rsidRDefault="00435DB8">
            <w:pPr>
              <w:pStyle w:val="TableParagraph"/>
              <w:numPr>
                <w:ilvl w:val="0"/>
                <w:numId w:val="164"/>
              </w:numPr>
              <w:tabs>
                <w:tab w:val="left" w:pos="430"/>
              </w:tabs>
              <w:spacing w:line="202" w:lineRule="exact"/>
              <w:ind w:hanging="350"/>
              <w:rPr>
                <w:sz w:val="18"/>
              </w:rPr>
            </w:pPr>
            <w:r>
              <w:rPr>
                <w:sz w:val="18"/>
              </w:rPr>
              <w:t>(</w:t>
            </w:r>
            <w:proofErr w:type="spellStart"/>
            <w:r>
              <w:rPr>
                <w:sz w:val="18"/>
              </w:rPr>
              <w:t>Fa</w:t>
            </w:r>
            <w:proofErr w:type="spellEnd"/>
            <w:r>
              <w:rPr>
                <w:spacing w:val="-5"/>
                <w:sz w:val="18"/>
              </w:rPr>
              <w:t xml:space="preserve"> </w:t>
            </w:r>
            <w:r>
              <w:rPr>
                <w:sz w:val="18"/>
              </w:rPr>
              <w:t>P3)</w:t>
            </w:r>
            <w:r>
              <w:rPr>
                <w:spacing w:val="-4"/>
                <w:sz w:val="18"/>
              </w:rPr>
              <w:t xml:space="preserve"> </w:t>
            </w:r>
            <w:r>
              <w:rPr>
                <w:sz w:val="18"/>
              </w:rPr>
              <w:t>gestalten</w:t>
            </w:r>
            <w:r>
              <w:rPr>
                <w:spacing w:val="-2"/>
                <w:sz w:val="18"/>
              </w:rPr>
              <w:t xml:space="preserve"> </w:t>
            </w:r>
            <w:r>
              <w:rPr>
                <w:sz w:val="18"/>
              </w:rPr>
              <w:t>plastisch-räumlicher</w:t>
            </w:r>
            <w:r>
              <w:rPr>
                <w:spacing w:val="-1"/>
                <w:sz w:val="18"/>
              </w:rPr>
              <w:t xml:space="preserve"> </w:t>
            </w:r>
            <w:r>
              <w:rPr>
                <w:sz w:val="18"/>
              </w:rPr>
              <w:t>Illusionen</w:t>
            </w:r>
            <w:r>
              <w:rPr>
                <w:spacing w:val="-2"/>
                <w:sz w:val="18"/>
              </w:rPr>
              <w:t xml:space="preserve"> </w:t>
            </w:r>
            <w:r>
              <w:rPr>
                <w:sz w:val="18"/>
              </w:rPr>
              <w:t>durch</w:t>
            </w:r>
            <w:r>
              <w:rPr>
                <w:spacing w:val="-3"/>
                <w:sz w:val="18"/>
              </w:rPr>
              <w:t xml:space="preserve"> </w:t>
            </w:r>
            <w:r>
              <w:rPr>
                <w:sz w:val="18"/>
              </w:rPr>
              <w:t>den</w:t>
            </w:r>
            <w:r>
              <w:rPr>
                <w:spacing w:val="-4"/>
                <w:sz w:val="18"/>
              </w:rPr>
              <w:t xml:space="preserve"> </w:t>
            </w:r>
            <w:r>
              <w:rPr>
                <w:sz w:val="18"/>
              </w:rPr>
              <w:t>Einsatz</w:t>
            </w:r>
            <w:r>
              <w:rPr>
                <w:spacing w:val="-5"/>
                <w:sz w:val="18"/>
              </w:rPr>
              <w:t xml:space="preserve"> </w:t>
            </w:r>
            <w:r>
              <w:rPr>
                <w:sz w:val="18"/>
              </w:rPr>
              <w:t>von</w:t>
            </w:r>
            <w:r>
              <w:rPr>
                <w:spacing w:val="-2"/>
                <w:sz w:val="18"/>
              </w:rPr>
              <w:t xml:space="preserve"> </w:t>
            </w:r>
            <w:r>
              <w:rPr>
                <w:sz w:val="18"/>
              </w:rPr>
              <w:t>Farb-</w:t>
            </w:r>
            <w:r>
              <w:rPr>
                <w:spacing w:val="-4"/>
                <w:sz w:val="18"/>
              </w:rPr>
              <w:t xml:space="preserve"> </w:t>
            </w:r>
            <w:r>
              <w:rPr>
                <w:sz w:val="18"/>
              </w:rPr>
              <w:t>und</w:t>
            </w:r>
            <w:r>
              <w:rPr>
                <w:spacing w:val="-2"/>
                <w:sz w:val="18"/>
              </w:rPr>
              <w:t xml:space="preserve"> </w:t>
            </w:r>
            <w:r>
              <w:rPr>
                <w:sz w:val="18"/>
              </w:rPr>
              <w:t>Tonwerten</w:t>
            </w:r>
            <w:r>
              <w:rPr>
                <w:spacing w:val="-3"/>
                <w:sz w:val="18"/>
              </w:rPr>
              <w:t xml:space="preserve"> </w:t>
            </w:r>
            <w:r>
              <w:rPr>
                <w:sz w:val="18"/>
              </w:rPr>
              <w:t>(nur</w:t>
            </w:r>
            <w:r>
              <w:rPr>
                <w:spacing w:val="-1"/>
                <w:sz w:val="18"/>
              </w:rPr>
              <w:t xml:space="preserve"> </w:t>
            </w:r>
            <w:r>
              <w:rPr>
                <w:sz w:val="18"/>
              </w:rPr>
              <w:t>bei</w:t>
            </w:r>
            <w:r>
              <w:rPr>
                <w:spacing w:val="-4"/>
                <w:sz w:val="18"/>
              </w:rPr>
              <w:t xml:space="preserve"> </w:t>
            </w:r>
            <w:r>
              <w:rPr>
                <w:spacing w:val="-5"/>
                <w:sz w:val="18"/>
              </w:rPr>
              <w:t>a))</w:t>
            </w:r>
          </w:p>
        </w:tc>
      </w:tr>
      <w:tr w:rsidR="00EC48B8" w14:paraId="2141A0E2" w14:textId="77777777">
        <w:trPr>
          <w:trHeight w:val="1130"/>
        </w:trPr>
        <w:tc>
          <w:tcPr>
            <w:tcW w:w="10175" w:type="dxa"/>
            <w:tcBorders>
              <w:top w:val="single" w:sz="36" w:space="0" w:color="99FF99"/>
              <w:bottom w:val="single" w:sz="36" w:space="0" w:color="FFCCFF"/>
            </w:tcBorders>
            <w:shd w:val="clear" w:color="auto" w:fill="FFCCFF"/>
          </w:tcPr>
          <w:p w14:paraId="3064D2AE" w14:textId="77777777" w:rsidR="00EC48B8" w:rsidRDefault="00435DB8">
            <w:pPr>
              <w:pStyle w:val="TableParagraph"/>
              <w:numPr>
                <w:ilvl w:val="0"/>
                <w:numId w:val="163"/>
              </w:numPr>
              <w:tabs>
                <w:tab w:val="left" w:pos="440"/>
              </w:tabs>
              <w:spacing w:before="81" w:line="294"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26F31748" w14:textId="77777777" w:rsidR="00EC48B8" w:rsidRDefault="00435DB8">
            <w:pPr>
              <w:pStyle w:val="TableParagraph"/>
              <w:numPr>
                <w:ilvl w:val="0"/>
                <w:numId w:val="163"/>
              </w:numPr>
              <w:tabs>
                <w:tab w:val="left" w:pos="440"/>
              </w:tabs>
              <w:spacing w:line="275" w:lineRule="exact"/>
              <w:ind w:hanging="360"/>
              <w:rPr>
                <w:sz w:val="18"/>
              </w:rPr>
            </w:pPr>
            <w:r>
              <w:rPr>
                <w:sz w:val="18"/>
              </w:rPr>
              <w:t>(St</w:t>
            </w:r>
            <w:r>
              <w:rPr>
                <w:spacing w:val="-3"/>
                <w:sz w:val="18"/>
              </w:rPr>
              <w:t xml:space="preserve"> </w:t>
            </w:r>
            <w:r>
              <w:rPr>
                <w:sz w:val="18"/>
              </w:rPr>
              <w:t>P2)</w:t>
            </w:r>
            <w:r>
              <w:rPr>
                <w:spacing w:val="-3"/>
                <w:sz w:val="18"/>
              </w:rPr>
              <w:t xml:space="preserve"> </w:t>
            </w:r>
            <w:r>
              <w:rPr>
                <w:sz w:val="18"/>
              </w:rPr>
              <w:t>gestalten</w:t>
            </w:r>
            <w:r>
              <w:rPr>
                <w:spacing w:val="-2"/>
                <w:sz w:val="18"/>
              </w:rPr>
              <w:t xml:space="preserve"> </w:t>
            </w:r>
            <w:r>
              <w:rPr>
                <w:sz w:val="18"/>
              </w:rPr>
              <w:t>ein</w:t>
            </w:r>
            <w:r>
              <w:rPr>
                <w:spacing w:val="-3"/>
                <w:sz w:val="18"/>
              </w:rPr>
              <w:t xml:space="preserve"> </w:t>
            </w:r>
            <w:r>
              <w:rPr>
                <w:sz w:val="18"/>
              </w:rPr>
              <w:t>neues</w:t>
            </w:r>
            <w:r>
              <w:rPr>
                <w:spacing w:val="-3"/>
                <w:sz w:val="18"/>
              </w:rPr>
              <w:t xml:space="preserve"> </w:t>
            </w:r>
            <w:r>
              <w:rPr>
                <w:sz w:val="18"/>
              </w:rPr>
              <w:t>Bildganzes</w:t>
            </w:r>
            <w:r>
              <w:rPr>
                <w:spacing w:val="-3"/>
                <w:sz w:val="18"/>
              </w:rPr>
              <w:t xml:space="preserve"> </w:t>
            </w:r>
            <w:r>
              <w:rPr>
                <w:sz w:val="18"/>
              </w:rPr>
              <w:t>durch</w:t>
            </w:r>
            <w:r>
              <w:rPr>
                <w:spacing w:val="-3"/>
                <w:sz w:val="18"/>
              </w:rPr>
              <w:t xml:space="preserve"> </w:t>
            </w:r>
            <w:r>
              <w:rPr>
                <w:sz w:val="18"/>
              </w:rPr>
              <w:t>das</w:t>
            </w:r>
            <w:r>
              <w:rPr>
                <w:spacing w:val="-3"/>
                <w:sz w:val="18"/>
              </w:rPr>
              <w:t xml:space="preserve"> </w:t>
            </w:r>
            <w:r>
              <w:rPr>
                <w:sz w:val="18"/>
              </w:rPr>
              <w:t>Verfahren</w:t>
            </w:r>
            <w:r>
              <w:rPr>
                <w:spacing w:val="-1"/>
                <w:sz w:val="18"/>
              </w:rPr>
              <w:t xml:space="preserve"> </w:t>
            </w:r>
            <w:r>
              <w:rPr>
                <w:sz w:val="18"/>
              </w:rPr>
              <w:t>der</w:t>
            </w:r>
            <w:r>
              <w:rPr>
                <w:spacing w:val="-1"/>
                <w:sz w:val="18"/>
              </w:rPr>
              <w:t xml:space="preserve"> </w:t>
            </w:r>
            <w:r>
              <w:rPr>
                <w:sz w:val="18"/>
              </w:rPr>
              <w:t>Collage</w:t>
            </w:r>
            <w:r>
              <w:rPr>
                <w:spacing w:val="-2"/>
                <w:sz w:val="18"/>
              </w:rPr>
              <w:t xml:space="preserve"> </w:t>
            </w:r>
            <w:r>
              <w:rPr>
                <w:sz w:val="18"/>
              </w:rPr>
              <w:t>(nur</w:t>
            </w:r>
            <w:r>
              <w:rPr>
                <w:spacing w:val="-1"/>
                <w:sz w:val="18"/>
              </w:rPr>
              <w:t xml:space="preserve"> </w:t>
            </w:r>
            <w:r>
              <w:rPr>
                <w:sz w:val="18"/>
              </w:rPr>
              <w:t>bei</w:t>
            </w:r>
            <w:r>
              <w:rPr>
                <w:spacing w:val="-3"/>
                <w:sz w:val="18"/>
              </w:rPr>
              <w:t xml:space="preserve"> </w:t>
            </w:r>
            <w:r>
              <w:rPr>
                <w:spacing w:val="-5"/>
                <w:sz w:val="18"/>
              </w:rPr>
              <w:t>a))</w:t>
            </w:r>
          </w:p>
          <w:p w14:paraId="56D0F63A" w14:textId="77777777" w:rsidR="00EC48B8" w:rsidRDefault="00435DB8">
            <w:pPr>
              <w:pStyle w:val="TableParagraph"/>
              <w:numPr>
                <w:ilvl w:val="0"/>
                <w:numId w:val="163"/>
              </w:numPr>
              <w:tabs>
                <w:tab w:val="left" w:pos="440"/>
              </w:tabs>
              <w:spacing w:line="276" w:lineRule="exact"/>
              <w:ind w:hanging="360"/>
              <w:rPr>
                <w:sz w:val="18"/>
              </w:rPr>
            </w:pPr>
            <w:r>
              <w:rPr>
                <w:sz w:val="18"/>
              </w:rPr>
              <w:t>(St</w:t>
            </w:r>
            <w:r>
              <w:rPr>
                <w:spacing w:val="-6"/>
                <w:sz w:val="18"/>
              </w:rPr>
              <w:t xml:space="preserve"> </w:t>
            </w:r>
            <w:r>
              <w:rPr>
                <w:sz w:val="18"/>
              </w:rPr>
              <w:t>R1)</w:t>
            </w:r>
            <w:r>
              <w:rPr>
                <w:spacing w:val="-4"/>
                <w:sz w:val="18"/>
              </w:rPr>
              <w:t xml:space="preserve"> </w:t>
            </w:r>
            <w:r>
              <w:rPr>
                <w:sz w:val="18"/>
              </w:rPr>
              <w:t>erläutern</w:t>
            </w:r>
            <w:r>
              <w:rPr>
                <w:spacing w:val="-3"/>
                <w:sz w:val="18"/>
              </w:rPr>
              <w:t xml:space="preserve"> </w:t>
            </w:r>
            <w:r>
              <w:rPr>
                <w:sz w:val="18"/>
              </w:rPr>
              <w:t>Collage</w:t>
            </w:r>
            <w:r>
              <w:rPr>
                <w:spacing w:val="-3"/>
                <w:sz w:val="18"/>
              </w:rPr>
              <w:t xml:space="preserve"> </w:t>
            </w:r>
            <w:r>
              <w:rPr>
                <w:sz w:val="18"/>
              </w:rPr>
              <w:t>als</w:t>
            </w:r>
            <w:r>
              <w:rPr>
                <w:spacing w:val="-5"/>
                <w:sz w:val="18"/>
              </w:rPr>
              <w:t xml:space="preserve"> </w:t>
            </w:r>
            <w:r>
              <w:rPr>
                <w:sz w:val="18"/>
              </w:rPr>
              <w:t>gestalterische</w:t>
            </w:r>
            <w:r>
              <w:rPr>
                <w:spacing w:val="-2"/>
                <w:sz w:val="18"/>
              </w:rPr>
              <w:t xml:space="preserve"> </w:t>
            </w:r>
            <w:r>
              <w:rPr>
                <w:sz w:val="18"/>
              </w:rPr>
              <w:t>Methode</w:t>
            </w:r>
            <w:r>
              <w:rPr>
                <w:spacing w:val="-2"/>
                <w:sz w:val="18"/>
              </w:rPr>
              <w:t xml:space="preserve"> </w:t>
            </w:r>
            <w:r>
              <w:rPr>
                <w:sz w:val="18"/>
              </w:rPr>
              <w:t>der</w:t>
            </w:r>
            <w:r>
              <w:rPr>
                <w:spacing w:val="-2"/>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Dinge</w:t>
            </w:r>
            <w:r>
              <w:rPr>
                <w:spacing w:val="-4"/>
                <w:sz w:val="18"/>
              </w:rPr>
              <w:t xml:space="preserve"> </w:t>
            </w:r>
            <w:r>
              <w:rPr>
                <w:sz w:val="18"/>
              </w:rPr>
              <w:t>wie</w:t>
            </w:r>
            <w:r>
              <w:rPr>
                <w:spacing w:val="-3"/>
                <w:sz w:val="18"/>
              </w:rPr>
              <w:t xml:space="preserve"> </w:t>
            </w:r>
            <w:r>
              <w:rPr>
                <w:sz w:val="18"/>
              </w:rPr>
              <w:t>auch</w:t>
            </w:r>
            <w:r>
              <w:rPr>
                <w:spacing w:val="-3"/>
                <w:sz w:val="18"/>
              </w:rPr>
              <w:t xml:space="preserve"> </w:t>
            </w:r>
            <w:r>
              <w:rPr>
                <w:sz w:val="18"/>
              </w:rPr>
              <w:t>als</w:t>
            </w:r>
            <w:r>
              <w:rPr>
                <w:spacing w:val="-5"/>
                <w:sz w:val="18"/>
              </w:rPr>
              <w:t xml:space="preserve"> </w:t>
            </w:r>
            <w:r>
              <w:rPr>
                <w:sz w:val="18"/>
              </w:rPr>
              <w:t>kreatives</w:t>
            </w:r>
            <w:r>
              <w:rPr>
                <w:spacing w:val="-3"/>
                <w:sz w:val="18"/>
              </w:rPr>
              <w:t xml:space="preserve"> </w:t>
            </w:r>
            <w:r>
              <w:rPr>
                <w:sz w:val="18"/>
              </w:rPr>
              <w:t>Denk-</w:t>
            </w:r>
            <w:r>
              <w:rPr>
                <w:spacing w:val="1"/>
                <w:sz w:val="18"/>
              </w:rPr>
              <w:t xml:space="preserve"> </w:t>
            </w:r>
            <w:r>
              <w:rPr>
                <w:spacing w:val="-5"/>
                <w:sz w:val="18"/>
              </w:rPr>
              <w:t>und</w:t>
            </w:r>
          </w:p>
          <w:p w14:paraId="2982FD71" w14:textId="77777777" w:rsidR="00EC48B8" w:rsidRDefault="00435DB8">
            <w:pPr>
              <w:pStyle w:val="TableParagraph"/>
              <w:spacing w:line="183" w:lineRule="exact"/>
              <w:rPr>
                <w:sz w:val="18"/>
              </w:rPr>
            </w:pPr>
            <w:r>
              <w:rPr>
                <w:sz w:val="18"/>
              </w:rPr>
              <w:t>Wahrnehmungsprinzip</w:t>
            </w:r>
            <w:r>
              <w:rPr>
                <w:spacing w:val="-1"/>
                <w:sz w:val="18"/>
              </w:rPr>
              <w:t xml:space="preserve"> </w:t>
            </w:r>
            <w:r>
              <w:rPr>
                <w:sz w:val="18"/>
              </w:rPr>
              <w:t>(nur</w:t>
            </w:r>
            <w:r>
              <w:rPr>
                <w:spacing w:val="-1"/>
                <w:sz w:val="18"/>
              </w:rPr>
              <w:t xml:space="preserve"> </w:t>
            </w:r>
            <w:r>
              <w:rPr>
                <w:sz w:val="18"/>
              </w:rPr>
              <w:t>bei</w:t>
            </w:r>
            <w:r>
              <w:rPr>
                <w:spacing w:val="-2"/>
                <w:sz w:val="18"/>
              </w:rPr>
              <w:t xml:space="preserve"> </w:t>
            </w:r>
            <w:r>
              <w:rPr>
                <w:spacing w:val="-5"/>
                <w:sz w:val="18"/>
              </w:rPr>
              <w:t>a))</w:t>
            </w:r>
          </w:p>
        </w:tc>
      </w:tr>
      <w:tr w:rsidR="00EC48B8" w14:paraId="5CA8951A" w14:textId="77777777">
        <w:trPr>
          <w:trHeight w:val="1455"/>
        </w:trPr>
        <w:tc>
          <w:tcPr>
            <w:tcW w:w="10175" w:type="dxa"/>
            <w:tcBorders>
              <w:top w:val="single" w:sz="36" w:space="0" w:color="FFCCFF"/>
              <w:bottom w:val="single" w:sz="36" w:space="0" w:color="F8C442"/>
            </w:tcBorders>
            <w:shd w:val="clear" w:color="auto" w:fill="F8C442"/>
          </w:tcPr>
          <w:p w14:paraId="6DC5C6DB" w14:textId="77777777" w:rsidR="00EC48B8" w:rsidRDefault="00435DB8">
            <w:pPr>
              <w:pStyle w:val="TableParagraph"/>
              <w:numPr>
                <w:ilvl w:val="0"/>
                <w:numId w:val="162"/>
              </w:numPr>
              <w:tabs>
                <w:tab w:val="left" w:pos="440"/>
              </w:tabs>
              <w:spacing w:before="8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576AA7B5" w14:textId="77777777" w:rsidR="00EC48B8" w:rsidRDefault="00435DB8">
            <w:pPr>
              <w:pStyle w:val="TableParagraph"/>
              <w:numPr>
                <w:ilvl w:val="0"/>
                <w:numId w:val="162"/>
              </w:numPr>
              <w:tabs>
                <w:tab w:val="left" w:pos="440"/>
              </w:tabs>
              <w:spacing w:before="4" w:line="235"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31B0B72D" w14:textId="77777777" w:rsidR="00EC48B8" w:rsidRDefault="00435DB8">
            <w:pPr>
              <w:pStyle w:val="TableParagraph"/>
              <w:numPr>
                <w:ilvl w:val="0"/>
                <w:numId w:val="161"/>
              </w:numPr>
              <w:tabs>
                <w:tab w:val="left" w:pos="440"/>
              </w:tabs>
              <w:spacing w:before="3" w:line="293" w:lineRule="exact"/>
              <w:ind w:hanging="360"/>
              <w:rPr>
                <w:sz w:val="18"/>
              </w:rPr>
            </w:pPr>
            <w:r>
              <w:rPr>
                <w:sz w:val="18"/>
              </w:rPr>
              <w:t>(PS</w:t>
            </w:r>
            <w:r>
              <w:rPr>
                <w:spacing w:val="-5"/>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3"/>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3"/>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3"/>
                <w:sz w:val="18"/>
              </w:rPr>
              <w:t xml:space="preserve"> </w:t>
            </w:r>
            <w:r>
              <w:rPr>
                <w:spacing w:val="-2"/>
                <w:sz w:val="18"/>
              </w:rPr>
              <w:t>rechtliche</w:t>
            </w:r>
          </w:p>
          <w:p w14:paraId="63700CD1" w14:textId="77777777" w:rsidR="00EC48B8" w:rsidRDefault="00435DB8">
            <w:pPr>
              <w:pStyle w:val="TableParagraph"/>
              <w:spacing w:line="181" w:lineRule="exact"/>
              <w:rPr>
                <w:sz w:val="18"/>
              </w:rPr>
            </w:pPr>
            <w:r>
              <w:rPr>
                <w:sz w:val="18"/>
              </w:rPr>
              <w:t>Implikationen)</w:t>
            </w:r>
            <w:r>
              <w:rPr>
                <w:spacing w:val="-3"/>
                <w:sz w:val="18"/>
              </w:rPr>
              <w:t xml:space="preserve"> </w:t>
            </w:r>
            <w:r>
              <w:rPr>
                <w:sz w:val="18"/>
              </w:rPr>
              <w:t>in</w:t>
            </w:r>
            <w:r>
              <w:rPr>
                <w:spacing w:val="-3"/>
                <w:sz w:val="18"/>
              </w:rPr>
              <w:t xml:space="preserve"> </w:t>
            </w:r>
            <w:r>
              <w:rPr>
                <w:sz w:val="18"/>
              </w:rPr>
              <w:t>eigenen</w:t>
            </w:r>
            <w:r>
              <w:rPr>
                <w:spacing w:val="-3"/>
                <w:sz w:val="18"/>
              </w:rPr>
              <w:t xml:space="preserve"> </w:t>
            </w:r>
            <w:r>
              <w:rPr>
                <w:sz w:val="18"/>
              </w:rPr>
              <w:t>oder</w:t>
            </w:r>
            <w:r>
              <w:rPr>
                <w:spacing w:val="-2"/>
                <w:sz w:val="18"/>
              </w:rPr>
              <w:t xml:space="preserve"> </w:t>
            </w:r>
            <w:r>
              <w:rPr>
                <w:sz w:val="18"/>
              </w:rPr>
              <w:t>fremden</w:t>
            </w:r>
            <w:r>
              <w:rPr>
                <w:spacing w:val="-3"/>
                <w:sz w:val="18"/>
              </w:rPr>
              <w:t xml:space="preserve"> </w:t>
            </w:r>
            <w:r>
              <w:rPr>
                <w:spacing w:val="-2"/>
                <w:sz w:val="18"/>
              </w:rPr>
              <w:t>Arbeiten</w:t>
            </w:r>
          </w:p>
        </w:tc>
      </w:tr>
      <w:tr w:rsidR="00EC48B8" w14:paraId="3DEE32B3" w14:textId="77777777">
        <w:trPr>
          <w:trHeight w:val="5436"/>
        </w:trPr>
        <w:tc>
          <w:tcPr>
            <w:tcW w:w="10175" w:type="dxa"/>
            <w:tcBorders>
              <w:top w:val="single" w:sz="36" w:space="0" w:color="F8C442"/>
            </w:tcBorders>
          </w:tcPr>
          <w:p w14:paraId="4A6CE4DB" w14:textId="77777777" w:rsidR="00EC48B8" w:rsidRDefault="00435DB8">
            <w:pPr>
              <w:pStyle w:val="TableParagraph"/>
              <w:tabs>
                <w:tab w:val="left" w:pos="3476"/>
              </w:tabs>
              <w:spacing w:before="78"/>
              <w:ind w:left="80"/>
              <w:rPr>
                <w:b/>
                <w:sz w:val="18"/>
              </w:rPr>
            </w:pPr>
            <w:r>
              <w:rPr>
                <w:sz w:val="18"/>
              </w:rPr>
              <w:t>Konkretes</w:t>
            </w:r>
            <w:r>
              <w:rPr>
                <w:spacing w:val="-4"/>
                <w:sz w:val="18"/>
              </w:rPr>
              <w:t xml:space="preserve"> </w:t>
            </w:r>
            <w:r>
              <w:rPr>
                <w:sz w:val="18"/>
              </w:rPr>
              <w:t>Beispiel:</w:t>
            </w:r>
            <w:r>
              <w:rPr>
                <w:spacing w:val="-3"/>
                <w:sz w:val="18"/>
              </w:rPr>
              <w:t xml:space="preserve"> </w:t>
            </w:r>
            <w:r>
              <w:rPr>
                <w:b/>
                <w:sz w:val="18"/>
              </w:rPr>
              <w:t>Mein</w:t>
            </w:r>
            <w:r>
              <w:rPr>
                <w:b/>
                <w:spacing w:val="-5"/>
                <w:sz w:val="18"/>
              </w:rPr>
              <w:t xml:space="preserve"> </w:t>
            </w:r>
            <w:r>
              <w:rPr>
                <w:b/>
                <w:sz w:val="18"/>
              </w:rPr>
              <w:t>„Traum-</w:t>
            </w:r>
            <w:r>
              <w:rPr>
                <w:b/>
                <w:spacing w:val="-4"/>
                <w:sz w:val="18"/>
              </w:rPr>
              <w:t>Raum“</w:t>
            </w:r>
            <w:r>
              <w:rPr>
                <w:b/>
                <w:sz w:val="18"/>
              </w:rPr>
              <w:tab/>
              <w:t>a)</w:t>
            </w:r>
            <w:r>
              <w:rPr>
                <w:b/>
                <w:spacing w:val="-5"/>
                <w:sz w:val="18"/>
              </w:rPr>
              <w:t xml:space="preserve"> </w:t>
            </w:r>
            <w:r>
              <w:rPr>
                <w:b/>
                <w:sz w:val="18"/>
              </w:rPr>
              <w:t>Collage</w:t>
            </w:r>
            <w:r>
              <w:rPr>
                <w:b/>
                <w:spacing w:val="-2"/>
                <w:sz w:val="18"/>
              </w:rPr>
              <w:t xml:space="preserve"> </w:t>
            </w:r>
            <w:r>
              <w:rPr>
                <w:b/>
                <w:sz w:val="18"/>
              </w:rPr>
              <w:t>auf</w:t>
            </w:r>
            <w:r>
              <w:rPr>
                <w:b/>
                <w:spacing w:val="-4"/>
                <w:sz w:val="18"/>
              </w:rPr>
              <w:t xml:space="preserve"> </w:t>
            </w:r>
            <w:r>
              <w:rPr>
                <w:b/>
                <w:sz w:val="18"/>
              </w:rPr>
              <w:t>malerischer</w:t>
            </w:r>
            <w:r>
              <w:rPr>
                <w:b/>
                <w:spacing w:val="1"/>
                <w:sz w:val="18"/>
              </w:rPr>
              <w:t xml:space="preserve"> </w:t>
            </w:r>
            <w:r>
              <w:rPr>
                <w:b/>
                <w:spacing w:val="-2"/>
                <w:sz w:val="18"/>
              </w:rPr>
              <w:t>Grundlage</w:t>
            </w:r>
          </w:p>
          <w:p w14:paraId="4E947A4D" w14:textId="77777777" w:rsidR="00EC48B8" w:rsidRDefault="00435DB8">
            <w:pPr>
              <w:pStyle w:val="TableParagraph"/>
              <w:spacing w:before="1" w:line="480" w:lineRule="auto"/>
              <w:ind w:left="80" w:right="3658" w:firstLine="3091"/>
              <w:rPr>
                <w:sz w:val="18"/>
              </w:rPr>
            </w:pPr>
            <w:r>
              <w:rPr>
                <w:b/>
                <w:sz w:val="18"/>
              </w:rPr>
              <w:t>b)</w:t>
            </w:r>
            <w:r>
              <w:rPr>
                <w:b/>
                <w:spacing w:val="-11"/>
                <w:sz w:val="18"/>
              </w:rPr>
              <w:t xml:space="preserve"> </w:t>
            </w:r>
            <w:r>
              <w:rPr>
                <w:b/>
                <w:sz w:val="18"/>
              </w:rPr>
              <w:t>Ausgestaltung</w:t>
            </w:r>
            <w:r>
              <w:rPr>
                <w:b/>
                <w:spacing w:val="-10"/>
                <w:sz w:val="18"/>
              </w:rPr>
              <w:t xml:space="preserve"> </w:t>
            </w:r>
            <w:r>
              <w:rPr>
                <w:b/>
                <w:sz w:val="18"/>
              </w:rPr>
              <w:t>eines</w:t>
            </w:r>
            <w:r>
              <w:rPr>
                <w:b/>
                <w:spacing w:val="-10"/>
                <w:sz w:val="18"/>
              </w:rPr>
              <w:t xml:space="preserve"> </w:t>
            </w:r>
            <w:r>
              <w:rPr>
                <w:b/>
                <w:sz w:val="18"/>
              </w:rPr>
              <w:t xml:space="preserve">Schuhkartons Kontext: </w:t>
            </w:r>
            <w:r>
              <w:rPr>
                <w:sz w:val="18"/>
              </w:rPr>
              <w:t>neue Lebens-/Wohnräume schaffen, sich in einem Raum wohlfühlen</w:t>
            </w:r>
          </w:p>
          <w:p w14:paraId="3124C686" w14:textId="77777777" w:rsidR="00EC48B8" w:rsidRDefault="00435DB8">
            <w:pPr>
              <w:pStyle w:val="TableParagraph"/>
              <w:spacing w:before="1"/>
              <w:ind w:left="80"/>
              <w:rPr>
                <w:sz w:val="18"/>
              </w:rPr>
            </w:pPr>
            <w:r>
              <w:rPr>
                <w:b/>
                <w:sz w:val="18"/>
              </w:rPr>
              <w:t>Voraussetzungen:</w:t>
            </w:r>
            <w:r>
              <w:rPr>
                <w:b/>
                <w:spacing w:val="-5"/>
                <w:sz w:val="18"/>
              </w:rPr>
              <w:t xml:space="preserve"> </w:t>
            </w:r>
            <w:r>
              <w:rPr>
                <w:sz w:val="18"/>
              </w:rPr>
              <w:t>bei a)</w:t>
            </w:r>
            <w:r>
              <w:rPr>
                <w:spacing w:val="-4"/>
                <w:sz w:val="18"/>
              </w:rPr>
              <w:t xml:space="preserve"> </w:t>
            </w:r>
            <w:r>
              <w:rPr>
                <w:sz w:val="18"/>
              </w:rPr>
              <w:t>Raum</w:t>
            </w:r>
            <w:r>
              <w:rPr>
                <w:spacing w:val="-2"/>
                <w:sz w:val="18"/>
              </w:rPr>
              <w:t xml:space="preserve"> </w:t>
            </w:r>
            <w:r>
              <w:rPr>
                <w:sz w:val="18"/>
              </w:rPr>
              <w:t>schaffende</w:t>
            </w:r>
            <w:r>
              <w:rPr>
                <w:spacing w:val="-3"/>
                <w:sz w:val="18"/>
              </w:rPr>
              <w:t xml:space="preserve"> </w:t>
            </w:r>
            <w:r>
              <w:rPr>
                <w:sz w:val="18"/>
              </w:rPr>
              <w:t>Mittel;</w:t>
            </w:r>
            <w:r>
              <w:rPr>
                <w:spacing w:val="-3"/>
                <w:sz w:val="18"/>
              </w:rPr>
              <w:t xml:space="preserve"> </w:t>
            </w:r>
            <w:r>
              <w:rPr>
                <w:sz w:val="18"/>
              </w:rPr>
              <w:t>bei</w:t>
            </w:r>
            <w:r>
              <w:rPr>
                <w:spacing w:val="-5"/>
                <w:sz w:val="18"/>
              </w:rPr>
              <w:t xml:space="preserve"> </w:t>
            </w:r>
            <w:r>
              <w:rPr>
                <w:sz w:val="18"/>
              </w:rPr>
              <w:t>a</w:t>
            </w:r>
            <w:r>
              <w:rPr>
                <w:spacing w:val="-5"/>
                <w:sz w:val="18"/>
              </w:rPr>
              <w:t xml:space="preserve"> </w:t>
            </w:r>
            <w:r>
              <w:rPr>
                <w:sz w:val="18"/>
              </w:rPr>
              <w:t>+</w:t>
            </w:r>
            <w:r>
              <w:rPr>
                <w:spacing w:val="1"/>
                <w:sz w:val="18"/>
              </w:rPr>
              <w:t xml:space="preserve"> </w:t>
            </w:r>
            <w:r>
              <w:rPr>
                <w:sz w:val="18"/>
              </w:rPr>
              <w:t>b)</w:t>
            </w:r>
            <w:r>
              <w:rPr>
                <w:spacing w:val="-4"/>
                <w:sz w:val="18"/>
              </w:rPr>
              <w:t xml:space="preserve"> </w:t>
            </w:r>
            <w:r>
              <w:rPr>
                <w:sz w:val="18"/>
              </w:rPr>
              <w:t>Zentralperspektive</w:t>
            </w:r>
            <w:r>
              <w:rPr>
                <w:spacing w:val="-4"/>
                <w:sz w:val="18"/>
              </w:rPr>
              <w:t xml:space="preserve"> </w:t>
            </w:r>
            <w:r>
              <w:rPr>
                <w:sz w:val="18"/>
              </w:rPr>
              <w:t>+</w:t>
            </w:r>
            <w:r>
              <w:rPr>
                <w:spacing w:val="-4"/>
                <w:sz w:val="18"/>
              </w:rPr>
              <w:t xml:space="preserve"> </w:t>
            </w:r>
            <w:r>
              <w:rPr>
                <w:sz w:val="18"/>
              </w:rPr>
              <w:t>Farbwirkungen</w:t>
            </w:r>
            <w:r>
              <w:rPr>
                <w:spacing w:val="-2"/>
                <w:sz w:val="18"/>
              </w:rPr>
              <w:t xml:space="preserve"> </w:t>
            </w:r>
            <w:r>
              <w:rPr>
                <w:sz w:val="18"/>
              </w:rPr>
              <w:t>kennen/gezielt</w:t>
            </w:r>
            <w:r>
              <w:rPr>
                <w:spacing w:val="-3"/>
                <w:sz w:val="18"/>
              </w:rPr>
              <w:t xml:space="preserve"> </w:t>
            </w:r>
            <w:r>
              <w:rPr>
                <w:spacing w:val="-2"/>
                <w:sz w:val="18"/>
              </w:rPr>
              <w:t>einsetzen</w:t>
            </w:r>
          </w:p>
          <w:p w14:paraId="6AE0C164" w14:textId="77777777" w:rsidR="00EC48B8" w:rsidRDefault="00435DB8">
            <w:pPr>
              <w:pStyle w:val="TableParagraph"/>
              <w:spacing w:before="215"/>
              <w:ind w:left="80"/>
              <w:rPr>
                <w:sz w:val="18"/>
              </w:rPr>
            </w:pPr>
            <w:r>
              <w:rPr>
                <w:b/>
                <w:sz w:val="18"/>
              </w:rPr>
              <w:t>Bildbeispiele:</w:t>
            </w:r>
            <w:r>
              <w:rPr>
                <w:b/>
                <w:spacing w:val="-7"/>
                <w:sz w:val="18"/>
              </w:rPr>
              <w:t xml:space="preserve"> </w:t>
            </w:r>
            <w:r>
              <w:rPr>
                <w:sz w:val="18"/>
              </w:rPr>
              <w:t>z.B.</w:t>
            </w:r>
            <w:r>
              <w:rPr>
                <w:spacing w:val="-7"/>
                <w:sz w:val="18"/>
              </w:rPr>
              <w:t xml:space="preserve"> </w:t>
            </w:r>
            <w:r>
              <w:rPr>
                <w:sz w:val="18"/>
              </w:rPr>
              <w:t>Abbildungen</w:t>
            </w:r>
            <w:r>
              <w:rPr>
                <w:spacing w:val="-3"/>
                <w:sz w:val="18"/>
              </w:rPr>
              <w:t xml:space="preserve"> </w:t>
            </w:r>
            <w:r>
              <w:rPr>
                <w:sz w:val="18"/>
              </w:rPr>
              <w:t>aus</w:t>
            </w:r>
            <w:r>
              <w:rPr>
                <w:spacing w:val="-6"/>
                <w:sz w:val="18"/>
              </w:rPr>
              <w:t xml:space="preserve"> </w:t>
            </w:r>
            <w:r>
              <w:rPr>
                <w:sz w:val="18"/>
              </w:rPr>
              <w:t>Möbelkatalogen</w:t>
            </w:r>
            <w:r>
              <w:rPr>
                <w:spacing w:val="1"/>
                <w:sz w:val="18"/>
              </w:rPr>
              <w:t xml:space="preserve"> </w:t>
            </w:r>
            <w:r>
              <w:rPr>
                <w:sz w:val="18"/>
              </w:rPr>
              <w:t>zur</w:t>
            </w:r>
            <w:r>
              <w:rPr>
                <w:spacing w:val="-4"/>
                <w:sz w:val="18"/>
              </w:rPr>
              <w:t xml:space="preserve"> </w:t>
            </w:r>
            <w:r>
              <w:rPr>
                <w:sz w:val="18"/>
              </w:rPr>
              <w:t>Raumausstattung</w:t>
            </w:r>
            <w:r>
              <w:rPr>
                <w:spacing w:val="-5"/>
                <w:sz w:val="18"/>
              </w:rPr>
              <w:t xml:space="preserve"> </w:t>
            </w:r>
            <w:r>
              <w:rPr>
                <w:sz w:val="18"/>
              </w:rPr>
              <w:t>(Ikea</w:t>
            </w:r>
            <w:r>
              <w:rPr>
                <w:spacing w:val="-6"/>
                <w:sz w:val="18"/>
              </w:rPr>
              <w:t xml:space="preserve"> </w:t>
            </w:r>
            <w:r>
              <w:rPr>
                <w:sz w:val="18"/>
              </w:rPr>
              <w:t>etc.),</w:t>
            </w:r>
            <w:r>
              <w:rPr>
                <w:spacing w:val="-6"/>
                <w:sz w:val="18"/>
              </w:rPr>
              <w:t xml:space="preserve"> </w:t>
            </w:r>
            <w:r>
              <w:rPr>
                <w:sz w:val="18"/>
              </w:rPr>
              <w:t>Abbildungen</w:t>
            </w:r>
            <w:r>
              <w:rPr>
                <w:spacing w:val="-4"/>
                <w:sz w:val="18"/>
              </w:rPr>
              <w:t xml:space="preserve"> </w:t>
            </w:r>
            <w:r>
              <w:rPr>
                <w:sz w:val="18"/>
              </w:rPr>
              <w:t xml:space="preserve">aus </w:t>
            </w:r>
            <w:r>
              <w:rPr>
                <w:spacing w:val="-2"/>
                <w:sz w:val="18"/>
              </w:rPr>
              <w:t>Hotelbroschüren</w:t>
            </w:r>
          </w:p>
          <w:p w14:paraId="4B681ACE" w14:textId="77777777" w:rsidR="00EC48B8" w:rsidRDefault="00EC48B8">
            <w:pPr>
              <w:pStyle w:val="TableParagraph"/>
              <w:spacing w:before="1"/>
              <w:ind w:left="0"/>
              <w:rPr>
                <w:sz w:val="18"/>
              </w:rPr>
            </w:pPr>
          </w:p>
          <w:p w14:paraId="73D925E0"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6C8F08CB" w14:textId="77777777" w:rsidR="00EC48B8" w:rsidRDefault="00435DB8">
            <w:pPr>
              <w:pStyle w:val="TableParagraph"/>
              <w:numPr>
                <w:ilvl w:val="0"/>
                <w:numId w:val="160"/>
              </w:numPr>
              <w:tabs>
                <w:tab w:val="left" w:pos="440"/>
              </w:tabs>
              <w:ind w:hanging="360"/>
              <w:rPr>
                <w:sz w:val="18"/>
              </w:rPr>
            </w:pPr>
            <w:r>
              <w:rPr>
                <w:sz w:val="18"/>
              </w:rPr>
              <w:t>Individuelle</w:t>
            </w:r>
            <w:r>
              <w:rPr>
                <w:spacing w:val="-6"/>
                <w:sz w:val="18"/>
              </w:rPr>
              <w:t xml:space="preserve"> </w:t>
            </w:r>
            <w:r>
              <w:rPr>
                <w:sz w:val="18"/>
              </w:rPr>
              <w:t>Vorstellungen</w:t>
            </w:r>
            <w:r>
              <w:rPr>
                <w:spacing w:val="-5"/>
                <w:sz w:val="18"/>
              </w:rPr>
              <w:t xml:space="preserve"> </w:t>
            </w:r>
            <w:r>
              <w:rPr>
                <w:sz w:val="18"/>
              </w:rPr>
              <w:t>eines</w:t>
            </w:r>
            <w:r>
              <w:rPr>
                <w:spacing w:val="-6"/>
                <w:sz w:val="18"/>
              </w:rPr>
              <w:t xml:space="preserve"> </w:t>
            </w:r>
            <w:r>
              <w:rPr>
                <w:sz w:val="18"/>
              </w:rPr>
              <w:t>Traum-Raumes</w:t>
            </w:r>
            <w:r>
              <w:rPr>
                <w:spacing w:val="-6"/>
                <w:sz w:val="18"/>
              </w:rPr>
              <w:t xml:space="preserve"> </w:t>
            </w:r>
            <w:r>
              <w:rPr>
                <w:sz w:val="18"/>
              </w:rPr>
              <w:t>(Wohlfühlfaktor,</w:t>
            </w:r>
            <w:r>
              <w:rPr>
                <w:spacing w:val="-6"/>
                <w:sz w:val="18"/>
              </w:rPr>
              <w:t xml:space="preserve"> </w:t>
            </w:r>
            <w:r>
              <w:rPr>
                <w:sz w:val="18"/>
              </w:rPr>
              <w:t>Farben,</w:t>
            </w:r>
            <w:r>
              <w:rPr>
                <w:spacing w:val="-5"/>
                <w:sz w:val="18"/>
              </w:rPr>
              <w:t xml:space="preserve"> </w:t>
            </w:r>
            <w:r>
              <w:rPr>
                <w:sz w:val="18"/>
              </w:rPr>
              <w:t>Möblierung,</w:t>
            </w:r>
            <w:r>
              <w:rPr>
                <w:spacing w:val="-6"/>
                <w:sz w:val="18"/>
              </w:rPr>
              <w:t xml:space="preserve"> </w:t>
            </w:r>
            <w:r>
              <w:rPr>
                <w:sz w:val="18"/>
              </w:rPr>
              <w:t>Ausstattung,</w:t>
            </w:r>
            <w:r>
              <w:rPr>
                <w:spacing w:val="-5"/>
                <w:sz w:val="18"/>
              </w:rPr>
              <w:t xml:space="preserve"> </w:t>
            </w:r>
            <w:r>
              <w:rPr>
                <w:sz w:val="18"/>
              </w:rPr>
              <w:t>Besonderheiten,</w:t>
            </w:r>
            <w:r>
              <w:rPr>
                <w:spacing w:val="-5"/>
                <w:sz w:val="18"/>
              </w:rPr>
              <w:t xml:space="preserve"> </w:t>
            </w:r>
            <w:proofErr w:type="spellStart"/>
            <w:r>
              <w:rPr>
                <w:spacing w:val="-4"/>
                <w:sz w:val="18"/>
              </w:rPr>
              <w:t>etc</w:t>
            </w:r>
            <w:proofErr w:type="spellEnd"/>
            <w:r>
              <w:rPr>
                <w:spacing w:val="-4"/>
                <w:sz w:val="18"/>
              </w:rPr>
              <w:t>)</w:t>
            </w:r>
          </w:p>
          <w:p w14:paraId="46514EDA" w14:textId="77777777" w:rsidR="00EC48B8" w:rsidRDefault="00435DB8">
            <w:pPr>
              <w:pStyle w:val="TableParagraph"/>
              <w:numPr>
                <w:ilvl w:val="0"/>
                <w:numId w:val="160"/>
              </w:numPr>
              <w:tabs>
                <w:tab w:val="left" w:pos="440"/>
              </w:tabs>
              <w:ind w:right="561"/>
              <w:rPr>
                <w:sz w:val="18"/>
              </w:rPr>
            </w:pPr>
            <w:r>
              <w:rPr>
                <w:sz w:val="18"/>
              </w:rPr>
              <w:t>Ideen</w:t>
            </w:r>
            <w:r>
              <w:rPr>
                <w:spacing w:val="-4"/>
                <w:sz w:val="18"/>
              </w:rPr>
              <w:t xml:space="preserve"> </w:t>
            </w:r>
            <w:r>
              <w:rPr>
                <w:sz w:val="18"/>
              </w:rPr>
              <w:t>mit</w:t>
            </w:r>
            <w:r>
              <w:rPr>
                <w:spacing w:val="-4"/>
                <w:sz w:val="18"/>
              </w:rPr>
              <w:t xml:space="preserve"> </w:t>
            </w:r>
            <w:r>
              <w:rPr>
                <w:sz w:val="18"/>
              </w:rPr>
              <w:t>Hilfe</w:t>
            </w:r>
            <w:r>
              <w:rPr>
                <w:spacing w:val="-3"/>
                <w:sz w:val="18"/>
              </w:rPr>
              <w:t xml:space="preserve"> </w:t>
            </w:r>
            <w:r>
              <w:rPr>
                <w:sz w:val="18"/>
              </w:rPr>
              <w:t>von</w:t>
            </w:r>
            <w:r>
              <w:rPr>
                <w:spacing w:val="-4"/>
                <w:sz w:val="18"/>
              </w:rPr>
              <w:t xml:space="preserve"> </w:t>
            </w:r>
            <w:r>
              <w:rPr>
                <w:sz w:val="18"/>
              </w:rPr>
              <w:t>Abbildungen</w:t>
            </w:r>
            <w:r>
              <w:rPr>
                <w:spacing w:val="-2"/>
                <w:sz w:val="18"/>
              </w:rPr>
              <w:t xml:space="preserve"> </w:t>
            </w:r>
            <w:r>
              <w:rPr>
                <w:sz w:val="18"/>
              </w:rPr>
              <w:t>aus</w:t>
            </w:r>
            <w:r>
              <w:rPr>
                <w:spacing w:val="-4"/>
                <w:sz w:val="18"/>
              </w:rPr>
              <w:t xml:space="preserve"> </w:t>
            </w:r>
            <w:r>
              <w:rPr>
                <w:sz w:val="18"/>
              </w:rPr>
              <w:t>Möbelkatalogen</w:t>
            </w:r>
            <w:r>
              <w:rPr>
                <w:spacing w:val="-2"/>
                <w:sz w:val="18"/>
              </w:rPr>
              <w:t xml:space="preserve"> </w:t>
            </w:r>
            <w:r>
              <w:rPr>
                <w:sz w:val="18"/>
              </w:rPr>
              <w:t>zur</w:t>
            </w:r>
            <w:r>
              <w:rPr>
                <w:spacing w:val="-2"/>
                <w:sz w:val="18"/>
              </w:rPr>
              <w:t xml:space="preserve"> </w:t>
            </w:r>
            <w:r>
              <w:rPr>
                <w:sz w:val="18"/>
              </w:rPr>
              <w:t>Raumausstattung</w:t>
            </w:r>
            <w:r>
              <w:rPr>
                <w:spacing w:val="-3"/>
                <w:sz w:val="18"/>
              </w:rPr>
              <w:t xml:space="preserve"> </w:t>
            </w:r>
            <w:r>
              <w:rPr>
                <w:sz w:val="18"/>
              </w:rPr>
              <w:t>(Ikea</w:t>
            </w:r>
            <w:r>
              <w:rPr>
                <w:spacing w:val="-5"/>
                <w:sz w:val="18"/>
              </w:rPr>
              <w:t xml:space="preserve"> </w:t>
            </w:r>
            <w:r>
              <w:rPr>
                <w:sz w:val="18"/>
              </w:rPr>
              <w:t>etc.)</w:t>
            </w:r>
            <w:r>
              <w:rPr>
                <w:spacing w:val="-4"/>
                <w:sz w:val="18"/>
              </w:rPr>
              <w:t xml:space="preserve"> </w:t>
            </w:r>
            <w:r>
              <w:rPr>
                <w:sz w:val="18"/>
              </w:rPr>
              <w:t>oder</w:t>
            </w:r>
            <w:r>
              <w:rPr>
                <w:spacing w:val="-2"/>
                <w:sz w:val="18"/>
              </w:rPr>
              <w:t xml:space="preserve"> </w:t>
            </w:r>
            <w:r>
              <w:rPr>
                <w:sz w:val="18"/>
              </w:rPr>
              <w:t>Abbildungen</w:t>
            </w:r>
            <w:r>
              <w:rPr>
                <w:spacing w:val="-2"/>
                <w:sz w:val="18"/>
              </w:rPr>
              <w:t xml:space="preserve"> </w:t>
            </w:r>
            <w:r>
              <w:rPr>
                <w:sz w:val="18"/>
              </w:rPr>
              <w:t>aus</w:t>
            </w:r>
            <w:r>
              <w:rPr>
                <w:spacing w:val="-4"/>
                <w:sz w:val="18"/>
              </w:rPr>
              <w:t xml:space="preserve"> </w:t>
            </w:r>
            <w:r>
              <w:rPr>
                <w:sz w:val="18"/>
              </w:rPr>
              <w:t xml:space="preserve">Hotelbroschüren </w:t>
            </w:r>
            <w:r>
              <w:rPr>
                <w:spacing w:val="-2"/>
                <w:sz w:val="18"/>
              </w:rPr>
              <w:t>konkretisieren</w:t>
            </w:r>
          </w:p>
          <w:p w14:paraId="384AEBD2" w14:textId="77777777" w:rsidR="00EC48B8" w:rsidRDefault="00435DB8">
            <w:pPr>
              <w:pStyle w:val="TableParagraph"/>
              <w:numPr>
                <w:ilvl w:val="0"/>
                <w:numId w:val="160"/>
              </w:numPr>
              <w:tabs>
                <w:tab w:val="left" w:pos="440"/>
              </w:tabs>
              <w:spacing w:before="1"/>
              <w:ind w:right="299"/>
              <w:rPr>
                <w:sz w:val="18"/>
              </w:rPr>
            </w:pPr>
            <w:r>
              <w:rPr>
                <w:sz w:val="18"/>
              </w:rPr>
              <w:t>Skizzierung</w:t>
            </w:r>
            <w:r>
              <w:rPr>
                <w:spacing w:val="-4"/>
                <w:sz w:val="18"/>
              </w:rPr>
              <w:t xml:space="preserve"> </w:t>
            </w:r>
            <w:r>
              <w:rPr>
                <w:sz w:val="18"/>
              </w:rPr>
              <w:t>möglicher</w:t>
            </w:r>
            <w:r>
              <w:rPr>
                <w:spacing w:val="-2"/>
                <w:sz w:val="18"/>
              </w:rPr>
              <w:t xml:space="preserve"> </w:t>
            </w:r>
            <w:r>
              <w:rPr>
                <w:sz w:val="18"/>
              </w:rPr>
              <w:t>Traum-Räume</w:t>
            </w:r>
            <w:r>
              <w:rPr>
                <w:spacing w:val="-9"/>
                <w:sz w:val="18"/>
              </w:rPr>
              <w:t xml:space="preserve"> </w:t>
            </w:r>
            <w:r>
              <w:rPr>
                <w:sz w:val="18"/>
              </w:rPr>
              <w:t>mit</w:t>
            </w:r>
            <w:r>
              <w:rPr>
                <w:spacing w:val="-5"/>
                <w:sz w:val="18"/>
              </w:rPr>
              <w:t xml:space="preserve"> </w:t>
            </w:r>
            <w:r>
              <w:rPr>
                <w:sz w:val="18"/>
              </w:rPr>
              <w:t>anschließender</w:t>
            </w:r>
            <w:r>
              <w:rPr>
                <w:spacing w:val="-2"/>
                <w:sz w:val="18"/>
              </w:rPr>
              <w:t xml:space="preserve"> </w:t>
            </w:r>
            <w:r>
              <w:rPr>
                <w:sz w:val="18"/>
              </w:rPr>
              <w:t>detaillierter</w:t>
            </w:r>
            <w:r>
              <w:rPr>
                <w:spacing w:val="-2"/>
                <w:sz w:val="18"/>
              </w:rPr>
              <w:t xml:space="preserve"> </w:t>
            </w:r>
            <w:r>
              <w:rPr>
                <w:sz w:val="18"/>
              </w:rPr>
              <w:t>Zeichnung</w:t>
            </w:r>
            <w:r>
              <w:rPr>
                <w:spacing w:val="-4"/>
                <w:sz w:val="18"/>
              </w:rPr>
              <w:t xml:space="preserve"> </w:t>
            </w:r>
            <w:r>
              <w:rPr>
                <w:sz w:val="18"/>
              </w:rPr>
              <w:t>mit</w:t>
            </w:r>
            <w:r>
              <w:rPr>
                <w:spacing w:val="-5"/>
                <w:sz w:val="18"/>
              </w:rPr>
              <w:t xml:space="preserve"> </w:t>
            </w:r>
            <w:r>
              <w:rPr>
                <w:sz w:val="18"/>
              </w:rPr>
              <w:t>Hilfe</w:t>
            </w:r>
            <w:r>
              <w:rPr>
                <w:spacing w:val="-5"/>
                <w:sz w:val="18"/>
              </w:rPr>
              <w:t xml:space="preserve"> </w:t>
            </w:r>
            <w:r>
              <w:rPr>
                <w:sz w:val="18"/>
              </w:rPr>
              <w:t>zentralperspektivischer</w:t>
            </w:r>
            <w:r>
              <w:rPr>
                <w:spacing w:val="-2"/>
                <w:sz w:val="18"/>
              </w:rPr>
              <w:t xml:space="preserve"> </w:t>
            </w:r>
            <w:r>
              <w:rPr>
                <w:sz w:val="18"/>
              </w:rPr>
              <w:t>Darstellung</w:t>
            </w:r>
            <w:r>
              <w:rPr>
                <w:spacing w:val="-4"/>
                <w:sz w:val="18"/>
              </w:rPr>
              <w:t xml:space="preserve"> </w:t>
            </w:r>
            <w:r>
              <w:rPr>
                <w:sz w:val="18"/>
              </w:rPr>
              <w:t xml:space="preserve">und individueller </w:t>
            </w:r>
            <w:proofErr w:type="spellStart"/>
            <w:r>
              <w:rPr>
                <w:sz w:val="18"/>
              </w:rPr>
              <w:t>Koloration</w:t>
            </w:r>
            <w:proofErr w:type="spellEnd"/>
            <w:r>
              <w:rPr>
                <w:sz w:val="18"/>
              </w:rPr>
              <w:t>)</w:t>
            </w:r>
          </w:p>
          <w:p w14:paraId="2D459CF9" w14:textId="77777777" w:rsidR="00EC48B8" w:rsidRDefault="00435DB8">
            <w:pPr>
              <w:pStyle w:val="TableParagraph"/>
              <w:numPr>
                <w:ilvl w:val="0"/>
                <w:numId w:val="160"/>
              </w:numPr>
              <w:tabs>
                <w:tab w:val="left" w:pos="440"/>
              </w:tabs>
              <w:ind w:hanging="360"/>
              <w:rPr>
                <w:sz w:val="18"/>
              </w:rPr>
            </w:pPr>
            <w:r>
              <w:rPr>
                <w:sz w:val="18"/>
              </w:rPr>
              <w:t>Mögliche</w:t>
            </w:r>
            <w:r>
              <w:rPr>
                <w:spacing w:val="-9"/>
                <w:sz w:val="18"/>
              </w:rPr>
              <w:t xml:space="preserve"> </w:t>
            </w:r>
            <w:r>
              <w:rPr>
                <w:sz w:val="18"/>
              </w:rPr>
              <w:t>gestaltungspraktische</w:t>
            </w:r>
            <w:r>
              <w:rPr>
                <w:spacing w:val="-7"/>
                <w:sz w:val="18"/>
              </w:rPr>
              <w:t xml:space="preserve"> </w:t>
            </w:r>
            <w:r>
              <w:rPr>
                <w:spacing w:val="-2"/>
                <w:sz w:val="18"/>
              </w:rPr>
              <w:t>Aufgabe:</w:t>
            </w:r>
          </w:p>
          <w:p w14:paraId="62A3D372" w14:textId="77777777" w:rsidR="00EC48B8" w:rsidRDefault="00435DB8">
            <w:pPr>
              <w:pStyle w:val="TableParagraph"/>
              <w:numPr>
                <w:ilvl w:val="1"/>
                <w:numId w:val="160"/>
              </w:numPr>
              <w:tabs>
                <w:tab w:val="left" w:pos="618"/>
              </w:tabs>
              <w:ind w:right="179" w:firstLine="0"/>
              <w:rPr>
                <w:sz w:val="18"/>
              </w:rPr>
            </w:pPr>
            <w:r>
              <w:rPr>
                <w:sz w:val="18"/>
              </w:rPr>
              <w:t xml:space="preserve">Gestalte deinen „Traum-Raum“ als Collage. Schaffe zunächst eine malerische Grundlage mit Hilfe der Zentralperspektive. Die Wandfarben sollen individuelles Wohlfühlen ermöglichen. </w:t>
            </w:r>
            <w:proofErr w:type="spellStart"/>
            <w:r>
              <w:rPr>
                <w:sz w:val="18"/>
              </w:rPr>
              <w:t>Collagiere</w:t>
            </w:r>
            <w:proofErr w:type="spellEnd"/>
            <w:r>
              <w:rPr>
                <w:sz w:val="18"/>
              </w:rPr>
              <w:t xml:space="preserve"> anschließend perspektivisch passende Abbildungen aus Möbelkatalogen</w:t>
            </w:r>
            <w:r>
              <w:rPr>
                <w:spacing w:val="-3"/>
                <w:sz w:val="18"/>
              </w:rPr>
              <w:t xml:space="preserve"> </w:t>
            </w:r>
            <w:r>
              <w:rPr>
                <w:sz w:val="18"/>
              </w:rPr>
              <w:t>oder</w:t>
            </w:r>
            <w:r>
              <w:rPr>
                <w:spacing w:val="-1"/>
                <w:sz w:val="18"/>
              </w:rPr>
              <w:t xml:space="preserve"> </w:t>
            </w:r>
            <w:r>
              <w:rPr>
                <w:sz w:val="18"/>
              </w:rPr>
              <w:t>eigene</w:t>
            </w:r>
            <w:r>
              <w:rPr>
                <w:spacing w:val="-3"/>
                <w:sz w:val="18"/>
              </w:rPr>
              <w:t xml:space="preserve"> </w:t>
            </w:r>
            <w:r>
              <w:rPr>
                <w:sz w:val="18"/>
              </w:rPr>
              <w:t>Zeichnungen</w:t>
            </w:r>
            <w:r>
              <w:rPr>
                <w:spacing w:val="-3"/>
                <w:sz w:val="18"/>
              </w:rPr>
              <w:t xml:space="preserve"> </w:t>
            </w:r>
            <w:r>
              <w:rPr>
                <w:sz w:val="18"/>
              </w:rPr>
              <w:t>in</w:t>
            </w:r>
            <w:r>
              <w:rPr>
                <w:spacing w:val="-4"/>
                <w:sz w:val="18"/>
              </w:rPr>
              <w:t xml:space="preserve"> </w:t>
            </w:r>
            <w:r>
              <w:rPr>
                <w:sz w:val="18"/>
              </w:rPr>
              <w:t>deinen</w:t>
            </w:r>
            <w:r>
              <w:rPr>
                <w:spacing w:val="-3"/>
                <w:sz w:val="18"/>
              </w:rPr>
              <w:t xml:space="preserve"> </w:t>
            </w:r>
            <w:r>
              <w:rPr>
                <w:sz w:val="18"/>
              </w:rPr>
              <w:t>„Traum-Raum“.</w:t>
            </w:r>
            <w:r>
              <w:rPr>
                <w:spacing w:val="-9"/>
                <w:sz w:val="18"/>
              </w:rPr>
              <w:t xml:space="preserve"> </w:t>
            </w:r>
            <w:r>
              <w:rPr>
                <w:sz w:val="18"/>
              </w:rPr>
              <w:t>Beschreibe</w:t>
            </w:r>
            <w:r>
              <w:rPr>
                <w:spacing w:val="-3"/>
                <w:sz w:val="18"/>
              </w:rPr>
              <w:t xml:space="preserve"> </w:t>
            </w:r>
            <w:r>
              <w:rPr>
                <w:sz w:val="18"/>
              </w:rPr>
              <w:t>abschließend</w:t>
            </w:r>
            <w:r>
              <w:rPr>
                <w:spacing w:val="-3"/>
                <w:sz w:val="18"/>
              </w:rPr>
              <w:t xml:space="preserve"> </w:t>
            </w:r>
            <w:r>
              <w:rPr>
                <w:sz w:val="18"/>
              </w:rPr>
              <w:t>reflektierend</w:t>
            </w:r>
            <w:r>
              <w:rPr>
                <w:spacing w:val="-2"/>
                <w:sz w:val="18"/>
              </w:rPr>
              <w:t xml:space="preserve"> </w:t>
            </w:r>
            <w:r>
              <w:rPr>
                <w:sz w:val="18"/>
              </w:rPr>
              <w:t>deine</w:t>
            </w:r>
            <w:r>
              <w:rPr>
                <w:spacing w:val="-3"/>
                <w:sz w:val="18"/>
              </w:rPr>
              <w:t xml:space="preserve"> </w:t>
            </w:r>
            <w:r>
              <w:rPr>
                <w:sz w:val="18"/>
              </w:rPr>
              <w:t>Vorgehensweise und deine gestaltungpraktische Lösung.</w:t>
            </w:r>
          </w:p>
          <w:p w14:paraId="41F3B832" w14:textId="77777777" w:rsidR="00EC48B8" w:rsidRDefault="00435DB8">
            <w:pPr>
              <w:pStyle w:val="TableParagraph"/>
              <w:numPr>
                <w:ilvl w:val="1"/>
                <w:numId w:val="160"/>
              </w:numPr>
              <w:tabs>
                <w:tab w:val="left" w:pos="628"/>
              </w:tabs>
              <w:spacing w:before="2"/>
              <w:ind w:right="149" w:firstLine="0"/>
              <w:rPr>
                <w:sz w:val="18"/>
              </w:rPr>
            </w:pPr>
            <w:r>
              <w:rPr>
                <w:sz w:val="18"/>
              </w:rPr>
              <w:t>Gestalte</w:t>
            </w:r>
            <w:r>
              <w:rPr>
                <w:spacing w:val="-3"/>
                <w:sz w:val="18"/>
              </w:rPr>
              <w:t xml:space="preserve"> </w:t>
            </w:r>
            <w:r>
              <w:rPr>
                <w:sz w:val="18"/>
              </w:rPr>
              <w:t>deinen</w:t>
            </w:r>
            <w:r>
              <w:rPr>
                <w:spacing w:val="-2"/>
                <w:sz w:val="18"/>
              </w:rPr>
              <w:t xml:space="preserve"> </w:t>
            </w:r>
            <w:r>
              <w:rPr>
                <w:sz w:val="18"/>
              </w:rPr>
              <w:t>„Traum-Raum“</w:t>
            </w:r>
            <w:r>
              <w:rPr>
                <w:spacing w:val="-3"/>
                <w:sz w:val="18"/>
              </w:rPr>
              <w:t xml:space="preserve"> </w:t>
            </w:r>
            <w:r>
              <w:rPr>
                <w:sz w:val="18"/>
              </w:rPr>
              <w:t>in</w:t>
            </w:r>
            <w:r>
              <w:rPr>
                <w:spacing w:val="-3"/>
                <w:sz w:val="18"/>
              </w:rPr>
              <w:t xml:space="preserve"> </w:t>
            </w:r>
            <w:r>
              <w:rPr>
                <w:sz w:val="18"/>
              </w:rPr>
              <w:t>einem</w:t>
            </w:r>
            <w:r>
              <w:rPr>
                <w:spacing w:val="-2"/>
                <w:sz w:val="18"/>
              </w:rPr>
              <w:t xml:space="preserve"> </w:t>
            </w:r>
            <w:r>
              <w:rPr>
                <w:sz w:val="18"/>
              </w:rPr>
              <w:t>(Schuh-)Karton,</w:t>
            </w:r>
            <w:r>
              <w:rPr>
                <w:spacing w:val="-3"/>
                <w:sz w:val="18"/>
              </w:rPr>
              <w:t xml:space="preserve"> </w:t>
            </w:r>
            <w:r>
              <w:rPr>
                <w:sz w:val="18"/>
              </w:rPr>
              <w:t>indem</w:t>
            </w:r>
            <w:r>
              <w:rPr>
                <w:spacing w:val="-1"/>
                <w:sz w:val="18"/>
              </w:rPr>
              <w:t xml:space="preserve"> </w:t>
            </w:r>
            <w:r>
              <w:rPr>
                <w:sz w:val="18"/>
              </w:rPr>
              <w:t>du</w:t>
            </w:r>
            <w:r>
              <w:rPr>
                <w:spacing w:val="-7"/>
                <w:sz w:val="18"/>
              </w:rPr>
              <w:t xml:space="preserve"> </w:t>
            </w:r>
            <w:r>
              <w:rPr>
                <w:sz w:val="18"/>
              </w:rPr>
              <w:t>zunächst</w:t>
            </w:r>
            <w:r>
              <w:rPr>
                <w:spacing w:val="-3"/>
                <w:sz w:val="18"/>
              </w:rPr>
              <w:t xml:space="preserve"> </w:t>
            </w:r>
            <w:r>
              <w:rPr>
                <w:sz w:val="18"/>
              </w:rPr>
              <w:t>Wände,</w:t>
            </w:r>
            <w:r>
              <w:rPr>
                <w:spacing w:val="-3"/>
                <w:sz w:val="18"/>
              </w:rPr>
              <w:t xml:space="preserve"> </w:t>
            </w:r>
            <w:r>
              <w:rPr>
                <w:sz w:val="18"/>
              </w:rPr>
              <w:t>Decke</w:t>
            </w:r>
            <w:r>
              <w:rPr>
                <w:spacing w:val="-2"/>
                <w:sz w:val="18"/>
              </w:rPr>
              <w:t xml:space="preserve"> </w:t>
            </w:r>
            <w:r>
              <w:rPr>
                <w:sz w:val="18"/>
              </w:rPr>
              <w:t>und</w:t>
            </w:r>
            <w:r>
              <w:rPr>
                <w:spacing w:val="-2"/>
                <w:sz w:val="18"/>
              </w:rPr>
              <w:t xml:space="preserve"> </w:t>
            </w:r>
            <w:r>
              <w:rPr>
                <w:sz w:val="18"/>
              </w:rPr>
              <w:t>Fußboden</w:t>
            </w:r>
            <w:r>
              <w:rPr>
                <w:spacing w:val="-2"/>
                <w:sz w:val="18"/>
              </w:rPr>
              <w:t xml:space="preserve"> </w:t>
            </w:r>
            <w:r>
              <w:rPr>
                <w:sz w:val="18"/>
              </w:rPr>
              <w:t>kolorierst</w:t>
            </w:r>
            <w:r>
              <w:rPr>
                <w:spacing w:val="-3"/>
                <w:sz w:val="18"/>
              </w:rPr>
              <w:t xml:space="preserve"> </w:t>
            </w:r>
            <w:r>
              <w:rPr>
                <w:sz w:val="18"/>
              </w:rPr>
              <w:t>oder durch Tapeten/Beläge ausgestaltest. Die gewählten Farben sollen individuelles Wohlfühlen ermöglichen. Statte den Raum anschließend mit selbst „gebauten“ Möbeln aus Pappe, Styropor etc. aus. Beschreibe abschließend reflektierend deine Vorgehensweise und deine gestaltungpraktische Lösung.</w:t>
            </w:r>
          </w:p>
        </w:tc>
      </w:tr>
    </w:tbl>
    <w:p w14:paraId="761BE360" w14:textId="77777777" w:rsidR="00EC48B8" w:rsidRDefault="00EC48B8">
      <w:pPr>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2BAF1BB7" w14:textId="77777777">
        <w:trPr>
          <w:trHeight w:val="2140"/>
        </w:trPr>
        <w:tc>
          <w:tcPr>
            <w:tcW w:w="10175" w:type="dxa"/>
            <w:tcBorders>
              <w:bottom w:val="single" w:sz="36" w:space="0" w:color="D9D9D9"/>
            </w:tcBorders>
          </w:tcPr>
          <w:p w14:paraId="26EEDEBA" w14:textId="0FBE0226" w:rsidR="00EC48B8" w:rsidRDefault="00435DB8">
            <w:pPr>
              <w:pStyle w:val="TableParagraph"/>
              <w:spacing w:before="78"/>
              <w:ind w:left="80"/>
              <w:rPr>
                <w:b/>
                <w:sz w:val="18"/>
              </w:rPr>
            </w:pPr>
            <w:r>
              <w:rPr>
                <w:sz w:val="18"/>
              </w:rPr>
              <w:lastRenderedPageBreak/>
              <w:t>UV</w:t>
            </w:r>
            <w:r>
              <w:rPr>
                <w:spacing w:val="-7"/>
                <w:sz w:val="18"/>
              </w:rPr>
              <w:t xml:space="preserve"> </w:t>
            </w:r>
            <w:r>
              <w:rPr>
                <w:sz w:val="18"/>
              </w:rPr>
              <w:t>Jahrgangsstufe</w:t>
            </w:r>
            <w:r w:rsidR="001E5275">
              <w:rPr>
                <w:sz w:val="18"/>
              </w:rPr>
              <w:t xml:space="preserve">n </w:t>
            </w:r>
            <w:r>
              <w:rPr>
                <w:sz w:val="18"/>
              </w:rPr>
              <w:t>7,</w:t>
            </w:r>
            <w:r>
              <w:rPr>
                <w:spacing w:val="-2"/>
                <w:sz w:val="18"/>
              </w:rPr>
              <w:t xml:space="preserve"> </w:t>
            </w:r>
            <w:r>
              <w:rPr>
                <w:sz w:val="18"/>
              </w:rPr>
              <w:t>8,</w:t>
            </w:r>
            <w:r>
              <w:rPr>
                <w:spacing w:val="-2"/>
                <w:sz w:val="18"/>
              </w:rPr>
              <w:t xml:space="preserve"> </w:t>
            </w:r>
            <w:r>
              <w:rPr>
                <w:sz w:val="18"/>
              </w:rPr>
              <w:t>9</w:t>
            </w:r>
            <w:r w:rsidR="00A615FD">
              <w:rPr>
                <w:sz w:val="18"/>
              </w:rPr>
              <w:t>,10</w:t>
            </w:r>
            <w:r>
              <w:rPr>
                <w:sz w:val="18"/>
              </w:rPr>
              <w:t>:</w:t>
            </w:r>
            <w:r>
              <w:rPr>
                <w:spacing w:val="-1"/>
                <w:sz w:val="18"/>
              </w:rPr>
              <w:t xml:space="preserve"> </w:t>
            </w:r>
            <w:r>
              <w:rPr>
                <w:b/>
                <w:sz w:val="18"/>
              </w:rPr>
              <w:t>Motive</w:t>
            </w:r>
            <w:r>
              <w:rPr>
                <w:b/>
                <w:spacing w:val="-3"/>
                <w:sz w:val="18"/>
              </w:rPr>
              <w:t xml:space="preserve"> </w:t>
            </w:r>
            <w:r>
              <w:rPr>
                <w:b/>
                <w:sz w:val="18"/>
              </w:rPr>
              <w:t>in</w:t>
            </w:r>
            <w:r>
              <w:rPr>
                <w:b/>
                <w:spacing w:val="-4"/>
                <w:sz w:val="18"/>
              </w:rPr>
              <w:t xml:space="preserve"> </w:t>
            </w:r>
            <w:r>
              <w:rPr>
                <w:b/>
                <w:sz w:val="18"/>
              </w:rPr>
              <w:t>der</w:t>
            </w:r>
            <w:r>
              <w:rPr>
                <w:b/>
                <w:spacing w:val="-1"/>
                <w:sz w:val="18"/>
              </w:rPr>
              <w:t xml:space="preserve"> </w:t>
            </w:r>
            <w:r>
              <w:rPr>
                <w:b/>
                <w:sz w:val="18"/>
              </w:rPr>
              <w:t>Kunstgeschichte</w:t>
            </w:r>
            <w:r>
              <w:rPr>
                <w:b/>
                <w:spacing w:val="-3"/>
                <w:sz w:val="18"/>
              </w:rPr>
              <w:t xml:space="preserve"> </w:t>
            </w:r>
            <w:r>
              <w:rPr>
                <w:b/>
                <w:sz w:val="18"/>
              </w:rPr>
              <w:t>–</w:t>
            </w:r>
            <w:r>
              <w:rPr>
                <w:b/>
                <w:spacing w:val="-3"/>
                <w:sz w:val="18"/>
              </w:rPr>
              <w:t xml:space="preserve"> </w:t>
            </w:r>
            <w:r>
              <w:rPr>
                <w:b/>
                <w:sz w:val="18"/>
              </w:rPr>
              <w:t>ein</w:t>
            </w:r>
            <w:r>
              <w:rPr>
                <w:b/>
                <w:spacing w:val="1"/>
                <w:sz w:val="18"/>
              </w:rPr>
              <w:t xml:space="preserve"> </w:t>
            </w:r>
            <w:r>
              <w:rPr>
                <w:b/>
                <w:spacing w:val="-2"/>
                <w:sz w:val="18"/>
              </w:rPr>
              <w:t>Vergleich</w:t>
            </w:r>
          </w:p>
          <w:p w14:paraId="34E33AFF" w14:textId="77777777" w:rsidR="00EC48B8" w:rsidRDefault="00EC48B8">
            <w:pPr>
              <w:pStyle w:val="TableParagraph"/>
              <w:spacing w:before="1"/>
              <w:ind w:left="0"/>
              <w:rPr>
                <w:sz w:val="18"/>
              </w:rPr>
            </w:pPr>
          </w:p>
          <w:p w14:paraId="0C5B0FAC"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1C74F475" w14:textId="77777777" w:rsidR="00EC48B8" w:rsidRDefault="00EC48B8">
            <w:pPr>
              <w:pStyle w:val="TableParagraph"/>
              <w:spacing w:before="1"/>
              <w:ind w:left="0"/>
              <w:rPr>
                <w:sz w:val="18"/>
              </w:rPr>
            </w:pPr>
          </w:p>
          <w:p w14:paraId="4DD2DE1B" w14:textId="77777777" w:rsidR="00EC48B8" w:rsidRDefault="00435DB8">
            <w:pPr>
              <w:pStyle w:val="TableParagraph"/>
              <w:ind w:left="80"/>
              <w:rPr>
                <w:sz w:val="18"/>
              </w:rPr>
            </w:pPr>
            <w:r>
              <w:rPr>
                <w:b/>
                <w:sz w:val="18"/>
              </w:rPr>
              <w:t>Inhaltliche</w:t>
            </w:r>
            <w:r>
              <w:rPr>
                <w:b/>
                <w:spacing w:val="-7"/>
                <w:sz w:val="18"/>
              </w:rPr>
              <w:t xml:space="preserve"> </w:t>
            </w:r>
            <w:r>
              <w:rPr>
                <w:b/>
                <w:sz w:val="18"/>
              </w:rPr>
              <w:t>Schwerpunkte</w:t>
            </w:r>
            <w:r>
              <w:rPr>
                <w:b/>
                <w:spacing w:val="-5"/>
                <w:sz w:val="18"/>
              </w:rPr>
              <w:t xml:space="preserve"> </w:t>
            </w:r>
            <w:r>
              <w:rPr>
                <w:b/>
                <w:sz w:val="18"/>
              </w:rPr>
              <w:t>im</w:t>
            </w:r>
            <w:r>
              <w:rPr>
                <w:b/>
                <w:spacing w:val="-6"/>
                <w:sz w:val="18"/>
              </w:rPr>
              <w:t xml:space="preserve"> </w:t>
            </w:r>
            <w:r>
              <w:rPr>
                <w:b/>
                <w:sz w:val="18"/>
              </w:rPr>
              <w:t>KLP:</w:t>
            </w:r>
            <w:r>
              <w:rPr>
                <w:b/>
                <w:spacing w:val="-6"/>
                <w:sz w:val="18"/>
              </w:rPr>
              <w:t xml:space="preserve"> </w:t>
            </w:r>
            <w:r>
              <w:rPr>
                <w:sz w:val="18"/>
              </w:rPr>
              <w:t>Bildstrategie,</w:t>
            </w:r>
            <w:r>
              <w:rPr>
                <w:spacing w:val="-4"/>
                <w:sz w:val="18"/>
              </w:rPr>
              <w:t xml:space="preserve"> </w:t>
            </w:r>
            <w:r>
              <w:rPr>
                <w:sz w:val="18"/>
              </w:rPr>
              <w:t>personale/soziokulturelle</w:t>
            </w:r>
            <w:r>
              <w:rPr>
                <w:spacing w:val="-3"/>
                <w:sz w:val="18"/>
              </w:rPr>
              <w:t xml:space="preserve"> </w:t>
            </w:r>
            <w:r>
              <w:rPr>
                <w:spacing w:val="-2"/>
                <w:sz w:val="18"/>
              </w:rPr>
              <w:t>Bedingungen</w:t>
            </w:r>
          </w:p>
          <w:p w14:paraId="2D9F9517" w14:textId="77777777" w:rsidR="00EC48B8" w:rsidRDefault="00EC48B8">
            <w:pPr>
              <w:pStyle w:val="TableParagraph"/>
              <w:ind w:left="0"/>
              <w:rPr>
                <w:sz w:val="18"/>
              </w:rPr>
            </w:pPr>
          </w:p>
          <w:p w14:paraId="5E2760AE"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27B4DE6F" w14:textId="77777777" w:rsidR="00EC48B8" w:rsidRDefault="00435DB8">
            <w:pPr>
              <w:pStyle w:val="TableParagraph"/>
              <w:numPr>
                <w:ilvl w:val="0"/>
                <w:numId w:val="159"/>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60C61F64" w14:textId="77777777" w:rsidR="00EC48B8" w:rsidRDefault="00435DB8">
            <w:pPr>
              <w:pStyle w:val="TableParagraph"/>
              <w:numPr>
                <w:ilvl w:val="0"/>
                <w:numId w:val="159"/>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67C442E6" w14:textId="77777777">
        <w:trPr>
          <w:trHeight w:val="1710"/>
        </w:trPr>
        <w:tc>
          <w:tcPr>
            <w:tcW w:w="10175" w:type="dxa"/>
            <w:tcBorders>
              <w:top w:val="single" w:sz="36" w:space="0" w:color="D9D9D9"/>
              <w:bottom w:val="single" w:sz="36" w:space="0" w:color="D9D9D9"/>
            </w:tcBorders>
            <w:shd w:val="clear" w:color="auto" w:fill="D9D9D9"/>
          </w:tcPr>
          <w:p w14:paraId="77C713E5" w14:textId="77777777" w:rsidR="00EC48B8" w:rsidRDefault="00435DB8">
            <w:pPr>
              <w:pStyle w:val="TableParagraph"/>
              <w:numPr>
                <w:ilvl w:val="0"/>
                <w:numId w:val="158"/>
              </w:numPr>
              <w:tabs>
                <w:tab w:val="left" w:pos="440"/>
              </w:tabs>
              <w:spacing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2B531EEB" w14:textId="77777777" w:rsidR="00EC48B8" w:rsidRDefault="00435DB8">
            <w:pPr>
              <w:pStyle w:val="TableParagraph"/>
              <w:numPr>
                <w:ilvl w:val="0"/>
                <w:numId w:val="157"/>
              </w:numPr>
              <w:tabs>
                <w:tab w:val="left" w:pos="440"/>
              </w:tabs>
              <w:spacing w:before="35"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2ED5F869" w14:textId="77777777" w:rsidR="00EC48B8" w:rsidRDefault="00435DB8">
            <w:pPr>
              <w:pStyle w:val="TableParagraph"/>
              <w:numPr>
                <w:ilvl w:val="0"/>
                <w:numId w:val="157"/>
              </w:numPr>
              <w:tabs>
                <w:tab w:val="left" w:pos="440"/>
              </w:tabs>
              <w:spacing w:before="43" w:line="206" w:lineRule="auto"/>
              <w:ind w:right="520"/>
              <w:rPr>
                <w:sz w:val="18"/>
              </w:rPr>
            </w:pPr>
            <w:r>
              <w:rPr>
                <w:sz w:val="18"/>
              </w:rPr>
              <w:t>(ÜK</w:t>
            </w:r>
            <w:r>
              <w:rPr>
                <w:spacing w:val="-4"/>
                <w:sz w:val="18"/>
              </w:rPr>
              <w:t xml:space="preserve"> </w:t>
            </w:r>
            <w:r>
              <w:rPr>
                <w:sz w:val="18"/>
              </w:rPr>
              <w:t>R2)</w:t>
            </w:r>
            <w:r>
              <w:rPr>
                <w:spacing w:val="-5"/>
                <w:sz w:val="18"/>
              </w:rPr>
              <w:t xml:space="preserve"> </w:t>
            </w:r>
            <w:r>
              <w:rPr>
                <w:sz w:val="18"/>
              </w:rPr>
              <w:t>analysieren</w:t>
            </w:r>
            <w:r>
              <w:rPr>
                <w:spacing w:val="-3"/>
                <w:sz w:val="18"/>
              </w:rPr>
              <w:t xml:space="preserve"> </w:t>
            </w:r>
            <w:r>
              <w:rPr>
                <w:sz w:val="18"/>
              </w:rPr>
              <w:t>mittels</w:t>
            </w:r>
            <w:r>
              <w:rPr>
                <w:spacing w:val="-5"/>
                <w:sz w:val="18"/>
              </w:rPr>
              <w:t xml:space="preserve"> </w:t>
            </w:r>
            <w:r>
              <w:rPr>
                <w:sz w:val="18"/>
              </w:rPr>
              <w:t>sachangemessener</w:t>
            </w:r>
            <w:r>
              <w:rPr>
                <w:spacing w:val="-2"/>
                <w:sz w:val="18"/>
              </w:rPr>
              <w:t xml:space="preserve"> </w:t>
            </w:r>
            <w:r>
              <w:rPr>
                <w:sz w:val="18"/>
              </w:rPr>
              <w:t>Untersuchungsverfahren</w:t>
            </w:r>
            <w:r>
              <w:rPr>
                <w:spacing w:val="-4"/>
                <w:sz w:val="18"/>
              </w:rPr>
              <w:t xml:space="preserve"> </w:t>
            </w:r>
            <w:r>
              <w:rPr>
                <w:sz w:val="18"/>
              </w:rPr>
              <w:t>gestaltete</w:t>
            </w:r>
            <w:r>
              <w:rPr>
                <w:spacing w:val="-4"/>
                <w:sz w:val="18"/>
              </w:rPr>
              <w:t xml:space="preserve"> </w:t>
            </w:r>
            <w:r>
              <w:rPr>
                <w:sz w:val="18"/>
              </w:rPr>
              <w:t>Phänomene</w:t>
            </w:r>
            <w:r>
              <w:rPr>
                <w:spacing w:val="-4"/>
                <w:sz w:val="18"/>
              </w:rPr>
              <w:t xml:space="preserve"> </w:t>
            </w:r>
            <w:proofErr w:type="spellStart"/>
            <w:r>
              <w:rPr>
                <w:sz w:val="18"/>
              </w:rPr>
              <w:t>aspektbezogen</w:t>
            </w:r>
            <w:proofErr w:type="spellEnd"/>
            <w:r>
              <w:rPr>
                <w:spacing w:val="-5"/>
                <w:sz w:val="18"/>
              </w:rPr>
              <w:t xml:space="preserve"> </w:t>
            </w:r>
            <w:r>
              <w:rPr>
                <w:sz w:val="18"/>
              </w:rPr>
              <w:t>und</w:t>
            </w:r>
            <w:r>
              <w:rPr>
                <w:spacing w:val="-4"/>
                <w:sz w:val="18"/>
              </w:rPr>
              <w:t xml:space="preserve"> </w:t>
            </w:r>
            <w:r>
              <w:rPr>
                <w:sz w:val="18"/>
              </w:rPr>
              <w:t>geleitet</w:t>
            </w:r>
            <w:r>
              <w:rPr>
                <w:spacing w:val="-5"/>
                <w:sz w:val="18"/>
              </w:rPr>
              <w:t xml:space="preserve"> </w:t>
            </w:r>
            <w:r>
              <w:rPr>
                <w:sz w:val="18"/>
              </w:rPr>
              <w:t>in ihren wesentlichen materiellen und formalen Eigenschaften</w:t>
            </w:r>
          </w:p>
          <w:p w14:paraId="61A7A238" w14:textId="77777777" w:rsidR="00EC48B8" w:rsidRDefault="00435DB8">
            <w:pPr>
              <w:pStyle w:val="TableParagraph"/>
              <w:numPr>
                <w:ilvl w:val="0"/>
                <w:numId w:val="157"/>
              </w:numPr>
              <w:tabs>
                <w:tab w:val="left" w:pos="440"/>
              </w:tabs>
              <w:spacing w:before="10" w:line="293" w:lineRule="exact"/>
              <w:ind w:hanging="360"/>
              <w:rPr>
                <w:sz w:val="18"/>
              </w:rPr>
            </w:pPr>
            <w:r>
              <w:rPr>
                <w:sz w:val="18"/>
              </w:rPr>
              <w:t>(ÜK</w:t>
            </w:r>
            <w:r>
              <w:rPr>
                <w:spacing w:val="-6"/>
                <w:sz w:val="18"/>
              </w:rPr>
              <w:t xml:space="preserve"> </w:t>
            </w:r>
            <w:r>
              <w:rPr>
                <w:sz w:val="18"/>
              </w:rPr>
              <w:t>R3)</w:t>
            </w:r>
            <w:r>
              <w:rPr>
                <w:spacing w:val="-4"/>
                <w:sz w:val="18"/>
              </w:rPr>
              <w:t xml:space="preserve"> </w:t>
            </w:r>
            <w:r>
              <w:rPr>
                <w:sz w:val="18"/>
              </w:rPr>
              <w:t>interpretieren</w:t>
            </w:r>
            <w:r>
              <w:rPr>
                <w:spacing w:val="-2"/>
                <w:sz w:val="18"/>
              </w:rPr>
              <w:t xml:space="preserve"> </w:t>
            </w:r>
            <w:r>
              <w:rPr>
                <w:sz w:val="18"/>
              </w:rPr>
              <w:t>die</w:t>
            </w:r>
            <w:r>
              <w:rPr>
                <w:spacing w:val="-4"/>
                <w:sz w:val="18"/>
              </w:rPr>
              <w:t xml:space="preserve"> </w:t>
            </w:r>
            <w:r>
              <w:rPr>
                <w:sz w:val="18"/>
              </w:rPr>
              <w:t>Form-Inhalts-Bezüge</w:t>
            </w:r>
            <w:r>
              <w:rPr>
                <w:spacing w:val="-4"/>
                <w:sz w:val="18"/>
              </w:rPr>
              <w:t xml:space="preserve"> </w:t>
            </w:r>
            <w:r>
              <w:rPr>
                <w:sz w:val="18"/>
              </w:rPr>
              <w:t>von</w:t>
            </w:r>
            <w:r>
              <w:rPr>
                <w:spacing w:val="-4"/>
                <w:sz w:val="18"/>
              </w:rPr>
              <w:t xml:space="preserve"> </w:t>
            </w:r>
            <w:r>
              <w:rPr>
                <w:sz w:val="18"/>
              </w:rPr>
              <w:t>Bildern</w:t>
            </w:r>
            <w:r>
              <w:rPr>
                <w:spacing w:val="-4"/>
                <w:sz w:val="18"/>
              </w:rPr>
              <w:t xml:space="preserve"> </w:t>
            </w:r>
            <w:r>
              <w:rPr>
                <w:sz w:val="18"/>
              </w:rPr>
              <w:t>durch</w:t>
            </w:r>
            <w:r>
              <w:rPr>
                <w:spacing w:val="-3"/>
                <w:sz w:val="18"/>
              </w:rPr>
              <w:t xml:space="preserve"> </w:t>
            </w:r>
            <w:r>
              <w:rPr>
                <w:sz w:val="18"/>
              </w:rPr>
              <w:t>die</w:t>
            </w:r>
            <w:r>
              <w:rPr>
                <w:spacing w:val="-4"/>
                <w:sz w:val="18"/>
              </w:rPr>
              <w:t xml:space="preserve"> </w:t>
            </w:r>
            <w:r>
              <w:rPr>
                <w:sz w:val="18"/>
              </w:rPr>
              <w:t>Verknüpfung</w:t>
            </w:r>
            <w:r>
              <w:rPr>
                <w:spacing w:val="-4"/>
                <w:sz w:val="18"/>
              </w:rPr>
              <w:t xml:space="preserve"> </w:t>
            </w:r>
            <w:r>
              <w:rPr>
                <w:sz w:val="18"/>
              </w:rPr>
              <w:t>von</w:t>
            </w:r>
            <w:r>
              <w:rPr>
                <w:spacing w:val="-3"/>
                <w:sz w:val="18"/>
              </w:rPr>
              <w:t xml:space="preserve"> </w:t>
            </w:r>
            <w:r>
              <w:rPr>
                <w:sz w:val="18"/>
              </w:rPr>
              <w:t>werkimmanenter</w:t>
            </w:r>
            <w:r>
              <w:rPr>
                <w:spacing w:val="-1"/>
                <w:sz w:val="18"/>
              </w:rPr>
              <w:t xml:space="preserve"> </w:t>
            </w:r>
            <w:r>
              <w:rPr>
                <w:sz w:val="18"/>
              </w:rPr>
              <w:t>Untersuchungen</w:t>
            </w:r>
            <w:r>
              <w:rPr>
                <w:spacing w:val="-3"/>
                <w:sz w:val="18"/>
              </w:rPr>
              <w:t xml:space="preserve"> </w:t>
            </w:r>
            <w:r>
              <w:rPr>
                <w:spacing w:val="-5"/>
                <w:sz w:val="18"/>
              </w:rPr>
              <w:t>und</w:t>
            </w:r>
          </w:p>
          <w:p w14:paraId="77072285" w14:textId="77777777" w:rsidR="00EC48B8" w:rsidRDefault="00435DB8">
            <w:pPr>
              <w:pStyle w:val="TableParagraph"/>
              <w:spacing w:line="181" w:lineRule="exact"/>
              <w:rPr>
                <w:sz w:val="18"/>
              </w:rPr>
            </w:pPr>
            <w:r>
              <w:rPr>
                <w:sz w:val="18"/>
              </w:rPr>
              <w:t>bildexterner</w:t>
            </w:r>
            <w:r>
              <w:rPr>
                <w:spacing w:val="1"/>
                <w:sz w:val="18"/>
              </w:rPr>
              <w:t xml:space="preserve"> </w:t>
            </w:r>
            <w:r>
              <w:rPr>
                <w:spacing w:val="-2"/>
                <w:sz w:val="18"/>
              </w:rPr>
              <w:t>Informationen</w:t>
            </w:r>
          </w:p>
        </w:tc>
      </w:tr>
      <w:tr w:rsidR="00EC48B8" w14:paraId="4951FDEE" w14:textId="77777777">
        <w:trPr>
          <w:trHeight w:val="1570"/>
        </w:trPr>
        <w:tc>
          <w:tcPr>
            <w:tcW w:w="10175" w:type="dxa"/>
            <w:tcBorders>
              <w:top w:val="single" w:sz="36" w:space="0" w:color="D9D9D9"/>
              <w:bottom w:val="single" w:sz="36" w:space="0" w:color="FFFF99"/>
            </w:tcBorders>
            <w:shd w:val="clear" w:color="auto" w:fill="FFFF99"/>
          </w:tcPr>
          <w:p w14:paraId="6F4751AF" w14:textId="77777777" w:rsidR="00EC48B8" w:rsidRDefault="00435DB8">
            <w:pPr>
              <w:pStyle w:val="TableParagraph"/>
              <w:numPr>
                <w:ilvl w:val="0"/>
                <w:numId w:val="156"/>
              </w:numPr>
              <w:tabs>
                <w:tab w:val="left" w:pos="440"/>
              </w:tabs>
              <w:spacing w:before="78" w:line="224"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1E15A881" w14:textId="77777777" w:rsidR="00EC48B8" w:rsidRDefault="00435DB8">
            <w:pPr>
              <w:pStyle w:val="TableParagraph"/>
              <w:numPr>
                <w:ilvl w:val="0"/>
                <w:numId w:val="155"/>
              </w:numPr>
              <w:tabs>
                <w:tab w:val="left" w:pos="440"/>
              </w:tabs>
              <w:spacing w:before="36" w:line="201"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3FEE0F24" w14:textId="77777777" w:rsidR="00EC48B8" w:rsidRDefault="00435DB8">
            <w:pPr>
              <w:pStyle w:val="TableParagraph"/>
              <w:numPr>
                <w:ilvl w:val="0"/>
                <w:numId w:val="155"/>
              </w:numPr>
              <w:tabs>
                <w:tab w:val="left" w:pos="440"/>
              </w:tabs>
              <w:spacing w:before="47" w:line="201" w:lineRule="auto"/>
              <w:ind w:right="1350"/>
              <w:rPr>
                <w:sz w:val="18"/>
              </w:rPr>
            </w:pPr>
            <w:r>
              <w:rPr>
                <w:sz w:val="18"/>
              </w:rPr>
              <w:t>(Fo</w:t>
            </w:r>
            <w:r>
              <w:rPr>
                <w:spacing w:val="-5"/>
                <w:sz w:val="18"/>
              </w:rPr>
              <w:t xml:space="preserve"> </w:t>
            </w:r>
            <w:r>
              <w:rPr>
                <w:sz w:val="18"/>
              </w:rPr>
              <w:t>R3)</w:t>
            </w:r>
            <w:r>
              <w:rPr>
                <w:spacing w:val="-5"/>
                <w:sz w:val="18"/>
              </w:rPr>
              <w:t xml:space="preserve"> </w:t>
            </w:r>
            <w:r>
              <w:rPr>
                <w:sz w:val="18"/>
              </w:rPr>
              <w:t>analysieren</w:t>
            </w:r>
            <w:r>
              <w:rPr>
                <w:spacing w:val="-4"/>
                <w:sz w:val="18"/>
              </w:rPr>
              <w:t xml:space="preserve"> </w:t>
            </w:r>
            <w:r>
              <w:rPr>
                <w:sz w:val="18"/>
              </w:rPr>
              <w:t>bildnerische</w:t>
            </w:r>
            <w:r>
              <w:rPr>
                <w:spacing w:val="-4"/>
                <w:sz w:val="18"/>
              </w:rPr>
              <w:t xml:space="preserve"> </w:t>
            </w:r>
            <w:r>
              <w:rPr>
                <w:sz w:val="18"/>
              </w:rPr>
              <w:t>Gestaltungen</w:t>
            </w:r>
            <w:r>
              <w:rPr>
                <w:spacing w:val="-4"/>
                <w:sz w:val="18"/>
              </w:rPr>
              <w:t xml:space="preserve"> </w:t>
            </w:r>
            <w:r>
              <w:rPr>
                <w:sz w:val="18"/>
              </w:rPr>
              <w:t>im</w:t>
            </w:r>
            <w:r>
              <w:rPr>
                <w:spacing w:val="-4"/>
                <w:sz w:val="18"/>
              </w:rPr>
              <w:t xml:space="preserve"> </w:t>
            </w:r>
            <w:r>
              <w:rPr>
                <w:sz w:val="18"/>
              </w:rPr>
              <w:t>Hinblick</w:t>
            </w:r>
            <w:r>
              <w:rPr>
                <w:spacing w:val="-3"/>
                <w:sz w:val="18"/>
              </w:rPr>
              <w:t xml:space="preserve"> </w:t>
            </w:r>
            <w:r>
              <w:rPr>
                <w:sz w:val="18"/>
              </w:rPr>
              <w:t>auf</w:t>
            </w:r>
            <w:r>
              <w:rPr>
                <w:spacing w:val="-5"/>
                <w:sz w:val="18"/>
              </w:rPr>
              <w:t xml:space="preserve"> </w:t>
            </w:r>
            <w:r>
              <w:rPr>
                <w:sz w:val="18"/>
              </w:rPr>
              <w:t>Raumillusion</w:t>
            </w:r>
            <w:r>
              <w:rPr>
                <w:spacing w:val="-4"/>
                <w:sz w:val="18"/>
              </w:rPr>
              <w:t xml:space="preserve"> </w:t>
            </w:r>
            <w:r>
              <w:rPr>
                <w:sz w:val="18"/>
              </w:rPr>
              <w:t>(Höhenlage/Verschiebung,</w:t>
            </w:r>
            <w:r>
              <w:rPr>
                <w:spacing w:val="-4"/>
                <w:sz w:val="18"/>
              </w:rPr>
              <w:t xml:space="preserve"> </w:t>
            </w:r>
            <w:r>
              <w:rPr>
                <w:sz w:val="18"/>
              </w:rPr>
              <w:t xml:space="preserve">Überschnei- </w:t>
            </w:r>
            <w:proofErr w:type="spellStart"/>
            <w:r>
              <w:rPr>
                <w:sz w:val="18"/>
              </w:rPr>
              <w:t>dung</w:t>
            </w:r>
            <w:proofErr w:type="spellEnd"/>
            <w:r>
              <w:rPr>
                <w:sz w:val="18"/>
              </w:rPr>
              <w:t>/Verdeckung, Staffelung/Flächenorganisation, Zentral- und Maßstabperspektive, Luft- und Farbperspektive)</w:t>
            </w:r>
          </w:p>
          <w:p w14:paraId="2AC7AD59" w14:textId="77777777" w:rsidR="00EC48B8" w:rsidRDefault="00435DB8">
            <w:pPr>
              <w:pStyle w:val="TableParagraph"/>
              <w:numPr>
                <w:ilvl w:val="0"/>
                <w:numId w:val="155"/>
              </w:numPr>
              <w:tabs>
                <w:tab w:val="left" w:pos="440"/>
              </w:tabs>
              <w:spacing w:before="10" w:line="258" w:lineRule="exact"/>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Formzusammenhänge</w:t>
            </w:r>
            <w:r>
              <w:rPr>
                <w:spacing w:val="-3"/>
                <w:sz w:val="18"/>
              </w:rPr>
              <w:t xml:space="preserve"> </w:t>
            </w:r>
            <w:r>
              <w:rPr>
                <w:sz w:val="18"/>
              </w:rPr>
              <w:t>durch</w:t>
            </w:r>
            <w:r>
              <w:rPr>
                <w:spacing w:val="-3"/>
                <w:sz w:val="18"/>
              </w:rPr>
              <w:t xml:space="preserve"> </w:t>
            </w:r>
            <w:r>
              <w:rPr>
                <w:sz w:val="18"/>
              </w:rPr>
              <w:t>das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Zeichnung</w:t>
            </w:r>
            <w:r>
              <w:rPr>
                <w:spacing w:val="-3"/>
                <w:sz w:val="18"/>
              </w:rPr>
              <w:t xml:space="preserve"> </w:t>
            </w:r>
            <w:r>
              <w:rPr>
                <w:sz w:val="18"/>
              </w:rPr>
              <w:t>(Skizzen,</w:t>
            </w:r>
            <w:r>
              <w:rPr>
                <w:spacing w:val="-3"/>
                <w:sz w:val="18"/>
              </w:rPr>
              <w:t xml:space="preserve"> </w:t>
            </w:r>
            <w:r>
              <w:rPr>
                <w:spacing w:val="-2"/>
                <w:sz w:val="18"/>
              </w:rPr>
              <w:t>Studien)</w:t>
            </w:r>
          </w:p>
        </w:tc>
      </w:tr>
      <w:tr w:rsidR="00EC48B8" w14:paraId="0C7ECB0C" w14:textId="77777777">
        <w:trPr>
          <w:trHeight w:val="795"/>
        </w:trPr>
        <w:tc>
          <w:tcPr>
            <w:tcW w:w="10175" w:type="dxa"/>
            <w:tcBorders>
              <w:top w:val="single" w:sz="36" w:space="0" w:color="FFFF99"/>
              <w:bottom w:val="single" w:sz="36" w:space="0" w:color="66FFFF"/>
            </w:tcBorders>
            <w:shd w:val="clear" w:color="auto" w:fill="66FFFF"/>
          </w:tcPr>
          <w:p w14:paraId="6987820E" w14:textId="77777777" w:rsidR="00EC48B8" w:rsidRDefault="00435DB8">
            <w:pPr>
              <w:pStyle w:val="TableParagraph"/>
              <w:numPr>
                <w:ilvl w:val="0"/>
                <w:numId w:val="154"/>
              </w:numPr>
              <w:tabs>
                <w:tab w:val="left" w:pos="440"/>
              </w:tabs>
              <w:spacing w:before="82" w:line="235" w:lineRule="auto"/>
              <w:ind w:right="202"/>
              <w:rPr>
                <w:sz w:val="18"/>
              </w:rPr>
            </w:pPr>
            <w:r>
              <w:rPr>
                <w:sz w:val="18"/>
              </w:rPr>
              <w:t>(Ma</w:t>
            </w:r>
            <w:r>
              <w:rPr>
                <w:spacing w:val="-5"/>
                <w:sz w:val="18"/>
              </w:rPr>
              <w:t xml:space="preserve"> </w:t>
            </w:r>
            <w:r>
              <w:rPr>
                <w:sz w:val="18"/>
              </w:rPr>
              <w:t>P2)</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Materialien</w:t>
            </w:r>
            <w:r>
              <w:rPr>
                <w:spacing w:val="-3"/>
                <w:sz w:val="18"/>
              </w:rPr>
              <w:t xml:space="preserve"> </w:t>
            </w:r>
            <w:r>
              <w:rPr>
                <w:sz w:val="18"/>
              </w:rPr>
              <w:t>in</w:t>
            </w:r>
            <w:r>
              <w:rPr>
                <w:spacing w:val="-3"/>
                <w:sz w:val="18"/>
              </w:rPr>
              <w:t xml:space="preserve"> </w:t>
            </w:r>
            <w:r>
              <w:rPr>
                <w:sz w:val="18"/>
              </w:rPr>
              <w:t>Verfahren</w:t>
            </w:r>
            <w:r>
              <w:rPr>
                <w:spacing w:val="-3"/>
                <w:sz w:val="18"/>
              </w:rPr>
              <w:t xml:space="preserve"> </w:t>
            </w:r>
            <w:r>
              <w:rPr>
                <w:sz w:val="18"/>
              </w:rPr>
              <w:t>gattungsüberschreitender</w:t>
            </w:r>
            <w:r>
              <w:rPr>
                <w:spacing w:val="-1"/>
                <w:sz w:val="18"/>
              </w:rPr>
              <w:t xml:space="preserve"> </w:t>
            </w:r>
            <w:r>
              <w:rPr>
                <w:sz w:val="18"/>
              </w:rPr>
              <w:t>Mischtechnik als Möglichkeit für innovative Bildlösungen in bildnerischen Gestaltungen</w:t>
            </w:r>
          </w:p>
          <w:p w14:paraId="0E9530D3" w14:textId="77777777" w:rsidR="00EC48B8" w:rsidRDefault="00435DB8">
            <w:pPr>
              <w:pStyle w:val="TableParagraph"/>
              <w:numPr>
                <w:ilvl w:val="0"/>
                <w:numId w:val="153"/>
              </w:numPr>
              <w:tabs>
                <w:tab w:val="left" w:pos="440"/>
              </w:tabs>
              <w:spacing w:before="3" w:line="253" w:lineRule="exact"/>
              <w:ind w:hanging="360"/>
              <w:rPr>
                <w:sz w:val="18"/>
              </w:rPr>
            </w:pPr>
            <w:r>
              <w:rPr>
                <w:sz w:val="18"/>
              </w:rPr>
              <w:t>(Ma</w:t>
            </w:r>
            <w:r>
              <w:rPr>
                <w:spacing w:val="-7"/>
                <w:sz w:val="18"/>
              </w:rPr>
              <w:t xml:space="preserve"> </w:t>
            </w:r>
            <w:r>
              <w:rPr>
                <w:sz w:val="18"/>
              </w:rPr>
              <w:t>R2)</w:t>
            </w:r>
            <w:r>
              <w:rPr>
                <w:spacing w:val="-5"/>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von</w:t>
            </w:r>
            <w:r>
              <w:rPr>
                <w:spacing w:val="-4"/>
                <w:sz w:val="18"/>
              </w:rPr>
              <w:t xml:space="preserve"> </w:t>
            </w:r>
            <w:r>
              <w:rPr>
                <w:sz w:val="18"/>
              </w:rPr>
              <w:t>Materialien</w:t>
            </w:r>
            <w:r>
              <w:rPr>
                <w:spacing w:val="-3"/>
                <w:sz w:val="18"/>
              </w:rPr>
              <w:t xml:space="preserve"> </w:t>
            </w:r>
            <w:r>
              <w:rPr>
                <w:sz w:val="18"/>
              </w:rPr>
              <w:t>und</w:t>
            </w:r>
            <w:r>
              <w:rPr>
                <w:spacing w:val="-4"/>
                <w:sz w:val="18"/>
              </w:rPr>
              <w:t xml:space="preserve"> </w:t>
            </w:r>
            <w:r>
              <w:rPr>
                <w:sz w:val="18"/>
              </w:rPr>
              <w:t>Gestaltungsspuren</w:t>
            </w:r>
            <w:r>
              <w:rPr>
                <w:spacing w:val="-2"/>
                <w:sz w:val="18"/>
              </w:rPr>
              <w:t xml:space="preserve"> </w:t>
            </w:r>
            <w:r>
              <w:rPr>
                <w:sz w:val="18"/>
              </w:rPr>
              <w:t>in</w:t>
            </w:r>
            <w:r>
              <w:rPr>
                <w:spacing w:val="-4"/>
                <w:sz w:val="18"/>
              </w:rPr>
              <w:t xml:space="preserve"> </w:t>
            </w:r>
            <w:r>
              <w:rPr>
                <w:sz w:val="18"/>
              </w:rPr>
              <w:t>Collagen</w:t>
            </w:r>
            <w:r>
              <w:rPr>
                <w:spacing w:val="-3"/>
                <w:sz w:val="18"/>
              </w:rPr>
              <w:t xml:space="preserve"> </w:t>
            </w:r>
            <w:r>
              <w:rPr>
                <w:sz w:val="18"/>
              </w:rPr>
              <w:t>oder</w:t>
            </w:r>
            <w:r>
              <w:rPr>
                <w:spacing w:val="-1"/>
                <w:sz w:val="18"/>
              </w:rPr>
              <w:t xml:space="preserve"> </w:t>
            </w:r>
            <w:r>
              <w:rPr>
                <w:spacing w:val="-2"/>
                <w:sz w:val="18"/>
              </w:rPr>
              <w:t>Montagen</w:t>
            </w:r>
          </w:p>
        </w:tc>
      </w:tr>
      <w:tr w:rsidR="00EC48B8" w14:paraId="5A4FA5BA" w14:textId="77777777">
        <w:trPr>
          <w:trHeight w:val="2850"/>
        </w:trPr>
        <w:tc>
          <w:tcPr>
            <w:tcW w:w="10175" w:type="dxa"/>
            <w:tcBorders>
              <w:top w:val="single" w:sz="36" w:space="0" w:color="66FFFF"/>
              <w:bottom w:val="single" w:sz="36" w:space="0" w:color="FFCCFF"/>
            </w:tcBorders>
            <w:shd w:val="clear" w:color="auto" w:fill="FFCCFF"/>
          </w:tcPr>
          <w:p w14:paraId="77404E44" w14:textId="77777777" w:rsidR="00EC48B8" w:rsidRDefault="00435DB8">
            <w:pPr>
              <w:pStyle w:val="TableParagraph"/>
              <w:numPr>
                <w:ilvl w:val="0"/>
                <w:numId w:val="152"/>
              </w:numPr>
              <w:tabs>
                <w:tab w:val="left" w:pos="440"/>
              </w:tabs>
              <w:spacing w:before="81" w:line="297" w:lineRule="exact"/>
              <w:ind w:hanging="360"/>
              <w:rPr>
                <w:sz w:val="18"/>
              </w:rPr>
            </w:pPr>
            <w:r>
              <w:rPr>
                <w:sz w:val="18"/>
              </w:rPr>
              <w:t>(</w:t>
            </w:r>
            <w:proofErr w:type="spellStart"/>
            <w:r>
              <w:rPr>
                <w:sz w:val="18"/>
              </w:rPr>
              <w:t>Fa</w:t>
            </w:r>
            <w:proofErr w:type="spellEnd"/>
            <w:r>
              <w:rPr>
                <w:spacing w:val="-7"/>
                <w:sz w:val="18"/>
              </w:rPr>
              <w:t xml:space="preserve"> </w:t>
            </w:r>
            <w:r>
              <w:rPr>
                <w:sz w:val="18"/>
              </w:rPr>
              <w:t>R2)</w:t>
            </w:r>
            <w:r>
              <w:rPr>
                <w:spacing w:val="-4"/>
                <w:sz w:val="18"/>
              </w:rPr>
              <w:t xml:space="preserve"> </w:t>
            </w:r>
            <w:r>
              <w:rPr>
                <w:sz w:val="18"/>
              </w:rPr>
              <w:t>analysieren</w:t>
            </w:r>
            <w:r>
              <w:rPr>
                <w:spacing w:val="-2"/>
                <w:sz w:val="18"/>
              </w:rPr>
              <w:t xml:space="preserve"> </w:t>
            </w:r>
            <w:r>
              <w:rPr>
                <w:sz w:val="18"/>
              </w:rPr>
              <w:t>Wirkungen</w:t>
            </w:r>
            <w:r>
              <w:rPr>
                <w:spacing w:val="-3"/>
                <w:sz w:val="18"/>
              </w:rPr>
              <w:t xml:space="preserve"> </w:t>
            </w:r>
            <w:r>
              <w:rPr>
                <w:sz w:val="18"/>
              </w:rPr>
              <w:t>von</w:t>
            </w:r>
            <w:r>
              <w:rPr>
                <w:spacing w:val="-4"/>
                <w:sz w:val="18"/>
              </w:rPr>
              <w:t xml:space="preserve"> </w:t>
            </w:r>
            <w:r>
              <w:rPr>
                <w:sz w:val="18"/>
              </w:rPr>
              <w:t>Farben</w:t>
            </w:r>
            <w:r>
              <w:rPr>
                <w:spacing w:val="-3"/>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4"/>
                <w:sz w:val="18"/>
              </w:rPr>
              <w:t xml:space="preserve"> </w:t>
            </w:r>
            <w:r>
              <w:rPr>
                <w:sz w:val="18"/>
              </w:rPr>
              <w:t>die</w:t>
            </w:r>
            <w:r>
              <w:rPr>
                <w:spacing w:val="-4"/>
                <w:sz w:val="18"/>
              </w:rPr>
              <w:t xml:space="preserve"> </w:t>
            </w:r>
            <w:r>
              <w:rPr>
                <w:sz w:val="18"/>
              </w:rPr>
              <w:t>Erzeugung</w:t>
            </w:r>
            <w:r>
              <w:rPr>
                <w:spacing w:val="-6"/>
                <w:sz w:val="18"/>
              </w:rPr>
              <w:t xml:space="preserve"> </w:t>
            </w:r>
            <w:r>
              <w:rPr>
                <w:sz w:val="18"/>
              </w:rPr>
              <w:t>plastisch-räumlicher</w:t>
            </w:r>
            <w:r>
              <w:rPr>
                <w:spacing w:val="-2"/>
                <w:sz w:val="18"/>
              </w:rPr>
              <w:t xml:space="preserve"> Werte</w:t>
            </w:r>
          </w:p>
          <w:p w14:paraId="79078EC5" w14:textId="77777777" w:rsidR="00EC48B8" w:rsidRDefault="00435DB8">
            <w:pPr>
              <w:pStyle w:val="TableParagraph"/>
              <w:numPr>
                <w:ilvl w:val="0"/>
                <w:numId w:val="152"/>
              </w:numPr>
              <w:tabs>
                <w:tab w:val="left" w:pos="440"/>
              </w:tabs>
              <w:spacing w:before="20" w:line="201" w:lineRule="auto"/>
              <w:ind w:right="404"/>
              <w:rPr>
                <w:sz w:val="18"/>
              </w:rPr>
            </w:pPr>
            <w:r>
              <w:rPr>
                <w:sz w:val="18"/>
              </w:rPr>
              <w:t>(</w:t>
            </w:r>
            <w:proofErr w:type="spellStart"/>
            <w:r>
              <w:rPr>
                <w:sz w:val="18"/>
              </w:rPr>
              <w:t>Fa</w:t>
            </w:r>
            <w:proofErr w:type="spellEnd"/>
            <w:r>
              <w:rPr>
                <w:spacing w:val="-5"/>
                <w:sz w:val="18"/>
              </w:rPr>
              <w:t xml:space="preserve"> </w:t>
            </w:r>
            <w:r>
              <w:rPr>
                <w:sz w:val="18"/>
              </w:rPr>
              <w:t>R3)</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farbtonbestimmter,</w:t>
            </w:r>
            <w:r>
              <w:rPr>
                <w:spacing w:val="-3"/>
                <w:sz w:val="18"/>
              </w:rPr>
              <w:t xml:space="preserve"> </w:t>
            </w:r>
            <w:r>
              <w:rPr>
                <w:sz w:val="18"/>
              </w:rPr>
              <w:t>koloristischer</w:t>
            </w:r>
            <w:r>
              <w:rPr>
                <w:spacing w:val="-1"/>
                <w:sz w:val="18"/>
              </w:rPr>
              <w:t xml:space="preserve"> </w:t>
            </w:r>
            <w:r>
              <w:rPr>
                <w:sz w:val="18"/>
              </w:rPr>
              <w:t>und</w:t>
            </w:r>
            <w:r>
              <w:rPr>
                <w:spacing w:val="-4"/>
                <w:sz w:val="18"/>
              </w:rPr>
              <w:t xml:space="preserve"> </w:t>
            </w:r>
            <w:r>
              <w:rPr>
                <w:sz w:val="18"/>
              </w:rPr>
              <w:t>monochromatischer</w:t>
            </w:r>
            <w:r>
              <w:rPr>
                <w:spacing w:val="-1"/>
                <w:sz w:val="18"/>
              </w:rPr>
              <w:t xml:space="preserve"> </w:t>
            </w:r>
            <w:r>
              <w:rPr>
                <w:sz w:val="18"/>
              </w:rPr>
              <w:t>Farbgebung</w:t>
            </w:r>
            <w:r>
              <w:rPr>
                <w:spacing w:val="-3"/>
                <w:sz w:val="18"/>
              </w:rPr>
              <w:t xml:space="preserve"> </w:t>
            </w:r>
            <w:r>
              <w:rPr>
                <w:sz w:val="18"/>
              </w:rPr>
              <w:t>sowie Helligkeitsnuancen und Buntheitsunterschieden in fremden und eigenen Gestaltungen</w:t>
            </w:r>
          </w:p>
          <w:p w14:paraId="31FD1660" w14:textId="77777777" w:rsidR="00EC48B8" w:rsidRDefault="00EC48B8">
            <w:pPr>
              <w:pStyle w:val="TableParagraph"/>
              <w:spacing w:before="3" w:after="1"/>
              <w:ind w:left="0"/>
              <w:rPr>
                <w:sz w:val="7"/>
              </w:rPr>
            </w:pPr>
          </w:p>
          <w:p w14:paraId="55502FA0"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201920" behindDoc="1" locked="0" layoutInCell="1" allowOverlap="1" wp14:anchorId="037CD03D" wp14:editId="664D7426">
                      <wp:simplePos x="0" y="0"/>
                      <wp:positionH relativeFrom="column">
                        <wp:posOffset>0</wp:posOffset>
                      </wp:positionH>
                      <wp:positionV relativeFrom="paragraph">
                        <wp:posOffset>-50800</wp:posOffset>
                      </wp:positionV>
                      <wp:extent cx="6461125" cy="10795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63" name="Graphic 63"/>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99FF99"/>
                                </a:solidFill>
                              </wps:spPr>
                              <wps:bodyPr wrap="square" lIns="0" tIns="0" rIns="0" bIns="0" rtlCol="0">
                                <a:prstTxWarp prst="textNoShape">
                                  <a:avLst/>
                                </a:prstTxWarp>
                                <a:noAutofit/>
                              </wps:bodyPr>
                            </wps:wsp>
                            <wps:wsp>
                              <wps:cNvPr id="64" name="Graphic 64"/>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FFCC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14560" id="docshapegroup57" coordorigin="0,-80" coordsize="10175,170">
                      <v:rect style="position:absolute;left:0;top:-80;width:10175;height:80" id="docshape58" filled="true" fillcolor="#99ff99" stroked="false">
                        <v:fill type="solid"/>
                      </v:rect>
                      <v:rect style="position:absolute;left:5;top:10;width:10165;height:80" id="docshape59" filled="true" fillcolor="#ffccff" stroked="false">
                        <v:fill type="solid"/>
                      </v:rect>
                      <w10:wrap type="none"/>
                    </v:group>
                  </w:pict>
                </mc:Fallback>
              </mc:AlternateContent>
            </w:r>
            <w:r>
              <w:rPr>
                <w:noProof/>
                <w:sz w:val="2"/>
                <w:lang w:eastAsia="de-DE"/>
              </w:rPr>
              <mc:AlternateContent>
                <mc:Choice Requires="wps">
                  <w:drawing>
                    <wp:inline distT="0" distB="0" distL="0" distR="0" wp14:anchorId="446DB44A" wp14:editId="3FAA5698">
                      <wp:extent cx="6454775" cy="635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66" name="Graphic 66"/>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60" coordorigin="0,0" coordsize="10165,10">
                      <v:rect style="position:absolute;left:0;top:0;width:10165;height:10" id="docshape61" filled="true" fillcolor="#000000" stroked="false">
                        <v:fill type="solid"/>
                      </v:rect>
                    </v:group>
                  </w:pict>
                </mc:Fallback>
              </mc:AlternateContent>
            </w:r>
          </w:p>
          <w:p w14:paraId="003FE34C" w14:textId="77777777" w:rsidR="00EC48B8" w:rsidRDefault="00435DB8">
            <w:pPr>
              <w:pStyle w:val="TableParagraph"/>
              <w:numPr>
                <w:ilvl w:val="0"/>
                <w:numId w:val="152"/>
              </w:numPr>
              <w:tabs>
                <w:tab w:val="left" w:pos="440"/>
              </w:tabs>
              <w:spacing w:before="71" w:line="295"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2DFF89BE" w14:textId="77777777" w:rsidR="00EC48B8" w:rsidRDefault="00435DB8">
            <w:pPr>
              <w:pStyle w:val="TableParagraph"/>
              <w:numPr>
                <w:ilvl w:val="0"/>
                <w:numId w:val="152"/>
              </w:numPr>
              <w:tabs>
                <w:tab w:val="left" w:pos="440"/>
              </w:tabs>
              <w:spacing w:line="278" w:lineRule="exact"/>
              <w:ind w:hanging="360"/>
              <w:rPr>
                <w:sz w:val="18"/>
              </w:rPr>
            </w:pPr>
            <w:r>
              <w:rPr>
                <w:sz w:val="18"/>
              </w:rPr>
              <w:t>(St</w:t>
            </w:r>
            <w:r>
              <w:rPr>
                <w:spacing w:val="-5"/>
                <w:sz w:val="18"/>
              </w:rPr>
              <w:t xml:space="preserve"> </w:t>
            </w:r>
            <w:r>
              <w:rPr>
                <w:sz w:val="18"/>
              </w:rPr>
              <w:t>P2)</w:t>
            </w:r>
            <w:r>
              <w:rPr>
                <w:spacing w:val="-3"/>
                <w:sz w:val="18"/>
              </w:rPr>
              <w:t xml:space="preserve"> </w:t>
            </w:r>
            <w:r>
              <w:rPr>
                <w:sz w:val="18"/>
              </w:rPr>
              <w:t>gestalten</w:t>
            </w:r>
            <w:r>
              <w:rPr>
                <w:spacing w:val="-2"/>
                <w:sz w:val="18"/>
              </w:rPr>
              <w:t xml:space="preserve"> </w:t>
            </w:r>
            <w:r>
              <w:rPr>
                <w:sz w:val="18"/>
              </w:rPr>
              <w:t>ein</w:t>
            </w:r>
            <w:r>
              <w:rPr>
                <w:spacing w:val="-3"/>
                <w:sz w:val="18"/>
              </w:rPr>
              <w:t xml:space="preserve"> </w:t>
            </w:r>
            <w:r>
              <w:rPr>
                <w:sz w:val="18"/>
              </w:rPr>
              <w:t>neues</w:t>
            </w:r>
            <w:r>
              <w:rPr>
                <w:spacing w:val="-4"/>
                <w:sz w:val="18"/>
              </w:rPr>
              <w:t xml:space="preserve"> </w:t>
            </w:r>
            <w:r>
              <w:rPr>
                <w:sz w:val="18"/>
              </w:rPr>
              <w:t>Bildganzes</w:t>
            </w:r>
            <w:r>
              <w:rPr>
                <w:spacing w:val="-3"/>
                <w:sz w:val="18"/>
              </w:rPr>
              <w:t xml:space="preserve"> </w:t>
            </w:r>
            <w:r>
              <w:rPr>
                <w:sz w:val="18"/>
              </w:rPr>
              <w:t>durch</w:t>
            </w:r>
            <w:r>
              <w:rPr>
                <w:spacing w:val="-3"/>
                <w:sz w:val="18"/>
              </w:rPr>
              <w:t xml:space="preserve"> </w:t>
            </w:r>
            <w:r>
              <w:rPr>
                <w:sz w:val="18"/>
              </w:rPr>
              <w:t>das</w:t>
            </w:r>
            <w:r>
              <w:rPr>
                <w:spacing w:val="-3"/>
                <w:sz w:val="18"/>
              </w:rPr>
              <w:t xml:space="preserve"> </w:t>
            </w:r>
            <w:r>
              <w:rPr>
                <w:sz w:val="18"/>
              </w:rPr>
              <w:t>Verfahren</w:t>
            </w:r>
            <w:r>
              <w:rPr>
                <w:spacing w:val="-2"/>
                <w:sz w:val="18"/>
              </w:rPr>
              <w:t xml:space="preserve"> </w:t>
            </w:r>
            <w:r>
              <w:rPr>
                <w:sz w:val="18"/>
              </w:rPr>
              <w:t>der</w:t>
            </w:r>
            <w:r>
              <w:rPr>
                <w:spacing w:val="-1"/>
                <w:sz w:val="18"/>
              </w:rPr>
              <w:t xml:space="preserve"> </w:t>
            </w:r>
            <w:r>
              <w:rPr>
                <w:spacing w:val="-2"/>
                <w:sz w:val="18"/>
              </w:rPr>
              <w:t>Collage</w:t>
            </w:r>
          </w:p>
          <w:p w14:paraId="3F53FB2B" w14:textId="77777777" w:rsidR="00EC48B8" w:rsidRDefault="00435DB8">
            <w:pPr>
              <w:pStyle w:val="TableParagraph"/>
              <w:numPr>
                <w:ilvl w:val="0"/>
                <w:numId w:val="152"/>
              </w:numPr>
              <w:tabs>
                <w:tab w:val="left" w:pos="440"/>
              </w:tabs>
              <w:spacing w:before="20" w:line="201" w:lineRule="auto"/>
              <w:ind w:right="814"/>
              <w:rPr>
                <w:sz w:val="18"/>
              </w:rPr>
            </w:pPr>
            <w:r>
              <w:rPr>
                <w:sz w:val="18"/>
              </w:rPr>
              <w:t>(St</w:t>
            </w:r>
            <w:r>
              <w:rPr>
                <w:spacing w:val="-4"/>
                <w:sz w:val="18"/>
              </w:rPr>
              <w:t xml:space="preserve"> </w:t>
            </w:r>
            <w:r>
              <w:rPr>
                <w:sz w:val="18"/>
              </w:rPr>
              <w:t>R1)</w:t>
            </w:r>
            <w:r>
              <w:rPr>
                <w:spacing w:val="-4"/>
                <w:sz w:val="18"/>
              </w:rPr>
              <w:t xml:space="preserve"> </w:t>
            </w:r>
            <w:r>
              <w:rPr>
                <w:sz w:val="18"/>
              </w:rPr>
              <w:t>erläutern</w:t>
            </w:r>
            <w:r>
              <w:rPr>
                <w:spacing w:val="-3"/>
                <w:sz w:val="18"/>
              </w:rPr>
              <w:t xml:space="preserve"> </w:t>
            </w:r>
            <w:r>
              <w:rPr>
                <w:sz w:val="18"/>
              </w:rPr>
              <w:t>Collage</w:t>
            </w:r>
            <w:r>
              <w:rPr>
                <w:spacing w:val="-3"/>
                <w:sz w:val="18"/>
              </w:rPr>
              <w:t xml:space="preserve"> </w:t>
            </w:r>
            <w:r>
              <w:rPr>
                <w:sz w:val="18"/>
              </w:rPr>
              <w:t>als</w:t>
            </w:r>
            <w:r>
              <w:rPr>
                <w:spacing w:val="-5"/>
                <w:sz w:val="18"/>
              </w:rPr>
              <w:t xml:space="preserve"> </w:t>
            </w:r>
            <w:r>
              <w:rPr>
                <w:sz w:val="18"/>
              </w:rPr>
              <w:t>gestalterische</w:t>
            </w:r>
            <w:r>
              <w:rPr>
                <w:spacing w:val="-3"/>
                <w:sz w:val="18"/>
              </w:rPr>
              <w:t xml:space="preserve"> </w:t>
            </w:r>
            <w:r>
              <w:rPr>
                <w:sz w:val="18"/>
              </w:rPr>
              <w:t>Methode</w:t>
            </w:r>
            <w:r>
              <w:rPr>
                <w:spacing w:val="-2"/>
                <w:sz w:val="18"/>
              </w:rPr>
              <w:t xml:space="preserve"> </w:t>
            </w:r>
            <w:r>
              <w:rPr>
                <w:sz w:val="18"/>
              </w:rPr>
              <w:t>der</w:t>
            </w:r>
            <w:r>
              <w:rPr>
                <w:spacing w:val="-2"/>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Dinge</w:t>
            </w:r>
            <w:r>
              <w:rPr>
                <w:spacing w:val="-4"/>
                <w:sz w:val="18"/>
              </w:rPr>
              <w:t xml:space="preserve"> </w:t>
            </w:r>
            <w:r>
              <w:rPr>
                <w:sz w:val="18"/>
              </w:rPr>
              <w:t>wie</w:t>
            </w:r>
            <w:r>
              <w:rPr>
                <w:spacing w:val="-3"/>
                <w:sz w:val="18"/>
              </w:rPr>
              <w:t xml:space="preserve"> </w:t>
            </w:r>
            <w:r>
              <w:rPr>
                <w:sz w:val="18"/>
              </w:rPr>
              <w:t>auch</w:t>
            </w:r>
            <w:r>
              <w:rPr>
                <w:spacing w:val="-3"/>
                <w:sz w:val="18"/>
              </w:rPr>
              <w:t xml:space="preserve"> </w:t>
            </w:r>
            <w:r>
              <w:rPr>
                <w:sz w:val="18"/>
              </w:rPr>
              <w:t>als</w:t>
            </w:r>
            <w:r>
              <w:rPr>
                <w:spacing w:val="-5"/>
                <w:sz w:val="18"/>
              </w:rPr>
              <w:t xml:space="preserve"> </w:t>
            </w:r>
            <w:r>
              <w:rPr>
                <w:sz w:val="18"/>
              </w:rPr>
              <w:t>kreatives</w:t>
            </w:r>
            <w:r>
              <w:rPr>
                <w:spacing w:val="-4"/>
                <w:sz w:val="18"/>
              </w:rPr>
              <w:t xml:space="preserve"> </w:t>
            </w:r>
            <w:r>
              <w:rPr>
                <w:sz w:val="18"/>
              </w:rPr>
              <w:t xml:space="preserve">Denk- und </w:t>
            </w:r>
            <w:r>
              <w:rPr>
                <w:spacing w:val="-2"/>
                <w:sz w:val="18"/>
              </w:rPr>
              <w:t>Wahrnehmungsprinzip</w:t>
            </w:r>
          </w:p>
          <w:p w14:paraId="13D76AE1" w14:textId="77777777" w:rsidR="00EC48B8" w:rsidRDefault="00435DB8">
            <w:pPr>
              <w:pStyle w:val="TableParagraph"/>
              <w:numPr>
                <w:ilvl w:val="0"/>
                <w:numId w:val="152"/>
              </w:numPr>
              <w:tabs>
                <w:tab w:val="left" w:pos="440"/>
              </w:tabs>
              <w:spacing w:before="11" w:line="294"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3"/>
                <w:sz w:val="18"/>
              </w:rPr>
              <w:t xml:space="preserve"> </w:t>
            </w:r>
            <w:r>
              <w:rPr>
                <w:sz w:val="18"/>
              </w:rPr>
              <w:t>der</w:t>
            </w:r>
            <w:r>
              <w:rPr>
                <w:spacing w:val="-6"/>
                <w:sz w:val="18"/>
              </w:rPr>
              <w:t xml:space="preserve"> </w:t>
            </w:r>
            <w:r>
              <w:rPr>
                <w:sz w:val="18"/>
              </w:rPr>
              <w:t>Basis</w:t>
            </w:r>
            <w:r>
              <w:rPr>
                <w:spacing w:val="-2"/>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3"/>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p w14:paraId="4A2BED70" w14:textId="77777777" w:rsidR="00EC48B8" w:rsidRDefault="00435DB8">
            <w:pPr>
              <w:pStyle w:val="TableParagraph"/>
              <w:numPr>
                <w:ilvl w:val="0"/>
                <w:numId w:val="152"/>
              </w:numPr>
              <w:tabs>
                <w:tab w:val="left" w:pos="440"/>
              </w:tabs>
              <w:spacing w:line="276" w:lineRule="exact"/>
              <w:ind w:hanging="360"/>
              <w:rPr>
                <w:sz w:val="18"/>
              </w:rPr>
            </w:pPr>
            <w:r>
              <w:rPr>
                <w:sz w:val="18"/>
              </w:rPr>
              <w:t>(St</w:t>
            </w:r>
            <w:r>
              <w:rPr>
                <w:spacing w:val="-6"/>
                <w:sz w:val="18"/>
              </w:rPr>
              <w:t xml:space="preserve"> </w:t>
            </w:r>
            <w:r>
              <w:rPr>
                <w:sz w:val="18"/>
              </w:rPr>
              <w:t>R3)</w:t>
            </w:r>
            <w:r>
              <w:rPr>
                <w:spacing w:val="-3"/>
                <w:sz w:val="18"/>
              </w:rPr>
              <w:t xml:space="preserve"> </w:t>
            </w:r>
            <w:r>
              <w:rPr>
                <w:sz w:val="18"/>
              </w:rPr>
              <w:t>unterscheiden</w:t>
            </w:r>
            <w:r>
              <w:rPr>
                <w:spacing w:val="-3"/>
                <w:sz w:val="18"/>
              </w:rPr>
              <w:t xml:space="preserve"> </w:t>
            </w:r>
            <w:r>
              <w:rPr>
                <w:sz w:val="18"/>
              </w:rPr>
              <w:t>und</w:t>
            </w:r>
            <w:r>
              <w:rPr>
                <w:spacing w:val="-3"/>
                <w:sz w:val="18"/>
              </w:rPr>
              <w:t xml:space="preserve"> </w:t>
            </w:r>
            <w:r>
              <w:rPr>
                <w:sz w:val="18"/>
              </w:rPr>
              <w:t>bewerten</w:t>
            </w:r>
            <w:r>
              <w:rPr>
                <w:spacing w:val="-3"/>
                <w:sz w:val="18"/>
              </w:rPr>
              <w:t xml:space="preserve"> </w:t>
            </w:r>
            <w:r>
              <w:rPr>
                <w:sz w:val="18"/>
              </w:rPr>
              <w:t>verschiedene</w:t>
            </w:r>
            <w:r>
              <w:rPr>
                <w:spacing w:val="-7"/>
                <w:sz w:val="18"/>
              </w:rPr>
              <w:t xml:space="preserve"> </w:t>
            </w:r>
            <w:r>
              <w:rPr>
                <w:sz w:val="18"/>
              </w:rPr>
              <w:t>Funktionen</w:t>
            </w:r>
            <w:r>
              <w:rPr>
                <w:spacing w:val="-2"/>
                <w:sz w:val="18"/>
              </w:rPr>
              <w:t xml:space="preserve"> </w:t>
            </w:r>
            <w:r>
              <w:rPr>
                <w:sz w:val="18"/>
              </w:rPr>
              <w:t>des</w:t>
            </w:r>
            <w:r>
              <w:rPr>
                <w:spacing w:val="-3"/>
                <w:sz w:val="18"/>
              </w:rPr>
              <w:t xml:space="preserve"> </w:t>
            </w:r>
            <w:r>
              <w:rPr>
                <w:sz w:val="18"/>
              </w:rPr>
              <w:t>Bildes</w:t>
            </w:r>
            <w:r>
              <w:rPr>
                <w:spacing w:val="-4"/>
                <w:sz w:val="18"/>
              </w:rPr>
              <w:t xml:space="preserve"> </w:t>
            </w:r>
            <w:r>
              <w:rPr>
                <w:sz w:val="18"/>
              </w:rPr>
              <w:t>in</w:t>
            </w:r>
            <w:r>
              <w:rPr>
                <w:spacing w:val="-3"/>
                <w:sz w:val="18"/>
              </w:rPr>
              <w:t xml:space="preserve"> </w:t>
            </w:r>
            <w:r>
              <w:rPr>
                <w:sz w:val="18"/>
              </w:rPr>
              <w:t>kontextbezogenen</w:t>
            </w:r>
            <w:r>
              <w:rPr>
                <w:spacing w:val="-3"/>
                <w:sz w:val="18"/>
              </w:rPr>
              <w:t xml:space="preserve"> </w:t>
            </w:r>
            <w:r>
              <w:rPr>
                <w:sz w:val="18"/>
              </w:rPr>
              <w:t>Zusammenhängen</w:t>
            </w:r>
            <w:r>
              <w:rPr>
                <w:spacing w:val="-1"/>
                <w:sz w:val="18"/>
              </w:rPr>
              <w:t xml:space="preserve"> </w:t>
            </w:r>
            <w:r>
              <w:rPr>
                <w:sz w:val="18"/>
              </w:rPr>
              <w:t>z.B.</w:t>
            </w:r>
            <w:r>
              <w:rPr>
                <w:spacing w:val="-4"/>
                <w:sz w:val="18"/>
              </w:rPr>
              <w:t xml:space="preserve"> </w:t>
            </w:r>
            <w:r>
              <w:rPr>
                <w:spacing w:val="-5"/>
                <w:sz w:val="18"/>
              </w:rPr>
              <w:t>als</w:t>
            </w:r>
          </w:p>
          <w:p w14:paraId="1240C844" w14:textId="77777777" w:rsidR="00EC48B8" w:rsidRDefault="00435DB8">
            <w:pPr>
              <w:pStyle w:val="TableParagraph"/>
              <w:spacing w:line="183" w:lineRule="exact"/>
              <w:rPr>
                <w:sz w:val="18"/>
              </w:rPr>
            </w:pPr>
            <w:r>
              <w:rPr>
                <w:sz w:val="18"/>
              </w:rPr>
              <w:t>Sachklärung,</w:t>
            </w:r>
            <w:r>
              <w:rPr>
                <w:spacing w:val="-4"/>
                <w:sz w:val="18"/>
              </w:rPr>
              <w:t xml:space="preserve"> </w:t>
            </w:r>
            <w:r>
              <w:rPr>
                <w:sz w:val="18"/>
              </w:rPr>
              <w:t>Inszenierung,</w:t>
            </w:r>
            <w:r>
              <w:rPr>
                <w:spacing w:val="-3"/>
                <w:sz w:val="18"/>
              </w:rPr>
              <w:t xml:space="preserve"> </w:t>
            </w:r>
            <w:r>
              <w:rPr>
                <w:sz w:val="18"/>
              </w:rPr>
              <w:t>Verfremdung,</w:t>
            </w:r>
            <w:r>
              <w:rPr>
                <w:spacing w:val="-3"/>
                <w:sz w:val="18"/>
              </w:rPr>
              <w:t xml:space="preserve"> </w:t>
            </w:r>
            <w:r>
              <w:rPr>
                <w:spacing w:val="-2"/>
                <w:sz w:val="18"/>
              </w:rPr>
              <w:t>Umdeutung</w:t>
            </w:r>
          </w:p>
        </w:tc>
      </w:tr>
      <w:tr w:rsidR="00EC48B8" w14:paraId="2C727541" w14:textId="77777777">
        <w:trPr>
          <w:trHeight w:val="3166"/>
        </w:trPr>
        <w:tc>
          <w:tcPr>
            <w:tcW w:w="10175" w:type="dxa"/>
            <w:tcBorders>
              <w:top w:val="single" w:sz="36" w:space="0" w:color="FFCCFF"/>
              <w:bottom w:val="single" w:sz="36" w:space="0" w:color="F8C442"/>
            </w:tcBorders>
            <w:shd w:val="clear" w:color="auto" w:fill="F8C442"/>
          </w:tcPr>
          <w:p w14:paraId="3C95C648" w14:textId="77777777" w:rsidR="00EC48B8" w:rsidRDefault="00435DB8">
            <w:pPr>
              <w:pStyle w:val="TableParagraph"/>
              <w:numPr>
                <w:ilvl w:val="0"/>
                <w:numId w:val="151"/>
              </w:numPr>
              <w:tabs>
                <w:tab w:val="left" w:pos="440"/>
              </w:tabs>
              <w:spacing w:before="8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58E49FB5" w14:textId="77777777" w:rsidR="00EC48B8" w:rsidRDefault="00435DB8">
            <w:pPr>
              <w:pStyle w:val="TableParagraph"/>
              <w:numPr>
                <w:ilvl w:val="0"/>
                <w:numId w:val="151"/>
              </w:numPr>
              <w:tabs>
                <w:tab w:val="left" w:pos="440"/>
              </w:tabs>
              <w:spacing w:before="9" w:line="228"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55CFBDA4" w14:textId="77777777" w:rsidR="00EC48B8" w:rsidRDefault="00435DB8">
            <w:pPr>
              <w:pStyle w:val="TableParagraph"/>
              <w:numPr>
                <w:ilvl w:val="0"/>
                <w:numId w:val="151"/>
              </w:numPr>
              <w:tabs>
                <w:tab w:val="left" w:pos="440"/>
              </w:tabs>
              <w:spacing w:before="7" w:line="235" w:lineRule="auto"/>
              <w:ind w:right="209"/>
              <w:rPr>
                <w:sz w:val="18"/>
              </w:rPr>
            </w:pPr>
            <w:r>
              <w:rPr>
                <w:sz w:val="18"/>
              </w:rPr>
              <w:t>(PS</w:t>
            </w:r>
            <w:r>
              <w:rPr>
                <w:spacing w:val="-2"/>
                <w:sz w:val="18"/>
              </w:rPr>
              <w:t xml:space="preserve"> </w:t>
            </w:r>
            <w:r>
              <w:rPr>
                <w:sz w:val="18"/>
              </w:rPr>
              <w:t>P4)</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neue</w:t>
            </w:r>
            <w:r>
              <w:rPr>
                <w:spacing w:val="-4"/>
                <w:sz w:val="18"/>
              </w:rPr>
              <w:t xml:space="preserve"> </w:t>
            </w:r>
            <w:r>
              <w:rPr>
                <w:sz w:val="18"/>
              </w:rPr>
              <w:t>Bedeutungszusammenhänge</w:t>
            </w:r>
            <w:r>
              <w:rPr>
                <w:spacing w:val="-1"/>
                <w:sz w:val="18"/>
              </w:rPr>
              <w:t xml:space="preserve"> </w:t>
            </w:r>
            <w:r>
              <w:rPr>
                <w:sz w:val="18"/>
              </w:rPr>
              <w:t>durch</w:t>
            </w:r>
            <w:r>
              <w:rPr>
                <w:spacing w:val="-4"/>
                <w:sz w:val="18"/>
              </w:rPr>
              <w:t xml:space="preserve"> </w:t>
            </w:r>
            <w:r>
              <w:rPr>
                <w:sz w:val="18"/>
              </w:rPr>
              <w:t>Umdeutung</w:t>
            </w:r>
            <w:r>
              <w:rPr>
                <w:spacing w:val="-3"/>
                <w:sz w:val="18"/>
              </w:rPr>
              <w:t xml:space="preserve"> </w:t>
            </w:r>
            <w:r>
              <w:rPr>
                <w:sz w:val="18"/>
              </w:rPr>
              <w:t>und</w:t>
            </w:r>
            <w:r>
              <w:rPr>
                <w:spacing w:val="-4"/>
                <w:sz w:val="18"/>
              </w:rPr>
              <w:t xml:space="preserve"> </w:t>
            </w:r>
            <w:r>
              <w:rPr>
                <w:sz w:val="18"/>
              </w:rPr>
              <w:t>Umgestaltung</w:t>
            </w:r>
            <w:r>
              <w:rPr>
                <w:spacing w:val="-3"/>
                <w:sz w:val="18"/>
              </w:rPr>
              <w:t xml:space="preserve"> </w:t>
            </w:r>
            <w:r>
              <w:rPr>
                <w:sz w:val="18"/>
              </w:rPr>
              <w:t>historischer</w:t>
            </w:r>
            <w:r>
              <w:rPr>
                <w:spacing w:val="-2"/>
                <w:sz w:val="18"/>
              </w:rPr>
              <w:t xml:space="preserve"> </w:t>
            </w:r>
            <w:r>
              <w:rPr>
                <w:sz w:val="18"/>
              </w:rPr>
              <w:t>Motive</w:t>
            </w:r>
            <w:r>
              <w:rPr>
                <w:spacing w:val="-3"/>
                <w:sz w:val="18"/>
              </w:rPr>
              <w:t xml:space="preserve"> </w:t>
            </w:r>
            <w:r>
              <w:rPr>
                <w:sz w:val="18"/>
              </w:rPr>
              <w:t xml:space="preserve">und </w:t>
            </w:r>
            <w:r>
              <w:rPr>
                <w:spacing w:val="-2"/>
                <w:sz w:val="18"/>
              </w:rPr>
              <w:t>Darstellungsformen</w:t>
            </w:r>
          </w:p>
          <w:p w14:paraId="1DAB2315" w14:textId="77777777" w:rsidR="00EC48B8" w:rsidRDefault="00435DB8">
            <w:pPr>
              <w:pStyle w:val="TableParagraph"/>
              <w:numPr>
                <w:ilvl w:val="0"/>
                <w:numId w:val="150"/>
              </w:numPr>
              <w:tabs>
                <w:tab w:val="left" w:pos="440"/>
              </w:tabs>
              <w:spacing w:before="35" w:line="206" w:lineRule="auto"/>
              <w:ind w:right="201"/>
              <w:rPr>
                <w:sz w:val="18"/>
              </w:rPr>
            </w:pPr>
            <w:r>
              <w:rPr>
                <w:sz w:val="18"/>
              </w:rPr>
              <w:t>(PS</w:t>
            </w:r>
            <w:r>
              <w:rPr>
                <w:spacing w:val="-1"/>
                <w:sz w:val="18"/>
              </w:rPr>
              <w:t xml:space="preserve"> </w:t>
            </w:r>
            <w:r>
              <w:rPr>
                <w:sz w:val="18"/>
              </w:rPr>
              <w:t>R1)</w:t>
            </w:r>
            <w:r>
              <w:rPr>
                <w:spacing w:val="-3"/>
                <w:sz w:val="18"/>
              </w:rPr>
              <w:t xml:space="preserve"> </w:t>
            </w:r>
            <w:r>
              <w:rPr>
                <w:sz w:val="18"/>
              </w:rPr>
              <w:t>erläutern</w:t>
            </w:r>
            <w:r>
              <w:rPr>
                <w:spacing w:val="-2"/>
                <w:sz w:val="18"/>
              </w:rPr>
              <w:t xml:space="preserve"> </w:t>
            </w:r>
            <w:r>
              <w:rPr>
                <w:sz w:val="18"/>
              </w:rPr>
              <w:t>an</w:t>
            </w:r>
            <w:r>
              <w:rPr>
                <w:spacing w:val="-3"/>
                <w:sz w:val="18"/>
              </w:rPr>
              <w:t xml:space="preserve"> </w:t>
            </w:r>
            <w:r>
              <w:rPr>
                <w:sz w:val="18"/>
              </w:rPr>
              <w:t>eigenen</w:t>
            </w:r>
            <w:r>
              <w:rPr>
                <w:spacing w:val="-2"/>
                <w:sz w:val="18"/>
              </w:rPr>
              <w:t xml:space="preserve"> </w:t>
            </w:r>
            <w:r>
              <w:rPr>
                <w:sz w:val="18"/>
              </w:rPr>
              <w:t>und</w:t>
            </w:r>
            <w:r>
              <w:rPr>
                <w:spacing w:val="-2"/>
                <w:sz w:val="18"/>
              </w:rPr>
              <w:t xml:space="preserve"> </w:t>
            </w:r>
            <w:r>
              <w:rPr>
                <w:sz w:val="18"/>
              </w:rPr>
              <w:t>fremden</w:t>
            </w:r>
            <w:r>
              <w:rPr>
                <w:spacing w:val="-8"/>
                <w:sz w:val="18"/>
              </w:rPr>
              <w:t xml:space="preserve"> </w:t>
            </w:r>
            <w:r>
              <w:rPr>
                <w:sz w:val="18"/>
              </w:rPr>
              <w:t>Gestaltungen</w:t>
            </w:r>
            <w:r>
              <w:rPr>
                <w:spacing w:val="-1"/>
                <w:sz w:val="18"/>
              </w:rPr>
              <w:t xml:space="preserve"> </w:t>
            </w:r>
            <w:r>
              <w:rPr>
                <w:sz w:val="18"/>
              </w:rPr>
              <w:t>die</w:t>
            </w:r>
            <w:r>
              <w:rPr>
                <w:spacing w:val="-3"/>
                <w:sz w:val="18"/>
              </w:rPr>
              <w:t xml:space="preserve"> </w:t>
            </w:r>
            <w:r>
              <w:rPr>
                <w:sz w:val="18"/>
              </w:rPr>
              <w:t>individuelle</w:t>
            </w:r>
            <w:r>
              <w:rPr>
                <w:spacing w:val="-2"/>
                <w:sz w:val="18"/>
              </w:rPr>
              <w:t xml:space="preserve"> </w:t>
            </w:r>
            <w:r>
              <w:rPr>
                <w:sz w:val="18"/>
              </w:rPr>
              <w:t>und/oder biografische</w:t>
            </w:r>
            <w:r>
              <w:rPr>
                <w:spacing w:val="-3"/>
                <w:sz w:val="18"/>
              </w:rPr>
              <w:t xml:space="preserve"> </w:t>
            </w:r>
            <w:r>
              <w:rPr>
                <w:sz w:val="18"/>
              </w:rPr>
              <w:t>Bedingtheit</w:t>
            </w:r>
            <w:r>
              <w:rPr>
                <w:spacing w:val="-2"/>
                <w:sz w:val="18"/>
              </w:rPr>
              <w:t xml:space="preserve"> </w:t>
            </w:r>
            <w:r>
              <w:rPr>
                <w:sz w:val="18"/>
              </w:rPr>
              <w:t>von</w:t>
            </w:r>
            <w:r>
              <w:rPr>
                <w:spacing w:val="-3"/>
                <w:sz w:val="18"/>
              </w:rPr>
              <w:t xml:space="preserve"> </w:t>
            </w:r>
            <w:r>
              <w:rPr>
                <w:sz w:val="18"/>
              </w:rPr>
              <w:t>Bildern</w:t>
            </w:r>
            <w:r>
              <w:rPr>
                <w:spacing w:val="-2"/>
                <w:sz w:val="18"/>
              </w:rPr>
              <w:t xml:space="preserve"> </w:t>
            </w:r>
            <w:r>
              <w:rPr>
                <w:sz w:val="18"/>
              </w:rPr>
              <w:t>auch</w:t>
            </w:r>
            <w:r>
              <w:rPr>
                <w:spacing w:val="-3"/>
                <w:sz w:val="18"/>
              </w:rPr>
              <w:t xml:space="preserve"> </w:t>
            </w:r>
            <w:r>
              <w:rPr>
                <w:sz w:val="18"/>
              </w:rPr>
              <w:t>unter Berücksichtigung der Genderdimension</w:t>
            </w:r>
          </w:p>
          <w:p w14:paraId="496DA2B0" w14:textId="77777777" w:rsidR="00EC48B8" w:rsidRDefault="00435DB8">
            <w:pPr>
              <w:pStyle w:val="TableParagraph"/>
              <w:numPr>
                <w:ilvl w:val="0"/>
                <w:numId w:val="150"/>
              </w:numPr>
              <w:tabs>
                <w:tab w:val="left" w:pos="440"/>
              </w:tabs>
              <w:spacing w:before="10" w:line="294" w:lineRule="exact"/>
              <w:ind w:hanging="360"/>
              <w:rPr>
                <w:sz w:val="18"/>
              </w:rPr>
            </w:pPr>
            <w:r>
              <w:rPr>
                <w:sz w:val="18"/>
              </w:rPr>
              <w:t>(PS</w:t>
            </w:r>
            <w:r>
              <w:rPr>
                <w:spacing w:val="-4"/>
                <w:sz w:val="18"/>
              </w:rPr>
              <w:t xml:space="preserve"> </w:t>
            </w:r>
            <w:r>
              <w:rPr>
                <w:sz w:val="18"/>
              </w:rPr>
              <w:t>R2)</w:t>
            </w:r>
            <w:r>
              <w:rPr>
                <w:spacing w:val="-3"/>
                <w:sz w:val="18"/>
              </w:rPr>
              <w:t xml:space="preserve"> </w:t>
            </w:r>
            <w:r>
              <w:rPr>
                <w:sz w:val="18"/>
              </w:rPr>
              <w:t>erläutern</w:t>
            </w:r>
            <w:r>
              <w:rPr>
                <w:spacing w:val="-2"/>
                <w:sz w:val="18"/>
              </w:rPr>
              <w:t xml:space="preserve"> </w:t>
            </w:r>
            <w:r>
              <w:rPr>
                <w:sz w:val="18"/>
              </w:rPr>
              <w:t>die</w:t>
            </w:r>
            <w:r>
              <w:rPr>
                <w:spacing w:val="-3"/>
                <w:sz w:val="18"/>
              </w:rPr>
              <w:t xml:space="preserve"> </w:t>
            </w:r>
            <w:r>
              <w:rPr>
                <w:sz w:val="18"/>
              </w:rPr>
              <w:t>Abhängigkeit</w:t>
            </w:r>
            <w:r>
              <w:rPr>
                <w:spacing w:val="-4"/>
                <w:sz w:val="18"/>
              </w:rPr>
              <w:t xml:space="preserve"> </w:t>
            </w:r>
            <w:r>
              <w:rPr>
                <w:sz w:val="18"/>
              </w:rPr>
              <w:t>der</w:t>
            </w:r>
            <w:r>
              <w:rPr>
                <w:spacing w:val="-2"/>
                <w:sz w:val="18"/>
              </w:rPr>
              <w:t xml:space="preserve"> </w:t>
            </w:r>
            <w:r>
              <w:rPr>
                <w:sz w:val="18"/>
              </w:rPr>
              <w:t>Bildbetrachtung</w:t>
            </w:r>
            <w:r>
              <w:rPr>
                <w:spacing w:val="-1"/>
                <w:sz w:val="18"/>
              </w:rPr>
              <w:t xml:space="preserve"> </w:t>
            </w:r>
            <w:r>
              <w:rPr>
                <w:sz w:val="18"/>
              </w:rPr>
              <w:t>von</w:t>
            </w:r>
            <w:r>
              <w:rPr>
                <w:spacing w:val="-3"/>
                <w:sz w:val="18"/>
              </w:rPr>
              <w:t xml:space="preserve"> </w:t>
            </w:r>
            <w:r>
              <w:rPr>
                <w:sz w:val="18"/>
              </w:rPr>
              <w:t>Erfahrungen</w:t>
            </w:r>
            <w:r>
              <w:rPr>
                <w:spacing w:val="-1"/>
                <w:sz w:val="18"/>
              </w:rPr>
              <w:t xml:space="preserve"> </w:t>
            </w:r>
            <w:r>
              <w:rPr>
                <w:sz w:val="18"/>
              </w:rPr>
              <w:t>und</w:t>
            </w:r>
            <w:r>
              <w:rPr>
                <w:spacing w:val="-3"/>
                <w:sz w:val="18"/>
              </w:rPr>
              <w:t xml:space="preserve"> </w:t>
            </w:r>
            <w:r>
              <w:rPr>
                <w:sz w:val="18"/>
              </w:rPr>
              <w:t>Interesse</w:t>
            </w:r>
            <w:r>
              <w:rPr>
                <w:spacing w:val="-3"/>
                <w:sz w:val="18"/>
              </w:rPr>
              <w:t xml:space="preserve"> </w:t>
            </w:r>
            <w:r>
              <w:rPr>
                <w:sz w:val="18"/>
              </w:rPr>
              <w:t>des</w:t>
            </w:r>
            <w:r>
              <w:rPr>
                <w:spacing w:val="-4"/>
                <w:sz w:val="18"/>
              </w:rPr>
              <w:t xml:space="preserve"> </w:t>
            </w:r>
            <w:r>
              <w:rPr>
                <w:spacing w:val="-2"/>
                <w:sz w:val="18"/>
              </w:rPr>
              <w:t>Rezipienten</w:t>
            </w:r>
          </w:p>
          <w:p w14:paraId="0E070D69" w14:textId="77777777" w:rsidR="00EC48B8" w:rsidRDefault="00435DB8">
            <w:pPr>
              <w:pStyle w:val="TableParagraph"/>
              <w:numPr>
                <w:ilvl w:val="0"/>
                <w:numId w:val="150"/>
              </w:numPr>
              <w:tabs>
                <w:tab w:val="left" w:pos="440"/>
              </w:tabs>
              <w:spacing w:before="17" w:line="201" w:lineRule="auto"/>
              <w:ind w:right="729"/>
              <w:rPr>
                <w:sz w:val="18"/>
              </w:rPr>
            </w:pPr>
            <w:r>
              <w:rPr>
                <w:sz w:val="18"/>
              </w:rPr>
              <w:t>(PS</w:t>
            </w:r>
            <w:r>
              <w:rPr>
                <w:spacing w:val="-3"/>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4"/>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4"/>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4"/>
                <w:sz w:val="18"/>
              </w:rPr>
              <w:t xml:space="preserve"> </w:t>
            </w:r>
            <w:r>
              <w:rPr>
                <w:sz w:val="18"/>
              </w:rPr>
              <w:t>rechtliche Implikationen) in eigenen oder fremden Arbeiten</w:t>
            </w:r>
          </w:p>
          <w:p w14:paraId="3F9A35F5" w14:textId="77777777" w:rsidR="00EC48B8" w:rsidRDefault="00435DB8">
            <w:pPr>
              <w:pStyle w:val="TableParagraph"/>
              <w:numPr>
                <w:ilvl w:val="0"/>
                <w:numId w:val="150"/>
              </w:numPr>
              <w:tabs>
                <w:tab w:val="left" w:pos="440"/>
              </w:tabs>
              <w:spacing w:before="11" w:line="295" w:lineRule="exact"/>
              <w:ind w:hanging="360"/>
              <w:rPr>
                <w:sz w:val="18"/>
              </w:rPr>
            </w:pPr>
            <w:r>
              <w:rPr>
                <w:sz w:val="18"/>
              </w:rPr>
              <w:t>(PS</w:t>
            </w:r>
            <w:r>
              <w:rPr>
                <w:spacing w:val="-5"/>
                <w:sz w:val="18"/>
              </w:rPr>
              <w:t xml:space="preserve"> </w:t>
            </w:r>
            <w:r>
              <w:rPr>
                <w:sz w:val="18"/>
              </w:rPr>
              <w:t>R6)</w:t>
            </w:r>
            <w:r>
              <w:rPr>
                <w:spacing w:val="-4"/>
                <w:sz w:val="18"/>
              </w:rPr>
              <w:t xml:space="preserve"> </w:t>
            </w:r>
            <w:r>
              <w:rPr>
                <w:sz w:val="18"/>
              </w:rPr>
              <w:t>beschreiben</w:t>
            </w:r>
            <w:r>
              <w:rPr>
                <w:spacing w:val="-4"/>
                <w:sz w:val="18"/>
              </w:rPr>
              <w:t xml:space="preserve"> </w:t>
            </w:r>
            <w:r>
              <w:rPr>
                <w:sz w:val="18"/>
              </w:rPr>
              <w:t>und</w:t>
            </w:r>
            <w:r>
              <w:rPr>
                <w:spacing w:val="-4"/>
                <w:sz w:val="18"/>
              </w:rPr>
              <w:t xml:space="preserve"> </w:t>
            </w:r>
            <w:r>
              <w:rPr>
                <w:sz w:val="18"/>
              </w:rPr>
              <w:t>beurteilen</w:t>
            </w:r>
            <w:r>
              <w:rPr>
                <w:spacing w:val="-3"/>
                <w:sz w:val="18"/>
              </w:rPr>
              <w:t xml:space="preserve"> </w:t>
            </w:r>
            <w:r>
              <w:rPr>
                <w:sz w:val="18"/>
              </w:rPr>
              <w:t>den</w:t>
            </w:r>
            <w:r>
              <w:rPr>
                <w:spacing w:val="-4"/>
                <w:sz w:val="18"/>
              </w:rPr>
              <w:t xml:space="preserve"> </w:t>
            </w:r>
            <w:r>
              <w:rPr>
                <w:sz w:val="18"/>
              </w:rPr>
              <w:t>Bedeutungswandel</w:t>
            </w:r>
            <w:r>
              <w:rPr>
                <w:spacing w:val="-3"/>
                <w:sz w:val="18"/>
              </w:rPr>
              <w:t xml:space="preserve"> </w:t>
            </w:r>
            <w:r>
              <w:rPr>
                <w:sz w:val="18"/>
              </w:rPr>
              <w:t>einzelner</w:t>
            </w:r>
            <w:r>
              <w:rPr>
                <w:spacing w:val="-6"/>
                <w:sz w:val="18"/>
              </w:rPr>
              <w:t xml:space="preserve"> </w:t>
            </w:r>
            <w:r>
              <w:rPr>
                <w:sz w:val="18"/>
              </w:rPr>
              <w:t>Bildelemente</w:t>
            </w:r>
            <w:r>
              <w:rPr>
                <w:spacing w:val="-4"/>
                <w:sz w:val="18"/>
              </w:rPr>
              <w:t xml:space="preserve"> </w:t>
            </w:r>
            <w:r>
              <w:rPr>
                <w:sz w:val="18"/>
              </w:rPr>
              <w:t>durch</w:t>
            </w:r>
            <w:r>
              <w:rPr>
                <w:spacing w:val="-4"/>
                <w:sz w:val="18"/>
              </w:rPr>
              <w:t xml:space="preserve"> </w:t>
            </w:r>
            <w:r>
              <w:rPr>
                <w:sz w:val="18"/>
              </w:rPr>
              <w:t>die</w:t>
            </w:r>
            <w:r>
              <w:rPr>
                <w:spacing w:val="-4"/>
                <w:sz w:val="18"/>
              </w:rPr>
              <w:t xml:space="preserve"> </w:t>
            </w:r>
            <w:r>
              <w:rPr>
                <w:sz w:val="18"/>
              </w:rPr>
              <w:t>Anwendung</w:t>
            </w:r>
            <w:r>
              <w:rPr>
                <w:spacing w:val="-2"/>
                <w:sz w:val="18"/>
              </w:rPr>
              <w:t xml:space="preserve"> </w:t>
            </w:r>
            <w:r>
              <w:rPr>
                <w:sz w:val="18"/>
              </w:rPr>
              <w:t>der</w:t>
            </w:r>
            <w:r>
              <w:rPr>
                <w:spacing w:val="-2"/>
                <w:sz w:val="18"/>
              </w:rPr>
              <w:t xml:space="preserve"> </w:t>
            </w:r>
            <w:r>
              <w:rPr>
                <w:sz w:val="18"/>
              </w:rPr>
              <w:t>Methode</w:t>
            </w:r>
            <w:r>
              <w:rPr>
                <w:spacing w:val="-3"/>
                <w:sz w:val="18"/>
              </w:rPr>
              <w:t xml:space="preserve"> </w:t>
            </w:r>
            <w:r>
              <w:rPr>
                <w:spacing w:val="-5"/>
                <w:sz w:val="18"/>
              </w:rPr>
              <w:t>des</w:t>
            </w:r>
          </w:p>
          <w:p w14:paraId="1A14D66B" w14:textId="77777777" w:rsidR="00EC48B8" w:rsidRDefault="00435DB8">
            <w:pPr>
              <w:pStyle w:val="TableParagraph"/>
              <w:spacing w:line="183" w:lineRule="exact"/>
              <w:rPr>
                <w:sz w:val="18"/>
              </w:rPr>
            </w:pPr>
            <w:r>
              <w:rPr>
                <w:spacing w:val="-2"/>
                <w:sz w:val="18"/>
              </w:rPr>
              <w:t>motivgeschichtlichen</w:t>
            </w:r>
            <w:r>
              <w:rPr>
                <w:spacing w:val="27"/>
                <w:sz w:val="18"/>
              </w:rPr>
              <w:t xml:space="preserve"> </w:t>
            </w:r>
            <w:r>
              <w:rPr>
                <w:spacing w:val="-2"/>
                <w:sz w:val="18"/>
              </w:rPr>
              <w:t>Vergleichs</w:t>
            </w:r>
          </w:p>
        </w:tc>
      </w:tr>
    </w:tbl>
    <w:p w14:paraId="3E0902CC" w14:textId="77777777" w:rsidR="00EC48B8" w:rsidRDefault="00EC48B8">
      <w:pPr>
        <w:spacing w:line="183" w:lineRule="exact"/>
        <w:rPr>
          <w:sz w:val="18"/>
        </w:rPr>
        <w:sectPr w:rsidR="00EC48B8">
          <w:pgSz w:w="11900" w:h="16840"/>
          <w:pgMar w:top="136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A1B9128" w14:textId="77777777">
        <w:trPr>
          <w:trHeight w:val="5436"/>
        </w:trPr>
        <w:tc>
          <w:tcPr>
            <w:tcW w:w="10175" w:type="dxa"/>
          </w:tcPr>
          <w:p w14:paraId="7ABD312F" w14:textId="77777777" w:rsidR="00EC48B8" w:rsidRDefault="00435DB8">
            <w:pPr>
              <w:pStyle w:val="TableParagraph"/>
              <w:spacing w:before="78" w:line="480" w:lineRule="auto"/>
              <w:ind w:left="80" w:right="5723"/>
              <w:rPr>
                <w:b/>
                <w:sz w:val="18"/>
              </w:rPr>
            </w:pPr>
            <w:r>
              <w:rPr>
                <w:sz w:val="18"/>
              </w:rPr>
              <w:lastRenderedPageBreak/>
              <w:t>Konkretes</w:t>
            </w:r>
            <w:r>
              <w:rPr>
                <w:spacing w:val="-6"/>
                <w:sz w:val="18"/>
              </w:rPr>
              <w:t xml:space="preserve"> </w:t>
            </w:r>
            <w:r>
              <w:rPr>
                <w:sz w:val="18"/>
              </w:rPr>
              <w:t>Beispiel:</w:t>
            </w:r>
            <w:r>
              <w:rPr>
                <w:spacing w:val="-4"/>
                <w:sz w:val="18"/>
              </w:rPr>
              <w:t xml:space="preserve"> </w:t>
            </w:r>
            <w:r>
              <w:rPr>
                <w:b/>
                <w:sz w:val="18"/>
              </w:rPr>
              <w:t>Das</w:t>
            </w:r>
            <w:r>
              <w:rPr>
                <w:b/>
                <w:spacing w:val="-9"/>
                <w:sz w:val="18"/>
              </w:rPr>
              <w:t xml:space="preserve"> </w:t>
            </w:r>
            <w:r>
              <w:rPr>
                <w:b/>
                <w:sz w:val="18"/>
              </w:rPr>
              <w:t>Fenster</w:t>
            </w:r>
            <w:r>
              <w:rPr>
                <w:b/>
                <w:spacing w:val="-6"/>
                <w:sz w:val="18"/>
              </w:rPr>
              <w:t xml:space="preserve"> </w:t>
            </w:r>
            <w:r>
              <w:rPr>
                <w:b/>
                <w:sz w:val="18"/>
              </w:rPr>
              <w:t>als</w:t>
            </w:r>
            <w:r>
              <w:rPr>
                <w:b/>
                <w:spacing w:val="-8"/>
                <w:sz w:val="18"/>
              </w:rPr>
              <w:t xml:space="preserve"> </w:t>
            </w:r>
            <w:r>
              <w:rPr>
                <w:b/>
                <w:sz w:val="18"/>
              </w:rPr>
              <w:t>Motiv</w:t>
            </w:r>
            <w:r>
              <w:rPr>
                <w:b/>
                <w:spacing w:val="-7"/>
                <w:sz w:val="18"/>
              </w:rPr>
              <w:t xml:space="preserve"> </w:t>
            </w:r>
            <w:r>
              <w:rPr>
                <w:b/>
                <w:sz w:val="18"/>
              </w:rPr>
              <w:t>der</w:t>
            </w:r>
            <w:r>
              <w:rPr>
                <w:b/>
                <w:spacing w:val="-6"/>
                <w:sz w:val="18"/>
              </w:rPr>
              <w:t xml:space="preserve"> </w:t>
            </w:r>
            <w:r>
              <w:rPr>
                <w:b/>
                <w:sz w:val="18"/>
              </w:rPr>
              <w:t xml:space="preserve">Sehnsucht Kontext: </w:t>
            </w:r>
            <w:r>
              <w:rPr>
                <w:sz w:val="18"/>
              </w:rPr>
              <w:t xml:space="preserve">Deutschunterricht (Symbole der Romantik) </w:t>
            </w:r>
            <w:r>
              <w:rPr>
                <w:b/>
                <w:spacing w:val="-2"/>
                <w:sz w:val="18"/>
              </w:rPr>
              <w:t>Voraussetzungen:</w:t>
            </w:r>
          </w:p>
          <w:p w14:paraId="4714D98D" w14:textId="77777777" w:rsidR="00EC48B8" w:rsidRDefault="00435DB8">
            <w:pPr>
              <w:pStyle w:val="TableParagraph"/>
              <w:spacing w:before="2"/>
              <w:ind w:left="80"/>
              <w:rPr>
                <w:b/>
                <w:sz w:val="18"/>
              </w:rPr>
            </w:pPr>
            <w:r>
              <w:rPr>
                <w:b/>
                <w:sz w:val="18"/>
              </w:rPr>
              <w:t>Mögliche</w:t>
            </w:r>
            <w:r>
              <w:rPr>
                <w:b/>
                <w:spacing w:val="-3"/>
                <w:sz w:val="18"/>
              </w:rPr>
              <w:t xml:space="preserve"> </w:t>
            </w:r>
            <w:r>
              <w:rPr>
                <w:b/>
                <w:spacing w:val="-2"/>
                <w:sz w:val="18"/>
              </w:rPr>
              <w:t>Bildbeispiele:</w:t>
            </w:r>
          </w:p>
          <w:p w14:paraId="05EACB45" w14:textId="77777777" w:rsidR="00EC48B8" w:rsidRDefault="00435DB8">
            <w:pPr>
              <w:pStyle w:val="TableParagraph"/>
              <w:spacing w:before="1"/>
              <w:ind w:left="80" w:right="7126"/>
              <w:rPr>
                <w:sz w:val="18"/>
              </w:rPr>
            </w:pPr>
            <w:r>
              <w:rPr>
                <w:sz w:val="18"/>
              </w:rPr>
              <w:t>Adolph Menzel: Das Balkonzimmer Caspar</w:t>
            </w:r>
            <w:r>
              <w:rPr>
                <w:spacing w:val="-7"/>
                <w:sz w:val="18"/>
              </w:rPr>
              <w:t xml:space="preserve"> </w:t>
            </w:r>
            <w:r>
              <w:rPr>
                <w:sz w:val="18"/>
              </w:rPr>
              <w:t>David</w:t>
            </w:r>
            <w:r>
              <w:rPr>
                <w:spacing w:val="-8"/>
                <w:sz w:val="18"/>
              </w:rPr>
              <w:t xml:space="preserve"> </w:t>
            </w:r>
            <w:r>
              <w:rPr>
                <w:sz w:val="18"/>
              </w:rPr>
              <w:t>Friedrich:</w:t>
            </w:r>
            <w:r>
              <w:rPr>
                <w:spacing w:val="-5"/>
                <w:sz w:val="18"/>
              </w:rPr>
              <w:t xml:space="preserve"> </w:t>
            </w:r>
            <w:r>
              <w:rPr>
                <w:sz w:val="18"/>
              </w:rPr>
              <w:t>Frau</w:t>
            </w:r>
            <w:r>
              <w:rPr>
                <w:spacing w:val="-8"/>
                <w:sz w:val="18"/>
              </w:rPr>
              <w:t xml:space="preserve"> </w:t>
            </w:r>
            <w:r>
              <w:rPr>
                <w:sz w:val="18"/>
              </w:rPr>
              <w:t>am</w:t>
            </w:r>
            <w:r>
              <w:rPr>
                <w:spacing w:val="-8"/>
                <w:sz w:val="18"/>
              </w:rPr>
              <w:t xml:space="preserve"> </w:t>
            </w:r>
            <w:r>
              <w:rPr>
                <w:sz w:val="18"/>
              </w:rPr>
              <w:t>Fenster</w:t>
            </w:r>
          </w:p>
          <w:p w14:paraId="1B84CFC4" w14:textId="77777777" w:rsidR="00EC48B8" w:rsidRDefault="00435DB8">
            <w:pPr>
              <w:pStyle w:val="TableParagraph"/>
              <w:ind w:left="80" w:right="5242"/>
              <w:rPr>
                <w:sz w:val="18"/>
              </w:rPr>
            </w:pPr>
            <w:r>
              <w:rPr>
                <w:sz w:val="18"/>
              </w:rPr>
              <w:t>J.</w:t>
            </w:r>
            <w:r>
              <w:rPr>
                <w:spacing w:val="-6"/>
                <w:sz w:val="18"/>
              </w:rPr>
              <w:t xml:space="preserve"> </w:t>
            </w:r>
            <w:r>
              <w:rPr>
                <w:sz w:val="18"/>
              </w:rPr>
              <w:t>H.</w:t>
            </w:r>
            <w:r>
              <w:rPr>
                <w:spacing w:val="-5"/>
                <w:sz w:val="18"/>
              </w:rPr>
              <w:t xml:space="preserve"> </w:t>
            </w:r>
            <w:r>
              <w:rPr>
                <w:sz w:val="18"/>
              </w:rPr>
              <w:t>Tischbein:</w:t>
            </w:r>
            <w:r>
              <w:rPr>
                <w:spacing w:val="-3"/>
                <w:sz w:val="18"/>
              </w:rPr>
              <w:t xml:space="preserve"> </w:t>
            </w:r>
            <w:r>
              <w:rPr>
                <w:sz w:val="18"/>
              </w:rPr>
              <w:t>Goethe</w:t>
            </w:r>
            <w:r>
              <w:rPr>
                <w:spacing w:val="-4"/>
                <w:sz w:val="18"/>
              </w:rPr>
              <w:t xml:space="preserve"> </w:t>
            </w:r>
            <w:r>
              <w:rPr>
                <w:sz w:val="18"/>
              </w:rPr>
              <w:t>am</w:t>
            </w:r>
            <w:r>
              <w:rPr>
                <w:spacing w:val="-4"/>
                <w:sz w:val="18"/>
              </w:rPr>
              <w:t xml:space="preserve"> </w:t>
            </w:r>
            <w:r>
              <w:rPr>
                <w:sz w:val="18"/>
              </w:rPr>
              <w:t>Fenster</w:t>
            </w:r>
            <w:r>
              <w:rPr>
                <w:spacing w:val="-2"/>
                <w:sz w:val="18"/>
              </w:rPr>
              <w:t xml:space="preserve"> </w:t>
            </w:r>
            <w:r>
              <w:rPr>
                <w:sz w:val="18"/>
              </w:rPr>
              <w:t>seiner</w:t>
            </w:r>
            <w:r>
              <w:rPr>
                <w:spacing w:val="-8"/>
                <w:sz w:val="18"/>
              </w:rPr>
              <w:t xml:space="preserve"> </w:t>
            </w:r>
            <w:r>
              <w:rPr>
                <w:sz w:val="18"/>
              </w:rPr>
              <w:t>römischen</w:t>
            </w:r>
            <w:r>
              <w:rPr>
                <w:spacing w:val="-4"/>
                <w:sz w:val="18"/>
              </w:rPr>
              <w:t xml:space="preserve"> </w:t>
            </w:r>
            <w:r>
              <w:rPr>
                <w:sz w:val="18"/>
              </w:rPr>
              <w:t>Wohnung Fritz von Uhde: Mädchen am Fenster</w:t>
            </w:r>
          </w:p>
          <w:p w14:paraId="5123406F" w14:textId="77777777" w:rsidR="00EC48B8" w:rsidRDefault="00435DB8">
            <w:pPr>
              <w:pStyle w:val="TableParagraph"/>
              <w:spacing w:before="1"/>
              <w:ind w:left="80" w:right="6293"/>
              <w:rPr>
                <w:sz w:val="18"/>
              </w:rPr>
            </w:pPr>
            <w:r>
              <w:rPr>
                <w:sz w:val="18"/>
              </w:rPr>
              <w:t>Umberto</w:t>
            </w:r>
            <w:r>
              <w:rPr>
                <w:spacing w:val="-7"/>
                <w:sz w:val="18"/>
              </w:rPr>
              <w:t xml:space="preserve"> </w:t>
            </w:r>
            <w:r>
              <w:rPr>
                <w:sz w:val="18"/>
              </w:rPr>
              <w:t>Boccioni:</w:t>
            </w:r>
            <w:r>
              <w:rPr>
                <w:spacing w:val="-6"/>
                <w:sz w:val="18"/>
              </w:rPr>
              <w:t xml:space="preserve"> </w:t>
            </w:r>
            <w:r>
              <w:rPr>
                <w:sz w:val="18"/>
              </w:rPr>
              <w:t>Die</w:t>
            </w:r>
            <w:r>
              <w:rPr>
                <w:spacing w:val="-7"/>
                <w:sz w:val="18"/>
              </w:rPr>
              <w:t xml:space="preserve"> </w:t>
            </w:r>
            <w:r>
              <w:rPr>
                <w:sz w:val="18"/>
              </w:rPr>
              <w:t>Straße</w:t>
            </w:r>
            <w:r>
              <w:rPr>
                <w:spacing w:val="-6"/>
                <w:sz w:val="18"/>
              </w:rPr>
              <w:t xml:space="preserve"> </w:t>
            </w:r>
            <w:r>
              <w:rPr>
                <w:sz w:val="18"/>
              </w:rPr>
              <w:t>dringt</w:t>
            </w:r>
            <w:r>
              <w:rPr>
                <w:spacing w:val="-7"/>
                <w:sz w:val="18"/>
              </w:rPr>
              <w:t xml:space="preserve"> </w:t>
            </w:r>
            <w:r>
              <w:rPr>
                <w:sz w:val="18"/>
              </w:rPr>
              <w:t>ins</w:t>
            </w:r>
            <w:r>
              <w:rPr>
                <w:spacing w:val="-7"/>
                <w:sz w:val="18"/>
              </w:rPr>
              <w:t xml:space="preserve"> </w:t>
            </w:r>
            <w:r>
              <w:rPr>
                <w:sz w:val="18"/>
              </w:rPr>
              <w:t xml:space="preserve">Haus Edward Hopper: Cape </w:t>
            </w:r>
            <w:proofErr w:type="spellStart"/>
            <w:r>
              <w:rPr>
                <w:sz w:val="18"/>
              </w:rPr>
              <w:t>Cod</w:t>
            </w:r>
            <w:proofErr w:type="spellEnd"/>
            <w:r>
              <w:rPr>
                <w:sz w:val="18"/>
              </w:rPr>
              <w:t xml:space="preserve"> Morning</w:t>
            </w:r>
          </w:p>
          <w:p w14:paraId="506BBEEF" w14:textId="77777777" w:rsidR="00EC48B8" w:rsidRDefault="00EC48B8">
            <w:pPr>
              <w:pStyle w:val="TableParagraph"/>
              <w:spacing w:before="1"/>
              <w:ind w:left="0"/>
              <w:rPr>
                <w:sz w:val="18"/>
              </w:rPr>
            </w:pPr>
          </w:p>
          <w:p w14:paraId="5088C425" w14:textId="77777777" w:rsidR="00EC48B8" w:rsidRDefault="00435DB8">
            <w:pPr>
              <w:pStyle w:val="TableParagraph"/>
              <w:ind w:left="80"/>
              <w:rPr>
                <w:b/>
                <w:sz w:val="18"/>
              </w:rPr>
            </w:pPr>
            <w:r>
              <w:rPr>
                <w:b/>
                <w:spacing w:val="-2"/>
                <w:sz w:val="18"/>
              </w:rPr>
              <w:t>vorhabenbezogene</w:t>
            </w:r>
            <w:r>
              <w:rPr>
                <w:b/>
                <w:spacing w:val="21"/>
                <w:sz w:val="18"/>
              </w:rPr>
              <w:t xml:space="preserve"> </w:t>
            </w:r>
            <w:r>
              <w:rPr>
                <w:b/>
                <w:spacing w:val="-2"/>
                <w:sz w:val="18"/>
              </w:rPr>
              <w:t>Konkretisierung</w:t>
            </w:r>
          </w:p>
          <w:p w14:paraId="29D999CE" w14:textId="77777777" w:rsidR="00EC48B8" w:rsidRDefault="00435DB8">
            <w:pPr>
              <w:pStyle w:val="TableParagraph"/>
              <w:numPr>
                <w:ilvl w:val="0"/>
                <w:numId w:val="149"/>
              </w:numPr>
              <w:tabs>
                <w:tab w:val="left" w:pos="440"/>
              </w:tabs>
              <w:spacing w:line="217" w:lineRule="exact"/>
              <w:ind w:hanging="360"/>
              <w:rPr>
                <w:sz w:val="18"/>
              </w:rPr>
            </w:pPr>
            <w:r>
              <w:rPr>
                <w:sz w:val="18"/>
              </w:rPr>
              <w:t>literarischer</w:t>
            </w:r>
            <w:r>
              <w:rPr>
                <w:spacing w:val="-3"/>
                <w:sz w:val="18"/>
              </w:rPr>
              <w:t xml:space="preserve"> </w:t>
            </w:r>
            <w:r>
              <w:rPr>
                <w:sz w:val="18"/>
              </w:rPr>
              <w:t>Einstieg</w:t>
            </w:r>
            <w:r>
              <w:rPr>
                <w:spacing w:val="-3"/>
                <w:sz w:val="18"/>
              </w:rPr>
              <w:t xml:space="preserve"> </w:t>
            </w:r>
            <w:r>
              <w:rPr>
                <w:sz w:val="18"/>
              </w:rPr>
              <w:t>über</w:t>
            </w:r>
            <w:r>
              <w:rPr>
                <w:spacing w:val="-4"/>
                <w:sz w:val="18"/>
              </w:rPr>
              <w:t xml:space="preserve"> </w:t>
            </w:r>
            <w:r>
              <w:rPr>
                <w:sz w:val="18"/>
              </w:rPr>
              <w:t>Joseph</w:t>
            </w:r>
            <w:r>
              <w:rPr>
                <w:spacing w:val="-4"/>
                <w:sz w:val="18"/>
              </w:rPr>
              <w:t xml:space="preserve"> </w:t>
            </w:r>
            <w:r>
              <w:rPr>
                <w:sz w:val="18"/>
              </w:rPr>
              <w:t>Eichendorffs</w:t>
            </w:r>
            <w:r>
              <w:rPr>
                <w:spacing w:val="-4"/>
                <w:sz w:val="18"/>
              </w:rPr>
              <w:t xml:space="preserve"> </w:t>
            </w:r>
            <w:r>
              <w:rPr>
                <w:sz w:val="18"/>
              </w:rPr>
              <w:t>Gedicht</w:t>
            </w:r>
            <w:r>
              <w:rPr>
                <w:spacing w:val="-5"/>
                <w:sz w:val="18"/>
              </w:rPr>
              <w:t xml:space="preserve"> </w:t>
            </w:r>
            <w:r>
              <w:rPr>
                <w:spacing w:val="-2"/>
                <w:sz w:val="18"/>
              </w:rPr>
              <w:t>„Sehnsucht“</w:t>
            </w:r>
          </w:p>
          <w:p w14:paraId="1BEE4FED" w14:textId="77777777" w:rsidR="00EC48B8" w:rsidRDefault="00435DB8">
            <w:pPr>
              <w:pStyle w:val="TableParagraph"/>
              <w:numPr>
                <w:ilvl w:val="0"/>
                <w:numId w:val="149"/>
              </w:numPr>
              <w:tabs>
                <w:tab w:val="left" w:pos="440"/>
              </w:tabs>
              <w:spacing w:line="217" w:lineRule="exact"/>
              <w:ind w:hanging="360"/>
              <w:rPr>
                <w:sz w:val="18"/>
              </w:rPr>
            </w:pPr>
            <w:r>
              <w:rPr>
                <w:sz w:val="18"/>
              </w:rPr>
              <w:t>vergleichende</w:t>
            </w:r>
            <w:r>
              <w:rPr>
                <w:spacing w:val="-6"/>
                <w:sz w:val="18"/>
              </w:rPr>
              <w:t xml:space="preserve"> </w:t>
            </w:r>
            <w:r>
              <w:rPr>
                <w:sz w:val="18"/>
              </w:rPr>
              <w:t>Analyse</w:t>
            </w:r>
            <w:r>
              <w:rPr>
                <w:spacing w:val="-7"/>
                <w:sz w:val="18"/>
              </w:rPr>
              <w:t xml:space="preserve"> </w:t>
            </w:r>
            <w:r>
              <w:rPr>
                <w:sz w:val="18"/>
              </w:rPr>
              <w:t>verschiedener</w:t>
            </w:r>
            <w:r>
              <w:rPr>
                <w:spacing w:val="-4"/>
                <w:sz w:val="18"/>
              </w:rPr>
              <w:t xml:space="preserve"> </w:t>
            </w:r>
            <w:r>
              <w:rPr>
                <w:sz w:val="18"/>
              </w:rPr>
              <w:t>Bildbeispiele</w:t>
            </w:r>
            <w:r>
              <w:rPr>
                <w:spacing w:val="-6"/>
                <w:sz w:val="18"/>
              </w:rPr>
              <w:t xml:space="preserve"> </w:t>
            </w:r>
            <w:r>
              <w:rPr>
                <w:sz w:val="18"/>
              </w:rPr>
              <w:t>zum</w:t>
            </w:r>
            <w:r>
              <w:rPr>
                <w:spacing w:val="-6"/>
                <w:sz w:val="18"/>
              </w:rPr>
              <w:t xml:space="preserve"> </w:t>
            </w:r>
            <w:r>
              <w:rPr>
                <w:spacing w:val="-2"/>
                <w:sz w:val="18"/>
              </w:rPr>
              <w:t>Fenstermotiv</w:t>
            </w:r>
          </w:p>
          <w:p w14:paraId="207CF3A4" w14:textId="77777777" w:rsidR="00EC48B8" w:rsidRDefault="00435DB8">
            <w:pPr>
              <w:pStyle w:val="TableParagraph"/>
              <w:numPr>
                <w:ilvl w:val="0"/>
                <w:numId w:val="149"/>
              </w:numPr>
              <w:tabs>
                <w:tab w:val="left" w:pos="440"/>
              </w:tabs>
              <w:spacing w:before="1"/>
              <w:ind w:right="69"/>
              <w:rPr>
                <w:sz w:val="18"/>
              </w:rPr>
            </w:pPr>
            <w:r>
              <w:rPr>
                <w:sz w:val="18"/>
              </w:rPr>
              <w:t>Erarbeitung</w:t>
            </w:r>
            <w:r>
              <w:rPr>
                <w:spacing w:val="-2"/>
                <w:sz w:val="18"/>
              </w:rPr>
              <w:t xml:space="preserve"> </w:t>
            </w:r>
            <w:r>
              <w:rPr>
                <w:sz w:val="18"/>
              </w:rPr>
              <w:t>historischer</w:t>
            </w:r>
            <w:r>
              <w:rPr>
                <w:spacing w:val="-5"/>
                <w:sz w:val="18"/>
              </w:rPr>
              <w:t xml:space="preserve"> </w:t>
            </w:r>
            <w:r>
              <w:rPr>
                <w:sz w:val="18"/>
              </w:rPr>
              <w:t>Bezüge</w:t>
            </w:r>
            <w:r>
              <w:rPr>
                <w:spacing w:val="-2"/>
                <w:sz w:val="18"/>
              </w:rPr>
              <w:t xml:space="preserve"> </w:t>
            </w:r>
            <w:r>
              <w:rPr>
                <w:sz w:val="18"/>
              </w:rPr>
              <w:t>zwischen</w:t>
            </w:r>
            <w:r>
              <w:rPr>
                <w:spacing w:val="-3"/>
                <w:sz w:val="18"/>
              </w:rPr>
              <w:t xml:space="preserve"> </w:t>
            </w:r>
            <w:r>
              <w:rPr>
                <w:sz w:val="18"/>
              </w:rPr>
              <w:t>Bild</w:t>
            </w:r>
            <w:r>
              <w:rPr>
                <w:spacing w:val="-2"/>
                <w:sz w:val="18"/>
              </w:rPr>
              <w:t xml:space="preserve"> </w:t>
            </w:r>
            <w:r>
              <w:rPr>
                <w:sz w:val="18"/>
              </w:rPr>
              <w:t>und</w:t>
            </w:r>
            <w:r>
              <w:rPr>
                <w:spacing w:val="-3"/>
                <w:sz w:val="18"/>
              </w:rPr>
              <w:t xml:space="preserve"> </w:t>
            </w:r>
            <w:r>
              <w:rPr>
                <w:sz w:val="18"/>
              </w:rPr>
              <w:t>Zeitgeschichte</w:t>
            </w:r>
            <w:r>
              <w:rPr>
                <w:spacing w:val="-2"/>
                <w:sz w:val="18"/>
              </w:rPr>
              <w:t xml:space="preserve"> </w:t>
            </w:r>
            <w:r>
              <w:rPr>
                <w:sz w:val="18"/>
              </w:rPr>
              <w:t>(z.B.</w:t>
            </w:r>
            <w:r>
              <w:rPr>
                <w:spacing w:val="-4"/>
                <w:sz w:val="18"/>
              </w:rPr>
              <w:t xml:space="preserve"> </w:t>
            </w:r>
            <w:r>
              <w:rPr>
                <w:sz w:val="18"/>
              </w:rPr>
              <w:t>Wonach</w:t>
            </w:r>
            <w:r>
              <w:rPr>
                <w:spacing w:val="-2"/>
                <w:sz w:val="18"/>
              </w:rPr>
              <w:t xml:space="preserve"> </w:t>
            </w:r>
            <w:r>
              <w:rPr>
                <w:sz w:val="18"/>
              </w:rPr>
              <w:t>sehnte</w:t>
            </w:r>
            <w:r>
              <w:rPr>
                <w:spacing w:val="-3"/>
                <w:sz w:val="18"/>
              </w:rPr>
              <w:t xml:space="preserve"> </w:t>
            </w:r>
            <w:r>
              <w:rPr>
                <w:sz w:val="18"/>
              </w:rPr>
              <w:t>man</w:t>
            </w:r>
            <w:r>
              <w:rPr>
                <w:spacing w:val="-3"/>
                <w:sz w:val="18"/>
              </w:rPr>
              <w:t xml:space="preserve"> </w:t>
            </w:r>
            <w:r>
              <w:rPr>
                <w:sz w:val="18"/>
              </w:rPr>
              <w:t>sich</w:t>
            </w:r>
            <w:r>
              <w:rPr>
                <w:spacing w:val="-2"/>
                <w:sz w:val="18"/>
              </w:rPr>
              <w:t xml:space="preserve"> </w:t>
            </w:r>
            <w:r>
              <w:rPr>
                <w:sz w:val="18"/>
              </w:rPr>
              <w:t>bzw.</w:t>
            </w:r>
            <w:r>
              <w:rPr>
                <w:spacing w:val="-4"/>
                <w:sz w:val="18"/>
              </w:rPr>
              <w:t xml:space="preserve"> </w:t>
            </w:r>
            <w:r>
              <w:rPr>
                <w:sz w:val="18"/>
              </w:rPr>
              <w:t>was bewegte</w:t>
            </w:r>
            <w:r>
              <w:rPr>
                <w:spacing w:val="-2"/>
                <w:sz w:val="18"/>
              </w:rPr>
              <w:t xml:space="preserve"> </w:t>
            </w:r>
            <w:r>
              <w:rPr>
                <w:sz w:val="18"/>
              </w:rPr>
              <w:t>Menschen</w:t>
            </w:r>
            <w:r>
              <w:rPr>
                <w:spacing w:val="-2"/>
                <w:sz w:val="18"/>
              </w:rPr>
              <w:t xml:space="preserve"> </w:t>
            </w:r>
            <w:r>
              <w:rPr>
                <w:sz w:val="18"/>
              </w:rPr>
              <w:t>in</w:t>
            </w:r>
            <w:r>
              <w:rPr>
                <w:spacing w:val="-2"/>
                <w:sz w:val="18"/>
              </w:rPr>
              <w:t xml:space="preserve"> </w:t>
            </w:r>
            <w:r>
              <w:rPr>
                <w:sz w:val="18"/>
              </w:rPr>
              <w:t>der Romantik / Realismus / Futurismus?) - ggf. als arbeitsteilige Gruppenarbeit mit anschließender Präsentation der Ergebnisse</w:t>
            </w:r>
          </w:p>
          <w:p w14:paraId="749BAB6C" w14:textId="77777777" w:rsidR="00EC48B8" w:rsidRDefault="00435DB8">
            <w:pPr>
              <w:pStyle w:val="TableParagraph"/>
              <w:numPr>
                <w:ilvl w:val="0"/>
                <w:numId w:val="149"/>
              </w:numPr>
              <w:tabs>
                <w:tab w:val="left" w:pos="440"/>
              </w:tabs>
              <w:ind w:hanging="360"/>
              <w:rPr>
                <w:sz w:val="18"/>
              </w:rPr>
            </w:pPr>
            <w:r>
              <w:rPr>
                <w:sz w:val="18"/>
              </w:rPr>
              <w:t>Was</w:t>
            </w:r>
            <w:r>
              <w:rPr>
                <w:spacing w:val="-3"/>
                <w:sz w:val="18"/>
              </w:rPr>
              <w:t xml:space="preserve"> </w:t>
            </w:r>
            <w:r>
              <w:rPr>
                <w:sz w:val="18"/>
              </w:rPr>
              <w:t>bewegt</w:t>
            </w:r>
            <w:r>
              <w:rPr>
                <w:spacing w:val="-3"/>
                <w:sz w:val="18"/>
              </w:rPr>
              <w:t xml:space="preserve"> </w:t>
            </w:r>
            <w:r>
              <w:rPr>
                <w:sz w:val="18"/>
              </w:rPr>
              <w:t>uns</w:t>
            </w:r>
            <w:r>
              <w:rPr>
                <w:spacing w:val="-3"/>
                <w:sz w:val="18"/>
              </w:rPr>
              <w:t xml:space="preserve"> </w:t>
            </w:r>
            <w:r>
              <w:rPr>
                <w:sz w:val="18"/>
              </w:rPr>
              <w:t>heute?</w:t>
            </w:r>
            <w:r>
              <w:rPr>
                <w:spacing w:val="-2"/>
                <w:sz w:val="18"/>
              </w:rPr>
              <w:t xml:space="preserve"> </w:t>
            </w:r>
            <w:r>
              <w:rPr>
                <w:sz w:val="18"/>
              </w:rPr>
              <w:t>–</w:t>
            </w:r>
            <w:r>
              <w:rPr>
                <w:spacing w:val="-3"/>
                <w:sz w:val="18"/>
              </w:rPr>
              <w:t xml:space="preserve"> </w:t>
            </w:r>
            <w:r>
              <w:rPr>
                <w:sz w:val="18"/>
              </w:rPr>
              <w:t>Mindmap</w:t>
            </w:r>
            <w:r>
              <w:rPr>
                <w:spacing w:val="-2"/>
                <w:sz w:val="18"/>
              </w:rPr>
              <w:t xml:space="preserve"> </w:t>
            </w:r>
            <w:r>
              <w:rPr>
                <w:sz w:val="18"/>
              </w:rPr>
              <w:t>zu</w:t>
            </w:r>
            <w:r>
              <w:rPr>
                <w:spacing w:val="-3"/>
                <w:sz w:val="18"/>
              </w:rPr>
              <w:t xml:space="preserve"> </w:t>
            </w:r>
            <w:r>
              <w:rPr>
                <w:sz w:val="18"/>
              </w:rPr>
              <w:t>aktuellen</w:t>
            </w:r>
            <w:r>
              <w:rPr>
                <w:spacing w:val="-1"/>
                <w:sz w:val="18"/>
              </w:rPr>
              <w:t xml:space="preserve"> </w:t>
            </w:r>
            <w:r>
              <w:rPr>
                <w:spacing w:val="-2"/>
                <w:sz w:val="18"/>
              </w:rPr>
              <w:t>Geschehnissen</w:t>
            </w:r>
          </w:p>
          <w:p w14:paraId="130C4E11" w14:textId="77777777" w:rsidR="00EC48B8" w:rsidRDefault="00435DB8">
            <w:pPr>
              <w:pStyle w:val="TableParagraph"/>
              <w:numPr>
                <w:ilvl w:val="0"/>
                <w:numId w:val="149"/>
              </w:numPr>
              <w:tabs>
                <w:tab w:val="left" w:pos="440"/>
              </w:tabs>
              <w:spacing w:before="1"/>
              <w:ind w:right="220"/>
              <w:rPr>
                <w:sz w:val="18"/>
              </w:rPr>
            </w:pPr>
            <w:r>
              <w:rPr>
                <w:sz w:val="18"/>
              </w:rPr>
              <w:t>mögliche</w:t>
            </w:r>
            <w:r>
              <w:rPr>
                <w:spacing w:val="-3"/>
                <w:sz w:val="18"/>
              </w:rPr>
              <w:t xml:space="preserve"> </w:t>
            </w:r>
            <w:r>
              <w:rPr>
                <w:sz w:val="18"/>
              </w:rPr>
              <w:t>gestaltungspraktische</w:t>
            </w:r>
            <w:r>
              <w:rPr>
                <w:spacing w:val="-2"/>
                <w:sz w:val="18"/>
              </w:rPr>
              <w:t xml:space="preserve"> </w:t>
            </w:r>
            <w:r>
              <w:rPr>
                <w:sz w:val="18"/>
              </w:rPr>
              <w:t>Aufgabe:</w:t>
            </w:r>
            <w:r>
              <w:rPr>
                <w:spacing w:val="-2"/>
                <w:sz w:val="18"/>
              </w:rPr>
              <w:t xml:space="preserve"> </w:t>
            </w:r>
            <w:r>
              <w:rPr>
                <w:sz w:val="18"/>
              </w:rPr>
              <w:t>Gestalte</w:t>
            </w:r>
            <w:r>
              <w:rPr>
                <w:spacing w:val="-3"/>
                <w:sz w:val="18"/>
              </w:rPr>
              <w:t xml:space="preserve"> </w:t>
            </w:r>
            <w:r>
              <w:rPr>
                <w:sz w:val="18"/>
              </w:rPr>
              <w:t>einen</w:t>
            </w:r>
            <w:r>
              <w:rPr>
                <w:spacing w:val="-4"/>
                <w:sz w:val="18"/>
              </w:rPr>
              <w:t xml:space="preserve"> </w:t>
            </w:r>
            <w:r>
              <w:rPr>
                <w:sz w:val="18"/>
              </w:rPr>
              <w:t>„Fensterblick“</w:t>
            </w:r>
            <w:r>
              <w:rPr>
                <w:spacing w:val="-3"/>
                <w:sz w:val="18"/>
              </w:rPr>
              <w:t xml:space="preserve"> </w:t>
            </w:r>
            <w:r>
              <w:rPr>
                <w:sz w:val="18"/>
              </w:rPr>
              <w:t>(entweder</w:t>
            </w:r>
            <w:r>
              <w:rPr>
                <w:spacing w:val="-1"/>
                <w:sz w:val="18"/>
              </w:rPr>
              <w:t xml:space="preserve"> </w:t>
            </w:r>
            <w:r>
              <w:rPr>
                <w:sz w:val="18"/>
              </w:rPr>
              <w:t>von</w:t>
            </w:r>
            <w:r>
              <w:rPr>
                <w:spacing w:val="-4"/>
                <w:sz w:val="18"/>
              </w:rPr>
              <w:t xml:space="preserve"> </w:t>
            </w:r>
            <w:r>
              <w:rPr>
                <w:sz w:val="18"/>
              </w:rPr>
              <w:t>einem</w:t>
            </w:r>
            <w:r>
              <w:rPr>
                <w:spacing w:val="-3"/>
                <w:sz w:val="18"/>
              </w:rPr>
              <w:t xml:space="preserve"> </w:t>
            </w:r>
            <w:r>
              <w:rPr>
                <w:sz w:val="18"/>
              </w:rPr>
              <w:t>Raum</w:t>
            </w:r>
            <w:r>
              <w:rPr>
                <w:spacing w:val="-2"/>
                <w:sz w:val="18"/>
              </w:rPr>
              <w:t xml:space="preserve"> </w:t>
            </w:r>
            <w:r>
              <w:rPr>
                <w:sz w:val="18"/>
              </w:rPr>
              <w:t>nach</w:t>
            </w:r>
            <w:r>
              <w:rPr>
                <w:spacing w:val="-4"/>
                <w:sz w:val="18"/>
              </w:rPr>
              <w:t xml:space="preserve"> </w:t>
            </w:r>
            <w:r>
              <w:rPr>
                <w:sz w:val="18"/>
              </w:rPr>
              <w:t>draußen</w:t>
            </w:r>
            <w:r>
              <w:rPr>
                <w:spacing w:val="-3"/>
                <w:sz w:val="18"/>
              </w:rPr>
              <w:t xml:space="preserve"> </w:t>
            </w:r>
            <w:r>
              <w:rPr>
                <w:sz w:val="18"/>
              </w:rPr>
              <w:t>oder</w:t>
            </w:r>
            <w:r>
              <w:rPr>
                <w:spacing w:val="-2"/>
                <w:sz w:val="18"/>
              </w:rPr>
              <w:t xml:space="preserve"> </w:t>
            </w:r>
            <w:r>
              <w:rPr>
                <w:sz w:val="18"/>
              </w:rPr>
              <w:t>von</w:t>
            </w:r>
            <w:r>
              <w:rPr>
                <w:spacing w:val="-4"/>
                <w:sz w:val="18"/>
              </w:rPr>
              <w:t xml:space="preserve"> </w:t>
            </w:r>
            <w:r>
              <w:rPr>
                <w:sz w:val="18"/>
              </w:rPr>
              <w:t>außen in den Raum). Entscheide, ob dein Fenster geöffnet oder geschlossen ist und was du „hinter“ dem Fester darstellen möchtest. Kombiniere zeichnerische Motive mit Collageelementen. Erörtere deine gestaltungspraktische Lösung abschließend in einer schriftlichen Reflexion deines Arbeitsprozesses.</w:t>
            </w:r>
          </w:p>
        </w:tc>
      </w:tr>
    </w:tbl>
    <w:p w14:paraId="6E9C8119" w14:textId="77777777" w:rsidR="00EC48B8" w:rsidRDefault="00EC48B8">
      <w:pPr>
        <w:pStyle w:val="Textkrper"/>
        <w:spacing w:before="26"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ED0D941" w14:textId="77777777">
        <w:trPr>
          <w:trHeight w:val="2135"/>
        </w:trPr>
        <w:tc>
          <w:tcPr>
            <w:tcW w:w="10175" w:type="dxa"/>
            <w:tcBorders>
              <w:bottom w:val="single" w:sz="36" w:space="0" w:color="D9D9D9"/>
            </w:tcBorders>
          </w:tcPr>
          <w:p w14:paraId="0511868F" w14:textId="21BF6FF5" w:rsidR="00EC48B8" w:rsidRDefault="00435DB8">
            <w:pPr>
              <w:pStyle w:val="TableParagraph"/>
              <w:spacing w:before="78"/>
              <w:ind w:left="80"/>
              <w:rPr>
                <w:b/>
                <w:sz w:val="18"/>
              </w:rPr>
            </w:pPr>
            <w:r>
              <w:rPr>
                <w:sz w:val="18"/>
              </w:rPr>
              <w:t>UV</w:t>
            </w:r>
            <w:r>
              <w:rPr>
                <w:spacing w:val="-8"/>
                <w:sz w:val="18"/>
              </w:rPr>
              <w:t xml:space="preserve"> </w:t>
            </w:r>
            <w:r>
              <w:rPr>
                <w:sz w:val="18"/>
              </w:rPr>
              <w:t>Jahrgangsstufe</w:t>
            </w:r>
            <w:r w:rsidR="001E5275">
              <w:rPr>
                <w:sz w:val="18"/>
              </w:rPr>
              <w:t xml:space="preserve">n </w:t>
            </w:r>
            <w:r>
              <w:rPr>
                <w:sz w:val="18"/>
              </w:rPr>
              <w:t>7,</w:t>
            </w:r>
            <w:r>
              <w:rPr>
                <w:spacing w:val="-2"/>
                <w:sz w:val="18"/>
              </w:rPr>
              <w:t xml:space="preserve"> </w:t>
            </w:r>
            <w:r>
              <w:rPr>
                <w:sz w:val="18"/>
              </w:rPr>
              <w:t>8,</w:t>
            </w:r>
            <w:r>
              <w:rPr>
                <w:spacing w:val="-3"/>
                <w:sz w:val="18"/>
              </w:rPr>
              <w:t xml:space="preserve"> </w:t>
            </w:r>
            <w:r>
              <w:rPr>
                <w:sz w:val="18"/>
              </w:rPr>
              <w:t>9</w:t>
            </w:r>
            <w:r w:rsidR="00A615FD">
              <w:rPr>
                <w:sz w:val="18"/>
              </w:rPr>
              <w:t>,10</w:t>
            </w:r>
            <w:r>
              <w:rPr>
                <w:sz w:val="18"/>
              </w:rPr>
              <w:t>:</w:t>
            </w:r>
            <w:r>
              <w:rPr>
                <w:spacing w:val="-2"/>
                <w:sz w:val="18"/>
              </w:rPr>
              <w:t xml:space="preserve"> </w:t>
            </w:r>
            <w:r>
              <w:rPr>
                <w:b/>
                <w:sz w:val="18"/>
              </w:rPr>
              <w:t>Ich-Darstellung</w:t>
            </w:r>
            <w:r>
              <w:rPr>
                <w:b/>
                <w:spacing w:val="-2"/>
                <w:sz w:val="18"/>
              </w:rPr>
              <w:t xml:space="preserve"> </w:t>
            </w:r>
            <w:r>
              <w:rPr>
                <w:b/>
                <w:sz w:val="18"/>
              </w:rPr>
              <w:t>–</w:t>
            </w:r>
            <w:r>
              <w:rPr>
                <w:b/>
                <w:spacing w:val="-3"/>
                <w:sz w:val="18"/>
              </w:rPr>
              <w:t xml:space="preserve"> </w:t>
            </w:r>
            <w:r>
              <w:rPr>
                <w:b/>
                <w:sz w:val="18"/>
              </w:rPr>
              <w:t>Mediale</w:t>
            </w:r>
            <w:r>
              <w:rPr>
                <w:b/>
                <w:spacing w:val="-2"/>
                <w:sz w:val="18"/>
              </w:rPr>
              <w:t xml:space="preserve"> </w:t>
            </w:r>
            <w:r>
              <w:rPr>
                <w:b/>
                <w:sz w:val="18"/>
              </w:rPr>
              <w:t>Welt,</w:t>
            </w:r>
            <w:r>
              <w:rPr>
                <w:b/>
                <w:spacing w:val="-5"/>
                <w:sz w:val="18"/>
              </w:rPr>
              <w:t xml:space="preserve"> </w:t>
            </w:r>
            <w:r>
              <w:rPr>
                <w:b/>
                <w:sz w:val="18"/>
              </w:rPr>
              <w:t>Kunst</w:t>
            </w:r>
            <w:r>
              <w:rPr>
                <w:b/>
                <w:spacing w:val="-1"/>
                <w:sz w:val="18"/>
              </w:rPr>
              <w:t xml:space="preserve"> </w:t>
            </w:r>
            <w:r>
              <w:rPr>
                <w:b/>
                <w:sz w:val="18"/>
              </w:rPr>
              <w:t>und</w:t>
            </w:r>
            <w:r>
              <w:rPr>
                <w:b/>
                <w:spacing w:val="1"/>
                <w:sz w:val="18"/>
              </w:rPr>
              <w:t xml:space="preserve"> </w:t>
            </w:r>
            <w:r>
              <w:rPr>
                <w:b/>
                <w:spacing w:val="-2"/>
                <w:sz w:val="18"/>
              </w:rPr>
              <w:t>Selbstinszenierung</w:t>
            </w:r>
          </w:p>
          <w:p w14:paraId="0C63D3C6" w14:textId="77777777" w:rsidR="00EC48B8" w:rsidRDefault="00EC48B8">
            <w:pPr>
              <w:pStyle w:val="TableParagraph"/>
              <w:spacing w:before="1"/>
              <w:ind w:left="0"/>
              <w:rPr>
                <w:sz w:val="18"/>
              </w:rPr>
            </w:pPr>
          </w:p>
          <w:p w14:paraId="6CC012C4"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3"/>
                <w:sz w:val="18"/>
              </w:rPr>
              <w:t xml:space="preserve"> </w:t>
            </w:r>
            <w:r>
              <w:rPr>
                <w:sz w:val="18"/>
              </w:rPr>
              <w:t>ca.</w:t>
            </w:r>
            <w:r>
              <w:rPr>
                <w:spacing w:val="-6"/>
                <w:sz w:val="18"/>
              </w:rPr>
              <w:t xml:space="preserve"> </w:t>
            </w:r>
            <w:r>
              <w:rPr>
                <w:sz w:val="18"/>
              </w:rPr>
              <w:t>10-12</w:t>
            </w:r>
            <w:r>
              <w:rPr>
                <w:spacing w:val="-6"/>
                <w:sz w:val="18"/>
              </w:rPr>
              <w:t xml:space="preserve"> </w:t>
            </w:r>
            <w:r>
              <w:rPr>
                <w:spacing w:val="-5"/>
                <w:sz w:val="18"/>
              </w:rPr>
              <w:t>WS</w:t>
            </w:r>
          </w:p>
          <w:p w14:paraId="1F9CE01E" w14:textId="77777777" w:rsidR="00EC48B8" w:rsidRDefault="00435DB8">
            <w:pPr>
              <w:pStyle w:val="TableParagraph"/>
              <w:spacing w:before="216"/>
              <w:ind w:left="80"/>
              <w:rPr>
                <w:sz w:val="18"/>
              </w:rPr>
            </w:pPr>
            <w:r>
              <w:rPr>
                <w:b/>
                <w:sz w:val="18"/>
              </w:rPr>
              <w:t>Inhaltliche</w:t>
            </w:r>
            <w:r>
              <w:rPr>
                <w:b/>
                <w:spacing w:val="-7"/>
                <w:sz w:val="18"/>
              </w:rPr>
              <w:t xml:space="preserve"> </w:t>
            </w:r>
            <w:r>
              <w:rPr>
                <w:b/>
                <w:sz w:val="18"/>
              </w:rPr>
              <w:t>Schwerpunkte</w:t>
            </w:r>
            <w:r>
              <w:rPr>
                <w:b/>
                <w:spacing w:val="-5"/>
                <w:sz w:val="18"/>
              </w:rPr>
              <w:t xml:space="preserve"> </w:t>
            </w:r>
            <w:r>
              <w:rPr>
                <w:b/>
                <w:sz w:val="18"/>
              </w:rPr>
              <w:t>im</w:t>
            </w:r>
            <w:r>
              <w:rPr>
                <w:b/>
                <w:spacing w:val="-6"/>
                <w:sz w:val="18"/>
              </w:rPr>
              <w:t xml:space="preserve"> </w:t>
            </w:r>
            <w:r>
              <w:rPr>
                <w:b/>
                <w:sz w:val="18"/>
              </w:rPr>
              <w:t>KLP:</w:t>
            </w:r>
            <w:r>
              <w:rPr>
                <w:b/>
                <w:spacing w:val="-6"/>
                <w:sz w:val="18"/>
              </w:rPr>
              <w:t xml:space="preserve"> </w:t>
            </w:r>
            <w:r>
              <w:rPr>
                <w:sz w:val="18"/>
              </w:rPr>
              <w:t>Bildstrategie,</w:t>
            </w:r>
            <w:r>
              <w:rPr>
                <w:spacing w:val="-4"/>
                <w:sz w:val="18"/>
              </w:rPr>
              <w:t xml:space="preserve"> </w:t>
            </w:r>
            <w:r>
              <w:rPr>
                <w:sz w:val="18"/>
              </w:rPr>
              <w:t>personale/soziokulturelle</w:t>
            </w:r>
            <w:r>
              <w:rPr>
                <w:spacing w:val="-3"/>
                <w:sz w:val="18"/>
              </w:rPr>
              <w:t xml:space="preserve"> </w:t>
            </w:r>
            <w:r>
              <w:rPr>
                <w:spacing w:val="-2"/>
                <w:sz w:val="18"/>
              </w:rPr>
              <w:t>Bedingungen</w:t>
            </w:r>
          </w:p>
          <w:p w14:paraId="604E9C90" w14:textId="77777777" w:rsidR="00EC48B8" w:rsidRDefault="00EC48B8">
            <w:pPr>
              <w:pStyle w:val="TableParagraph"/>
              <w:ind w:left="0"/>
              <w:rPr>
                <w:sz w:val="18"/>
              </w:rPr>
            </w:pPr>
          </w:p>
          <w:p w14:paraId="42D92CF5"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209E9B62" w14:textId="77777777" w:rsidR="00EC48B8" w:rsidRDefault="00435DB8">
            <w:pPr>
              <w:pStyle w:val="TableParagraph"/>
              <w:numPr>
                <w:ilvl w:val="0"/>
                <w:numId w:val="148"/>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7FBBB30C" w14:textId="77777777" w:rsidR="00EC48B8" w:rsidRDefault="00435DB8">
            <w:pPr>
              <w:pStyle w:val="TableParagraph"/>
              <w:numPr>
                <w:ilvl w:val="0"/>
                <w:numId w:val="148"/>
              </w:numPr>
              <w:tabs>
                <w:tab w:val="left" w:pos="174"/>
                <w:tab w:val="left" w:pos="5632"/>
              </w:tabs>
              <w:spacing w:before="1"/>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2E170E88" w14:textId="77777777">
        <w:trPr>
          <w:trHeight w:val="2150"/>
        </w:trPr>
        <w:tc>
          <w:tcPr>
            <w:tcW w:w="10175" w:type="dxa"/>
            <w:tcBorders>
              <w:top w:val="single" w:sz="36" w:space="0" w:color="D9D9D9"/>
              <w:bottom w:val="single" w:sz="36" w:space="0" w:color="D9D9D9"/>
            </w:tcBorders>
            <w:shd w:val="clear" w:color="auto" w:fill="D9D9D9"/>
          </w:tcPr>
          <w:p w14:paraId="0D2B833C" w14:textId="77777777" w:rsidR="00EC48B8" w:rsidRDefault="00435DB8">
            <w:pPr>
              <w:pStyle w:val="TableParagraph"/>
              <w:numPr>
                <w:ilvl w:val="0"/>
                <w:numId w:val="147"/>
              </w:numPr>
              <w:tabs>
                <w:tab w:val="left" w:pos="440"/>
              </w:tabs>
              <w:spacing w:line="221"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5956487F" w14:textId="77777777" w:rsidR="00EC48B8" w:rsidRDefault="00435DB8">
            <w:pPr>
              <w:pStyle w:val="TableParagraph"/>
              <w:numPr>
                <w:ilvl w:val="0"/>
                <w:numId w:val="147"/>
              </w:numPr>
              <w:tabs>
                <w:tab w:val="left" w:pos="440"/>
              </w:tabs>
              <w:spacing w:line="235" w:lineRule="auto"/>
              <w:ind w:right="423"/>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klassischen</w:t>
            </w:r>
            <w:r>
              <w:rPr>
                <w:spacing w:val="-4"/>
                <w:sz w:val="18"/>
              </w:rPr>
              <w:t xml:space="preserve"> </w:t>
            </w:r>
            <w:r>
              <w:rPr>
                <w:sz w:val="18"/>
              </w:rPr>
              <w:t>als auch der elektronischen Bildgestaltung</w:t>
            </w:r>
          </w:p>
          <w:p w14:paraId="5E2816B6" w14:textId="77777777" w:rsidR="00EC48B8" w:rsidRDefault="00435DB8">
            <w:pPr>
              <w:pStyle w:val="TableParagraph"/>
              <w:numPr>
                <w:ilvl w:val="0"/>
                <w:numId w:val="146"/>
              </w:numPr>
              <w:tabs>
                <w:tab w:val="left" w:pos="440"/>
              </w:tabs>
              <w:spacing w:before="40"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42FC3782" w14:textId="77777777" w:rsidR="00EC48B8" w:rsidRDefault="00435DB8">
            <w:pPr>
              <w:pStyle w:val="TableParagraph"/>
              <w:numPr>
                <w:ilvl w:val="0"/>
                <w:numId w:val="146"/>
              </w:numPr>
              <w:tabs>
                <w:tab w:val="left" w:pos="440"/>
              </w:tabs>
              <w:spacing w:before="43" w:line="206" w:lineRule="auto"/>
              <w:ind w:right="520"/>
              <w:rPr>
                <w:sz w:val="18"/>
              </w:rPr>
            </w:pPr>
            <w:r>
              <w:rPr>
                <w:sz w:val="18"/>
              </w:rPr>
              <w:t>(ÜK</w:t>
            </w:r>
            <w:r>
              <w:rPr>
                <w:spacing w:val="-4"/>
                <w:sz w:val="18"/>
              </w:rPr>
              <w:t xml:space="preserve"> </w:t>
            </w:r>
            <w:r>
              <w:rPr>
                <w:sz w:val="18"/>
              </w:rPr>
              <w:t>R2)</w:t>
            </w:r>
            <w:r>
              <w:rPr>
                <w:spacing w:val="-5"/>
                <w:sz w:val="18"/>
              </w:rPr>
              <w:t xml:space="preserve"> </w:t>
            </w:r>
            <w:r>
              <w:rPr>
                <w:sz w:val="18"/>
              </w:rPr>
              <w:t>analysieren</w:t>
            </w:r>
            <w:r>
              <w:rPr>
                <w:spacing w:val="-3"/>
                <w:sz w:val="18"/>
              </w:rPr>
              <w:t xml:space="preserve"> </w:t>
            </w:r>
            <w:r>
              <w:rPr>
                <w:sz w:val="18"/>
              </w:rPr>
              <w:t>mittels</w:t>
            </w:r>
            <w:r>
              <w:rPr>
                <w:spacing w:val="-5"/>
                <w:sz w:val="18"/>
              </w:rPr>
              <w:t xml:space="preserve"> </w:t>
            </w:r>
            <w:r>
              <w:rPr>
                <w:sz w:val="18"/>
              </w:rPr>
              <w:t>sachangemessener</w:t>
            </w:r>
            <w:r>
              <w:rPr>
                <w:spacing w:val="-2"/>
                <w:sz w:val="18"/>
              </w:rPr>
              <w:t xml:space="preserve"> </w:t>
            </w:r>
            <w:r>
              <w:rPr>
                <w:sz w:val="18"/>
              </w:rPr>
              <w:t>Untersuchungsverfahren</w:t>
            </w:r>
            <w:r>
              <w:rPr>
                <w:spacing w:val="-4"/>
                <w:sz w:val="18"/>
              </w:rPr>
              <w:t xml:space="preserve"> </w:t>
            </w:r>
            <w:r>
              <w:rPr>
                <w:sz w:val="18"/>
              </w:rPr>
              <w:t>gestaltete</w:t>
            </w:r>
            <w:r>
              <w:rPr>
                <w:spacing w:val="-4"/>
                <w:sz w:val="18"/>
              </w:rPr>
              <w:t xml:space="preserve"> </w:t>
            </w:r>
            <w:r>
              <w:rPr>
                <w:sz w:val="18"/>
              </w:rPr>
              <w:t>Phänomene</w:t>
            </w:r>
            <w:r>
              <w:rPr>
                <w:spacing w:val="-4"/>
                <w:sz w:val="18"/>
              </w:rPr>
              <w:t xml:space="preserve"> </w:t>
            </w:r>
            <w:proofErr w:type="spellStart"/>
            <w:r>
              <w:rPr>
                <w:sz w:val="18"/>
              </w:rPr>
              <w:t>aspektbezogen</w:t>
            </w:r>
            <w:proofErr w:type="spellEnd"/>
            <w:r>
              <w:rPr>
                <w:spacing w:val="-5"/>
                <w:sz w:val="18"/>
              </w:rPr>
              <w:t xml:space="preserve"> </w:t>
            </w:r>
            <w:r>
              <w:rPr>
                <w:sz w:val="18"/>
              </w:rPr>
              <w:t>und</w:t>
            </w:r>
            <w:r>
              <w:rPr>
                <w:spacing w:val="-4"/>
                <w:sz w:val="18"/>
              </w:rPr>
              <w:t xml:space="preserve"> </w:t>
            </w:r>
            <w:r>
              <w:rPr>
                <w:sz w:val="18"/>
              </w:rPr>
              <w:t>geleitet</w:t>
            </w:r>
            <w:r>
              <w:rPr>
                <w:spacing w:val="-5"/>
                <w:sz w:val="18"/>
              </w:rPr>
              <w:t xml:space="preserve"> </w:t>
            </w:r>
            <w:r>
              <w:rPr>
                <w:sz w:val="18"/>
              </w:rPr>
              <w:t>in ihren wesentlichen materiellen und formalen Eigenschaften</w:t>
            </w:r>
          </w:p>
          <w:p w14:paraId="60EA4593" w14:textId="77777777" w:rsidR="00EC48B8" w:rsidRDefault="00435DB8">
            <w:pPr>
              <w:pStyle w:val="TableParagraph"/>
              <w:numPr>
                <w:ilvl w:val="0"/>
                <w:numId w:val="146"/>
              </w:numPr>
              <w:tabs>
                <w:tab w:val="left" w:pos="440"/>
              </w:tabs>
              <w:spacing w:before="10" w:line="293" w:lineRule="exact"/>
              <w:ind w:hanging="360"/>
              <w:rPr>
                <w:sz w:val="18"/>
              </w:rPr>
            </w:pPr>
            <w:r>
              <w:rPr>
                <w:sz w:val="18"/>
              </w:rPr>
              <w:t>(ÜK</w:t>
            </w:r>
            <w:r>
              <w:rPr>
                <w:spacing w:val="-6"/>
                <w:sz w:val="18"/>
              </w:rPr>
              <w:t xml:space="preserve"> </w:t>
            </w:r>
            <w:r>
              <w:rPr>
                <w:sz w:val="18"/>
              </w:rPr>
              <w:t>R3)</w:t>
            </w:r>
            <w:r>
              <w:rPr>
                <w:spacing w:val="-4"/>
                <w:sz w:val="18"/>
              </w:rPr>
              <w:t xml:space="preserve"> </w:t>
            </w:r>
            <w:r>
              <w:rPr>
                <w:sz w:val="18"/>
              </w:rPr>
              <w:t>interpretieren</w:t>
            </w:r>
            <w:r>
              <w:rPr>
                <w:spacing w:val="-2"/>
                <w:sz w:val="18"/>
              </w:rPr>
              <w:t xml:space="preserve"> </w:t>
            </w:r>
            <w:r>
              <w:rPr>
                <w:sz w:val="18"/>
              </w:rPr>
              <w:t>die</w:t>
            </w:r>
            <w:r>
              <w:rPr>
                <w:spacing w:val="-4"/>
                <w:sz w:val="18"/>
              </w:rPr>
              <w:t xml:space="preserve"> </w:t>
            </w:r>
            <w:r>
              <w:rPr>
                <w:sz w:val="18"/>
              </w:rPr>
              <w:t>Form-Inhalts-Bezüge</w:t>
            </w:r>
            <w:r>
              <w:rPr>
                <w:spacing w:val="-4"/>
                <w:sz w:val="18"/>
              </w:rPr>
              <w:t xml:space="preserve"> </w:t>
            </w:r>
            <w:r>
              <w:rPr>
                <w:sz w:val="18"/>
              </w:rPr>
              <w:t>von</w:t>
            </w:r>
            <w:r>
              <w:rPr>
                <w:spacing w:val="-4"/>
                <w:sz w:val="18"/>
              </w:rPr>
              <w:t xml:space="preserve"> </w:t>
            </w:r>
            <w:r>
              <w:rPr>
                <w:sz w:val="18"/>
              </w:rPr>
              <w:t>Bildern</w:t>
            </w:r>
            <w:r>
              <w:rPr>
                <w:spacing w:val="-4"/>
                <w:sz w:val="18"/>
              </w:rPr>
              <w:t xml:space="preserve"> </w:t>
            </w:r>
            <w:r>
              <w:rPr>
                <w:sz w:val="18"/>
              </w:rPr>
              <w:t>durch</w:t>
            </w:r>
            <w:r>
              <w:rPr>
                <w:spacing w:val="-3"/>
                <w:sz w:val="18"/>
              </w:rPr>
              <w:t xml:space="preserve"> </w:t>
            </w:r>
            <w:r>
              <w:rPr>
                <w:sz w:val="18"/>
              </w:rPr>
              <w:t>die</w:t>
            </w:r>
            <w:r>
              <w:rPr>
                <w:spacing w:val="-4"/>
                <w:sz w:val="18"/>
              </w:rPr>
              <w:t xml:space="preserve"> </w:t>
            </w:r>
            <w:r>
              <w:rPr>
                <w:sz w:val="18"/>
              </w:rPr>
              <w:t>Verknüpfung</w:t>
            </w:r>
            <w:r>
              <w:rPr>
                <w:spacing w:val="-4"/>
                <w:sz w:val="18"/>
              </w:rPr>
              <w:t xml:space="preserve"> </w:t>
            </w:r>
            <w:r>
              <w:rPr>
                <w:sz w:val="18"/>
              </w:rPr>
              <w:t>von</w:t>
            </w:r>
            <w:r>
              <w:rPr>
                <w:spacing w:val="-3"/>
                <w:sz w:val="18"/>
              </w:rPr>
              <w:t xml:space="preserve"> </w:t>
            </w:r>
            <w:r>
              <w:rPr>
                <w:sz w:val="18"/>
              </w:rPr>
              <w:t>werkimmanenter</w:t>
            </w:r>
            <w:r>
              <w:rPr>
                <w:spacing w:val="-1"/>
                <w:sz w:val="18"/>
              </w:rPr>
              <w:t xml:space="preserve"> </w:t>
            </w:r>
            <w:r>
              <w:rPr>
                <w:sz w:val="18"/>
              </w:rPr>
              <w:t>Untersuchungen</w:t>
            </w:r>
            <w:r>
              <w:rPr>
                <w:spacing w:val="-3"/>
                <w:sz w:val="18"/>
              </w:rPr>
              <w:t xml:space="preserve"> </w:t>
            </w:r>
            <w:r>
              <w:rPr>
                <w:spacing w:val="-5"/>
                <w:sz w:val="18"/>
              </w:rPr>
              <w:t>und</w:t>
            </w:r>
          </w:p>
          <w:p w14:paraId="167BFFF5" w14:textId="77777777" w:rsidR="00EC48B8" w:rsidRDefault="00435DB8">
            <w:pPr>
              <w:pStyle w:val="TableParagraph"/>
              <w:spacing w:line="181" w:lineRule="exact"/>
              <w:rPr>
                <w:sz w:val="18"/>
              </w:rPr>
            </w:pPr>
            <w:r>
              <w:rPr>
                <w:sz w:val="18"/>
              </w:rPr>
              <w:t>bildexterner</w:t>
            </w:r>
            <w:r>
              <w:rPr>
                <w:spacing w:val="1"/>
                <w:sz w:val="18"/>
              </w:rPr>
              <w:t xml:space="preserve"> </w:t>
            </w:r>
            <w:r>
              <w:rPr>
                <w:spacing w:val="-2"/>
                <w:sz w:val="18"/>
              </w:rPr>
              <w:t>Informationen</w:t>
            </w:r>
          </w:p>
        </w:tc>
      </w:tr>
      <w:tr w:rsidR="00EC48B8" w14:paraId="4A58B26B" w14:textId="77777777">
        <w:trPr>
          <w:trHeight w:val="1465"/>
        </w:trPr>
        <w:tc>
          <w:tcPr>
            <w:tcW w:w="10175" w:type="dxa"/>
            <w:tcBorders>
              <w:top w:val="single" w:sz="36" w:space="0" w:color="D9D9D9"/>
              <w:bottom w:val="single" w:sz="36" w:space="0" w:color="99FF99"/>
            </w:tcBorders>
            <w:shd w:val="clear" w:color="auto" w:fill="FFFF99"/>
          </w:tcPr>
          <w:p w14:paraId="4595378B" w14:textId="77777777" w:rsidR="00EC48B8" w:rsidRDefault="00435DB8">
            <w:pPr>
              <w:pStyle w:val="TableParagraph"/>
              <w:numPr>
                <w:ilvl w:val="0"/>
                <w:numId w:val="145"/>
              </w:numPr>
              <w:tabs>
                <w:tab w:val="left" w:pos="440"/>
              </w:tabs>
              <w:spacing w:before="78" w:line="224"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0880BBEC" w14:textId="77777777" w:rsidR="00EC48B8" w:rsidRDefault="00435DB8">
            <w:pPr>
              <w:pStyle w:val="TableParagraph"/>
              <w:numPr>
                <w:ilvl w:val="0"/>
                <w:numId w:val="144"/>
              </w:numPr>
              <w:tabs>
                <w:tab w:val="left" w:pos="440"/>
              </w:tabs>
              <w:spacing w:before="36" w:line="201"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4DB5F9D7" w14:textId="77777777" w:rsidR="00EC48B8" w:rsidRDefault="00EC48B8">
            <w:pPr>
              <w:pStyle w:val="TableParagraph"/>
              <w:spacing w:before="3"/>
              <w:ind w:left="0"/>
              <w:rPr>
                <w:sz w:val="7"/>
              </w:rPr>
            </w:pPr>
          </w:p>
          <w:p w14:paraId="593E9448"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202944" behindDoc="1" locked="0" layoutInCell="1" allowOverlap="1" wp14:anchorId="04C8EBA6" wp14:editId="2B04FE65">
                      <wp:simplePos x="0" y="0"/>
                      <wp:positionH relativeFrom="column">
                        <wp:posOffset>0</wp:posOffset>
                      </wp:positionH>
                      <wp:positionV relativeFrom="paragraph">
                        <wp:posOffset>-50800</wp:posOffset>
                      </wp:positionV>
                      <wp:extent cx="6461125" cy="508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68" name="Graphic 68"/>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FFFF99"/>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13536" id="docshapegroup62" coordorigin="0,-80" coordsize="10175,80">
                      <v:rect style="position:absolute;left:0;top:-80;width:10175;height:80" id="docshape63" filled="true" fillcolor="#ffff99" stroked="false">
                        <v:fill type="solid"/>
                      </v:rect>
                      <w10:wrap type="none"/>
                    </v:group>
                  </w:pict>
                </mc:Fallback>
              </mc:AlternateContent>
            </w:r>
            <w:r>
              <w:rPr>
                <w:noProof/>
                <w:position w:val="-1"/>
                <w:sz w:val="9"/>
                <w:lang w:eastAsia="de-DE"/>
              </w:rPr>
              <mc:AlternateContent>
                <mc:Choice Requires="wps">
                  <w:drawing>
                    <wp:inline distT="0" distB="0" distL="0" distR="0" wp14:anchorId="79A04048" wp14:editId="13CEF0F6">
                      <wp:extent cx="6454775" cy="571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70" name="Graphic 70"/>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0" y="63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99FF99"/>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64" coordorigin="0,0" coordsize="10165,90">
                      <v:rect style="position:absolute;left:0;top:0;width:10165;height:10" id="docshape65" filled="true" fillcolor="#000000" stroked="false">
                        <v:fill type="solid"/>
                      </v:rect>
                      <v:rect style="position:absolute;left:0;top:10;width:10165;height:80" id="docshape66" filled="true" fillcolor="#99ff99" stroked="false">
                        <v:fill type="solid"/>
                      </v:rect>
                    </v:group>
                  </w:pict>
                </mc:Fallback>
              </mc:AlternateContent>
            </w:r>
          </w:p>
          <w:p w14:paraId="50CB6C91" w14:textId="77777777" w:rsidR="00EC48B8" w:rsidRDefault="00435DB8">
            <w:pPr>
              <w:pStyle w:val="TableParagraph"/>
              <w:numPr>
                <w:ilvl w:val="0"/>
                <w:numId w:val="144"/>
              </w:numPr>
              <w:tabs>
                <w:tab w:val="left" w:pos="440"/>
              </w:tabs>
              <w:spacing w:before="2" w:line="295" w:lineRule="exact"/>
              <w:ind w:hanging="360"/>
              <w:rPr>
                <w:sz w:val="18"/>
              </w:rPr>
            </w:pPr>
            <w:r>
              <w:rPr>
                <w:sz w:val="18"/>
              </w:rPr>
              <w:t>(</w:t>
            </w:r>
            <w:proofErr w:type="spellStart"/>
            <w:r>
              <w:rPr>
                <w:sz w:val="18"/>
              </w:rPr>
              <w:t>Fa</w:t>
            </w:r>
            <w:proofErr w:type="spellEnd"/>
            <w:r>
              <w:rPr>
                <w:spacing w:val="-7"/>
                <w:sz w:val="18"/>
              </w:rPr>
              <w:t xml:space="preserve"> </w:t>
            </w:r>
            <w:r>
              <w:rPr>
                <w:sz w:val="18"/>
              </w:rPr>
              <w:t>R3)</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farbtonbestimmter,</w:t>
            </w:r>
            <w:r>
              <w:rPr>
                <w:spacing w:val="-3"/>
                <w:sz w:val="18"/>
              </w:rPr>
              <w:t xml:space="preserve"> </w:t>
            </w:r>
            <w:r>
              <w:rPr>
                <w:sz w:val="18"/>
              </w:rPr>
              <w:t>koloristischer</w:t>
            </w:r>
            <w:r>
              <w:rPr>
                <w:spacing w:val="-1"/>
                <w:sz w:val="18"/>
              </w:rPr>
              <w:t xml:space="preserve"> </w:t>
            </w:r>
            <w:r>
              <w:rPr>
                <w:sz w:val="18"/>
              </w:rPr>
              <w:t>und</w:t>
            </w:r>
            <w:r>
              <w:rPr>
                <w:spacing w:val="-4"/>
                <w:sz w:val="18"/>
              </w:rPr>
              <w:t xml:space="preserve"> </w:t>
            </w:r>
            <w:r>
              <w:rPr>
                <w:sz w:val="18"/>
              </w:rPr>
              <w:t>monochromatischer</w:t>
            </w:r>
            <w:r>
              <w:rPr>
                <w:spacing w:val="-1"/>
                <w:sz w:val="18"/>
              </w:rPr>
              <w:t xml:space="preserve"> </w:t>
            </w:r>
            <w:r>
              <w:rPr>
                <w:sz w:val="18"/>
              </w:rPr>
              <w:t>Farbgebung</w:t>
            </w:r>
            <w:r>
              <w:rPr>
                <w:spacing w:val="-3"/>
                <w:sz w:val="18"/>
              </w:rPr>
              <w:t xml:space="preserve"> </w:t>
            </w:r>
            <w:r>
              <w:rPr>
                <w:spacing w:val="-2"/>
                <w:sz w:val="18"/>
              </w:rPr>
              <w:t>sowie</w:t>
            </w:r>
          </w:p>
          <w:p w14:paraId="2710CB6C" w14:textId="77777777" w:rsidR="00EC48B8" w:rsidRDefault="00435DB8">
            <w:pPr>
              <w:pStyle w:val="TableParagraph"/>
              <w:spacing w:line="183" w:lineRule="exact"/>
              <w:rPr>
                <w:sz w:val="18"/>
              </w:rPr>
            </w:pPr>
            <w:r>
              <w:rPr>
                <w:sz w:val="18"/>
              </w:rPr>
              <w:t>Helligkeitsnuancen</w:t>
            </w:r>
            <w:r>
              <w:rPr>
                <w:spacing w:val="-4"/>
                <w:sz w:val="18"/>
              </w:rPr>
              <w:t xml:space="preserve"> </w:t>
            </w:r>
            <w:r>
              <w:rPr>
                <w:sz w:val="18"/>
              </w:rPr>
              <w:t>und</w:t>
            </w:r>
            <w:r>
              <w:rPr>
                <w:spacing w:val="-5"/>
                <w:sz w:val="18"/>
              </w:rPr>
              <w:t xml:space="preserve"> </w:t>
            </w:r>
            <w:r>
              <w:rPr>
                <w:sz w:val="18"/>
              </w:rPr>
              <w:t>Buntheitsunterschieden</w:t>
            </w:r>
            <w:r>
              <w:rPr>
                <w:spacing w:val="-3"/>
                <w:sz w:val="18"/>
              </w:rPr>
              <w:t xml:space="preserve"> </w:t>
            </w:r>
            <w:r>
              <w:rPr>
                <w:sz w:val="18"/>
              </w:rPr>
              <w:t>in</w:t>
            </w:r>
            <w:r>
              <w:rPr>
                <w:spacing w:val="-5"/>
                <w:sz w:val="18"/>
              </w:rPr>
              <w:t xml:space="preserve"> </w:t>
            </w:r>
            <w:r>
              <w:rPr>
                <w:sz w:val="18"/>
              </w:rPr>
              <w:t>fremden</w:t>
            </w:r>
            <w:r>
              <w:rPr>
                <w:spacing w:val="-6"/>
                <w:sz w:val="18"/>
              </w:rPr>
              <w:t xml:space="preserve"> </w:t>
            </w:r>
            <w:r>
              <w:rPr>
                <w:sz w:val="18"/>
              </w:rPr>
              <w:t>und</w:t>
            </w:r>
            <w:r>
              <w:rPr>
                <w:spacing w:val="-4"/>
                <w:sz w:val="18"/>
              </w:rPr>
              <w:t xml:space="preserve"> </w:t>
            </w:r>
            <w:r>
              <w:rPr>
                <w:sz w:val="18"/>
              </w:rPr>
              <w:t>eigenen</w:t>
            </w:r>
            <w:r>
              <w:rPr>
                <w:spacing w:val="-4"/>
                <w:sz w:val="18"/>
              </w:rPr>
              <w:t xml:space="preserve"> </w:t>
            </w:r>
            <w:r>
              <w:rPr>
                <w:spacing w:val="-2"/>
                <w:sz w:val="18"/>
              </w:rPr>
              <w:t>Gestaltungen</w:t>
            </w:r>
          </w:p>
        </w:tc>
      </w:tr>
      <w:tr w:rsidR="00EC48B8" w14:paraId="30C43D30" w14:textId="77777777">
        <w:trPr>
          <w:trHeight w:val="1900"/>
        </w:trPr>
        <w:tc>
          <w:tcPr>
            <w:tcW w:w="10175" w:type="dxa"/>
            <w:tcBorders>
              <w:top w:val="single" w:sz="36" w:space="0" w:color="99FF99"/>
              <w:bottom w:val="single" w:sz="36" w:space="0" w:color="FFCCFF"/>
            </w:tcBorders>
            <w:shd w:val="clear" w:color="auto" w:fill="FFCCFF"/>
          </w:tcPr>
          <w:p w14:paraId="47C197F3" w14:textId="77777777" w:rsidR="00EC48B8" w:rsidRDefault="00435DB8">
            <w:pPr>
              <w:pStyle w:val="TableParagraph"/>
              <w:numPr>
                <w:ilvl w:val="0"/>
                <w:numId w:val="143"/>
              </w:numPr>
              <w:tabs>
                <w:tab w:val="left" w:pos="440"/>
              </w:tabs>
              <w:spacing w:before="81" w:line="294"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68EF2063" w14:textId="77777777" w:rsidR="00EC48B8" w:rsidRDefault="00435DB8">
            <w:pPr>
              <w:pStyle w:val="TableParagraph"/>
              <w:numPr>
                <w:ilvl w:val="0"/>
                <w:numId w:val="143"/>
              </w:numPr>
              <w:tabs>
                <w:tab w:val="left" w:pos="440"/>
              </w:tabs>
              <w:spacing w:line="275" w:lineRule="exact"/>
              <w:ind w:hanging="360"/>
              <w:rPr>
                <w:sz w:val="18"/>
              </w:rPr>
            </w:pPr>
            <w:r>
              <w:rPr>
                <w:sz w:val="18"/>
              </w:rPr>
              <w:t>(St</w:t>
            </w:r>
            <w:r>
              <w:rPr>
                <w:spacing w:val="-3"/>
                <w:sz w:val="18"/>
              </w:rPr>
              <w:t xml:space="preserve"> </w:t>
            </w:r>
            <w:r>
              <w:rPr>
                <w:sz w:val="18"/>
              </w:rPr>
              <w:t>P2)</w:t>
            </w:r>
            <w:r>
              <w:rPr>
                <w:spacing w:val="-3"/>
                <w:sz w:val="18"/>
              </w:rPr>
              <w:t xml:space="preserve"> </w:t>
            </w:r>
            <w:r>
              <w:rPr>
                <w:sz w:val="18"/>
              </w:rPr>
              <w:t>gestalten</w:t>
            </w:r>
            <w:r>
              <w:rPr>
                <w:spacing w:val="-2"/>
                <w:sz w:val="18"/>
              </w:rPr>
              <w:t xml:space="preserve"> </w:t>
            </w:r>
            <w:r>
              <w:rPr>
                <w:sz w:val="18"/>
              </w:rPr>
              <w:t>ein</w:t>
            </w:r>
            <w:r>
              <w:rPr>
                <w:spacing w:val="-3"/>
                <w:sz w:val="18"/>
              </w:rPr>
              <w:t xml:space="preserve"> </w:t>
            </w:r>
            <w:r>
              <w:rPr>
                <w:sz w:val="18"/>
              </w:rPr>
              <w:t>neues</w:t>
            </w:r>
            <w:r>
              <w:rPr>
                <w:spacing w:val="-3"/>
                <w:sz w:val="18"/>
              </w:rPr>
              <w:t xml:space="preserve"> </w:t>
            </w:r>
            <w:r>
              <w:rPr>
                <w:sz w:val="18"/>
              </w:rPr>
              <w:t>Bildganzes</w:t>
            </w:r>
            <w:r>
              <w:rPr>
                <w:spacing w:val="-3"/>
                <w:sz w:val="18"/>
              </w:rPr>
              <w:t xml:space="preserve"> </w:t>
            </w:r>
            <w:r>
              <w:rPr>
                <w:sz w:val="18"/>
              </w:rPr>
              <w:t>durch</w:t>
            </w:r>
            <w:r>
              <w:rPr>
                <w:spacing w:val="-3"/>
                <w:sz w:val="18"/>
              </w:rPr>
              <w:t xml:space="preserve"> </w:t>
            </w:r>
            <w:r>
              <w:rPr>
                <w:sz w:val="18"/>
              </w:rPr>
              <w:t>das</w:t>
            </w:r>
            <w:r>
              <w:rPr>
                <w:spacing w:val="-3"/>
                <w:sz w:val="18"/>
              </w:rPr>
              <w:t xml:space="preserve"> </w:t>
            </w:r>
            <w:r>
              <w:rPr>
                <w:sz w:val="18"/>
              </w:rPr>
              <w:t>Verfahren</w:t>
            </w:r>
            <w:r>
              <w:rPr>
                <w:spacing w:val="-1"/>
                <w:sz w:val="18"/>
              </w:rPr>
              <w:t xml:space="preserve"> </w:t>
            </w:r>
            <w:r>
              <w:rPr>
                <w:sz w:val="18"/>
              </w:rPr>
              <w:t>der</w:t>
            </w:r>
            <w:r>
              <w:rPr>
                <w:spacing w:val="-1"/>
                <w:sz w:val="18"/>
              </w:rPr>
              <w:t xml:space="preserve"> </w:t>
            </w:r>
            <w:r>
              <w:rPr>
                <w:sz w:val="18"/>
              </w:rPr>
              <w:t>Collage</w:t>
            </w:r>
            <w:r>
              <w:rPr>
                <w:spacing w:val="-2"/>
                <w:sz w:val="18"/>
              </w:rPr>
              <w:t xml:space="preserve"> </w:t>
            </w:r>
            <w:r>
              <w:rPr>
                <w:sz w:val="18"/>
              </w:rPr>
              <w:t>(nur</w:t>
            </w:r>
            <w:r>
              <w:rPr>
                <w:spacing w:val="-1"/>
                <w:sz w:val="18"/>
              </w:rPr>
              <w:t xml:space="preserve"> </w:t>
            </w:r>
            <w:r>
              <w:rPr>
                <w:sz w:val="18"/>
              </w:rPr>
              <w:t>bei</w:t>
            </w:r>
            <w:r>
              <w:rPr>
                <w:spacing w:val="-3"/>
                <w:sz w:val="18"/>
              </w:rPr>
              <w:t xml:space="preserve"> </w:t>
            </w:r>
            <w:r>
              <w:rPr>
                <w:spacing w:val="-5"/>
                <w:sz w:val="18"/>
              </w:rPr>
              <w:t>a))</w:t>
            </w:r>
          </w:p>
          <w:p w14:paraId="38BA715F" w14:textId="77777777" w:rsidR="00EC48B8" w:rsidRDefault="00435DB8">
            <w:pPr>
              <w:pStyle w:val="TableParagraph"/>
              <w:numPr>
                <w:ilvl w:val="0"/>
                <w:numId w:val="143"/>
              </w:numPr>
              <w:tabs>
                <w:tab w:val="left" w:pos="440"/>
              </w:tabs>
              <w:spacing w:before="13" w:line="206" w:lineRule="auto"/>
              <w:ind w:right="814"/>
              <w:rPr>
                <w:sz w:val="18"/>
              </w:rPr>
            </w:pPr>
            <w:r>
              <w:rPr>
                <w:sz w:val="18"/>
              </w:rPr>
              <w:t>(St</w:t>
            </w:r>
            <w:r>
              <w:rPr>
                <w:spacing w:val="-4"/>
                <w:sz w:val="18"/>
              </w:rPr>
              <w:t xml:space="preserve"> </w:t>
            </w:r>
            <w:r>
              <w:rPr>
                <w:sz w:val="18"/>
              </w:rPr>
              <w:t>R1)</w:t>
            </w:r>
            <w:r>
              <w:rPr>
                <w:spacing w:val="-4"/>
                <w:sz w:val="18"/>
              </w:rPr>
              <w:t xml:space="preserve"> </w:t>
            </w:r>
            <w:r>
              <w:rPr>
                <w:sz w:val="18"/>
              </w:rPr>
              <w:t>erläutern</w:t>
            </w:r>
            <w:r>
              <w:rPr>
                <w:spacing w:val="-3"/>
                <w:sz w:val="18"/>
              </w:rPr>
              <w:t xml:space="preserve"> </w:t>
            </w:r>
            <w:r>
              <w:rPr>
                <w:sz w:val="18"/>
              </w:rPr>
              <w:t>Collage</w:t>
            </w:r>
            <w:r>
              <w:rPr>
                <w:spacing w:val="-3"/>
                <w:sz w:val="18"/>
              </w:rPr>
              <w:t xml:space="preserve"> </w:t>
            </w:r>
            <w:r>
              <w:rPr>
                <w:sz w:val="18"/>
              </w:rPr>
              <w:t>als</w:t>
            </w:r>
            <w:r>
              <w:rPr>
                <w:spacing w:val="-5"/>
                <w:sz w:val="18"/>
              </w:rPr>
              <w:t xml:space="preserve"> </w:t>
            </w:r>
            <w:r>
              <w:rPr>
                <w:sz w:val="18"/>
              </w:rPr>
              <w:t>gestalterische</w:t>
            </w:r>
            <w:r>
              <w:rPr>
                <w:spacing w:val="-3"/>
                <w:sz w:val="18"/>
              </w:rPr>
              <w:t xml:space="preserve"> </w:t>
            </w:r>
            <w:r>
              <w:rPr>
                <w:sz w:val="18"/>
              </w:rPr>
              <w:t>Methode</w:t>
            </w:r>
            <w:r>
              <w:rPr>
                <w:spacing w:val="-2"/>
                <w:sz w:val="18"/>
              </w:rPr>
              <w:t xml:space="preserve"> </w:t>
            </w:r>
            <w:r>
              <w:rPr>
                <w:sz w:val="18"/>
              </w:rPr>
              <w:t>der</w:t>
            </w:r>
            <w:r>
              <w:rPr>
                <w:spacing w:val="-2"/>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Dinge</w:t>
            </w:r>
            <w:r>
              <w:rPr>
                <w:spacing w:val="-4"/>
                <w:sz w:val="18"/>
              </w:rPr>
              <w:t xml:space="preserve"> </w:t>
            </w:r>
            <w:r>
              <w:rPr>
                <w:sz w:val="18"/>
              </w:rPr>
              <w:t>wie</w:t>
            </w:r>
            <w:r>
              <w:rPr>
                <w:spacing w:val="-3"/>
                <w:sz w:val="18"/>
              </w:rPr>
              <w:t xml:space="preserve"> </w:t>
            </w:r>
            <w:r>
              <w:rPr>
                <w:sz w:val="18"/>
              </w:rPr>
              <w:t>auch</w:t>
            </w:r>
            <w:r>
              <w:rPr>
                <w:spacing w:val="-3"/>
                <w:sz w:val="18"/>
              </w:rPr>
              <w:t xml:space="preserve"> </w:t>
            </w:r>
            <w:r>
              <w:rPr>
                <w:sz w:val="18"/>
              </w:rPr>
              <w:t>als</w:t>
            </w:r>
            <w:r>
              <w:rPr>
                <w:spacing w:val="-5"/>
                <w:sz w:val="18"/>
              </w:rPr>
              <w:t xml:space="preserve"> </w:t>
            </w:r>
            <w:r>
              <w:rPr>
                <w:sz w:val="18"/>
              </w:rPr>
              <w:t>kreatives</w:t>
            </w:r>
            <w:r>
              <w:rPr>
                <w:spacing w:val="-4"/>
                <w:sz w:val="18"/>
              </w:rPr>
              <w:t xml:space="preserve"> </w:t>
            </w:r>
            <w:r>
              <w:rPr>
                <w:sz w:val="18"/>
              </w:rPr>
              <w:t>Denk- und Wahrnehmungsprinzip (nur bei a))</w:t>
            </w:r>
          </w:p>
          <w:p w14:paraId="639C2991" w14:textId="77777777" w:rsidR="00EC48B8" w:rsidRDefault="00435DB8">
            <w:pPr>
              <w:pStyle w:val="TableParagraph"/>
              <w:numPr>
                <w:ilvl w:val="0"/>
                <w:numId w:val="143"/>
              </w:numPr>
              <w:tabs>
                <w:tab w:val="left" w:pos="440"/>
              </w:tabs>
              <w:spacing w:before="10" w:line="294" w:lineRule="exact"/>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3"/>
                <w:sz w:val="18"/>
              </w:rPr>
              <w:t xml:space="preserve"> </w:t>
            </w:r>
            <w:r>
              <w:rPr>
                <w:sz w:val="18"/>
              </w:rPr>
              <w:t>der</w:t>
            </w:r>
            <w:r>
              <w:rPr>
                <w:spacing w:val="-6"/>
                <w:sz w:val="18"/>
              </w:rPr>
              <w:t xml:space="preserve"> </w:t>
            </w:r>
            <w:r>
              <w:rPr>
                <w:sz w:val="18"/>
              </w:rPr>
              <w:t>Basis</w:t>
            </w:r>
            <w:r>
              <w:rPr>
                <w:spacing w:val="-2"/>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w:t>
            </w:r>
            <w:r>
              <w:rPr>
                <w:spacing w:val="-1"/>
                <w:sz w:val="18"/>
              </w:rPr>
              <w:t xml:space="preserve"> </w:t>
            </w:r>
            <w:r>
              <w:rPr>
                <w:sz w:val="18"/>
              </w:rPr>
              <w:t>zu</w:t>
            </w:r>
            <w:r>
              <w:rPr>
                <w:spacing w:val="-3"/>
                <w:sz w:val="18"/>
              </w:rPr>
              <w:t xml:space="preserve"> </w:t>
            </w:r>
            <w:r>
              <w:rPr>
                <w:sz w:val="18"/>
              </w:rPr>
              <w:t>weiterführenden</w:t>
            </w:r>
            <w:r>
              <w:rPr>
                <w:spacing w:val="-1"/>
                <w:sz w:val="18"/>
              </w:rPr>
              <w:t xml:space="preserve"> </w:t>
            </w:r>
            <w:r>
              <w:rPr>
                <w:sz w:val="18"/>
              </w:rPr>
              <w:t>Untersuchungs-</w:t>
            </w:r>
            <w:r>
              <w:rPr>
                <w:spacing w:val="-3"/>
                <w:sz w:val="18"/>
              </w:rPr>
              <w:t xml:space="preserve"> </w:t>
            </w:r>
            <w:r>
              <w:rPr>
                <w:sz w:val="18"/>
              </w:rPr>
              <w:t>/</w:t>
            </w:r>
            <w:r>
              <w:rPr>
                <w:spacing w:val="-2"/>
                <w:sz w:val="18"/>
              </w:rPr>
              <w:t xml:space="preserve"> Deutungsansätzen</w:t>
            </w:r>
          </w:p>
          <w:p w14:paraId="78F39AA1" w14:textId="77777777" w:rsidR="00EC48B8" w:rsidRDefault="00435DB8">
            <w:pPr>
              <w:pStyle w:val="TableParagraph"/>
              <w:numPr>
                <w:ilvl w:val="0"/>
                <w:numId w:val="143"/>
              </w:numPr>
              <w:tabs>
                <w:tab w:val="left" w:pos="440"/>
              </w:tabs>
              <w:spacing w:line="273" w:lineRule="exact"/>
              <w:ind w:hanging="360"/>
              <w:rPr>
                <w:sz w:val="18"/>
              </w:rPr>
            </w:pPr>
            <w:r>
              <w:rPr>
                <w:sz w:val="18"/>
              </w:rPr>
              <w:t>(St</w:t>
            </w:r>
            <w:r>
              <w:rPr>
                <w:spacing w:val="-6"/>
                <w:sz w:val="18"/>
              </w:rPr>
              <w:t xml:space="preserve"> </w:t>
            </w:r>
            <w:r>
              <w:rPr>
                <w:sz w:val="18"/>
              </w:rPr>
              <w:t>R3)</w:t>
            </w:r>
            <w:r>
              <w:rPr>
                <w:spacing w:val="-3"/>
                <w:sz w:val="18"/>
              </w:rPr>
              <w:t xml:space="preserve"> </w:t>
            </w:r>
            <w:r>
              <w:rPr>
                <w:sz w:val="18"/>
              </w:rPr>
              <w:t>unterscheiden</w:t>
            </w:r>
            <w:r>
              <w:rPr>
                <w:spacing w:val="-4"/>
                <w:sz w:val="18"/>
              </w:rPr>
              <w:t xml:space="preserve"> </w:t>
            </w:r>
            <w:r>
              <w:rPr>
                <w:sz w:val="18"/>
              </w:rPr>
              <w:t>und</w:t>
            </w:r>
            <w:r>
              <w:rPr>
                <w:spacing w:val="-3"/>
                <w:sz w:val="18"/>
              </w:rPr>
              <w:t xml:space="preserve"> </w:t>
            </w:r>
            <w:r>
              <w:rPr>
                <w:sz w:val="18"/>
              </w:rPr>
              <w:t>bewerten</w:t>
            </w:r>
            <w:r>
              <w:rPr>
                <w:spacing w:val="-3"/>
                <w:sz w:val="18"/>
              </w:rPr>
              <w:t xml:space="preserve"> </w:t>
            </w:r>
            <w:r>
              <w:rPr>
                <w:sz w:val="18"/>
              </w:rPr>
              <w:t>verschiedene</w:t>
            </w:r>
            <w:r>
              <w:rPr>
                <w:spacing w:val="-6"/>
                <w:sz w:val="18"/>
              </w:rPr>
              <w:t xml:space="preserve"> </w:t>
            </w:r>
            <w:r>
              <w:rPr>
                <w:sz w:val="18"/>
              </w:rPr>
              <w:t>Funktionen</w:t>
            </w:r>
            <w:r>
              <w:rPr>
                <w:spacing w:val="-3"/>
                <w:sz w:val="18"/>
              </w:rPr>
              <w:t xml:space="preserve"> </w:t>
            </w:r>
            <w:r>
              <w:rPr>
                <w:sz w:val="18"/>
              </w:rPr>
              <w:t>des</w:t>
            </w:r>
            <w:r>
              <w:rPr>
                <w:spacing w:val="-3"/>
                <w:sz w:val="18"/>
              </w:rPr>
              <w:t xml:space="preserve"> </w:t>
            </w:r>
            <w:r>
              <w:rPr>
                <w:sz w:val="18"/>
              </w:rPr>
              <w:t>Bildes</w:t>
            </w:r>
            <w:r>
              <w:rPr>
                <w:spacing w:val="-4"/>
                <w:sz w:val="18"/>
              </w:rPr>
              <w:t xml:space="preserve"> </w:t>
            </w:r>
            <w:r>
              <w:rPr>
                <w:sz w:val="18"/>
              </w:rPr>
              <w:t>in</w:t>
            </w:r>
            <w:r>
              <w:rPr>
                <w:spacing w:val="-3"/>
                <w:sz w:val="18"/>
              </w:rPr>
              <w:t xml:space="preserve"> </w:t>
            </w:r>
            <w:r>
              <w:rPr>
                <w:sz w:val="18"/>
              </w:rPr>
              <w:t>kontextbezogenen</w:t>
            </w:r>
            <w:r>
              <w:rPr>
                <w:spacing w:val="-3"/>
                <w:sz w:val="18"/>
              </w:rPr>
              <w:t xml:space="preserve"> </w:t>
            </w:r>
            <w:r>
              <w:rPr>
                <w:sz w:val="18"/>
              </w:rPr>
              <w:t>Zusammenhängen</w:t>
            </w:r>
            <w:r>
              <w:rPr>
                <w:spacing w:val="-1"/>
                <w:sz w:val="18"/>
              </w:rPr>
              <w:t xml:space="preserve"> </w:t>
            </w:r>
            <w:r>
              <w:rPr>
                <w:sz w:val="18"/>
              </w:rPr>
              <w:t>z.B.</w:t>
            </w:r>
            <w:r>
              <w:rPr>
                <w:spacing w:val="-4"/>
                <w:sz w:val="18"/>
              </w:rPr>
              <w:t xml:space="preserve"> </w:t>
            </w:r>
            <w:r>
              <w:rPr>
                <w:spacing w:val="-5"/>
                <w:sz w:val="18"/>
              </w:rPr>
              <w:t>als</w:t>
            </w:r>
          </w:p>
          <w:p w14:paraId="34801577" w14:textId="77777777" w:rsidR="00EC48B8" w:rsidRDefault="00435DB8">
            <w:pPr>
              <w:pStyle w:val="TableParagraph"/>
              <w:spacing w:line="181" w:lineRule="exact"/>
              <w:rPr>
                <w:sz w:val="18"/>
              </w:rPr>
            </w:pPr>
            <w:r>
              <w:rPr>
                <w:sz w:val="18"/>
              </w:rPr>
              <w:t>Sachklärung,</w:t>
            </w:r>
            <w:r>
              <w:rPr>
                <w:spacing w:val="-4"/>
                <w:sz w:val="18"/>
              </w:rPr>
              <w:t xml:space="preserve"> </w:t>
            </w:r>
            <w:r>
              <w:rPr>
                <w:sz w:val="18"/>
              </w:rPr>
              <w:t>Inszenierung,</w:t>
            </w:r>
            <w:r>
              <w:rPr>
                <w:spacing w:val="-3"/>
                <w:sz w:val="18"/>
              </w:rPr>
              <w:t xml:space="preserve"> </w:t>
            </w:r>
            <w:r>
              <w:rPr>
                <w:sz w:val="18"/>
              </w:rPr>
              <w:t>Verfremdung,</w:t>
            </w:r>
            <w:r>
              <w:rPr>
                <w:spacing w:val="-3"/>
                <w:sz w:val="18"/>
              </w:rPr>
              <w:t xml:space="preserve"> </w:t>
            </w:r>
            <w:r>
              <w:rPr>
                <w:spacing w:val="-2"/>
                <w:sz w:val="18"/>
              </w:rPr>
              <w:t>Umdeutung</w:t>
            </w:r>
          </w:p>
        </w:tc>
      </w:tr>
    </w:tbl>
    <w:p w14:paraId="736C34CC" w14:textId="77777777" w:rsidR="00EC48B8" w:rsidRDefault="00EC48B8">
      <w:pPr>
        <w:spacing w:line="181"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5F9075CC" w14:textId="77777777">
        <w:trPr>
          <w:trHeight w:val="3666"/>
        </w:trPr>
        <w:tc>
          <w:tcPr>
            <w:tcW w:w="10175" w:type="dxa"/>
            <w:tcBorders>
              <w:bottom w:val="single" w:sz="36" w:space="0" w:color="F8C442"/>
            </w:tcBorders>
            <w:shd w:val="clear" w:color="auto" w:fill="F8C442"/>
          </w:tcPr>
          <w:p w14:paraId="19327890" w14:textId="77777777" w:rsidR="00EC48B8" w:rsidRDefault="00435DB8">
            <w:pPr>
              <w:pStyle w:val="TableParagraph"/>
              <w:numPr>
                <w:ilvl w:val="0"/>
                <w:numId w:val="142"/>
              </w:numPr>
              <w:tabs>
                <w:tab w:val="left" w:pos="440"/>
              </w:tabs>
              <w:spacing w:before="82" w:line="235" w:lineRule="auto"/>
              <w:ind w:right="134"/>
              <w:rPr>
                <w:sz w:val="18"/>
              </w:rPr>
            </w:pPr>
            <w:r>
              <w:rPr>
                <w:sz w:val="18"/>
              </w:rPr>
              <w:lastRenderedPageBreak/>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4047E8EE" w14:textId="77777777" w:rsidR="00EC48B8" w:rsidRDefault="00435DB8">
            <w:pPr>
              <w:pStyle w:val="TableParagraph"/>
              <w:numPr>
                <w:ilvl w:val="0"/>
                <w:numId w:val="142"/>
              </w:numPr>
              <w:tabs>
                <w:tab w:val="left" w:pos="440"/>
              </w:tabs>
              <w:spacing w:before="3" w:line="235"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21BFCA47" w14:textId="77777777" w:rsidR="00EC48B8" w:rsidRDefault="00435DB8">
            <w:pPr>
              <w:pStyle w:val="TableParagraph"/>
              <w:numPr>
                <w:ilvl w:val="0"/>
                <w:numId w:val="142"/>
              </w:numPr>
              <w:tabs>
                <w:tab w:val="left" w:pos="440"/>
              </w:tabs>
              <w:spacing w:before="4" w:line="235" w:lineRule="auto"/>
              <w:ind w:right="209"/>
              <w:rPr>
                <w:sz w:val="18"/>
              </w:rPr>
            </w:pPr>
            <w:r>
              <w:rPr>
                <w:sz w:val="18"/>
              </w:rPr>
              <w:t>(PS</w:t>
            </w:r>
            <w:r>
              <w:rPr>
                <w:spacing w:val="-2"/>
                <w:sz w:val="18"/>
              </w:rPr>
              <w:t xml:space="preserve"> </w:t>
            </w:r>
            <w:r>
              <w:rPr>
                <w:sz w:val="18"/>
              </w:rPr>
              <w:t>P4)</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gestalten</w:t>
            </w:r>
            <w:r>
              <w:rPr>
                <w:spacing w:val="-3"/>
                <w:sz w:val="18"/>
              </w:rPr>
              <w:t xml:space="preserve"> </w:t>
            </w:r>
            <w:r>
              <w:rPr>
                <w:sz w:val="18"/>
              </w:rPr>
              <w:t>neue</w:t>
            </w:r>
            <w:r>
              <w:rPr>
                <w:spacing w:val="-4"/>
                <w:sz w:val="18"/>
              </w:rPr>
              <w:t xml:space="preserve"> </w:t>
            </w:r>
            <w:r>
              <w:rPr>
                <w:sz w:val="18"/>
              </w:rPr>
              <w:t>Bedeutungszusammenhänge</w:t>
            </w:r>
            <w:r>
              <w:rPr>
                <w:spacing w:val="-1"/>
                <w:sz w:val="18"/>
              </w:rPr>
              <w:t xml:space="preserve"> </w:t>
            </w:r>
            <w:r>
              <w:rPr>
                <w:sz w:val="18"/>
              </w:rPr>
              <w:t>durch</w:t>
            </w:r>
            <w:r>
              <w:rPr>
                <w:spacing w:val="-4"/>
                <w:sz w:val="18"/>
              </w:rPr>
              <w:t xml:space="preserve"> </w:t>
            </w:r>
            <w:r>
              <w:rPr>
                <w:sz w:val="18"/>
              </w:rPr>
              <w:t>Umdeutung</w:t>
            </w:r>
            <w:r>
              <w:rPr>
                <w:spacing w:val="-3"/>
                <w:sz w:val="18"/>
              </w:rPr>
              <w:t xml:space="preserve"> </w:t>
            </w:r>
            <w:r>
              <w:rPr>
                <w:sz w:val="18"/>
              </w:rPr>
              <w:t>und</w:t>
            </w:r>
            <w:r>
              <w:rPr>
                <w:spacing w:val="-4"/>
                <w:sz w:val="18"/>
              </w:rPr>
              <w:t xml:space="preserve"> </w:t>
            </w:r>
            <w:r>
              <w:rPr>
                <w:sz w:val="18"/>
              </w:rPr>
              <w:t>Umgestaltung</w:t>
            </w:r>
            <w:r>
              <w:rPr>
                <w:spacing w:val="-4"/>
                <w:sz w:val="18"/>
              </w:rPr>
              <w:t xml:space="preserve"> </w:t>
            </w:r>
            <w:r>
              <w:rPr>
                <w:sz w:val="18"/>
              </w:rPr>
              <w:t>historischer</w:t>
            </w:r>
            <w:r>
              <w:rPr>
                <w:spacing w:val="-2"/>
                <w:sz w:val="18"/>
              </w:rPr>
              <w:t xml:space="preserve"> </w:t>
            </w:r>
            <w:r>
              <w:rPr>
                <w:sz w:val="18"/>
              </w:rPr>
              <w:t>Motive</w:t>
            </w:r>
            <w:r>
              <w:rPr>
                <w:spacing w:val="-3"/>
                <w:sz w:val="18"/>
              </w:rPr>
              <w:t xml:space="preserve"> </w:t>
            </w:r>
            <w:r>
              <w:rPr>
                <w:sz w:val="18"/>
              </w:rPr>
              <w:t xml:space="preserve">und </w:t>
            </w:r>
            <w:r>
              <w:rPr>
                <w:spacing w:val="-2"/>
                <w:sz w:val="18"/>
              </w:rPr>
              <w:t>Darstellungsformen</w:t>
            </w:r>
          </w:p>
          <w:p w14:paraId="55BFDB23" w14:textId="77777777" w:rsidR="00EC48B8" w:rsidRDefault="00435DB8">
            <w:pPr>
              <w:pStyle w:val="TableParagraph"/>
              <w:numPr>
                <w:ilvl w:val="0"/>
                <w:numId w:val="141"/>
              </w:numPr>
              <w:tabs>
                <w:tab w:val="left" w:pos="440"/>
              </w:tabs>
              <w:spacing w:before="40" w:line="201" w:lineRule="auto"/>
              <w:ind w:right="201"/>
              <w:rPr>
                <w:sz w:val="18"/>
              </w:rPr>
            </w:pPr>
            <w:r>
              <w:rPr>
                <w:sz w:val="18"/>
              </w:rPr>
              <w:t>(PS</w:t>
            </w:r>
            <w:r>
              <w:rPr>
                <w:spacing w:val="-1"/>
                <w:sz w:val="18"/>
              </w:rPr>
              <w:t xml:space="preserve"> </w:t>
            </w:r>
            <w:r>
              <w:rPr>
                <w:sz w:val="18"/>
              </w:rPr>
              <w:t>R1)</w:t>
            </w:r>
            <w:r>
              <w:rPr>
                <w:spacing w:val="-3"/>
                <w:sz w:val="18"/>
              </w:rPr>
              <w:t xml:space="preserve"> </w:t>
            </w:r>
            <w:r>
              <w:rPr>
                <w:sz w:val="18"/>
              </w:rPr>
              <w:t>erläutern</w:t>
            </w:r>
            <w:r>
              <w:rPr>
                <w:spacing w:val="-2"/>
                <w:sz w:val="18"/>
              </w:rPr>
              <w:t xml:space="preserve"> </w:t>
            </w:r>
            <w:r>
              <w:rPr>
                <w:sz w:val="18"/>
              </w:rPr>
              <w:t>an</w:t>
            </w:r>
            <w:r>
              <w:rPr>
                <w:spacing w:val="-3"/>
                <w:sz w:val="18"/>
              </w:rPr>
              <w:t xml:space="preserve"> </w:t>
            </w:r>
            <w:r>
              <w:rPr>
                <w:sz w:val="18"/>
              </w:rPr>
              <w:t>eigenen</w:t>
            </w:r>
            <w:r>
              <w:rPr>
                <w:spacing w:val="-2"/>
                <w:sz w:val="18"/>
              </w:rPr>
              <w:t xml:space="preserve"> </w:t>
            </w:r>
            <w:r>
              <w:rPr>
                <w:sz w:val="18"/>
              </w:rPr>
              <w:t>und</w:t>
            </w:r>
            <w:r>
              <w:rPr>
                <w:spacing w:val="-2"/>
                <w:sz w:val="18"/>
              </w:rPr>
              <w:t xml:space="preserve"> </w:t>
            </w:r>
            <w:r>
              <w:rPr>
                <w:sz w:val="18"/>
              </w:rPr>
              <w:t>fremden</w:t>
            </w:r>
            <w:r>
              <w:rPr>
                <w:spacing w:val="-8"/>
                <w:sz w:val="18"/>
              </w:rPr>
              <w:t xml:space="preserve"> </w:t>
            </w:r>
            <w:r>
              <w:rPr>
                <w:sz w:val="18"/>
              </w:rPr>
              <w:t>Gestaltungen</w:t>
            </w:r>
            <w:r>
              <w:rPr>
                <w:spacing w:val="-1"/>
                <w:sz w:val="18"/>
              </w:rPr>
              <w:t xml:space="preserve"> </w:t>
            </w:r>
            <w:r>
              <w:rPr>
                <w:sz w:val="18"/>
              </w:rPr>
              <w:t>die</w:t>
            </w:r>
            <w:r>
              <w:rPr>
                <w:spacing w:val="-3"/>
                <w:sz w:val="18"/>
              </w:rPr>
              <w:t xml:space="preserve"> </w:t>
            </w:r>
            <w:r>
              <w:rPr>
                <w:sz w:val="18"/>
              </w:rPr>
              <w:t>individuelle</w:t>
            </w:r>
            <w:r>
              <w:rPr>
                <w:spacing w:val="-2"/>
                <w:sz w:val="18"/>
              </w:rPr>
              <w:t xml:space="preserve"> </w:t>
            </w:r>
            <w:r>
              <w:rPr>
                <w:sz w:val="18"/>
              </w:rPr>
              <w:t>und/oder biografische</w:t>
            </w:r>
            <w:r>
              <w:rPr>
                <w:spacing w:val="-3"/>
                <w:sz w:val="18"/>
              </w:rPr>
              <w:t xml:space="preserve"> </w:t>
            </w:r>
            <w:r>
              <w:rPr>
                <w:sz w:val="18"/>
              </w:rPr>
              <w:t>Bedingtheit</w:t>
            </w:r>
            <w:r>
              <w:rPr>
                <w:spacing w:val="-2"/>
                <w:sz w:val="18"/>
              </w:rPr>
              <w:t xml:space="preserve"> </w:t>
            </w:r>
            <w:r>
              <w:rPr>
                <w:sz w:val="18"/>
              </w:rPr>
              <w:t>von</w:t>
            </w:r>
            <w:r>
              <w:rPr>
                <w:spacing w:val="-3"/>
                <w:sz w:val="18"/>
              </w:rPr>
              <w:t xml:space="preserve"> </w:t>
            </w:r>
            <w:r>
              <w:rPr>
                <w:sz w:val="18"/>
              </w:rPr>
              <w:t>Bildern</w:t>
            </w:r>
            <w:r>
              <w:rPr>
                <w:spacing w:val="-2"/>
                <w:sz w:val="18"/>
              </w:rPr>
              <w:t xml:space="preserve"> </w:t>
            </w:r>
            <w:r>
              <w:rPr>
                <w:sz w:val="18"/>
              </w:rPr>
              <w:t>auch</w:t>
            </w:r>
            <w:r>
              <w:rPr>
                <w:spacing w:val="-3"/>
                <w:sz w:val="18"/>
              </w:rPr>
              <w:t xml:space="preserve"> </w:t>
            </w:r>
            <w:r>
              <w:rPr>
                <w:sz w:val="18"/>
              </w:rPr>
              <w:t>unter Berücksichtigung der Genderdimension</w:t>
            </w:r>
          </w:p>
          <w:p w14:paraId="3C46A349" w14:textId="77777777" w:rsidR="00EC48B8" w:rsidRDefault="00435DB8">
            <w:pPr>
              <w:pStyle w:val="TableParagraph"/>
              <w:numPr>
                <w:ilvl w:val="0"/>
                <w:numId w:val="141"/>
              </w:numPr>
              <w:tabs>
                <w:tab w:val="left" w:pos="440"/>
              </w:tabs>
              <w:spacing w:before="11" w:line="297" w:lineRule="exact"/>
              <w:ind w:hanging="360"/>
              <w:rPr>
                <w:sz w:val="18"/>
              </w:rPr>
            </w:pPr>
            <w:r>
              <w:rPr>
                <w:sz w:val="18"/>
              </w:rPr>
              <w:t>(PS</w:t>
            </w:r>
            <w:r>
              <w:rPr>
                <w:spacing w:val="-4"/>
                <w:sz w:val="18"/>
              </w:rPr>
              <w:t xml:space="preserve"> </w:t>
            </w:r>
            <w:r>
              <w:rPr>
                <w:sz w:val="18"/>
              </w:rPr>
              <w:t>R2)</w:t>
            </w:r>
            <w:r>
              <w:rPr>
                <w:spacing w:val="-3"/>
                <w:sz w:val="18"/>
              </w:rPr>
              <w:t xml:space="preserve"> </w:t>
            </w:r>
            <w:r>
              <w:rPr>
                <w:sz w:val="18"/>
              </w:rPr>
              <w:t>erläutern</w:t>
            </w:r>
            <w:r>
              <w:rPr>
                <w:spacing w:val="-2"/>
                <w:sz w:val="18"/>
              </w:rPr>
              <w:t xml:space="preserve"> </w:t>
            </w:r>
            <w:r>
              <w:rPr>
                <w:sz w:val="18"/>
              </w:rPr>
              <w:t>die</w:t>
            </w:r>
            <w:r>
              <w:rPr>
                <w:spacing w:val="-3"/>
                <w:sz w:val="18"/>
              </w:rPr>
              <w:t xml:space="preserve"> </w:t>
            </w:r>
            <w:r>
              <w:rPr>
                <w:sz w:val="18"/>
              </w:rPr>
              <w:t>Abhängigkeit</w:t>
            </w:r>
            <w:r>
              <w:rPr>
                <w:spacing w:val="-2"/>
                <w:sz w:val="18"/>
              </w:rPr>
              <w:t xml:space="preserve"> </w:t>
            </w:r>
            <w:r>
              <w:rPr>
                <w:sz w:val="18"/>
              </w:rPr>
              <w:t>der</w:t>
            </w:r>
            <w:r>
              <w:rPr>
                <w:spacing w:val="-2"/>
                <w:sz w:val="18"/>
              </w:rPr>
              <w:t xml:space="preserve"> </w:t>
            </w:r>
            <w:r>
              <w:rPr>
                <w:sz w:val="18"/>
              </w:rPr>
              <w:t>Bildbetrachtung</w:t>
            </w:r>
            <w:r>
              <w:rPr>
                <w:spacing w:val="-1"/>
                <w:sz w:val="18"/>
              </w:rPr>
              <w:t xml:space="preserve"> </w:t>
            </w:r>
            <w:r>
              <w:rPr>
                <w:sz w:val="18"/>
              </w:rPr>
              <w:t>von</w:t>
            </w:r>
            <w:r>
              <w:rPr>
                <w:spacing w:val="-3"/>
                <w:sz w:val="18"/>
              </w:rPr>
              <w:t xml:space="preserve"> </w:t>
            </w:r>
            <w:r>
              <w:rPr>
                <w:sz w:val="18"/>
              </w:rPr>
              <w:t>Erfahrungen</w:t>
            </w:r>
            <w:r>
              <w:rPr>
                <w:spacing w:val="-1"/>
                <w:sz w:val="18"/>
              </w:rPr>
              <w:t xml:space="preserve"> </w:t>
            </w:r>
            <w:r>
              <w:rPr>
                <w:sz w:val="18"/>
              </w:rPr>
              <w:t>und</w:t>
            </w:r>
            <w:r>
              <w:rPr>
                <w:spacing w:val="-3"/>
                <w:sz w:val="18"/>
              </w:rPr>
              <w:t xml:space="preserve"> </w:t>
            </w:r>
            <w:r>
              <w:rPr>
                <w:sz w:val="18"/>
              </w:rPr>
              <w:t>Interesse</w:t>
            </w:r>
            <w:r>
              <w:rPr>
                <w:spacing w:val="-3"/>
                <w:sz w:val="18"/>
              </w:rPr>
              <w:t xml:space="preserve"> </w:t>
            </w:r>
            <w:r>
              <w:rPr>
                <w:sz w:val="18"/>
              </w:rPr>
              <w:t>des</w:t>
            </w:r>
            <w:r>
              <w:rPr>
                <w:spacing w:val="-4"/>
                <w:sz w:val="18"/>
              </w:rPr>
              <w:t xml:space="preserve"> </w:t>
            </w:r>
            <w:r>
              <w:rPr>
                <w:spacing w:val="-2"/>
                <w:sz w:val="18"/>
              </w:rPr>
              <w:t>Rezipienten</w:t>
            </w:r>
          </w:p>
          <w:p w14:paraId="7CF2EBA0" w14:textId="77777777" w:rsidR="00EC48B8" w:rsidRDefault="00435DB8">
            <w:pPr>
              <w:pStyle w:val="TableParagraph"/>
              <w:numPr>
                <w:ilvl w:val="0"/>
                <w:numId w:val="141"/>
              </w:numPr>
              <w:tabs>
                <w:tab w:val="left" w:pos="440"/>
              </w:tabs>
              <w:spacing w:before="20" w:line="201" w:lineRule="auto"/>
              <w:ind w:right="729"/>
              <w:rPr>
                <w:sz w:val="18"/>
              </w:rPr>
            </w:pPr>
            <w:r>
              <w:rPr>
                <w:sz w:val="18"/>
              </w:rPr>
              <w:t>(PS</w:t>
            </w:r>
            <w:r>
              <w:rPr>
                <w:spacing w:val="-3"/>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4"/>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4"/>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4"/>
                <w:sz w:val="18"/>
              </w:rPr>
              <w:t xml:space="preserve"> </w:t>
            </w:r>
            <w:r>
              <w:rPr>
                <w:sz w:val="18"/>
              </w:rPr>
              <w:t>rechtliche Implikationen) in eigenen oder fremden Arbeiten</w:t>
            </w:r>
          </w:p>
          <w:p w14:paraId="0E465D9A" w14:textId="77777777" w:rsidR="00EC48B8" w:rsidRDefault="00435DB8">
            <w:pPr>
              <w:pStyle w:val="TableParagraph"/>
              <w:numPr>
                <w:ilvl w:val="0"/>
                <w:numId w:val="141"/>
              </w:numPr>
              <w:tabs>
                <w:tab w:val="left" w:pos="440"/>
              </w:tabs>
              <w:spacing w:before="47" w:line="201" w:lineRule="auto"/>
              <w:ind w:right="349"/>
              <w:rPr>
                <w:sz w:val="18"/>
              </w:rPr>
            </w:pPr>
            <w:r>
              <w:rPr>
                <w:sz w:val="18"/>
              </w:rPr>
              <w:t>(PS</w:t>
            </w:r>
            <w:r>
              <w:rPr>
                <w:spacing w:val="-3"/>
                <w:sz w:val="18"/>
              </w:rPr>
              <w:t xml:space="preserve"> </w:t>
            </w:r>
            <w:r>
              <w:rPr>
                <w:sz w:val="18"/>
              </w:rPr>
              <w:t>R5)</w:t>
            </w:r>
            <w:r>
              <w:rPr>
                <w:spacing w:val="-4"/>
                <w:sz w:val="18"/>
              </w:rPr>
              <w:t xml:space="preserve"> </w:t>
            </w:r>
            <w:r>
              <w:rPr>
                <w:sz w:val="18"/>
              </w:rPr>
              <w:t>erörtern</w:t>
            </w:r>
            <w:r>
              <w:rPr>
                <w:spacing w:val="-3"/>
                <w:sz w:val="18"/>
              </w:rPr>
              <w:t xml:space="preserve"> </w:t>
            </w:r>
            <w:r>
              <w:rPr>
                <w:sz w:val="18"/>
              </w:rPr>
              <w:t>Übereinstimmungen</w:t>
            </w:r>
            <w:r>
              <w:rPr>
                <w:spacing w:val="-3"/>
                <w:sz w:val="18"/>
              </w:rPr>
              <w:t xml:space="preserve"> </w:t>
            </w:r>
            <w:r>
              <w:rPr>
                <w:sz w:val="18"/>
              </w:rPr>
              <w:t>und</w:t>
            </w:r>
            <w:r>
              <w:rPr>
                <w:spacing w:val="-4"/>
                <w:sz w:val="18"/>
              </w:rPr>
              <w:t xml:space="preserve"> </w:t>
            </w:r>
            <w:r>
              <w:rPr>
                <w:sz w:val="18"/>
              </w:rPr>
              <w:t>Unterschiede</w:t>
            </w:r>
            <w:r>
              <w:rPr>
                <w:spacing w:val="-3"/>
                <w:sz w:val="18"/>
              </w:rPr>
              <w:t xml:space="preserve"> </w:t>
            </w:r>
            <w:r>
              <w:rPr>
                <w:sz w:val="18"/>
              </w:rPr>
              <w:t>gestalteter</w:t>
            </w:r>
            <w:r>
              <w:rPr>
                <w:spacing w:val="-2"/>
                <w:sz w:val="18"/>
              </w:rPr>
              <w:t xml:space="preserve"> </w:t>
            </w:r>
            <w:r>
              <w:rPr>
                <w:sz w:val="18"/>
              </w:rPr>
              <w:t>Phänomene</w:t>
            </w:r>
            <w:r>
              <w:rPr>
                <w:spacing w:val="-3"/>
                <w:sz w:val="18"/>
              </w:rPr>
              <w:t xml:space="preserve"> </w:t>
            </w:r>
            <w:r>
              <w:rPr>
                <w:sz w:val="18"/>
              </w:rPr>
              <w:t>ihrer</w:t>
            </w:r>
            <w:r>
              <w:rPr>
                <w:spacing w:val="-2"/>
                <w:sz w:val="18"/>
              </w:rPr>
              <w:t xml:space="preserve"> </w:t>
            </w:r>
            <w:r>
              <w:rPr>
                <w:sz w:val="18"/>
              </w:rPr>
              <w:t>alltäglichen</w:t>
            </w:r>
            <w:r>
              <w:rPr>
                <w:spacing w:val="-3"/>
                <w:sz w:val="18"/>
              </w:rPr>
              <w:t xml:space="preserve"> </w:t>
            </w:r>
            <w:r>
              <w:rPr>
                <w:sz w:val="18"/>
              </w:rPr>
              <w:t>Medien-</w:t>
            </w:r>
            <w:r>
              <w:rPr>
                <w:spacing w:val="-4"/>
                <w:sz w:val="18"/>
              </w:rPr>
              <w:t xml:space="preserve"> </w:t>
            </w:r>
            <w:r>
              <w:rPr>
                <w:sz w:val="18"/>
              </w:rPr>
              <w:t>oder</w:t>
            </w:r>
            <w:r>
              <w:rPr>
                <w:spacing w:val="-2"/>
                <w:sz w:val="18"/>
              </w:rPr>
              <w:t xml:space="preserve"> </w:t>
            </w:r>
            <w:r>
              <w:rPr>
                <w:sz w:val="18"/>
              </w:rPr>
              <w:t>Konsumwelt</w:t>
            </w:r>
            <w:r>
              <w:rPr>
                <w:spacing w:val="-3"/>
                <w:sz w:val="18"/>
              </w:rPr>
              <w:t xml:space="preserve"> </w:t>
            </w:r>
            <w:r>
              <w:rPr>
                <w:sz w:val="18"/>
              </w:rPr>
              <w:t>mit Beispielen der bildenden Kunst</w:t>
            </w:r>
          </w:p>
          <w:p w14:paraId="3C8195D1" w14:textId="77777777" w:rsidR="00EC48B8" w:rsidRDefault="00435DB8">
            <w:pPr>
              <w:pStyle w:val="TableParagraph"/>
              <w:numPr>
                <w:ilvl w:val="0"/>
                <w:numId w:val="141"/>
              </w:numPr>
              <w:tabs>
                <w:tab w:val="left" w:pos="440"/>
              </w:tabs>
              <w:spacing w:before="11" w:line="295" w:lineRule="exact"/>
              <w:ind w:hanging="360"/>
              <w:rPr>
                <w:sz w:val="18"/>
              </w:rPr>
            </w:pPr>
            <w:r>
              <w:rPr>
                <w:sz w:val="18"/>
              </w:rPr>
              <w:t>(PS</w:t>
            </w:r>
            <w:r>
              <w:rPr>
                <w:spacing w:val="-5"/>
                <w:sz w:val="18"/>
              </w:rPr>
              <w:t xml:space="preserve"> </w:t>
            </w:r>
            <w:r>
              <w:rPr>
                <w:sz w:val="18"/>
              </w:rPr>
              <w:t>R6)</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beurteilen</w:t>
            </w:r>
            <w:r>
              <w:rPr>
                <w:spacing w:val="-3"/>
                <w:sz w:val="18"/>
              </w:rPr>
              <w:t xml:space="preserve"> </w:t>
            </w:r>
            <w:r>
              <w:rPr>
                <w:sz w:val="18"/>
              </w:rPr>
              <w:t>den</w:t>
            </w:r>
            <w:r>
              <w:rPr>
                <w:spacing w:val="-4"/>
                <w:sz w:val="18"/>
              </w:rPr>
              <w:t xml:space="preserve"> </w:t>
            </w:r>
            <w:r>
              <w:rPr>
                <w:sz w:val="18"/>
              </w:rPr>
              <w:t>Bedeutungswandel</w:t>
            </w:r>
            <w:r>
              <w:rPr>
                <w:spacing w:val="-4"/>
                <w:sz w:val="18"/>
              </w:rPr>
              <w:t xml:space="preserve"> </w:t>
            </w:r>
            <w:r>
              <w:rPr>
                <w:sz w:val="18"/>
              </w:rPr>
              <w:t>einzelner</w:t>
            </w:r>
            <w:r>
              <w:rPr>
                <w:spacing w:val="-5"/>
                <w:sz w:val="18"/>
              </w:rPr>
              <w:t xml:space="preserve"> </w:t>
            </w:r>
            <w:r>
              <w:rPr>
                <w:sz w:val="18"/>
              </w:rPr>
              <w:t>Bildelemente</w:t>
            </w:r>
            <w:r>
              <w:rPr>
                <w:spacing w:val="-4"/>
                <w:sz w:val="18"/>
              </w:rPr>
              <w:t xml:space="preserve"> </w:t>
            </w:r>
            <w:r>
              <w:rPr>
                <w:sz w:val="18"/>
              </w:rPr>
              <w:t>durch</w:t>
            </w:r>
            <w:r>
              <w:rPr>
                <w:spacing w:val="-4"/>
                <w:sz w:val="18"/>
              </w:rPr>
              <w:t xml:space="preserve"> </w:t>
            </w:r>
            <w:r>
              <w:rPr>
                <w:sz w:val="18"/>
              </w:rPr>
              <w:t>die</w:t>
            </w:r>
            <w:r>
              <w:rPr>
                <w:spacing w:val="-4"/>
                <w:sz w:val="18"/>
              </w:rPr>
              <w:t xml:space="preserve"> </w:t>
            </w:r>
            <w:r>
              <w:rPr>
                <w:sz w:val="18"/>
              </w:rPr>
              <w:t>Anwendung</w:t>
            </w:r>
            <w:r>
              <w:rPr>
                <w:spacing w:val="-2"/>
                <w:sz w:val="18"/>
              </w:rPr>
              <w:t xml:space="preserve"> </w:t>
            </w:r>
            <w:r>
              <w:rPr>
                <w:sz w:val="18"/>
              </w:rPr>
              <w:t>der</w:t>
            </w:r>
            <w:r>
              <w:rPr>
                <w:spacing w:val="-2"/>
                <w:sz w:val="18"/>
              </w:rPr>
              <w:t xml:space="preserve"> </w:t>
            </w:r>
            <w:r>
              <w:rPr>
                <w:sz w:val="18"/>
              </w:rPr>
              <w:t>Methode</w:t>
            </w:r>
            <w:r>
              <w:rPr>
                <w:spacing w:val="-3"/>
                <w:sz w:val="18"/>
              </w:rPr>
              <w:t xml:space="preserve"> </w:t>
            </w:r>
            <w:r>
              <w:rPr>
                <w:spacing w:val="-5"/>
                <w:sz w:val="18"/>
              </w:rPr>
              <w:t>des</w:t>
            </w:r>
          </w:p>
          <w:p w14:paraId="525D4798" w14:textId="77777777" w:rsidR="00EC48B8" w:rsidRDefault="00435DB8">
            <w:pPr>
              <w:pStyle w:val="TableParagraph"/>
              <w:spacing w:line="183" w:lineRule="exact"/>
              <w:rPr>
                <w:sz w:val="18"/>
              </w:rPr>
            </w:pPr>
            <w:r>
              <w:rPr>
                <w:spacing w:val="-2"/>
                <w:sz w:val="18"/>
              </w:rPr>
              <w:t>motivgeschichtlichen</w:t>
            </w:r>
            <w:r>
              <w:rPr>
                <w:spacing w:val="27"/>
                <w:sz w:val="18"/>
              </w:rPr>
              <w:t xml:space="preserve"> </w:t>
            </w:r>
            <w:r>
              <w:rPr>
                <w:spacing w:val="-2"/>
                <w:sz w:val="18"/>
              </w:rPr>
              <w:t>Vergleichs</w:t>
            </w:r>
          </w:p>
        </w:tc>
      </w:tr>
      <w:tr w:rsidR="00EC48B8" w14:paraId="38338CFD" w14:textId="77777777">
        <w:trPr>
          <w:trHeight w:val="6311"/>
        </w:trPr>
        <w:tc>
          <w:tcPr>
            <w:tcW w:w="10175" w:type="dxa"/>
            <w:tcBorders>
              <w:top w:val="single" w:sz="36" w:space="0" w:color="F8C442"/>
            </w:tcBorders>
          </w:tcPr>
          <w:p w14:paraId="4403FC4F" w14:textId="77777777" w:rsidR="00EC48B8" w:rsidRDefault="00435DB8">
            <w:pPr>
              <w:pStyle w:val="TableParagraph"/>
              <w:spacing w:before="78" w:line="480" w:lineRule="auto"/>
              <w:ind w:left="80" w:right="2646"/>
              <w:rPr>
                <w:sz w:val="18"/>
              </w:rPr>
            </w:pPr>
            <w:r>
              <w:rPr>
                <w:sz w:val="18"/>
              </w:rPr>
              <w:t>Konkretes</w:t>
            </w:r>
            <w:r>
              <w:rPr>
                <w:spacing w:val="-3"/>
                <w:sz w:val="18"/>
              </w:rPr>
              <w:t xml:space="preserve"> </w:t>
            </w:r>
            <w:r>
              <w:rPr>
                <w:sz w:val="18"/>
              </w:rPr>
              <w:t>Beispiel:</w:t>
            </w:r>
            <w:r>
              <w:rPr>
                <w:spacing w:val="-1"/>
                <w:sz w:val="18"/>
              </w:rPr>
              <w:t xml:space="preserve"> </w:t>
            </w:r>
            <w:r>
              <w:rPr>
                <w:b/>
                <w:sz w:val="18"/>
              </w:rPr>
              <w:t>Das</w:t>
            </w:r>
            <w:r>
              <w:rPr>
                <w:b/>
                <w:spacing w:val="-6"/>
                <w:sz w:val="18"/>
              </w:rPr>
              <w:t xml:space="preserve"> </w:t>
            </w:r>
            <w:r>
              <w:rPr>
                <w:b/>
                <w:sz w:val="18"/>
              </w:rPr>
              <w:t>ICH</w:t>
            </w:r>
            <w:r>
              <w:rPr>
                <w:b/>
                <w:spacing w:val="-3"/>
                <w:sz w:val="18"/>
              </w:rPr>
              <w:t xml:space="preserve"> </w:t>
            </w:r>
            <w:r>
              <w:rPr>
                <w:b/>
                <w:sz w:val="18"/>
              </w:rPr>
              <w:t>als</w:t>
            </w:r>
            <w:r>
              <w:rPr>
                <w:b/>
                <w:spacing w:val="-6"/>
                <w:sz w:val="18"/>
              </w:rPr>
              <w:t xml:space="preserve"> </w:t>
            </w:r>
            <w:r>
              <w:rPr>
                <w:b/>
                <w:sz w:val="18"/>
              </w:rPr>
              <w:t>Motiv</w:t>
            </w:r>
            <w:r>
              <w:rPr>
                <w:b/>
                <w:spacing w:val="-3"/>
                <w:sz w:val="18"/>
              </w:rPr>
              <w:t xml:space="preserve"> </w:t>
            </w:r>
            <w:r>
              <w:rPr>
                <w:b/>
                <w:sz w:val="18"/>
              </w:rPr>
              <w:t>-</w:t>
            </w:r>
            <w:r>
              <w:rPr>
                <w:b/>
                <w:spacing w:val="-4"/>
                <w:sz w:val="18"/>
              </w:rPr>
              <w:t xml:space="preserve"> </w:t>
            </w:r>
            <w:r>
              <w:rPr>
                <w:b/>
                <w:sz w:val="18"/>
              </w:rPr>
              <w:t>Selbstinszenierung</w:t>
            </w:r>
            <w:r>
              <w:rPr>
                <w:b/>
                <w:spacing w:val="-3"/>
                <w:sz w:val="18"/>
              </w:rPr>
              <w:t xml:space="preserve"> </w:t>
            </w:r>
            <w:r>
              <w:rPr>
                <w:b/>
                <w:sz w:val="18"/>
              </w:rPr>
              <w:t>im</w:t>
            </w:r>
            <w:r>
              <w:rPr>
                <w:b/>
                <w:spacing w:val="-5"/>
                <w:sz w:val="18"/>
              </w:rPr>
              <w:t xml:space="preserve"> </w:t>
            </w:r>
            <w:r>
              <w:rPr>
                <w:b/>
                <w:sz w:val="18"/>
              </w:rPr>
              <w:t>Kontext</w:t>
            </w:r>
            <w:r>
              <w:rPr>
                <w:b/>
                <w:spacing w:val="-1"/>
                <w:sz w:val="18"/>
              </w:rPr>
              <w:t xml:space="preserve"> </w:t>
            </w:r>
            <w:r>
              <w:rPr>
                <w:b/>
                <w:sz w:val="18"/>
              </w:rPr>
              <w:t>von</w:t>
            </w:r>
            <w:r>
              <w:rPr>
                <w:b/>
                <w:spacing w:val="-6"/>
                <w:sz w:val="18"/>
              </w:rPr>
              <w:t xml:space="preserve"> </w:t>
            </w:r>
            <w:r>
              <w:rPr>
                <w:b/>
                <w:sz w:val="18"/>
              </w:rPr>
              <w:t>Kunst</w:t>
            </w:r>
            <w:r>
              <w:rPr>
                <w:b/>
                <w:spacing w:val="-2"/>
                <w:sz w:val="18"/>
              </w:rPr>
              <w:t xml:space="preserve"> </w:t>
            </w:r>
            <w:r>
              <w:rPr>
                <w:b/>
                <w:sz w:val="18"/>
              </w:rPr>
              <w:t>und</w:t>
            </w:r>
            <w:r>
              <w:rPr>
                <w:b/>
                <w:spacing w:val="-5"/>
                <w:sz w:val="18"/>
              </w:rPr>
              <w:t xml:space="preserve"> </w:t>
            </w:r>
            <w:r>
              <w:rPr>
                <w:b/>
                <w:sz w:val="18"/>
              </w:rPr>
              <w:t xml:space="preserve">Medien Kontext: </w:t>
            </w:r>
            <w:r>
              <w:rPr>
                <w:sz w:val="18"/>
              </w:rPr>
              <w:t>Auseinandersetzung mit eigener und fremder Individualität</w:t>
            </w:r>
          </w:p>
          <w:p w14:paraId="67F33D6F" w14:textId="77777777" w:rsidR="00EC48B8" w:rsidRDefault="00435DB8">
            <w:pPr>
              <w:pStyle w:val="TableParagraph"/>
              <w:spacing w:before="2" w:line="217" w:lineRule="exact"/>
              <w:ind w:left="80"/>
              <w:rPr>
                <w:b/>
                <w:sz w:val="18"/>
              </w:rPr>
            </w:pPr>
            <w:r>
              <w:rPr>
                <w:b/>
                <w:spacing w:val="-2"/>
                <w:sz w:val="18"/>
              </w:rPr>
              <w:t>Bildbeispiele:</w:t>
            </w:r>
          </w:p>
          <w:p w14:paraId="7988CA40" w14:textId="77777777" w:rsidR="00EC48B8" w:rsidRDefault="00435DB8">
            <w:pPr>
              <w:pStyle w:val="TableParagraph"/>
              <w:spacing w:line="217" w:lineRule="exact"/>
              <w:ind w:left="80"/>
              <w:rPr>
                <w:sz w:val="18"/>
              </w:rPr>
            </w:pPr>
            <w:r>
              <w:rPr>
                <w:sz w:val="18"/>
              </w:rPr>
              <w:t>freiwillig</w:t>
            </w:r>
            <w:r>
              <w:rPr>
                <w:spacing w:val="-5"/>
                <w:sz w:val="18"/>
              </w:rPr>
              <w:t xml:space="preserve"> </w:t>
            </w:r>
            <w:r>
              <w:rPr>
                <w:sz w:val="18"/>
              </w:rPr>
              <w:t>ausgewählte</w:t>
            </w:r>
            <w:r>
              <w:rPr>
                <w:spacing w:val="-3"/>
                <w:sz w:val="18"/>
              </w:rPr>
              <w:t xml:space="preserve"> </w:t>
            </w:r>
            <w:r>
              <w:rPr>
                <w:sz w:val="18"/>
              </w:rPr>
              <w:t>Fotos</w:t>
            </w:r>
            <w:r>
              <w:rPr>
                <w:spacing w:val="-3"/>
                <w:sz w:val="18"/>
              </w:rPr>
              <w:t xml:space="preserve"> </w:t>
            </w:r>
            <w:r>
              <w:rPr>
                <w:sz w:val="18"/>
              </w:rPr>
              <w:t>der</w:t>
            </w:r>
            <w:r>
              <w:rPr>
                <w:spacing w:val="-2"/>
                <w:sz w:val="18"/>
              </w:rPr>
              <w:t xml:space="preserve"> </w:t>
            </w:r>
            <w:proofErr w:type="spellStart"/>
            <w:r>
              <w:rPr>
                <w:sz w:val="18"/>
              </w:rPr>
              <w:t>SuS</w:t>
            </w:r>
            <w:proofErr w:type="spellEnd"/>
            <w:r>
              <w:rPr>
                <w:spacing w:val="-1"/>
                <w:sz w:val="18"/>
              </w:rPr>
              <w:t xml:space="preserve"> </w:t>
            </w:r>
            <w:r>
              <w:rPr>
                <w:sz w:val="18"/>
              </w:rPr>
              <w:t>(keine</w:t>
            </w:r>
            <w:r>
              <w:rPr>
                <w:spacing w:val="-2"/>
                <w:sz w:val="18"/>
              </w:rPr>
              <w:t xml:space="preserve"> </w:t>
            </w:r>
            <w:proofErr w:type="spellStart"/>
            <w:r>
              <w:rPr>
                <w:spacing w:val="-2"/>
                <w:sz w:val="18"/>
              </w:rPr>
              <w:t>Selfies</w:t>
            </w:r>
            <w:proofErr w:type="spellEnd"/>
            <w:r>
              <w:rPr>
                <w:spacing w:val="-2"/>
                <w:sz w:val="18"/>
              </w:rPr>
              <w:t>)</w:t>
            </w:r>
          </w:p>
          <w:p w14:paraId="0FC3EDEB" w14:textId="77777777" w:rsidR="00EC48B8" w:rsidRDefault="00435DB8">
            <w:pPr>
              <w:pStyle w:val="TableParagraph"/>
              <w:ind w:left="80" w:right="2182"/>
              <w:rPr>
                <w:sz w:val="18"/>
              </w:rPr>
            </w:pPr>
            <w:r>
              <w:rPr>
                <w:sz w:val="18"/>
              </w:rPr>
              <w:t>Cover</w:t>
            </w:r>
            <w:r>
              <w:rPr>
                <w:spacing w:val="-3"/>
                <w:sz w:val="18"/>
              </w:rPr>
              <w:t xml:space="preserve"> </w:t>
            </w:r>
            <w:r>
              <w:rPr>
                <w:sz w:val="18"/>
              </w:rPr>
              <w:t>verschiedener</w:t>
            </w:r>
            <w:r>
              <w:rPr>
                <w:spacing w:val="-3"/>
                <w:sz w:val="18"/>
              </w:rPr>
              <w:t xml:space="preserve"> </w:t>
            </w:r>
            <w:r>
              <w:rPr>
                <w:sz w:val="18"/>
              </w:rPr>
              <w:t>Zeitschriften</w:t>
            </w:r>
            <w:r>
              <w:rPr>
                <w:spacing w:val="-5"/>
                <w:sz w:val="18"/>
              </w:rPr>
              <w:t xml:space="preserve"> </w:t>
            </w:r>
            <w:r>
              <w:rPr>
                <w:sz w:val="18"/>
              </w:rPr>
              <w:t>und</w:t>
            </w:r>
            <w:r>
              <w:rPr>
                <w:spacing w:val="-5"/>
                <w:sz w:val="18"/>
              </w:rPr>
              <w:t xml:space="preserve"> </w:t>
            </w:r>
            <w:r>
              <w:rPr>
                <w:sz w:val="18"/>
              </w:rPr>
              <w:t>Musikalben</w:t>
            </w:r>
            <w:r>
              <w:rPr>
                <w:spacing w:val="-5"/>
                <w:sz w:val="18"/>
              </w:rPr>
              <w:t xml:space="preserve"> </w:t>
            </w:r>
            <w:r>
              <w:rPr>
                <w:sz w:val="18"/>
              </w:rPr>
              <w:t>(Inszenierung</w:t>
            </w:r>
            <w:r>
              <w:rPr>
                <w:spacing w:val="-4"/>
                <w:sz w:val="18"/>
              </w:rPr>
              <w:t xml:space="preserve"> </w:t>
            </w:r>
            <w:r>
              <w:rPr>
                <w:sz w:val="18"/>
              </w:rPr>
              <w:t>bekannter</w:t>
            </w:r>
            <w:r>
              <w:rPr>
                <w:spacing w:val="-3"/>
                <w:sz w:val="18"/>
              </w:rPr>
              <w:t xml:space="preserve"> </w:t>
            </w:r>
            <w:r>
              <w:rPr>
                <w:sz w:val="18"/>
              </w:rPr>
              <w:t>Persönlichkeiten</w:t>
            </w:r>
            <w:r>
              <w:rPr>
                <w:spacing w:val="-4"/>
                <w:sz w:val="18"/>
              </w:rPr>
              <w:t xml:space="preserve"> </w:t>
            </w:r>
            <w:r>
              <w:rPr>
                <w:sz w:val="18"/>
              </w:rPr>
              <w:t>/</w:t>
            </w:r>
            <w:r>
              <w:rPr>
                <w:spacing w:val="-6"/>
                <w:sz w:val="18"/>
              </w:rPr>
              <w:t xml:space="preserve"> </w:t>
            </w:r>
            <w:r>
              <w:rPr>
                <w:sz w:val="18"/>
              </w:rPr>
              <w:t>Musiker) verschiedene Selbstportraits des Künstlers Rembrandt</w:t>
            </w:r>
          </w:p>
          <w:p w14:paraId="6A8AFCCD" w14:textId="77777777" w:rsidR="00EC48B8" w:rsidRDefault="00435DB8">
            <w:pPr>
              <w:pStyle w:val="TableParagraph"/>
              <w:spacing w:before="1"/>
              <w:ind w:left="80" w:right="4301"/>
              <w:rPr>
                <w:sz w:val="18"/>
              </w:rPr>
            </w:pPr>
            <w:r>
              <w:rPr>
                <w:sz w:val="18"/>
              </w:rPr>
              <w:t>verschiedene</w:t>
            </w:r>
            <w:r>
              <w:rPr>
                <w:spacing w:val="-5"/>
                <w:sz w:val="18"/>
              </w:rPr>
              <w:t xml:space="preserve"> </w:t>
            </w:r>
            <w:r>
              <w:rPr>
                <w:sz w:val="18"/>
              </w:rPr>
              <w:t>Selbstportraits</w:t>
            </w:r>
            <w:r>
              <w:rPr>
                <w:spacing w:val="-7"/>
                <w:sz w:val="18"/>
              </w:rPr>
              <w:t xml:space="preserve"> </w:t>
            </w:r>
            <w:r>
              <w:rPr>
                <w:sz w:val="18"/>
              </w:rPr>
              <w:t>des</w:t>
            </w:r>
            <w:r>
              <w:rPr>
                <w:spacing w:val="-8"/>
                <w:sz w:val="18"/>
              </w:rPr>
              <w:t xml:space="preserve"> </w:t>
            </w:r>
            <w:r>
              <w:rPr>
                <w:sz w:val="18"/>
              </w:rPr>
              <w:t>Künstlers</w:t>
            </w:r>
            <w:r>
              <w:rPr>
                <w:spacing w:val="-7"/>
                <w:sz w:val="18"/>
              </w:rPr>
              <w:t xml:space="preserve"> </w:t>
            </w:r>
            <w:r>
              <w:rPr>
                <w:sz w:val="18"/>
              </w:rPr>
              <w:t>Andy</w:t>
            </w:r>
            <w:r>
              <w:rPr>
                <w:spacing w:val="-8"/>
                <w:sz w:val="18"/>
              </w:rPr>
              <w:t xml:space="preserve"> </w:t>
            </w:r>
            <w:r>
              <w:rPr>
                <w:sz w:val="18"/>
              </w:rPr>
              <w:t xml:space="preserve">Warhol Selbstportraits/Inszenierungen des Künstlers Ai </w:t>
            </w:r>
            <w:proofErr w:type="spellStart"/>
            <w:r>
              <w:rPr>
                <w:sz w:val="18"/>
              </w:rPr>
              <w:t>Weiwei</w:t>
            </w:r>
            <w:proofErr w:type="spellEnd"/>
          </w:p>
          <w:p w14:paraId="711139A8" w14:textId="77777777" w:rsidR="00EC48B8" w:rsidRDefault="00EC48B8">
            <w:pPr>
              <w:pStyle w:val="TableParagraph"/>
              <w:spacing w:before="1"/>
              <w:ind w:left="0"/>
              <w:rPr>
                <w:sz w:val="18"/>
              </w:rPr>
            </w:pPr>
          </w:p>
          <w:p w14:paraId="3CDDE588" w14:textId="77777777" w:rsidR="00EC48B8" w:rsidRDefault="00DE4BD0">
            <w:pPr>
              <w:pStyle w:val="TableParagraph"/>
              <w:ind w:left="80"/>
              <w:rPr>
                <w:sz w:val="18"/>
              </w:rPr>
            </w:pPr>
            <w:hyperlink r:id="rId27">
              <w:r w:rsidR="00435DB8">
                <w:rPr>
                  <w:color w:val="0000FF"/>
                  <w:spacing w:val="-2"/>
                  <w:sz w:val="18"/>
                  <w:u w:val="single" w:color="0000FF"/>
                </w:rPr>
                <w:t>http://www.cosmopolis.ch/kunst/andy_warhol_selbstportraits.htm</w:t>
              </w:r>
            </w:hyperlink>
          </w:p>
          <w:p w14:paraId="27BB63DB" w14:textId="77777777" w:rsidR="00EC48B8" w:rsidRDefault="00DE4BD0">
            <w:pPr>
              <w:pStyle w:val="TableParagraph"/>
              <w:ind w:left="80"/>
              <w:rPr>
                <w:sz w:val="18"/>
              </w:rPr>
            </w:pPr>
            <w:hyperlink r:id="rId28">
              <w:r w:rsidR="00435DB8">
                <w:rPr>
                  <w:color w:val="0000FF"/>
                  <w:spacing w:val="-2"/>
                  <w:sz w:val="18"/>
                  <w:u w:val="single" w:color="0000FF"/>
                </w:rPr>
                <w:t>http://www.dw.com/de/das-ich-als-kunstwerk-vom-selbstportr%C3%A4t-zum-selfie/a-18812939</w:t>
              </w:r>
            </w:hyperlink>
          </w:p>
          <w:p w14:paraId="5AF28D0B" w14:textId="77777777" w:rsidR="00EC48B8" w:rsidRDefault="00EC48B8">
            <w:pPr>
              <w:pStyle w:val="TableParagraph"/>
              <w:ind w:left="0"/>
              <w:rPr>
                <w:sz w:val="18"/>
              </w:rPr>
            </w:pPr>
          </w:p>
          <w:p w14:paraId="2619B996"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43F17A1F" w14:textId="77777777" w:rsidR="00EC48B8" w:rsidRDefault="00435DB8">
            <w:pPr>
              <w:pStyle w:val="TableParagraph"/>
              <w:numPr>
                <w:ilvl w:val="0"/>
                <w:numId w:val="140"/>
              </w:numPr>
              <w:tabs>
                <w:tab w:val="left" w:pos="365"/>
                <w:tab w:val="left" w:pos="440"/>
              </w:tabs>
              <w:ind w:right="1339" w:hanging="361"/>
              <w:rPr>
                <w:sz w:val="18"/>
              </w:rPr>
            </w:pPr>
            <w:r>
              <w:rPr>
                <w:sz w:val="18"/>
              </w:rPr>
              <w:t>vergleichende</w:t>
            </w:r>
            <w:r>
              <w:rPr>
                <w:spacing w:val="-2"/>
                <w:sz w:val="18"/>
              </w:rPr>
              <w:t xml:space="preserve"> </w:t>
            </w:r>
            <w:r>
              <w:rPr>
                <w:sz w:val="18"/>
              </w:rPr>
              <w:t>Analyse</w:t>
            </w:r>
            <w:r>
              <w:rPr>
                <w:spacing w:val="-4"/>
                <w:sz w:val="18"/>
              </w:rPr>
              <w:t xml:space="preserve"> </w:t>
            </w:r>
            <w:r>
              <w:rPr>
                <w:sz w:val="18"/>
              </w:rPr>
              <w:t>verschiedener</w:t>
            </w:r>
            <w:r>
              <w:rPr>
                <w:spacing w:val="-1"/>
                <w:sz w:val="18"/>
              </w:rPr>
              <w:t xml:space="preserve"> </w:t>
            </w:r>
            <w:r>
              <w:rPr>
                <w:sz w:val="18"/>
              </w:rPr>
              <w:t>Selbstdarstellungen</w:t>
            </w:r>
            <w:r>
              <w:rPr>
                <w:spacing w:val="-2"/>
                <w:sz w:val="18"/>
              </w:rPr>
              <w:t xml:space="preserve"> </w:t>
            </w:r>
            <w:r>
              <w:rPr>
                <w:sz w:val="18"/>
              </w:rPr>
              <w:t>und</w:t>
            </w:r>
            <w:r>
              <w:rPr>
                <w:spacing w:val="-4"/>
                <w:sz w:val="18"/>
              </w:rPr>
              <w:t xml:space="preserve"> </w:t>
            </w:r>
            <w:r>
              <w:rPr>
                <w:sz w:val="18"/>
              </w:rPr>
              <w:t>Inszenierungen</w:t>
            </w:r>
            <w:r>
              <w:rPr>
                <w:spacing w:val="-3"/>
                <w:sz w:val="18"/>
              </w:rPr>
              <w:t xml:space="preserve"> </w:t>
            </w:r>
            <w:r>
              <w:rPr>
                <w:sz w:val="18"/>
              </w:rPr>
              <w:t>in</w:t>
            </w:r>
            <w:r>
              <w:rPr>
                <w:spacing w:val="-3"/>
                <w:sz w:val="18"/>
              </w:rPr>
              <w:t xml:space="preserve"> </w:t>
            </w:r>
            <w:r>
              <w:rPr>
                <w:sz w:val="18"/>
              </w:rPr>
              <w:t>den</w:t>
            </w:r>
            <w:r>
              <w:rPr>
                <w:spacing w:val="-4"/>
                <w:sz w:val="18"/>
              </w:rPr>
              <w:t xml:space="preserve"> </w:t>
            </w:r>
            <w:r>
              <w:rPr>
                <w:sz w:val="18"/>
              </w:rPr>
              <w:t>modernen</w:t>
            </w:r>
            <w:r>
              <w:rPr>
                <w:spacing w:val="-3"/>
                <w:sz w:val="18"/>
              </w:rPr>
              <w:t xml:space="preserve"> </w:t>
            </w:r>
            <w:r>
              <w:rPr>
                <w:sz w:val="18"/>
              </w:rPr>
              <w:t>Medien</w:t>
            </w:r>
            <w:r>
              <w:rPr>
                <w:spacing w:val="-2"/>
                <w:sz w:val="18"/>
              </w:rPr>
              <w:t xml:space="preserve"> </w:t>
            </w:r>
            <w:r>
              <w:rPr>
                <w:sz w:val="18"/>
              </w:rPr>
              <w:t>(z.B.</w:t>
            </w:r>
            <w:r>
              <w:rPr>
                <w:spacing w:val="-5"/>
                <w:sz w:val="18"/>
              </w:rPr>
              <w:t xml:space="preserve"> </w:t>
            </w:r>
            <w:r>
              <w:rPr>
                <w:sz w:val="18"/>
              </w:rPr>
              <w:t>Cover, Facebook-/</w:t>
            </w:r>
            <w:proofErr w:type="spellStart"/>
            <w:r>
              <w:rPr>
                <w:sz w:val="18"/>
              </w:rPr>
              <w:t>Instagram</w:t>
            </w:r>
            <w:proofErr w:type="spellEnd"/>
            <w:r>
              <w:rPr>
                <w:sz w:val="18"/>
              </w:rPr>
              <w:t>-Profile, „Werbegesichter“) mit Klärung biografischer Bezüge</w:t>
            </w:r>
          </w:p>
          <w:p w14:paraId="21E6CDCE" w14:textId="77777777" w:rsidR="00EC48B8" w:rsidRDefault="00435DB8">
            <w:pPr>
              <w:pStyle w:val="TableParagraph"/>
              <w:numPr>
                <w:ilvl w:val="0"/>
                <w:numId w:val="140"/>
              </w:numPr>
              <w:tabs>
                <w:tab w:val="left" w:pos="365"/>
                <w:tab w:val="left" w:pos="440"/>
              </w:tabs>
              <w:ind w:right="259" w:hanging="361"/>
              <w:rPr>
                <w:sz w:val="18"/>
              </w:rPr>
            </w:pPr>
            <w:r>
              <w:rPr>
                <w:sz w:val="18"/>
              </w:rPr>
              <w:t>Schulung</w:t>
            </w:r>
            <w:r>
              <w:rPr>
                <w:spacing w:val="-4"/>
                <w:sz w:val="18"/>
              </w:rPr>
              <w:t xml:space="preserve"> </w:t>
            </w:r>
            <w:r>
              <w:rPr>
                <w:sz w:val="18"/>
              </w:rPr>
              <w:t>kritischen</w:t>
            </w:r>
            <w:r>
              <w:rPr>
                <w:spacing w:val="-3"/>
                <w:sz w:val="18"/>
              </w:rPr>
              <w:t xml:space="preserve"> </w:t>
            </w:r>
            <w:r>
              <w:rPr>
                <w:sz w:val="18"/>
              </w:rPr>
              <w:t>Umgangs</w:t>
            </w:r>
            <w:r>
              <w:rPr>
                <w:spacing w:val="-4"/>
                <w:sz w:val="18"/>
              </w:rPr>
              <w:t xml:space="preserve"> </w:t>
            </w:r>
            <w:r>
              <w:rPr>
                <w:sz w:val="18"/>
              </w:rPr>
              <w:t>mit</w:t>
            </w:r>
            <w:r>
              <w:rPr>
                <w:spacing w:val="-4"/>
                <w:sz w:val="18"/>
              </w:rPr>
              <w:t xml:space="preserve"> </w:t>
            </w:r>
            <w:r>
              <w:rPr>
                <w:sz w:val="18"/>
              </w:rPr>
              <w:t>Bildern</w:t>
            </w:r>
            <w:r>
              <w:rPr>
                <w:spacing w:val="-3"/>
                <w:sz w:val="18"/>
              </w:rPr>
              <w:t xml:space="preserve"> </w:t>
            </w:r>
            <w:r>
              <w:rPr>
                <w:sz w:val="18"/>
              </w:rPr>
              <w:t>im</w:t>
            </w:r>
            <w:r>
              <w:rPr>
                <w:spacing w:val="-3"/>
                <w:sz w:val="18"/>
              </w:rPr>
              <w:t xml:space="preserve"> </w:t>
            </w:r>
            <w:r>
              <w:rPr>
                <w:sz w:val="18"/>
              </w:rPr>
              <w:t>Alltag</w:t>
            </w:r>
            <w:r>
              <w:rPr>
                <w:spacing w:val="-3"/>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2"/>
                <w:sz w:val="18"/>
              </w:rPr>
              <w:t xml:space="preserve"> </w:t>
            </w:r>
            <w:r>
              <w:rPr>
                <w:sz w:val="18"/>
              </w:rPr>
              <w:t>der</w:t>
            </w:r>
            <w:r>
              <w:rPr>
                <w:spacing w:val="-2"/>
                <w:sz w:val="18"/>
              </w:rPr>
              <w:t xml:space="preserve"> </w:t>
            </w:r>
            <w:r>
              <w:rPr>
                <w:sz w:val="18"/>
              </w:rPr>
              <w:t>Bildbearbeitung</w:t>
            </w:r>
            <w:r>
              <w:rPr>
                <w:spacing w:val="-3"/>
                <w:sz w:val="18"/>
              </w:rPr>
              <w:t xml:space="preserve"> </w:t>
            </w:r>
            <w:r>
              <w:rPr>
                <w:sz w:val="18"/>
              </w:rPr>
              <w:t>(Provokation</w:t>
            </w:r>
            <w:r>
              <w:rPr>
                <w:spacing w:val="-3"/>
                <w:sz w:val="18"/>
              </w:rPr>
              <w:t xml:space="preserve"> </w:t>
            </w:r>
            <w:r>
              <w:rPr>
                <w:sz w:val="18"/>
              </w:rPr>
              <w:t>und</w:t>
            </w:r>
            <w:r>
              <w:rPr>
                <w:spacing w:val="-4"/>
                <w:sz w:val="18"/>
              </w:rPr>
              <w:t xml:space="preserve"> </w:t>
            </w:r>
            <w:r>
              <w:rPr>
                <w:sz w:val="18"/>
              </w:rPr>
              <w:t>Manipulation</w:t>
            </w:r>
            <w:r>
              <w:rPr>
                <w:spacing w:val="-3"/>
                <w:sz w:val="18"/>
              </w:rPr>
              <w:t xml:space="preserve"> </w:t>
            </w:r>
            <w:r>
              <w:rPr>
                <w:sz w:val="18"/>
              </w:rPr>
              <w:t xml:space="preserve">durch </w:t>
            </w:r>
            <w:r>
              <w:rPr>
                <w:spacing w:val="-2"/>
                <w:sz w:val="18"/>
              </w:rPr>
              <w:t>Bilder)</w:t>
            </w:r>
          </w:p>
          <w:p w14:paraId="2E7229CF" w14:textId="77777777" w:rsidR="00EC48B8" w:rsidRDefault="00435DB8">
            <w:pPr>
              <w:pStyle w:val="TableParagraph"/>
              <w:numPr>
                <w:ilvl w:val="0"/>
                <w:numId w:val="140"/>
              </w:numPr>
              <w:tabs>
                <w:tab w:val="left" w:pos="365"/>
              </w:tabs>
              <w:spacing w:before="2"/>
              <w:ind w:left="365" w:hanging="285"/>
              <w:rPr>
                <w:sz w:val="18"/>
              </w:rPr>
            </w:pPr>
            <w:r>
              <w:rPr>
                <w:sz w:val="18"/>
              </w:rPr>
              <w:t>vergleichende</w:t>
            </w:r>
            <w:r>
              <w:rPr>
                <w:spacing w:val="-5"/>
                <w:sz w:val="18"/>
              </w:rPr>
              <w:t xml:space="preserve"> </w:t>
            </w:r>
            <w:r>
              <w:rPr>
                <w:sz w:val="18"/>
              </w:rPr>
              <w:t>Analyse</w:t>
            </w:r>
            <w:r>
              <w:rPr>
                <w:spacing w:val="-5"/>
                <w:sz w:val="18"/>
              </w:rPr>
              <w:t xml:space="preserve"> </w:t>
            </w:r>
            <w:r>
              <w:rPr>
                <w:sz w:val="18"/>
              </w:rPr>
              <w:t>verschiedener</w:t>
            </w:r>
            <w:r>
              <w:rPr>
                <w:spacing w:val="-1"/>
                <w:sz w:val="18"/>
              </w:rPr>
              <w:t xml:space="preserve"> </w:t>
            </w:r>
            <w:r>
              <w:rPr>
                <w:sz w:val="18"/>
              </w:rPr>
              <w:t>Selbstdarstellungen</w:t>
            </w:r>
            <w:r>
              <w:rPr>
                <w:spacing w:val="-3"/>
                <w:sz w:val="18"/>
              </w:rPr>
              <w:t xml:space="preserve"> </w:t>
            </w:r>
            <w:r>
              <w:rPr>
                <w:sz w:val="18"/>
              </w:rPr>
              <w:t>und</w:t>
            </w:r>
            <w:r>
              <w:rPr>
                <w:spacing w:val="-4"/>
                <w:sz w:val="18"/>
              </w:rPr>
              <w:t xml:space="preserve"> </w:t>
            </w:r>
            <w:r>
              <w:rPr>
                <w:sz w:val="18"/>
              </w:rPr>
              <w:t>Inszenierungen</w:t>
            </w:r>
            <w:r>
              <w:rPr>
                <w:spacing w:val="-4"/>
                <w:sz w:val="18"/>
              </w:rPr>
              <w:t xml:space="preserve"> </w:t>
            </w:r>
            <w:r>
              <w:rPr>
                <w:sz w:val="18"/>
              </w:rPr>
              <w:t>in</w:t>
            </w:r>
            <w:r>
              <w:rPr>
                <w:spacing w:val="-4"/>
                <w:sz w:val="18"/>
              </w:rPr>
              <w:t xml:space="preserve"> </w:t>
            </w:r>
            <w:r>
              <w:rPr>
                <w:sz w:val="18"/>
              </w:rPr>
              <w:t>der</w:t>
            </w:r>
            <w:r>
              <w:rPr>
                <w:spacing w:val="-2"/>
                <w:sz w:val="18"/>
              </w:rPr>
              <w:t xml:space="preserve"> Kunstgeschichte</w:t>
            </w:r>
          </w:p>
          <w:p w14:paraId="6CBAB919" w14:textId="77777777" w:rsidR="00EC48B8" w:rsidRDefault="00435DB8">
            <w:pPr>
              <w:pStyle w:val="TableParagraph"/>
              <w:numPr>
                <w:ilvl w:val="0"/>
                <w:numId w:val="140"/>
              </w:numPr>
              <w:tabs>
                <w:tab w:val="left" w:pos="365"/>
              </w:tabs>
              <w:ind w:left="365" w:hanging="285"/>
              <w:rPr>
                <w:sz w:val="18"/>
              </w:rPr>
            </w:pPr>
            <w:r>
              <w:rPr>
                <w:sz w:val="18"/>
              </w:rPr>
              <w:t>Komposition,</w:t>
            </w:r>
            <w:r>
              <w:rPr>
                <w:spacing w:val="-4"/>
                <w:sz w:val="18"/>
              </w:rPr>
              <w:t xml:space="preserve"> </w:t>
            </w:r>
            <w:r>
              <w:rPr>
                <w:sz w:val="18"/>
              </w:rPr>
              <w:t>Körperhaltung,</w:t>
            </w:r>
            <w:r>
              <w:rPr>
                <w:spacing w:val="-3"/>
                <w:sz w:val="18"/>
              </w:rPr>
              <w:t xml:space="preserve"> </w:t>
            </w:r>
            <w:r>
              <w:rPr>
                <w:spacing w:val="-2"/>
                <w:sz w:val="18"/>
              </w:rPr>
              <w:t>Ausschnitthaftigkeit</w:t>
            </w:r>
          </w:p>
          <w:p w14:paraId="525BD82F" w14:textId="77777777" w:rsidR="00EC48B8" w:rsidRDefault="00435DB8">
            <w:pPr>
              <w:pStyle w:val="TableParagraph"/>
              <w:numPr>
                <w:ilvl w:val="0"/>
                <w:numId w:val="140"/>
              </w:numPr>
              <w:tabs>
                <w:tab w:val="left" w:pos="365"/>
              </w:tabs>
              <w:ind w:left="365" w:hanging="285"/>
              <w:rPr>
                <w:sz w:val="18"/>
              </w:rPr>
            </w:pPr>
            <w:r>
              <w:rPr>
                <w:sz w:val="18"/>
              </w:rPr>
              <w:t>mögliche</w:t>
            </w:r>
            <w:r>
              <w:rPr>
                <w:spacing w:val="-8"/>
                <w:sz w:val="18"/>
              </w:rPr>
              <w:t xml:space="preserve"> </w:t>
            </w:r>
            <w:r>
              <w:rPr>
                <w:sz w:val="18"/>
              </w:rPr>
              <w:t>gestaltungspraktische</w:t>
            </w:r>
            <w:r>
              <w:rPr>
                <w:spacing w:val="-7"/>
                <w:sz w:val="18"/>
              </w:rPr>
              <w:t xml:space="preserve"> </w:t>
            </w:r>
            <w:r>
              <w:rPr>
                <w:spacing w:val="-2"/>
                <w:sz w:val="18"/>
              </w:rPr>
              <w:t>Aufgabe:</w:t>
            </w:r>
          </w:p>
          <w:p w14:paraId="288176B1" w14:textId="77777777" w:rsidR="00EC48B8" w:rsidRDefault="00435DB8">
            <w:pPr>
              <w:pStyle w:val="TableParagraph"/>
              <w:numPr>
                <w:ilvl w:val="1"/>
                <w:numId w:val="140"/>
              </w:numPr>
              <w:tabs>
                <w:tab w:val="left" w:pos="618"/>
              </w:tabs>
              <w:spacing w:before="2" w:line="237" w:lineRule="auto"/>
              <w:ind w:right="299" w:firstLine="0"/>
              <w:rPr>
                <w:sz w:val="18"/>
              </w:rPr>
            </w:pPr>
            <w:r>
              <w:rPr>
                <w:sz w:val="18"/>
              </w:rPr>
              <w:t>Gestalte</w:t>
            </w:r>
            <w:r>
              <w:rPr>
                <w:spacing w:val="-3"/>
                <w:sz w:val="18"/>
              </w:rPr>
              <w:t xml:space="preserve"> </w:t>
            </w:r>
            <w:r>
              <w:rPr>
                <w:sz w:val="18"/>
              </w:rPr>
              <w:t>ein</w:t>
            </w:r>
            <w:r>
              <w:rPr>
                <w:spacing w:val="-2"/>
                <w:sz w:val="18"/>
              </w:rPr>
              <w:t xml:space="preserve"> </w:t>
            </w:r>
            <w:r>
              <w:rPr>
                <w:sz w:val="18"/>
              </w:rPr>
              <w:t>Cover</w:t>
            </w:r>
            <w:r>
              <w:rPr>
                <w:spacing w:val="-1"/>
                <w:sz w:val="18"/>
              </w:rPr>
              <w:t xml:space="preserve"> </w:t>
            </w:r>
            <w:r>
              <w:rPr>
                <w:sz w:val="18"/>
              </w:rPr>
              <w:t>für</w:t>
            </w:r>
            <w:r>
              <w:rPr>
                <w:spacing w:val="-1"/>
                <w:sz w:val="18"/>
              </w:rPr>
              <w:t xml:space="preserve"> </w:t>
            </w:r>
            <w:r>
              <w:rPr>
                <w:sz w:val="18"/>
              </w:rPr>
              <w:t>deine</w:t>
            </w:r>
            <w:r>
              <w:rPr>
                <w:spacing w:val="-2"/>
                <w:sz w:val="18"/>
              </w:rPr>
              <w:t xml:space="preserve"> </w:t>
            </w:r>
            <w:r>
              <w:rPr>
                <w:sz w:val="18"/>
              </w:rPr>
              <w:t>eigene</w:t>
            </w:r>
            <w:r>
              <w:rPr>
                <w:spacing w:val="-2"/>
                <w:sz w:val="18"/>
              </w:rPr>
              <w:t xml:space="preserve"> </w:t>
            </w:r>
            <w:r>
              <w:rPr>
                <w:sz w:val="18"/>
              </w:rPr>
              <w:t>Zeitschrift,</w:t>
            </w:r>
            <w:r>
              <w:rPr>
                <w:spacing w:val="-2"/>
                <w:sz w:val="18"/>
              </w:rPr>
              <w:t xml:space="preserve"> </w:t>
            </w:r>
            <w:r>
              <w:rPr>
                <w:sz w:val="18"/>
              </w:rPr>
              <w:t>bei</w:t>
            </w:r>
            <w:r>
              <w:rPr>
                <w:spacing w:val="-4"/>
                <w:sz w:val="18"/>
              </w:rPr>
              <w:t xml:space="preserve"> </w:t>
            </w:r>
            <w:r>
              <w:rPr>
                <w:sz w:val="18"/>
              </w:rPr>
              <w:t>dem</w:t>
            </w:r>
            <w:r>
              <w:rPr>
                <w:spacing w:val="-2"/>
                <w:sz w:val="18"/>
              </w:rPr>
              <w:t xml:space="preserve"> </w:t>
            </w:r>
            <w:r>
              <w:rPr>
                <w:sz w:val="18"/>
              </w:rPr>
              <w:t>du</w:t>
            </w:r>
            <w:r>
              <w:rPr>
                <w:spacing w:val="-3"/>
                <w:sz w:val="18"/>
              </w:rPr>
              <w:t xml:space="preserve"> </w:t>
            </w:r>
            <w:r>
              <w:rPr>
                <w:sz w:val="18"/>
              </w:rPr>
              <w:t>dich</w:t>
            </w:r>
            <w:r>
              <w:rPr>
                <w:spacing w:val="-2"/>
                <w:sz w:val="18"/>
              </w:rPr>
              <w:t xml:space="preserve"> </w:t>
            </w:r>
            <w:r>
              <w:rPr>
                <w:sz w:val="18"/>
              </w:rPr>
              <w:t>(Kombination</w:t>
            </w:r>
            <w:r>
              <w:rPr>
                <w:spacing w:val="-2"/>
                <w:sz w:val="18"/>
              </w:rPr>
              <w:t xml:space="preserve"> </w:t>
            </w:r>
            <w:r>
              <w:rPr>
                <w:sz w:val="18"/>
              </w:rPr>
              <w:t>aus</w:t>
            </w:r>
            <w:r>
              <w:rPr>
                <w:spacing w:val="-4"/>
                <w:sz w:val="18"/>
              </w:rPr>
              <w:t xml:space="preserve"> </w:t>
            </w:r>
            <w:r>
              <w:rPr>
                <w:sz w:val="18"/>
              </w:rPr>
              <w:t>Fotografie</w:t>
            </w:r>
            <w:r>
              <w:rPr>
                <w:spacing w:val="-2"/>
                <w:sz w:val="18"/>
              </w:rPr>
              <w:t xml:space="preserve"> </w:t>
            </w:r>
            <w:r>
              <w:rPr>
                <w:sz w:val="18"/>
              </w:rPr>
              <w:t>und</w:t>
            </w:r>
            <w:r>
              <w:rPr>
                <w:spacing w:val="-2"/>
                <w:sz w:val="18"/>
              </w:rPr>
              <w:t xml:space="preserve"> </w:t>
            </w:r>
            <w:r>
              <w:rPr>
                <w:sz w:val="18"/>
              </w:rPr>
              <w:t>Zeichnung)</w:t>
            </w:r>
            <w:r>
              <w:rPr>
                <w:spacing w:val="-2"/>
                <w:sz w:val="18"/>
              </w:rPr>
              <w:t xml:space="preserve"> </w:t>
            </w:r>
            <w:r>
              <w:rPr>
                <w:sz w:val="18"/>
              </w:rPr>
              <w:t>selbst</w:t>
            </w:r>
            <w:r>
              <w:rPr>
                <w:spacing w:val="-3"/>
                <w:sz w:val="18"/>
              </w:rPr>
              <w:t xml:space="preserve"> </w:t>
            </w:r>
            <w:r>
              <w:rPr>
                <w:sz w:val="18"/>
              </w:rPr>
              <w:t>inszenierst. Das Layout sollte durch Schriftzüge/Texte, die individuell zu dir gehören, ausgestaltet werden. Beschreibe abschließend reflektierend deine Vorgehensweise und deine gestaltungpraktische Lösung.</w:t>
            </w:r>
          </w:p>
          <w:p w14:paraId="09B32232" w14:textId="77777777" w:rsidR="00EC48B8" w:rsidRDefault="00435DB8">
            <w:pPr>
              <w:pStyle w:val="TableParagraph"/>
              <w:numPr>
                <w:ilvl w:val="1"/>
                <w:numId w:val="140"/>
              </w:numPr>
              <w:tabs>
                <w:tab w:val="left" w:pos="628"/>
              </w:tabs>
              <w:spacing w:before="1"/>
              <w:ind w:right="176" w:firstLine="0"/>
              <w:rPr>
                <w:sz w:val="18"/>
              </w:rPr>
            </w:pPr>
            <w:r>
              <w:rPr>
                <w:sz w:val="18"/>
              </w:rPr>
              <w:t>Fotografiere</w:t>
            </w:r>
            <w:r>
              <w:rPr>
                <w:spacing w:val="-2"/>
                <w:sz w:val="18"/>
              </w:rPr>
              <w:t xml:space="preserve"> </w:t>
            </w:r>
            <w:r>
              <w:rPr>
                <w:sz w:val="18"/>
              </w:rPr>
              <w:t>ein</w:t>
            </w:r>
            <w:r>
              <w:rPr>
                <w:spacing w:val="-3"/>
                <w:sz w:val="18"/>
              </w:rPr>
              <w:t xml:space="preserve"> </w:t>
            </w:r>
            <w:proofErr w:type="spellStart"/>
            <w:r>
              <w:rPr>
                <w:sz w:val="18"/>
              </w:rPr>
              <w:t>Selfie</w:t>
            </w:r>
            <w:proofErr w:type="spellEnd"/>
            <w:r>
              <w:rPr>
                <w:sz w:val="18"/>
              </w:rPr>
              <w:t>,</w:t>
            </w:r>
            <w:r>
              <w:rPr>
                <w:spacing w:val="-2"/>
                <w:sz w:val="18"/>
              </w:rPr>
              <w:t xml:space="preserve"> </w:t>
            </w:r>
            <w:r>
              <w:rPr>
                <w:sz w:val="18"/>
              </w:rPr>
              <w:t>bei</w:t>
            </w:r>
            <w:r>
              <w:rPr>
                <w:spacing w:val="-4"/>
                <w:sz w:val="18"/>
              </w:rPr>
              <w:t xml:space="preserve"> </w:t>
            </w:r>
            <w:r>
              <w:rPr>
                <w:sz w:val="18"/>
              </w:rPr>
              <w:t>dem</w:t>
            </w:r>
            <w:r>
              <w:rPr>
                <w:spacing w:val="-2"/>
                <w:sz w:val="18"/>
              </w:rPr>
              <w:t xml:space="preserve"> </w:t>
            </w:r>
            <w:r>
              <w:rPr>
                <w:sz w:val="18"/>
              </w:rPr>
              <w:t>du</w:t>
            </w:r>
            <w:r>
              <w:rPr>
                <w:spacing w:val="-3"/>
                <w:sz w:val="18"/>
              </w:rPr>
              <w:t xml:space="preserve"> </w:t>
            </w:r>
            <w:r>
              <w:rPr>
                <w:sz w:val="18"/>
              </w:rPr>
              <w:t>dich</w:t>
            </w:r>
            <w:r>
              <w:rPr>
                <w:spacing w:val="-3"/>
                <w:sz w:val="18"/>
              </w:rPr>
              <w:t xml:space="preserve"> </w:t>
            </w:r>
            <w:r>
              <w:rPr>
                <w:sz w:val="18"/>
              </w:rPr>
              <w:t>selbst</w:t>
            </w:r>
            <w:r>
              <w:rPr>
                <w:spacing w:val="-3"/>
                <w:sz w:val="18"/>
              </w:rPr>
              <w:t xml:space="preserve"> </w:t>
            </w:r>
            <w:r>
              <w:rPr>
                <w:sz w:val="18"/>
              </w:rPr>
              <w:t>mit</w:t>
            </w:r>
            <w:r>
              <w:rPr>
                <w:spacing w:val="-3"/>
                <w:sz w:val="18"/>
              </w:rPr>
              <w:t xml:space="preserve"> </w:t>
            </w:r>
            <w:r>
              <w:rPr>
                <w:sz w:val="18"/>
              </w:rPr>
              <w:t>individuellen</w:t>
            </w:r>
            <w:r>
              <w:rPr>
                <w:spacing w:val="-1"/>
                <w:sz w:val="18"/>
              </w:rPr>
              <w:t xml:space="preserve"> </w:t>
            </w:r>
            <w:r>
              <w:rPr>
                <w:sz w:val="18"/>
              </w:rPr>
              <w:t>Accessoires</w:t>
            </w:r>
            <w:r>
              <w:rPr>
                <w:spacing w:val="-2"/>
                <w:sz w:val="18"/>
              </w:rPr>
              <w:t xml:space="preserve"> </w:t>
            </w:r>
            <w:r>
              <w:rPr>
                <w:sz w:val="18"/>
              </w:rPr>
              <w:t>(z.B.</w:t>
            </w:r>
            <w:r>
              <w:rPr>
                <w:spacing w:val="35"/>
                <w:sz w:val="18"/>
              </w:rPr>
              <w:t xml:space="preserve"> </w:t>
            </w:r>
            <w:r>
              <w:rPr>
                <w:sz w:val="18"/>
              </w:rPr>
              <w:t>Lieblingsbuch,</w:t>
            </w:r>
            <w:r>
              <w:rPr>
                <w:spacing w:val="-1"/>
                <w:sz w:val="18"/>
              </w:rPr>
              <w:t xml:space="preserve"> </w:t>
            </w:r>
            <w:r>
              <w:rPr>
                <w:sz w:val="18"/>
              </w:rPr>
              <w:t>Lieblings-Kleidung)</w:t>
            </w:r>
            <w:r>
              <w:rPr>
                <w:spacing w:val="-2"/>
                <w:sz w:val="18"/>
              </w:rPr>
              <w:t xml:space="preserve"> </w:t>
            </w:r>
            <w:r>
              <w:rPr>
                <w:sz w:val="18"/>
              </w:rPr>
              <w:t>an</w:t>
            </w:r>
            <w:r>
              <w:rPr>
                <w:spacing w:val="-2"/>
                <w:sz w:val="18"/>
              </w:rPr>
              <w:t xml:space="preserve"> </w:t>
            </w:r>
            <w:r>
              <w:rPr>
                <w:sz w:val="18"/>
              </w:rPr>
              <w:t>einem</w:t>
            </w:r>
            <w:r>
              <w:rPr>
                <w:spacing w:val="-2"/>
                <w:sz w:val="18"/>
              </w:rPr>
              <w:t xml:space="preserve"> </w:t>
            </w:r>
            <w:r>
              <w:rPr>
                <w:sz w:val="18"/>
              </w:rPr>
              <w:t xml:space="preserve">für dich wichtigen Ort inszenierst. Beschreibe abschließend reflektierend deine Vorgehensweise und deine gestaltungpraktische </w:t>
            </w:r>
            <w:r>
              <w:rPr>
                <w:spacing w:val="-2"/>
                <w:sz w:val="18"/>
              </w:rPr>
              <w:t>Lösung.</w:t>
            </w:r>
          </w:p>
        </w:tc>
      </w:tr>
    </w:tbl>
    <w:p w14:paraId="2CB4A1EC" w14:textId="77777777" w:rsidR="00EC48B8" w:rsidRDefault="00EC48B8">
      <w:pPr>
        <w:pStyle w:val="Textkrper"/>
        <w:spacing w:before="27"/>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2D41F13" w14:textId="77777777">
        <w:trPr>
          <w:trHeight w:val="1845"/>
        </w:trPr>
        <w:tc>
          <w:tcPr>
            <w:tcW w:w="10175" w:type="dxa"/>
          </w:tcPr>
          <w:p w14:paraId="28B4B6AC" w14:textId="4836BD68" w:rsidR="00EC48B8" w:rsidRDefault="00435DB8">
            <w:pPr>
              <w:pStyle w:val="TableParagraph"/>
              <w:spacing w:before="79"/>
              <w:ind w:left="80"/>
              <w:rPr>
                <w:b/>
                <w:sz w:val="18"/>
              </w:rPr>
            </w:pPr>
            <w:r>
              <w:rPr>
                <w:sz w:val="18"/>
              </w:rPr>
              <w:t>UV</w:t>
            </w:r>
            <w:r>
              <w:rPr>
                <w:spacing w:val="-6"/>
                <w:sz w:val="18"/>
              </w:rPr>
              <w:t xml:space="preserve"> </w:t>
            </w:r>
            <w:r>
              <w:rPr>
                <w:sz w:val="18"/>
              </w:rPr>
              <w:t>Jahrgangsstufe</w:t>
            </w:r>
            <w:r w:rsidR="001E5275">
              <w:rPr>
                <w:sz w:val="18"/>
              </w:rPr>
              <w:t>n</w:t>
            </w:r>
            <w:r>
              <w:rPr>
                <w:spacing w:val="-2"/>
                <w:sz w:val="18"/>
              </w:rPr>
              <w:t xml:space="preserve"> </w:t>
            </w:r>
            <w:r>
              <w:rPr>
                <w:sz w:val="18"/>
              </w:rPr>
              <w:t>7,</w:t>
            </w:r>
            <w:r>
              <w:rPr>
                <w:spacing w:val="-4"/>
                <w:sz w:val="18"/>
              </w:rPr>
              <w:t xml:space="preserve"> </w:t>
            </w:r>
            <w:r>
              <w:rPr>
                <w:sz w:val="18"/>
              </w:rPr>
              <w:t>8,</w:t>
            </w:r>
            <w:r>
              <w:rPr>
                <w:spacing w:val="-3"/>
                <w:sz w:val="18"/>
              </w:rPr>
              <w:t xml:space="preserve"> </w:t>
            </w:r>
            <w:r>
              <w:rPr>
                <w:sz w:val="18"/>
              </w:rPr>
              <w:t>9</w:t>
            </w:r>
            <w:r w:rsidR="00A615FD">
              <w:rPr>
                <w:sz w:val="18"/>
              </w:rPr>
              <w:t>,10</w:t>
            </w:r>
            <w:r>
              <w:rPr>
                <w:sz w:val="18"/>
              </w:rPr>
              <w:t>:</w:t>
            </w:r>
            <w:r>
              <w:rPr>
                <w:spacing w:val="-2"/>
                <w:sz w:val="18"/>
              </w:rPr>
              <w:t xml:space="preserve"> </w:t>
            </w:r>
            <w:r>
              <w:rPr>
                <w:b/>
                <w:sz w:val="18"/>
              </w:rPr>
              <w:t>Raumkonstruktion</w:t>
            </w:r>
            <w:r>
              <w:rPr>
                <w:b/>
                <w:spacing w:val="-3"/>
                <w:sz w:val="18"/>
              </w:rPr>
              <w:t xml:space="preserve"> </w:t>
            </w:r>
            <w:r>
              <w:rPr>
                <w:b/>
                <w:sz w:val="18"/>
              </w:rPr>
              <w:t>auf</w:t>
            </w:r>
            <w:r>
              <w:rPr>
                <w:b/>
                <w:spacing w:val="-1"/>
                <w:sz w:val="18"/>
              </w:rPr>
              <w:t xml:space="preserve"> </w:t>
            </w:r>
            <w:r>
              <w:rPr>
                <w:b/>
                <w:sz w:val="18"/>
              </w:rPr>
              <w:t>der</w:t>
            </w:r>
            <w:r>
              <w:rPr>
                <w:b/>
                <w:spacing w:val="-1"/>
                <w:sz w:val="18"/>
              </w:rPr>
              <w:t xml:space="preserve"> </w:t>
            </w:r>
            <w:r>
              <w:rPr>
                <w:b/>
                <w:spacing w:val="-2"/>
                <w:sz w:val="18"/>
              </w:rPr>
              <w:t>Fläche</w:t>
            </w:r>
          </w:p>
          <w:p w14:paraId="37D0B974" w14:textId="77777777" w:rsidR="00EC48B8" w:rsidRDefault="00435DB8">
            <w:pPr>
              <w:pStyle w:val="TableParagraph"/>
              <w:tabs>
                <w:tab w:val="left" w:pos="6622"/>
              </w:tabs>
              <w:spacing w:before="120"/>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5D67703B" w14:textId="77777777" w:rsidR="00EC48B8" w:rsidRDefault="00435DB8">
            <w:pPr>
              <w:pStyle w:val="TableParagraph"/>
              <w:spacing w:before="125"/>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b/>
                <w:spacing w:val="-4"/>
                <w:sz w:val="18"/>
              </w:rPr>
              <w:t xml:space="preserve"> </w:t>
            </w:r>
            <w:r>
              <w:rPr>
                <w:spacing w:val="-2"/>
                <w:sz w:val="18"/>
              </w:rPr>
              <w:t>Form/Farbe</w:t>
            </w:r>
          </w:p>
          <w:p w14:paraId="64496026" w14:textId="77777777" w:rsidR="00EC48B8" w:rsidRDefault="00435DB8">
            <w:pPr>
              <w:pStyle w:val="TableParagraph"/>
              <w:spacing w:before="12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6DFA6E0A" w14:textId="77777777" w:rsidR="00EC48B8" w:rsidRDefault="00435DB8">
            <w:pPr>
              <w:pStyle w:val="TableParagraph"/>
              <w:numPr>
                <w:ilvl w:val="0"/>
                <w:numId w:val="139"/>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B5C667A" w14:textId="77777777" w:rsidR="00EC48B8" w:rsidRDefault="00435DB8">
            <w:pPr>
              <w:pStyle w:val="TableParagraph"/>
              <w:numPr>
                <w:ilvl w:val="0"/>
                <w:numId w:val="139"/>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4FCB393C" w14:textId="77777777">
        <w:trPr>
          <w:trHeight w:val="1685"/>
        </w:trPr>
        <w:tc>
          <w:tcPr>
            <w:tcW w:w="10175" w:type="dxa"/>
            <w:tcBorders>
              <w:bottom w:val="single" w:sz="36" w:space="0" w:color="D9D9D9"/>
            </w:tcBorders>
            <w:shd w:val="clear" w:color="auto" w:fill="D9D9D9"/>
          </w:tcPr>
          <w:p w14:paraId="7EB9040D" w14:textId="77777777" w:rsidR="00EC48B8" w:rsidRDefault="00435DB8">
            <w:pPr>
              <w:pStyle w:val="TableParagraph"/>
              <w:numPr>
                <w:ilvl w:val="0"/>
                <w:numId w:val="138"/>
              </w:numPr>
              <w:tabs>
                <w:tab w:val="left" w:pos="440"/>
              </w:tabs>
              <w:spacing w:before="83"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1ADD52FF" w14:textId="77777777" w:rsidR="00EC48B8" w:rsidRDefault="00435DB8">
            <w:pPr>
              <w:pStyle w:val="TableParagraph"/>
              <w:numPr>
                <w:ilvl w:val="0"/>
                <w:numId w:val="138"/>
              </w:numPr>
              <w:tabs>
                <w:tab w:val="left" w:pos="440"/>
              </w:tabs>
              <w:spacing w:before="6" w:line="228" w:lineRule="auto"/>
              <w:ind w:right="659"/>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 xml:space="preserve">klassischen </w:t>
            </w:r>
            <w:r>
              <w:rPr>
                <w:spacing w:val="-2"/>
                <w:sz w:val="18"/>
              </w:rPr>
              <w:t>Bildgestaltung</w:t>
            </w:r>
          </w:p>
          <w:p w14:paraId="37C5C63F" w14:textId="77777777" w:rsidR="00EC48B8" w:rsidRDefault="00435DB8">
            <w:pPr>
              <w:pStyle w:val="TableParagraph"/>
              <w:numPr>
                <w:ilvl w:val="0"/>
                <w:numId w:val="138"/>
              </w:numPr>
              <w:tabs>
                <w:tab w:val="left" w:pos="440"/>
              </w:tabs>
              <w:spacing w:before="7" w:line="235" w:lineRule="auto"/>
              <w:ind w:right="434"/>
              <w:rPr>
                <w:sz w:val="18"/>
              </w:rPr>
            </w:pPr>
            <w:r>
              <w:rPr>
                <w:sz w:val="18"/>
              </w:rPr>
              <w:t>(ÜK</w:t>
            </w:r>
            <w:r>
              <w:rPr>
                <w:spacing w:val="-3"/>
                <w:sz w:val="18"/>
              </w:rPr>
              <w:t xml:space="preserve"> </w:t>
            </w:r>
            <w:r>
              <w:rPr>
                <w:sz w:val="18"/>
              </w:rPr>
              <w:t>P3)</w:t>
            </w:r>
            <w:r>
              <w:rPr>
                <w:spacing w:val="-4"/>
                <w:sz w:val="18"/>
              </w:rPr>
              <w:t xml:space="preserve"> </w:t>
            </w:r>
            <w:r>
              <w:rPr>
                <w:sz w:val="18"/>
              </w:rPr>
              <w:t>bewerten</w:t>
            </w:r>
            <w:r>
              <w:rPr>
                <w:spacing w:val="-2"/>
                <w:sz w:val="18"/>
              </w:rPr>
              <w:t xml:space="preserve"> </w:t>
            </w:r>
            <w:r>
              <w:rPr>
                <w:sz w:val="18"/>
              </w:rPr>
              <w:t>Arbeitsprozesse,</w:t>
            </w:r>
            <w:r>
              <w:rPr>
                <w:spacing w:val="-4"/>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7"/>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4"/>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 Form-Inhalts-Gefügen in komplexeren Problemzusammenhängen</w:t>
            </w:r>
          </w:p>
          <w:p w14:paraId="39532EE9" w14:textId="77777777" w:rsidR="00EC48B8" w:rsidRDefault="00435DB8">
            <w:pPr>
              <w:pStyle w:val="TableParagraph"/>
              <w:numPr>
                <w:ilvl w:val="0"/>
                <w:numId w:val="137"/>
              </w:numPr>
              <w:tabs>
                <w:tab w:val="left" w:pos="440"/>
              </w:tabs>
              <w:spacing w:before="4" w:line="295" w:lineRule="exact"/>
              <w:ind w:hanging="360"/>
              <w:rPr>
                <w:sz w:val="18"/>
              </w:rPr>
            </w:pPr>
            <w:r>
              <w:rPr>
                <w:sz w:val="18"/>
              </w:rPr>
              <w:t>(ÜK</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3"/>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2"/>
                <w:sz w:val="18"/>
              </w:rPr>
              <w:t xml:space="preserve"> Wirkung</w:t>
            </w:r>
          </w:p>
          <w:p w14:paraId="473B7A2F" w14:textId="77777777" w:rsidR="00EC48B8" w:rsidRDefault="00435DB8">
            <w:pPr>
              <w:pStyle w:val="TableParagraph"/>
              <w:spacing w:line="188" w:lineRule="exact"/>
              <w:rPr>
                <w:sz w:val="18"/>
              </w:rPr>
            </w:pPr>
            <w:r>
              <w:rPr>
                <w:sz w:val="18"/>
              </w:rPr>
              <w:t>sprachlich</w:t>
            </w:r>
            <w:r>
              <w:rPr>
                <w:spacing w:val="-9"/>
                <w:sz w:val="18"/>
              </w:rPr>
              <w:t xml:space="preserve"> </w:t>
            </w:r>
            <w:r>
              <w:rPr>
                <w:spacing w:val="-2"/>
                <w:sz w:val="18"/>
              </w:rPr>
              <w:t>differenziert</w:t>
            </w:r>
          </w:p>
        </w:tc>
      </w:tr>
    </w:tbl>
    <w:p w14:paraId="425F9CAC" w14:textId="77777777" w:rsidR="00EC48B8" w:rsidRDefault="00EC48B8">
      <w:pPr>
        <w:spacing w:line="188"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7A3FBDBC" w14:textId="77777777">
        <w:trPr>
          <w:trHeight w:val="1085"/>
        </w:trPr>
        <w:tc>
          <w:tcPr>
            <w:tcW w:w="10175" w:type="dxa"/>
            <w:tcBorders>
              <w:bottom w:val="single" w:sz="36" w:space="0" w:color="FFFF99"/>
            </w:tcBorders>
            <w:shd w:val="clear" w:color="auto" w:fill="FFFF99"/>
          </w:tcPr>
          <w:p w14:paraId="690A3F35" w14:textId="77777777" w:rsidR="00EC48B8" w:rsidRDefault="00435DB8">
            <w:pPr>
              <w:pStyle w:val="TableParagraph"/>
              <w:numPr>
                <w:ilvl w:val="0"/>
                <w:numId w:val="136"/>
              </w:numPr>
              <w:tabs>
                <w:tab w:val="left" w:pos="440"/>
              </w:tabs>
              <w:spacing w:before="83" w:line="224" w:lineRule="exact"/>
              <w:ind w:hanging="360"/>
              <w:rPr>
                <w:sz w:val="18"/>
              </w:rPr>
            </w:pPr>
            <w:r>
              <w:rPr>
                <w:sz w:val="18"/>
              </w:rPr>
              <w:lastRenderedPageBreak/>
              <w:t>(Fo</w:t>
            </w:r>
            <w:r>
              <w:rPr>
                <w:spacing w:val="-11"/>
                <w:sz w:val="18"/>
              </w:rPr>
              <w:t xml:space="preserve"> </w:t>
            </w:r>
            <w:r>
              <w:rPr>
                <w:sz w:val="18"/>
              </w:rPr>
              <w:t>P2)</w:t>
            </w:r>
            <w:r>
              <w:rPr>
                <w:spacing w:val="-9"/>
                <w:sz w:val="18"/>
              </w:rPr>
              <w:t xml:space="preserve"> </w:t>
            </w:r>
            <w:r>
              <w:rPr>
                <w:sz w:val="18"/>
              </w:rPr>
              <w:t>entwerfen</w:t>
            </w:r>
            <w:r>
              <w:rPr>
                <w:spacing w:val="-7"/>
                <w:sz w:val="18"/>
              </w:rPr>
              <w:t xml:space="preserve"> </w:t>
            </w:r>
            <w:r>
              <w:rPr>
                <w:sz w:val="18"/>
              </w:rPr>
              <w:t>raumillusionierende</w:t>
            </w:r>
            <w:r>
              <w:rPr>
                <w:spacing w:val="-7"/>
                <w:sz w:val="18"/>
              </w:rPr>
              <w:t xml:space="preserve"> </w:t>
            </w:r>
            <w:r>
              <w:rPr>
                <w:sz w:val="18"/>
              </w:rPr>
              <w:t>Bildkonstruktionen</w:t>
            </w:r>
            <w:r>
              <w:rPr>
                <w:spacing w:val="-7"/>
                <w:sz w:val="18"/>
              </w:rPr>
              <w:t xml:space="preserve"> </w:t>
            </w:r>
            <w:r>
              <w:rPr>
                <w:sz w:val="18"/>
              </w:rPr>
              <w:t>(Ein-Fluchtpunkt-Perspektive,</w:t>
            </w:r>
            <w:r>
              <w:rPr>
                <w:spacing w:val="-7"/>
                <w:sz w:val="18"/>
              </w:rPr>
              <w:t xml:space="preserve"> </w:t>
            </w:r>
            <w:r>
              <w:rPr>
                <w:sz w:val="18"/>
              </w:rPr>
              <w:t>Über-Eck-</w:t>
            </w:r>
            <w:r>
              <w:rPr>
                <w:spacing w:val="-2"/>
                <w:sz w:val="18"/>
              </w:rPr>
              <w:t>Perspektive)</w:t>
            </w:r>
          </w:p>
          <w:p w14:paraId="4927D475" w14:textId="77777777" w:rsidR="00EC48B8" w:rsidRDefault="00435DB8">
            <w:pPr>
              <w:pStyle w:val="TableParagraph"/>
              <w:numPr>
                <w:ilvl w:val="0"/>
                <w:numId w:val="135"/>
              </w:numPr>
              <w:tabs>
                <w:tab w:val="left" w:pos="440"/>
              </w:tabs>
              <w:spacing w:before="31" w:line="206" w:lineRule="auto"/>
              <w:ind w:right="1350"/>
              <w:rPr>
                <w:sz w:val="18"/>
              </w:rPr>
            </w:pPr>
            <w:r>
              <w:rPr>
                <w:sz w:val="18"/>
              </w:rPr>
              <w:t>(Fo</w:t>
            </w:r>
            <w:r>
              <w:rPr>
                <w:spacing w:val="-5"/>
                <w:sz w:val="18"/>
              </w:rPr>
              <w:t xml:space="preserve"> </w:t>
            </w:r>
            <w:r>
              <w:rPr>
                <w:sz w:val="18"/>
              </w:rPr>
              <w:t>R3)</w:t>
            </w:r>
            <w:r>
              <w:rPr>
                <w:spacing w:val="-5"/>
                <w:sz w:val="18"/>
              </w:rPr>
              <w:t xml:space="preserve"> </w:t>
            </w:r>
            <w:r>
              <w:rPr>
                <w:sz w:val="18"/>
              </w:rPr>
              <w:t>analysieren</w:t>
            </w:r>
            <w:r>
              <w:rPr>
                <w:spacing w:val="-4"/>
                <w:sz w:val="18"/>
              </w:rPr>
              <w:t xml:space="preserve"> </w:t>
            </w:r>
            <w:r>
              <w:rPr>
                <w:sz w:val="18"/>
              </w:rPr>
              <w:t>bildnerische</w:t>
            </w:r>
            <w:r>
              <w:rPr>
                <w:spacing w:val="-4"/>
                <w:sz w:val="18"/>
              </w:rPr>
              <w:t xml:space="preserve"> </w:t>
            </w:r>
            <w:r>
              <w:rPr>
                <w:sz w:val="18"/>
              </w:rPr>
              <w:t>Gestaltungen</w:t>
            </w:r>
            <w:r>
              <w:rPr>
                <w:spacing w:val="-4"/>
                <w:sz w:val="18"/>
              </w:rPr>
              <w:t xml:space="preserve"> </w:t>
            </w:r>
            <w:r>
              <w:rPr>
                <w:sz w:val="18"/>
              </w:rPr>
              <w:t>im</w:t>
            </w:r>
            <w:r>
              <w:rPr>
                <w:spacing w:val="-4"/>
                <w:sz w:val="18"/>
              </w:rPr>
              <w:t xml:space="preserve"> </w:t>
            </w:r>
            <w:r>
              <w:rPr>
                <w:sz w:val="18"/>
              </w:rPr>
              <w:t>Hinblick</w:t>
            </w:r>
            <w:r>
              <w:rPr>
                <w:spacing w:val="-3"/>
                <w:sz w:val="18"/>
              </w:rPr>
              <w:t xml:space="preserve"> </w:t>
            </w:r>
            <w:r>
              <w:rPr>
                <w:sz w:val="18"/>
              </w:rPr>
              <w:t>auf</w:t>
            </w:r>
            <w:r>
              <w:rPr>
                <w:spacing w:val="-5"/>
                <w:sz w:val="18"/>
              </w:rPr>
              <w:t xml:space="preserve"> </w:t>
            </w:r>
            <w:r>
              <w:rPr>
                <w:sz w:val="18"/>
              </w:rPr>
              <w:t>Raumillusion</w:t>
            </w:r>
            <w:r>
              <w:rPr>
                <w:spacing w:val="-4"/>
                <w:sz w:val="18"/>
              </w:rPr>
              <w:t xml:space="preserve"> </w:t>
            </w:r>
            <w:r>
              <w:rPr>
                <w:sz w:val="18"/>
              </w:rPr>
              <w:t>(Höhenlage/Verschiebung,</w:t>
            </w:r>
            <w:r>
              <w:rPr>
                <w:spacing w:val="-4"/>
                <w:sz w:val="18"/>
              </w:rPr>
              <w:t xml:space="preserve"> </w:t>
            </w:r>
            <w:r>
              <w:rPr>
                <w:sz w:val="18"/>
              </w:rPr>
              <w:t xml:space="preserve">Überschnei- </w:t>
            </w:r>
            <w:proofErr w:type="spellStart"/>
            <w:r>
              <w:rPr>
                <w:sz w:val="18"/>
              </w:rPr>
              <w:t>dung</w:t>
            </w:r>
            <w:proofErr w:type="spellEnd"/>
            <w:r>
              <w:rPr>
                <w:sz w:val="18"/>
              </w:rPr>
              <w:t>/Verdeckung, Staffelung/Flächenorganisation, Zentral- und Maßstabperspektive, Luft- und Farbperspektive)</w:t>
            </w:r>
          </w:p>
          <w:p w14:paraId="180E5E2E" w14:textId="77777777" w:rsidR="00EC48B8" w:rsidRDefault="00435DB8">
            <w:pPr>
              <w:pStyle w:val="TableParagraph"/>
              <w:numPr>
                <w:ilvl w:val="0"/>
                <w:numId w:val="135"/>
              </w:numPr>
              <w:tabs>
                <w:tab w:val="left" w:pos="440"/>
              </w:tabs>
              <w:spacing w:before="10" w:line="259" w:lineRule="exact"/>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1"/>
                <w:sz w:val="18"/>
              </w:rPr>
              <w:t xml:space="preserve"> </w:t>
            </w:r>
            <w:r>
              <w:rPr>
                <w:sz w:val="18"/>
              </w:rPr>
              <w:t>und</w:t>
            </w:r>
            <w:r>
              <w:rPr>
                <w:spacing w:val="-4"/>
                <w:sz w:val="18"/>
              </w:rPr>
              <w:t xml:space="preserve"> </w:t>
            </w:r>
            <w:r>
              <w:rPr>
                <w:sz w:val="18"/>
              </w:rPr>
              <w:t>bewerten</w:t>
            </w:r>
            <w:r>
              <w:rPr>
                <w:spacing w:val="-2"/>
                <w:sz w:val="18"/>
              </w:rPr>
              <w:t xml:space="preserve"> </w:t>
            </w:r>
            <w:r>
              <w:rPr>
                <w:sz w:val="18"/>
              </w:rPr>
              <w:t>Formzusammenhänge</w:t>
            </w:r>
            <w:r>
              <w:rPr>
                <w:spacing w:val="-2"/>
                <w:sz w:val="18"/>
              </w:rPr>
              <w:t xml:space="preserve"> </w:t>
            </w:r>
            <w:r>
              <w:rPr>
                <w:sz w:val="18"/>
              </w:rPr>
              <w:t>durch</w:t>
            </w:r>
            <w:r>
              <w:rPr>
                <w:spacing w:val="-2"/>
                <w:sz w:val="18"/>
              </w:rPr>
              <w:t xml:space="preserve"> </w:t>
            </w:r>
            <w:r>
              <w:rPr>
                <w:sz w:val="18"/>
              </w:rPr>
              <w:t>das</w:t>
            </w:r>
            <w:r>
              <w:rPr>
                <w:spacing w:val="-5"/>
                <w:sz w:val="18"/>
              </w:rPr>
              <w:t xml:space="preserve"> </w:t>
            </w:r>
            <w:r>
              <w:rPr>
                <w:sz w:val="18"/>
              </w:rPr>
              <w:t>Mittel</w:t>
            </w:r>
            <w:r>
              <w:rPr>
                <w:spacing w:val="-4"/>
                <w:sz w:val="18"/>
              </w:rPr>
              <w:t xml:space="preserve"> </w:t>
            </w:r>
            <w:r>
              <w:rPr>
                <w:sz w:val="18"/>
              </w:rPr>
              <w:t>der</w:t>
            </w:r>
            <w:r>
              <w:rPr>
                <w:spacing w:val="-2"/>
                <w:sz w:val="18"/>
              </w:rPr>
              <w:t xml:space="preserve"> </w:t>
            </w:r>
            <w:r>
              <w:rPr>
                <w:sz w:val="18"/>
              </w:rPr>
              <w:t>Zeichnung</w:t>
            </w:r>
            <w:r>
              <w:rPr>
                <w:spacing w:val="-2"/>
                <w:sz w:val="18"/>
              </w:rPr>
              <w:t xml:space="preserve"> (Skizzen)</w:t>
            </w:r>
          </w:p>
        </w:tc>
      </w:tr>
      <w:tr w:rsidR="00EC48B8" w14:paraId="73C79165" w14:textId="77777777">
        <w:trPr>
          <w:trHeight w:val="580"/>
        </w:trPr>
        <w:tc>
          <w:tcPr>
            <w:tcW w:w="10175" w:type="dxa"/>
            <w:tcBorders>
              <w:top w:val="single" w:sz="36" w:space="0" w:color="FFFF99"/>
              <w:bottom w:val="single" w:sz="36" w:space="0" w:color="66FFFF"/>
            </w:tcBorders>
            <w:shd w:val="clear" w:color="auto" w:fill="66FFFF"/>
          </w:tcPr>
          <w:p w14:paraId="7A5EC9E2" w14:textId="77777777" w:rsidR="00EC48B8" w:rsidRDefault="00435DB8">
            <w:pPr>
              <w:pStyle w:val="TableParagraph"/>
              <w:numPr>
                <w:ilvl w:val="0"/>
                <w:numId w:val="134"/>
              </w:numPr>
              <w:tabs>
                <w:tab w:val="left" w:pos="480"/>
              </w:tabs>
              <w:spacing w:before="81" w:line="295" w:lineRule="exact"/>
              <w:ind w:hanging="400"/>
              <w:rPr>
                <w:sz w:val="18"/>
              </w:rPr>
            </w:pPr>
            <w:r>
              <w:rPr>
                <w:sz w:val="18"/>
              </w:rPr>
              <w:t>(Ma</w:t>
            </w:r>
            <w:r>
              <w:rPr>
                <w:spacing w:val="-8"/>
                <w:sz w:val="18"/>
              </w:rPr>
              <w:t xml:space="preserve"> </w:t>
            </w:r>
            <w:r>
              <w:rPr>
                <w:sz w:val="18"/>
              </w:rPr>
              <w:t>R1)</w:t>
            </w:r>
            <w:r>
              <w:rPr>
                <w:spacing w:val="-4"/>
                <w:sz w:val="18"/>
              </w:rPr>
              <w:t xml:space="preserve"> </w:t>
            </w:r>
            <w:r>
              <w:rPr>
                <w:sz w:val="18"/>
              </w:rPr>
              <w:t>beschreiben</w:t>
            </w:r>
            <w:r>
              <w:rPr>
                <w:spacing w:val="-4"/>
                <w:sz w:val="18"/>
              </w:rPr>
              <w:t xml:space="preserve"> </w:t>
            </w:r>
            <w:r>
              <w:rPr>
                <w:sz w:val="18"/>
              </w:rPr>
              <w:t>Merkmale</w:t>
            </w:r>
            <w:r>
              <w:rPr>
                <w:spacing w:val="-3"/>
                <w:sz w:val="18"/>
              </w:rPr>
              <w:t xml:space="preserve"> </w:t>
            </w:r>
            <w:r>
              <w:rPr>
                <w:sz w:val="18"/>
              </w:rPr>
              <w:t>von</w:t>
            </w:r>
            <w:r>
              <w:rPr>
                <w:spacing w:val="-5"/>
                <w:sz w:val="18"/>
              </w:rPr>
              <w:t xml:space="preserve"> </w:t>
            </w:r>
            <w:r>
              <w:rPr>
                <w:sz w:val="18"/>
              </w:rPr>
              <w:t>Materialeigenschaften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Einsatz-</w:t>
            </w:r>
            <w:r>
              <w:rPr>
                <w:spacing w:val="-5"/>
                <w:sz w:val="18"/>
              </w:rPr>
              <w:t xml:space="preserve"> </w:t>
            </w:r>
            <w:r>
              <w:rPr>
                <w:sz w:val="18"/>
              </w:rPr>
              <w:t>und</w:t>
            </w:r>
            <w:r>
              <w:rPr>
                <w:spacing w:val="-4"/>
                <w:sz w:val="18"/>
              </w:rPr>
              <w:t xml:space="preserve"> </w:t>
            </w:r>
            <w:r>
              <w:rPr>
                <w:sz w:val="18"/>
              </w:rPr>
              <w:t>Ausdrucksmöglichkeiten</w:t>
            </w:r>
            <w:r>
              <w:rPr>
                <w:spacing w:val="-2"/>
                <w:sz w:val="18"/>
              </w:rPr>
              <w:t xml:space="preserve"> </w:t>
            </w:r>
            <w:r>
              <w:rPr>
                <w:sz w:val="18"/>
              </w:rPr>
              <w:t>in</w:t>
            </w:r>
            <w:r>
              <w:rPr>
                <w:spacing w:val="-4"/>
                <w:sz w:val="18"/>
              </w:rPr>
              <w:t xml:space="preserve"> </w:t>
            </w:r>
            <w:r>
              <w:rPr>
                <w:spacing w:val="-2"/>
                <w:sz w:val="18"/>
              </w:rPr>
              <w:t>bildnerischen</w:t>
            </w:r>
          </w:p>
          <w:p w14:paraId="2173D538" w14:textId="77777777" w:rsidR="00EC48B8" w:rsidRDefault="00435DB8">
            <w:pPr>
              <w:pStyle w:val="TableParagraph"/>
              <w:spacing w:line="183" w:lineRule="exact"/>
              <w:rPr>
                <w:sz w:val="18"/>
              </w:rPr>
            </w:pPr>
            <w:r>
              <w:rPr>
                <w:spacing w:val="-2"/>
                <w:sz w:val="18"/>
              </w:rPr>
              <w:t>Gestaltungen</w:t>
            </w:r>
          </w:p>
        </w:tc>
      </w:tr>
      <w:tr w:rsidR="00EC48B8" w14:paraId="75AB34F4" w14:textId="77777777">
        <w:trPr>
          <w:trHeight w:val="960"/>
        </w:trPr>
        <w:tc>
          <w:tcPr>
            <w:tcW w:w="10175" w:type="dxa"/>
            <w:tcBorders>
              <w:top w:val="single" w:sz="36" w:space="0" w:color="66FFFF"/>
            </w:tcBorders>
            <w:shd w:val="clear" w:color="auto" w:fill="99FF99"/>
          </w:tcPr>
          <w:p w14:paraId="4A21B78B" w14:textId="77777777" w:rsidR="00EC48B8" w:rsidRDefault="00435DB8">
            <w:pPr>
              <w:pStyle w:val="TableParagraph"/>
              <w:numPr>
                <w:ilvl w:val="0"/>
                <w:numId w:val="133"/>
              </w:numPr>
              <w:tabs>
                <w:tab w:val="left" w:pos="430"/>
              </w:tabs>
              <w:spacing w:before="118" w:line="223" w:lineRule="exact"/>
              <w:ind w:hanging="350"/>
              <w:rPr>
                <w:sz w:val="18"/>
              </w:rPr>
            </w:pPr>
            <w:r>
              <w:rPr>
                <w:sz w:val="18"/>
              </w:rPr>
              <w:t>(</w:t>
            </w:r>
            <w:proofErr w:type="spellStart"/>
            <w:r>
              <w:rPr>
                <w:sz w:val="18"/>
              </w:rPr>
              <w:t>Fa</w:t>
            </w:r>
            <w:proofErr w:type="spellEnd"/>
            <w:r>
              <w:rPr>
                <w:spacing w:val="-8"/>
                <w:sz w:val="18"/>
              </w:rPr>
              <w:t xml:space="preserve"> </w:t>
            </w:r>
            <w:r>
              <w:rPr>
                <w:sz w:val="18"/>
              </w:rPr>
              <w:t>P1)</w:t>
            </w:r>
            <w:r>
              <w:rPr>
                <w:spacing w:val="-4"/>
                <w:sz w:val="18"/>
              </w:rPr>
              <w:t xml:space="preserve"> </w:t>
            </w:r>
            <w:r>
              <w:rPr>
                <w:sz w:val="18"/>
              </w:rPr>
              <w:t>verwenden</w:t>
            </w:r>
            <w:r>
              <w:rPr>
                <w:spacing w:val="-2"/>
                <w:sz w:val="18"/>
              </w:rPr>
              <w:t xml:space="preserve"> </w:t>
            </w:r>
            <w:r>
              <w:rPr>
                <w:sz w:val="18"/>
              </w:rPr>
              <w:t>u.</w:t>
            </w:r>
            <w:r>
              <w:rPr>
                <w:spacing w:val="-6"/>
                <w:sz w:val="18"/>
              </w:rPr>
              <w:t xml:space="preserve"> </w:t>
            </w:r>
            <w:r>
              <w:rPr>
                <w:sz w:val="18"/>
              </w:rPr>
              <w:t>bewerten</w:t>
            </w:r>
            <w:r>
              <w:rPr>
                <w:spacing w:val="-3"/>
                <w:sz w:val="18"/>
              </w:rPr>
              <w:t xml:space="preserve"> </w:t>
            </w:r>
            <w:r>
              <w:rPr>
                <w:sz w:val="18"/>
              </w:rPr>
              <w:t>unterschiedliche</w:t>
            </w:r>
            <w:r>
              <w:rPr>
                <w:spacing w:val="-2"/>
                <w:sz w:val="18"/>
              </w:rPr>
              <w:t xml:space="preserve"> </w:t>
            </w:r>
            <w:r>
              <w:rPr>
                <w:sz w:val="18"/>
              </w:rPr>
              <w:t>Techniken</w:t>
            </w:r>
            <w:r>
              <w:rPr>
                <w:spacing w:val="-4"/>
                <w:sz w:val="18"/>
              </w:rPr>
              <w:t xml:space="preserve"> </w:t>
            </w:r>
            <w:r>
              <w:rPr>
                <w:sz w:val="18"/>
              </w:rPr>
              <w:t>des</w:t>
            </w:r>
            <w:r>
              <w:rPr>
                <w:spacing w:val="-4"/>
                <w:sz w:val="18"/>
              </w:rPr>
              <w:t xml:space="preserve"> </w:t>
            </w:r>
            <w:r>
              <w:rPr>
                <w:sz w:val="18"/>
              </w:rPr>
              <w:t>Farbauftrags</w:t>
            </w:r>
            <w:r>
              <w:rPr>
                <w:spacing w:val="-3"/>
                <w:sz w:val="18"/>
              </w:rPr>
              <w:t xml:space="preserve"> </w:t>
            </w:r>
            <w:r>
              <w:rPr>
                <w:sz w:val="18"/>
              </w:rPr>
              <w:t>zur</w:t>
            </w:r>
            <w:r>
              <w:rPr>
                <w:spacing w:val="-2"/>
                <w:sz w:val="18"/>
              </w:rPr>
              <w:t xml:space="preserve"> </w:t>
            </w:r>
            <w:r>
              <w:rPr>
                <w:sz w:val="18"/>
              </w:rPr>
              <w:t>Erzeugung</w:t>
            </w:r>
            <w:r>
              <w:rPr>
                <w:spacing w:val="-3"/>
                <w:sz w:val="18"/>
              </w:rPr>
              <w:t xml:space="preserve"> </w:t>
            </w:r>
            <w:proofErr w:type="spellStart"/>
            <w:r>
              <w:rPr>
                <w:sz w:val="18"/>
              </w:rPr>
              <w:t>ausdrucksbez</w:t>
            </w:r>
            <w:proofErr w:type="spellEnd"/>
            <w:r>
              <w:rPr>
                <w:sz w:val="18"/>
              </w:rPr>
              <w:t>.</w:t>
            </w:r>
            <w:r>
              <w:rPr>
                <w:spacing w:val="-4"/>
                <w:sz w:val="18"/>
              </w:rPr>
              <w:t xml:space="preserve"> </w:t>
            </w:r>
            <w:r>
              <w:rPr>
                <w:spacing w:val="-2"/>
                <w:sz w:val="18"/>
              </w:rPr>
              <w:t>Wirkungen</w:t>
            </w:r>
          </w:p>
          <w:p w14:paraId="0A8B200C" w14:textId="77777777" w:rsidR="00EC48B8" w:rsidRDefault="00435DB8">
            <w:pPr>
              <w:pStyle w:val="TableParagraph"/>
              <w:numPr>
                <w:ilvl w:val="0"/>
                <w:numId w:val="133"/>
              </w:numPr>
              <w:tabs>
                <w:tab w:val="left" w:pos="430"/>
              </w:tabs>
              <w:spacing w:line="222" w:lineRule="exact"/>
              <w:ind w:hanging="350"/>
              <w:rPr>
                <w:sz w:val="18"/>
              </w:rPr>
            </w:pPr>
            <w:r>
              <w:rPr>
                <w:sz w:val="18"/>
              </w:rPr>
              <w:t>(</w:t>
            </w:r>
            <w:proofErr w:type="spellStart"/>
            <w:r>
              <w:rPr>
                <w:sz w:val="18"/>
              </w:rPr>
              <w:t>Fa</w:t>
            </w:r>
            <w:proofErr w:type="spellEnd"/>
            <w:r>
              <w:rPr>
                <w:spacing w:val="-7"/>
                <w:sz w:val="18"/>
              </w:rPr>
              <w:t xml:space="preserve"> </w:t>
            </w:r>
            <w:r>
              <w:rPr>
                <w:sz w:val="18"/>
              </w:rPr>
              <w:t>P3)</w:t>
            </w:r>
            <w:r>
              <w:rPr>
                <w:spacing w:val="-3"/>
                <w:sz w:val="18"/>
              </w:rPr>
              <w:t xml:space="preserve"> </w:t>
            </w:r>
            <w:r>
              <w:rPr>
                <w:sz w:val="18"/>
              </w:rPr>
              <w:t>gestalten</w:t>
            </w:r>
            <w:r>
              <w:rPr>
                <w:spacing w:val="-3"/>
                <w:sz w:val="18"/>
              </w:rPr>
              <w:t xml:space="preserve"> </w:t>
            </w:r>
            <w:r>
              <w:rPr>
                <w:sz w:val="18"/>
              </w:rPr>
              <w:t>plastisch-räumlicher</w:t>
            </w:r>
            <w:r>
              <w:rPr>
                <w:spacing w:val="-1"/>
                <w:sz w:val="18"/>
              </w:rPr>
              <w:t xml:space="preserve"> </w:t>
            </w:r>
            <w:r>
              <w:rPr>
                <w:sz w:val="18"/>
              </w:rPr>
              <w:t>Illusionen</w:t>
            </w:r>
            <w:r>
              <w:rPr>
                <w:spacing w:val="-1"/>
                <w:sz w:val="18"/>
              </w:rPr>
              <w:t xml:space="preserve"> </w:t>
            </w:r>
            <w:r>
              <w:rPr>
                <w:sz w:val="18"/>
              </w:rPr>
              <w:t>durch</w:t>
            </w:r>
            <w:r>
              <w:rPr>
                <w:spacing w:val="-4"/>
                <w:sz w:val="18"/>
              </w:rPr>
              <w:t xml:space="preserve"> </w:t>
            </w:r>
            <w:r>
              <w:rPr>
                <w:sz w:val="18"/>
              </w:rPr>
              <w:t>den</w:t>
            </w:r>
            <w:r>
              <w:rPr>
                <w:spacing w:val="-3"/>
                <w:sz w:val="18"/>
              </w:rPr>
              <w:t xml:space="preserve"> </w:t>
            </w:r>
            <w:r>
              <w:rPr>
                <w:sz w:val="18"/>
              </w:rPr>
              <w:t>Einsatz</w:t>
            </w:r>
            <w:r>
              <w:rPr>
                <w:spacing w:val="-5"/>
                <w:sz w:val="18"/>
              </w:rPr>
              <w:t xml:space="preserve"> </w:t>
            </w:r>
            <w:r>
              <w:rPr>
                <w:sz w:val="18"/>
              </w:rPr>
              <w:t>von</w:t>
            </w:r>
            <w:r>
              <w:rPr>
                <w:spacing w:val="-2"/>
                <w:sz w:val="18"/>
              </w:rPr>
              <w:t xml:space="preserve"> </w:t>
            </w:r>
            <w:r>
              <w:rPr>
                <w:sz w:val="18"/>
              </w:rPr>
              <w:t>Farb-</w:t>
            </w:r>
            <w:r>
              <w:rPr>
                <w:spacing w:val="-4"/>
                <w:sz w:val="18"/>
              </w:rPr>
              <w:t xml:space="preserve"> </w:t>
            </w:r>
            <w:r>
              <w:rPr>
                <w:sz w:val="18"/>
              </w:rPr>
              <w:t>und</w:t>
            </w:r>
            <w:r>
              <w:rPr>
                <w:spacing w:val="-2"/>
                <w:sz w:val="18"/>
              </w:rPr>
              <w:t xml:space="preserve"> Tonwerten</w:t>
            </w:r>
          </w:p>
          <w:p w14:paraId="165929F4" w14:textId="77777777" w:rsidR="00EC48B8" w:rsidRDefault="00435DB8">
            <w:pPr>
              <w:pStyle w:val="TableParagraph"/>
              <w:numPr>
                <w:ilvl w:val="0"/>
                <w:numId w:val="132"/>
              </w:numPr>
              <w:tabs>
                <w:tab w:val="left" w:pos="440"/>
              </w:tabs>
              <w:spacing w:line="312" w:lineRule="exact"/>
              <w:ind w:hanging="360"/>
              <w:rPr>
                <w:sz w:val="18"/>
              </w:rPr>
            </w:pPr>
            <w:r>
              <w:rPr>
                <w:sz w:val="18"/>
              </w:rPr>
              <w:t>(</w:t>
            </w:r>
            <w:proofErr w:type="spellStart"/>
            <w:r>
              <w:rPr>
                <w:sz w:val="18"/>
              </w:rPr>
              <w:t>Fa</w:t>
            </w:r>
            <w:proofErr w:type="spellEnd"/>
            <w:r>
              <w:rPr>
                <w:spacing w:val="-7"/>
                <w:sz w:val="18"/>
              </w:rPr>
              <w:t xml:space="preserve"> </w:t>
            </w:r>
            <w:r>
              <w:rPr>
                <w:sz w:val="18"/>
              </w:rPr>
              <w:t>R2)</w:t>
            </w:r>
            <w:r>
              <w:rPr>
                <w:spacing w:val="-4"/>
                <w:sz w:val="18"/>
              </w:rPr>
              <w:t xml:space="preserve"> </w:t>
            </w:r>
            <w:r>
              <w:rPr>
                <w:sz w:val="18"/>
              </w:rPr>
              <w:t>analysieren</w:t>
            </w:r>
            <w:r>
              <w:rPr>
                <w:spacing w:val="-2"/>
                <w:sz w:val="18"/>
              </w:rPr>
              <w:t xml:space="preserve"> </w:t>
            </w:r>
            <w:r>
              <w:rPr>
                <w:sz w:val="18"/>
              </w:rPr>
              <w:t>Wirkungen</w:t>
            </w:r>
            <w:r>
              <w:rPr>
                <w:spacing w:val="-3"/>
                <w:sz w:val="18"/>
              </w:rPr>
              <w:t xml:space="preserve"> </w:t>
            </w:r>
            <w:r>
              <w:rPr>
                <w:sz w:val="18"/>
              </w:rPr>
              <w:t>von</w:t>
            </w:r>
            <w:r>
              <w:rPr>
                <w:spacing w:val="-4"/>
                <w:sz w:val="18"/>
              </w:rPr>
              <w:t xml:space="preserve"> </w:t>
            </w:r>
            <w:r>
              <w:rPr>
                <w:sz w:val="18"/>
              </w:rPr>
              <w:t>Farben</w:t>
            </w:r>
            <w:r>
              <w:rPr>
                <w:spacing w:val="-3"/>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4"/>
                <w:sz w:val="18"/>
              </w:rPr>
              <w:t xml:space="preserve"> </w:t>
            </w:r>
            <w:r>
              <w:rPr>
                <w:sz w:val="18"/>
              </w:rPr>
              <w:t>die</w:t>
            </w:r>
            <w:r>
              <w:rPr>
                <w:spacing w:val="-4"/>
                <w:sz w:val="18"/>
              </w:rPr>
              <w:t xml:space="preserve"> </w:t>
            </w:r>
            <w:r>
              <w:rPr>
                <w:sz w:val="18"/>
              </w:rPr>
              <w:t>Erzeugung</w:t>
            </w:r>
            <w:r>
              <w:rPr>
                <w:spacing w:val="-6"/>
                <w:sz w:val="18"/>
              </w:rPr>
              <w:t xml:space="preserve"> </w:t>
            </w:r>
            <w:r>
              <w:rPr>
                <w:sz w:val="18"/>
              </w:rPr>
              <w:t>plastisch-räumlicher</w:t>
            </w:r>
            <w:r>
              <w:rPr>
                <w:spacing w:val="-2"/>
                <w:sz w:val="18"/>
              </w:rPr>
              <w:t xml:space="preserve"> Werte</w:t>
            </w:r>
          </w:p>
        </w:tc>
      </w:tr>
      <w:tr w:rsidR="00EC48B8" w14:paraId="696A5627" w14:textId="77777777">
        <w:trPr>
          <w:trHeight w:val="360"/>
        </w:trPr>
        <w:tc>
          <w:tcPr>
            <w:tcW w:w="10175" w:type="dxa"/>
            <w:tcBorders>
              <w:bottom w:val="single" w:sz="36" w:space="0" w:color="FFCCFF"/>
            </w:tcBorders>
            <w:shd w:val="clear" w:color="auto" w:fill="FFCCFF"/>
          </w:tcPr>
          <w:p w14:paraId="441B6123" w14:textId="77777777" w:rsidR="00EC48B8" w:rsidRDefault="00435DB8">
            <w:pPr>
              <w:pStyle w:val="TableParagraph"/>
              <w:numPr>
                <w:ilvl w:val="0"/>
                <w:numId w:val="131"/>
              </w:numPr>
              <w:tabs>
                <w:tab w:val="left" w:pos="440"/>
              </w:tabs>
              <w:spacing w:before="81" w:line="258" w:lineRule="exact"/>
              <w:ind w:hanging="360"/>
              <w:rPr>
                <w:sz w:val="18"/>
              </w:rPr>
            </w:pPr>
            <w:r>
              <w:rPr>
                <w:sz w:val="18"/>
              </w:rPr>
              <w:t>(St</w:t>
            </w:r>
            <w:r>
              <w:rPr>
                <w:spacing w:val="-7"/>
                <w:sz w:val="18"/>
              </w:rPr>
              <w:t xml:space="preserve"> </w:t>
            </w:r>
            <w:r>
              <w:rPr>
                <w:sz w:val="18"/>
              </w:rPr>
              <w:t>P1)</w:t>
            </w:r>
            <w:r>
              <w:rPr>
                <w:spacing w:val="-4"/>
                <w:sz w:val="18"/>
              </w:rPr>
              <w:t xml:space="preserve"> </w:t>
            </w:r>
            <w:r>
              <w:rPr>
                <w:sz w:val="18"/>
              </w:rPr>
              <w:t>entwerfen</w:t>
            </w:r>
            <w:r>
              <w:rPr>
                <w:spacing w:val="-4"/>
                <w:sz w:val="18"/>
              </w:rPr>
              <w:t xml:space="preserve"> </w:t>
            </w:r>
            <w:r>
              <w:rPr>
                <w:sz w:val="18"/>
              </w:rPr>
              <w:t>und</w:t>
            </w:r>
            <w:r>
              <w:rPr>
                <w:spacing w:val="-4"/>
                <w:sz w:val="18"/>
              </w:rPr>
              <w:t xml:space="preserve"> </w:t>
            </w:r>
            <w:r>
              <w:rPr>
                <w:sz w:val="18"/>
              </w:rPr>
              <w:t>gestalten</w:t>
            </w:r>
            <w:r>
              <w:rPr>
                <w:spacing w:val="-4"/>
                <w:sz w:val="18"/>
              </w:rPr>
              <w:t xml:space="preserve"> </w:t>
            </w:r>
            <w:r>
              <w:rPr>
                <w:sz w:val="18"/>
              </w:rPr>
              <w:t>planvoll</w:t>
            </w:r>
            <w:r>
              <w:rPr>
                <w:spacing w:val="-5"/>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w:t>
            </w:r>
            <w:r>
              <w:rPr>
                <w:spacing w:val="1"/>
                <w:sz w:val="18"/>
              </w:rPr>
              <w:t xml:space="preserve"> </w:t>
            </w:r>
            <w:r>
              <w:rPr>
                <w:sz w:val="18"/>
              </w:rPr>
              <w:t>aufgabenbezogene</w:t>
            </w:r>
            <w:r>
              <w:rPr>
                <w:spacing w:val="-4"/>
                <w:sz w:val="18"/>
              </w:rPr>
              <w:t xml:space="preserve"> </w:t>
            </w:r>
            <w:r>
              <w:rPr>
                <w:sz w:val="18"/>
              </w:rPr>
              <w:t>Konzeptionen</w:t>
            </w:r>
            <w:r>
              <w:rPr>
                <w:spacing w:val="-2"/>
                <w:sz w:val="18"/>
              </w:rPr>
              <w:t xml:space="preserve"> </w:t>
            </w:r>
            <w:r>
              <w:rPr>
                <w:sz w:val="18"/>
              </w:rPr>
              <w:t>und</w:t>
            </w:r>
            <w:r>
              <w:rPr>
                <w:spacing w:val="-4"/>
                <w:sz w:val="18"/>
              </w:rPr>
              <w:t xml:space="preserve"> </w:t>
            </w:r>
            <w:r>
              <w:rPr>
                <w:spacing w:val="-2"/>
                <w:sz w:val="18"/>
              </w:rPr>
              <w:t>Gestaltungen</w:t>
            </w:r>
          </w:p>
        </w:tc>
      </w:tr>
      <w:tr w:rsidR="00EC48B8" w14:paraId="76570494" w14:textId="77777777">
        <w:trPr>
          <w:trHeight w:val="960"/>
        </w:trPr>
        <w:tc>
          <w:tcPr>
            <w:tcW w:w="10175" w:type="dxa"/>
            <w:tcBorders>
              <w:top w:val="single" w:sz="36" w:space="0" w:color="FFCCFF"/>
              <w:bottom w:val="single" w:sz="36" w:space="0" w:color="F8C442"/>
            </w:tcBorders>
            <w:shd w:val="clear" w:color="auto" w:fill="F8C442"/>
          </w:tcPr>
          <w:p w14:paraId="2F77F939" w14:textId="77777777" w:rsidR="00EC48B8" w:rsidRDefault="00435DB8">
            <w:pPr>
              <w:pStyle w:val="TableParagraph"/>
              <w:numPr>
                <w:ilvl w:val="0"/>
                <w:numId w:val="130"/>
              </w:numPr>
              <w:tabs>
                <w:tab w:val="left" w:pos="440"/>
              </w:tabs>
              <w:spacing w:before="83" w:line="232"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28A0DE7E" w14:textId="77777777" w:rsidR="00EC48B8" w:rsidRDefault="00435DB8">
            <w:pPr>
              <w:pStyle w:val="TableParagraph"/>
              <w:numPr>
                <w:ilvl w:val="0"/>
                <w:numId w:val="130"/>
              </w:numPr>
              <w:tabs>
                <w:tab w:val="left" w:pos="440"/>
              </w:tabs>
              <w:spacing w:before="3" w:line="223" w:lineRule="exact"/>
              <w:ind w:hanging="360"/>
              <w:rPr>
                <w:sz w:val="18"/>
              </w:rPr>
            </w:pPr>
            <w:r>
              <w:rPr>
                <w:sz w:val="18"/>
              </w:rPr>
              <w:t>(PS</w:t>
            </w:r>
            <w:r>
              <w:rPr>
                <w:spacing w:val="-5"/>
                <w:sz w:val="18"/>
              </w:rPr>
              <w:t xml:space="preserve"> </w:t>
            </w:r>
            <w:r>
              <w:rPr>
                <w:sz w:val="18"/>
              </w:rPr>
              <w:t>P3)</w:t>
            </w:r>
            <w:r>
              <w:rPr>
                <w:spacing w:val="-4"/>
                <w:sz w:val="18"/>
              </w:rPr>
              <w:t xml:space="preserve"> </w:t>
            </w:r>
            <w:r>
              <w:rPr>
                <w:sz w:val="18"/>
              </w:rPr>
              <w:t>entwickeln</w:t>
            </w:r>
            <w:r>
              <w:rPr>
                <w:spacing w:val="-4"/>
                <w:sz w:val="18"/>
              </w:rPr>
              <w:t xml:space="preserve"> </w:t>
            </w:r>
            <w:r>
              <w:rPr>
                <w:sz w:val="18"/>
              </w:rPr>
              <w:t>und</w:t>
            </w:r>
            <w:r>
              <w:rPr>
                <w:spacing w:val="-4"/>
                <w:sz w:val="18"/>
              </w:rPr>
              <w:t xml:space="preserve"> </w:t>
            </w:r>
            <w:r>
              <w:rPr>
                <w:sz w:val="18"/>
              </w:rPr>
              <w:t>bewerten</w:t>
            </w:r>
            <w:r>
              <w:rPr>
                <w:spacing w:val="-4"/>
                <w:sz w:val="18"/>
              </w:rPr>
              <w:t xml:space="preserve"> </w:t>
            </w:r>
            <w:r>
              <w:rPr>
                <w:sz w:val="18"/>
              </w:rPr>
              <w:t>eigene</w:t>
            </w:r>
            <w:r>
              <w:rPr>
                <w:spacing w:val="-3"/>
                <w:sz w:val="18"/>
              </w:rPr>
              <w:t xml:space="preserve"> </w:t>
            </w:r>
            <w:r>
              <w:rPr>
                <w:sz w:val="18"/>
              </w:rPr>
              <w:t>Aufgabenstellungen</w:t>
            </w:r>
            <w:r>
              <w:rPr>
                <w:spacing w:val="-3"/>
                <w:sz w:val="18"/>
              </w:rPr>
              <w:t xml:space="preserve"> </w:t>
            </w:r>
            <w:r>
              <w:rPr>
                <w:sz w:val="18"/>
              </w:rPr>
              <w:t>und</w:t>
            </w:r>
            <w:r>
              <w:rPr>
                <w:spacing w:val="-3"/>
                <w:sz w:val="18"/>
              </w:rPr>
              <w:t xml:space="preserve"> </w:t>
            </w:r>
            <w:r>
              <w:rPr>
                <w:sz w:val="18"/>
              </w:rPr>
              <w:t>Aufgabenlösungen</w:t>
            </w:r>
            <w:r>
              <w:rPr>
                <w:spacing w:val="-3"/>
                <w:sz w:val="18"/>
              </w:rPr>
              <w:t xml:space="preserve"> </w:t>
            </w:r>
            <w:r>
              <w:rPr>
                <w:sz w:val="18"/>
              </w:rPr>
              <w:t>vor</w:t>
            </w:r>
            <w:r>
              <w:rPr>
                <w:spacing w:val="-2"/>
                <w:sz w:val="18"/>
              </w:rPr>
              <w:t xml:space="preserve"> </w:t>
            </w:r>
            <w:r>
              <w:rPr>
                <w:sz w:val="18"/>
              </w:rPr>
              <w:t>dem</w:t>
            </w:r>
            <w:r>
              <w:rPr>
                <w:spacing w:val="-4"/>
                <w:sz w:val="18"/>
              </w:rPr>
              <w:t xml:space="preserve"> </w:t>
            </w:r>
            <w:r>
              <w:rPr>
                <w:sz w:val="18"/>
              </w:rPr>
              <w:t>Hintergrund</w:t>
            </w:r>
            <w:r>
              <w:rPr>
                <w:spacing w:val="-3"/>
                <w:sz w:val="18"/>
              </w:rPr>
              <w:t xml:space="preserve"> </w:t>
            </w:r>
            <w:r>
              <w:rPr>
                <w:sz w:val="18"/>
              </w:rPr>
              <w:t>eines</w:t>
            </w:r>
            <w:r>
              <w:rPr>
                <w:spacing w:val="-4"/>
                <w:sz w:val="18"/>
              </w:rPr>
              <w:t xml:space="preserve"> </w:t>
            </w:r>
            <w:r>
              <w:rPr>
                <w:spacing w:val="-2"/>
                <w:sz w:val="18"/>
              </w:rPr>
              <w:t>vorgegebenen</w:t>
            </w:r>
          </w:p>
          <w:p w14:paraId="3E8458FF" w14:textId="77777777" w:rsidR="00EC48B8" w:rsidRDefault="00435DB8">
            <w:pPr>
              <w:pStyle w:val="TableParagraph"/>
              <w:spacing w:line="199" w:lineRule="exact"/>
              <w:rPr>
                <w:sz w:val="18"/>
              </w:rPr>
            </w:pPr>
            <w:r>
              <w:rPr>
                <w:spacing w:val="-2"/>
                <w:sz w:val="18"/>
              </w:rPr>
              <w:t>Gestaltungskontextes</w:t>
            </w:r>
          </w:p>
        </w:tc>
      </w:tr>
      <w:tr w:rsidR="00EC48B8" w14:paraId="67705262" w14:textId="77777777">
        <w:trPr>
          <w:trHeight w:val="4701"/>
        </w:trPr>
        <w:tc>
          <w:tcPr>
            <w:tcW w:w="10175" w:type="dxa"/>
            <w:tcBorders>
              <w:top w:val="single" w:sz="36" w:space="0" w:color="F8C442"/>
            </w:tcBorders>
          </w:tcPr>
          <w:p w14:paraId="035788B9" w14:textId="77777777" w:rsidR="00EC48B8" w:rsidRDefault="00435DB8">
            <w:pPr>
              <w:pStyle w:val="TableParagraph"/>
              <w:spacing w:before="74"/>
              <w:ind w:left="80"/>
              <w:rPr>
                <w:b/>
                <w:sz w:val="18"/>
              </w:rPr>
            </w:pPr>
            <w:r>
              <w:rPr>
                <w:sz w:val="18"/>
              </w:rPr>
              <w:t>Konkretes</w:t>
            </w:r>
            <w:r>
              <w:rPr>
                <w:spacing w:val="-5"/>
                <w:sz w:val="18"/>
              </w:rPr>
              <w:t xml:space="preserve"> </w:t>
            </w:r>
            <w:r>
              <w:rPr>
                <w:sz w:val="18"/>
              </w:rPr>
              <w:t>Beispiel:</w:t>
            </w:r>
            <w:r>
              <w:rPr>
                <w:spacing w:val="-2"/>
                <w:sz w:val="18"/>
              </w:rPr>
              <w:t xml:space="preserve"> </w:t>
            </w:r>
            <w:r>
              <w:rPr>
                <w:b/>
                <w:sz w:val="18"/>
              </w:rPr>
              <w:t>Perspektivische</w:t>
            </w:r>
            <w:r>
              <w:rPr>
                <w:b/>
                <w:spacing w:val="-5"/>
                <w:sz w:val="18"/>
              </w:rPr>
              <w:t xml:space="preserve"> </w:t>
            </w:r>
            <w:r>
              <w:rPr>
                <w:b/>
                <w:sz w:val="18"/>
              </w:rPr>
              <w:t>Darstellung</w:t>
            </w:r>
            <w:r>
              <w:rPr>
                <w:b/>
                <w:spacing w:val="-6"/>
                <w:sz w:val="18"/>
              </w:rPr>
              <w:t xml:space="preserve"> </w:t>
            </w:r>
            <w:r>
              <w:rPr>
                <w:b/>
                <w:sz w:val="18"/>
              </w:rPr>
              <w:t>von</w:t>
            </w:r>
            <w:r>
              <w:rPr>
                <w:b/>
                <w:spacing w:val="-1"/>
                <w:sz w:val="18"/>
              </w:rPr>
              <w:t xml:space="preserve"> </w:t>
            </w:r>
            <w:r>
              <w:rPr>
                <w:b/>
                <w:sz w:val="18"/>
              </w:rPr>
              <w:t>Schrift</w:t>
            </w:r>
            <w:r>
              <w:rPr>
                <w:b/>
                <w:spacing w:val="-4"/>
                <w:sz w:val="18"/>
              </w:rPr>
              <w:t xml:space="preserve"> </w:t>
            </w:r>
            <w:r>
              <w:rPr>
                <w:b/>
                <w:sz w:val="18"/>
              </w:rPr>
              <w:t>und</w:t>
            </w:r>
            <w:r>
              <w:rPr>
                <w:b/>
                <w:spacing w:val="-6"/>
                <w:sz w:val="18"/>
              </w:rPr>
              <w:t xml:space="preserve"> </w:t>
            </w:r>
            <w:r>
              <w:rPr>
                <w:b/>
                <w:spacing w:val="-2"/>
                <w:sz w:val="18"/>
              </w:rPr>
              <w:t>Grafik</w:t>
            </w:r>
          </w:p>
          <w:p w14:paraId="5024C47F" w14:textId="77777777" w:rsidR="00EC48B8" w:rsidRDefault="00435DB8">
            <w:pPr>
              <w:pStyle w:val="TableParagraph"/>
              <w:spacing w:before="125"/>
              <w:ind w:left="80"/>
              <w:rPr>
                <w:b/>
                <w:sz w:val="18"/>
              </w:rPr>
            </w:pPr>
            <w:r>
              <w:rPr>
                <w:b/>
                <w:spacing w:val="-2"/>
                <w:sz w:val="18"/>
              </w:rPr>
              <w:t>Voraussetzungen:</w:t>
            </w:r>
          </w:p>
          <w:p w14:paraId="2D932B2F" w14:textId="77777777" w:rsidR="00EC48B8" w:rsidRDefault="00435DB8">
            <w:pPr>
              <w:pStyle w:val="TableParagraph"/>
              <w:ind w:left="80"/>
              <w:rPr>
                <w:sz w:val="18"/>
              </w:rPr>
            </w:pPr>
            <w:r>
              <w:rPr>
                <w:sz w:val="18"/>
              </w:rPr>
              <w:t>Einführung</w:t>
            </w:r>
            <w:r>
              <w:rPr>
                <w:spacing w:val="-4"/>
                <w:sz w:val="18"/>
              </w:rPr>
              <w:t xml:space="preserve"> </w:t>
            </w:r>
            <w:r>
              <w:rPr>
                <w:sz w:val="18"/>
              </w:rPr>
              <w:t>in</w:t>
            </w:r>
            <w:r>
              <w:rPr>
                <w:spacing w:val="-4"/>
                <w:sz w:val="18"/>
              </w:rPr>
              <w:t xml:space="preserve"> </w:t>
            </w:r>
            <w:r>
              <w:rPr>
                <w:sz w:val="18"/>
              </w:rPr>
              <w:t>die</w:t>
            </w:r>
            <w:r>
              <w:rPr>
                <w:spacing w:val="-4"/>
                <w:sz w:val="18"/>
              </w:rPr>
              <w:t xml:space="preserve"> </w:t>
            </w:r>
            <w:r>
              <w:rPr>
                <w:sz w:val="18"/>
              </w:rPr>
              <w:t>Perspektive</w:t>
            </w:r>
            <w:r>
              <w:rPr>
                <w:spacing w:val="-4"/>
                <w:sz w:val="18"/>
              </w:rPr>
              <w:t xml:space="preserve"> </w:t>
            </w:r>
            <w:r>
              <w:rPr>
                <w:sz w:val="18"/>
              </w:rPr>
              <w:t>(Parallel-</w:t>
            </w:r>
            <w:r>
              <w:rPr>
                <w:spacing w:val="-4"/>
                <w:sz w:val="18"/>
              </w:rPr>
              <w:t xml:space="preserve"> </w:t>
            </w:r>
            <w:r>
              <w:rPr>
                <w:sz w:val="18"/>
              </w:rPr>
              <w:t>isometrische</w:t>
            </w:r>
            <w:r>
              <w:rPr>
                <w:spacing w:val="-3"/>
                <w:sz w:val="18"/>
              </w:rPr>
              <w:t xml:space="preserve"> </w:t>
            </w:r>
            <w:r>
              <w:rPr>
                <w:sz w:val="18"/>
              </w:rPr>
              <w:t>-</w:t>
            </w:r>
            <w:r>
              <w:rPr>
                <w:spacing w:val="-2"/>
                <w:sz w:val="18"/>
              </w:rPr>
              <w:t>Zentralperspektive)</w:t>
            </w:r>
          </w:p>
          <w:p w14:paraId="01EC64E6" w14:textId="77777777" w:rsidR="00EC48B8" w:rsidRDefault="00435DB8">
            <w:pPr>
              <w:pStyle w:val="TableParagraph"/>
              <w:spacing w:before="121"/>
              <w:ind w:left="80"/>
              <w:rPr>
                <w:b/>
                <w:sz w:val="18"/>
              </w:rPr>
            </w:pPr>
            <w:r>
              <w:rPr>
                <w:b/>
                <w:sz w:val="18"/>
              </w:rPr>
              <w:t>Mögliche</w:t>
            </w:r>
            <w:r>
              <w:rPr>
                <w:b/>
                <w:spacing w:val="-8"/>
                <w:sz w:val="18"/>
              </w:rPr>
              <w:t xml:space="preserve"> </w:t>
            </w:r>
            <w:r>
              <w:rPr>
                <w:b/>
                <w:sz w:val="18"/>
              </w:rPr>
              <w:t>Bildbeispiele</w:t>
            </w:r>
            <w:r>
              <w:rPr>
                <w:b/>
                <w:spacing w:val="-7"/>
                <w:sz w:val="18"/>
              </w:rPr>
              <w:t xml:space="preserve"> </w:t>
            </w:r>
            <w:r>
              <w:rPr>
                <w:b/>
                <w:spacing w:val="-10"/>
                <w:sz w:val="18"/>
              </w:rPr>
              <w:t>:</w:t>
            </w:r>
          </w:p>
          <w:p w14:paraId="64E76F38" w14:textId="77777777" w:rsidR="00EC48B8" w:rsidRDefault="00435DB8">
            <w:pPr>
              <w:pStyle w:val="TableParagraph"/>
              <w:ind w:left="80" w:right="4645"/>
              <w:rPr>
                <w:sz w:val="18"/>
              </w:rPr>
            </w:pPr>
            <w:r>
              <w:rPr>
                <w:sz w:val="18"/>
              </w:rPr>
              <w:t>William</w:t>
            </w:r>
            <w:r>
              <w:rPr>
                <w:spacing w:val="-4"/>
                <w:sz w:val="18"/>
              </w:rPr>
              <w:t xml:space="preserve"> </w:t>
            </w:r>
            <w:r>
              <w:rPr>
                <w:sz w:val="18"/>
              </w:rPr>
              <w:t>Turner:</w:t>
            </w:r>
            <w:r>
              <w:rPr>
                <w:spacing w:val="-4"/>
                <w:sz w:val="18"/>
              </w:rPr>
              <w:t xml:space="preserve"> </w:t>
            </w:r>
            <w:r>
              <w:rPr>
                <w:sz w:val="18"/>
              </w:rPr>
              <w:t>Vierwaldstätter</w:t>
            </w:r>
            <w:r>
              <w:rPr>
                <w:spacing w:val="-3"/>
                <w:sz w:val="18"/>
              </w:rPr>
              <w:t xml:space="preserve"> </w:t>
            </w:r>
            <w:r>
              <w:rPr>
                <w:sz w:val="18"/>
              </w:rPr>
              <w:t>See,</w:t>
            </w:r>
            <w:r>
              <w:rPr>
                <w:spacing w:val="-5"/>
                <w:sz w:val="18"/>
              </w:rPr>
              <w:t xml:space="preserve"> </w:t>
            </w:r>
            <w:r>
              <w:rPr>
                <w:sz w:val="18"/>
              </w:rPr>
              <w:t>1802</w:t>
            </w:r>
            <w:r>
              <w:rPr>
                <w:spacing w:val="-7"/>
                <w:sz w:val="18"/>
              </w:rPr>
              <w:t xml:space="preserve"> </w:t>
            </w:r>
            <w:r>
              <w:rPr>
                <w:sz w:val="18"/>
              </w:rPr>
              <w:t>/</w:t>
            </w:r>
            <w:r>
              <w:rPr>
                <w:spacing w:val="-6"/>
                <w:sz w:val="18"/>
              </w:rPr>
              <w:t xml:space="preserve"> </w:t>
            </w:r>
            <w:r>
              <w:rPr>
                <w:sz w:val="18"/>
              </w:rPr>
              <w:t>Brennendes</w:t>
            </w:r>
            <w:r>
              <w:rPr>
                <w:spacing w:val="-5"/>
                <w:sz w:val="18"/>
              </w:rPr>
              <w:t xml:space="preserve"> </w:t>
            </w:r>
            <w:r>
              <w:rPr>
                <w:sz w:val="18"/>
              </w:rPr>
              <w:t>Schiff,</w:t>
            </w:r>
            <w:r>
              <w:rPr>
                <w:spacing w:val="-6"/>
                <w:sz w:val="18"/>
              </w:rPr>
              <w:t xml:space="preserve"> </w:t>
            </w:r>
            <w:r>
              <w:rPr>
                <w:sz w:val="18"/>
              </w:rPr>
              <w:t>1830 August Macke: Kairouan (III), 1914</w:t>
            </w:r>
          </w:p>
          <w:p w14:paraId="1DA2A2DF" w14:textId="77777777" w:rsidR="00EC48B8" w:rsidRDefault="00435DB8">
            <w:pPr>
              <w:pStyle w:val="TableParagraph"/>
              <w:spacing w:before="121"/>
              <w:ind w:left="80"/>
              <w:rPr>
                <w:b/>
                <w:sz w:val="18"/>
              </w:rPr>
            </w:pPr>
            <w:r>
              <w:rPr>
                <w:b/>
                <w:spacing w:val="-2"/>
                <w:sz w:val="18"/>
              </w:rPr>
              <w:t>vorhabenbezogene</w:t>
            </w:r>
            <w:r>
              <w:rPr>
                <w:b/>
                <w:spacing w:val="21"/>
                <w:sz w:val="18"/>
              </w:rPr>
              <w:t xml:space="preserve"> </w:t>
            </w:r>
            <w:r>
              <w:rPr>
                <w:b/>
                <w:spacing w:val="-2"/>
                <w:sz w:val="18"/>
              </w:rPr>
              <w:t>Konkretisierung</w:t>
            </w:r>
          </w:p>
          <w:p w14:paraId="034F023B" w14:textId="77777777" w:rsidR="00EC48B8" w:rsidRDefault="00435DB8">
            <w:pPr>
              <w:pStyle w:val="TableParagraph"/>
              <w:numPr>
                <w:ilvl w:val="0"/>
                <w:numId w:val="129"/>
              </w:numPr>
              <w:tabs>
                <w:tab w:val="left" w:pos="440"/>
              </w:tabs>
              <w:ind w:hanging="360"/>
              <w:rPr>
                <w:sz w:val="18"/>
              </w:rPr>
            </w:pPr>
            <w:r>
              <w:rPr>
                <w:sz w:val="18"/>
              </w:rPr>
              <w:t>reale</w:t>
            </w:r>
            <w:r>
              <w:rPr>
                <w:spacing w:val="-7"/>
                <w:sz w:val="18"/>
              </w:rPr>
              <w:t xml:space="preserve"> </w:t>
            </w:r>
            <w:r>
              <w:rPr>
                <w:sz w:val="18"/>
              </w:rPr>
              <w:t>Seheindrücke,</w:t>
            </w:r>
            <w:r>
              <w:rPr>
                <w:spacing w:val="-5"/>
                <w:sz w:val="18"/>
              </w:rPr>
              <w:t xml:space="preserve"> </w:t>
            </w:r>
            <w:r>
              <w:rPr>
                <w:sz w:val="18"/>
              </w:rPr>
              <w:t>die</w:t>
            </w:r>
            <w:r>
              <w:rPr>
                <w:spacing w:val="-5"/>
                <w:sz w:val="18"/>
              </w:rPr>
              <w:t xml:space="preserve"> </w:t>
            </w:r>
            <w:r>
              <w:rPr>
                <w:sz w:val="18"/>
              </w:rPr>
              <w:t>in</w:t>
            </w:r>
            <w:r>
              <w:rPr>
                <w:spacing w:val="-6"/>
                <w:sz w:val="18"/>
              </w:rPr>
              <w:t xml:space="preserve"> </w:t>
            </w:r>
            <w:r>
              <w:rPr>
                <w:sz w:val="18"/>
              </w:rPr>
              <w:t>Darstellungsprinzipien</w:t>
            </w:r>
            <w:r>
              <w:rPr>
                <w:spacing w:val="-4"/>
                <w:sz w:val="18"/>
              </w:rPr>
              <w:t xml:space="preserve"> </w:t>
            </w:r>
            <w:r>
              <w:rPr>
                <w:sz w:val="18"/>
              </w:rPr>
              <w:t>zur</w:t>
            </w:r>
            <w:r>
              <w:rPr>
                <w:spacing w:val="-4"/>
                <w:sz w:val="18"/>
              </w:rPr>
              <w:t xml:space="preserve"> </w:t>
            </w:r>
            <w:r>
              <w:rPr>
                <w:sz w:val="18"/>
              </w:rPr>
              <w:t>Perspektive</w:t>
            </w:r>
            <w:r>
              <w:rPr>
                <w:spacing w:val="-5"/>
                <w:sz w:val="18"/>
              </w:rPr>
              <w:t xml:space="preserve"> </w:t>
            </w:r>
            <w:r>
              <w:rPr>
                <w:sz w:val="18"/>
              </w:rPr>
              <w:t>eingehen</w:t>
            </w:r>
            <w:r>
              <w:rPr>
                <w:spacing w:val="-5"/>
                <w:sz w:val="18"/>
              </w:rPr>
              <w:t xml:space="preserve"> </w:t>
            </w:r>
            <w:r>
              <w:rPr>
                <w:sz w:val="18"/>
              </w:rPr>
              <w:t>(Straßen/Gebäude/Flure),</w:t>
            </w:r>
            <w:r>
              <w:rPr>
                <w:spacing w:val="-4"/>
                <w:sz w:val="18"/>
              </w:rPr>
              <w:t xml:space="preserve"> </w:t>
            </w:r>
            <w:r>
              <w:rPr>
                <w:sz w:val="18"/>
              </w:rPr>
              <w:t>selbst</w:t>
            </w:r>
            <w:r>
              <w:rPr>
                <w:spacing w:val="-5"/>
                <w:sz w:val="18"/>
              </w:rPr>
              <w:t xml:space="preserve"> </w:t>
            </w:r>
            <w:r>
              <w:rPr>
                <w:spacing w:val="-2"/>
                <w:sz w:val="18"/>
              </w:rPr>
              <w:t>erfahren</w:t>
            </w:r>
          </w:p>
          <w:p w14:paraId="09155446" w14:textId="77777777" w:rsidR="00EC48B8" w:rsidRDefault="00435DB8">
            <w:pPr>
              <w:pStyle w:val="TableParagraph"/>
              <w:numPr>
                <w:ilvl w:val="0"/>
                <w:numId w:val="129"/>
              </w:numPr>
              <w:tabs>
                <w:tab w:val="left" w:pos="440"/>
              </w:tabs>
              <w:ind w:right="126"/>
              <w:rPr>
                <w:sz w:val="18"/>
              </w:rPr>
            </w:pPr>
            <w:r>
              <w:rPr>
                <w:sz w:val="18"/>
              </w:rPr>
              <w:t>Foto(s)</w:t>
            </w:r>
            <w:r>
              <w:rPr>
                <w:spacing w:val="-2"/>
                <w:sz w:val="18"/>
              </w:rPr>
              <w:t xml:space="preserve"> </w:t>
            </w:r>
            <w:r>
              <w:rPr>
                <w:sz w:val="18"/>
              </w:rPr>
              <w:t>als</w:t>
            </w:r>
            <w:r>
              <w:rPr>
                <w:spacing w:val="-4"/>
                <w:sz w:val="18"/>
              </w:rPr>
              <w:t xml:space="preserve"> </w:t>
            </w:r>
            <w:r>
              <w:rPr>
                <w:sz w:val="18"/>
              </w:rPr>
              <w:t>Beleg(e)</w:t>
            </w:r>
            <w:r>
              <w:rPr>
                <w:spacing w:val="-2"/>
                <w:sz w:val="18"/>
              </w:rPr>
              <w:t xml:space="preserve"> </w:t>
            </w:r>
            <w:r>
              <w:rPr>
                <w:sz w:val="18"/>
              </w:rPr>
              <w:t>für</w:t>
            </w:r>
            <w:r>
              <w:rPr>
                <w:spacing w:val="-1"/>
                <w:sz w:val="18"/>
              </w:rPr>
              <w:t xml:space="preserve"> </w:t>
            </w:r>
            <w:r>
              <w:rPr>
                <w:sz w:val="18"/>
              </w:rPr>
              <w:t>die</w:t>
            </w:r>
            <w:r>
              <w:rPr>
                <w:spacing w:val="-3"/>
                <w:sz w:val="18"/>
              </w:rPr>
              <w:t xml:space="preserve"> </w:t>
            </w:r>
            <w:r>
              <w:rPr>
                <w:sz w:val="18"/>
              </w:rPr>
              <w:t>reale</w:t>
            </w:r>
            <w:r>
              <w:rPr>
                <w:spacing w:val="-2"/>
                <w:sz w:val="18"/>
              </w:rPr>
              <w:t xml:space="preserve"> </w:t>
            </w:r>
            <w:r>
              <w:rPr>
                <w:sz w:val="18"/>
              </w:rPr>
              <w:t>perspektivische</w:t>
            </w:r>
            <w:r>
              <w:rPr>
                <w:spacing w:val="-2"/>
                <w:sz w:val="18"/>
              </w:rPr>
              <w:t xml:space="preserve"> </w:t>
            </w:r>
            <w:r>
              <w:rPr>
                <w:sz w:val="18"/>
              </w:rPr>
              <w:t>Seherfahrung</w:t>
            </w:r>
            <w:r>
              <w:rPr>
                <w:spacing w:val="-2"/>
                <w:sz w:val="18"/>
              </w:rPr>
              <w:t xml:space="preserve"> </w:t>
            </w:r>
            <w:r>
              <w:rPr>
                <w:sz w:val="18"/>
              </w:rPr>
              <w:t>machen</w:t>
            </w:r>
            <w:r>
              <w:rPr>
                <w:spacing w:val="-2"/>
                <w:sz w:val="18"/>
              </w:rPr>
              <w:t xml:space="preserve"> </w:t>
            </w:r>
            <w:r>
              <w:rPr>
                <w:sz w:val="18"/>
              </w:rPr>
              <w:t>und</w:t>
            </w:r>
            <w:r>
              <w:rPr>
                <w:spacing w:val="-3"/>
                <w:sz w:val="18"/>
              </w:rPr>
              <w:t xml:space="preserve"> </w:t>
            </w:r>
            <w:r>
              <w:rPr>
                <w:sz w:val="18"/>
              </w:rPr>
              <w:t>per</w:t>
            </w:r>
            <w:r>
              <w:rPr>
                <w:spacing w:val="-1"/>
                <w:sz w:val="18"/>
              </w:rPr>
              <w:t xml:space="preserve"> </w:t>
            </w:r>
            <w:r>
              <w:rPr>
                <w:sz w:val="18"/>
              </w:rPr>
              <w:t>Mail</w:t>
            </w:r>
            <w:r>
              <w:rPr>
                <w:spacing w:val="-4"/>
                <w:sz w:val="18"/>
              </w:rPr>
              <w:t xml:space="preserve"> </w:t>
            </w:r>
            <w:r>
              <w:rPr>
                <w:sz w:val="18"/>
              </w:rPr>
              <w:t>an</w:t>
            </w:r>
            <w:r>
              <w:rPr>
                <w:spacing w:val="-3"/>
                <w:sz w:val="18"/>
              </w:rPr>
              <w:t xml:space="preserve"> </w:t>
            </w:r>
            <w:r>
              <w:rPr>
                <w:sz w:val="18"/>
              </w:rPr>
              <w:t>die</w:t>
            </w:r>
            <w:r>
              <w:rPr>
                <w:spacing w:val="-3"/>
                <w:sz w:val="18"/>
              </w:rPr>
              <w:t xml:space="preserve"> </w:t>
            </w:r>
            <w:r>
              <w:rPr>
                <w:sz w:val="18"/>
              </w:rPr>
              <w:t>Lehrkraft</w:t>
            </w:r>
            <w:r>
              <w:rPr>
                <w:spacing w:val="-2"/>
                <w:sz w:val="18"/>
              </w:rPr>
              <w:t xml:space="preserve"> </w:t>
            </w:r>
            <w:r>
              <w:rPr>
                <w:sz w:val="18"/>
              </w:rPr>
              <w:t>(senden)</w:t>
            </w:r>
            <w:r>
              <w:rPr>
                <w:spacing w:val="-2"/>
                <w:sz w:val="18"/>
              </w:rPr>
              <w:t xml:space="preserve"> </w:t>
            </w:r>
            <w:r>
              <w:rPr>
                <w:sz w:val="18"/>
              </w:rPr>
              <w:t>(als</w:t>
            </w:r>
            <w:r>
              <w:rPr>
                <w:spacing w:val="-3"/>
                <w:sz w:val="18"/>
              </w:rPr>
              <w:t xml:space="preserve"> </w:t>
            </w:r>
            <w:r>
              <w:rPr>
                <w:sz w:val="18"/>
              </w:rPr>
              <w:t>HA</w:t>
            </w:r>
            <w:r>
              <w:rPr>
                <w:spacing w:val="-2"/>
                <w:sz w:val="18"/>
              </w:rPr>
              <w:t xml:space="preserve"> </w:t>
            </w:r>
            <w:r>
              <w:rPr>
                <w:sz w:val="18"/>
              </w:rPr>
              <w:t>per</w:t>
            </w:r>
            <w:r>
              <w:rPr>
                <w:spacing w:val="-1"/>
                <w:sz w:val="18"/>
              </w:rPr>
              <w:t xml:space="preserve"> </w:t>
            </w:r>
            <w:r>
              <w:rPr>
                <w:sz w:val="18"/>
              </w:rPr>
              <w:t>Mail</w:t>
            </w:r>
            <w:r>
              <w:rPr>
                <w:spacing w:val="-4"/>
                <w:sz w:val="18"/>
              </w:rPr>
              <w:t xml:space="preserve"> </w:t>
            </w:r>
            <w:r>
              <w:rPr>
                <w:sz w:val="18"/>
              </w:rPr>
              <w:t>oder im Unterricht auf PC) mit anschließender Besprechung der Bildbeispiele</w:t>
            </w:r>
          </w:p>
          <w:p w14:paraId="124EB5CF" w14:textId="77777777" w:rsidR="00EC48B8" w:rsidRDefault="00435DB8">
            <w:pPr>
              <w:pStyle w:val="TableParagraph"/>
              <w:numPr>
                <w:ilvl w:val="0"/>
                <w:numId w:val="129"/>
              </w:numPr>
              <w:tabs>
                <w:tab w:val="left" w:pos="440"/>
              </w:tabs>
              <w:spacing w:before="1"/>
              <w:ind w:right="455"/>
              <w:rPr>
                <w:sz w:val="18"/>
              </w:rPr>
            </w:pPr>
            <w:r>
              <w:rPr>
                <w:sz w:val="18"/>
              </w:rPr>
              <w:t>Wiederholung</w:t>
            </w:r>
            <w:r>
              <w:rPr>
                <w:spacing w:val="-5"/>
                <w:sz w:val="18"/>
              </w:rPr>
              <w:t xml:space="preserve"> </w:t>
            </w:r>
            <w:r>
              <w:rPr>
                <w:sz w:val="18"/>
              </w:rPr>
              <w:t>perspektivischer</w:t>
            </w:r>
            <w:r>
              <w:rPr>
                <w:spacing w:val="-5"/>
                <w:sz w:val="18"/>
              </w:rPr>
              <w:t xml:space="preserve"> </w:t>
            </w:r>
            <w:r>
              <w:rPr>
                <w:sz w:val="18"/>
              </w:rPr>
              <w:t>Darstellungsmöglichkeiten</w:t>
            </w:r>
            <w:r>
              <w:rPr>
                <w:spacing w:val="-5"/>
                <w:sz w:val="18"/>
              </w:rPr>
              <w:t xml:space="preserve"> </w:t>
            </w:r>
            <w:r>
              <w:rPr>
                <w:sz w:val="18"/>
              </w:rPr>
              <w:t>mit</w:t>
            </w:r>
            <w:r>
              <w:rPr>
                <w:spacing w:val="-2"/>
                <w:sz w:val="18"/>
              </w:rPr>
              <w:t xml:space="preserve"> </w:t>
            </w:r>
            <w:r>
              <w:rPr>
                <w:sz w:val="18"/>
              </w:rPr>
              <w:t>Übungen</w:t>
            </w:r>
            <w:r>
              <w:rPr>
                <w:spacing w:val="-5"/>
                <w:sz w:val="18"/>
              </w:rPr>
              <w:t xml:space="preserve"> </w:t>
            </w:r>
            <w:r>
              <w:rPr>
                <w:sz w:val="18"/>
              </w:rPr>
              <w:t>(einfache</w:t>
            </w:r>
            <w:r>
              <w:rPr>
                <w:spacing w:val="-5"/>
                <w:sz w:val="18"/>
              </w:rPr>
              <w:t xml:space="preserve"> </w:t>
            </w:r>
            <w:r>
              <w:rPr>
                <w:sz w:val="18"/>
              </w:rPr>
              <w:t>Raum</w:t>
            </w:r>
            <w:r>
              <w:rPr>
                <w:spacing w:val="-5"/>
                <w:sz w:val="18"/>
              </w:rPr>
              <w:t xml:space="preserve"> </w:t>
            </w:r>
            <w:r>
              <w:rPr>
                <w:sz w:val="18"/>
              </w:rPr>
              <w:t>schaffende</w:t>
            </w:r>
            <w:r>
              <w:rPr>
                <w:spacing w:val="-5"/>
                <w:sz w:val="18"/>
              </w:rPr>
              <w:t xml:space="preserve"> </w:t>
            </w:r>
            <w:r>
              <w:rPr>
                <w:sz w:val="18"/>
              </w:rPr>
              <w:t>Mittel:</w:t>
            </w:r>
            <w:r>
              <w:rPr>
                <w:spacing w:val="-5"/>
                <w:sz w:val="18"/>
              </w:rPr>
              <w:t xml:space="preserve"> </w:t>
            </w:r>
            <w:r>
              <w:rPr>
                <w:sz w:val="18"/>
              </w:rPr>
              <w:t>Höhenunterschied, Größenunterschied (Verjüngung), Überdeckung, Staffelung, „fluchtende“ Linien / Parallelperspektive / Vogel- und Froschperspektive / Farbperspektive / Luftperspektive / Zentralperspektive</w:t>
            </w:r>
          </w:p>
          <w:p w14:paraId="70A18F64" w14:textId="77777777" w:rsidR="00EC48B8" w:rsidRDefault="00435DB8">
            <w:pPr>
              <w:pStyle w:val="TableParagraph"/>
              <w:numPr>
                <w:ilvl w:val="0"/>
                <w:numId w:val="129"/>
              </w:numPr>
              <w:tabs>
                <w:tab w:val="left" w:pos="440"/>
              </w:tabs>
              <w:spacing w:before="1"/>
              <w:ind w:hanging="360"/>
              <w:rPr>
                <w:sz w:val="18"/>
              </w:rPr>
            </w:pPr>
            <w:r>
              <w:rPr>
                <w:sz w:val="18"/>
              </w:rPr>
              <w:t>Einführung</w:t>
            </w:r>
            <w:r>
              <w:rPr>
                <w:spacing w:val="-7"/>
                <w:sz w:val="18"/>
              </w:rPr>
              <w:t xml:space="preserve"> </w:t>
            </w:r>
            <w:r>
              <w:rPr>
                <w:sz w:val="18"/>
              </w:rPr>
              <w:t>der</w:t>
            </w:r>
            <w:r>
              <w:rPr>
                <w:spacing w:val="-2"/>
                <w:sz w:val="18"/>
              </w:rPr>
              <w:t xml:space="preserve"> </w:t>
            </w:r>
            <w:r>
              <w:rPr>
                <w:sz w:val="18"/>
              </w:rPr>
              <w:t>Übereckperspektive</w:t>
            </w:r>
            <w:r>
              <w:rPr>
                <w:spacing w:val="-4"/>
                <w:sz w:val="18"/>
              </w:rPr>
              <w:t xml:space="preserve"> </w:t>
            </w:r>
            <w:r>
              <w:rPr>
                <w:sz w:val="18"/>
              </w:rPr>
              <w:t>(mit</w:t>
            </w:r>
            <w:r>
              <w:rPr>
                <w:spacing w:val="-5"/>
                <w:sz w:val="18"/>
              </w:rPr>
              <w:t xml:space="preserve"> </w:t>
            </w:r>
            <w:r>
              <w:rPr>
                <w:sz w:val="18"/>
              </w:rPr>
              <w:t>zwei</w:t>
            </w:r>
            <w:r>
              <w:rPr>
                <w:spacing w:val="-6"/>
                <w:sz w:val="18"/>
              </w:rPr>
              <w:t xml:space="preserve"> </w:t>
            </w:r>
            <w:r>
              <w:rPr>
                <w:sz w:val="18"/>
              </w:rPr>
              <w:t>Fluchtpunkten)</w:t>
            </w:r>
            <w:r>
              <w:rPr>
                <w:spacing w:val="-3"/>
                <w:sz w:val="18"/>
              </w:rPr>
              <w:t xml:space="preserve"> </w:t>
            </w:r>
            <w:r>
              <w:rPr>
                <w:sz w:val="18"/>
              </w:rPr>
              <w:t>mit</w:t>
            </w:r>
            <w:r>
              <w:rPr>
                <w:spacing w:val="-5"/>
                <w:sz w:val="18"/>
              </w:rPr>
              <w:t xml:space="preserve"> </w:t>
            </w:r>
            <w:r>
              <w:rPr>
                <w:sz w:val="18"/>
              </w:rPr>
              <w:t>anschließenden</w:t>
            </w:r>
            <w:r>
              <w:rPr>
                <w:spacing w:val="-3"/>
                <w:sz w:val="18"/>
              </w:rPr>
              <w:t xml:space="preserve"> </w:t>
            </w:r>
            <w:r>
              <w:rPr>
                <w:spacing w:val="-2"/>
                <w:sz w:val="18"/>
              </w:rPr>
              <w:t>Übungen</w:t>
            </w:r>
          </w:p>
          <w:p w14:paraId="0106F20B" w14:textId="77777777" w:rsidR="00EC48B8" w:rsidRDefault="00435DB8">
            <w:pPr>
              <w:pStyle w:val="TableParagraph"/>
              <w:numPr>
                <w:ilvl w:val="0"/>
                <w:numId w:val="129"/>
              </w:numPr>
              <w:tabs>
                <w:tab w:val="left" w:pos="440"/>
              </w:tabs>
              <w:spacing w:before="1"/>
              <w:ind w:right="595"/>
              <w:rPr>
                <w:sz w:val="18"/>
              </w:rPr>
            </w:pPr>
            <w:r>
              <w:rPr>
                <w:sz w:val="18"/>
              </w:rPr>
              <w:t>Einführung</w:t>
            </w:r>
            <w:r>
              <w:rPr>
                <w:spacing w:val="-4"/>
                <w:sz w:val="18"/>
              </w:rPr>
              <w:t xml:space="preserve"> </w:t>
            </w:r>
            <w:r>
              <w:rPr>
                <w:sz w:val="18"/>
              </w:rPr>
              <w:t>in</w:t>
            </w:r>
            <w:r>
              <w:rPr>
                <w:spacing w:val="-4"/>
                <w:sz w:val="18"/>
              </w:rPr>
              <w:t xml:space="preserve"> </w:t>
            </w:r>
            <w:r>
              <w:rPr>
                <w:sz w:val="18"/>
              </w:rPr>
              <w:t>die</w:t>
            </w:r>
            <w:r>
              <w:rPr>
                <w:spacing w:val="-5"/>
                <w:sz w:val="18"/>
              </w:rPr>
              <w:t xml:space="preserve"> </w:t>
            </w:r>
            <w:r>
              <w:rPr>
                <w:sz w:val="18"/>
              </w:rPr>
              <w:t>Aquarellmalerei</w:t>
            </w:r>
            <w:r>
              <w:rPr>
                <w:spacing w:val="-4"/>
                <w:sz w:val="18"/>
              </w:rPr>
              <w:t xml:space="preserve"> </w:t>
            </w:r>
            <w:r>
              <w:rPr>
                <w:sz w:val="18"/>
              </w:rPr>
              <w:t>-</w:t>
            </w:r>
            <w:r>
              <w:rPr>
                <w:spacing w:val="-5"/>
                <w:sz w:val="18"/>
              </w:rPr>
              <w:t xml:space="preserve"> </w:t>
            </w:r>
            <w:r>
              <w:rPr>
                <w:sz w:val="18"/>
              </w:rPr>
              <w:t>Stationenlernen:</w:t>
            </w:r>
            <w:r>
              <w:rPr>
                <w:spacing w:val="-2"/>
                <w:sz w:val="18"/>
              </w:rPr>
              <w:t xml:space="preserve"> </w:t>
            </w:r>
            <w:r>
              <w:rPr>
                <w:sz w:val="18"/>
              </w:rPr>
              <w:t>Materialien</w:t>
            </w:r>
            <w:r>
              <w:rPr>
                <w:spacing w:val="-3"/>
                <w:sz w:val="18"/>
              </w:rPr>
              <w:t xml:space="preserve"> </w:t>
            </w:r>
            <w:r>
              <w:rPr>
                <w:sz w:val="18"/>
              </w:rPr>
              <w:t>und</w:t>
            </w:r>
            <w:r>
              <w:rPr>
                <w:spacing w:val="-5"/>
                <w:sz w:val="18"/>
              </w:rPr>
              <w:t xml:space="preserve"> </w:t>
            </w:r>
            <w:r>
              <w:rPr>
                <w:sz w:val="18"/>
              </w:rPr>
              <w:t>Farben</w:t>
            </w:r>
            <w:r>
              <w:rPr>
                <w:spacing w:val="-4"/>
                <w:sz w:val="18"/>
              </w:rPr>
              <w:t xml:space="preserve"> </w:t>
            </w:r>
            <w:r>
              <w:rPr>
                <w:sz w:val="18"/>
              </w:rPr>
              <w:t>testen,</w:t>
            </w:r>
            <w:r>
              <w:rPr>
                <w:spacing w:val="-4"/>
                <w:sz w:val="18"/>
              </w:rPr>
              <w:t xml:space="preserve"> </w:t>
            </w:r>
            <w:r>
              <w:rPr>
                <w:sz w:val="18"/>
              </w:rPr>
              <w:t>Trockentechnik</w:t>
            </w:r>
            <w:r>
              <w:rPr>
                <w:spacing w:val="-6"/>
                <w:sz w:val="18"/>
              </w:rPr>
              <w:t xml:space="preserve"> </w:t>
            </w:r>
            <w:r>
              <w:rPr>
                <w:sz w:val="18"/>
              </w:rPr>
              <w:t>(Lasieren),</w:t>
            </w:r>
            <w:r>
              <w:rPr>
                <w:spacing w:val="-5"/>
                <w:sz w:val="18"/>
              </w:rPr>
              <w:t xml:space="preserve"> </w:t>
            </w:r>
            <w:r>
              <w:rPr>
                <w:sz w:val="18"/>
              </w:rPr>
              <w:t>Nass-in-Nass- Technik (Lavieren), Farbverläufe erstellen mit schriftlicher Reflexion</w:t>
            </w:r>
          </w:p>
          <w:p w14:paraId="028051DD" w14:textId="77777777" w:rsidR="00EC48B8" w:rsidRDefault="00435DB8">
            <w:pPr>
              <w:pStyle w:val="TableParagraph"/>
              <w:numPr>
                <w:ilvl w:val="0"/>
                <w:numId w:val="129"/>
              </w:numPr>
              <w:tabs>
                <w:tab w:val="left" w:pos="440"/>
              </w:tabs>
              <w:ind w:hanging="360"/>
              <w:rPr>
                <w:sz w:val="18"/>
              </w:rPr>
            </w:pPr>
            <w:r>
              <w:rPr>
                <w:sz w:val="18"/>
              </w:rPr>
              <w:t>Reflexion</w:t>
            </w:r>
            <w:r>
              <w:rPr>
                <w:spacing w:val="-4"/>
                <w:sz w:val="18"/>
              </w:rPr>
              <w:t xml:space="preserve"> </w:t>
            </w:r>
            <w:r>
              <w:rPr>
                <w:sz w:val="18"/>
              </w:rPr>
              <w:t>über eigene</w:t>
            </w:r>
            <w:r>
              <w:rPr>
                <w:spacing w:val="-2"/>
                <w:sz w:val="18"/>
              </w:rPr>
              <w:t xml:space="preserve"> </w:t>
            </w:r>
            <w:r>
              <w:rPr>
                <w:sz w:val="18"/>
              </w:rPr>
              <w:t>und</w:t>
            </w:r>
            <w:r>
              <w:rPr>
                <w:spacing w:val="-2"/>
                <w:sz w:val="18"/>
              </w:rPr>
              <w:t xml:space="preserve"> </w:t>
            </w:r>
            <w:r>
              <w:rPr>
                <w:sz w:val="18"/>
              </w:rPr>
              <w:t>fremde</w:t>
            </w:r>
            <w:r>
              <w:rPr>
                <w:spacing w:val="-1"/>
                <w:sz w:val="18"/>
              </w:rPr>
              <w:t xml:space="preserve"> </w:t>
            </w:r>
            <w:r>
              <w:rPr>
                <w:spacing w:val="-2"/>
                <w:sz w:val="18"/>
              </w:rPr>
              <w:t>Arbeiten</w:t>
            </w:r>
          </w:p>
          <w:p w14:paraId="0FD131CE" w14:textId="77777777" w:rsidR="00EC48B8" w:rsidRDefault="00435DB8">
            <w:pPr>
              <w:pStyle w:val="TableParagraph"/>
              <w:numPr>
                <w:ilvl w:val="0"/>
                <w:numId w:val="129"/>
              </w:numPr>
              <w:tabs>
                <w:tab w:val="left" w:pos="440"/>
              </w:tabs>
              <w:ind w:right="360"/>
              <w:rPr>
                <w:sz w:val="18"/>
              </w:rPr>
            </w:pPr>
            <w:r>
              <w:rPr>
                <w:sz w:val="18"/>
              </w:rPr>
              <w:t>mögliche</w:t>
            </w:r>
            <w:r>
              <w:rPr>
                <w:spacing w:val="-4"/>
                <w:sz w:val="18"/>
              </w:rPr>
              <w:t xml:space="preserve"> </w:t>
            </w:r>
            <w:r>
              <w:rPr>
                <w:sz w:val="18"/>
              </w:rPr>
              <w:t>gestaltungspraktische</w:t>
            </w:r>
            <w:r>
              <w:rPr>
                <w:spacing w:val="-3"/>
                <w:sz w:val="18"/>
              </w:rPr>
              <w:t xml:space="preserve"> </w:t>
            </w:r>
            <w:r>
              <w:rPr>
                <w:sz w:val="18"/>
              </w:rPr>
              <w:t>Aufgabe:</w:t>
            </w:r>
            <w:r>
              <w:rPr>
                <w:spacing w:val="-3"/>
                <w:sz w:val="18"/>
              </w:rPr>
              <w:t xml:space="preserve"> </w:t>
            </w:r>
            <w:r>
              <w:rPr>
                <w:sz w:val="18"/>
              </w:rPr>
              <w:t>Stelle</w:t>
            </w:r>
            <w:r>
              <w:rPr>
                <w:spacing w:val="-4"/>
                <w:sz w:val="18"/>
              </w:rPr>
              <w:t xml:space="preserve"> </w:t>
            </w:r>
            <w:r>
              <w:rPr>
                <w:sz w:val="18"/>
              </w:rPr>
              <w:t>alltägliche</w:t>
            </w:r>
            <w:r>
              <w:rPr>
                <w:spacing w:val="-4"/>
                <w:sz w:val="18"/>
              </w:rPr>
              <w:t xml:space="preserve"> </w:t>
            </w:r>
            <w:r>
              <w:rPr>
                <w:sz w:val="18"/>
              </w:rPr>
              <w:t>Begriffe</w:t>
            </w:r>
            <w:r>
              <w:rPr>
                <w:spacing w:val="-4"/>
                <w:sz w:val="18"/>
              </w:rPr>
              <w:t xml:space="preserve"> </w:t>
            </w:r>
            <w:r>
              <w:rPr>
                <w:sz w:val="18"/>
              </w:rPr>
              <w:t>(Nomen)</w:t>
            </w:r>
            <w:r>
              <w:rPr>
                <w:spacing w:val="-4"/>
                <w:sz w:val="18"/>
              </w:rPr>
              <w:t xml:space="preserve"> </w:t>
            </w:r>
            <w:r>
              <w:rPr>
                <w:sz w:val="18"/>
              </w:rPr>
              <w:t>als</w:t>
            </w:r>
            <w:r>
              <w:rPr>
                <w:spacing w:val="-5"/>
                <w:sz w:val="18"/>
              </w:rPr>
              <w:t xml:space="preserve"> </w:t>
            </w:r>
            <w:r>
              <w:rPr>
                <w:sz w:val="18"/>
              </w:rPr>
              <w:t>Schriftbild</w:t>
            </w:r>
            <w:r>
              <w:rPr>
                <w:spacing w:val="-4"/>
                <w:sz w:val="18"/>
              </w:rPr>
              <w:t xml:space="preserve"> </w:t>
            </w:r>
            <w:r>
              <w:rPr>
                <w:sz w:val="18"/>
              </w:rPr>
              <w:t>mittels</w:t>
            </w:r>
            <w:r>
              <w:rPr>
                <w:spacing w:val="-5"/>
                <w:sz w:val="18"/>
              </w:rPr>
              <w:t xml:space="preserve"> </w:t>
            </w:r>
            <w:r>
              <w:rPr>
                <w:sz w:val="18"/>
              </w:rPr>
              <w:t>Übereckperspektive</w:t>
            </w:r>
            <w:r>
              <w:rPr>
                <w:spacing w:val="-4"/>
                <w:sz w:val="18"/>
              </w:rPr>
              <w:t xml:space="preserve"> </w:t>
            </w:r>
            <w:r>
              <w:rPr>
                <w:sz w:val="18"/>
              </w:rPr>
              <w:t>sowie</w:t>
            </w:r>
            <w:r>
              <w:rPr>
                <w:spacing w:val="-5"/>
                <w:sz w:val="18"/>
              </w:rPr>
              <w:t xml:space="preserve"> </w:t>
            </w:r>
            <w:r>
              <w:rPr>
                <w:sz w:val="18"/>
              </w:rPr>
              <w:t>der Farb- und Luftperspektive (Aquarelltechnik) in der Auf-(Vogel-) oder Untersicht (Froschperspektive) im Format DIN A3 dar.</w:t>
            </w:r>
          </w:p>
        </w:tc>
      </w:tr>
    </w:tbl>
    <w:p w14:paraId="5B15610A" w14:textId="77777777" w:rsidR="00EC48B8" w:rsidRDefault="00EC48B8">
      <w:pPr>
        <w:pStyle w:val="Textkrper"/>
        <w:spacing w:before="22" w:after="1"/>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E175E4B" w14:textId="77777777">
        <w:trPr>
          <w:trHeight w:val="1926"/>
        </w:trPr>
        <w:tc>
          <w:tcPr>
            <w:tcW w:w="10175" w:type="dxa"/>
          </w:tcPr>
          <w:p w14:paraId="5E38A049" w14:textId="770D097B" w:rsidR="00EC48B8" w:rsidRDefault="00435DB8">
            <w:pPr>
              <w:pStyle w:val="TableParagraph"/>
              <w:spacing w:before="119"/>
              <w:ind w:left="80"/>
              <w:rPr>
                <w:b/>
                <w:sz w:val="18"/>
              </w:rPr>
            </w:pPr>
            <w:r>
              <w:rPr>
                <w:sz w:val="18"/>
              </w:rPr>
              <w:t>UV</w:t>
            </w:r>
            <w:r>
              <w:rPr>
                <w:spacing w:val="-6"/>
                <w:sz w:val="18"/>
              </w:rPr>
              <w:t xml:space="preserve"> </w:t>
            </w:r>
            <w:r>
              <w:rPr>
                <w:sz w:val="18"/>
              </w:rPr>
              <w:t>Jahrgangsstufe</w:t>
            </w:r>
            <w:r w:rsidR="001E5275">
              <w:rPr>
                <w:sz w:val="18"/>
              </w:rPr>
              <w:t>n</w:t>
            </w:r>
            <w:r>
              <w:rPr>
                <w:spacing w:val="-3"/>
                <w:sz w:val="18"/>
              </w:rPr>
              <w:t xml:space="preserve"> </w:t>
            </w:r>
            <w:r>
              <w:rPr>
                <w:sz w:val="18"/>
              </w:rPr>
              <w:t>7,</w:t>
            </w:r>
            <w:r>
              <w:rPr>
                <w:spacing w:val="-3"/>
                <w:sz w:val="18"/>
              </w:rPr>
              <w:t xml:space="preserve"> </w:t>
            </w:r>
            <w:r>
              <w:rPr>
                <w:sz w:val="18"/>
              </w:rPr>
              <w:t>8,</w:t>
            </w:r>
            <w:r>
              <w:rPr>
                <w:spacing w:val="-4"/>
                <w:sz w:val="18"/>
              </w:rPr>
              <w:t xml:space="preserve"> </w:t>
            </w:r>
            <w:r>
              <w:rPr>
                <w:sz w:val="18"/>
              </w:rPr>
              <w:t>9</w:t>
            </w:r>
            <w:r w:rsidR="00A615FD">
              <w:rPr>
                <w:sz w:val="18"/>
              </w:rPr>
              <w:t>,10</w:t>
            </w:r>
            <w:r>
              <w:rPr>
                <w:sz w:val="18"/>
              </w:rPr>
              <w:t>:</w:t>
            </w:r>
            <w:r>
              <w:rPr>
                <w:spacing w:val="-2"/>
                <w:sz w:val="18"/>
              </w:rPr>
              <w:t xml:space="preserve"> </w:t>
            </w:r>
            <w:r>
              <w:rPr>
                <w:b/>
                <w:sz w:val="18"/>
              </w:rPr>
              <w:t xml:space="preserve">Zeichnung/ </w:t>
            </w:r>
            <w:r>
              <w:rPr>
                <w:b/>
                <w:spacing w:val="-2"/>
                <w:sz w:val="18"/>
              </w:rPr>
              <w:t>Grafik</w:t>
            </w:r>
          </w:p>
          <w:p w14:paraId="3D6A00B0" w14:textId="77777777" w:rsidR="00EC48B8" w:rsidRDefault="00435DB8">
            <w:pPr>
              <w:pStyle w:val="TableParagraph"/>
              <w:tabs>
                <w:tab w:val="left" w:pos="6622"/>
              </w:tabs>
              <w:spacing w:before="125"/>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2"/>
                <w:sz w:val="18"/>
              </w:rPr>
              <w:t xml:space="preserve"> </w:t>
            </w:r>
            <w:r>
              <w:rPr>
                <w:sz w:val="18"/>
              </w:rPr>
              <w:t>ca.</w:t>
            </w:r>
            <w:r>
              <w:rPr>
                <w:spacing w:val="-5"/>
                <w:sz w:val="18"/>
              </w:rPr>
              <w:t xml:space="preserve"> </w:t>
            </w:r>
            <w:r>
              <w:rPr>
                <w:sz w:val="18"/>
              </w:rPr>
              <w:t>8</w:t>
            </w:r>
            <w:r>
              <w:rPr>
                <w:spacing w:val="-1"/>
                <w:sz w:val="18"/>
              </w:rPr>
              <w:t xml:space="preserve"> </w:t>
            </w:r>
            <w:r>
              <w:rPr>
                <w:spacing w:val="-5"/>
                <w:sz w:val="18"/>
              </w:rPr>
              <w:t>WS</w:t>
            </w:r>
          </w:p>
          <w:p w14:paraId="26A9368E" w14:textId="77777777" w:rsidR="00EC48B8" w:rsidRDefault="00435DB8">
            <w:pPr>
              <w:pStyle w:val="TableParagraph"/>
              <w:spacing w:before="120"/>
              <w:ind w:left="80"/>
              <w:rPr>
                <w:sz w:val="18"/>
              </w:rPr>
            </w:pPr>
            <w:r>
              <w:rPr>
                <w:b/>
                <w:sz w:val="18"/>
              </w:rPr>
              <w:t>Inhaltliche</w:t>
            </w:r>
            <w:r>
              <w:rPr>
                <w:b/>
                <w:spacing w:val="-7"/>
                <w:sz w:val="18"/>
              </w:rPr>
              <w:t xml:space="preserve"> </w:t>
            </w:r>
            <w:r>
              <w:rPr>
                <w:b/>
                <w:sz w:val="18"/>
              </w:rPr>
              <w:t>Schwerpunkte</w:t>
            </w:r>
            <w:r>
              <w:rPr>
                <w:b/>
                <w:spacing w:val="-6"/>
                <w:sz w:val="18"/>
              </w:rPr>
              <w:t xml:space="preserve"> </w:t>
            </w:r>
            <w:r>
              <w:rPr>
                <w:b/>
                <w:sz w:val="18"/>
              </w:rPr>
              <w:t>im</w:t>
            </w:r>
            <w:r>
              <w:rPr>
                <w:b/>
                <w:spacing w:val="-7"/>
                <w:sz w:val="18"/>
              </w:rPr>
              <w:t xml:space="preserve"> </w:t>
            </w:r>
            <w:r>
              <w:rPr>
                <w:b/>
                <w:sz w:val="18"/>
              </w:rPr>
              <w:t>KLP:</w:t>
            </w:r>
            <w:r>
              <w:rPr>
                <w:b/>
                <w:spacing w:val="-5"/>
                <w:sz w:val="18"/>
              </w:rPr>
              <w:t xml:space="preserve"> </w:t>
            </w:r>
            <w:r>
              <w:rPr>
                <w:sz w:val="18"/>
              </w:rPr>
              <w:t>Form/technische</w:t>
            </w:r>
            <w:r>
              <w:rPr>
                <w:spacing w:val="-4"/>
                <w:sz w:val="18"/>
              </w:rPr>
              <w:t xml:space="preserve"> </w:t>
            </w:r>
            <w:r>
              <w:rPr>
                <w:sz w:val="18"/>
              </w:rPr>
              <w:t>Umsetzung,</w:t>
            </w:r>
            <w:r>
              <w:rPr>
                <w:spacing w:val="-6"/>
                <w:sz w:val="18"/>
              </w:rPr>
              <w:t xml:space="preserve"> </w:t>
            </w:r>
            <w:r>
              <w:rPr>
                <w:sz w:val="18"/>
              </w:rPr>
              <w:t>Werkzeuge</w:t>
            </w:r>
            <w:r>
              <w:rPr>
                <w:spacing w:val="-5"/>
                <w:sz w:val="18"/>
              </w:rPr>
              <w:t xml:space="preserve"> </w:t>
            </w:r>
            <w:r>
              <w:rPr>
                <w:sz w:val="18"/>
              </w:rPr>
              <w:t>(</w:t>
            </w:r>
            <w:proofErr w:type="spellStart"/>
            <w:r>
              <w:rPr>
                <w:sz w:val="18"/>
              </w:rPr>
              <w:t>Bleistiftgraduationen</w:t>
            </w:r>
            <w:proofErr w:type="spellEnd"/>
            <w:r>
              <w:rPr>
                <w:sz w:val="18"/>
              </w:rPr>
              <w:t>,</w:t>
            </w:r>
            <w:r>
              <w:rPr>
                <w:spacing w:val="-4"/>
                <w:sz w:val="18"/>
              </w:rPr>
              <w:t xml:space="preserve"> </w:t>
            </w:r>
            <w:r>
              <w:rPr>
                <w:sz w:val="18"/>
              </w:rPr>
              <w:t>Buntstifte)</w:t>
            </w:r>
            <w:r>
              <w:rPr>
                <w:spacing w:val="-4"/>
                <w:sz w:val="18"/>
              </w:rPr>
              <w:t xml:space="preserve"> </w:t>
            </w:r>
            <w:r>
              <w:rPr>
                <w:spacing w:val="-2"/>
                <w:sz w:val="18"/>
              </w:rPr>
              <w:t>/Drucktechniken,</w:t>
            </w:r>
          </w:p>
          <w:p w14:paraId="449EBE87" w14:textId="77777777" w:rsidR="00EC48B8" w:rsidRDefault="00435DB8">
            <w:pPr>
              <w:pStyle w:val="TableParagraph"/>
              <w:spacing w:before="12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19000BD3" w14:textId="77777777" w:rsidR="00EC48B8" w:rsidRDefault="00435DB8">
            <w:pPr>
              <w:pStyle w:val="TableParagraph"/>
              <w:numPr>
                <w:ilvl w:val="0"/>
                <w:numId w:val="128"/>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31D25BC5" w14:textId="77777777" w:rsidR="00EC48B8" w:rsidRDefault="00435DB8">
            <w:pPr>
              <w:pStyle w:val="TableParagraph"/>
              <w:numPr>
                <w:ilvl w:val="0"/>
                <w:numId w:val="128"/>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263BAA9B" w14:textId="77777777">
        <w:trPr>
          <w:trHeight w:val="1295"/>
        </w:trPr>
        <w:tc>
          <w:tcPr>
            <w:tcW w:w="10175" w:type="dxa"/>
            <w:tcBorders>
              <w:bottom w:val="single" w:sz="36" w:space="0" w:color="D9D9D9"/>
            </w:tcBorders>
            <w:shd w:val="clear" w:color="auto" w:fill="D9D9D9"/>
          </w:tcPr>
          <w:p w14:paraId="11895943" w14:textId="77777777" w:rsidR="00EC48B8" w:rsidRDefault="00435DB8">
            <w:pPr>
              <w:pStyle w:val="TableParagraph"/>
              <w:numPr>
                <w:ilvl w:val="0"/>
                <w:numId w:val="127"/>
              </w:numPr>
              <w:tabs>
                <w:tab w:val="left" w:pos="440"/>
              </w:tabs>
              <w:spacing w:before="78" w:line="224"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5D32161C" w14:textId="77777777" w:rsidR="00EC48B8" w:rsidRDefault="00435DB8">
            <w:pPr>
              <w:pStyle w:val="TableParagraph"/>
              <w:numPr>
                <w:ilvl w:val="0"/>
                <w:numId w:val="126"/>
              </w:numPr>
              <w:tabs>
                <w:tab w:val="left" w:pos="440"/>
              </w:tabs>
              <w:spacing w:before="36"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658727E8" w14:textId="77777777" w:rsidR="00EC48B8" w:rsidRDefault="00435DB8">
            <w:pPr>
              <w:pStyle w:val="TableParagraph"/>
              <w:numPr>
                <w:ilvl w:val="0"/>
                <w:numId w:val="126"/>
              </w:numPr>
              <w:tabs>
                <w:tab w:val="left" w:pos="440"/>
              </w:tabs>
              <w:spacing w:before="10" w:line="295" w:lineRule="exact"/>
              <w:ind w:hanging="360"/>
              <w:rPr>
                <w:sz w:val="18"/>
              </w:rPr>
            </w:pPr>
            <w:r>
              <w:rPr>
                <w:sz w:val="18"/>
              </w:rPr>
              <w:t>(ÜK</w:t>
            </w:r>
            <w:r>
              <w:rPr>
                <w:spacing w:val="-6"/>
                <w:sz w:val="18"/>
              </w:rPr>
              <w:t xml:space="preserve"> </w:t>
            </w:r>
            <w:r>
              <w:rPr>
                <w:sz w:val="18"/>
              </w:rPr>
              <w:t>R2)</w:t>
            </w:r>
            <w:r>
              <w:rPr>
                <w:spacing w:val="-4"/>
                <w:sz w:val="18"/>
              </w:rPr>
              <w:t xml:space="preserve"> </w:t>
            </w:r>
            <w:r>
              <w:rPr>
                <w:sz w:val="18"/>
              </w:rPr>
              <w:t>analysieren</w:t>
            </w:r>
            <w:r>
              <w:rPr>
                <w:spacing w:val="-2"/>
                <w:sz w:val="18"/>
              </w:rPr>
              <w:t xml:space="preserve"> </w:t>
            </w:r>
            <w:r>
              <w:rPr>
                <w:sz w:val="18"/>
              </w:rPr>
              <w:t>mittels</w:t>
            </w:r>
            <w:r>
              <w:rPr>
                <w:spacing w:val="-5"/>
                <w:sz w:val="18"/>
              </w:rPr>
              <w:t xml:space="preserve"> </w:t>
            </w:r>
            <w:r>
              <w:rPr>
                <w:sz w:val="18"/>
              </w:rPr>
              <w:t>sachangemessener</w:t>
            </w:r>
            <w:r>
              <w:rPr>
                <w:spacing w:val="-1"/>
                <w:sz w:val="18"/>
              </w:rPr>
              <w:t xml:space="preserve"> </w:t>
            </w:r>
            <w:r>
              <w:rPr>
                <w:sz w:val="18"/>
              </w:rPr>
              <w:t>Untersuchungsverfahren</w:t>
            </w:r>
            <w:r>
              <w:rPr>
                <w:spacing w:val="-3"/>
                <w:sz w:val="18"/>
              </w:rPr>
              <w:t xml:space="preserve"> </w:t>
            </w:r>
            <w:r>
              <w:rPr>
                <w:sz w:val="18"/>
              </w:rPr>
              <w:t>gestaltete</w:t>
            </w:r>
            <w:r>
              <w:rPr>
                <w:spacing w:val="-4"/>
                <w:sz w:val="18"/>
              </w:rPr>
              <w:t xml:space="preserve"> </w:t>
            </w:r>
            <w:r>
              <w:rPr>
                <w:sz w:val="18"/>
              </w:rPr>
              <w:t>Phänomene</w:t>
            </w:r>
            <w:r>
              <w:rPr>
                <w:spacing w:val="-3"/>
                <w:sz w:val="18"/>
              </w:rPr>
              <w:t xml:space="preserve"> </w:t>
            </w:r>
            <w:proofErr w:type="spellStart"/>
            <w:r>
              <w:rPr>
                <w:sz w:val="18"/>
              </w:rPr>
              <w:t>aspektbezogen</w:t>
            </w:r>
            <w:proofErr w:type="spellEnd"/>
            <w:r>
              <w:rPr>
                <w:spacing w:val="-4"/>
                <w:sz w:val="18"/>
              </w:rPr>
              <w:t xml:space="preserve"> </w:t>
            </w:r>
            <w:r>
              <w:rPr>
                <w:sz w:val="18"/>
              </w:rPr>
              <w:t>und</w:t>
            </w:r>
            <w:r>
              <w:rPr>
                <w:spacing w:val="-3"/>
                <w:sz w:val="18"/>
              </w:rPr>
              <w:t xml:space="preserve"> </w:t>
            </w:r>
            <w:r>
              <w:rPr>
                <w:sz w:val="18"/>
              </w:rPr>
              <w:t>geleitet</w:t>
            </w:r>
            <w:r>
              <w:rPr>
                <w:spacing w:val="-4"/>
                <w:sz w:val="18"/>
              </w:rPr>
              <w:t xml:space="preserve"> </w:t>
            </w:r>
            <w:r>
              <w:rPr>
                <w:spacing w:val="-5"/>
                <w:sz w:val="18"/>
              </w:rPr>
              <w:t>in</w:t>
            </w:r>
          </w:p>
          <w:p w14:paraId="0D12D32A" w14:textId="77777777" w:rsidR="00EC48B8" w:rsidRDefault="00435DB8">
            <w:pPr>
              <w:pStyle w:val="TableParagraph"/>
              <w:spacing w:line="183" w:lineRule="exact"/>
              <w:rPr>
                <w:sz w:val="18"/>
              </w:rPr>
            </w:pPr>
            <w:r>
              <w:rPr>
                <w:sz w:val="18"/>
              </w:rPr>
              <w:t>ihren</w:t>
            </w:r>
            <w:r>
              <w:rPr>
                <w:spacing w:val="-4"/>
                <w:sz w:val="18"/>
              </w:rPr>
              <w:t xml:space="preserve"> </w:t>
            </w:r>
            <w:r>
              <w:rPr>
                <w:sz w:val="18"/>
              </w:rPr>
              <w:t>wesentlichen</w:t>
            </w:r>
            <w:r>
              <w:rPr>
                <w:spacing w:val="-3"/>
                <w:sz w:val="18"/>
              </w:rPr>
              <w:t xml:space="preserve"> </w:t>
            </w:r>
            <w:r>
              <w:rPr>
                <w:sz w:val="18"/>
              </w:rPr>
              <w:t>materiellen</w:t>
            </w:r>
            <w:r>
              <w:rPr>
                <w:spacing w:val="-2"/>
                <w:sz w:val="18"/>
              </w:rPr>
              <w:t xml:space="preserve"> </w:t>
            </w:r>
            <w:r>
              <w:rPr>
                <w:sz w:val="18"/>
              </w:rPr>
              <w:t>und</w:t>
            </w:r>
            <w:r>
              <w:rPr>
                <w:spacing w:val="-5"/>
                <w:sz w:val="18"/>
              </w:rPr>
              <w:t xml:space="preserve"> </w:t>
            </w:r>
            <w:r>
              <w:rPr>
                <w:sz w:val="18"/>
              </w:rPr>
              <w:t>formalen</w:t>
            </w:r>
            <w:r>
              <w:rPr>
                <w:spacing w:val="-3"/>
                <w:sz w:val="18"/>
              </w:rPr>
              <w:t xml:space="preserve"> </w:t>
            </w:r>
            <w:r>
              <w:rPr>
                <w:spacing w:val="-2"/>
                <w:sz w:val="18"/>
              </w:rPr>
              <w:t>Eigenschaften</w:t>
            </w:r>
          </w:p>
        </w:tc>
      </w:tr>
    </w:tbl>
    <w:p w14:paraId="5A0CC690" w14:textId="77777777" w:rsidR="00EC48B8" w:rsidRDefault="00EC48B8">
      <w:pPr>
        <w:spacing w:line="183"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9155258" w14:textId="77777777">
        <w:trPr>
          <w:trHeight w:val="3006"/>
        </w:trPr>
        <w:tc>
          <w:tcPr>
            <w:tcW w:w="10175" w:type="dxa"/>
            <w:tcBorders>
              <w:bottom w:val="single" w:sz="36" w:space="0" w:color="FFFF99"/>
            </w:tcBorders>
            <w:shd w:val="clear" w:color="auto" w:fill="FFFF99"/>
          </w:tcPr>
          <w:p w14:paraId="372A5C61" w14:textId="77777777" w:rsidR="00EC48B8" w:rsidRDefault="00435DB8">
            <w:pPr>
              <w:pStyle w:val="TableParagraph"/>
              <w:numPr>
                <w:ilvl w:val="0"/>
                <w:numId w:val="125"/>
              </w:numPr>
              <w:tabs>
                <w:tab w:val="left" w:pos="440"/>
              </w:tabs>
              <w:spacing w:before="78" w:line="223" w:lineRule="exact"/>
              <w:ind w:hanging="360"/>
              <w:rPr>
                <w:sz w:val="18"/>
              </w:rPr>
            </w:pPr>
            <w:r>
              <w:rPr>
                <w:sz w:val="18"/>
              </w:rPr>
              <w:lastRenderedPageBreak/>
              <w:t>(Fo</w:t>
            </w:r>
            <w:r>
              <w:rPr>
                <w:spacing w:val="-7"/>
                <w:sz w:val="18"/>
              </w:rPr>
              <w:t xml:space="preserve"> </w:t>
            </w:r>
            <w:r>
              <w:rPr>
                <w:sz w:val="18"/>
              </w:rPr>
              <w:t>P1)</w:t>
            </w:r>
            <w:r>
              <w:rPr>
                <w:spacing w:val="-4"/>
                <w:sz w:val="18"/>
              </w:rPr>
              <w:t xml:space="preserve"> </w:t>
            </w:r>
            <w:r>
              <w:rPr>
                <w:sz w:val="18"/>
              </w:rPr>
              <w:t>gestalten</w:t>
            </w:r>
            <w:r>
              <w:rPr>
                <w:spacing w:val="-3"/>
                <w:sz w:val="18"/>
              </w:rPr>
              <w:t xml:space="preserve"> </w:t>
            </w:r>
            <w:r>
              <w:rPr>
                <w:sz w:val="18"/>
              </w:rPr>
              <w:t>durch</w:t>
            </w:r>
            <w:r>
              <w:rPr>
                <w:spacing w:val="-4"/>
                <w:sz w:val="18"/>
              </w:rPr>
              <w:t xml:space="preserve"> </w:t>
            </w:r>
            <w:r>
              <w:rPr>
                <w:sz w:val="18"/>
              </w:rPr>
              <w:t>das</w:t>
            </w:r>
            <w:r>
              <w:rPr>
                <w:spacing w:val="-5"/>
                <w:sz w:val="18"/>
              </w:rPr>
              <w:t xml:space="preserve"> </w:t>
            </w:r>
            <w:r>
              <w:rPr>
                <w:sz w:val="18"/>
              </w:rPr>
              <w:t>Mittel</w:t>
            </w:r>
            <w:r>
              <w:rPr>
                <w:spacing w:val="-4"/>
                <w:sz w:val="18"/>
              </w:rPr>
              <w:t xml:space="preserve"> </w:t>
            </w:r>
            <w:r>
              <w:rPr>
                <w:sz w:val="18"/>
              </w:rPr>
              <w:t>der</w:t>
            </w:r>
            <w:r>
              <w:rPr>
                <w:spacing w:val="-3"/>
                <w:sz w:val="18"/>
              </w:rPr>
              <w:t xml:space="preserve"> </w:t>
            </w:r>
            <w:r>
              <w:rPr>
                <w:sz w:val="18"/>
              </w:rPr>
              <w:t>Linie</w:t>
            </w:r>
            <w:r>
              <w:rPr>
                <w:spacing w:val="-4"/>
                <w:sz w:val="18"/>
              </w:rPr>
              <w:t xml:space="preserve"> </w:t>
            </w:r>
            <w:r>
              <w:rPr>
                <w:sz w:val="18"/>
              </w:rPr>
              <w:t>(Schraffur,</w:t>
            </w:r>
            <w:r>
              <w:rPr>
                <w:spacing w:val="-3"/>
                <w:sz w:val="18"/>
              </w:rPr>
              <w:t xml:space="preserve"> </w:t>
            </w:r>
            <w:proofErr w:type="spellStart"/>
            <w:r>
              <w:rPr>
                <w:sz w:val="18"/>
              </w:rPr>
              <w:t>Kritzelformen</w:t>
            </w:r>
            <w:proofErr w:type="spellEnd"/>
            <w:r>
              <w:rPr>
                <w:sz w:val="18"/>
              </w:rPr>
              <w:t>)</w:t>
            </w:r>
            <w:r>
              <w:rPr>
                <w:spacing w:val="-7"/>
                <w:sz w:val="18"/>
              </w:rPr>
              <w:t xml:space="preserve"> </w:t>
            </w:r>
            <w:r>
              <w:rPr>
                <w:sz w:val="18"/>
              </w:rPr>
              <w:t>plastisch-räumliche</w:t>
            </w:r>
            <w:r>
              <w:rPr>
                <w:spacing w:val="-2"/>
                <w:sz w:val="18"/>
              </w:rPr>
              <w:t xml:space="preserve"> Illusionen</w:t>
            </w:r>
          </w:p>
          <w:p w14:paraId="6F26B573" w14:textId="77777777" w:rsidR="00EC48B8" w:rsidRDefault="00435DB8">
            <w:pPr>
              <w:pStyle w:val="TableParagraph"/>
              <w:numPr>
                <w:ilvl w:val="0"/>
                <w:numId w:val="125"/>
              </w:numPr>
              <w:tabs>
                <w:tab w:val="left" w:pos="440"/>
              </w:tabs>
              <w:spacing w:line="220" w:lineRule="exact"/>
              <w:ind w:hanging="360"/>
              <w:rPr>
                <w:sz w:val="18"/>
              </w:rPr>
            </w:pPr>
            <w:r>
              <w:rPr>
                <w:sz w:val="18"/>
              </w:rPr>
              <w:t>(Fo</w:t>
            </w:r>
            <w:r>
              <w:rPr>
                <w:spacing w:val="-7"/>
                <w:sz w:val="18"/>
              </w:rPr>
              <w:t xml:space="preserve"> </w:t>
            </w:r>
            <w:r>
              <w:rPr>
                <w:sz w:val="18"/>
              </w:rPr>
              <w:t>P4)</w:t>
            </w:r>
            <w:r>
              <w:rPr>
                <w:spacing w:val="-4"/>
                <w:sz w:val="18"/>
              </w:rPr>
              <w:t xml:space="preserve"> </w:t>
            </w:r>
            <w:r>
              <w:rPr>
                <w:sz w:val="18"/>
              </w:rPr>
              <w:t>entwerfen</w:t>
            </w:r>
            <w:r>
              <w:rPr>
                <w:spacing w:val="-2"/>
                <w:sz w:val="18"/>
              </w:rPr>
              <w:t xml:space="preserve"> </w:t>
            </w:r>
            <w:r>
              <w:rPr>
                <w:sz w:val="18"/>
              </w:rPr>
              <w:t>verschiedene</w:t>
            </w:r>
            <w:r>
              <w:rPr>
                <w:spacing w:val="-4"/>
                <w:sz w:val="18"/>
              </w:rPr>
              <w:t xml:space="preserve"> </w:t>
            </w:r>
            <w:r>
              <w:rPr>
                <w:sz w:val="18"/>
              </w:rPr>
              <w:t>Konzepte</w:t>
            </w:r>
            <w:r>
              <w:rPr>
                <w:spacing w:val="-4"/>
                <w:sz w:val="18"/>
              </w:rPr>
              <w:t xml:space="preserve"> </w:t>
            </w:r>
            <w:r>
              <w:rPr>
                <w:sz w:val="18"/>
              </w:rPr>
              <w:t>des</w:t>
            </w:r>
            <w:r>
              <w:rPr>
                <w:spacing w:val="-4"/>
                <w:sz w:val="18"/>
              </w:rPr>
              <w:t xml:space="preserve"> </w:t>
            </w:r>
            <w:r>
              <w:rPr>
                <w:sz w:val="18"/>
              </w:rPr>
              <w:t>Figur-Raum-Verhältnisses</w:t>
            </w:r>
            <w:r>
              <w:rPr>
                <w:spacing w:val="-4"/>
                <w:sz w:val="18"/>
              </w:rPr>
              <w:t xml:space="preserve"> </w:t>
            </w:r>
            <w:r>
              <w:rPr>
                <w:sz w:val="18"/>
              </w:rPr>
              <w:t>und</w:t>
            </w:r>
            <w:r>
              <w:rPr>
                <w:spacing w:val="-4"/>
                <w:sz w:val="18"/>
              </w:rPr>
              <w:t xml:space="preserve"> </w:t>
            </w:r>
            <w:r>
              <w:rPr>
                <w:sz w:val="18"/>
              </w:rPr>
              <w:t>bewerten</w:t>
            </w:r>
            <w:r>
              <w:rPr>
                <w:spacing w:val="-2"/>
                <w:sz w:val="18"/>
              </w:rPr>
              <w:t xml:space="preserve"> </w:t>
            </w:r>
            <w:r>
              <w:rPr>
                <w:sz w:val="18"/>
              </w:rPr>
              <w:t>deren</w:t>
            </w:r>
            <w:r>
              <w:rPr>
                <w:spacing w:val="-3"/>
                <w:sz w:val="18"/>
              </w:rPr>
              <w:t xml:space="preserve"> </w:t>
            </w:r>
            <w:r>
              <w:rPr>
                <w:spacing w:val="-2"/>
                <w:sz w:val="18"/>
              </w:rPr>
              <w:t>Wirkung</w:t>
            </w:r>
          </w:p>
          <w:p w14:paraId="3B0BF02B" w14:textId="77777777" w:rsidR="00EC48B8" w:rsidRDefault="00435DB8">
            <w:pPr>
              <w:pStyle w:val="TableParagraph"/>
              <w:numPr>
                <w:ilvl w:val="0"/>
                <w:numId w:val="125"/>
              </w:numPr>
              <w:tabs>
                <w:tab w:val="left" w:pos="440"/>
              </w:tabs>
              <w:spacing w:line="222"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540970F8" w14:textId="77777777" w:rsidR="00EC48B8" w:rsidRDefault="00435DB8">
            <w:pPr>
              <w:pStyle w:val="TableParagraph"/>
              <w:numPr>
                <w:ilvl w:val="0"/>
                <w:numId w:val="124"/>
              </w:numPr>
              <w:tabs>
                <w:tab w:val="left" w:pos="440"/>
              </w:tabs>
              <w:spacing w:before="31" w:line="206" w:lineRule="auto"/>
              <w:ind w:right="845"/>
              <w:rPr>
                <w:sz w:val="18"/>
              </w:rPr>
            </w:pPr>
            <w:r>
              <w:rPr>
                <w:sz w:val="18"/>
              </w:rPr>
              <w:t>(Fo</w:t>
            </w:r>
            <w:r>
              <w:rPr>
                <w:spacing w:val="-4"/>
                <w:sz w:val="18"/>
              </w:rPr>
              <w:t xml:space="preserve"> </w:t>
            </w:r>
            <w:r>
              <w:rPr>
                <w:sz w:val="18"/>
              </w:rPr>
              <w:t>R1)</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unterscheiden</w:t>
            </w:r>
            <w:r>
              <w:rPr>
                <w:spacing w:val="-3"/>
                <w:sz w:val="18"/>
              </w:rPr>
              <w:t xml:space="preserve"> </w:t>
            </w:r>
            <w:r>
              <w:rPr>
                <w:sz w:val="18"/>
              </w:rPr>
              <w:t>Merkmale</w:t>
            </w:r>
            <w:r>
              <w:rPr>
                <w:spacing w:val="-2"/>
                <w:sz w:val="18"/>
              </w:rPr>
              <w:t xml:space="preserve"> </w:t>
            </w:r>
            <w:r>
              <w:rPr>
                <w:sz w:val="18"/>
              </w:rPr>
              <w:t>und</w:t>
            </w:r>
            <w:r>
              <w:rPr>
                <w:spacing w:val="-4"/>
                <w:sz w:val="18"/>
              </w:rPr>
              <w:t xml:space="preserve"> </w:t>
            </w:r>
            <w:r>
              <w:rPr>
                <w:sz w:val="18"/>
              </w:rPr>
              <w:t>Funktionen</w:t>
            </w:r>
            <w:r>
              <w:rPr>
                <w:spacing w:val="-2"/>
                <w:sz w:val="18"/>
              </w:rPr>
              <w:t xml:space="preserve"> </w:t>
            </w:r>
            <w:r>
              <w:rPr>
                <w:sz w:val="18"/>
              </w:rPr>
              <w:t>von</w:t>
            </w:r>
            <w:r>
              <w:rPr>
                <w:spacing w:val="-4"/>
                <w:sz w:val="18"/>
              </w:rPr>
              <w:t xml:space="preserve"> </w:t>
            </w:r>
            <w:r>
              <w:rPr>
                <w:sz w:val="18"/>
              </w:rPr>
              <w:t>Teilformen</w:t>
            </w:r>
            <w:r>
              <w:rPr>
                <w:spacing w:val="-2"/>
                <w:sz w:val="18"/>
              </w:rPr>
              <w:t xml:space="preserve"> </w:t>
            </w:r>
            <w:r>
              <w:rPr>
                <w:sz w:val="18"/>
              </w:rPr>
              <w:t>(organisch,</w:t>
            </w:r>
            <w:r>
              <w:rPr>
                <w:spacing w:val="-4"/>
                <w:sz w:val="18"/>
              </w:rPr>
              <w:t xml:space="preserve"> </w:t>
            </w:r>
            <w:r>
              <w:rPr>
                <w:sz w:val="18"/>
              </w:rPr>
              <w:t>geometrisch,</w:t>
            </w:r>
            <w:r>
              <w:rPr>
                <w:spacing w:val="-3"/>
                <w:sz w:val="18"/>
              </w:rPr>
              <w:t xml:space="preserve"> </w:t>
            </w:r>
            <w:r>
              <w:rPr>
                <w:sz w:val="18"/>
              </w:rPr>
              <w:t>symmetrisch, asymmetrisch) innerhalb einer Gestaltung</w:t>
            </w:r>
          </w:p>
          <w:p w14:paraId="093FC1A6" w14:textId="77777777" w:rsidR="00EC48B8" w:rsidRDefault="00435DB8">
            <w:pPr>
              <w:pStyle w:val="TableParagraph"/>
              <w:numPr>
                <w:ilvl w:val="0"/>
                <w:numId w:val="124"/>
              </w:numPr>
              <w:tabs>
                <w:tab w:val="left" w:pos="440"/>
              </w:tabs>
              <w:spacing w:before="46" w:line="201"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6DF4B1D4" w14:textId="77777777" w:rsidR="00EC48B8" w:rsidRDefault="00435DB8">
            <w:pPr>
              <w:pStyle w:val="TableParagraph"/>
              <w:numPr>
                <w:ilvl w:val="0"/>
                <w:numId w:val="124"/>
              </w:numPr>
              <w:tabs>
                <w:tab w:val="left" w:pos="440"/>
              </w:tabs>
              <w:spacing w:before="47" w:line="201" w:lineRule="auto"/>
              <w:ind w:right="1350"/>
              <w:rPr>
                <w:sz w:val="18"/>
              </w:rPr>
            </w:pPr>
            <w:r>
              <w:rPr>
                <w:sz w:val="18"/>
              </w:rPr>
              <w:t>(Fo</w:t>
            </w:r>
            <w:r>
              <w:rPr>
                <w:spacing w:val="-5"/>
                <w:sz w:val="18"/>
              </w:rPr>
              <w:t xml:space="preserve"> </w:t>
            </w:r>
            <w:r>
              <w:rPr>
                <w:sz w:val="18"/>
              </w:rPr>
              <w:t>R3)</w:t>
            </w:r>
            <w:r>
              <w:rPr>
                <w:spacing w:val="-5"/>
                <w:sz w:val="18"/>
              </w:rPr>
              <w:t xml:space="preserve"> </w:t>
            </w:r>
            <w:r>
              <w:rPr>
                <w:sz w:val="18"/>
              </w:rPr>
              <w:t>analysieren</w:t>
            </w:r>
            <w:r>
              <w:rPr>
                <w:spacing w:val="-4"/>
                <w:sz w:val="18"/>
              </w:rPr>
              <w:t xml:space="preserve"> </w:t>
            </w:r>
            <w:r>
              <w:rPr>
                <w:sz w:val="18"/>
              </w:rPr>
              <w:t>bildnerische</w:t>
            </w:r>
            <w:r>
              <w:rPr>
                <w:spacing w:val="-4"/>
                <w:sz w:val="18"/>
              </w:rPr>
              <w:t xml:space="preserve"> </w:t>
            </w:r>
            <w:r>
              <w:rPr>
                <w:sz w:val="18"/>
              </w:rPr>
              <w:t>Gestaltungen</w:t>
            </w:r>
            <w:r>
              <w:rPr>
                <w:spacing w:val="-4"/>
                <w:sz w:val="18"/>
              </w:rPr>
              <w:t xml:space="preserve"> </w:t>
            </w:r>
            <w:r>
              <w:rPr>
                <w:sz w:val="18"/>
              </w:rPr>
              <w:t>im</w:t>
            </w:r>
            <w:r>
              <w:rPr>
                <w:spacing w:val="-4"/>
                <w:sz w:val="18"/>
              </w:rPr>
              <w:t xml:space="preserve"> </w:t>
            </w:r>
            <w:r>
              <w:rPr>
                <w:sz w:val="18"/>
              </w:rPr>
              <w:t>Hinblick</w:t>
            </w:r>
            <w:r>
              <w:rPr>
                <w:spacing w:val="-3"/>
                <w:sz w:val="18"/>
              </w:rPr>
              <w:t xml:space="preserve"> </w:t>
            </w:r>
            <w:r>
              <w:rPr>
                <w:sz w:val="18"/>
              </w:rPr>
              <w:t>auf</w:t>
            </w:r>
            <w:r>
              <w:rPr>
                <w:spacing w:val="-5"/>
                <w:sz w:val="18"/>
              </w:rPr>
              <w:t xml:space="preserve"> </w:t>
            </w:r>
            <w:r>
              <w:rPr>
                <w:sz w:val="18"/>
              </w:rPr>
              <w:t>Raumillusion</w:t>
            </w:r>
            <w:r>
              <w:rPr>
                <w:spacing w:val="-4"/>
                <w:sz w:val="18"/>
              </w:rPr>
              <w:t xml:space="preserve"> </w:t>
            </w:r>
            <w:r>
              <w:rPr>
                <w:sz w:val="18"/>
              </w:rPr>
              <w:t>(Höhenlage/Verschiebung,</w:t>
            </w:r>
            <w:r>
              <w:rPr>
                <w:spacing w:val="-4"/>
                <w:sz w:val="18"/>
              </w:rPr>
              <w:t xml:space="preserve"> </w:t>
            </w:r>
            <w:r>
              <w:rPr>
                <w:sz w:val="18"/>
              </w:rPr>
              <w:t xml:space="preserve">Überschnei- </w:t>
            </w:r>
            <w:proofErr w:type="spellStart"/>
            <w:r>
              <w:rPr>
                <w:sz w:val="18"/>
              </w:rPr>
              <w:t>dung</w:t>
            </w:r>
            <w:proofErr w:type="spellEnd"/>
            <w:r>
              <w:rPr>
                <w:sz w:val="18"/>
              </w:rPr>
              <w:t>/Verdeckung, Staffelung/Flächenorganisation, Zentral- und Maßstabperspektive, Luft- und Farbperspektive)</w:t>
            </w:r>
          </w:p>
          <w:p w14:paraId="5F56F884" w14:textId="77777777" w:rsidR="00EC48B8" w:rsidRDefault="00435DB8">
            <w:pPr>
              <w:pStyle w:val="TableParagraph"/>
              <w:numPr>
                <w:ilvl w:val="0"/>
                <w:numId w:val="124"/>
              </w:numPr>
              <w:tabs>
                <w:tab w:val="left" w:pos="440"/>
              </w:tabs>
              <w:spacing w:before="43" w:line="206" w:lineRule="auto"/>
              <w:ind w:right="1105"/>
              <w:rPr>
                <w:sz w:val="18"/>
              </w:rPr>
            </w:pPr>
            <w:r>
              <w:rPr>
                <w:sz w:val="18"/>
              </w:rPr>
              <w:t>(Fo</w:t>
            </w:r>
            <w:r>
              <w:rPr>
                <w:spacing w:val="-3"/>
                <w:sz w:val="18"/>
              </w:rPr>
              <w:t xml:space="preserve"> </w:t>
            </w:r>
            <w:r>
              <w:rPr>
                <w:sz w:val="18"/>
              </w:rPr>
              <w:t>R4)</w:t>
            </w:r>
            <w:r>
              <w:rPr>
                <w:spacing w:val="-3"/>
                <w:sz w:val="18"/>
              </w:rPr>
              <w:t xml:space="preserve"> </w:t>
            </w:r>
            <w:r>
              <w:rPr>
                <w:sz w:val="18"/>
              </w:rPr>
              <w:t>analysieren</w:t>
            </w:r>
            <w:r>
              <w:rPr>
                <w:spacing w:val="-1"/>
                <w:sz w:val="18"/>
              </w:rPr>
              <w:t xml:space="preserve"> </w:t>
            </w:r>
            <w:r>
              <w:rPr>
                <w:sz w:val="18"/>
              </w:rPr>
              <w:t>Schraffur-</w:t>
            </w:r>
            <w:r>
              <w:rPr>
                <w:spacing w:val="-3"/>
                <w:sz w:val="18"/>
              </w:rPr>
              <w:t xml:space="preserve"> </w:t>
            </w:r>
            <w:r>
              <w:rPr>
                <w:sz w:val="18"/>
              </w:rPr>
              <w:t>und</w:t>
            </w:r>
            <w:r>
              <w:rPr>
                <w:spacing w:val="-3"/>
                <w:sz w:val="18"/>
              </w:rPr>
              <w:t xml:space="preserve"> </w:t>
            </w:r>
            <w:proofErr w:type="spellStart"/>
            <w:r>
              <w:rPr>
                <w:sz w:val="18"/>
              </w:rPr>
              <w:t>Kritzelformen</w:t>
            </w:r>
            <w:proofErr w:type="spellEnd"/>
            <w:r>
              <w:rPr>
                <w:spacing w:val="-1"/>
                <w:sz w:val="18"/>
              </w:rPr>
              <w:t xml:space="preserve"> </w:t>
            </w:r>
            <w:r>
              <w:rPr>
                <w:sz w:val="18"/>
              </w:rPr>
              <w:t>in</w:t>
            </w:r>
            <w:r>
              <w:rPr>
                <w:spacing w:val="-3"/>
                <w:sz w:val="18"/>
              </w:rPr>
              <w:t xml:space="preserve"> </w:t>
            </w:r>
            <w:r>
              <w:rPr>
                <w:sz w:val="18"/>
              </w:rPr>
              <w:t>zeichnerischen</w:t>
            </w:r>
            <w:r>
              <w:rPr>
                <w:spacing w:val="-2"/>
                <w:sz w:val="18"/>
              </w:rPr>
              <w:t xml:space="preserve"> </w:t>
            </w:r>
            <w:r>
              <w:rPr>
                <w:sz w:val="18"/>
              </w:rPr>
              <w:t>Gestaltungen</w:t>
            </w:r>
            <w:r>
              <w:rPr>
                <w:spacing w:val="-2"/>
                <w:sz w:val="18"/>
              </w:rPr>
              <w:t xml:space="preserve"> </w:t>
            </w:r>
            <w:r>
              <w:rPr>
                <w:sz w:val="18"/>
              </w:rPr>
              <w:t>und</w:t>
            </w:r>
            <w:r>
              <w:rPr>
                <w:spacing w:val="-3"/>
                <w:sz w:val="18"/>
              </w:rPr>
              <w:t xml:space="preserve"> </w:t>
            </w:r>
            <w:r>
              <w:rPr>
                <w:sz w:val="18"/>
              </w:rPr>
              <w:t>bewerten</w:t>
            </w:r>
            <w:r>
              <w:rPr>
                <w:spacing w:val="-2"/>
                <w:sz w:val="18"/>
              </w:rPr>
              <w:t xml:space="preserve"> </w:t>
            </w:r>
            <w:r>
              <w:rPr>
                <w:sz w:val="18"/>
              </w:rPr>
              <w:t>das</w:t>
            </w:r>
            <w:r>
              <w:rPr>
                <w:spacing w:val="-3"/>
                <w:sz w:val="18"/>
              </w:rPr>
              <w:t xml:space="preserve"> </w:t>
            </w:r>
            <w:r>
              <w:rPr>
                <w:sz w:val="18"/>
              </w:rPr>
              <w:t>damit</w:t>
            </w:r>
            <w:r>
              <w:rPr>
                <w:spacing w:val="-3"/>
                <w:sz w:val="18"/>
              </w:rPr>
              <w:t xml:space="preserve"> </w:t>
            </w:r>
            <w:r>
              <w:rPr>
                <w:sz w:val="18"/>
              </w:rPr>
              <w:t xml:space="preserve">verbundene </w:t>
            </w:r>
            <w:r>
              <w:rPr>
                <w:spacing w:val="-2"/>
                <w:sz w:val="18"/>
              </w:rPr>
              <w:t>Ausdruckspotenzial</w:t>
            </w:r>
          </w:p>
          <w:p w14:paraId="2688CC60" w14:textId="77777777" w:rsidR="00EC48B8" w:rsidRDefault="00435DB8">
            <w:pPr>
              <w:pStyle w:val="TableParagraph"/>
              <w:numPr>
                <w:ilvl w:val="0"/>
                <w:numId w:val="124"/>
              </w:numPr>
              <w:tabs>
                <w:tab w:val="left" w:pos="440"/>
              </w:tabs>
              <w:spacing w:before="10" w:line="253" w:lineRule="exact"/>
              <w:ind w:hanging="360"/>
              <w:rPr>
                <w:sz w:val="18"/>
              </w:rPr>
            </w:pPr>
            <w:r>
              <w:rPr>
                <w:sz w:val="18"/>
              </w:rPr>
              <w:t>(Fo</w:t>
            </w:r>
            <w:r>
              <w:rPr>
                <w:spacing w:val="-6"/>
                <w:sz w:val="18"/>
              </w:rPr>
              <w:t xml:space="preserve"> </w:t>
            </w:r>
            <w:r>
              <w:rPr>
                <w:sz w:val="18"/>
              </w:rPr>
              <w:t>R6)</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Formzusammenhänge</w:t>
            </w:r>
            <w:r>
              <w:rPr>
                <w:spacing w:val="-3"/>
                <w:sz w:val="18"/>
              </w:rPr>
              <w:t xml:space="preserve"> </w:t>
            </w:r>
            <w:r>
              <w:rPr>
                <w:sz w:val="18"/>
              </w:rPr>
              <w:t>durch</w:t>
            </w:r>
            <w:r>
              <w:rPr>
                <w:spacing w:val="-3"/>
                <w:sz w:val="18"/>
              </w:rPr>
              <w:t xml:space="preserve"> </w:t>
            </w:r>
            <w:r>
              <w:rPr>
                <w:sz w:val="18"/>
              </w:rPr>
              <w:t>das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Zeichnung</w:t>
            </w:r>
            <w:r>
              <w:rPr>
                <w:spacing w:val="-3"/>
                <w:sz w:val="18"/>
              </w:rPr>
              <w:t xml:space="preserve"> </w:t>
            </w:r>
            <w:r>
              <w:rPr>
                <w:sz w:val="18"/>
              </w:rPr>
              <w:t>(Skizzen,</w:t>
            </w:r>
            <w:r>
              <w:rPr>
                <w:spacing w:val="-3"/>
                <w:sz w:val="18"/>
              </w:rPr>
              <w:t xml:space="preserve"> </w:t>
            </w:r>
            <w:r>
              <w:rPr>
                <w:spacing w:val="-2"/>
                <w:sz w:val="18"/>
              </w:rPr>
              <w:t>Studien)</w:t>
            </w:r>
          </w:p>
        </w:tc>
      </w:tr>
      <w:tr w:rsidR="00EC48B8" w14:paraId="0CB34361" w14:textId="77777777">
        <w:trPr>
          <w:trHeight w:val="1075"/>
        </w:trPr>
        <w:tc>
          <w:tcPr>
            <w:tcW w:w="10175" w:type="dxa"/>
            <w:tcBorders>
              <w:top w:val="single" w:sz="36" w:space="0" w:color="FFFF99"/>
              <w:bottom w:val="single" w:sz="36" w:space="0" w:color="99FF99"/>
            </w:tcBorders>
            <w:shd w:val="clear" w:color="auto" w:fill="99FF99"/>
          </w:tcPr>
          <w:p w14:paraId="7204E124" w14:textId="77777777" w:rsidR="00EC48B8" w:rsidRDefault="00435DB8">
            <w:pPr>
              <w:pStyle w:val="TableParagraph"/>
              <w:numPr>
                <w:ilvl w:val="0"/>
                <w:numId w:val="123"/>
              </w:numPr>
              <w:tabs>
                <w:tab w:val="left" w:pos="430"/>
              </w:tabs>
              <w:spacing w:before="78" w:line="224" w:lineRule="exact"/>
              <w:ind w:hanging="350"/>
              <w:rPr>
                <w:sz w:val="18"/>
              </w:rPr>
            </w:pPr>
            <w:r>
              <w:rPr>
                <w:sz w:val="18"/>
              </w:rPr>
              <w:t>(</w:t>
            </w:r>
            <w:proofErr w:type="spellStart"/>
            <w:r>
              <w:rPr>
                <w:sz w:val="18"/>
              </w:rPr>
              <w:t>Fa</w:t>
            </w:r>
            <w:proofErr w:type="spellEnd"/>
            <w:r>
              <w:rPr>
                <w:spacing w:val="-7"/>
                <w:sz w:val="18"/>
              </w:rPr>
              <w:t xml:space="preserve"> </w:t>
            </w:r>
            <w:r>
              <w:rPr>
                <w:sz w:val="18"/>
              </w:rPr>
              <w:t>P3)</w:t>
            </w:r>
            <w:r>
              <w:rPr>
                <w:spacing w:val="-3"/>
                <w:sz w:val="18"/>
              </w:rPr>
              <w:t xml:space="preserve"> </w:t>
            </w:r>
            <w:r>
              <w:rPr>
                <w:sz w:val="18"/>
              </w:rPr>
              <w:t>gestalten</w:t>
            </w:r>
            <w:r>
              <w:rPr>
                <w:spacing w:val="-3"/>
                <w:sz w:val="18"/>
              </w:rPr>
              <w:t xml:space="preserve"> </w:t>
            </w:r>
            <w:r>
              <w:rPr>
                <w:sz w:val="18"/>
              </w:rPr>
              <w:t>plastisch-räumlicher</w:t>
            </w:r>
            <w:r>
              <w:rPr>
                <w:spacing w:val="-1"/>
                <w:sz w:val="18"/>
              </w:rPr>
              <w:t xml:space="preserve"> </w:t>
            </w:r>
            <w:r>
              <w:rPr>
                <w:sz w:val="18"/>
              </w:rPr>
              <w:t>Illusionen</w:t>
            </w:r>
            <w:r>
              <w:rPr>
                <w:spacing w:val="-1"/>
                <w:sz w:val="18"/>
              </w:rPr>
              <w:t xml:space="preserve"> </w:t>
            </w:r>
            <w:r>
              <w:rPr>
                <w:sz w:val="18"/>
              </w:rPr>
              <w:t>durch</w:t>
            </w:r>
            <w:r>
              <w:rPr>
                <w:spacing w:val="-4"/>
                <w:sz w:val="18"/>
              </w:rPr>
              <w:t xml:space="preserve"> </w:t>
            </w:r>
            <w:r>
              <w:rPr>
                <w:sz w:val="18"/>
              </w:rPr>
              <w:t>den</w:t>
            </w:r>
            <w:r>
              <w:rPr>
                <w:spacing w:val="-3"/>
                <w:sz w:val="18"/>
              </w:rPr>
              <w:t xml:space="preserve"> </w:t>
            </w:r>
            <w:r>
              <w:rPr>
                <w:sz w:val="18"/>
              </w:rPr>
              <w:t>Einsatz</w:t>
            </w:r>
            <w:r>
              <w:rPr>
                <w:spacing w:val="-5"/>
                <w:sz w:val="18"/>
              </w:rPr>
              <w:t xml:space="preserve"> </w:t>
            </w:r>
            <w:r>
              <w:rPr>
                <w:sz w:val="18"/>
              </w:rPr>
              <w:t>von</w:t>
            </w:r>
            <w:r>
              <w:rPr>
                <w:spacing w:val="-2"/>
                <w:sz w:val="18"/>
              </w:rPr>
              <w:t xml:space="preserve"> </w:t>
            </w:r>
            <w:r>
              <w:rPr>
                <w:sz w:val="18"/>
              </w:rPr>
              <w:t>Farb-</w:t>
            </w:r>
            <w:r>
              <w:rPr>
                <w:spacing w:val="-4"/>
                <w:sz w:val="18"/>
              </w:rPr>
              <w:t xml:space="preserve"> </w:t>
            </w:r>
            <w:r>
              <w:rPr>
                <w:sz w:val="18"/>
              </w:rPr>
              <w:t>und</w:t>
            </w:r>
            <w:r>
              <w:rPr>
                <w:spacing w:val="-2"/>
                <w:sz w:val="18"/>
              </w:rPr>
              <w:t xml:space="preserve"> Tonwerten</w:t>
            </w:r>
          </w:p>
          <w:p w14:paraId="403E26DA" w14:textId="77777777" w:rsidR="00EC48B8" w:rsidRDefault="00435DB8">
            <w:pPr>
              <w:pStyle w:val="TableParagraph"/>
              <w:numPr>
                <w:ilvl w:val="0"/>
                <w:numId w:val="122"/>
              </w:numPr>
              <w:tabs>
                <w:tab w:val="left" w:pos="440"/>
              </w:tabs>
              <w:spacing w:line="293" w:lineRule="exact"/>
              <w:ind w:hanging="360"/>
              <w:rPr>
                <w:sz w:val="18"/>
              </w:rPr>
            </w:pPr>
            <w:r>
              <w:rPr>
                <w:sz w:val="18"/>
              </w:rPr>
              <w:t>(</w:t>
            </w:r>
            <w:proofErr w:type="spellStart"/>
            <w:r>
              <w:rPr>
                <w:sz w:val="18"/>
              </w:rPr>
              <w:t>Fa</w:t>
            </w:r>
            <w:proofErr w:type="spellEnd"/>
            <w:r>
              <w:rPr>
                <w:spacing w:val="-7"/>
                <w:sz w:val="18"/>
              </w:rPr>
              <w:t xml:space="preserve"> </w:t>
            </w:r>
            <w:r>
              <w:rPr>
                <w:sz w:val="18"/>
              </w:rPr>
              <w:t>R2)</w:t>
            </w:r>
            <w:r>
              <w:rPr>
                <w:spacing w:val="-4"/>
                <w:sz w:val="18"/>
              </w:rPr>
              <w:t xml:space="preserve"> </w:t>
            </w:r>
            <w:r>
              <w:rPr>
                <w:sz w:val="18"/>
              </w:rPr>
              <w:t>analysieren</w:t>
            </w:r>
            <w:r>
              <w:rPr>
                <w:spacing w:val="-2"/>
                <w:sz w:val="18"/>
              </w:rPr>
              <w:t xml:space="preserve"> </w:t>
            </w:r>
            <w:r>
              <w:rPr>
                <w:sz w:val="18"/>
              </w:rPr>
              <w:t>Wirkungen</w:t>
            </w:r>
            <w:r>
              <w:rPr>
                <w:spacing w:val="-3"/>
                <w:sz w:val="18"/>
              </w:rPr>
              <w:t xml:space="preserve"> </w:t>
            </w:r>
            <w:r>
              <w:rPr>
                <w:sz w:val="18"/>
              </w:rPr>
              <w:t>von</w:t>
            </w:r>
            <w:r>
              <w:rPr>
                <w:spacing w:val="-4"/>
                <w:sz w:val="18"/>
              </w:rPr>
              <w:t xml:space="preserve"> </w:t>
            </w:r>
            <w:r>
              <w:rPr>
                <w:sz w:val="18"/>
              </w:rPr>
              <w:t>Farben</w:t>
            </w:r>
            <w:r>
              <w:rPr>
                <w:spacing w:val="-3"/>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4"/>
                <w:sz w:val="18"/>
              </w:rPr>
              <w:t xml:space="preserve"> </w:t>
            </w:r>
            <w:r>
              <w:rPr>
                <w:sz w:val="18"/>
              </w:rPr>
              <w:t>die</w:t>
            </w:r>
            <w:r>
              <w:rPr>
                <w:spacing w:val="-4"/>
                <w:sz w:val="18"/>
              </w:rPr>
              <w:t xml:space="preserve"> </w:t>
            </w:r>
            <w:r>
              <w:rPr>
                <w:sz w:val="18"/>
              </w:rPr>
              <w:t>Erzeugung</w:t>
            </w:r>
            <w:r>
              <w:rPr>
                <w:spacing w:val="-6"/>
                <w:sz w:val="18"/>
              </w:rPr>
              <w:t xml:space="preserve"> </w:t>
            </w:r>
            <w:r>
              <w:rPr>
                <w:sz w:val="18"/>
              </w:rPr>
              <w:t>plastisch-räumlicher</w:t>
            </w:r>
            <w:r>
              <w:rPr>
                <w:spacing w:val="-2"/>
                <w:sz w:val="18"/>
              </w:rPr>
              <w:t xml:space="preserve"> Werte</w:t>
            </w:r>
          </w:p>
          <w:p w14:paraId="2B654DF1" w14:textId="77777777" w:rsidR="00EC48B8" w:rsidRDefault="00435DB8">
            <w:pPr>
              <w:pStyle w:val="TableParagraph"/>
              <w:numPr>
                <w:ilvl w:val="0"/>
                <w:numId w:val="122"/>
              </w:numPr>
              <w:tabs>
                <w:tab w:val="left" w:pos="440"/>
              </w:tabs>
              <w:spacing w:line="276" w:lineRule="exact"/>
              <w:ind w:hanging="360"/>
              <w:rPr>
                <w:sz w:val="18"/>
              </w:rPr>
            </w:pPr>
            <w:r>
              <w:rPr>
                <w:sz w:val="18"/>
              </w:rPr>
              <w:t>(</w:t>
            </w:r>
            <w:proofErr w:type="spellStart"/>
            <w:r>
              <w:rPr>
                <w:sz w:val="18"/>
              </w:rPr>
              <w:t>Fa</w:t>
            </w:r>
            <w:proofErr w:type="spellEnd"/>
            <w:r>
              <w:rPr>
                <w:spacing w:val="-7"/>
                <w:sz w:val="18"/>
              </w:rPr>
              <w:t xml:space="preserve"> </w:t>
            </w:r>
            <w:r>
              <w:rPr>
                <w:sz w:val="18"/>
              </w:rPr>
              <w:t>R3)</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farbtonbestimmter,</w:t>
            </w:r>
            <w:r>
              <w:rPr>
                <w:spacing w:val="-3"/>
                <w:sz w:val="18"/>
              </w:rPr>
              <w:t xml:space="preserve"> </w:t>
            </w:r>
            <w:r>
              <w:rPr>
                <w:sz w:val="18"/>
              </w:rPr>
              <w:t>koloristischer</w:t>
            </w:r>
            <w:r>
              <w:rPr>
                <w:spacing w:val="-1"/>
                <w:sz w:val="18"/>
              </w:rPr>
              <w:t xml:space="preserve"> </w:t>
            </w:r>
            <w:r>
              <w:rPr>
                <w:sz w:val="18"/>
              </w:rPr>
              <w:t>und</w:t>
            </w:r>
            <w:r>
              <w:rPr>
                <w:spacing w:val="-4"/>
                <w:sz w:val="18"/>
              </w:rPr>
              <w:t xml:space="preserve"> </w:t>
            </w:r>
            <w:r>
              <w:rPr>
                <w:sz w:val="18"/>
              </w:rPr>
              <w:t>monochromatischer</w:t>
            </w:r>
            <w:r>
              <w:rPr>
                <w:spacing w:val="-1"/>
                <w:sz w:val="18"/>
              </w:rPr>
              <w:t xml:space="preserve"> </w:t>
            </w:r>
            <w:r>
              <w:rPr>
                <w:sz w:val="18"/>
              </w:rPr>
              <w:t>Farbgebung</w:t>
            </w:r>
            <w:r>
              <w:rPr>
                <w:spacing w:val="-3"/>
                <w:sz w:val="18"/>
              </w:rPr>
              <w:t xml:space="preserve"> </w:t>
            </w:r>
            <w:r>
              <w:rPr>
                <w:spacing w:val="-2"/>
                <w:sz w:val="18"/>
              </w:rPr>
              <w:t>sowie</w:t>
            </w:r>
          </w:p>
          <w:p w14:paraId="686BDABC" w14:textId="77777777" w:rsidR="00EC48B8" w:rsidRDefault="00435DB8">
            <w:pPr>
              <w:pStyle w:val="TableParagraph"/>
              <w:spacing w:line="183" w:lineRule="exact"/>
              <w:rPr>
                <w:sz w:val="18"/>
              </w:rPr>
            </w:pPr>
            <w:r>
              <w:rPr>
                <w:sz w:val="18"/>
              </w:rPr>
              <w:t>Helligkeitsnuancen</w:t>
            </w:r>
            <w:r>
              <w:rPr>
                <w:spacing w:val="-4"/>
                <w:sz w:val="18"/>
              </w:rPr>
              <w:t xml:space="preserve"> </w:t>
            </w:r>
            <w:r>
              <w:rPr>
                <w:sz w:val="18"/>
              </w:rPr>
              <w:t>und</w:t>
            </w:r>
            <w:r>
              <w:rPr>
                <w:spacing w:val="-5"/>
                <w:sz w:val="18"/>
              </w:rPr>
              <w:t xml:space="preserve"> </w:t>
            </w:r>
            <w:r>
              <w:rPr>
                <w:sz w:val="18"/>
              </w:rPr>
              <w:t>Buntheitsunterschieden</w:t>
            </w:r>
            <w:r>
              <w:rPr>
                <w:spacing w:val="-3"/>
                <w:sz w:val="18"/>
              </w:rPr>
              <w:t xml:space="preserve"> </w:t>
            </w:r>
            <w:r>
              <w:rPr>
                <w:sz w:val="18"/>
              </w:rPr>
              <w:t>in</w:t>
            </w:r>
            <w:r>
              <w:rPr>
                <w:spacing w:val="-5"/>
                <w:sz w:val="18"/>
              </w:rPr>
              <w:t xml:space="preserve"> </w:t>
            </w:r>
            <w:r>
              <w:rPr>
                <w:sz w:val="18"/>
              </w:rPr>
              <w:t>fremden</w:t>
            </w:r>
            <w:r>
              <w:rPr>
                <w:spacing w:val="-6"/>
                <w:sz w:val="18"/>
              </w:rPr>
              <w:t xml:space="preserve"> </w:t>
            </w:r>
            <w:r>
              <w:rPr>
                <w:sz w:val="18"/>
              </w:rPr>
              <w:t>und</w:t>
            </w:r>
            <w:r>
              <w:rPr>
                <w:spacing w:val="-4"/>
                <w:sz w:val="18"/>
              </w:rPr>
              <w:t xml:space="preserve"> </w:t>
            </w:r>
            <w:r>
              <w:rPr>
                <w:sz w:val="18"/>
              </w:rPr>
              <w:t>eigenen</w:t>
            </w:r>
            <w:r>
              <w:rPr>
                <w:spacing w:val="-4"/>
                <w:sz w:val="18"/>
              </w:rPr>
              <w:t xml:space="preserve"> </w:t>
            </w:r>
            <w:r>
              <w:rPr>
                <w:spacing w:val="-2"/>
                <w:sz w:val="18"/>
              </w:rPr>
              <w:t>Gestaltungen</w:t>
            </w:r>
          </w:p>
        </w:tc>
      </w:tr>
      <w:tr w:rsidR="00EC48B8" w14:paraId="4D5C82F4" w14:textId="77777777">
        <w:trPr>
          <w:trHeight w:val="355"/>
        </w:trPr>
        <w:tc>
          <w:tcPr>
            <w:tcW w:w="10175" w:type="dxa"/>
            <w:tcBorders>
              <w:top w:val="single" w:sz="36" w:space="0" w:color="99FF99"/>
              <w:bottom w:val="single" w:sz="36" w:space="0" w:color="FFCCFF"/>
            </w:tcBorders>
            <w:shd w:val="clear" w:color="auto" w:fill="FFCCFF"/>
          </w:tcPr>
          <w:p w14:paraId="542C94FD" w14:textId="77777777" w:rsidR="00EC48B8" w:rsidRDefault="00435DB8">
            <w:pPr>
              <w:pStyle w:val="TableParagraph"/>
              <w:numPr>
                <w:ilvl w:val="0"/>
                <w:numId w:val="121"/>
              </w:numPr>
              <w:tabs>
                <w:tab w:val="left" w:pos="440"/>
              </w:tabs>
              <w:spacing w:before="82" w:line="253"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tc>
      </w:tr>
      <w:tr w:rsidR="00EC48B8" w14:paraId="2A1D96A7" w14:textId="77777777">
        <w:trPr>
          <w:trHeight w:val="4480"/>
        </w:trPr>
        <w:tc>
          <w:tcPr>
            <w:tcW w:w="10175" w:type="dxa"/>
            <w:tcBorders>
              <w:top w:val="single" w:sz="36" w:space="0" w:color="FFCCFF"/>
            </w:tcBorders>
          </w:tcPr>
          <w:p w14:paraId="7118AAB2" w14:textId="77777777" w:rsidR="00EC48B8" w:rsidRDefault="00435DB8">
            <w:pPr>
              <w:pStyle w:val="TableParagraph"/>
              <w:spacing w:before="78"/>
              <w:ind w:left="80"/>
              <w:rPr>
                <w:b/>
                <w:sz w:val="18"/>
              </w:rPr>
            </w:pPr>
            <w:r>
              <w:rPr>
                <w:sz w:val="18"/>
              </w:rPr>
              <w:t>Konkretes</w:t>
            </w:r>
            <w:r>
              <w:rPr>
                <w:spacing w:val="-7"/>
                <w:sz w:val="18"/>
              </w:rPr>
              <w:t xml:space="preserve"> </w:t>
            </w:r>
            <w:r>
              <w:rPr>
                <w:sz w:val="18"/>
              </w:rPr>
              <w:t>Beispiel:</w:t>
            </w:r>
            <w:r>
              <w:rPr>
                <w:spacing w:val="-3"/>
                <w:sz w:val="18"/>
              </w:rPr>
              <w:t xml:space="preserve"> </w:t>
            </w:r>
            <w:r>
              <w:rPr>
                <w:b/>
                <w:sz w:val="18"/>
              </w:rPr>
              <w:t>Körper</w:t>
            </w:r>
            <w:r>
              <w:rPr>
                <w:b/>
                <w:spacing w:val="-5"/>
                <w:sz w:val="18"/>
              </w:rPr>
              <w:t xml:space="preserve"> </w:t>
            </w:r>
            <w:r>
              <w:rPr>
                <w:b/>
                <w:sz w:val="18"/>
              </w:rPr>
              <w:t>im</w:t>
            </w:r>
            <w:r>
              <w:rPr>
                <w:b/>
                <w:spacing w:val="-6"/>
                <w:sz w:val="18"/>
              </w:rPr>
              <w:t xml:space="preserve"> </w:t>
            </w:r>
            <w:r>
              <w:rPr>
                <w:b/>
                <w:sz w:val="18"/>
              </w:rPr>
              <w:t>Raum/</w:t>
            </w:r>
            <w:r>
              <w:rPr>
                <w:b/>
                <w:spacing w:val="-3"/>
                <w:sz w:val="18"/>
              </w:rPr>
              <w:t xml:space="preserve"> </w:t>
            </w:r>
            <w:r>
              <w:rPr>
                <w:b/>
                <w:sz w:val="18"/>
              </w:rPr>
              <w:t>Einsatz</w:t>
            </w:r>
            <w:r>
              <w:rPr>
                <w:b/>
                <w:spacing w:val="-7"/>
                <w:sz w:val="18"/>
              </w:rPr>
              <w:t xml:space="preserve"> </w:t>
            </w:r>
            <w:r>
              <w:rPr>
                <w:b/>
                <w:sz w:val="18"/>
              </w:rPr>
              <w:t>perspektivischer-</w:t>
            </w:r>
            <w:r>
              <w:rPr>
                <w:b/>
                <w:spacing w:val="-1"/>
                <w:sz w:val="18"/>
              </w:rPr>
              <w:t xml:space="preserve"> </w:t>
            </w:r>
            <w:r>
              <w:rPr>
                <w:b/>
                <w:sz w:val="18"/>
              </w:rPr>
              <w:t>bildnerischer</w:t>
            </w:r>
            <w:r>
              <w:rPr>
                <w:b/>
                <w:spacing w:val="-3"/>
                <w:sz w:val="18"/>
              </w:rPr>
              <w:t xml:space="preserve"> </w:t>
            </w:r>
            <w:r>
              <w:rPr>
                <w:b/>
                <w:spacing w:val="-2"/>
                <w:sz w:val="18"/>
              </w:rPr>
              <w:t>Mittel</w:t>
            </w:r>
          </w:p>
          <w:p w14:paraId="5A59699F" w14:textId="77777777" w:rsidR="00EC48B8" w:rsidRDefault="00435DB8">
            <w:pPr>
              <w:pStyle w:val="TableParagraph"/>
              <w:spacing w:before="121"/>
              <w:ind w:left="80"/>
              <w:rPr>
                <w:b/>
                <w:sz w:val="18"/>
              </w:rPr>
            </w:pPr>
            <w:r>
              <w:rPr>
                <w:b/>
                <w:spacing w:val="-2"/>
                <w:sz w:val="18"/>
              </w:rPr>
              <w:t>Voraussetzungen:</w:t>
            </w:r>
          </w:p>
          <w:p w14:paraId="3335D573" w14:textId="77777777" w:rsidR="00EC48B8" w:rsidRDefault="00435DB8">
            <w:pPr>
              <w:pStyle w:val="TableParagraph"/>
              <w:ind w:left="80"/>
              <w:rPr>
                <w:sz w:val="18"/>
              </w:rPr>
            </w:pPr>
            <w:r>
              <w:rPr>
                <w:sz w:val="18"/>
              </w:rPr>
              <w:t>Raum</w:t>
            </w:r>
            <w:r>
              <w:rPr>
                <w:spacing w:val="-2"/>
                <w:sz w:val="18"/>
              </w:rPr>
              <w:t xml:space="preserve"> </w:t>
            </w:r>
            <w:r>
              <w:rPr>
                <w:sz w:val="18"/>
              </w:rPr>
              <w:t>schaffende</w:t>
            </w:r>
            <w:r>
              <w:rPr>
                <w:spacing w:val="-2"/>
                <w:sz w:val="18"/>
              </w:rPr>
              <w:t xml:space="preserve"> Mittel</w:t>
            </w:r>
          </w:p>
          <w:p w14:paraId="334A6AB4" w14:textId="77777777" w:rsidR="00EC48B8" w:rsidRDefault="00435DB8">
            <w:pPr>
              <w:pStyle w:val="TableParagraph"/>
              <w:spacing w:before="125"/>
              <w:ind w:left="80"/>
              <w:rPr>
                <w:b/>
                <w:sz w:val="18"/>
              </w:rPr>
            </w:pPr>
            <w:r>
              <w:rPr>
                <w:b/>
                <w:spacing w:val="-2"/>
                <w:sz w:val="18"/>
              </w:rPr>
              <w:t>Bildbeispiele/Abbildungen</w:t>
            </w:r>
            <w:r>
              <w:rPr>
                <w:b/>
                <w:spacing w:val="38"/>
                <w:sz w:val="18"/>
              </w:rPr>
              <w:t xml:space="preserve"> </w:t>
            </w:r>
            <w:r>
              <w:rPr>
                <w:b/>
                <w:spacing w:val="-4"/>
                <w:sz w:val="18"/>
              </w:rPr>
              <w:t>z.B.:</w:t>
            </w:r>
          </w:p>
          <w:p w14:paraId="48EC51A2" w14:textId="77777777" w:rsidR="00EC48B8" w:rsidRDefault="00435DB8">
            <w:pPr>
              <w:pStyle w:val="TableParagraph"/>
              <w:ind w:left="80"/>
              <w:rPr>
                <w:sz w:val="18"/>
              </w:rPr>
            </w:pPr>
            <w:r>
              <w:rPr>
                <w:sz w:val="18"/>
              </w:rPr>
              <w:t>verschiedene</w:t>
            </w:r>
            <w:r>
              <w:rPr>
                <w:spacing w:val="-6"/>
                <w:sz w:val="18"/>
              </w:rPr>
              <w:t xml:space="preserve"> </w:t>
            </w:r>
            <w:r>
              <w:rPr>
                <w:sz w:val="18"/>
              </w:rPr>
              <w:t>Zeichenbeispiele</w:t>
            </w:r>
            <w:r>
              <w:rPr>
                <w:spacing w:val="-5"/>
                <w:sz w:val="18"/>
              </w:rPr>
              <w:t xml:space="preserve"> </w:t>
            </w:r>
            <w:r>
              <w:rPr>
                <w:sz w:val="18"/>
              </w:rPr>
              <w:t>(z.B.</w:t>
            </w:r>
            <w:r>
              <w:rPr>
                <w:spacing w:val="-7"/>
                <w:sz w:val="18"/>
              </w:rPr>
              <w:t xml:space="preserve"> </w:t>
            </w:r>
            <w:proofErr w:type="spellStart"/>
            <w:r>
              <w:rPr>
                <w:spacing w:val="-2"/>
                <w:sz w:val="18"/>
              </w:rPr>
              <w:t>Schraffurtechniken</w:t>
            </w:r>
            <w:proofErr w:type="spellEnd"/>
            <w:r>
              <w:rPr>
                <w:spacing w:val="-2"/>
                <w:sz w:val="18"/>
              </w:rPr>
              <w:t>)</w:t>
            </w:r>
          </w:p>
          <w:p w14:paraId="2D049051" w14:textId="77777777" w:rsidR="00EC48B8" w:rsidRDefault="00435DB8">
            <w:pPr>
              <w:pStyle w:val="TableParagraph"/>
              <w:spacing w:before="121"/>
              <w:ind w:left="80"/>
              <w:rPr>
                <w:b/>
                <w:sz w:val="18"/>
              </w:rPr>
            </w:pPr>
            <w:r>
              <w:rPr>
                <w:b/>
                <w:spacing w:val="-2"/>
                <w:sz w:val="18"/>
              </w:rPr>
              <w:t>vorhabenbezogene</w:t>
            </w:r>
            <w:r>
              <w:rPr>
                <w:b/>
                <w:spacing w:val="21"/>
                <w:sz w:val="18"/>
              </w:rPr>
              <w:t xml:space="preserve"> </w:t>
            </w:r>
            <w:r>
              <w:rPr>
                <w:b/>
                <w:spacing w:val="-2"/>
                <w:sz w:val="18"/>
              </w:rPr>
              <w:t>Konkretisierung</w:t>
            </w:r>
          </w:p>
          <w:p w14:paraId="23212C73" w14:textId="77777777" w:rsidR="00EC48B8" w:rsidRDefault="00435DB8">
            <w:pPr>
              <w:pStyle w:val="TableParagraph"/>
              <w:numPr>
                <w:ilvl w:val="0"/>
                <w:numId w:val="120"/>
              </w:numPr>
              <w:tabs>
                <w:tab w:val="left" w:pos="440"/>
              </w:tabs>
              <w:ind w:right="111"/>
              <w:rPr>
                <w:sz w:val="18"/>
              </w:rPr>
            </w:pPr>
            <w:r>
              <w:rPr>
                <w:sz w:val="18"/>
              </w:rPr>
              <w:t>Zeichenübung:</w:t>
            </w:r>
            <w:r>
              <w:rPr>
                <w:spacing w:val="-1"/>
                <w:sz w:val="18"/>
              </w:rPr>
              <w:t xml:space="preserve"> </w:t>
            </w:r>
            <w:r>
              <w:rPr>
                <w:sz w:val="18"/>
              </w:rPr>
              <w:t>Zeichne</w:t>
            </w:r>
            <w:r>
              <w:rPr>
                <w:spacing w:val="-3"/>
                <w:sz w:val="18"/>
              </w:rPr>
              <w:t xml:space="preserve"> </w:t>
            </w:r>
            <w:r>
              <w:rPr>
                <w:sz w:val="18"/>
              </w:rPr>
              <w:t>den</w:t>
            </w:r>
            <w:r>
              <w:rPr>
                <w:spacing w:val="-4"/>
                <w:sz w:val="18"/>
              </w:rPr>
              <w:t xml:space="preserve"> </w:t>
            </w:r>
            <w:r>
              <w:rPr>
                <w:sz w:val="18"/>
              </w:rPr>
              <w:t>Holzwürfel,</w:t>
            </w:r>
            <w:r>
              <w:rPr>
                <w:spacing w:val="-3"/>
                <w:sz w:val="18"/>
              </w:rPr>
              <w:t xml:space="preserve"> </w:t>
            </w:r>
            <w:r>
              <w:rPr>
                <w:sz w:val="18"/>
              </w:rPr>
              <w:t>der</w:t>
            </w:r>
            <w:r>
              <w:rPr>
                <w:spacing w:val="-2"/>
                <w:sz w:val="18"/>
              </w:rPr>
              <w:t xml:space="preserve"> </w:t>
            </w:r>
            <w:r>
              <w:rPr>
                <w:sz w:val="18"/>
              </w:rPr>
              <w:t>vor</w:t>
            </w:r>
            <w:r>
              <w:rPr>
                <w:spacing w:val="-1"/>
                <w:sz w:val="18"/>
              </w:rPr>
              <w:t xml:space="preserve"> </w:t>
            </w:r>
            <w:r>
              <w:rPr>
                <w:sz w:val="18"/>
              </w:rPr>
              <w:t>dir</w:t>
            </w:r>
            <w:r>
              <w:rPr>
                <w:spacing w:val="-2"/>
                <w:sz w:val="18"/>
              </w:rPr>
              <w:t xml:space="preserve"> </w:t>
            </w:r>
            <w:r>
              <w:rPr>
                <w:sz w:val="18"/>
              </w:rPr>
              <w:t>auf</w:t>
            </w:r>
            <w:r>
              <w:rPr>
                <w:spacing w:val="-4"/>
                <w:sz w:val="18"/>
              </w:rPr>
              <w:t xml:space="preserve"> </w:t>
            </w:r>
            <w:r>
              <w:rPr>
                <w:sz w:val="18"/>
              </w:rPr>
              <w:t>dem</w:t>
            </w:r>
            <w:r>
              <w:rPr>
                <w:spacing w:val="-3"/>
                <w:sz w:val="18"/>
              </w:rPr>
              <w:t xml:space="preserve"> </w:t>
            </w:r>
            <w:r>
              <w:rPr>
                <w:sz w:val="18"/>
              </w:rPr>
              <w:t>Tisch</w:t>
            </w:r>
            <w:r>
              <w:rPr>
                <w:spacing w:val="-3"/>
                <w:sz w:val="18"/>
              </w:rPr>
              <w:t xml:space="preserve"> </w:t>
            </w:r>
            <w:r>
              <w:rPr>
                <w:sz w:val="18"/>
              </w:rPr>
              <w:t>liegt,</w:t>
            </w:r>
            <w:r>
              <w:rPr>
                <w:spacing w:val="-4"/>
                <w:sz w:val="18"/>
              </w:rPr>
              <w:t xml:space="preserve"> </w:t>
            </w:r>
            <w:r>
              <w:rPr>
                <w:sz w:val="18"/>
              </w:rPr>
              <w:t>aus</w:t>
            </w:r>
            <w:r>
              <w:rPr>
                <w:spacing w:val="-4"/>
                <w:sz w:val="18"/>
              </w:rPr>
              <w:t xml:space="preserve"> </w:t>
            </w:r>
            <w:r>
              <w:rPr>
                <w:sz w:val="18"/>
              </w:rPr>
              <w:t>deinem</w:t>
            </w:r>
            <w:r>
              <w:rPr>
                <w:spacing w:val="-3"/>
                <w:sz w:val="18"/>
              </w:rPr>
              <w:t xml:space="preserve"> </w:t>
            </w:r>
            <w:r>
              <w:rPr>
                <w:sz w:val="18"/>
              </w:rPr>
              <w:t>Blickwinkel möglichst</w:t>
            </w:r>
            <w:r>
              <w:rPr>
                <w:spacing w:val="-4"/>
                <w:sz w:val="18"/>
              </w:rPr>
              <w:t xml:space="preserve"> </w:t>
            </w:r>
            <w:r>
              <w:rPr>
                <w:sz w:val="18"/>
              </w:rPr>
              <w:t>naturnah.</w:t>
            </w:r>
            <w:r>
              <w:rPr>
                <w:spacing w:val="-4"/>
                <w:sz w:val="18"/>
              </w:rPr>
              <w:t xml:space="preserve"> </w:t>
            </w:r>
            <w:r>
              <w:rPr>
                <w:sz w:val="18"/>
              </w:rPr>
              <w:t>Du kannst</w:t>
            </w:r>
            <w:r>
              <w:rPr>
                <w:spacing w:val="-5"/>
                <w:sz w:val="18"/>
              </w:rPr>
              <w:t xml:space="preserve"> </w:t>
            </w:r>
            <w:r>
              <w:rPr>
                <w:sz w:val="18"/>
              </w:rPr>
              <w:t>dafür auch Bleistifte verschiedener Härtegrade verwenden. Für diese Aufgabe hast du 15 Minuten Zeit.</w:t>
            </w:r>
          </w:p>
          <w:p w14:paraId="4AB2F405" w14:textId="77777777" w:rsidR="00EC48B8" w:rsidRDefault="00435DB8">
            <w:pPr>
              <w:pStyle w:val="TableParagraph"/>
              <w:numPr>
                <w:ilvl w:val="0"/>
                <w:numId w:val="120"/>
              </w:numPr>
              <w:tabs>
                <w:tab w:val="left" w:pos="440"/>
              </w:tabs>
              <w:spacing w:before="1"/>
              <w:ind w:right="214"/>
              <w:rPr>
                <w:sz w:val="18"/>
              </w:rPr>
            </w:pPr>
            <w:r>
              <w:rPr>
                <w:sz w:val="18"/>
              </w:rPr>
              <w:t>Reflexion</w:t>
            </w:r>
            <w:r>
              <w:rPr>
                <w:spacing w:val="-2"/>
                <w:sz w:val="18"/>
              </w:rPr>
              <w:t xml:space="preserve"> </w:t>
            </w:r>
            <w:r>
              <w:rPr>
                <w:sz w:val="18"/>
              </w:rPr>
              <w:t>der</w:t>
            </w:r>
            <w:r>
              <w:rPr>
                <w:spacing w:val="-1"/>
                <w:sz w:val="18"/>
              </w:rPr>
              <w:t xml:space="preserve"> </w:t>
            </w:r>
            <w:r>
              <w:rPr>
                <w:sz w:val="18"/>
              </w:rPr>
              <w:t>Zeichenübung:</w:t>
            </w:r>
            <w:r>
              <w:rPr>
                <w:spacing w:val="-1"/>
                <w:sz w:val="18"/>
              </w:rPr>
              <w:t xml:space="preserve"> </w:t>
            </w:r>
            <w:r>
              <w:rPr>
                <w:sz w:val="18"/>
              </w:rPr>
              <w:t>Beschreibe</w:t>
            </w:r>
            <w:r>
              <w:rPr>
                <w:spacing w:val="-2"/>
                <w:sz w:val="18"/>
              </w:rPr>
              <w:t xml:space="preserve"> </w:t>
            </w:r>
            <w:r>
              <w:rPr>
                <w:sz w:val="18"/>
              </w:rPr>
              <w:t>deine</w:t>
            </w:r>
            <w:r>
              <w:rPr>
                <w:spacing w:val="-7"/>
                <w:sz w:val="18"/>
              </w:rPr>
              <w:t xml:space="preserve"> </w:t>
            </w:r>
            <w:r>
              <w:rPr>
                <w:sz w:val="18"/>
              </w:rPr>
              <w:t>Erfahrungen</w:t>
            </w:r>
            <w:r>
              <w:rPr>
                <w:spacing w:val="-2"/>
                <w:sz w:val="18"/>
              </w:rPr>
              <w:t xml:space="preserve"> </w:t>
            </w:r>
            <w:r>
              <w:rPr>
                <w:sz w:val="18"/>
              </w:rPr>
              <w:t>beim</w:t>
            </w:r>
            <w:r>
              <w:rPr>
                <w:spacing w:val="-2"/>
                <w:sz w:val="18"/>
              </w:rPr>
              <w:t xml:space="preserve"> </w:t>
            </w:r>
            <w:r>
              <w:rPr>
                <w:sz w:val="18"/>
              </w:rPr>
              <w:t>Zeichnen</w:t>
            </w:r>
            <w:r>
              <w:rPr>
                <w:spacing w:val="-2"/>
                <w:sz w:val="18"/>
              </w:rPr>
              <w:t xml:space="preserve"> </w:t>
            </w:r>
            <w:r>
              <w:rPr>
                <w:sz w:val="18"/>
              </w:rPr>
              <w:t>des</w:t>
            </w:r>
            <w:r>
              <w:rPr>
                <w:spacing w:val="-3"/>
                <w:sz w:val="18"/>
              </w:rPr>
              <w:t xml:space="preserve"> </w:t>
            </w:r>
            <w:r>
              <w:rPr>
                <w:sz w:val="18"/>
              </w:rPr>
              <w:t>Holzwürfels</w:t>
            </w:r>
            <w:r>
              <w:rPr>
                <w:spacing w:val="-3"/>
                <w:sz w:val="18"/>
              </w:rPr>
              <w:t xml:space="preserve"> </w:t>
            </w:r>
            <w:r>
              <w:rPr>
                <w:sz w:val="18"/>
              </w:rPr>
              <w:t>(Vorgehen,</w:t>
            </w:r>
            <w:r>
              <w:rPr>
                <w:spacing w:val="-2"/>
                <w:sz w:val="18"/>
              </w:rPr>
              <w:t xml:space="preserve"> </w:t>
            </w:r>
            <w:r>
              <w:rPr>
                <w:sz w:val="18"/>
              </w:rPr>
              <w:t>Probleme,</w:t>
            </w:r>
            <w:r>
              <w:rPr>
                <w:spacing w:val="-2"/>
                <w:sz w:val="18"/>
              </w:rPr>
              <w:t xml:space="preserve"> </w:t>
            </w:r>
            <w:r>
              <w:rPr>
                <w:sz w:val="18"/>
              </w:rPr>
              <w:t>…)</w:t>
            </w:r>
            <w:r>
              <w:rPr>
                <w:spacing w:val="-3"/>
                <w:sz w:val="18"/>
              </w:rPr>
              <w:t xml:space="preserve"> </w:t>
            </w:r>
            <w:r>
              <w:rPr>
                <w:sz w:val="18"/>
              </w:rPr>
              <w:t>und</w:t>
            </w:r>
            <w:r>
              <w:rPr>
                <w:spacing w:val="-3"/>
                <w:sz w:val="18"/>
              </w:rPr>
              <w:t xml:space="preserve"> </w:t>
            </w:r>
            <w:r>
              <w:rPr>
                <w:sz w:val="18"/>
              </w:rPr>
              <w:t xml:space="preserve">bewerte dein Ergebnis bezüglich folgender Kriterien (Zeitmanagement, Erfassen der äußeren Form, Stofflichkeit, Beleuchtung, Plastizität, </w:t>
            </w:r>
            <w:r>
              <w:rPr>
                <w:spacing w:val="-2"/>
                <w:sz w:val="18"/>
              </w:rPr>
              <w:t>Körper-Raum-Beziehung)</w:t>
            </w:r>
          </w:p>
          <w:p w14:paraId="4E483F27" w14:textId="77777777" w:rsidR="00EC48B8" w:rsidRDefault="00435DB8">
            <w:pPr>
              <w:pStyle w:val="TableParagraph"/>
              <w:numPr>
                <w:ilvl w:val="0"/>
                <w:numId w:val="120"/>
              </w:numPr>
              <w:tabs>
                <w:tab w:val="left" w:pos="440"/>
              </w:tabs>
              <w:spacing w:before="1"/>
              <w:ind w:hanging="360"/>
              <w:rPr>
                <w:sz w:val="18"/>
              </w:rPr>
            </w:pPr>
            <w:r>
              <w:rPr>
                <w:sz w:val="18"/>
              </w:rPr>
              <w:t>Stationenlernen</w:t>
            </w:r>
            <w:r>
              <w:rPr>
                <w:spacing w:val="-4"/>
                <w:sz w:val="18"/>
              </w:rPr>
              <w:t xml:space="preserve"> </w:t>
            </w:r>
            <w:r>
              <w:rPr>
                <w:sz w:val="18"/>
              </w:rPr>
              <w:t>mit</w:t>
            </w:r>
            <w:r>
              <w:rPr>
                <w:spacing w:val="-5"/>
                <w:sz w:val="18"/>
              </w:rPr>
              <w:t xml:space="preserve"> </w:t>
            </w:r>
            <w:r>
              <w:rPr>
                <w:sz w:val="18"/>
              </w:rPr>
              <w:t>verschiedenen</w:t>
            </w:r>
            <w:r>
              <w:rPr>
                <w:spacing w:val="-3"/>
                <w:sz w:val="18"/>
              </w:rPr>
              <w:t xml:space="preserve"> </w:t>
            </w:r>
            <w:r>
              <w:rPr>
                <w:spacing w:val="-2"/>
                <w:sz w:val="18"/>
              </w:rPr>
              <w:t>Schwerpunkten:</w:t>
            </w:r>
          </w:p>
          <w:p w14:paraId="44ABA51E" w14:textId="77777777" w:rsidR="00EC48B8" w:rsidRDefault="00435DB8">
            <w:pPr>
              <w:pStyle w:val="TableParagraph"/>
              <w:numPr>
                <w:ilvl w:val="1"/>
                <w:numId w:val="120"/>
              </w:numPr>
              <w:tabs>
                <w:tab w:val="left" w:pos="534"/>
              </w:tabs>
              <w:spacing w:before="1" w:line="217" w:lineRule="exact"/>
              <w:ind w:left="534" w:hanging="94"/>
              <w:rPr>
                <w:sz w:val="18"/>
              </w:rPr>
            </w:pPr>
            <w:r>
              <w:rPr>
                <w:sz w:val="18"/>
              </w:rPr>
              <w:t>Formen</w:t>
            </w:r>
            <w:r>
              <w:rPr>
                <w:spacing w:val="-1"/>
                <w:sz w:val="18"/>
              </w:rPr>
              <w:t xml:space="preserve"> </w:t>
            </w:r>
            <w:r>
              <w:rPr>
                <w:sz w:val="18"/>
              </w:rPr>
              <w:t>erfassen (Größe,</w:t>
            </w:r>
            <w:r>
              <w:rPr>
                <w:spacing w:val="-1"/>
                <w:sz w:val="18"/>
              </w:rPr>
              <w:t xml:space="preserve"> </w:t>
            </w:r>
            <w:r>
              <w:rPr>
                <w:spacing w:val="-2"/>
                <w:sz w:val="18"/>
              </w:rPr>
              <w:t>Proportionen)</w:t>
            </w:r>
          </w:p>
          <w:p w14:paraId="07EA4399" w14:textId="77777777" w:rsidR="00EC48B8" w:rsidRDefault="00435DB8">
            <w:pPr>
              <w:pStyle w:val="TableParagraph"/>
              <w:numPr>
                <w:ilvl w:val="1"/>
                <w:numId w:val="120"/>
              </w:numPr>
              <w:tabs>
                <w:tab w:val="left" w:pos="534"/>
              </w:tabs>
              <w:spacing w:line="217" w:lineRule="exact"/>
              <w:ind w:left="534" w:hanging="94"/>
              <w:rPr>
                <w:sz w:val="18"/>
              </w:rPr>
            </w:pPr>
            <w:r>
              <w:rPr>
                <w:sz w:val="18"/>
              </w:rPr>
              <w:t>Eigenschatten/Schraffur</w:t>
            </w:r>
            <w:r>
              <w:rPr>
                <w:spacing w:val="-5"/>
                <w:sz w:val="18"/>
              </w:rPr>
              <w:t xml:space="preserve"> </w:t>
            </w:r>
            <w:r>
              <w:rPr>
                <w:sz w:val="18"/>
              </w:rPr>
              <w:t>(Parallel-,</w:t>
            </w:r>
            <w:r>
              <w:rPr>
                <w:spacing w:val="-7"/>
                <w:sz w:val="18"/>
              </w:rPr>
              <w:t xml:space="preserve"> </w:t>
            </w:r>
            <w:r>
              <w:rPr>
                <w:sz w:val="18"/>
              </w:rPr>
              <w:t>Kreuz-</w:t>
            </w:r>
            <w:r>
              <w:rPr>
                <w:spacing w:val="-6"/>
                <w:sz w:val="18"/>
              </w:rPr>
              <w:t xml:space="preserve"> </w:t>
            </w:r>
            <w:r>
              <w:rPr>
                <w:spacing w:val="-2"/>
                <w:sz w:val="18"/>
              </w:rPr>
              <w:t>Formschraffur)</w:t>
            </w:r>
          </w:p>
          <w:p w14:paraId="412FF3F0" w14:textId="77777777" w:rsidR="00EC48B8" w:rsidRDefault="00435DB8">
            <w:pPr>
              <w:pStyle w:val="TableParagraph"/>
              <w:numPr>
                <w:ilvl w:val="1"/>
                <w:numId w:val="120"/>
              </w:numPr>
              <w:tabs>
                <w:tab w:val="left" w:pos="534"/>
              </w:tabs>
              <w:ind w:left="534" w:hanging="94"/>
              <w:rPr>
                <w:sz w:val="18"/>
              </w:rPr>
            </w:pPr>
            <w:r>
              <w:rPr>
                <w:sz w:val="18"/>
              </w:rPr>
              <w:t>Oberflächenbeschaffenheit</w:t>
            </w:r>
            <w:r>
              <w:rPr>
                <w:spacing w:val="-8"/>
                <w:sz w:val="18"/>
              </w:rPr>
              <w:t xml:space="preserve"> </w:t>
            </w:r>
            <w:r>
              <w:rPr>
                <w:sz w:val="18"/>
              </w:rPr>
              <w:t>/</w:t>
            </w:r>
            <w:r>
              <w:rPr>
                <w:spacing w:val="-5"/>
                <w:sz w:val="18"/>
              </w:rPr>
              <w:t xml:space="preserve"> </w:t>
            </w:r>
            <w:r>
              <w:rPr>
                <w:sz w:val="18"/>
              </w:rPr>
              <w:t>Material</w:t>
            </w:r>
            <w:r>
              <w:rPr>
                <w:spacing w:val="-7"/>
                <w:sz w:val="18"/>
              </w:rPr>
              <w:t xml:space="preserve"> </w:t>
            </w:r>
            <w:r>
              <w:rPr>
                <w:sz w:val="18"/>
              </w:rPr>
              <w:t>(zeichnerische</w:t>
            </w:r>
            <w:r>
              <w:rPr>
                <w:spacing w:val="-4"/>
                <w:sz w:val="18"/>
              </w:rPr>
              <w:t xml:space="preserve"> </w:t>
            </w:r>
            <w:r>
              <w:rPr>
                <w:sz w:val="18"/>
              </w:rPr>
              <w:t>Umsetzung</w:t>
            </w:r>
            <w:r>
              <w:rPr>
                <w:spacing w:val="-5"/>
                <w:sz w:val="18"/>
              </w:rPr>
              <w:t xml:space="preserve"> </w:t>
            </w:r>
            <w:r>
              <w:rPr>
                <w:sz w:val="18"/>
              </w:rPr>
              <w:t>der</w:t>
            </w:r>
            <w:r>
              <w:rPr>
                <w:spacing w:val="-4"/>
                <w:sz w:val="18"/>
              </w:rPr>
              <w:t xml:space="preserve"> </w:t>
            </w:r>
            <w:r>
              <w:rPr>
                <w:sz w:val="18"/>
              </w:rPr>
              <w:t>Stofflichkeit</w:t>
            </w:r>
            <w:r>
              <w:rPr>
                <w:spacing w:val="-6"/>
                <w:sz w:val="18"/>
              </w:rPr>
              <w:t xml:space="preserve"> </w:t>
            </w:r>
            <w:r>
              <w:rPr>
                <w:sz w:val="18"/>
              </w:rPr>
              <w:t>eines</w:t>
            </w:r>
            <w:r>
              <w:rPr>
                <w:spacing w:val="-6"/>
                <w:sz w:val="18"/>
              </w:rPr>
              <w:t xml:space="preserve"> </w:t>
            </w:r>
            <w:r>
              <w:rPr>
                <w:spacing w:val="-2"/>
                <w:sz w:val="18"/>
              </w:rPr>
              <w:t>Gegenstandes)</w:t>
            </w:r>
          </w:p>
          <w:p w14:paraId="67AE103B" w14:textId="77777777" w:rsidR="00EC48B8" w:rsidRDefault="00435DB8">
            <w:pPr>
              <w:pStyle w:val="TableParagraph"/>
              <w:numPr>
                <w:ilvl w:val="1"/>
                <w:numId w:val="120"/>
              </w:numPr>
              <w:tabs>
                <w:tab w:val="left" w:pos="534"/>
              </w:tabs>
              <w:ind w:left="534" w:hanging="94"/>
              <w:rPr>
                <w:sz w:val="18"/>
              </w:rPr>
            </w:pPr>
            <w:r>
              <w:rPr>
                <w:sz w:val="18"/>
              </w:rPr>
              <w:t>Körper-Raum-Beziehung</w:t>
            </w:r>
            <w:r>
              <w:rPr>
                <w:spacing w:val="-8"/>
                <w:sz w:val="18"/>
              </w:rPr>
              <w:t xml:space="preserve"> </w:t>
            </w:r>
            <w:r>
              <w:rPr>
                <w:sz w:val="18"/>
              </w:rPr>
              <w:t>(Wiederholung</w:t>
            </w:r>
            <w:r>
              <w:rPr>
                <w:spacing w:val="-5"/>
                <w:sz w:val="18"/>
              </w:rPr>
              <w:t xml:space="preserve"> </w:t>
            </w:r>
            <w:r>
              <w:rPr>
                <w:sz w:val="18"/>
              </w:rPr>
              <w:t>Raum</w:t>
            </w:r>
            <w:r>
              <w:rPr>
                <w:spacing w:val="-4"/>
                <w:sz w:val="18"/>
              </w:rPr>
              <w:t xml:space="preserve"> </w:t>
            </w:r>
            <w:r>
              <w:rPr>
                <w:sz w:val="18"/>
              </w:rPr>
              <w:t>schaffender</w:t>
            </w:r>
            <w:r>
              <w:rPr>
                <w:spacing w:val="-4"/>
                <w:sz w:val="18"/>
              </w:rPr>
              <w:t xml:space="preserve"> </w:t>
            </w:r>
            <w:r>
              <w:rPr>
                <w:sz w:val="18"/>
              </w:rPr>
              <w:t>Mittel</w:t>
            </w:r>
            <w:r>
              <w:rPr>
                <w:spacing w:val="-6"/>
                <w:sz w:val="18"/>
              </w:rPr>
              <w:t xml:space="preserve"> </w:t>
            </w:r>
            <w:r>
              <w:rPr>
                <w:sz w:val="18"/>
              </w:rPr>
              <w:t>und</w:t>
            </w:r>
            <w:r>
              <w:rPr>
                <w:spacing w:val="-6"/>
                <w:sz w:val="18"/>
              </w:rPr>
              <w:t xml:space="preserve"> </w:t>
            </w:r>
            <w:r>
              <w:rPr>
                <w:sz w:val="18"/>
              </w:rPr>
              <w:t>anderer</w:t>
            </w:r>
            <w:r>
              <w:rPr>
                <w:spacing w:val="-3"/>
                <w:sz w:val="18"/>
              </w:rPr>
              <w:t xml:space="preserve"> </w:t>
            </w:r>
            <w:proofErr w:type="spellStart"/>
            <w:r>
              <w:rPr>
                <w:sz w:val="18"/>
              </w:rPr>
              <w:t>Möglichk</w:t>
            </w:r>
            <w:proofErr w:type="spellEnd"/>
            <w:r>
              <w:rPr>
                <w:sz w:val="18"/>
              </w:rPr>
              <w:t>.,</w:t>
            </w:r>
            <w:r>
              <w:rPr>
                <w:spacing w:val="-7"/>
                <w:sz w:val="18"/>
              </w:rPr>
              <w:t xml:space="preserve"> </w:t>
            </w:r>
            <w:r>
              <w:rPr>
                <w:sz w:val="18"/>
              </w:rPr>
              <w:t>Räumlichkeit</w:t>
            </w:r>
            <w:r>
              <w:rPr>
                <w:spacing w:val="-5"/>
                <w:sz w:val="18"/>
              </w:rPr>
              <w:t xml:space="preserve"> </w:t>
            </w:r>
            <w:r>
              <w:rPr>
                <w:sz w:val="18"/>
              </w:rPr>
              <w:t>zu</w:t>
            </w:r>
            <w:r>
              <w:rPr>
                <w:spacing w:val="-5"/>
                <w:sz w:val="18"/>
              </w:rPr>
              <w:t xml:space="preserve"> </w:t>
            </w:r>
            <w:r>
              <w:rPr>
                <w:spacing w:val="-2"/>
                <w:sz w:val="18"/>
              </w:rPr>
              <w:t>erzeugen)</w:t>
            </w:r>
          </w:p>
          <w:p w14:paraId="1BB1A3AB" w14:textId="77777777" w:rsidR="00EC48B8" w:rsidRDefault="00435DB8">
            <w:pPr>
              <w:pStyle w:val="TableParagraph"/>
              <w:numPr>
                <w:ilvl w:val="0"/>
                <w:numId w:val="120"/>
              </w:numPr>
              <w:tabs>
                <w:tab w:val="left" w:pos="440"/>
              </w:tabs>
              <w:ind w:hanging="360"/>
              <w:rPr>
                <w:sz w:val="18"/>
              </w:rPr>
            </w:pPr>
            <w:r>
              <w:rPr>
                <w:sz w:val="18"/>
              </w:rPr>
              <w:t>Reflexion</w:t>
            </w:r>
            <w:r>
              <w:rPr>
                <w:spacing w:val="-4"/>
                <w:sz w:val="18"/>
              </w:rPr>
              <w:t xml:space="preserve"> </w:t>
            </w:r>
            <w:r>
              <w:rPr>
                <w:sz w:val="18"/>
              </w:rPr>
              <w:t>über eigene</w:t>
            </w:r>
            <w:r>
              <w:rPr>
                <w:spacing w:val="-2"/>
                <w:sz w:val="18"/>
              </w:rPr>
              <w:t xml:space="preserve"> </w:t>
            </w:r>
            <w:r>
              <w:rPr>
                <w:sz w:val="18"/>
              </w:rPr>
              <w:t>und</w:t>
            </w:r>
            <w:r>
              <w:rPr>
                <w:spacing w:val="-2"/>
                <w:sz w:val="18"/>
              </w:rPr>
              <w:t xml:space="preserve"> </w:t>
            </w:r>
            <w:r>
              <w:rPr>
                <w:sz w:val="18"/>
              </w:rPr>
              <w:t>fremde</w:t>
            </w:r>
            <w:r>
              <w:rPr>
                <w:spacing w:val="-1"/>
                <w:sz w:val="18"/>
              </w:rPr>
              <w:t xml:space="preserve"> </w:t>
            </w:r>
            <w:r>
              <w:rPr>
                <w:spacing w:val="-2"/>
                <w:sz w:val="18"/>
              </w:rPr>
              <w:t>Arbeiten</w:t>
            </w:r>
          </w:p>
          <w:p w14:paraId="08E090BF" w14:textId="77777777" w:rsidR="00EC48B8" w:rsidRDefault="00435DB8">
            <w:pPr>
              <w:pStyle w:val="TableParagraph"/>
              <w:numPr>
                <w:ilvl w:val="0"/>
                <w:numId w:val="120"/>
              </w:numPr>
              <w:tabs>
                <w:tab w:val="left" w:pos="440"/>
              </w:tabs>
              <w:spacing w:before="1"/>
              <w:ind w:hanging="360"/>
              <w:rPr>
                <w:sz w:val="18"/>
              </w:rPr>
            </w:pPr>
            <w:r>
              <w:rPr>
                <w:sz w:val="18"/>
              </w:rPr>
              <w:t>anschließende</w:t>
            </w:r>
            <w:r>
              <w:rPr>
                <w:spacing w:val="-10"/>
                <w:sz w:val="18"/>
              </w:rPr>
              <w:t xml:space="preserve"> </w:t>
            </w:r>
            <w:r>
              <w:rPr>
                <w:sz w:val="18"/>
              </w:rPr>
              <w:t>gestaltungspraktische</w:t>
            </w:r>
            <w:r>
              <w:rPr>
                <w:spacing w:val="-8"/>
                <w:sz w:val="18"/>
              </w:rPr>
              <w:t xml:space="preserve"> </w:t>
            </w:r>
            <w:r>
              <w:rPr>
                <w:spacing w:val="-2"/>
                <w:sz w:val="18"/>
              </w:rPr>
              <w:t>Aufgabe</w:t>
            </w:r>
          </w:p>
        </w:tc>
      </w:tr>
    </w:tbl>
    <w:p w14:paraId="4C293F09" w14:textId="77777777" w:rsidR="00EC48B8" w:rsidRDefault="00EC48B8">
      <w:pPr>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19426D94" w14:textId="77777777">
        <w:trPr>
          <w:trHeight w:val="2140"/>
        </w:trPr>
        <w:tc>
          <w:tcPr>
            <w:tcW w:w="10175" w:type="dxa"/>
          </w:tcPr>
          <w:p w14:paraId="65642937" w14:textId="4A31B78F" w:rsidR="00EC48B8" w:rsidRDefault="00435DB8">
            <w:pPr>
              <w:pStyle w:val="TableParagraph"/>
              <w:spacing w:before="78"/>
              <w:ind w:left="80"/>
              <w:rPr>
                <w:b/>
                <w:sz w:val="18"/>
              </w:rPr>
            </w:pPr>
            <w:r>
              <w:rPr>
                <w:sz w:val="18"/>
              </w:rPr>
              <w:lastRenderedPageBreak/>
              <w:t>UV</w:t>
            </w:r>
            <w:r>
              <w:rPr>
                <w:spacing w:val="-6"/>
                <w:sz w:val="18"/>
              </w:rPr>
              <w:t xml:space="preserve"> </w:t>
            </w:r>
            <w:r>
              <w:rPr>
                <w:sz w:val="18"/>
              </w:rPr>
              <w:t>Jahrgangsstufe</w:t>
            </w:r>
            <w:r w:rsidR="001E5275">
              <w:rPr>
                <w:sz w:val="18"/>
              </w:rPr>
              <w:t>n</w:t>
            </w:r>
            <w:r>
              <w:rPr>
                <w:spacing w:val="-2"/>
                <w:sz w:val="18"/>
              </w:rPr>
              <w:t xml:space="preserve"> </w:t>
            </w:r>
            <w:r>
              <w:rPr>
                <w:sz w:val="18"/>
              </w:rPr>
              <w:t>7,</w:t>
            </w:r>
            <w:r>
              <w:rPr>
                <w:spacing w:val="-3"/>
                <w:sz w:val="18"/>
              </w:rPr>
              <w:t xml:space="preserve"> </w:t>
            </w:r>
            <w:r>
              <w:rPr>
                <w:sz w:val="18"/>
              </w:rPr>
              <w:t>8,</w:t>
            </w:r>
            <w:r>
              <w:rPr>
                <w:spacing w:val="-4"/>
                <w:sz w:val="18"/>
              </w:rPr>
              <w:t xml:space="preserve"> </w:t>
            </w:r>
            <w:r>
              <w:rPr>
                <w:sz w:val="18"/>
              </w:rPr>
              <w:t>9</w:t>
            </w:r>
            <w:r w:rsidR="00A615FD">
              <w:rPr>
                <w:sz w:val="18"/>
              </w:rPr>
              <w:t>,10</w:t>
            </w:r>
            <w:r>
              <w:rPr>
                <w:sz w:val="18"/>
              </w:rPr>
              <w:t>:</w:t>
            </w:r>
            <w:r>
              <w:rPr>
                <w:spacing w:val="-1"/>
                <w:sz w:val="18"/>
              </w:rPr>
              <w:t xml:space="preserve"> </w:t>
            </w:r>
            <w:r>
              <w:rPr>
                <w:b/>
                <w:sz w:val="18"/>
              </w:rPr>
              <w:t>Aleatorische</w:t>
            </w:r>
            <w:r>
              <w:rPr>
                <w:b/>
                <w:spacing w:val="-2"/>
                <w:sz w:val="18"/>
              </w:rPr>
              <w:t xml:space="preserve"> Verfahren</w:t>
            </w:r>
          </w:p>
          <w:p w14:paraId="4E8E00DD" w14:textId="77777777" w:rsidR="00EC48B8" w:rsidRDefault="00EC48B8">
            <w:pPr>
              <w:pStyle w:val="TableParagraph"/>
              <w:spacing w:before="1"/>
              <w:ind w:left="0"/>
              <w:rPr>
                <w:sz w:val="18"/>
              </w:rPr>
            </w:pPr>
          </w:p>
          <w:p w14:paraId="38C40EFA"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547F6DDA" w14:textId="77777777" w:rsidR="00EC48B8" w:rsidRDefault="00EC48B8">
            <w:pPr>
              <w:pStyle w:val="TableParagraph"/>
              <w:spacing w:before="1"/>
              <w:ind w:left="0"/>
              <w:rPr>
                <w:sz w:val="18"/>
              </w:rPr>
            </w:pPr>
          </w:p>
          <w:p w14:paraId="37A626A7" w14:textId="77777777" w:rsidR="00EC48B8" w:rsidRDefault="00435DB8">
            <w:pPr>
              <w:pStyle w:val="TableParagraph"/>
              <w:ind w:left="80"/>
              <w:rPr>
                <w:sz w:val="18"/>
              </w:rPr>
            </w:pPr>
            <w:r>
              <w:rPr>
                <w:b/>
                <w:sz w:val="18"/>
              </w:rPr>
              <w:t>Inhaltliche</w:t>
            </w:r>
            <w:r>
              <w:rPr>
                <w:b/>
                <w:spacing w:val="-4"/>
                <w:sz w:val="18"/>
              </w:rPr>
              <w:t xml:space="preserve"> </w:t>
            </w:r>
            <w:r>
              <w:rPr>
                <w:b/>
                <w:sz w:val="18"/>
              </w:rPr>
              <w:t>Schwerpunkte</w:t>
            </w:r>
            <w:r>
              <w:rPr>
                <w:b/>
                <w:spacing w:val="-5"/>
                <w:sz w:val="18"/>
              </w:rPr>
              <w:t xml:space="preserve"> </w:t>
            </w:r>
            <w:r>
              <w:rPr>
                <w:b/>
                <w:sz w:val="18"/>
              </w:rPr>
              <w:t>im</w:t>
            </w:r>
            <w:r>
              <w:rPr>
                <w:b/>
                <w:spacing w:val="-5"/>
                <w:sz w:val="18"/>
              </w:rPr>
              <w:t xml:space="preserve"> </w:t>
            </w:r>
            <w:r>
              <w:rPr>
                <w:b/>
                <w:sz w:val="18"/>
              </w:rPr>
              <w:t>KLP:</w:t>
            </w:r>
            <w:r>
              <w:rPr>
                <w:b/>
                <w:spacing w:val="-4"/>
                <w:sz w:val="18"/>
              </w:rPr>
              <w:t xml:space="preserve"> </w:t>
            </w:r>
            <w:r>
              <w:rPr>
                <w:spacing w:val="-2"/>
                <w:sz w:val="18"/>
              </w:rPr>
              <w:t>Bildstrategie/Form/Material</w:t>
            </w:r>
          </w:p>
          <w:p w14:paraId="7C25A211" w14:textId="77777777" w:rsidR="00EC48B8" w:rsidRDefault="00EC48B8">
            <w:pPr>
              <w:pStyle w:val="TableParagraph"/>
              <w:ind w:left="0"/>
              <w:rPr>
                <w:sz w:val="18"/>
              </w:rPr>
            </w:pPr>
          </w:p>
          <w:p w14:paraId="4AC7585E" w14:textId="77777777" w:rsidR="00EC48B8" w:rsidRDefault="00435DB8">
            <w:pPr>
              <w:pStyle w:val="TableParagraph"/>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5C95E118" w14:textId="77777777" w:rsidR="00EC48B8" w:rsidRDefault="00435DB8">
            <w:pPr>
              <w:pStyle w:val="TableParagraph"/>
              <w:numPr>
                <w:ilvl w:val="0"/>
                <w:numId w:val="119"/>
              </w:numPr>
              <w:tabs>
                <w:tab w:val="left" w:pos="174"/>
              </w:tabs>
              <w:spacing w:before="1"/>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7CE9327A" w14:textId="77777777" w:rsidR="00EC48B8" w:rsidRDefault="00435DB8">
            <w:pPr>
              <w:pStyle w:val="TableParagraph"/>
              <w:numPr>
                <w:ilvl w:val="0"/>
                <w:numId w:val="119"/>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64075369" w14:textId="77777777">
        <w:trPr>
          <w:trHeight w:val="2671"/>
        </w:trPr>
        <w:tc>
          <w:tcPr>
            <w:tcW w:w="10175" w:type="dxa"/>
            <w:tcBorders>
              <w:bottom w:val="single" w:sz="36" w:space="0" w:color="D9D9D9"/>
            </w:tcBorders>
            <w:shd w:val="clear" w:color="auto" w:fill="D9D9D9"/>
          </w:tcPr>
          <w:p w14:paraId="247298F7" w14:textId="77777777" w:rsidR="00EC48B8" w:rsidRDefault="00435DB8">
            <w:pPr>
              <w:pStyle w:val="TableParagraph"/>
              <w:numPr>
                <w:ilvl w:val="0"/>
                <w:numId w:val="118"/>
              </w:numPr>
              <w:tabs>
                <w:tab w:val="left" w:pos="440"/>
              </w:tabs>
              <w:spacing w:before="78"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5B62F92C" w14:textId="77777777" w:rsidR="00EC48B8" w:rsidRDefault="00435DB8">
            <w:pPr>
              <w:pStyle w:val="TableParagraph"/>
              <w:numPr>
                <w:ilvl w:val="0"/>
                <w:numId w:val="118"/>
              </w:numPr>
              <w:tabs>
                <w:tab w:val="left" w:pos="440"/>
              </w:tabs>
              <w:spacing w:before="1" w:line="235" w:lineRule="auto"/>
              <w:ind w:right="378"/>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klassischen</w:t>
            </w:r>
            <w:r>
              <w:rPr>
                <w:spacing w:val="-4"/>
                <w:sz w:val="18"/>
              </w:rPr>
              <w:t xml:space="preserve"> </w:t>
            </w:r>
            <w:r>
              <w:rPr>
                <w:sz w:val="18"/>
              </w:rPr>
              <w:t>als auch der elektronischen (nur c)) Bildgestaltung</w:t>
            </w:r>
          </w:p>
          <w:p w14:paraId="7EFDE4B9" w14:textId="77777777" w:rsidR="00EC48B8" w:rsidRDefault="00435DB8">
            <w:pPr>
              <w:pStyle w:val="TableParagraph"/>
              <w:numPr>
                <w:ilvl w:val="0"/>
                <w:numId w:val="118"/>
              </w:numPr>
              <w:tabs>
                <w:tab w:val="left" w:pos="440"/>
              </w:tabs>
              <w:spacing w:before="4" w:line="235" w:lineRule="auto"/>
              <w:ind w:right="434"/>
              <w:rPr>
                <w:sz w:val="18"/>
              </w:rPr>
            </w:pPr>
            <w:r>
              <w:rPr>
                <w:sz w:val="18"/>
              </w:rPr>
              <w:t>(ÜK</w:t>
            </w:r>
            <w:r>
              <w:rPr>
                <w:spacing w:val="-3"/>
                <w:sz w:val="18"/>
              </w:rPr>
              <w:t xml:space="preserve"> </w:t>
            </w:r>
            <w:r>
              <w:rPr>
                <w:sz w:val="18"/>
              </w:rPr>
              <w:t>P3)</w:t>
            </w:r>
            <w:r>
              <w:rPr>
                <w:spacing w:val="-4"/>
                <w:sz w:val="18"/>
              </w:rPr>
              <w:t xml:space="preserve"> </w:t>
            </w:r>
            <w:r>
              <w:rPr>
                <w:sz w:val="18"/>
              </w:rPr>
              <w:t>bewerten</w:t>
            </w:r>
            <w:r>
              <w:rPr>
                <w:spacing w:val="-2"/>
                <w:sz w:val="18"/>
              </w:rPr>
              <w:t xml:space="preserve"> </w:t>
            </w:r>
            <w:r>
              <w:rPr>
                <w:sz w:val="18"/>
              </w:rPr>
              <w:t>Arbeitsprozesse,</w:t>
            </w:r>
            <w:r>
              <w:rPr>
                <w:spacing w:val="-4"/>
                <w:sz w:val="18"/>
              </w:rPr>
              <w:t xml:space="preserve"> </w:t>
            </w:r>
            <w:r>
              <w:rPr>
                <w:sz w:val="18"/>
              </w:rPr>
              <w:t>bildnerische</w:t>
            </w:r>
            <w:r>
              <w:rPr>
                <w:spacing w:val="-3"/>
                <w:sz w:val="18"/>
              </w:rPr>
              <w:t xml:space="preserve"> </w:t>
            </w:r>
            <w:r>
              <w:rPr>
                <w:sz w:val="18"/>
              </w:rPr>
              <w:t>Verfahren</w:t>
            </w:r>
            <w:r>
              <w:rPr>
                <w:spacing w:val="-3"/>
                <w:sz w:val="18"/>
              </w:rPr>
              <w:t xml:space="preserve"> </w:t>
            </w:r>
            <w:r>
              <w:rPr>
                <w:sz w:val="18"/>
              </w:rPr>
              <w:t>und</w:t>
            </w:r>
            <w:r>
              <w:rPr>
                <w:spacing w:val="-7"/>
                <w:sz w:val="18"/>
              </w:rPr>
              <w:t xml:space="preserve"> </w:t>
            </w:r>
            <w:r>
              <w:rPr>
                <w:sz w:val="18"/>
              </w:rPr>
              <w:t>Ergebnisse</w:t>
            </w:r>
            <w:r>
              <w:rPr>
                <w:spacing w:val="-3"/>
                <w:sz w:val="18"/>
              </w:rPr>
              <w:t xml:space="preserve"> </w:t>
            </w:r>
            <w:r>
              <w:rPr>
                <w:sz w:val="18"/>
              </w:rPr>
              <w:t>im</w:t>
            </w:r>
            <w:r>
              <w:rPr>
                <w:spacing w:val="-3"/>
                <w:sz w:val="18"/>
              </w:rPr>
              <w:t xml:space="preserve"> </w:t>
            </w:r>
            <w:r>
              <w:rPr>
                <w:sz w:val="18"/>
              </w:rPr>
              <w:t>Hinblick auf</w:t>
            </w:r>
            <w:r>
              <w:rPr>
                <w:spacing w:val="-3"/>
                <w:sz w:val="18"/>
              </w:rPr>
              <w:t xml:space="preserve"> </w:t>
            </w:r>
            <w:r>
              <w:rPr>
                <w:sz w:val="18"/>
              </w:rPr>
              <w:t>ihre</w:t>
            </w:r>
            <w:r>
              <w:rPr>
                <w:spacing w:val="-4"/>
                <w:sz w:val="18"/>
              </w:rPr>
              <w:t xml:space="preserve"> </w:t>
            </w:r>
            <w:r>
              <w:rPr>
                <w:sz w:val="18"/>
              </w:rPr>
              <w:t>Einsatzmöglichkeiten</w:t>
            </w:r>
            <w:r>
              <w:rPr>
                <w:spacing w:val="-2"/>
                <w:sz w:val="18"/>
              </w:rPr>
              <w:t xml:space="preserve"> </w:t>
            </w:r>
            <w:r>
              <w:rPr>
                <w:sz w:val="18"/>
              </w:rPr>
              <w:t>im</w:t>
            </w:r>
            <w:r>
              <w:rPr>
                <w:spacing w:val="-3"/>
                <w:sz w:val="18"/>
              </w:rPr>
              <w:t xml:space="preserve"> </w:t>
            </w:r>
            <w:r>
              <w:rPr>
                <w:sz w:val="18"/>
              </w:rPr>
              <w:t>Kontext von Form-Inhalts-Gefügen in komplexeren Problemzusammenhängen</w:t>
            </w:r>
          </w:p>
          <w:p w14:paraId="6D3C81F1" w14:textId="77777777" w:rsidR="00EC48B8" w:rsidRDefault="00435DB8">
            <w:pPr>
              <w:pStyle w:val="TableParagraph"/>
              <w:numPr>
                <w:ilvl w:val="0"/>
                <w:numId w:val="117"/>
              </w:numPr>
              <w:tabs>
                <w:tab w:val="left" w:pos="440"/>
              </w:tabs>
              <w:spacing w:before="40" w:line="201" w:lineRule="auto"/>
              <w:ind w:right="714"/>
              <w:rPr>
                <w:sz w:val="18"/>
              </w:rPr>
            </w:pPr>
            <w:r>
              <w:rPr>
                <w:sz w:val="18"/>
              </w:rPr>
              <w:t>(ÜK</w:t>
            </w:r>
            <w:r>
              <w:rPr>
                <w:spacing w:val="-3"/>
                <w:sz w:val="18"/>
              </w:rPr>
              <w:t xml:space="preserve"> </w:t>
            </w:r>
            <w:r>
              <w:rPr>
                <w:sz w:val="18"/>
              </w:rPr>
              <w:t>R1)</w:t>
            </w:r>
            <w:r>
              <w:rPr>
                <w:spacing w:val="-4"/>
                <w:sz w:val="18"/>
              </w:rPr>
              <w:t xml:space="preserve"> </w:t>
            </w:r>
            <w:r>
              <w:rPr>
                <w:sz w:val="18"/>
              </w:rPr>
              <w:t>beschreiben</w:t>
            </w:r>
            <w:r>
              <w:rPr>
                <w:spacing w:val="-3"/>
                <w:sz w:val="18"/>
              </w:rPr>
              <w:t xml:space="preserve"> </w:t>
            </w:r>
            <w:r>
              <w:rPr>
                <w:sz w:val="18"/>
              </w:rPr>
              <w:t>sinnlich</w:t>
            </w:r>
            <w:r>
              <w:rPr>
                <w:spacing w:val="-4"/>
                <w:sz w:val="18"/>
              </w:rPr>
              <w:t xml:space="preserve"> </w:t>
            </w:r>
            <w:r>
              <w:rPr>
                <w:sz w:val="18"/>
              </w:rPr>
              <w:t>wahrgenommene</w:t>
            </w:r>
            <w:r>
              <w:rPr>
                <w:spacing w:val="-2"/>
                <w:sz w:val="18"/>
              </w:rPr>
              <w:t xml:space="preserve"> </w:t>
            </w:r>
            <w:r>
              <w:rPr>
                <w:sz w:val="18"/>
              </w:rPr>
              <w:t>bildnerische</w:t>
            </w:r>
            <w:r>
              <w:rPr>
                <w:spacing w:val="-3"/>
                <w:sz w:val="18"/>
              </w:rPr>
              <w:t xml:space="preserve"> </w:t>
            </w:r>
            <w:r>
              <w:rPr>
                <w:sz w:val="18"/>
              </w:rPr>
              <w:t>Objekte,</w:t>
            </w:r>
            <w:r>
              <w:rPr>
                <w:spacing w:val="-4"/>
                <w:sz w:val="18"/>
              </w:rPr>
              <w:t xml:space="preserve"> </w:t>
            </w:r>
            <w:r>
              <w:rPr>
                <w:sz w:val="18"/>
              </w:rPr>
              <w:t>Prozesse</w:t>
            </w:r>
            <w:r>
              <w:rPr>
                <w:spacing w:val="-4"/>
                <w:sz w:val="18"/>
              </w:rPr>
              <w:t xml:space="preserve"> </w:t>
            </w:r>
            <w:r>
              <w:rPr>
                <w:sz w:val="18"/>
              </w:rPr>
              <w:t>und</w:t>
            </w:r>
            <w:r>
              <w:rPr>
                <w:spacing w:val="-3"/>
                <w:sz w:val="18"/>
              </w:rPr>
              <w:t xml:space="preserve"> </w:t>
            </w:r>
            <w:r>
              <w:rPr>
                <w:sz w:val="18"/>
              </w:rPr>
              <w:t>Situationen</w:t>
            </w:r>
            <w:r>
              <w:rPr>
                <w:spacing w:val="-3"/>
                <w:sz w:val="18"/>
              </w:rPr>
              <w:t xml:space="preserve"> </w:t>
            </w:r>
            <w:r>
              <w:rPr>
                <w:sz w:val="18"/>
              </w:rPr>
              <w:t>und</w:t>
            </w:r>
            <w:r>
              <w:rPr>
                <w:spacing w:val="-3"/>
                <w:sz w:val="18"/>
              </w:rPr>
              <w:t xml:space="preserve"> </w:t>
            </w:r>
            <w:r>
              <w:rPr>
                <w:sz w:val="18"/>
              </w:rPr>
              <w:t>ihre</w:t>
            </w:r>
            <w:r>
              <w:rPr>
                <w:spacing w:val="-4"/>
                <w:sz w:val="18"/>
              </w:rPr>
              <w:t xml:space="preserve"> </w:t>
            </w:r>
            <w:r>
              <w:rPr>
                <w:sz w:val="18"/>
              </w:rPr>
              <w:t>subjektive</w:t>
            </w:r>
            <w:r>
              <w:rPr>
                <w:spacing w:val="-3"/>
                <w:sz w:val="18"/>
              </w:rPr>
              <w:t xml:space="preserve"> </w:t>
            </w:r>
            <w:r>
              <w:rPr>
                <w:sz w:val="18"/>
              </w:rPr>
              <w:t>Wirkung sprachlich</w:t>
            </w:r>
            <w:r>
              <w:rPr>
                <w:spacing w:val="-2"/>
                <w:sz w:val="18"/>
              </w:rPr>
              <w:t xml:space="preserve"> </w:t>
            </w:r>
            <w:r>
              <w:rPr>
                <w:sz w:val="18"/>
              </w:rPr>
              <w:t>differenziert</w:t>
            </w:r>
          </w:p>
          <w:p w14:paraId="4551FAC1" w14:textId="77777777" w:rsidR="00EC48B8" w:rsidRDefault="00435DB8">
            <w:pPr>
              <w:pStyle w:val="TableParagraph"/>
              <w:numPr>
                <w:ilvl w:val="0"/>
                <w:numId w:val="117"/>
              </w:numPr>
              <w:tabs>
                <w:tab w:val="left" w:pos="440"/>
              </w:tabs>
              <w:spacing w:before="47" w:line="201" w:lineRule="auto"/>
              <w:ind w:right="520"/>
              <w:rPr>
                <w:sz w:val="18"/>
              </w:rPr>
            </w:pPr>
            <w:r>
              <w:rPr>
                <w:sz w:val="18"/>
              </w:rPr>
              <w:t>(ÜK</w:t>
            </w:r>
            <w:r>
              <w:rPr>
                <w:spacing w:val="-4"/>
                <w:sz w:val="18"/>
              </w:rPr>
              <w:t xml:space="preserve"> </w:t>
            </w:r>
            <w:r>
              <w:rPr>
                <w:sz w:val="18"/>
              </w:rPr>
              <w:t>R2)</w:t>
            </w:r>
            <w:r>
              <w:rPr>
                <w:spacing w:val="-5"/>
                <w:sz w:val="18"/>
              </w:rPr>
              <w:t xml:space="preserve"> </w:t>
            </w:r>
            <w:r>
              <w:rPr>
                <w:sz w:val="18"/>
              </w:rPr>
              <w:t>analysieren</w:t>
            </w:r>
            <w:r>
              <w:rPr>
                <w:spacing w:val="-3"/>
                <w:sz w:val="18"/>
              </w:rPr>
              <w:t xml:space="preserve"> </w:t>
            </w:r>
            <w:r>
              <w:rPr>
                <w:sz w:val="18"/>
              </w:rPr>
              <w:t>mittels</w:t>
            </w:r>
            <w:r>
              <w:rPr>
                <w:spacing w:val="-5"/>
                <w:sz w:val="18"/>
              </w:rPr>
              <w:t xml:space="preserve"> </w:t>
            </w:r>
            <w:r>
              <w:rPr>
                <w:sz w:val="18"/>
              </w:rPr>
              <w:t>sachangemessener</w:t>
            </w:r>
            <w:r>
              <w:rPr>
                <w:spacing w:val="-2"/>
                <w:sz w:val="18"/>
              </w:rPr>
              <w:t xml:space="preserve"> </w:t>
            </w:r>
            <w:r>
              <w:rPr>
                <w:sz w:val="18"/>
              </w:rPr>
              <w:t>Untersuchungsverfahren</w:t>
            </w:r>
            <w:r>
              <w:rPr>
                <w:spacing w:val="-4"/>
                <w:sz w:val="18"/>
              </w:rPr>
              <w:t xml:space="preserve"> </w:t>
            </w:r>
            <w:r>
              <w:rPr>
                <w:sz w:val="18"/>
              </w:rPr>
              <w:t>gestaltete</w:t>
            </w:r>
            <w:r>
              <w:rPr>
                <w:spacing w:val="-4"/>
                <w:sz w:val="18"/>
              </w:rPr>
              <w:t xml:space="preserve"> </w:t>
            </w:r>
            <w:r>
              <w:rPr>
                <w:sz w:val="18"/>
              </w:rPr>
              <w:t>Phänomene</w:t>
            </w:r>
            <w:r>
              <w:rPr>
                <w:spacing w:val="-4"/>
                <w:sz w:val="18"/>
              </w:rPr>
              <w:t xml:space="preserve"> </w:t>
            </w:r>
            <w:proofErr w:type="spellStart"/>
            <w:r>
              <w:rPr>
                <w:sz w:val="18"/>
              </w:rPr>
              <w:t>aspektbezogen</w:t>
            </w:r>
            <w:proofErr w:type="spellEnd"/>
            <w:r>
              <w:rPr>
                <w:spacing w:val="-5"/>
                <w:sz w:val="18"/>
              </w:rPr>
              <w:t xml:space="preserve"> </w:t>
            </w:r>
            <w:r>
              <w:rPr>
                <w:sz w:val="18"/>
              </w:rPr>
              <w:t>und</w:t>
            </w:r>
            <w:r>
              <w:rPr>
                <w:spacing w:val="-4"/>
                <w:sz w:val="18"/>
              </w:rPr>
              <w:t xml:space="preserve"> </w:t>
            </w:r>
            <w:r>
              <w:rPr>
                <w:sz w:val="18"/>
              </w:rPr>
              <w:t>geleitet</w:t>
            </w:r>
            <w:r>
              <w:rPr>
                <w:spacing w:val="-5"/>
                <w:sz w:val="18"/>
              </w:rPr>
              <w:t xml:space="preserve"> </w:t>
            </w:r>
            <w:r>
              <w:rPr>
                <w:sz w:val="18"/>
              </w:rPr>
              <w:t>in ihren wesentlichen materiellen und formalen Eigenschaften</w:t>
            </w:r>
          </w:p>
          <w:p w14:paraId="750D8FDB" w14:textId="77777777" w:rsidR="00EC48B8" w:rsidRDefault="00435DB8">
            <w:pPr>
              <w:pStyle w:val="TableParagraph"/>
              <w:numPr>
                <w:ilvl w:val="0"/>
                <w:numId w:val="117"/>
              </w:numPr>
              <w:tabs>
                <w:tab w:val="left" w:pos="440"/>
              </w:tabs>
              <w:spacing w:before="11" w:line="295" w:lineRule="exact"/>
              <w:ind w:hanging="360"/>
              <w:rPr>
                <w:sz w:val="18"/>
              </w:rPr>
            </w:pPr>
            <w:r>
              <w:rPr>
                <w:sz w:val="18"/>
              </w:rPr>
              <w:t>(ÜK</w:t>
            </w:r>
            <w:r>
              <w:rPr>
                <w:spacing w:val="-5"/>
                <w:sz w:val="18"/>
              </w:rPr>
              <w:t xml:space="preserve"> </w:t>
            </w:r>
            <w:r>
              <w:rPr>
                <w:sz w:val="18"/>
              </w:rPr>
              <w:t>R3)</w:t>
            </w:r>
            <w:r>
              <w:rPr>
                <w:spacing w:val="-4"/>
                <w:sz w:val="18"/>
              </w:rPr>
              <w:t xml:space="preserve"> </w:t>
            </w:r>
            <w:r>
              <w:rPr>
                <w:sz w:val="18"/>
              </w:rPr>
              <w:t>interpretieren</w:t>
            </w:r>
            <w:r>
              <w:rPr>
                <w:spacing w:val="-2"/>
                <w:sz w:val="18"/>
              </w:rPr>
              <w:t xml:space="preserve"> </w:t>
            </w:r>
            <w:r>
              <w:rPr>
                <w:sz w:val="18"/>
              </w:rPr>
              <w:t>die</w:t>
            </w:r>
            <w:r>
              <w:rPr>
                <w:spacing w:val="-4"/>
                <w:sz w:val="18"/>
              </w:rPr>
              <w:t xml:space="preserve"> </w:t>
            </w:r>
            <w:r>
              <w:rPr>
                <w:sz w:val="18"/>
              </w:rPr>
              <w:t>Form-Inhalts-Bezüge</w:t>
            </w:r>
            <w:r>
              <w:rPr>
                <w:spacing w:val="-3"/>
                <w:sz w:val="18"/>
              </w:rPr>
              <w:t xml:space="preserve"> </w:t>
            </w:r>
            <w:r>
              <w:rPr>
                <w:sz w:val="18"/>
              </w:rPr>
              <w:t>von</w:t>
            </w:r>
            <w:r>
              <w:rPr>
                <w:spacing w:val="-4"/>
                <w:sz w:val="18"/>
              </w:rPr>
              <w:t xml:space="preserve"> </w:t>
            </w:r>
            <w:r>
              <w:rPr>
                <w:sz w:val="18"/>
              </w:rPr>
              <w:t>Bildern</w:t>
            </w:r>
            <w:r>
              <w:rPr>
                <w:spacing w:val="-4"/>
                <w:sz w:val="18"/>
              </w:rPr>
              <w:t xml:space="preserve"> </w:t>
            </w:r>
            <w:r>
              <w:rPr>
                <w:sz w:val="18"/>
              </w:rPr>
              <w:t>durch</w:t>
            </w:r>
            <w:r>
              <w:rPr>
                <w:spacing w:val="-3"/>
                <w:sz w:val="18"/>
              </w:rPr>
              <w:t xml:space="preserve"> </w:t>
            </w:r>
            <w:r>
              <w:rPr>
                <w:sz w:val="18"/>
              </w:rPr>
              <w:t>die</w:t>
            </w:r>
            <w:r>
              <w:rPr>
                <w:spacing w:val="-4"/>
                <w:sz w:val="18"/>
              </w:rPr>
              <w:t xml:space="preserve"> </w:t>
            </w:r>
            <w:r>
              <w:rPr>
                <w:sz w:val="18"/>
              </w:rPr>
              <w:t>Verknüpfung</w:t>
            </w:r>
            <w:r>
              <w:rPr>
                <w:spacing w:val="-3"/>
                <w:sz w:val="18"/>
              </w:rPr>
              <w:t xml:space="preserve"> </w:t>
            </w:r>
            <w:r>
              <w:rPr>
                <w:sz w:val="18"/>
              </w:rPr>
              <w:t>von</w:t>
            </w:r>
            <w:r>
              <w:rPr>
                <w:spacing w:val="-3"/>
                <w:sz w:val="18"/>
              </w:rPr>
              <w:t xml:space="preserve"> </w:t>
            </w:r>
            <w:r>
              <w:rPr>
                <w:sz w:val="18"/>
              </w:rPr>
              <w:t>werkimmanenten</w:t>
            </w:r>
            <w:r>
              <w:rPr>
                <w:spacing w:val="-3"/>
                <w:sz w:val="18"/>
              </w:rPr>
              <w:t xml:space="preserve"> </w:t>
            </w:r>
            <w:r>
              <w:rPr>
                <w:sz w:val="18"/>
              </w:rPr>
              <w:t>Untersuchungen</w:t>
            </w:r>
            <w:r>
              <w:rPr>
                <w:spacing w:val="-2"/>
                <w:sz w:val="18"/>
              </w:rPr>
              <w:t xml:space="preserve"> </w:t>
            </w:r>
            <w:r>
              <w:rPr>
                <w:spacing w:val="-5"/>
                <w:sz w:val="18"/>
              </w:rPr>
              <w:t>und</w:t>
            </w:r>
          </w:p>
          <w:p w14:paraId="2454CB48" w14:textId="77777777" w:rsidR="00EC48B8" w:rsidRDefault="00435DB8">
            <w:pPr>
              <w:pStyle w:val="TableParagraph"/>
              <w:spacing w:line="183" w:lineRule="exact"/>
              <w:rPr>
                <w:sz w:val="18"/>
              </w:rPr>
            </w:pPr>
            <w:r>
              <w:rPr>
                <w:sz w:val="18"/>
              </w:rPr>
              <w:t>bildexterner</w:t>
            </w:r>
            <w:r>
              <w:rPr>
                <w:spacing w:val="1"/>
                <w:sz w:val="18"/>
              </w:rPr>
              <w:t xml:space="preserve"> </w:t>
            </w:r>
            <w:r>
              <w:rPr>
                <w:spacing w:val="-2"/>
                <w:sz w:val="18"/>
              </w:rPr>
              <w:t>Informationen</w:t>
            </w:r>
          </w:p>
        </w:tc>
      </w:tr>
      <w:tr w:rsidR="00EC48B8" w14:paraId="0111CD5F" w14:textId="77777777">
        <w:trPr>
          <w:trHeight w:val="3170"/>
        </w:trPr>
        <w:tc>
          <w:tcPr>
            <w:tcW w:w="10175" w:type="dxa"/>
            <w:tcBorders>
              <w:top w:val="single" w:sz="36" w:space="0" w:color="D9D9D9"/>
              <w:bottom w:val="single" w:sz="36" w:space="0" w:color="66FFFF"/>
            </w:tcBorders>
            <w:shd w:val="clear" w:color="auto" w:fill="66FFFF"/>
          </w:tcPr>
          <w:p w14:paraId="0817BD36" w14:textId="77777777" w:rsidR="00EC48B8" w:rsidRDefault="00435DB8">
            <w:pPr>
              <w:pStyle w:val="TableParagraph"/>
              <w:numPr>
                <w:ilvl w:val="0"/>
                <w:numId w:val="116"/>
              </w:numPr>
              <w:tabs>
                <w:tab w:val="left" w:pos="440"/>
              </w:tabs>
              <w:spacing w:before="78" w:line="224"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11C280D5" w14:textId="77777777" w:rsidR="00EC48B8" w:rsidRDefault="00435DB8">
            <w:pPr>
              <w:pStyle w:val="TableParagraph"/>
              <w:numPr>
                <w:ilvl w:val="0"/>
                <w:numId w:val="115"/>
              </w:numPr>
              <w:tabs>
                <w:tab w:val="left" w:pos="440"/>
              </w:tabs>
              <w:spacing w:before="36" w:line="201" w:lineRule="auto"/>
              <w:ind w:right="845"/>
              <w:rPr>
                <w:sz w:val="18"/>
              </w:rPr>
            </w:pPr>
            <w:r>
              <w:rPr>
                <w:sz w:val="18"/>
              </w:rPr>
              <w:t>(Fo</w:t>
            </w:r>
            <w:r>
              <w:rPr>
                <w:spacing w:val="-4"/>
                <w:sz w:val="18"/>
              </w:rPr>
              <w:t xml:space="preserve"> </w:t>
            </w:r>
            <w:r>
              <w:rPr>
                <w:sz w:val="18"/>
              </w:rPr>
              <w:t>R1)</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unterscheiden</w:t>
            </w:r>
            <w:r>
              <w:rPr>
                <w:spacing w:val="-3"/>
                <w:sz w:val="18"/>
              </w:rPr>
              <w:t xml:space="preserve"> </w:t>
            </w:r>
            <w:r>
              <w:rPr>
                <w:sz w:val="18"/>
              </w:rPr>
              <w:t>Merkmale</w:t>
            </w:r>
            <w:r>
              <w:rPr>
                <w:spacing w:val="-2"/>
                <w:sz w:val="18"/>
              </w:rPr>
              <w:t xml:space="preserve"> </w:t>
            </w:r>
            <w:r>
              <w:rPr>
                <w:sz w:val="18"/>
              </w:rPr>
              <w:t>und</w:t>
            </w:r>
            <w:r>
              <w:rPr>
                <w:spacing w:val="-4"/>
                <w:sz w:val="18"/>
              </w:rPr>
              <w:t xml:space="preserve"> </w:t>
            </w:r>
            <w:r>
              <w:rPr>
                <w:sz w:val="18"/>
              </w:rPr>
              <w:t>Funktionen</w:t>
            </w:r>
            <w:r>
              <w:rPr>
                <w:spacing w:val="-2"/>
                <w:sz w:val="18"/>
              </w:rPr>
              <w:t xml:space="preserve"> </w:t>
            </w:r>
            <w:r>
              <w:rPr>
                <w:sz w:val="18"/>
              </w:rPr>
              <w:t>von</w:t>
            </w:r>
            <w:r>
              <w:rPr>
                <w:spacing w:val="-4"/>
                <w:sz w:val="18"/>
              </w:rPr>
              <w:t xml:space="preserve"> </w:t>
            </w:r>
            <w:r>
              <w:rPr>
                <w:sz w:val="18"/>
              </w:rPr>
              <w:t>Teilformen</w:t>
            </w:r>
            <w:r>
              <w:rPr>
                <w:spacing w:val="-2"/>
                <w:sz w:val="18"/>
              </w:rPr>
              <w:t xml:space="preserve"> </w:t>
            </w:r>
            <w:r>
              <w:rPr>
                <w:sz w:val="18"/>
              </w:rPr>
              <w:t>(organisch,</w:t>
            </w:r>
            <w:r>
              <w:rPr>
                <w:spacing w:val="-3"/>
                <w:sz w:val="18"/>
              </w:rPr>
              <w:t xml:space="preserve"> </w:t>
            </w:r>
            <w:r>
              <w:rPr>
                <w:sz w:val="18"/>
              </w:rPr>
              <w:t>geometrisch,</w:t>
            </w:r>
            <w:r>
              <w:rPr>
                <w:spacing w:val="-3"/>
                <w:sz w:val="18"/>
              </w:rPr>
              <w:t xml:space="preserve"> </w:t>
            </w:r>
            <w:r>
              <w:rPr>
                <w:sz w:val="18"/>
              </w:rPr>
              <w:t>symmetrisch, asymmetrisch) innerhalb einer Gestaltung</w:t>
            </w:r>
          </w:p>
          <w:p w14:paraId="6DD53867" w14:textId="77777777" w:rsidR="00EC48B8" w:rsidRDefault="00435DB8">
            <w:pPr>
              <w:pStyle w:val="TableParagraph"/>
              <w:numPr>
                <w:ilvl w:val="0"/>
                <w:numId w:val="115"/>
              </w:numPr>
              <w:tabs>
                <w:tab w:val="left" w:pos="440"/>
              </w:tabs>
              <w:spacing w:before="47" w:line="201"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27E1BD22" w14:textId="77777777" w:rsidR="00EC48B8" w:rsidRDefault="00EC48B8">
            <w:pPr>
              <w:pStyle w:val="TableParagraph"/>
              <w:spacing w:before="3"/>
              <w:ind w:left="0"/>
              <w:rPr>
                <w:sz w:val="7"/>
              </w:rPr>
            </w:pPr>
          </w:p>
          <w:p w14:paraId="1A21829E"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204480" behindDoc="1" locked="0" layoutInCell="1" allowOverlap="1" wp14:anchorId="04FEC8F0" wp14:editId="3D6F622D">
                      <wp:simplePos x="0" y="0"/>
                      <wp:positionH relativeFrom="column">
                        <wp:posOffset>0</wp:posOffset>
                      </wp:positionH>
                      <wp:positionV relativeFrom="paragraph">
                        <wp:posOffset>-50800</wp:posOffset>
                      </wp:positionV>
                      <wp:extent cx="6461125" cy="1079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73" name="Graphic 73"/>
                              <wps:cNvSpPr/>
                              <wps:spPr>
                                <a:xfrm>
                                  <a:off x="0" y="0"/>
                                  <a:ext cx="6461125" cy="50800"/>
                                </a:xfrm>
                                <a:custGeom>
                                  <a:avLst/>
                                  <a:gdLst/>
                                  <a:ahLst/>
                                  <a:cxnLst/>
                                  <a:rect l="l" t="t" r="r" b="b"/>
                                  <a:pathLst>
                                    <a:path w="6461125" h="50800">
                                      <a:moveTo>
                                        <a:pt x="6460871" y="0"/>
                                      </a:moveTo>
                                      <a:lnTo>
                                        <a:pt x="0" y="0"/>
                                      </a:lnTo>
                                      <a:lnTo>
                                        <a:pt x="0" y="50800"/>
                                      </a:lnTo>
                                      <a:lnTo>
                                        <a:pt x="6460871" y="50800"/>
                                      </a:lnTo>
                                      <a:lnTo>
                                        <a:pt x="6460871" y="0"/>
                                      </a:lnTo>
                                      <a:close/>
                                    </a:path>
                                  </a:pathLst>
                                </a:custGeom>
                                <a:solidFill>
                                  <a:srgbClr val="FFFF99"/>
                                </a:solidFill>
                              </wps:spPr>
                              <wps:bodyPr wrap="square" lIns="0" tIns="0" rIns="0" bIns="0" rtlCol="0">
                                <a:prstTxWarp prst="textNoShape">
                                  <a:avLst/>
                                </a:prstTxWarp>
                                <a:noAutofit/>
                              </wps:bodyPr>
                            </wps:wsp>
                            <wps:wsp>
                              <wps:cNvPr id="74" name="Graphic 74"/>
                              <wps:cNvSpPr/>
                              <wps:spPr>
                                <a:xfrm>
                                  <a:off x="3175" y="57150"/>
                                  <a:ext cx="6454775" cy="50800"/>
                                </a:xfrm>
                                <a:custGeom>
                                  <a:avLst/>
                                  <a:gdLst/>
                                  <a:ahLst/>
                                  <a:cxnLst/>
                                  <a:rect l="l" t="t" r="r" b="b"/>
                                  <a:pathLst>
                                    <a:path w="6454775" h="50800">
                                      <a:moveTo>
                                        <a:pt x="6454521" y="0"/>
                                      </a:moveTo>
                                      <a:lnTo>
                                        <a:pt x="0" y="0"/>
                                      </a:lnTo>
                                      <a:lnTo>
                                        <a:pt x="0" y="50800"/>
                                      </a:lnTo>
                                      <a:lnTo>
                                        <a:pt x="6454521" y="50800"/>
                                      </a:lnTo>
                                      <a:lnTo>
                                        <a:pt x="6454521" y="0"/>
                                      </a:lnTo>
                                      <a:close/>
                                    </a:path>
                                  </a:pathLst>
                                </a:custGeom>
                                <a:solidFill>
                                  <a:srgbClr val="66FF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12000" id="docshapegroup67" coordorigin="0,-80" coordsize="10175,170">
                      <v:rect style="position:absolute;left:0;top:-80;width:10175;height:80" id="docshape68" filled="true" fillcolor="#ffff99" stroked="false">
                        <v:fill type="solid"/>
                      </v:rect>
                      <v:rect style="position:absolute;left:5;top:10;width:10165;height:80" id="docshape69" filled="true" fillcolor="#66ffff" stroked="false">
                        <v:fill type="solid"/>
                      </v:rect>
                      <w10:wrap type="none"/>
                    </v:group>
                  </w:pict>
                </mc:Fallback>
              </mc:AlternateContent>
            </w:r>
            <w:r>
              <w:rPr>
                <w:noProof/>
                <w:sz w:val="2"/>
                <w:lang w:eastAsia="de-DE"/>
              </w:rPr>
              <mc:AlternateContent>
                <mc:Choice Requires="wps">
                  <w:drawing>
                    <wp:inline distT="0" distB="0" distL="0" distR="0" wp14:anchorId="75161AA8" wp14:editId="6C0995B7">
                      <wp:extent cx="6454775"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76" name="Graphic 76"/>
                              <wps:cNvSpPr/>
                              <wps:spPr>
                                <a:xfrm>
                                  <a:off x="0" y="0"/>
                                  <a:ext cx="6454775" cy="6350"/>
                                </a:xfrm>
                                <a:custGeom>
                                  <a:avLst/>
                                  <a:gdLst/>
                                  <a:ahLst/>
                                  <a:cxnLst/>
                                  <a:rect l="l" t="t" r="r" b="b"/>
                                  <a:pathLst>
                                    <a:path w="6454775" h="6350">
                                      <a:moveTo>
                                        <a:pt x="6454521" y="0"/>
                                      </a:moveTo>
                                      <a:lnTo>
                                        <a:pt x="0" y="0"/>
                                      </a:lnTo>
                                      <a:lnTo>
                                        <a:pt x="0" y="6350"/>
                                      </a:lnTo>
                                      <a:lnTo>
                                        <a:pt x="6454521" y="6350"/>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70" coordorigin="0,0" coordsize="10165,10">
                      <v:rect style="position:absolute;left:0;top:0;width:10165;height:10" id="docshape71" filled="true" fillcolor="#000000" stroked="false">
                        <v:fill type="solid"/>
                      </v:rect>
                    </v:group>
                  </w:pict>
                </mc:Fallback>
              </mc:AlternateContent>
            </w:r>
          </w:p>
          <w:p w14:paraId="129CA2E5" w14:textId="77777777" w:rsidR="00EC48B8" w:rsidRDefault="00435DB8">
            <w:pPr>
              <w:pStyle w:val="TableParagraph"/>
              <w:numPr>
                <w:ilvl w:val="0"/>
                <w:numId w:val="114"/>
              </w:numPr>
              <w:tabs>
                <w:tab w:val="left" w:pos="440"/>
              </w:tabs>
              <w:spacing w:before="72" w:line="235" w:lineRule="auto"/>
              <w:ind w:right="202"/>
              <w:rPr>
                <w:sz w:val="18"/>
              </w:rPr>
            </w:pPr>
            <w:r>
              <w:rPr>
                <w:sz w:val="18"/>
              </w:rPr>
              <w:t>(Ma</w:t>
            </w:r>
            <w:r>
              <w:rPr>
                <w:spacing w:val="-5"/>
                <w:sz w:val="18"/>
              </w:rPr>
              <w:t xml:space="preserve"> </w:t>
            </w:r>
            <w:r>
              <w:rPr>
                <w:sz w:val="18"/>
              </w:rPr>
              <w:t>P2)</w:t>
            </w:r>
            <w:r>
              <w:rPr>
                <w:spacing w:val="-4"/>
                <w:sz w:val="18"/>
              </w:rPr>
              <w:t xml:space="preserve"> </w:t>
            </w:r>
            <w:r>
              <w:rPr>
                <w:sz w:val="18"/>
              </w:rPr>
              <w:t>verwenden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Materialien</w:t>
            </w:r>
            <w:r>
              <w:rPr>
                <w:spacing w:val="-3"/>
                <w:sz w:val="18"/>
              </w:rPr>
              <w:t xml:space="preserve"> </w:t>
            </w:r>
            <w:r>
              <w:rPr>
                <w:sz w:val="18"/>
              </w:rPr>
              <w:t>in</w:t>
            </w:r>
            <w:r>
              <w:rPr>
                <w:spacing w:val="-3"/>
                <w:sz w:val="18"/>
              </w:rPr>
              <w:t xml:space="preserve"> </w:t>
            </w:r>
            <w:r>
              <w:rPr>
                <w:sz w:val="18"/>
              </w:rPr>
              <w:t>Verfahren</w:t>
            </w:r>
            <w:r>
              <w:rPr>
                <w:spacing w:val="-3"/>
                <w:sz w:val="18"/>
              </w:rPr>
              <w:t xml:space="preserve"> </w:t>
            </w:r>
            <w:r>
              <w:rPr>
                <w:sz w:val="18"/>
              </w:rPr>
              <w:t>gattungsüberschreitender</w:t>
            </w:r>
            <w:r>
              <w:rPr>
                <w:spacing w:val="-1"/>
                <w:sz w:val="18"/>
              </w:rPr>
              <w:t xml:space="preserve"> </w:t>
            </w:r>
            <w:r>
              <w:rPr>
                <w:sz w:val="18"/>
              </w:rPr>
              <w:t>Mischtechnik als Möglichkeit für innovative Bildlösungen in bildnerischen Gestaltungen</w:t>
            </w:r>
          </w:p>
          <w:p w14:paraId="1E21E736" w14:textId="77777777" w:rsidR="00EC48B8" w:rsidRDefault="00435DB8">
            <w:pPr>
              <w:pStyle w:val="TableParagraph"/>
              <w:numPr>
                <w:ilvl w:val="0"/>
                <w:numId w:val="113"/>
              </w:numPr>
              <w:tabs>
                <w:tab w:val="left" w:pos="440"/>
              </w:tabs>
              <w:spacing w:before="40" w:line="201" w:lineRule="auto"/>
              <w:ind w:right="379"/>
              <w:rPr>
                <w:sz w:val="18"/>
              </w:rPr>
            </w:pPr>
            <w:r>
              <w:rPr>
                <w:sz w:val="18"/>
              </w:rPr>
              <w:t>(Ma</w:t>
            </w:r>
            <w:r>
              <w:rPr>
                <w:spacing w:val="-5"/>
                <w:sz w:val="18"/>
              </w:rPr>
              <w:t xml:space="preserve"> </w:t>
            </w:r>
            <w:r>
              <w:rPr>
                <w:sz w:val="18"/>
              </w:rPr>
              <w:t>R1)</w:t>
            </w:r>
            <w:r>
              <w:rPr>
                <w:spacing w:val="-4"/>
                <w:sz w:val="18"/>
              </w:rPr>
              <w:t xml:space="preserve"> </w:t>
            </w:r>
            <w:r>
              <w:rPr>
                <w:sz w:val="18"/>
              </w:rPr>
              <w:t>beschreiben</w:t>
            </w:r>
            <w:r>
              <w:rPr>
                <w:spacing w:val="-3"/>
                <w:sz w:val="18"/>
              </w:rPr>
              <w:t xml:space="preserve"> </w:t>
            </w:r>
            <w:r>
              <w:rPr>
                <w:sz w:val="18"/>
              </w:rPr>
              <w:t>Merkmale</w:t>
            </w:r>
            <w:r>
              <w:rPr>
                <w:spacing w:val="-3"/>
                <w:sz w:val="18"/>
              </w:rPr>
              <w:t xml:space="preserve"> </w:t>
            </w:r>
            <w:r>
              <w:rPr>
                <w:sz w:val="18"/>
              </w:rPr>
              <w:t>von</w:t>
            </w:r>
            <w:r>
              <w:rPr>
                <w:spacing w:val="-4"/>
                <w:sz w:val="18"/>
              </w:rPr>
              <w:t xml:space="preserve"> </w:t>
            </w:r>
            <w:r>
              <w:rPr>
                <w:sz w:val="18"/>
              </w:rPr>
              <w:t>Materialeigenschaften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Einsatz-</w:t>
            </w:r>
            <w:r>
              <w:rPr>
                <w:spacing w:val="-4"/>
                <w:sz w:val="18"/>
              </w:rPr>
              <w:t xml:space="preserve"> </w:t>
            </w:r>
            <w:r>
              <w:rPr>
                <w:sz w:val="18"/>
              </w:rPr>
              <w:t>und</w:t>
            </w:r>
            <w:r>
              <w:rPr>
                <w:spacing w:val="-4"/>
                <w:sz w:val="18"/>
              </w:rPr>
              <w:t xml:space="preserve"> </w:t>
            </w:r>
            <w:r>
              <w:rPr>
                <w:sz w:val="18"/>
              </w:rPr>
              <w:t>Ausdrucksmöglichkeiten</w:t>
            </w:r>
            <w:r>
              <w:rPr>
                <w:spacing w:val="-2"/>
                <w:sz w:val="18"/>
              </w:rPr>
              <w:t xml:space="preserve"> </w:t>
            </w:r>
            <w:r>
              <w:rPr>
                <w:sz w:val="18"/>
              </w:rPr>
              <w:t>in</w:t>
            </w:r>
            <w:r>
              <w:rPr>
                <w:spacing w:val="-3"/>
                <w:sz w:val="18"/>
              </w:rPr>
              <w:t xml:space="preserve"> </w:t>
            </w:r>
            <w:r>
              <w:rPr>
                <w:sz w:val="18"/>
              </w:rPr>
              <w:t xml:space="preserve">bildnerischen </w:t>
            </w:r>
            <w:r>
              <w:rPr>
                <w:spacing w:val="-2"/>
                <w:sz w:val="18"/>
              </w:rPr>
              <w:t>Gestaltungen</w:t>
            </w:r>
          </w:p>
          <w:p w14:paraId="15AFC90D" w14:textId="77777777" w:rsidR="00EC48B8" w:rsidRDefault="00435DB8">
            <w:pPr>
              <w:pStyle w:val="TableParagraph"/>
              <w:numPr>
                <w:ilvl w:val="0"/>
                <w:numId w:val="113"/>
              </w:numPr>
              <w:tabs>
                <w:tab w:val="left" w:pos="440"/>
              </w:tabs>
              <w:spacing w:before="10" w:line="297" w:lineRule="exact"/>
              <w:ind w:hanging="360"/>
              <w:rPr>
                <w:sz w:val="18"/>
              </w:rPr>
            </w:pPr>
            <w:r>
              <w:rPr>
                <w:sz w:val="18"/>
              </w:rPr>
              <w:t>(Ma</w:t>
            </w:r>
            <w:r>
              <w:rPr>
                <w:spacing w:val="-7"/>
                <w:sz w:val="18"/>
              </w:rPr>
              <w:t xml:space="preserve"> </w:t>
            </w:r>
            <w:r>
              <w:rPr>
                <w:sz w:val="18"/>
              </w:rPr>
              <w:t>R2)</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2"/>
                <w:sz w:val="18"/>
              </w:rPr>
              <w:t xml:space="preserve"> </w:t>
            </w:r>
            <w:r>
              <w:rPr>
                <w:sz w:val="18"/>
              </w:rPr>
              <w:t>die</w:t>
            </w:r>
            <w:r>
              <w:rPr>
                <w:spacing w:val="-4"/>
                <w:sz w:val="18"/>
              </w:rPr>
              <w:t xml:space="preserve"> </w:t>
            </w:r>
            <w:r>
              <w:rPr>
                <w:sz w:val="18"/>
              </w:rPr>
              <w:t>Wirkungen</w:t>
            </w:r>
            <w:r>
              <w:rPr>
                <w:spacing w:val="-2"/>
                <w:sz w:val="18"/>
              </w:rPr>
              <w:t xml:space="preserve"> </w:t>
            </w:r>
            <w:r>
              <w:rPr>
                <w:sz w:val="18"/>
              </w:rPr>
              <w:t>von</w:t>
            </w:r>
            <w:r>
              <w:rPr>
                <w:spacing w:val="-4"/>
                <w:sz w:val="18"/>
              </w:rPr>
              <w:t xml:space="preserve"> </w:t>
            </w:r>
            <w:r>
              <w:rPr>
                <w:sz w:val="18"/>
              </w:rPr>
              <w:t>Materialien</w:t>
            </w:r>
            <w:r>
              <w:rPr>
                <w:spacing w:val="-2"/>
                <w:sz w:val="18"/>
              </w:rPr>
              <w:t xml:space="preserve"> </w:t>
            </w:r>
            <w:r>
              <w:rPr>
                <w:sz w:val="18"/>
              </w:rPr>
              <w:t>und</w:t>
            </w:r>
            <w:r>
              <w:rPr>
                <w:spacing w:val="-4"/>
                <w:sz w:val="18"/>
              </w:rPr>
              <w:t xml:space="preserve"> </w:t>
            </w:r>
            <w:r>
              <w:rPr>
                <w:sz w:val="18"/>
              </w:rPr>
              <w:t>Gestaltungsspuren</w:t>
            </w:r>
            <w:r>
              <w:rPr>
                <w:spacing w:val="-1"/>
                <w:sz w:val="18"/>
              </w:rPr>
              <w:t xml:space="preserve"> </w:t>
            </w:r>
            <w:r>
              <w:rPr>
                <w:sz w:val="18"/>
              </w:rPr>
              <w:t>in</w:t>
            </w:r>
            <w:r>
              <w:rPr>
                <w:spacing w:val="-4"/>
                <w:sz w:val="18"/>
              </w:rPr>
              <w:t xml:space="preserve"> </w:t>
            </w:r>
            <w:r>
              <w:rPr>
                <w:sz w:val="18"/>
              </w:rPr>
              <w:t>Collagen</w:t>
            </w:r>
            <w:r>
              <w:rPr>
                <w:spacing w:val="-3"/>
                <w:sz w:val="18"/>
              </w:rPr>
              <w:t xml:space="preserve"> </w:t>
            </w:r>
            <w:r>
              <w:rPr>
                <w:sz w:val="18"/>
              </w:rPr>
              <w:t>(nur</w:t>
            </w:r>
            <w:r>
              <w:rPr>
                <w:spacing w:val="-2"/>
                <w:sz w:val="18"/>
              </w:rPr>
              <w:t xml:space="preserve"> </w:t>
            </w:r>
            <w:r>
              <w:rPr>
                <w:sz w:val="18"/>
              </w:rPr>
              <w:t>a)</w:t>
            </w:r>
            <w:r>
              <w:rPr>
                <w:spacing w:val="-4"/>
                <w:sz w:val="18"/>
              </w:rPr>
              <w:t xml:space="preserve"> </w:t>
            </w:r>
            <w:r>
              <w:rPr>
                <w:sz w:val="18"/>
              </w:rPr>
              <w:t>und</w:t>
            </w:r>
            <w:r>
              <w:rPr>
                <w:spacing w:val="-2"/>
                <w:sz w:val="18"/>
              </w:rPr>
              <w:t xml:space="preserve"> </w:t>
            </w:r>
            <w:r>
              <w:rPr>
                <w:spacing w:val="-5"/>
                <w:sz w:val="18"/>
              </w:rPr>
              <w:t>c))</w:t>
            </w:r>
          </w:p>
          <w:p w14:paraId="13C0C7AD" w14:textId="77777777" w:rsidR="00EC48B8" w:rsidRDefault="00435DB8">
            <w:pPr>
              <w:pStyle w:val="TableParagraph"/>
              <w:numPr>
                <w:ilvl w:val="0"/>
                <w:numId w:val="113"/>
              </w:numPr>
              <w:tabs>
                <w:tab w:val="left" w:pos="440"/>
              </w:tabs>
              <w:spacing w:line="276" w:lineRule="exact"/>
              <w:ind w:hanging="360"/>
              <w:rPr>
                <w:sz w:val="18"/>
              </w:rPr>
            </w:pPr>
            <w:r>
              <w:rPr>
                <w:sz w:val="18"/>
              </w:rPr>
              <w:t>(Ma</w:t>
            </w:r>
            <w:r>
              <w:rPr>
                <w:spacing w:val="-7"/>
                <w:sz w:val="18"/>
              </w:rPr>
              <w:t xml:space="preserve"> </w:t>
            </w:r>
            <w:r>
              <w:rPr>
                <w:sz w:val="18"/>
              </w:rPr>
              <w:t>R3)</w:t>
            </w:r>
            <w:r>
              <w:rPr>
                <w:spacing w:val="-4"/>
                <w:sz w:val="18"/>
              </w:rPr>
              <w:t xml:space="preserve"> </w:t>
            </w:r>
            <w:r>
              <w:rPr>
                <w:sz w:val="18"/>
              </w:rPr>
              <w:t>bewerten</w:t>
            </w:r>
            <w:r>
              <w:rPr>
                <w:spacing w:val="-2"/>
                <w:sz w:val="18"/>
              </w:rPr>
              <w:t xml:space="preserve"> </w:t>
            </w:r>
            <w:r>
              <w:rPr>
                <w:sz w:val="18"/>
              </w:rPr>
              <w:t>das</w:t>
            </w:r>
            <w:r>
              <w:rPr>
                <w:spacing w:val="-4"/>
                <w:sz w:val="18"/>
              </w:rPr>
              <w:t xml:space="preserve"> </w:t>
            </w:r>
            <w:r>
              <w:rPr>
                <w:sz w:val="18"/>
              </w:rPr>
              <w:t>Anregungspotential</w:t>
            </w:r>
            <w:r>
              <w:rPr>
                <w:spacing w:val="-5"/>
                <w:sz w:val="18"/>
              </w:rPr>
              <w:t xml:space="preserve"> </w:t>
            </w:r>
            <w:r>
              <w:rPr>
                <w:sz w:val="18"/>
              </w:rPr>
              <w:t>von</w:t>
            </w:r>
            <w:r>
              <w:rPr>
                <w:spacing w:val="-3"/>
                <w:sz w:val="18"/>
              </w:rPr>
              <w:t xml:space="preserve"> </w:t>
            </w:r>
            <w:r>
              <w:rPr>
                <w:sz w:val="18"/>
              </w:rPr>
              <w:t>Materialien</w:t>
            </w:r>
            <w:r>
              <w:rPr>
                <w:spacing w:val="-3"/>
                <w:sz w:val="18"/>
              </w:rPr>
              <w:t xml:space="preserve"> </w:t>
            </w:r>
            <w:r>
              <w:rPr>
                <w:sz w:val="18"/>
              </w:rPr>
              <w:t>und</w:t>
            </w:r>
            <w:r>
              <w:rPr>
                <w:spacing w:val="-2"/>
                <w:sz w:val="18"/>
              </w:rPr>
              <w:t xml:space="preserve"> </w:t>
            </w:r>
            <w:r>
              <w:rPr>
                <w:sz w:val="18"/>
              </w:rPr>
              <w:t>Gegenständen</w:t>
            </w:r>
            <w:r>
              <w:rPr>
                <w:spacing w:val="-2"/>
                <w:sz w:val="18"/>
              </w:rPr>
              <w:t xml:space="preserve"> </w:t>
            </w:r>
            <w:r>
              <w:rPr>
                <w:sz w:val="18"/>
              </w:rPr>
              <w:t>für</w:t>
            </w:r>
            <w:r>
              <w:rPr>
                <w:spacing w:val="-1"/>
                <w:sz w:val="18"/>
              </w:rPr>
              <w:t xml:space="preserve"> </w:t>
            </w:r>
            <w:r>
              <w:rPr>
                <w:sz w:val="18"/>
              </w:rPr>
              <w:t>neue</w:t>
            </w:r>
            <w:r>
              <w:rPr>
                <w:spacing w:val="-4"/>
                <w:sz w:val="18"/>
              </w:rPr>
              <w:t xml:space="preserve"> </w:t>
            </w:r>
            <w:r>
              <w:rPr>
                <w:sz w:val="18"/>
              </w:rPr>
              <w:t>Form-Inhalts-Bezüge</w:t>
            </w:r>
            <w:r>
              <w:rPr>
                <w:spacing w:val="-4"/>
                <w:sz w:val="18"/>
              </w:rPr>
              <w:t xml:space="preserve"> </w:t>
            </w:r>
            <w:r>
              <w:rPr>
                <w:sz w:val="18"/>
              </w:rPr>
              <w:t>und</w:t>
            </w:r>
            <w:r>
              <w:rPr>
                <w:spacing w:val="-2"/>
                <w:sz w:val="18"/>
              </w:rPr>
              <w:t xml:space="preserve"> </w:t>
            </w:r>
            <w:r>
              <w:rPr>
                <w:spacing w:val="-4"/>
                <w:sz w:val="18"/>
              </w:rPr>
              <w:t>neue</w:t>
            </w:r>
          </w:p>
          <w:p w14:paraId="65B8E40E" w14:textId="77777777" w:rsidR="00EC48B8" w:rsidRDefault="00435DB8">
            <w:pPr>
              <w:pStyle w:val="TableParagraph"/>
              <w:spacing w:line="181" w:lineRule="exact"/>
              <w:rPr>
                <w:sz w:val="18"/>
              </w:rPr>
            </w:pPr>
            <w:r>
              <w:rPr>
                <w:spacing w:val="-2"/>
                <w:sz w:val="18"/>
              </w:rPr>
              <w:t>Bedeutungszusammenhänge</w:t>
            </w:r>
          </w:p>
        </w:tc>
      </w:tr>
      <w:tr w:rsidR="00EC48B8" w14:paraId="6BE9432B" w14:textId="77777777">
        <w:trPr>
          <w:trHeight w:val="885"/>
        </w:trPr>
        <w:tc>
          <w:tcPr>
            <w:tcW w:w="10175" w:type="dxa"/>
            <w:tcBorders>
              <w:top w:val="single" w:sz="36" w:space="0" w:color="66FFFF"/>
              <w:bottom w:val="single" w:sz="36" w:space="0" w:color="99FF99"/>
            </w:tcBorders>
            <w:shd w:val="clear" w:color="auto" w:fill="99FF99"/>
          </w:tcPr>
          <w:p w14:paraId="230078A6" w14:textId="77777777" w:rsidR="00EC48B8" w:rsidRDefault="00435DB8">
            <w:pPr>
              <w:pStyle w:val="TableParagraph"/>
              <w:numPr>
                <w:ilvl w:val="0"/>
                <w:numId w:val="112"/>
              </w:numPr>
              <w:tabs>
                <w:tab w:val="left" w:pos="430"/>
              </w:tabs>
              <w:spacing w:before="123" w:line="224" w:lineRule="exact"/>
              <w:ind w:hanging="350"/>
              <w:rPr>
                <w:sz w:val="18"/>
              </w:rPr>
            </w:pPr>
            <w:r>
              <w:rPr>
                <w:sz w:val="18"/>
              </w:rPr>
              <w:t>(</w:t>
            </w:r>
            <w:proofErr w:type="spellStart"/>
            <w:r>
              <w:rPr>
                <w:sz w:val="18"/>
              </w:rPr>
              <w:t>Fa</w:t>
            </w:r>
            <w:proofErr w:type="spellEnd"/>
            <w:r>
              <w:rPr>
                <w:spacing w:val="-8"/>
                <w:sz w:val="18"/>
              </w:rPr>
              <w:t xml:space="preserve"> </w:t>
            </w:r>
            <w:r>
              <w:rPr>
                <w:sz w:val="18"/>
              </w:rPr>
              <w:t>P1)</w:t>
            </w:r>
            <w:r>
              <w:rPr>
                <w:spacing w:val="-4"/>
                <w:sz w:val="18"/>
              </w:rPr>
              <w:t xml:space="preserve"> </w:t>
            </w:r>
            <w:r>
              <w:rPr>
                <w:sz w:val="18"/>
              </w:rPr>
              <w:t>verwenden</w:t>
            </w:r>
            <w:r>
              <w:rPr>
                <w:spacing w:val="-2"/>
                <w:sz w:val="18"/>
              </w:rPr>
              <w:t xml:space="preserve"> </w:t>
            </w:r>
            <w:r>
              <w:rPr>
                <w:sz w:val="18"/>
              </w:rPr>
              <w:t>u.</w:t>
            </w:r>
            <w:r>
              <w:rPr>
                <w:spacing w:val="-6"/>
                <w:sz w:val="18"/>
              </w:rPr>
              <w:t xml:space="preserve"> </w:t>
            </w:r>
            <w:r>
              <w:rPr>
                <w:sz w:val="18"/>
              </w:rPr>
              <w:t>bewerten</w:t>
            </w:r>
            <w:r>
              <w:rPr>
                <w:spacing w:val="-3"/>
                <w:sz w:val="18"/>
              </w:rPr>
              <w:t xml:space="preserve"> </w:t>
            </w:r>
            <w:r>
              <w:rPr>
                <w:sz w:val="18"/>
              </w:rPr>
              <w:t>unterschiedliche</w:t>
            </w:r>
            <w:r>
              <w:rPr>
                <w:spacing w:val="-2"/>
                <w:sz w:val="18"/>
              </w:rPr>
              <w:t xml:space="preserve"> </w:t>
            </w:r>
            <w:r>
              <w:rPr>
                <w:sz w:val="18"/>
              </w:rPr>
              <w:t>Techniken</w:t>
            </w:r>
            <w:r>
              <w:rPr>
                <w:spacing w:val="-4"/>
                <w:sz w:val="18"/>
              </w:rPr>
              <w:t xml:space="preserve"> </w:t>
            </w:r>
            <w:r>
              <w:rPr>
                <w:sz w:val="18"/>
              </w:rPr>
              <w:t>des</w:t>
            </w:r>
            <w:r>
              <w:rPr>
                <w:spacing w:val="-4"/>
                <w:sz w:val="18"/>
              </w:rPr>
              <w:t xml:space="preserve"> </w:t>
            </w:r>
            <w:r>
              <w:rPr>
                <w:sz w:val="18"/>
              </w:rPr>
              <w:t>Farbauftrags</w:t>
            </w:r>
            <w:r>
              <w:rPr>
                <w:spacing w:val="-3"/>
                <w:sz w:val="18"/>
              </w:rPr>
              <w:t xml:space="preserve"> </w:t>
            </w:r>
            <w:r>
              <w:rPr>
                <w:sz w:val="18"/>
              </w:rPr>
              <w:t>zur</w:t>
            </w:r>
            <w:r>
              <w:rPr>
                <w:spacing w:val="-2"/>
                <w:sz w:val="18"/>
              </w:rPr>
              <w:t xml:space="preserve"> </w:t>
            </w:r>
            <w:r>
              <w:rPr>
                <w:sz w:val="18"/>
              </w:rPr>
              <w:t>Erzeugung</w:t>
            </w:r>
            <w:r>
              <w:rPr>
                <w:spacing w:val="-3"/>
                <w:sz w:val="18"/>
              </w:rPr>
              <w:t xml:space="preserve"> </w:t>
            </w:r>
            <w:proofErr w:type="spellStart"/>
            <w:r>
              <w:rPr>
                <w:sz w:val="18"/>
              </w:rPr>
              <w:t>ausdrucksbez</w:t>
            </w:r>
            <w:proofErr w:type="spellEnd"/>
            <w:r>
              <w:rPr>
                <w:sz w:val="18"/>
              </w:rPr>
              <w:t>.</w:t>
            </w:r>
            <w:r>
              <w:rPr>
                <w:spacing w:val="-4"/>
                <w:sz w:val="18"/>
              </w:rPr>
              <w:t xml:space="preserve"> </w:t>
            </w:r>
            <w:r>
              <w:rPr>
                <w:spacing w:val="-2"/>
                <w:sz w:val="18"/>
              </w:rPr>
              <w:t>Wirkungen</w:t>
            </w:r>
          </w:p>
          <w:p w14:paraId="6421488D" w14:textId="77777777" w:rsidR="00EC48B8" w:rsidRDefault="00435DB8">
            <w:pPr>
              <w:pStyle w:val="TableParagraph"/>
              <w:numPr>
                <w:ilvl w:val="0"/>
                <w:numId w:val="111"/>
              </w:numPr>
              <w:tabs>
                <w:tab w:val="left" w:pos="440"/>
              </w:tabs>
              <w:spacing w:before="36" w:line="201" w:lineRule="auto"/>
              <w:ind w:right="404"/>
              <w:rPr>
                <w:sz w:val="18"/>
              </w:rPr>
            </w:pPr>
            <w:r>
              <w:rPr>
                <w:sz w:val="18"/>
              </w:rPr>
              <w:t>(</w:t>
            </w:r>
            <w:proofErr w:type="spellStart"/>
            <w:r>
              <w:rPr>
                <w:sz w:val="18"/>
              </w:rPr>
              <w:t>Fa</w:t>
            </w:r>
            <w:proofErr w:type="spellEnd"/>
            <w:r>
              <w:rPr>
                <w:spacing w:val="-5"/>
                <w:sz w:val="18"/>
              </w:rPr>
              <w:t xml:space="preserve"> </w:t>
            </w:r>
            <w:r>
              <w:rPr>
                <w:sz w:val="18"/>
              </w:rPr>
              <w:t>R3)</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bewerten</w:t>
            </w:r>
            <w:r>
              <w:rPr>
                <w:spacing w:val="-3"/>
                <w:sz w:val="18"/>
              </w:rPr>
              <w:t xml:space="preserve"> </w:t>
            </w:r>
            <w:r>
              <w:rPr>
                <w:sz w:val="18"/>
              </w:rPr>
              <w:t>die</w:t>
            </w:r>
            <w:r>
              <w:rPr>
                <w:spacing w:val="-4"/>
                <w:sz w:val="18"/>
              </w:rPr>
              <w:t xml:space="preserve"> </w:t>
            </w:r>
            <w:r>
              <w:rPr>
                <w:sz w:val="18"/>
              </w:rPr>
              <w:t>Wirkungen</w:t>
            </w:r>
            <w:r>
              <w:rPr>
                <w:spacing w:val="-2"/>
                <w:sz w:val="18"/>
              </w:rPr>
              <w:t xml:space="preserve"> </w:t>
            </w:r>
            <w:r>
              <w:rPr>
                <w:sz w:val="18"/>
              </w:rPr>
              <w:t>farbtonbestimmter,</w:t>
            </w:r>
            <w:r>
              <w:rPr>
                <w:spacing w:val="-3"/>
                <w:sz w:val="18"/>
              </w:rPr>
              <w:t xml:space="preserve"> </w:t>
            </w:r>
            <w:r>
              <w:rPr>
                <w:sz w:val="18"/>
              </w:rPr>
              <w:t>koloristischer</w:t>
            </w:r>
            <w:r>
              <w:rPr>
                <w:spacing w:val="-1"/>
                <w:sz w:val="18"/>
              </w:rPr>
              <w:t xml:space="preserve"> </w:t>
            </w:r>
            <w:r>
              <w:rPr>
                <w:sz w:val="18"/>
              </w:rPr>
              <w:t>und</w:t>
            </w:r>
            <w:r>
              <w:rPr>
                <w:spacing w:val="-4"/>
                <w:sz w:val="18"/>
              </w:rPr>
              <w:t xml:space="preserve"> </w:t>
            </w:r>
            <w:r>
              <w:rPr>
                <w:sz w:val="18"/>
              </w:rPr>
              <w:t>monochromatischer</w:t>
            </w:r>
            <w:r>
              <w:rPr>
                <w:spacing w:val="-1"/>
                <w:sz w:val="18"/>
              </w:rPr>
              <w:t xml:space="preserve"> </w:t>
            </w:r>
            <w:r>
              <w:rPr>
                <w:sz w:val="18"/>
              </w:rPr>
              <w:t>Farbgebung</w:t>
            </w:r>
            <w:r>
              <w:rPr>
                <w:spacing w:val="-3"/>
                <w:sz w:val="18"/>
              </w:rPr>
              <w:t xml:space="preserve"> </w:t>
            </w:r>
            <w:r>
              <w:rPr>
                <w:sz w:val="18"/>
              </w:rPr>
              <w:t>sowie Helligkeitsnuancen und Buntheitsunterschieden in fremden und eigenen Gestaltungen</w:t>
            </w:r>
          </w:p>
        </w:tc>
      </w:tr>
      <w:tr w:rsidR="00EC48B8" w14:paraId="0ED7F49B" w14:textId="77777777">
        <w:trPr>
          <w:trHeight w:val="3866"/>
        </w:trPr>
        <w:tc>
          <w:tcPr>
            <w:tcW w:w="10175" w:type="dxa"/>
            <w:tcBorders>
              <w:top w:val="single" w:sz="36" w:space="0" w:color="99FF99"/>
            </w:tcBorders>
            <w:shd w:val="clear" w:color="auto" w:fill="FFCCFF"/>
          </w:tcPr>
          <w:p w14:paraId="6EC2A707" w14:textId="77777777" w:rsidR="00EC48B8" w:rsidRDefault="00435DB8">
            <w:pPr>
              <w:pStyle w:val="TableParagraph"/>
              <w:numPr>
                <w:ilvl w:val="0"/>
                <w:numId w:val="110"/>
              </w:numPr>
              <w:tabs>
                <w:tab w:val="left" w:pos="440"/>
              </w:tabs>
              <w:spacing w:before="81" w:line="294"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p w14:paraId="3C8EB2A7" w14:textId="77777777" w:rsidR="00EC48B8" w:rsidRDefault="00435DB8">
            <w:pPr>
              <w:pStyle w:val="TableParagraph"/>
              <w:numPr>
                <w:ilvl w:val="0"/>
                <w:numId w:val="110"/>
              </w:numPr>
              <w:tabs>
                <w:tab w:val="left" w:pos="440"/>
              </w:tabs>
              <w:spacing w:line="278" w:lineRule="exact"/>
              <w:ind w:hanging="360"/>
              <w:rPr>
                <w:sz w:val="18"/>
              </w:rPr>
            </w:pPr>
            <w:r>
              <w:rPr>
                <w:sz w:val="18"/>
              </w:rPr>
              <w:t>(St</w:t>
            </w:r>
            <w:r>
              <w:rPr>
                <w:spacing w:val="-3"/>
                <w:sz w:val="18"/>
              </w:rPr>
              <w:t xml:space="preserve"> </w:t>
            </w:r>
            <w:r>
              <w:rPr>
                <w:sz w:val="18"/>
              </w:rPr>
              <w:t>P2)</w:t>
            </w:r>
            <w:r>
              <w:rPr>
                <w:spacing w:val="-3"/>
                <w:sz w:val="18"/>
              </w:rPr>
              <w:t xml:space="preserve"> </w:t>
            </w:r>
            <w:r>
              <w:rPr>
                <w:sz w:val="18"/>
              </w:rPr>
              <w:t>gestalten</w:t>
            </w:r>
            <w:r>
              <w:rPr>
                <w:spacing w:val="-2"/>
                <w:sz w:val="18"/>
              </w:rPr>
              <w:t xml:space="preserve"> </w:t>
            </w:r>
            <w:r>
              <w:rPr>
                <w:sz w:val="18"/>
              </w:rPr>
              <w:t>ein</w:t>
            </w:r>
            <w:r>
              <w:rPr>
                <w:spacing w:val="-3"/>
                <w:sz w:val="18"/>
              </w:rPr>
              <w:t xml:space="preserve"> </w:t>
            </w:r>
            <w:r>
              <w:rPr>
                <w:sz w:val="18"/>
              </w:rPr>
              <w:t>neues</w:t>
            </w:r>
            <w:r>
              <w:rPr>
                <w:spacing w:val="-3"/>
                <w:sz w:val="18"/>
              </w:rPr>
              <w:t xml:space="preserve"> </w:t>
            </w:r>
            <w:r>
              <w:rPr>
                <w:sz w:val="18"/>
              </w:rPr>
              <w:t>Bildganzes</w:t>
            </w:r>
            <w:r>
              <w:rPr>
                <w:spacing w:val="-3"/>
                <w:sz w:val="18"/>
              </w:rPr>
              <w:t xml:space="preserve"> </w:t>
            </w:r>
            <w:r>
              <w:rPr>
                <w:sz w:val="18"/>
              </w:rPr>
              <w:t>durch</w:t>
            </w:r>
            <w:r>
              <w:rPr>
                <w:spacing w:val="-3"/>
                <w:sz w:val="18"/>
              </w:rPr>
              <w:t xml:space="preserve"> </w:t>
            </w:r>
            <w:r>
              <w:rPr>
                <w:sz w:val="18"/>
              </w:rPr>
              <w:t>das</w:t>
            </w:r>
            <w:r>
              <w:rPr>
                <w:spacing w:val="-3"/>
                <w:sz w:val="18"/>
              </w:rPr>
              <w:t xml:space="preserve"> </w:t>
            </w:r>
            <w:r>
              <w:rPr>
                <w:sz w:val="18"/>
              </w:rPr>
              <w:t>Verfahren</w:t>
            </w:r>
            <w:r>
              <w:rPr>
                <w:spacing w:val="-1"/>
                <w:sz w:val="18"/>
              </w:rPr>
              <w:t xml:space="preserve"> </w:t>
            </w:r>
            <w:r>
              <w:rPr>
                <w:sz w:val="18"/>
              </w:rPr>
              <w:t>der</w:t>
            </w:r>
            <w:r>
              <w:rPr>
                <w:spacing w:val="-1"/>
                <w:sz w:val="18"/>
              </w:rPr>
              <w:t xml:space="preserve"> </w:t>
            </w:r>
            <w:r>
              <w:rPr>
                <w:sz w:val="18"/>
              </w:rPr>
              <w:t>Collage</w:t>
            </w:r>
            <w:r>
              <w:rPr>
                <w:spacing w:val="-2"/>
                <w:sz w:val="18"/>
              </w:rPr>
              <w:t xml:space="preserve"> </w:t>
            </w:r>
            <w:r>
              <w:rPr>
                <w:sz w:val="18"/>
              </w:rPr>
              <w:t>(nur</w:t>
            </w:r>
            <w:r>
              <w:rPr>
                <w:spacing w:val="-1"/>
                <w:sz w:val="18"/>
              </w:rPr>
              <w:t xml:space="preserve"> </w:t>
            </w:r>
            <w:r>
              <w:rPr>
                <w:sz w:val="18"/>
              </w:rPr>
              <w:t>a)</w:t>
            </w:r>
            <w:r>
              <w:rPr>
                <w:spacing w:val="-3"/>
                <w:sz w:val="18"/>
              </w:rPr>
              <w:t xml:space="preserve"> </w:t>
            </w:r>
            <w:r>
              <w:rPr>
                <w:sz w:val="18"/>
              </w:rPr>
              <w:t>und</w:t>
            </w:r>
            <w:r>
              <w:rPr>
                <w:spacing w:val="-1"/>
                <w:sz w:val="18"/>
              </w:rPr>
              <w:t xml:space="preserve"> </w:t>
            </w:r>
            <w:r>
              <w:rPr>
                <w:spacing w:val="-5"/>
                <w:sz w:val="18"/>
              </w:rPr>
              <w:t>c))</w:t>
            </w:r>
          </w:p>
          <w:p w14:paraId="496874ED" w14:textId="77777777" w:rsidR="00EC48B8" w:rsidRDefault="00435DB8">
            <w:pPr>
              <w:pStyle w:val="TableParagraph"/>
              <w:numPr>
                <w:ilvl w:val="0"/>
                <w:numId w:val="110"/>
              </w:numPr>
              <w:tabs>
                <w:tab w:val="left" w:pos="440"/>
              </w:tabs>
              <w:spacing w:line="278" w:lineRule="exact"/>
              <w:ind w:hanging="360"/>
              <w:rPr>
                <w:sz w:val="18"/>
              </w:rPr>
            </w:pPr>
            <w:r>
              <w:rPr>
                <w:sz w:val="18"/>
              </w:rPr>
              <w:t>(St</w:t>
            </w:r>
            <w:r>
              <w:rPr>
                <w:spacing w:val="-5"/>
                <w:sz w:val="18"/>
              </w:rPr>
              <w:t xml:space="preserve"> </w:t>
            </w:r>
            <w:r>
              <w:rPr>
                <w:sz w:val="18"/>
              </w:rPr>
              <w:t>P3)</w:t>
            </w:r>
            <w:r>
              <w:rPr>
                <w:spacing w:val="-3"/>
                <w:sz w:val="18"/>
              </w:rPr>
              <w:t xml:space="preserve"> </w:t>
            </w:r>
            <w:r>
              <w:rPr>
                <w:sz w:val="18"/>
              </w:rPr>
              <w:t>entwerfen</w:t>
            </w:r>
            <w:r>
              <w:rPr>
                <w:spacing w:val="-2"/>
                <w:sz w:val="18"/>
              </w:rPr>
              <w:t xml:space="preserve"> </w:t>
            </w:r>
            <w:r>
              <w:rPr>
                <w:sz w:val="18"/>
              </w:rPr>
              <w:t>und</w:t>
            </w:r>
            <w:r>
              <w:rPr>
                <w:spacing w:val="-3"/>
                <w:sz w:val="18"/>
              </w:rPr>
              <w:t xml:space="preserve"> </w:t>
            </w:r>
            <w:r>
              <w:rPr>
                <w:sz w:val="18"/>
              </w:rPr>
              <w:t>entwickeln</w:t>
            </w:r>
            <w:r>
              <w:rPr>
                <w:spacing w:val="-2"/>
                <w:sz w:val="18"/>
              </w:rPr>
              <w:t xml:space="preserve"> </w:t>
            </w:r>
            <w:r>
              <w:rPr>
                <w:sz w:val="18"/>
              </w:rPr>
              <w:t>durch</w:t>
            </w:r>
            <w:r>
              <w:rPr>
                <w:spacing w:val="-3"/>
                <w:sz w:val="18"/>
              </w:rPr>
              <w:t xml:space="preserve"> </w:t>
            </w:r>
            <w:r>
              <w:rPr>
                <w:sz w:val="18"/>
              </w:rPr>
              <w:t>Formen</w:t>
            </w:r>
            <w:r>
              <w:rPr>
                <w:spacing w:val="-2"/>
                <w:sz w:val="18"/>
              </w:rPr>
              <w:t xml:space="preserve"> </w:t>
            </w:r>
            <w:r>
              <w:rPr>
                <w:sz w:val="18"/>
              </w:rPr>
              <w:t>des</w:t>
            </w:r>
            <w:r>
              <w:rPr>
                <w:spacing w:val="-4"/>
                <w:sz w:val="18"/>
              </w:rPr>
              <w:t xml:space="preserve"> </w:t>
            </w:r>
            <w:r>
              <w:rPr>
                <w:sz w:val="18"/>
              </w:rPr>
              <w:t>Sammelns</w:t>
            </w:r>
            <w:r>
              <w:rPr>
                <w:spacing w:val="-2"/>
                <w:sz w:val="18"/>
              </w:rPr>
              <w:t xml:space="preserve"> </w:t>
            </w:r>
            <w:r>
              <w:rPr>
                <w:sz w:val="18"/>
              </w:rPr>
              <w:t>und</w:t>
            </w:r>
            <w:r>
              <w:rPr>
                <w:spacing w:val="-3"/>
                <w:sz w:val="18"/>
              </w:rPr>
              <w:t xml:space="preserve"> </w:t>
            </w:r>
            <w:r>
              <w:rPr>
                <w:sz w:val="18"/>
              </w:rPr>
              <w:t>Ordnens</w:t>
            </w:r>
            <w:r>
              <w:rPr>
                <w:spacing w:val="-3"/>
                <w:sz w:val="18"/>
              </w:rPr>
              <w:t xml:space="preserve"> </w:t>
            </w:r>
            <w:proofErr w:type="spellStart"/>
            <w:r>
              <w:rPr>
                <w:sz w:val="18"/>
              </w:rPr>
              <w:t>Gestaltungslös</w:t>
            </w:r>
            <w:proofErr w:type="spellEnd"/>
            <w:r>
              <w:rPr>
                <w:sz w:val="18"/>
              </w:rPr>
              <w:t>.</w:t>
            </w:r>
            <w:r>
              <w:rPr>
                <w:spacing w:val="-2"/>
                <w:sz w:val="18"/>
              </w:rPr>
              <w:t xml:space="preserve"> </w:t>
            </w:r>
            <w:r>
              <w:rPr>
                <w:sz w:val="18"/>
              </w:rPr>
              <w:t>für eine</w:t>
            </w:r>
            <w:r>
              <w:rPr>
                <w:spacing w:val="-3"/>
                <w:sz w:val="18"/>
              </w:rPr>
              <w:t xml:space="preserve"> </w:t>
            </w:r>
            <w:proofErr w:type="spellStart"/>
            <w:r>
              <w:rPr>
                <w:sz w:val="18"/>
              </w:rPr>
              <w:t>Präs</w:t>
            </w:r>
            <w:proofErr w:type="spellEnd"/>
            <w:r>
              <w:rPr>
                <w:sz w:val="18"/>
              </w:rPr>
              <w:t>.</w:t>
            </w:r>
            <w:r>
              <w:rPr>
                <w:spacing w:val="-3"/>
                <w:sz w:val="18"/>
              </w:rPr>
              <w:t xml:space="preserve"> </w:t>
            </w:r>
            <w:r>
              <w:rPr>
                <w:sz w:val="18"/>
              </w:rPr>
              <w:t>(nur</w:t>
            </w:r>
            <w:r>
              <w:rPr>
                <w:spacing w:val="-1"/>
                <w:sz w:val="18"/>
              </w:rPr>
              <w:t xml:space="preserve"> </w:t>
            </w:r>
            <w:r>
              <w:rPr>
                <w:sz w:val="18"/>
              </w:rPr>
              <w:t>a)</w:t>
            </w:r>
            <w:r>
              <w:rPr>
                <w:spacing w:val="-3"/>
                <w:sz w:val="18"/>
              </w:rPr>
              <w:t xml:space="preserve"> </w:t>
            </w:r>
            <w:r>
              <w:rPr>
                <w:sz w:val="18"/>
              </w:rPr>
              <w:t>+</w:t>
            </w:r>
            <w:r>
              <w:rPr>
                <w:spacing w:val="-2"/>
                <w:sz w:val="18"/>
              </w:rPr>
              <w:t xml:space="preserve"> </w:t>
            </w:r>
            <w:r>
              <w:rPr>
                <w:spacing w:val="-5"/>
                <w:sz w:val="18"/>
              </w:rPr>
              <w:t>c))</w:t>
            </w:r>
          </w:p>
          <w:p w14:paraId="475A9425" w14:textId="77777777" w:rsidR="00EC48B8" w:rsidRDefault="00435DB8">
            <w:pPr>
              <w:pStyle w:val="TableParagraph"/>
              <w:numPr>
                <w:ilvl w:val="0"/>
                <w:numId w:val="110"/>
              </w:numPr>
              <w:tabs>
                <w:tab w:val="left" w:pos="440"/>
              </w:tabs>
              <w:spacing w:line="277" w:lineRule="exact"/>
              <w:ind w:hanging="360"/>
              <w:rPr>
                <w:sz w:val="18"/>
              </w:rPr>
            </w:pPr>
            <w:r>
              <w:rPr>
                <w:sz w:val="18"/>
              </w:rPr>
              <w:t>(St</w:t>
            </w:r>
            <w:r>
              <w:rPr>
                <w:spacing w:val="-5"/>
                <w:sz w:val="18"/>
              </w:rPr>
              <w:t xml:space="preserve"> </w:t>
            </w:r>
            <w:r>
              <w:rPr>
                <w:sz w:val="18"/>
              </w:rPr>
              <w:t>P4)</w:t>
            </w:r>
            <w:r>
              <w:rPr>
                <w:spacing w:val="-5"/>
                <w:sz w:val="18"/>
              </w:rPr>
              <w:t xml:space="preserve"> </w:t>
            </w:r>
            <w:r>
              <w:rPr>
                <w:sz w:val="18"/>
              </w:rPr>
              <w:t>entwerfen</w:t>
            </w:r>
            <w:r>
              <w:rPr>
                <w:spacing w:val="-4"/>
                <w:sz w:val="18"/>
              </w:rPr>
              <w:t xml:space="preserve"> </w:t>
            </w:r>
            <w:r>
              <w:rPr>
                <w:sz w:val="18"/>
              </w:rPr>
              <w:t>und</w:t>
            </w:r>
            <w:r>
              <w:rPr>
                <w:spacing w:val="-5"/>
                <w:sz w:val="18"/>
              </w:rPr>
              <w:t xml:space="preserve"> </w:t>
            </w:r>
            <w:r>
              <w:rPr>
                <w:sz w:val="18"/>
              </w:rPr>
              <w:t>gestalten</w:t>
            </w:r>
            <w:r>
              <w:rPr>
                <w:spacing w:val="-4"/>
                <w:sz w:val="18"/>
              </w:rPr>
              <w:t xml:space="preserve"> </w:t>
            </w:r>
            <w:r>
              <w:rPr>
                <w:sz w:val="18"/>
              </w:rPr>
              <w:t>durch</w:t>
            </w:r>
            <w:r>
              <w:rPr>
                <w:spacing w:val="-5"/>
                <w:sz w:val="18"/>
              </w:rPr>
              <w:t xml:space="preserve"> </w:t>
            </w:r>
            <w:r>
              <w:rPr>
                <w:sz w:val="18"/>
              </w:rPr>
              <w:t>planvolles</w:t>
            </w:r>
            <w:r>
              <w:rPr>
                <w:spacing w:val="-4"/>
                <w:sz w:val="18"/>
              </w:rPr>
              <w:t xml:space="preserve"> </w:t>
            </w:r>
            <w:r>
              <w:rPr>
                <w:sz w:val="18"/>
              </w:rPr>
              <w:t>Aufgreifen</w:t>
            </w:r>
            <w:r>
              <w:rPr>
                <w:spacing w:val="-3"/>
                <w:sz w:val="18"/>
              </w:rPr>
              <w:t xml:space="preserve"> </w:t>
            </w:r>
            <w:r>
              <w:rPr>
                <w:sz w:val="18"/>
              </w:rPr>
              <w:t>ästhetischer</w:t>
            </w:r>
            <w:r>
              <w:rPr>
                <w:spacing w:val="-2"/>
                <w:sz w:val="18"/>
              </w:rPr>
              <w:t xml:space="preserve"> </w:t>
            </w:r>
            <w:r>
              <w:rPr>
                <w:sz w:val="18"/>
              </w:rPr>
              <w:t>Zufallserscheinungen</w:t>
            </w:r>
            <w:r>
              <w:rPr>
                <w:spacing w:val="-3"/>
                <w:sz w:val="18"/>
              </w:rPr>
              <w:t xml:space="preserve"> </w:t>
            </w:r>
            <w:r>
              <w:rPr>
                <w:spacing w:val="-2"/>
                <w:sz w:val="18"/>
              </w:rPr>
              <w:t>Bildlösungen</w:t>
            </w:r>
          </w:p>
          <w:p w14:paraId="78F2266E" w14:textId="77777777" w:rsidR="00EC48B8" w:rsidRDefault="00435DB8">
            <w:pPr>
              <w:pStyle w:val="TableParagraph"/>
              <w:numPr>
                <w:ilvl w:val="0"/>
                <w:numId w:val="110"/>
              </w:numPr>
              <w:tabs>
                <w:tab w:val="left" w:pos="440"/>
              </w:tabs>
              <w:spacing w:line="277" w:lineRule="exact"/>
              <w:ind w:hanging="360"/>
              <w:rPr>
                <w:sz w:val="18"/>
              </w:rPr>
            </w:pPr>
            <w:r>
              <w:rPr>
                <w:sz w:val="18"/>
              </w:rPr>
              <w:t>(St</w:t>
            </w:r>
            <w:r>
              <w:rPr>
                <w:spacing w:val="-4"/>
                <w:sz w:val="18"/>
              </w:rPr>
              <w:t xml:space="preserve"> </w:t>
            </w:r>
            <w:r>
              <w:rPr>
                <w:sz w:val="18"/>
              </w:rPr>
              <w:t>P5)</w:t>
            </w:r>
            <w:r>
              <w:rPr>
                <w:spacing w:val="-4"/>
                <w:sz w:val="18"/>
              </w:rPr>
              <w:t xml:space="preserve"> </w:t>
            </w:r>
            <w:r>
              <w:rPr>
                <w:sz w:val="18"/>
              </w:rPr>
              <w:t>bewerten</w:t>
            </w:r>
            <w:r>
              <w:rPr>
                <w:spacing w:val="-2"/>
                <w:sz w:val="18"/>
              </w:rPr>
              <w:t xml:space="preserve"> </w:t>
            </w:r>
            <w:r>
              <w:rPr>
                <w:sz w:val="18"/>
              </w:rPr>
              <w:t>das</w:t>
            </w:r>
            <w:r>
              <w:rPr>
                <w:spacing w:val="-5"/>
                <w:sz w:val="18"/>
              </w:rPr>
              <w:t xml:space="preserve"> </w:t>
            </w:r>
            <w:r>
              <w:rPr>
                <w:sz w:val="18"/>
              </w:rPr>
              <w:t>Anregungspotenzial</w:t>
            </w:r>
            <w:r>
              <w:rPr>
                <w:spacing w:val="-4"/>
                <w:sz w:val="18"/>
              </w:rPr>
              <w:t xml:space="preserve"> </w:t>
            </w:r>
            <w:r>
              <w:rPr>
                <w:sz w:val="18"/>
              </w:rPr>
              <w:t>aleatorischer</w:t>
            </w:r>
            <w:r>
              <w:rPr>
                <w:spacing w:val="-1"/>
                <w:sz w:val="18"/>
              </w:rPr>
              <w:t xml:space="preserve"> </w:t>
            </w:r>
            <w:r>
              <w:rPr>
                <w:sz w:val="18"/>
              </w:rPr>
              <w:t>Verfahren</w:t>
            </w:r>
            <w:r>
              <w:rPr>
                <w:spacing w:val="-2"/>
                <w:sz w:val="18"/>
              </w:rPr>
              <w:t xml:space="preserve"> </w:t>
            </w:r>
            <w:r>
              <w:rPr>
                <w:sz w:val="18"/>
              </w:rPr>
              <w:t>und</w:t>
            </w:r>
            <w:r>
              <w:rPr>
                <w:spacing w:val="-4"/>
                <w:sz w:val="18"/>
              </w:rPr>
              <w:t xml:space="preserve"> </w:t>
            </w:r>
            <w:r>
              <w:rPr>
                <w:sz w:val="18"/>
              </w:rPr>
              <w:t>ihrer</w:t>
            </w:r>
            <w:r>
              <w:rPr>
                <w:spacing w:val="-2"/>
                <w:sz w:val="18"/>
              </w:rPr>
              <w:t xml:space="preserve"> </w:t>
            </w:r>
            <w:r>
              <w:rPr>
                <w:sz w:val="18"/>
              </w:rPr>
              <w:t>Ergebnisse</w:t>
            </w:r>
            <w:r>
              <w:rPr>
                <w:spacing w:val="-2"/>
                <w:sz w:val="18"/>
              </w:rPr>
              <w:t xml:space="preserve"> </w:t>
            </w:r>
            <w:r>
              <w:rPr>
                <w:sz w:val="18"/>
              </w:rPr>
              <w:t>für</w:t>
            </w:r>
            <w:r>
              <w:rPr>
                <w:spacing w:val="-2"/>
                <w:sz w:val="18"/>
              </w:rPr>
              <w:t xml:space="preserve"> </w:t>
            </w:r>
            <w:r>
              <w:rPr>
                <w:sz w:val="18"/>
              </w:rPr>
              <w:t>die</w:t>
            </w:r>
            <w:r>
              <w:rPr>
                <w:spacing w:val="-3"/>
                <w:sz w:val="18"/>
              </w:rPr>
              <w:t xml:space="preserve"> </w:t>
            </w:r>
            <w:proofErr w:type="spellStart"/>
            <w:r>
              <w:rPr>
                <w:sz w:val="18"/>
              </w:rPr>
              <w:t>Möglichk</w:t>
            </w:r>
            <w:proofErr w:type="spellEnd"/>
            <w:r>
              <w:rPr>
                <w:sz w:val="18"/>
              </w:rPr>
              <w:t>.</w:t>
            </w:r>
            <w:r>
              <w:rPr>
                <w:spacing w:val="-4"/>
                <w:sz w:val="18"/>
              </w:rPr>
              <w:t xml:space="preserve"> </w:t>
            </w:r>
            <w:r>
              <w:rPr>
                <w:sz w:val="18"/>
              </w:rPr>
              <w:t>der</w:t>
            </w:r>
            <w:r>
              <w:rPr>
                <w:spacing w:val="-1"/>
                <w:sz w:val="18"/>
              </w:rPr>
              <w:t xml:space="preserve"> </w:t>
            </w:r>
            <w:r>
              <w:rPr>
                <w:spacing w:val="-2"/>
                <w:sz w:val="18"/>
              </w:rPr>
              <w:t>Bildfindung</w:t>
            </w:r>
          </w:p>
          <w:p w14:paraId="7CB945BD" w14:textId="77777777" w:rsidR="00EC48B8" w:rsidRDefault="00435DB8">
            <w:pPr>
              <w:pStyle w:val="TableParagraph"/>
              <w:numPr>
                <w:ilvl w:val="0"/>
                <w:numId w:val="110"/>
              </w:numPr>
              <w:tabs>
                <w:tab w:val="left" w:pos="440"/>
              </w:tabs>
              <w:spacing w:before="18" w:line="201" w:lineRule="auto"/>
              <w:ind w:right="814"/>
              <w:rPr>
                <w:sz w:val="18"/>
              </w:rPr>
            </w:pPr>
            <w:r>
              <w:rPr>
                <w:sz w:val="18"/>
              </w:rPr>
              <w:t>(St</w:t>
            </w:r>
            <w:r>
              <w:rPr>
                <w:spacing w:val="-4"/>
                <w:sz w:val="18"/>
              </w:rPr>
              <w:t xml:space="preserve"> </w:t>
            </w:r>
            <w:r>
              <w:rPr>
                <w:sz w:val="18"/>
              </w:rPr>
              <w:t>R1)</w:t>
            </w:r>
            <w:r>
              <w:rPr>
                <w:spacing w:val="-4"/>
                <w:sz w:val="18"/>
              </w:rPr>
              <w:t xml:space="preserve"> </w:t>
            </w:r>
            <w:r>
              <w:rPr>
                <w:sz w:val="18"/>
              </w:rPr>
              <w:t>erläutern</w:t>
            </w:r>
            <w:r>
              <w:rPr>
                <w:spacing w:val="-3"/>
                <w:sz w:val="18"/>
              </w:rPr>
              <w:t xml:space="preserve"> </w:t>
            </w:r>
            <w:r>
              <w:rPr>
                <w:sz w:val="18"/>
              </w:rPr>
              <w:t>Collage</w:t>
            </w:r>
            <w:r>
              <w:rPr>
                <w:spacing w:val="-3"/>
                <w:sz w:val="18"/>
              </w:rPr>
              <w:t xml:space="preserve"> </w:t>
            </w:r>
            <w:r>
              <w:rPr>
                <w:sz w:val="18"/>
              </w:rPr>
              <w:t>als</w:t>
            </w:r>
            <w:r>
              <w:rPr>
                <w:spacing w:val="-5"/>
                <w:sz w:val="18"/>
              </w:rPr>
              <w:t xml:space="preserve"> </w:t>
            </w:r>
            <w:r>
              <w:rPr>
                <w:sz w:val="18"/>
              </w:rPr>
              <w:t>gestalterische</w:t>
            </w:r>
            <w:r>
              <w:rPr>
                <w:spacing w:val="-3"/>
                <w:sz w:val="18"/>
              </w:rPr>
              <w:t xml:space="preserve"> </w:t>
            </w:r>
            <w:r>
              <w:rPr>
                <w:sz w:val="18"/>
              </w:rPr>
              <w:t>Methode</w:t>
            </w:r>
            <w:r>
              <w:rPr>
                <w:spacing w:val="-2"/>
                <w:sz w:val="18"/>
              </w:rPr>
              <w:t xml:space="preserve"> </w:t>
            </w:r>
            <w:r>
              <w:rPr>
                <w:sz w:val="18"/>
              </w:rPr>
              <w:t>der</w:t>
            </w:r>
            <w:r>
              <w:rPr>
                <w:spacing w:val="-2"/>
                <w:sz w:val="18"/>
              </w:rPr>
              <w:t xml:space="preserve"> </w:t>
            </w:r>
            <w:r>
              <w:rPr>
                <w:sz w:val="18"/>
              </w:rPr>
              <w:t>Kombination</w:t>
            </w:r>
            <w:r>
              <w:rPr>
                <w:spacing w:val="-3"/>
                <w:sz w:val="18"/>
              </w:rPr>
              <w:t xml:space="preserve"> </w:t>
            </w:r>
            <w:r>
              <w:rPr>
                <w:sz w:val="18"/>
              </w:rPr>
              <w:t>heterogener</w:t>
            </w:r>
            <w:r>
              <w:rPr>
                <w:spacing w:val="-1"/>
                <w:sz w:val="18"/>
              </w:rPr>
              <w:t xml:space="preserve"> </w:t>
            </w:r>
            <w:r>
              <w:rPr>
                <w:sz w:val="18"/>
              </w:rPr>
              <w:t>Dinge</w:t>
            </w:r>
            <w:r>
              <w:rPr>
                <w:spacing w:val="-4"/>
                <w:sz w:val="18"/>
              </w:rPr>
              <w:t xml:space="preserve"> </w:t>
            </w:r>
            <w:r>
              <w:rPr>
                <w:sz w:val="18"/>
              </w:rPr>
              <w:t>wie</w:t>
            </w:r>
            <w:r>
              <w:rPr>
                <w:spacing w:val="-3"/>
                <w:sz w:val="18"/>
              </w:rPr>
              <w:t xml:space="preserve"> </w:t>
            </w:r>
            <w:r>
              <w:rPr>
                <w:sz w:val="18"/>
              </w:rPr>
              <w:t>auch</w:t>
            </w:r>
            <w:r>
              <w:rPr>
                <w:spacing w:val="-3"/>
                <w:sz w:val="18"/>
              </w:rPr>
              <w:t xml:space="preserve"> </w:t>
            </w:r>
            <w:r>
              <w:rPr>
                <w:sz w:val="18"/>
              </w:rPr>
              <w:t>als</w:t>
            </w:r>
            <w:r>
              <w:rPr>
                <w:spacing w:val="-5"/>
                <w:sz w:val="18"/>
              </w:rPr>
              <w:t xml:space="preserve"> </w:t>
            </w:r>
            <w:r>
              <w:rPr>
                <w:sz w:val="18"/>
              </w:rPr>
              <w:t>kreatives</w:t>
            </w:r>
            <w:r>
              <w:rPr>
                <w:spacing w:val="-4"/>
                <w:sz w:val="18"/>
              </w:rPr>
              <w:t xml:space="preserve"> </w:t>
            </w:r>
            <w:r>
              <w:rPr>
                <w:sz w:val="18"/>
              </w:rPr>
              <w:t>Denk- und Wahrnehmungsprinzip (nur a) und c))</w:t>
            </w:r>
          </w:p>
          <w:p w14:paraId="6AB5668F" w14:textId="77777777" w:rsidR="00EC48B8" w:rsidRDefault="00435DB8">
            <w:pPr>
              <w:pStyle w:val="TableParagraph"/>
              <w:numPr>
                <w:ilvl w:val="0"/>
                <w:numId w:val="110"/>
              </w:numPr>
              <w:tabs>
                <w:tab w:val="left" w:pos="440"/>
              </w:tabs>
              <w:spacing w:before="11" w:after="45"/>
              <w:ind w:hanging="360"/>
              <w:rPr>
                <w:sz w:val="18"/>
              </w:rPr>
            </w:pPr>
            <w:r>
              <w:rPr>
                <w:sz w:val="18"/>
              </w:rPr>
              <w:t>(St</w:t>
            </w:r>
            <w:r>
              <w:rPr>
                <w:spacing w:val="-5"/>
                <w:sz w:val="18"/>
              </w:rPr>
              <w:t xml:space="preserve"> </w:t>
            </w:r>
            <w:r>
              <w:rPr>
                <w:sz w:val="18"/>
              </w:rPr>
              <w:t>R2)</w:t>
            </w:r>
            <w:r>
              <w:rPr>
                <w:spacing w:val="-3"/>
                <w:sz w:val="18"/>
              </w:rPr>
              <w:t xml:space="preserve"> </w:t>
            </w:r>
            <w:r>
              <w:rPr>
                <w:sz w:val="18"/>
              </w:rPr>
              <w:t>erörtern</w:t>
            </w:r>
            <w:r>
              <w:rPr>
                <w:spacing w:val="-2"/>
                <w:sz w:val="18"/>
              </w:rPr>
              <w:t xml:space="preserve"> </w:t>
            </w:r>
            <w:r>
              <w:rPr>
                <w:sz w:val="18"/>
              </w:rPr>
              <w:t>auf</w:t>
            </w:r>
            <w:r>
              <w:rPr>
                <w:spacing w:val="-3"/>
                <w:sz w:val="18"/>
              </w:rPr>
              <w:t xml:space="preserve"> </w:t>
            </w:r>
            <w:r>
              <w:rPr>
                <w:sz w:val="18"/>
              </w:rPr>
              <w:t>der</w:t>
            </w:r>
            <w:r>
              <w:rPr>
                <w:spacing w:val="-5"/>
                <w:sz w:val="18"/>
              </w:rPr>
              <w:t xml:space="preserve"> </w:t>
            </w:r>
            <w:r>
              <w:rPr>
                <w:sz w:val="18"/>
              </w:rPr>
              <w:t>Basis</w:t>
            </w:r>
            <w:r>
              <w:rPr>
                <w:spacing w:val="-3"/>
                <w:sz w:val="18"/>
              </w:rPr>
              <w:t xml:space="preserve"> </w:t>
            </w:r>
            <w:r>
              <w:rPr>
                <w:sz w:val="18"/>
              </w:rPr>
              <w:t>von</w:t>
            </w:r>
            <w:r>
              <w:rPr>
                <w:spacing w:val="-2"/>
                <w:sz w:val="18"/>
              </w:rPr>
              <w:t xml:space="preserve"> </w:t>
            </w:r>
            <w:r>
              <w:rPr>
                <w:sz w:val="18"/>
              </w:rPr>
              <w:t>Analysen</w:t>
            </w:r>
            <w:r>
              <w:rPr>
                <w:spacing w:val="-2"/>
                <w:sz w:val="18"/>
              </w:rPr>
              <w:t xml:space="preserve"> </w:t>
            </w:r>
            <w:r>
              <w:rPr>
                <w:sz w:val="18"/>
              </w:rPr>
              <w:t>Fragestellungen zu</w:t>
            </w:r>
            <w:r>
              <w:rPr>
                <w:spacing w:val="-3"/>
                <w:sz w:val="18"/>
              </w:rPr>
              <w:t xml:space="preserve"> </w:t>
            </w:r>
            <w:r>
              <w:rPr>
                <w:sz w:val="18"/>
              </w:rPr>
              <w:t>weiterführenden</w:t>
            </w:r>
            <w:r>
              <w:rPr>
                <w:spacing w:val="-2"/>
                <w:sz w:val="18"/>
              </w:rPr>
              <w:t xml:space="preserve"> </w:t>
            </w:r>
            <w:r>
              <w:rPr>
                <w:sz w:val="18"/>
              </w:rPr>
              <w:t>Untersuchungs-</w:t>
            </w:r>
            <w:r>
              <w:rPr>
                <w:spacing w:val="-3"/>
                <w:sz w:val="18"/>
              </w:rPr>
              <w:t xml:space="preserve"> </w:t>
            </w:r>
            <w:r>
              <w:rPr>
                <w:sz w:val="18"/>
              </w:rPr>
              <w:t>/</w:t>
            </w:r>
            <w:r>
              <w:rPr>
                <w:spacing w:val="-2"/>
                <w:sz w:val="18"/>
              </w:rPr>
              <w:t xml:space="preserve"> Deutungsansätzen</w:t>
            </w:r>
          </w:p>
          <w:p w14:paraId="4C2C6260" w14:textId="77777777" w:rsidR="00EC48B8" w:rsidRDefault="00435DB8">
            <w:pPr>
              <w:pStyle w:val="TableParagraph"/>
              <w:spacing w:line="90" w:lineRule="exact"/>
              <w:ind w:left="5" w:right="-72"/>
              <w:rPr>
                <w:sz w:val="9"/>
              </w:rPr>
            </w:pPr>
            <w:r>
              <w:rPr>
                <w:noProof/>
                <w:lang w:eastAsia="de-DE"/>
              </w:rPr>
              <mc:AlternateContent>
                <mc:Choice Requires="wps">
                  <w:drawing>
                    <wp:anchor distT="0" distB="0" distL="0" distR="0" simplePos="0" relativeHeight="485204992" behindDoc="1" locked="0" layoutInCell="1" allowOverlap="1" wp14:anchorId="46C182E5" wp14:editId="08C756F3">
                      <wp:simplePos x="0" y="0"/>
                      <wp:positionH relativeFrom="column">
                        <wp:posOffset>0</wp:posOffset>
                      </wp:positionH>
                      <wp:positionV relativeFrom="paragraph">
                        <wp:posOffset>-50800</wp:posOffset>
                      </wp:positionV>
                      <wp:extent cx="6461125" cy="508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50800"/>
                                <a:chOff x="0" y="0"/>
                                <a:chExt cx="6461125" cy="50800"/>
                              </a:xfrm>
                            </wpg:grpSpPr>
                            <wps:wsp>
                              <wps:cNvPr id="78" name="Graphic 78"/>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FFCCF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4pt;mso-position-horizontal-relative:column;mso-position-vertical-relative:paragraph;z-index:-18111488" id="docshapegroup72" coordorigin="0,-80" coordsize="10175,80">
                      <v:rect style="position:absolute;left:0;top:-80;width:10175;height:80" id="docshape73" filled="true" fillcolor="#ffccff" stroked="false">
                        <v:fill type="solid"/>
                      </v:rect>
                      <w10:wrap type="none"/>
                    </v:group>
                  </w:pict>
                </mc:Fallback>
              </mc:AlternateContent>
            </w:r>
            <w:r>
              <w:rPr>
                <w:noProof/>
                <w:position w:val="-1"/>
                <w:sz w:val="9"/>
                <w:lang w:eastAsia="de-DE"/>
              </w:rPr>
              <mc:AlternateContent>
                <mc:Choice Requires="wps">
                  <w:drawing>
                    <wp:inline distT="0" distB="0" distL="0" distR="0" wp14:anchorId="625F4DE4" wp14:editId="7D3C04B5">
                      <wp:extent cx="6454775" cy="5715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57150"/>
                                <a:chOff x="0" y="0"/>
                                <a:chExt cx="6454775" cy="57150"/>
                              </a:xfrm>
                            </wpg:grpSpPr>
                            <wps:wsp>
                              <wps:cNvPr id="80" name="Graphic 80"/>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0" y="63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F8C442"/>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4.5pt;mso-position-horizontal-relative:char;mso-position-vertical-relative:line" id="docshapegroup74" coordorigin="0,0" coordsize="10165,90">
                      <v:rect style="position:absolute;left:0;top:0;width:10165;height:10" id="docshape75" filled="true" fillcolor="#000000" stroked="false">
                        <v:fill type="solid"/>
                      </v:rect>
                      <v:rect style="position:absolute;left:0;top:10;width:10165;height:80" id="docshape76" filled="true" fillcolor="#f8c442" stroked="false">
                        <v:fill type="solid"/>
                      </v:rect>
                    </v:group>
                  </w:pict>
                </mc:Fallback>
              </mc:AlternateContent>
            </w:r>
          </w:p>
          <w:p w14:paraId="5DC6E254" w14:textId="77777777" w:rsidR="00EC48B8" w:rsidRDefault="00435DB8">
            <w:pPr>
              <w:pStyle w:val="TableParagraph"/>
              <w:numPr>
                <w:ilvl w:val="0"/>
                <w:numId w:val="109"/>
              </w:numPr>
              <w:tabs>
                <w:tab w:val="left" w:pos="440"/>
              </w:tabs>
              <w:spacing w:before="2" w:line="235" w:lineRule="auto"/>
              <w:ind w:right="134"/>
              <w:rPr>
                <w:sz w:val="18"/>
              </w:rPr>
            </w:pPr>
            <w:r>
              <w:rPr>
                <w:sz w:val="18"/>
              </w:rPr>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31E5881C" w14:textId="77777777" w:rsidR="00EC48B8" w:rsidRDefault="00435DB8">
            <w:pPr>
              <w:pStyle w:val="TableParagraph"/>
              <w:numPr>
                <w:ilvl w:val="0"/>
                <w:numId w:val="109"/>
              </w:numPr>
              <w:tabs>
                <w:tab w:val="left" w:pos="440"/>
                <w:tab w:val="left" w:pos="480"/>
              </w:tabs>
              <w:spacing w:line="235" w:lineRule="auto"/>
              <w:ind w:right="389"/>
              <w:rPr>
                <w:sz w:val="18"/>
              </w:rPr>
            </w:pPr>
            <w:r>
              <w:rPr>
                <w:rFonts w:ascii="Courier New" w:hAnsi="Courier New"/>
                <w:sz w:val="18"/>
              </w:rPr>
              <w:tab/>
            </w: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3"/>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4DA35A9C" w14:textId="77777777" w:rsidR="00EC48B8" w:rsidRDefault="00435DB8">
            <w:pPr>
              <w:pStyle w:val="TableParagraph"/>
              <w:numPr>
                <w:ilvl w:val="0"/>
                <w:numId w:val="108"/>
              </w:numPr>
              <w:tabs>
                <w:tab w:val="left" w:pos="440"/>
                <w:tab w:val="left" w:pos="480"/>
              </w:tabs>
              <w:spacing w:before="34" w:line="206" w:lineRule="auto"/>
              <w:ind w:right="161" w:hanging="361"/>
              <w:rPr>
                <w:sz w:val="18"/>
              </w:rPr>
            </w:pPr>
            <w:r>
              <w:rPr>
                <w:rFonts w:ascii="Arial Unicode MS" w:hAnsi="Arial Unicode MS"/>
                <w:sz w:val="18"/>
              </w:rPr>
              <w:tab/>
            </w:r>
            <w:r>
              <w:rPr>
                <w:sz w:val="18"/>
              </w:rPr>
              <w:t>(PS</w:t>
            </w:r>
            <w:r>
              <w:rPr>
                <w:spacing w:val="-1"/>
                <w:sz w:val="18"/>
              </w:rPr>
              <w:t xml:space="preserve"> </w:t>
            </w:r>
            <w:r>
              <w:rPr>
                <w:sz w:val="18"/>
              </w:rPr>
              <w:t>R1)</w:t>
            </w:r>
            <w:r>
              <w:rPr>
                <w:spacing w:val="-3"/>
                <w:sz w:val="18"/>
              </w:rPr>
              <w:t xml:space="preserve"> </w:t>
            </w:r>
            <w:r>
              <w:rPr>
                <w:sz w:val="18"/>
              </w:rPr>
              <w:t>erläutern</w:t>
            </w:r>
            <w:r>
              <w:rPr>
                <w:spacing w:val="-2"/>
                <w:sz w:val="18"/>
              </w:rPr>
              <w:t xml:space="preserve"> </w:t>
            </w:r>
            <w:r>
              <w:rPr>
                <w:sz w:val="18"/>
              </w:rPr>
              <w:t>an</w:t>
            </w:r>
            <w:r>
              <w:rPr>
                <w:spacing w:val="-3"/>
                <w:sz w:val="18"/>
              </w:rPr>
              <w:t xml:space="preserve"> </w:t>
            </w:r>
            <w:r>
              <w:rPr>
                <w:sz w:val="18"/>
              </w:rPr>
              <w:t>eigenen</w:t>
            </w:r>
            <w:r>
              <w:rPr>
                <w:spacing w:val="-2"/>
                <w:sz w:val="18"/>
              </w:rPr>
              <w:t xml:space="preserve"> </w:t>
            </w:r>
            <w:r>
              <w:rPr>
                <w:sz w:val="18"/>
              </w:rPr>
              <w:t>und</w:t>
            </w:r>
            <w:r>
              <w:rPr>
                <w:spacing w:val="-2"/>
                <w:sz w:val="18"/>
              </w:rPr>
              <w:t xml:space="preserve"> </w:t>
            </w:r>
            <w:r>
              <w:rPr>
                <w:sz w:val="18"/>
              </w:rPr>
              <w:t>fremden</w:t>
            </w:r>
            <w:r>
              <w:rPr>
                <w:spacing w:val="-3"/>
                <w:sz w:val="18"/>
              </w:rPr>
              <w:t xml:space="preserve"> </w:t>
            </w:r>
            <w:r>
              <w:rPr>
                <w:sz w:val="18"/>
              </w:rPr>
              <w:t>Gestaltungen</w:t>
            </w:r>
            <w:r>
              <w:rPr>
                <w:spacing w:val="-2"/>
                <w:sz w:val="18"/>
              </w:rPr>
              <w:t xml:space="preserve"> </w:t>
            </w:r>
            <w:r>
              <w:rPr>
                <w:sz w:val="18"/>
              </w:rPr>
              <w:t>die</w:t>
            </w:r>
            <w:r>
              <w:rPr>
                <w:spacing w:val="-3"/>
                <w:sz w:val="18"/>
              </w:rPr>
              <w:t xml:space="preserve"> </w:t>
            </w:r>
            <w:r>
              <w:rPr>
                <w:sz w:val="18"/>
              </w:rPr>
              <w:t>individuelle</w:t>
            </w:r>
            <w:r>
              <w:rPr>
                <w:spacing w:val="-2"/>
                <w:sz w:val="18"/>
              </w:rPr>
              <w:t xml:space="preserve"> </w:t>
            </w:r>
            <w:r>
              <w:rPr>
                <w:sz w:val="18"/>
              </w:rPr>
              <w:t>und/oder biografische</w:t>
            </w:r>
            <w:r>
              <w:rPr>
                <w:spacing w:val="-2"/>
                <w:sz w:val="18"/>
              </w:rPr>
              <w:t xml:space="preserve"> </w:t>
            </w:r>
            <w:r>
              <w:rPr>
                <w:sz w:val="18"/>
              </w:rPr>
              <w:t>Bedingtheit</w:t>
            </w:r>
            <w:r>
              <w:rPr>
                <w:spacing w:val="-3"/>
                <w:sz w:val="18"/>
              </w:rPr>
              <w:t xml:space="preserve"> </w:t>
            </w:r>
            <w:r>
              <w:rPr>
                <w:sz w:val="18"/>
              </w:rPr>
              <w:t>von</w:t>
            </w:r>
            <w:r>
              <w:rPr>
                <w:spacing w:val="-2"/>
                <w:sz w:val="18"/>
              </w:rPr>
              <w:t xml:space="preserve"> </w:t>
            </w:r>
            <w:r>
              <w:rPr>
                <w:sz w:val="18"/>
              </w:rPr>
              <w:t>Bildern</w:t>
            </w:r>
            <w:r>
              <w:rPr>
                <w:spacing w:val="-3"/>
                <w:sz w:val="18"/>
              </w:rPr>
              <w:t xml:space="preserve"> </w:t>
            </w:r>
            <w:r>
              <w:rPr>
                <w:sz w:val="18"/>
              </w:rPr>
              <w:t>auch</w:t>
            </w:r>
            <w:r>
              <w:rPr>
                <w:spacing w:val="-3"/>
                <w:sz w:val="18"/>
              </w:rPr>
              <w:t xml:space="preserve"> </w:t>
            </w:r>
            <w:r>
              <w:rPr>
                <w:sz w:val="18"/>
              </w:rPr>
              <w:t>unter Berücksichtigung der Genderdimension</w:t>
            </w:r>
          </w:p>
        </w:tc>
      </w:tr>
    </w:tbl>
    <w:p w14:paraId="0DCFA14C" w14:textId="77777777" w:rsidR="00EC48B8" w:rsidRDefault="00EC48B8">
      <w:pPr>
        <w:spacing w:line="206" w:lineRule="auto"/>
        <w:rPr>
          <w:sz w:val="18"/>
        </w:rPr>
        <w:sectPr w:rsidR="00EC48B8">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6DBD3393" w14:textId="77777777">
        <w:trPr>
          <w:trHeight w:val="6096"/>
        </w:trPr>
        <w:tc>
          <w:tcPr>
            <w:tcW w:w="10175" w:type="dxa"/>
          </w:tcPr>
          <w:p w14:paraId="716BA2EB" w14:textId="0980A5C0" w:rsidR="00EC48B8" w:rsidRDefault="00435DB8">
            <w:pPr>
              <w:pStyle w:val="TableParagraph"/>
              <w:spacing w:before="78"/>
              <w:ind w:left="80"/>
              <w:rPr>
                <w:b/>
                <w:sz w:val="18"/>
              </w:rPr>
            </w:pPr>
            <w:r>
              <w:rPr>
                <w:sz w:val="18"/>
              </w:rPr>
              <w:lastRenderedPageBreak/>
              <w:t>Konkretes</w:t>
            </w:r>
            <w:r>
              <w:rPr>
                <w:spacing w:val="-7"/>
                <w:sz w:val="18"/>
              </w:rPr>
              <w:t xml:space="preserve"> </w:t>
            </w:r>
            <w:r>
              <w:rPr>
                <w:sz w:val="18"/>
              </w:rPr>
              <w:t>Beispiel:</w:t>
            </w:r>
            <w:r>
              <w:rPr>
                <w:spacing w:val="-3"/>
                <w:sz w:val="18"/>
              </w:rPr>
              <w:t xml:space="preserve"> </w:t>
            </w:r>
            <w:proofErr w:type="spellStart"/>
            <w:r>
              <w:rPr>
                <w:b/>
                <w:sz w:val="18"/>
              </w:rPr>
              <w:t>Décalcomanie</w:t>
            </w:r>
            <w:proofErr w:type="spellEnd"/>
            <w:r>
              <w:rPr>
                <w:b/>
                <w:spacing w:val="-5"/>
                <w:sz w:val="18"/>
              </w:rPr>
              <w:t xml:space="preserve"> </w:t>
            </w:r>
            <w:r>
              <w:rPr>
                <w:b/>
                <w:sz w:val="18"/>
              </w:rPr>
              <w:t>(Landschaft)</w:t>
            </w:r>
            <w:r>
              <w:rPr>
                <w:b/>
                <w:spacing w:val="-6"/>
                <w:sz w:val="18"/>
              </w:rPr>
              <w:t xml:space="preserve"> </w:t>
            </w:r>
            <w:r>
              <w:rPr>
                <w:b/>
                <w:sz w:val="18"/>
              </w:rPr>
              <w:t>a)</w:t>
            </w:r>
            <w:r>
              <w:rPr>
                <w:b/>
                <w:spacing w:val="-6"/>
                <w:sz w:val="18"/>
              </w:rPr>
              <w:t xml:space="preserve"> </w:t>
            </w:r>
            <w:r>
              <w:rPr>
                <w:b/>
                <w:sz w:val="18"/>
              </w:rPr>
              <w:t>Collage</w:t>
            </w:r>
            <w:r>
              <w:rPr>
                <w:b/>
                <w:spacing w:val="-6"/>
                <w:sz w:val="18"/>
              </w:rPr>
              <w:t xml:space="preserve"> </w:t>
            </w:r>
            <w:r>
              <w:rPr>
                <w:b/>
                <w:sz w:val="18"/>
              </w:rPr>
              <w:t>b)</w:t>
            </w:r>
            <w:r w:rsidR="001E5275">
              <w:rPr>
                <w:b/>
                <w:sz w:val="18"/>
              </w:rPr>
              <w:t xml:space="preserve"> </w:t>
            </w:r>
            <w:r>
              <w:rPr>
                <w:b/>
                <w:sz w:val="18"/>
              </w:rPr>
              <w:t>Übermalung</w:t>
            </w:r>
            <w:r>
              <w:rPr>
                <w:b/>
                <w:spacing w:val="-4"/>
                <w:sz w:val="18"/>
              </w:rPr>
              <w:t xml:space="preserve"> </w:t>
            </w:r>
            <w:r>
              <w:rPr>
                <w:b/>
                <w:spacing w:val="-2"/>
                <w:sz w:val="18"/>
              </w:rPr>
              <w:t>c)</w:t>
            </w:r>
            <w:r w:rsidR="001E5275">
              <w:rPr>
                <w:b/>
                <w:spacing w:val="-2"/>
                <w:sz w:val="18"/>
              </w:rPr>
              <w:t xml:space="preserve"> </w:t>
            </w:r>
            <w:proofErr w:type="spellStart"/>
            <w:r>
              <w:rPr>
                <w:b/>
                <w:spacing w:val="-2"/>
                <w:sz w:val="18"/>
              </w:rPr>
              <w:t>Décalcoscans</w:t>
            </w:r>
            <w:proofErr w:type="spellEnd"/>
          </w:p>
          <w:p w14:paraId="4956080F" w14:textId="77777777" w:rsidR="00EC48B8" w:rsidRDefault="00435DB8">
            <w:pPr>
              <w:pStyle w:val="TableParagraph"/>
              <w:spacing w:before="1"/>
              <w:ind w:left="80" w:right="110"/>
              <w:rPr>
                <w:sz w:val="18"/>
              </w:rPr>
            </w:pPr>
            <w:r>
              <w:rPr>
                <w:b/>
                <w:sz w:val="18"/>
              </w:rPr>
              <w:t>(</w:t>
            </w:r>
            <w:r>
              <w:rPr>
                <w:sz w:val="18"/>
              </w:rPr>
              <w:t xml:space="preserve">Unter </w:t>
            </w:r>
            <w:proofErr w:type="spellStart"/>
            <w:r>
              <w:rPr>
                <w:b/>
                <w:sz w:val="18"/>
              </w:rPr>
              <w:t>Décalcomanie</w:t>
            </w:r>
            <w:proofErr w:type="spellEnd"/>
            <w:r>
              <w:rPr>
                <w:b/>
                <w:sz w:val="18"/>
              </w:rPr>
              <w:t xml:space="preserve"> </w:t>
            </w:r>
            <w:r>
              <w:rPr>
                <w:sz w:val="18"/>
              </w:rPr>
              <w:t xml:space="preserve">versteht man die künstlerische Technik des Farbabzuges oder des Farbabklatsches. Sie ist dem Bereich der </w:t>
            </w:r>
            <w:hyperlink r:id="rId29">
              <w:r>
                <w:rPr>
                  <w:sz w:val="18"/>
                  <w:u w:val="single" w:color="0000FF"/>
                </w:rPr>
                <w:t>Monotypie</w:t>
              </w:r>
            </w:hyperlink>
            <w:r>
              <w:rPr>
                <w:spacing w:val="-2"/>
                <w:sz w:val="18"/>
              </w:rPr>
              <w:t xml:space="preserve"> </w:t>
            </w:r>
            <w:r>
              <w:rPr>
                <w:sz w:val="18"/>
              </w:rPr>
              <w:t>zuzuordnen,</w:t>
            </w:r>
            <w:r>
              <w:rPr>
                <w:spacing w:val="-2"/>
                <w:sz w:val="18"/>
              </w:rPr>
              <w:t xml:space="preserve"> </w:t>
            </w:r>
            <w:r>
              <w:rPr>
                <w:sz w:val="18"/>
              </w:rPr>
              <w:t>unterscheidet</w:t>
            </w:r>
            <w:r>
              <w:rPr>
                <w:spacing w:val="-3"/>
                <w:sz w:val="18"/>
              </w:rPr>
              <w:t xml:space="preserve"> </w:t>
            </w:r>
            <w:r>
              <w:rPr>
                <w:sz w:val="18"/>
              </w:rPr>
              <w:t>sich</w:t>
            </w:r>
            <w:r>
              <w:rPr>
                <w:spacing w:val="-3"/>
                <w:sz w:val="18"/>
              </w:rPr>
              <w:t xml:space="preserve"> </w:t>
            </w:r>
            <w:r>
              <w:rPr>
                <w:sz w:val="18"/>
              </w:rPr>
              <w:t>aber</w:t>
            </w:r>
            <w:r>
              <w:rPr>
                <w:spacing w:val="-1"/>
                <w:sz w:val="18"/>
              </w:rPr>
              <w:t xml:space="preserve"> </w:t>
            </w:r>
            <w:r>
              <w:rPr>
                <w:sz w:val="18"/>
              </w:rPr>
              <w:t>dadurch,</w:t>
            </w:r>
            <w:r>
              <w:rPr>
                <w:spacing w:val="-2"/>
                <w:sz w:val="18"/>
              </w:rPr>
              <w:t xml:space="preserve"> </w:t>
            </w:r>
            <w:r>
              <w:rPr>
                <w:sz w:val="18"/>
              </w:rPr>
              <w:t>dass</w:t>
            </w:r>
            <w:r>
              <w:rPr>
                <w:spacing w:val="-4"/>
                <w:sz w:val="18"/>
              </w:rPr>
              <w:t xml:space="preserve"> </w:t>
            </w:r>
            <w:r>
              <w:rPr>
                <w:sz w:val="18"/>
              </w:rPr>
              <w:t>sie</w:t>
            </w:r>
            <w:r>
              <w:rPr>
                <w:spacing w:val="-3"/>
                <w:sz w:val="18"/>
              </w:rPr>
              <w:t xml:space="preserve"> </w:t>
            </w:r>
            <w:r>
              <w:rPr>
                <w:sz w:val="18"/>
              </w:rPr>
              <w:t>nicht</w:t>
            </w:r>
            <w:r>
              <w:rPr>
                <w:spacing w:val="-2"/>
                <w:sz w:val="18"/>
              </w:rPr>
              <w:t xml:space="preserve"> </w:t>
            </w:r>
            <w:r>
              <w:rPr>
                <w:sz w:val="18"/>
              </w:rPr>
              <w:t>darauf</w:t>
            </w:r>
            <w:r>
              <w:rPr>
                <w:spacing w:val="-2"/>
                <w:sz w:val="18"/>
              </w:rPr>
              <w:t xml:space="preserve"> </w:t>
            </w:r>
            <w:r>
              <w:rPr>
                <w:sz w:val="18"/>
              </w:rPr>
              <w:t>abzielt,</w:t>
            </w:r>
            <w:r>
              <w:rPr>
                <w:spacing w:val="-3"/>
                <w:sz w:val="18"/>
              </w:rPr>
              <w:t xml:space="preserve"> </w:t>
            </w:r>
            <w:r>
              <w:rPr>
                <w:sz w:val="18"/>
              </w:rPr>
              <w:t>ein</w:t>
            </w:r>
            <w:r>
              <w:rPr>
                <w:spacing w:val="-3"/>
                <w:sz w:val="18"/>
              </w:rPr>
              <w:t xml:space="preserve"> </w:t>
            </w:r>
            <w:r>
              <w:rPr>
                <w:sz w:val="18"/>
              </w:rPr>
              <w:t>Motiv</w:t>
            </w:r>
            <w:r>
              <w:rPr>
                <w:spacing w:val="-4"/>
                <w:sz w:val="18"/>
              </w:rPr>
              <w:t xml:space="preserve"> </w:t>
            </w:r>
            <w:r>
              <w:rPr>
                <w:sz w:val="18"/>
              </w:rPr>
              <w:t>abzubilden,</w:t>
            </w:r>
            <w:r>
              <w:rPr>
                <w:spacing w:val="-2"/>
                <w:sz w:val="18"/>
              </w:rPr>
              <w:t xml:space="preserve"> </w:t>
            </w:r>
            <w:r>
              <w:rPr>
                <w:sz w:val="18"/>
              </w:rPr>
              <w:t>sondern</w:t>
            </w:r>
            <w:r>
              <w:rPr>
                <w:spacing w:val="-2"/>
                <w:sz w:val="18"/>
              </w:rPr>
              <w:t xml:space="preserve"> </w:t>
            </w:r>
            <w:r>
              <w:rPr>
                <w:sz w:val="18"/>
              </w:rPr>
              <w:t>selbständig</w:t>
            </w:r>
            <w:r>
              <w:rPr>
                <w:spacing w:val="-3"/>
                <w:sz w:val="18"/>
              </w:rPr>
              <w:t xml:space="preserve"> </w:t>
            </w:r>
            <w:r>
              <w:rPr>
                <w:sz w:val="18"/>
              </w:rPr>
              <w:t>als Motiv zu fungieren.)</w:t>
            </w:r>
          </w:p>
          <w:p w14:paraId="047FF681" w14:textId="77777777" w:rsidR="00EC48B8" w:rsidRDefault="00435DB8">
            <w:pPr>
              <w:pStyle w:val="TableParagraph"/>
              <w:spacing w:before="1"/>
              <w:ind w:left="80"/>
              <w:rPr>
                <w:sz w:val="18"/>
              </w:rPr>
            </w:pPr>
            <w:r>
              <w:rPr>
                <w:b/>
                <w:sz w:val="18"/>
              </w:rPr>
              <w:t>Voraussetzungen:</w:t>
            </w:r>
            <w:r>
              <w:rPr>
                <w:b/>
                <w:spacing w:val="-6"/>
                <w:sz w:val="18"/>
              </w:rPr>
              <w:t xml:space="preserve"> </w:t>
            </w:r>
            <w:r>
              <w:rPr>
                <w:sz w:val="18"/>
              </w:rPr>
              <w:t>Einlassen</w:t>
            </w:r>
            <w:r>
              <w:rPr>
                <w:spacing w:val="-7"/>
                <w:sz w:val="18"/>
              </w:rPr>
              <w:t xml:space="preserve"> </w:t>
            </w:r>
            <w:r>
              <w:rPr>
                <w:sz w:val="18"/>
              </w:rPr>
              <w:t>auf</w:t>
            </w:r>
            <w:r>
              <w:rPr>
                <w:spacing w:val="-7"/>
                <w:sz w:val="18"/>
              </w:rPr>
              <w:t xml:space="preserve"> </w:t>
            </w:r>
            <w:r>
              <w:rPr>
                <w:sz w:val="18"/>
              </w:rPr>
              <w:t>experimentelles</w:t>
            </w:r>
            <w:r>
              <w:rPr>
                <w:spacing w:val="-6"/>
                <w:sz w:val="18"/>
              </w:rPr>
              <w:t xml:space="preserve"> </w:t>
            </w:r>
            <w:r>
              <w:rPr>
                <w:spacing w:val="-2"/>
                <w:sz w:val="18"/>
              </w:rPr>
              <w:t>Arbeiten</w:t>
            </w:r>
          </w:p>
          <w:p w14:paraId="3C20582E" w14:textId="77777777" w:rsidR="00EC48B8" w:rsidRDefault="00EC48B8">
            <w:pPr>
              <w:pStyle w:val="TableParagraph"/>
              <w:ind w:left="0"/>
              <w:rPr>
                <w:sz w:val="18"/>
              </w:rPr>
            </w:pPr>
          </w:p>
          <w:p w14:paraId="3FE3A1B8" w14:textId="77777777" w:rsidR="00EC48B8" w:rsidRDefault="00435DB8">
            <w:pPr>
              <w:pStyle w:val="TableParagraph"/>
              <w:ind w:left="80"/>
              <w:rPr>
                <w:b/>
                <w:sz w:val="18"/>
              </w:rPr>
            </w:pPr>
            <w:r>
              <w:rPr>
                <w:b/>
                <w:sz w:val="18"/>
              </w:rPr>
              <w:t>Mögliche</w:t>
            </w:r>
            <w:r>
              <w:rPr>
                <w:b/>
                <w:spacing w:val="-8"/>
                <w:sz w:val="18"/>
              </w:rPr>
              <w:t xml:space="preserve"> </w:t>
            </w:r>
            <w:r>
              <w:rPr>
                <w:b/>
                <w:sz w:val="18"/>
              </w:rPr>
              <w:t>Bildbeispiele</w:t>
            </w:r>
            <w:r>
              <w:rPr>
                <w:b/>
                <w:spacing w:val="-7"/>
                <w:sz w:val="18"/>
              </w:rPr>
              <w:t xml:space="preserve"> </w:t>
            </w:r>
            <w:r>
              <w:rPr>
                <w:b/>
                <w:spacing w:val="-10"/>
                <w:sz w:val="18"/>
              </w:rPr>
              <w:t>:</w:t>
            </w:r>
          </w:p>
          <w:p w14:paraId="1ABFF4DA" w14:textId="77777777" w:rsidR="00EC48B8" w:rsidRDefault="00435DB8">
            <w:pPr>
              <w:pStyle w:val="TableParagraph"/>
              <w:spacing w:before="1"/>
              <w:ind w:left="80" w:right="6706"/>
              <w:rPr>
                <w:sz w:val="18"/>
              </w:rPr>
            </w:pPr>
            <w:r>
              <w:rPr>
                <w:sz w:val="18"/>
              </w:rPr>
              <w:t>Max</w:t>
            </w:r>
            <w:r>
              <w:rPr>
                <w:spacing w:val="-5"/>
                <w:sz w:val="18"/>
              </w:rPr>
              <w:t xml:space="preserve"> </w:t>
            </w:r>
            <w:r>
              <w:rPr>
                <w:sz w:val="18"/>
              </w:rPr>
              <w:t>Ernst,</w:t>
            </w:r>
            <w:r>
              <w:rPr>
                <w:spacing w:val="-8"/>
                <w:sz w:val="18"/>
              </w:rPr>
              <w:t xml:space="preserve"> </w:t>
            </w:r>
            <w:r>
              <w:rPr>
                <w:sz w:val="18"/>
              </w:rPr>
              <w:t>Europa</w:t>
            </w:r>
            <w:r>
              <w:rPr>
                <w:spacing w:val="-8"/>
                <w:sz w:val="18"/>
              </w:rPr>
              <w:t xml:space="preserve"> </w:t>
            </w:r>
            <w:r>
              <w:rPr>
                <w:sz w:val="18"/>
              </w:rPr>
              <w:t>nach</w:t>
            </w:r>
            <w:r>
              <w:rPr>
                <w:spacing w:val="-8"/>
                <w:sz w:val="18"/>
              </w:rPr>
              <w:t xml:space="preserve"> </w:t>
            </w:r>
            <w:r>
              <w:rPr>
                <w:sz w:val="18"/>
              </w:rPr>
              <w:t>dem</w:t>
            </w:r>
            <w:r>
              <w:rPr>
                <w:spacing w:val="-7"/>
                <w:sz w:val="18"/>
              </w:rPr>
              <w:t xml:space="preserve"> </w:t>
            </w:r>
            <w:r>
              <w:rPr>
                <w:sz w:val="18"/>
              </w:rPr>
              <w:t>Regen</w:t>
            </w:r>
            <w:r>
              <w:rPr>
                <w:spacing w:val="-6"/>
                <w:sz w:val="18"/>
              </w:rPr>
              <w:t xml:space="preserve"> </w:t>
            </w:r>
            <w:r>
              <w:rPr>
                <w:sz w:val="18"/>
              </w:rPr>
              <w:t>II,1940-42 Max Ernst, Gemälde für junge Leute, 1943 Max Ernst, Die ganze Stadt, 1935/36</w:t>
            </w:r>
          </w:p>
          <w:p w14:paraId="5120FCFA" w14:textId="77777777" w:rsidR="00EC48B8" w:rsidRDefault="00435DB8">
            <w:pPr>
              <w:pStyle w:val="TableParagraph"/>
              <w:ind w:left="80"/>
              <w:rPr>
                <w:sz w:val="18"/>
              </w:rPr>
            </w:pPr>
            <w:r>
              <w:rPr>
                <w:sz w:val="18"/>
              </w:rPr>
              <w:t>Max</w:t>
            </w:r>
            <w:r>
              <w:rPr>
                <w:spacing w:val="-1"/>
                <w:sz w:val="18"/>
              </w:rPr>
              <w:t xml:space="preserve"> </w:t>
            </w:r>
            <w:r>
              <w:rPr>
                <w:sz w:val="18"/>
              </w:rPr>
              <w:t>Ernst:</w:t>
            </w:r>
            <w:r>
              <w:rPr>
                <w:spacing w:val="-1"/>
                <w:sz w:val="18"/>
              </w:rPr>
              <w:t xml:space="preserve"> </w:t>
            </w:r>
            <w:r>
              <w:rPr>
                <w:sz w:val="18"/>
              </w:rPr>
              <w:t>Das</w:t>
            </w:r>
            <w:r>
              <w:rPr>
                <w:spacing w:val="-3"/>
                <w:sz w:val="18"/>
              </w:rPr>
              <w:t xml:space="preserve"> </w:t>
            </w:r>
            <w:r>
              <w:rPr>
                <w:sz w:val="18"/>
              </w:rPr>
              <w:t>Auge</w:t>
            </w:r>
            <w:r>
              <w:rPr>
                <w:spacing w:val="-2"/>
                <w:sz w:val="18"/>
              </w:rPr>
              <w:t xml:space="preserve"> </w:t>
            </w:r>
            <w:r>
              <w:rPr>
                <w:sz w:val="18"/>
              </w:rPr>
              <w:t>der</w:t>
            </w:r>
            <w:r>
              <w:rPr>
                <w:spacing w:val="-2"/>
                <w:sz w:val="18"/>
              </w:rPr>
              <w:t xml:space="preserve"> </w:t>
            </w:r>
            <w:r>
              <w:rPr>
                <w:sz w:val="18"/>
              </w:rPr>
              <w:t>Stille</w:t>
            </w:r>
            <w:r>
              <w:rPr>
                <w:spacing w:val="-1"/>
                <w:sz w:val="18"/>
              </w:rPr>
              <w:t xml:space="preserve"> </w:t>
            </w:r>
            <w:r>
              <w:rPr>
                <w:spacing w:val="-2"/>
                <w:sz w:val="18"/>
              </w:rPr>
              <w:t>1943/1944</w:t>
            </w:r>
          </w:p>
          <w:p w14:paraId="7995DBFB" w14:textId="77777777" w:rsidR="00EC48B8" w:rsidRDefault="00EC48B8">
            <w:pPr>
              <w:pStyle w:val="TableParagraph"/>
              <w:spacing w:before="1"/>
              <w:ind w:left="0"/>
              <w:rPr>
                <w:sz w:val="18"/>
              </w:rPr>
            </w:pPr>
          </w:p>
          <w:p w14:paraId="0525323C"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7F04D99F" w14:textId="77777777" w:rsidR="00EC48B8" w:rsidRDefault="00435DB8">
            <w:pPr>
              <w:pStyle w:val="TableParagraph"/>
              <w:numPr>
                <w:ilvl w:val="0"/>
                <w:numId w:val="107"/>
              </w:numPr>
              <w:tabs>
                <w:tab w:val="left" w:pos="440"/>
              </w:tabs>
              <w:ind w:hanging="360"/>
              <w:rPr>
                <w:sz w:val="18"/>
              </w:rPr>
            </w:pPr>
            <w:r>
              <w:rPr>
                <w:sz w:val="18"/>
              </w:rPr>
              <w:t>Biografie</w:t>
            </w:r>
            <w:r>
              <w:rPr>
                <w:spacing w:val="-2"/>
                <w:sz w:val="18"/>
              </w:rPr>
              <w:t xml:space="preserve"> </w:t>
            </w:r>
            <w:r>
              <w:rPr>
                <w:sz w:val="18"/>
              </w:rPr>
              <w:t>und</w:t>
            </w:r>
            <w:r>
              <w:rPr>
                <w:spacing w:val="-1"/>
                <w:sz w:val="18"/>
              </w:rPr>
              <w:t xml:space="preserve"> </w:t>
            </w:r>
            <w:r>
              <w:rPr>
                <w:sz w:val="18"/>
              </w:rPr>
              <w:t>Werk</w:t>
            </w:r>
            <w:r>
              <w:rPr>
                <w:spacing w:val="-4"/>
                <w:sz w:val="18"/>
              </w:rPr>
              <w:t xml:space="preserve"> </w:t>
            </w:r>
            <w:r>
              <w:rPr>
                <w:sz w:val="18"/>
              </w:rPr>
              <w:t>des</w:t>
            </w:r>
            <w:r>
              <w:rPr>
                <w:spacing w:val="-4"/>
                <w:sz w:val="18"/>
              </w:rPr>
              <w:t xml:space="preserve"> </w:t>
            </w:r>
            <w:r>
              <w:rPr>
                <w:sz w:val="18"/>
              </w:rPr>
              <w:t>Künstlers</w:t>
            </w:r>
            <w:r>
              <w:rPr>
                <w:spacing w:val="-2"/>
                <w:sz w:val="18"/>
              </w:rPr>
              <w:t xml:space="preserve"> </w:t>
            </w:r>
            <w:r>
              <w:rPr>
                <w:sz w:val="18"/>
              </w:rPr>
              <w:t>Max Ernst</w:t>
            </w:r>
            <w:r>
              <w:rPr>
                <w:spacing w:val="-3"/>
                <w:sz w:val="18"/>
              </w:rPr>
              <w:t xml:space="preserve"> </w:t>
            </w:r>
            <w:r>
              <w:rPr>
                <w:sz w:val="18"/>
              </w:rPr>
              <w:t>(Kurzreferat</w:t>
            </w:r>
            <w:r>
              <w:rPr>
                <w:spacing w:val="-1"/>
                <w:sz w:val="18"/>
              </w:rPr>
              <w:t xml:space="preserve"> </w:t>
            </w:r>
            <w:r>
              <w:rPr>
                <w:sz w:val="18"/>
              </w:rPr>
              <w:t>von</w:t>
            </w:r>
            <w:r>
              <w:rPr>
                <w:spacing w:val="-2"/>
                <w:sz w:val="18"/>
              </w:rPr>
              <w:t xml:space="preserve"> </w:t>
            </w:r>
            <w:r>
              <w:rPr>
                <w:sz w:val="18"/>
              </w:rPr>
              <w:t>1-2</w:t>
            </w:r>
            <w:r>
              <w:rPr>
                <w:spacing w:val="-3"/>
                <w:sz w:val="18"/>
              </w:rPr>
              <w:t xml:space="preserve"> </w:t>
            </w:r>
            <w:proofErr w:type="spellStart"/>
            <w:r>
              <w:rPr>
                <w:spacing w:val="-4"/>
                <w:sz w:val="18"/>
              </w:rPr>
              <w:t>SuS</w:t>
            </w:r>
            <w:proofErr w:type="spellEnd"/>
            <w:r>
              <w:rPr>
                <w:spacing w:val="-4"/>
                <w:sz w:val="18"/>
              </w:rPr>
              <w:t>)</w:t>
            </w:r>
          </w:p>
          <w:p w14:paraId="781DA0F2" w14:textId="77777777" w:rsidR="00EC48B8" w:rsidRDefault="00435DB8">
            <w:pPr>
              <w:pStyle w:val="TableParagraph"/>
              <w:numPr>
                <w:ilvl w:val="0"/>
                <w:numId w:val="107"/>
              </w:numPr>
              <w:tabs>
                <w:tab w:val="left" w:pos="440"/>
              </w:tabs>
              <w:ind w:hanging="360"/>
              <w:rPr>
                <w:sz w:val="18"/>
              </w:rPr>
            </w:pPr>
            <w:r>
              <w:rPr>
                <w:sz w:val="18"/>
              </w:rPr>
              <w:t>Analyse</w:t>
            </w:r>
            <w:r>
              <w:rPr>
                <w:spacing w:val="-6"/>
                <w:sz w:val="18"/>
              </w:rPr>
              <w:t xml:space="preserve"> </w:t>
            </w:r>
            <w:r>
              <w:rPr>
                <w:sz w:val="18"/>
              </w:rPr>
              <w:t>ausgewählter</w:t>
            </w:r>
            <w:r>
              <w:rPr>
                <w:spacing w:val="-3"/>
                <w:sz w:val="18"/>
              </w:rPr>
              <w:t xml:space="preserve"> </w:t>
            </w:r>
            <w:r>
              <w:rPr>
                <w:sz w:val="18"/>
              </w:rPr>
              <w:t>Bildbeispiele</w:t>
            </w:r>
            <w:r>
              <w:rPr>
                <w:spacing w:val="-4"/>
                <w:sz w:val="18"/>
              </w:rPr>
              <w:t xml:space="preserve"> </w:t>
            </w:r>
            <w:r>
              <w:rPr>
                <w:sz w:val="18"/>
              </w:rPr>
              <w:t>von</w:t>
            </w:r>
            <w:r>
              <w:rPr>
                <w:spacing w:val="-5"/>
                <w:sz w:val="18"/>
              </w:rPr>
              <w:t xml:space="preserve"> </w:t>
            </w:r>
            <w:r>
              <w:rPr>
                <w:sz w:val="18"/>
              </w:rPr>
              <w:t>Max</w:t>
            </w:r>
            <w:r>
              <w:rPr>
                <w:spacing w:val="-4"/>
                <w:sz w:val="18"/>
              </w:rPr>
              <w:t xml:space="preserve"> </w:t>
            </w:r>
            <w:r>
              <w:rPr>
                <w:sz w:val="18"/>
              </w:rPr>
              <w:t>Ernsts</w:t>
            </w:r>
            <w:r>
              <w:rPr>
                <w:spacing w:val="-5"/>
                <w:sz w:val="18"/>
              </w:rPr>
              <w:t xml:space="preserve"> </w:t>
            </w:r>
            <w:proofErr w:type="spellStart"/>
            <w:r>
              <w:rPr>
                <w:spacing w:val="-2"/>
                <w:sz w:val="18"/>
              </w:rPr>
              <w:t>Décalcomanien</w:t>
            </w:r>
            <w:proofErr w:type="spellEnd"/>
          </w:p>
          <w:p w14:paraId="23B44B3E" w14:textId="77777777" w:rsidR="00EC48B8" w:rsidRDefault="00435DB8">
            <w:pPr>
              <w:pStyle w:val="TableParagraph"/>
              <w:numPr>
                <w:ilvl w:val="0"/>
                <w:numId w:val="107"/>
              </w:numPr>
              <w:tabs>
                <w:tab w:val="left" w:pos="440"/>
              </w:tabs>
              <w:spacing w:line="217" w:lineRule="exact"/>
              <w:ind w:hanging="360"/>
              <w:rPr>
                <w:sz w:val="18"/>
              </w:rPr>
            </w:pPr>
            <w:r>
              <w:rPr>
                <w:sz w:val="18"/>
              </w:rPr>
              <w:t>Begriffsbestimmung/Definition</w:t>
            </w:r>
            <w:r>
              <w:rPr>
                <w:spacing w:val="-6"/>
                <w:sz w:val="18"/>
              </w:rPr>
              <w:t xml:space="preserve"> </w:t>
            </w:r>
            <w:r>
              <w:rPr>
                <w:sz w:val="18"/>
              </w:rPr>
              <w:t>„</w:t>
            </w:r>
            <w:proofErr w:type="spellStart"/>
            <w:r>
              <w:rPr>
                <w:sz w:val="18"/>
              </w:rPr>
              <w:t>Décalcomanie</w:t>
            </w:r>
            <w:proofErr w:type="spellEnd"/>
            <w:r>
              <w:rPr>
                <w:sz w:val="18"/>
              </w:rPr>
              <w:t>“</w:t>
            </w:r>
            <w:r>
              <w:rPr>
                <w:spacing w:val="-5"/>
                <w:sz w:val="18"/>
              </w:rPr>
              <w:t xml:space="preserve"> </w:t>
            </w:r>
            <w:r>
              <w:rPr>
                <w:sz w:val="18"/>
              </w:rPr>
              <w:t>und</w:t>
            </w:r>
            <w:r>
              <w:rPr>
                <w:spacing w:val="-6"/>
                <w:sz w:val="18"/>
              </w:rPr>
              <w:t xml:space="preserve"> </w:t>
            </w:r>
            <w:r>
              <w:rPr>
                <w:sz w:val="18"/>
              </w:rPr>
              <w:t>Analyse</w:t>
            </w:r>
            <w:r>
              <w:rPr>
                <w:spacing w:val="-1"/>
                <w:sz w:val="18"/>
              </w:rPr>
              <w:t xml:space="preserve"> </w:t>
            </w:r>
            <w:r>
              <w:rPr>
                <w:sz w:val="18"/>
              </w:rPr>
              <w:t>verschiedener</w:t>
            </w:r>
            <w:r>
              <w:rPr>
                <w:spacing w:val="-3"/>
                <w:sz w:val="18"/>
              </w:rPr>
              <w:t xml:space="preserve"> </w:t>
            </w:r>
            <w:proofErr w:type="spellStart"/>
            <w:r>
              <w:rPr>
                <w:sz w:val="18"/>
              </w:rPr>
              <w:t>Décalcomanie</w:t>
            </w:r>
            <w:proofErr w:type="spellEnd"/>
            <w:r>
              <w:rPr>
                <w:sz w:val="18"/>
              </w:rPr>
              <w:t>-Strukturen</w:t>
            </w:r>
            <w:r>
              <w:rPr>
                <w:spacing w:val="-5"/>
                <w:sz w:val="18"/>
              </w:rPr>
              <w:t xml:space="preserve"> </w:t>
            </w:r>
            <w:r>
              <w:rPr>
                <w:sz w:val="18"/>
              </w:rPr>
              <w:t>und</w:t>
            </w:r>
            <w:r>
              <w:rPr>
                <w:spacing w:val="-5"/>
                <w:sz w:val="18"/>
              </w:rPr>
              <w:t xml:space="preserve"> </w:t>
            </w:r>
            <w:r>
              <w:rPr>
                <w:sz w:val="18"/>
              </w:rPr>
              <w:t>deren</w:t>
            </w:r>
            <w:r>
              <w:rPr>
                <w:spacing w:val="-5"/>
                <w:sz w:val="18"/>
              </w:rPr>
              <w:t xml:space="preserve"> </w:t>
            </w:r>
            <w:r>
              <w:rPr>
                <w:spacing w:val="-2"/>
                <w:sz w:val="18"/>
              </w:rPr>
              <w:t>Wirkungseindruck</w:t>
            </w:r>
          </w:p>
          <w:p w14:paraId="56B74F95" w14:textId="77777777" w:rsidR="00EC48B8" w:rsidRDefault="00435DB8">
            <w:pPr>
              <w:pStyle w:val="TableParagraph"/>
              <w:numPr>
                <w:ilvl w:val="0"/>
                <w:numId w:val="107"/>
              </w:numPr>
              <w:tabs>
                <w:tab w:val="left" w:pos="440"/>
              </w:tabs>
              <w:ind w:right="191"/>
              <w:rPr>
                <w:sz w:val="18"/>
              </w:rPr>
            </w:pPr>
            <w:r>
              <w:rPr>
                <w:sz w:val="18"/>
              </w:rPr>
              <w:t>experimenteller</w:t>
            </w:r>
            <w:r>
              <w:rPr>
                <w:spacing w:val="-2"/>
                <w:sz w:val="18"/>
              </w:rPr>
              <w:t xml:space="preserve"> </w:t>
            </w:r>
            <w:r>
              <w:rPr>
                <w:sz w:val="18"/>
              </w:rPr>
              <w:t>Zugang</w:t>
            </w:r>
            <w:r>
              <w:rPr>
                <w:spacing w:val="-4"/>
                <w:sz w:val="18"/>
              </w:rPr>
              <w:t xml:space="preserve"> </w:t>
            </w:r>
            <w:r>
              <w:rPr>
                <w:sz w:val="18"/>
              </w:rPr>
              <w:t>zu</w:t>
            </w:r>
            <w:r>
              <w:rPr>
                <w:spacing w:val="-5"/>
                <w:sz w:val="18"/>
              </w:rPr>
              <w:t xml:space="preserve"> </w:t>
            </w:r>
            <w:r>
              <w:rPr>
                <w:sz w:val="18"/>
              </w:rPr>
              <w:t>eigenen</w:t>
            </w:r>
            <w:r>
              <w:rPr>
                <w:spacing w:val="-4"/>
                <w:sz w:val="18"/>
              </w:rPr>
              <w:t xml:space="preserve"> </w:t>
            </w:r>
            <w:proofErr w:type="spellStart"/>
            <w:r>
              <w:rPr>
                <w:sz w:val="18"/>
              </w:rPr>
              <w:t>Décalcomanien</w:t>
            </w:r>
            <w:proofErr w:type="spellEnd"/>
            <w:r>
              <w:rPr>
                <w:spacing w:val="-4"/>
                <w:sz w:val="18"/>
              </w:rPr>
              <w:t xml:space="preserve"> </w:t>
            </w:r>
            <w:r>
              <w:rPr>
                <w:sz w:val="18"/>
              </w:rPr>
              <w:t>(Test-Stationen:</w:t>
            </w:r>
            <w:r>
              <w:rPr>
                <w:spacing w:val="-3"/>
                <w:sz w:val="18"/>
              </w:rPr>
              <w:t xml:space="preserve"> </w:t>
            </w:r>
            <w:r>
              <w:rPr>
                <w:sz w:val="18"/>
              </w:rPr>
              <w:t>Verwendung</w:t>
            </w:r>
            <w:r>
              <w:rPr>
                <w:spacing w:val="-4"/>
                <w:sz w:val="18"/>
              </w:rPr>
              <w:t xml:space="preserve"> </w:t>
            </w:r>
            <w:r>
              <w:rPr>
                <w:sz w:val="18"/>
              </w:rPr>
              <w:t>verschiedener</w:t>
            </w:r>
            <w:r>
              <w:rPr>
                <w:spacing w:val="-3"/>
                <w:sz w:val="18"/>
              </w:rPr>
              <w:t xml:space="preserve"> </w:t>
            </w:r>
            <w:r>
              <w:rPr>
                <w:sz w:val="18"/>
              </w:rPr>
              <w:t>Materialien</w:t>
            </w:r>
            <w:r>
              <w:rPr>
                <w:spacing w:val="-4"/>
                <w:sz w:val="18"/>
              </w:rPr>
              <w:t xml:space="preserve"> </w:t>
            </w:r>
            <w:r>
              <w:rPr>
                <w:sz w:val="18"/>
              </w:rPr>
              <w:t>und</w:t>
            </w:r>
            <w:r>
              <w:rPr>
                <w:spacing w:val="-4"/>
                <w:sz w:val="18"/>
              </w:rPr>
              <w:t xml:space="preserve"> </w:t>
            </w:r>
            <w:r>
              <w:rPr>
                <w:sz w:val="18"/>
              </w:rPr>
              <w:t xml:space="preserve">unterschiedlicher Farbkonsistenz) mit schriftlicher Kurzreflexion über den Arbeitsprozess und die Wirkung der entstandenen </w:t>
            </w:r>
            <w:proofErr w:type="spellStart"/>
            <w:r>
              <w:rPr>
                <w:sz w:val="18"/>
              </w:rPr>
              <w:t>Décalcomanien</w:t>
            </w:r>
            <w:proofErr w:type="spellEnd"/>
          </w:p>
          <w:p w14:paraId="5174DA99" w14:textId="77777777" w:rsidR="00EC48B8" w:rsidRDefault="00435DB8">
            <w:pPr>
              <w:pStyle w:val="TableParagraph"/>
              <w:numPr>
                <w:ilvl w:val="0"/>
                <w:numId w:val="107"/>
              </w:numPr>
              <w:tabs>
                <w:tab w:val="left" w:pos="440"/>
              </w:tabs>
              <w:ind w:hanging="360"/>
              <w:rPr>
                <w:sz w:val="18"/>
              </w:rPr>
            </w:pPr>
            <w:r>
              <w:rPr>
                <w:sz w:val="18"/>
              </w:rPr>
              <w:t>GA:</w:t>
            </w:r>
            <w:r>
              <w:rPr>
                <w:spacing w:val="-5"/>
                <w:sz w:val="18"/>
              </w:rPr>
              <w:t xml:space="preserve"> </w:t>
            </w:r>
            <w:r>
              <w:rPr>
                <w:sz w:val="18"/>
              </w:rPr>
              <w:t>Deutungsansätze</w:t>
            </w:r>
            <w:r>
              <w:rPr>
                <w:spacing w:val="-3"/>
                <w:sz w:val="18"/>
              </w:rPr>
              <w:t xml:space="preserve"> </w:t>
            </w:r>
            <w:r>
              <w:rPr>
                <w:sz w:val="18"/>
              </w:rPr>
              <w:t>in</w:t>
            </w:r>
            <w:r>
              <w:rPr>
                <w:spacing w:val="-4"/>
                <w:sz w:val="18"/>
              </w:rPr>
              <w:t xml:space="preserve"> </w:t>
            </w:r>
            <w:r>
              <w:rPr>
                <w:sz w:val="18"/>
              </w:rPr>
              <w:t>eigenen</w:t>
            </w:r>
            <w:r>
              <w:rPr>
                <w:spacing w:val="-3"/>
                <w:sz w:val="18"/>
              </w:rPr>
              <w:t xml:space="preserve"> </w:t>
            </w:r>
            <w:r>
              <w:rPr>
                <w:sz w:val="18"/>
              </w:rPr>
              <w:t>und</w:t>
            </w:r>
            <w:r>
              <w:rPr>
                <w:spacing w:val="-4"/>
                <w:sz w:val="18"/>
              </w:rPr>
              <w:t xml:space="preserve"> </w:t>
            </w:r>
            <w:r>
              <w:rPr>
                <w:sz w:val="18"/>
              </w:rPr>
              <w:t>fremden</w:t>
            </w:r>
            <w:r>
              <w:rPr>
                <w:spacing w:val="-3"/>
                <w:sz w:val="18"/>
              </w:rPr>
              <w:t xml:space="preserve"> </w:t>
            </w:r>
            <w:proofErr w:type="spellStart"/>
            <w:r>
              <w:rPr>
                <w:sz w:val="18"/>
              </w:rPr>
              <w:t>Décalcomanien</w:t>
            </w:r>
            <w:proofErr w:type="spellEnd"/>
            <w:r>
              <w:rPr>
                <w:spacing w:val="-3"/>
                <w:sz w:val="18"/>
              </w:rPr>
              <w:t xml:space="preserve"> </w:t>
            </w:r>
            <w:r>
              <w:rPr>
                <w:sz w:val="18"/>
              </w:rPr>
              <w:t>entdecken</w:t>
            </w:r>
            <w:r>
              <w:rPr>
                <w:spacing w:val="-3"/>
                <w:sz w:val="18"/>
              </w:rPr>
              <w:t xml:space="preserve"> </w:t>
            </w:r>
            <w:r>
              <w:rPr>
                <w:sz w:val="18"/>
              </w:rPr>
              <w:t>und</w:t>
            </w:r>
            <w:r>
              <w:rPr>
                <w:spacing w:val="-4"/>
                <w:sz w:val="18"/>
              </w:rPr>
              <w:t xml:space="preserve"> </w:t>
            </w:r>
            <w:r>
              <w:rPr>
                <w:spacing w:val="-2"/>
                <w:sz w:val="18"/>
              </w:rPr>
              <w:t>beschreiben</w:t>
            </w:r>
          </w:p>
          <w:p w14:paraId="0AF306C3" w14:textId="77777777" w:rsidR="00EC48B8" w:rsidRDefault="00435DB8">
            <w:pPr>
              <w:pStyle w:val="TableParagraph"/>
              <w:numPr>
                <w:ilvl w:val="0"/>
                <w:numId w:val="107"/>
              </w:numPr>
              <w:tabs>
                <w:tab w:val="left" w:pos="440"/>
              </w:tabs>
              <w:ind w:hanging="360"/>
              <w:rPr>
                <w:sz w:val="18"/>
              </w:rPr>
            </w:pPr>
            <w:r>
              <w:rPr>
                <w:sz w:val="18"/>
              </w:rPr>
              <w:t>(Material-)Skizzen</w:t>
            </w:r>
            <w:r>
              <w:rPr>
                <w:spacing w:val="-3"/>
                <w:sz w:val="18"/>
              </w:rPr>
              <w:t xml:space="preserve"> </w:t>
            </w:r>
            <w:r>
              <w:rPr>
                <w:sz w:val="18"/>
              </w:rPr>
              <w:t>zu</w:t>
            </w:r>
            <w:r>
              <w:rPr>
                <w:spacing w:val="-4"/>
                <w:sz w:val="18"/>
              </w:rPr>
              <w:t xml:space="preserve"> </w:t>
            </w:r>
            <w:r>
              <w:rPr>
                <w:sz w:val="18"/>
              </w:rPr>
              <w:t>geplanten</w:t>
            </w:r>
            <w:r>
              <w:rPr>
                <w:spacing w:val="-3"/>
                <w:sz w:val="18"/>
              </w:rPr>
              <w:t xml:space="preserve"> </w:t>
            </w:r>
            <w:r>
              <w:rPr>
                <w:sz w:val="18"/>
              </w:rPr>
              <w:t>Landschaften</w:t>
            </w:r>
            <w:r>
              <w:rPr>
                <w:spacing w:val="-3"/>
                <w:sz w:val="18"/>
              </w:rPr>
              <w:t xml:space="preserve"> </w:t>
            </w:r>
            <w:r>
              <w:rPr>
                <w:sz w:val="18"/>
              </w:rPr>
              <w:t>im</w:t>
            </w:r>
            <w:r>
              <w:rPr>
                <w:spacing w:val="-2"/>
                <w:sz w:val="18"/>
              </w:rPr>
              <w:t xml:space="preserve"> </w:t>
            </w:r>
            <w:r>
              <w:rPr>
                <w:sz w:val="18"/>
              </w:rPr>
              <w:t>Format</w:t>
            </w:r>
            <w:r>
              <w:rPr>
                <w:spacing w:val="-4"/>
                <w:sz w:val="18"/>
              </w:rPr>
              <w:t xml:space="preserve"> </w:t>
            </w:r>
            <w:r>
              <w:rPr>
                <w:sz w:val="18"/>
              </w:rPr>
              <w:t>DIN</w:t>
            </w:r>
            <w:r>
              <w:rPr>
                <w:spacing w:val="-6"/>
                <w:sz w:val="18"/>
              </w:rPr>
              <w:t xml:space="preserve"> </w:t>
            </w:r>
            <w:r>
              <w:rPr>
                <w:sz w:val="18"/>
              </w:rPr>
              <w:t>A4</w:t>
            </w:r>
            <w:r>
              <w:rPr>
                <w:spacing w:val="-4"/>
                <w:sz w:val="18"/>
              </w:rPr>
              <w:t xml:space="preserve"> </w:t>
            </w:r>
            <w:r>
              <w:rPr>
                <w:spacing w:val="-2"/>
                <w:sz w:val="18"/>
              </w:rPr>
              <w:t>anfertigen</w:t>
            </w:r>
          </w:p>
          <w:p w14:paraId="28571EE3" w14:textId="77777777" w:rsidR="00EC48B8" w:rsidRDefault="00435DB8">
            <w:pPr>
              <w:pStyle w:val="TableParagraph"/>
              <w:numPr>
                <w:ilvl w:val="0"/>
                <w:numId w:val="107"/>
              </w:numPr>
              <w:tabs>
                <w:tab w:val="left" w:pos="440"/>
              </w:tabs>
              <w:ind w:hanging="360"/>
              <w:rPr>
                <w:sz w:val="18"/>
              </w:rPr>
            </w:pPr>
            <w:r>
              <w:rPr>
                <w:sz w:val="18"/>
              </w:rPr>
              <w:t>Reflexion</w:t>
            </w:r>
            <w:r>
              <w:rPr>
                <w:spacing w:val="-5"/>
                <w:sz w:val="18"/>
              </w:rPr>
              <w:t xml:space="preserve"> </w:t>
            </w:r>
            <w:r>
              <w:rPr>
                <w:sz w:val="18"/>
              </w:rPr>
              <w:t>über</w:t>
            </w:r>
            <w:r>
              <w:rPr>
                <w:spacing w:val="-2"/>
                <w:sz w:val="18"/>
              </w:rPr>
              <w:t xml:space="preserve"> </w:t>
            </w:r>
            <w:r>
              <w:rPr>
                <w:sz w:val="18"/>
              </w:rPr>
              <w:t>eigene</w:t>
            </w:r>
            <w:r>
              <w:rPr>
                <w:spacing w:val="-2"/>
                <w:sz w:val="18"/>
              </w:rPr>
              <w:t xml:space="preserve"> </w:t>
            </w:r>
            <w:r>
              <w:rPr>
                <w:sz w:val="18"/>
              </w:rPr>
              <w:t>und</w:t>
            </w:r>
            <w:r>
              <w:rPr>
                <w:spacing w:val="-4"/>
                <w:sz w:val="18"/>
              </w:rPr>
              <w:t xml:space="preserve"> </w:t>
            </w:r>
            <w:r>
              <w:rPr>
                <w:sz w:val="18"/>
              </w:rPr>
              <w:t>fremde</w:t>
            </w:r>
            <w:r>
              <w:rPr>
                <w:spacing w:val="-3"/>
                <w:sz w:val="18"/>
              </w:rPr>
              <w:t xml:space="preserve"> </w:t>
            </w:r>
            <w:r>
              <w:rPr>
                <w:sz w:val="18"/>
              </w:rPr>
              <w:t>Arbeiten</w:t>
            </w:r>
            <w:r>
              <w:rPr>
                <w:spacing w:val="-2"/>
                <w:sz w:val="18"/>
              </w:rPr>
              <w:t xml:space="preserve"> </w:t>
            </w:r>
            <w:r>
              <w:rPr>
                <w:sz w:val="18"/>
              </w:rPr>
              <w:t>(z.B.</w:t>
            </w:r>
            <w:r>
              <w:rPr>
                <w:spacing w:val="-4"/>
                <w:sz w:val="18"/>
              </w:rPr>
              <w:t xml:space="preserve"> </w:t>
            </w:r>
            <w:proofErr w:type="spellStart"/>
            <w:r>
              <w:rPr>
                <w:sz w:val="18"/>
              </w:rPr>
              <w:t>kriteriengeleiteter</w:t>
            </w:r>
            <w:proofErr w:type="spellEnd"/>
            <w:r>
              <w:rPr>
                <w:spacing w:val="1"/>
                <w:sz w:val="18"/>
              </w:rPr>
              <w:t xml:space="preserve"> </w:t>
            </w:r>
            <w:r>
              <w:rPr>
                <w:spacing w:val="-2"/>
                <w:sz w:val="18"/>
              </w:rPr>
              <w:t>Museumsgang)</w:t>
            </w:r>
          </w:p>
          <w:p w14:paraId="3148BF36" w14:textId="77777777" w:rsidR="00EC48B8" w:rsidRDefault="00435DB8">
            <w:pPr>
              <w:pStyle w:val="TableParagraph"/>
              <w:numPr>
                <w:ilvl w:val="0"/>
                <w:numId w:val="107"/>
              </w:numPr>
              <w:tabs>
                <w:tab w:val="left" w:pos="440"/>
              </w:tabs>
              <w:ind w:hanging="360"/>
              <w:rPr>
                <w:sz w:val="18"/>
              </w:rPr>
            </w:pPr>
            <w:r>
              <w:rPr>
                <w:sz w:val="18"/>
              </w:rPr>
              <w:t>mögliche</w:t>
            </w:r>
            <w:r>
              <w:rPr>
                <w:spacing w:val="-8"/>
                <w:sz w:val="18"/>
              </w:rPr>
              <w:t xml:space="preserve"> </w:t>
            </w:r>
            <w:r>
              <w:rPr>
                <w:sz w:val="18"/>
              </w:rPr>
              <w:t>gestaltungspraktische</w:t>
            </w:r>
            <w:r>
              <w:rPr>
                <w:spacing w:val="-7"/>
                <w:sz w:val="18"/>
              </w:rPr>
              <w:t xml:space="preserve"> </w:t>
            </w:r>
            <w:r>
              <w:rPr>
                <w:spacing w:val="-2"/>
                <w:sz w:val="18"/>
              </w:rPr>
              <w:t>Aufgaben:</w:t>
            </w:r>
          </w:p>
          <w:p w14:paraId="4EDC3ECD" w14:textId="77777777" w:rsidR="00EC48B8" w:rsidRDefault="00435DB8">
            <w:pPr>
              <w:pStyle w:val="TableParagraph"/>
              <w:numPr>
                <w:ilvl w:val="1"/>
                <w:numId w:val="107"/>
              </w:numPr>
              <w:tabs>
                <w:tab w:val="left" w:pos="618"/>
              </w:tabs>
              <w:ind w:left="618" w:hanging="178"/>
              <w:rPr>
                <w:sz w:val="18"/>
              </w:rPr>
            </w:pPr>
            <w:proofErr w:type="spellStart"/>
            <w:r>
              <w:rPr>
                <w:sz w:val="18"/>
              </w:rPr>
              <w:t>Décalcomanie</w:t>
            </w:r>
            <w:proofErr w:type="spellEnd"/>
            <w:r>
              <w:rPr>
                <w:sz w:val="18"/>
              </w:rPr>
              <w:t>-Collage</w:t>
            </w:r>
            <w:r>
              <w:rPr>
                <w:spacing w:val="-9"/>
                <w:sz w:val="18"/>
              </w:rPr>
              <w:t xml:space="preserve"> </w:t>
            </w:r>
            <w:r>
              <w:rPr>
                <w:sz w:val="18"/>
              </w:rPr>
              <w:t>(Fantastische</w:t>
            </w:r>
            <w:r>
              <w:rPr>
                <w:spacing w:val="-8"/>
                <w:sz w:val="18"/>
              </w:rPr>
              <w:t xml:space="preserve"> </w:t>
            </w:r>
            <w:r>
              <w:rPr>
                <w:spacing w:val="-2"/>
                <w:sz w:val="18"/>
              </w:rPr>
              <w:t>Landschaft)</w:t>
            </w:r>
          </w:p>
          <w:p w14:paraId="7262238C" w14:textId="77777777" w:rsidR="00EC48B8" w:rsidRDefault="00435DB8">
            <w:pPr>
              <w:pStyle w:val="TableParagraph"/>
              <w:numPr>
                <w:ilvl w:val="1"/>
                <w:numId w:val="107"/>
              </w:numPr>
              <w:tabs>
                <w:tab w:val="left" w:pos="628"/>
              </w:tabs>
              <w:ind w:left="628" w:hanging="188"/>
              <w:rPr>
                <w:sz w:val="18"/>
              </w:rPr>
            </w:pPr>
            <w:proofErr w:type="spellStart"/>
            <w:r>
              <w:rPr>
                <w:sz w:val="18"/>
              </w:rPr>
              <w:t>Décalcomanie</w:t>
            </w:r>
            <w:proofErr w:type="spellEnd"/>
            <w:r>
              <w:rPr>
                <w:sz w:val="18"/>
              </w:rPr>
              <w:t>-Landschaft</w:t>
            </w:r>
            <w:r>
              <w:rPr>
                <w:spacing w:val="-9"/>
                <w:sz w:val="18"/>
              </w:rPr>
              <w:t xml:space="preserve"> </w:t>
            </w:r>
            <w:r>
              <w:rPr>
                <w:sz w:val="18"/>
              </w:rPr>
              <w:t>durch</w:t>
            </w:r>
            <w:r>
              <w:rPr>
                <w:spacing w:val="-7"/>
                <w:sz w:val="18"/>
              </w:rPr>
              <w:t xml:space="preserve"> </w:t>
            </w:r>
            <w:r>
              <w:rPr>
                <w:spacing w:val="-2"/>
                <w:sz w:val="18"/>
              </w:rPr>
              <w:t>Übermalen</w:t>
            </w:r>
          </w:p>
          <w:p w14:paraId="39FAB356" w14:textId="77777777" w:rsidR="00EC48B8" w:rsidRDefault="00435DB8">
            <w:pPr>
              <w:pStyle w:val="TableParagraph"/>
              <w:numPr>
                <w:ilvl w:val="1"/>
                <w:numId w:val="107"/>
              </w:numPr>
              <w:tabs>
                <w:tab w:val="left" w:pos="608"/>
              </w:tabs>
              <w:spacing w:before="1"/>
              <w:ind w:left="608" w:hanging="168"/>
              <w:rPr>
                <w:sz w:val="18"/>
              </w:rPr>
            </w:pPr>
            <w:proofErr w:type="spellStart"/>
            <w:r>
              <w:rPr>
                <w:sz w:val="18"/>
              </w:rPr>
              <w:t>Décalcoscans</w:t>
            </w:r>
            <w:proofErr w:type="spellEnd"/>
            <w:r>
              <w:rPr>
                <w:spacing w:val="-9"/>
                <w:sz w:val="18"/>
              </w:rPr>
              <w:t xml:space="preserve"> </w:t>
            </w:r>
            <w:r>
              <w:rPr>
                <w:sz w:val="18"/>
              </w:rPr>
              <w:t>(elektronische</w:t>
            </w:r>
            <w:r>
              <w:rPr>
                <w:spacing w:val="-4"/>
                <w:sz w:val="18"/>
              </w:rPr>
              <w:t xml:space="preserve"> </w:t>
            </w:r>
            <w:r>
              <w:rPr>
                <w:sz w:val="18"/>
              </w:rPr>
              <w:t>Collage</w:t>
            </w:r>
            <w:r>
              <w:rPr>
                <w:spacing w:val="-9"/>
                <w:sz w:val="18"/>
              </w:rPr>
              <w:t xml:space="preserve"> </w:t>
            </w:r>
            <w:r>
              <w:rPr>
                <w:sz w:val="18"/>
              </w:rPr>
              <w:t>eigener</w:t>
            </w:r>
            <w:r>
              <w:rPr>
                <w:spacing w:val="-6"/>
                <w:sz w:val="18"/>
              </w:rPr>
              <w:t xml:space="preserve"> </w:t>
            </w:r>
            <w:proofErr w:type="spellStart"/>
            <w:r>
              <w:rPr>
                <w:sz w:val="18"/>
              </w:rPr>
              <w:t>Décalcomanie</w:t>
            </w:r>
            <w:proofErr w:type="spellEnd"/>
            <w:r>
              <w:rPr>
                <w:sz w:val="18"/>
              </w:rPr>
              <w:t>-</w:t>
            </w:r>
            <w:r>
              <w:rPr>
                <w:spacing w:val="-2"/>
                <w:sz w:val="18"/>
              </w:rPr>
              <w:t>Ausschnitte)</w:t>
            </w:r>
          </w:p>
          <w:p w14:paraId="61BEBF49" w14:textId="77777777" w:rsidR="00EC48B8" w:rsidRDefault="00435DB8">
            <w:pPr>
              <w:pStyle w:val="TableParagraph"/>
              <w:ind w:left="720" w:right="653" w:hanging="280"/>
              <w:rPr>
                <w:sz w:val="18"/>
              </w:rPr>
            </w:pPr>
            <w:r>
              <w:rPr>
                <w:sz w:val="18"/>
              </w:rPr>
              <w:t>&gt;&gt;&gt;</w:t>
            </w:r>
            <w:r>
              <w:rPr>
                <w:spacing w:val="-3"/>
                <w:sz w:val="18"/>
              </w:rPr>
              <w:t xml:space="preserve"> </w:t>
            </w:r>
            <w:r>
              <w:rPr>
                <w:sz w:val="18"/>
              </w:rPr>
              <w:t>bei</w:t>
            </w:r>
            <w:r>
              <w:rPr>
                <w:spacing w:val="-4"/>
                <w:sz w:val="18"/>
              </w:rPr>
              <w:t xml:space="preserve"> </w:t>
            </w:r>
            <w:r>
              <w:rPr>
                <w:sz w:val="18"/>
              </w:rPr>
              <w:t>allen:</w:t>
            </w:r>
            <w:r>
              <w:rPr>
                <w:spacing w:val="-1"/>
                <w:sz w:val="18"/>
              </w:rPr>
              <w:t xml:space="preserve"> </w:t>
            </w:r>
            <w:r>
              <w:rPr>
                <w:sz w:val="18"/>
              </w:rPr>
              <w:t>Verfassen</w:t>
            </w:r>
            <w:r>
              <w:rPr>
                <w:spacing w:val="-2"/>
                <w:sz w:val="18"/>
              </w:rPr>
              <w:t xml:space="preserve"> </w:t>
            </w:r>
            <w:r>
              <w:rPr>
                <w:sz w:val="18"/>
              </w:rPr>
              <w:t>eines</w:t>
            </w:r>
            <w:r>
              <w:rPr>
                <w:spacing w:val="-3"/>
                <w:sz w:val="18"/>
              </w:rPr>
              <w:t xml:space="preserve"> </w:t>
            </w:r>
            <w:r>
              <w:rPr>
                <w:sz w:val="18"/>
              </w:rPr>
              <w:t>schriftlichen</w:t>
            </w:r>
            <w:r>
              <w:rPr>
                <w:spacing w:val="-3"/>
                <w:sz w:val="18"/>
              </w:rPr>
              <w:t xml:space="preserve"> </w:t>
            </w:r>
            <w:r>
              <w:rPr>
                <w:sz w:val="18"/>
              </w:rPr>
              <w:t>Abstracts</w:t>
            </w:r>
            <w:r>
              <w:rPr>
                <w:spacing w:val="-3"/>
                <w:sz w:val="18"/>
              </w:rPr>
              <w:t xml:space="preserve"> </w:t>
            </w:r>
            <w:r>
              <w:rPr>
                <w:sz w:val="18"/>
              </w:rPr>
              <w:t>(Reflexion</w:t>
            </w:r>
            <w:r>
              <w:rPr>
                <w:spacing w:val="-2"/>
                <w:sz w:val="18"/>
              </w:rPr>
              <w:t xml:space="preserve"> </w:t>
            </w:r>
            <w:r>
              <w:rPr>
                <w:sz w:val="18"/>
              </w:rPr>
              <w:t>über</w:t>
            </w:r>
            <w:r>
              <w:rPr>
                <w:spacing w:val="-2"/>
                <w:sz w:val="18"/>
              </w:rPr>
              <w:t xml:space="preserve"> </w:t>
            </w:r>
            <w:r>
              <w:rPr>
                <w:sz w:val="18"/>
              </w:rPr>
              <w:t>den</w:t>
            </w:r>
            <w:r>
              <w:rPr>
                <w:spacing w:val="-3"/>
                <w:sz w:val="18"/>
              </w:rPr>
              <w:t xml:space="preserve"> </w:t>
            </w:r>
            <w:r>
              <w:rPr>
                <w:sz w:val="18"/>
              </w:rPr>
              <w:t>Prozess</w:t>
            </w:r>
            <w:r>
              <w:rPr>
                <w:spacing w:val="-3"/>
                <w:sz w:val="18"/>
              </w:rPr>
              <w:t xml:space="preserve"> </w:t>
            </w:r>
            <w:r>
              <w:rPr>
                <w:sz w:val="18"/>
              </w:rPr>
              <w:t>in</w:t>
            </w:r>
            <w:r>
              <w:rPr>
                <w:spacing w:val="-3"/>
                <w:sz w:val="18"/>
              </w:rPr>
              <w:t xml:space="preserve"> </w:t>
            </w:r>
            <w:r>
              <w:rPr>
                <w:sz w:val="18"/>
              </w:rPr>
              <w:t>der</w:t>
            </w:r>
            <w:r>
              <w:rPr>
                <w:spacing w:val="-2"/>
                <w:sz w:val="18"/>
              </w:rPr>
              <w:t xml:space="preserve"> </w:t>
            </w:r>
            <w:r>
              <w:rPr>
                <w:sz w:val="18"/>
              </w:rPr>
              <w:t>Leistungsphase,</w:t>
            </w:r>
            <w:r>
              <w:rPr>
                <w:spacing w:val="-2"/>
                <w:sz w:val="18"/>
              </w:rPr>
              <w:t xml:space="preserve"> </w:t>
            </w:r>
            <w:r>
              <w:rPr>
                <w:sz w:val="18"/>
              </w:rPr>
              <w:t>eigene Bildbeschreibung, …)</w:t>
            </w:r>
          </w:p>
        </w:tc>
      </w:tr>
    </w:tbl>
    <w:p w14:paraId="0E70895D" w14:textId="77777777" w:rsidR="00EC48B8" w:rsidRDefault="00EC48B8">
      <w:pPr>
        <w:pStyle w:val="Textkrper"/>
        <w:spacing w:before="27"/>
        <w:rPr>
          <w:sz w:val="20"/>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05045F89" w14:textId="77777777">
        <w:trPr>
          <w:trHeight w:val="2135"/>
        </w:trPr>
        <w:tc>
          <w:tcPr>
            <w:tcW w:w="10175" w:type="dxa"/>
          </w:tcPr>
          <w:p w14:paraId="0E526B1D" w14:textId="2CE3D45B" w:rsidR="00EC48B8" w:rsidRDefault="00435DB8">
            <w:pPr>
              <w:pStyle w:val="TableParagraph"/>
              <w:spacing w:before="73"/>
              <w:ind w:left="80"/>
              <w:rPr>
                <w:b/>
                <w:sz w:val="18"/>
              </w:rPr>
            </w:pPr>
            <w:r>
              <w:rPr>
                <w:sz w:val="18"/>
              </w:rPr>
              <w:t>UV</w:t>
            </w:r>
            <w:r>
              <w:rPr>
                <w:spacing w:val="-5"/>
                <w:sz w:val="18"/>
              </w:rPr>
              <w:t xml:space="preserve"> </w:t>
            </w:r>
            <w:r>
              <w:rPr>
                <w:sz w:val="18"/>
              </w:rPr>
              <w:t>Jahrgangsstufe</w:t>
            </w:r>
            <w:r w:rsidR="001E5275">
              <w:rPr>
                <w:spacing w:val="-1"/>
                <w:sz w:val="18"/>
              </w:rPr>
              <w:t xml:space="preserve">n </w:t>
            </w:r>
            <w:r>
              <w:rPr>
                <w:sz w:val="18"/>
              </w:rPr>
              <w:t>7,</w:t>
            </w:r>
            <w:r>
              <w:rPr>
                <w:spacing w:val="-2"/>
                <w:sz w:val="18"/>
              </w:rPr>
              <w:t xml:space="preserve"> </w:t>
            </w:r>
            <w:r>
              <w:rPr>
                <w:sz w:val="18"/>
              </w:rPr>
              <w:t>8,</w:t>
            </w:r>
            <w:r>
              <w:rPr>
                <w:spacing w:val="-2"/>
                <w:sz w:val="18"/>
              </w:rPr>
              <w:t xml:space="preserve"> </w:t>
            </w:r>
            <w:r>
              <w:rPr>
                <w:sz w:val="18"/>
              </w:rPr>
              <w:t>9</w:t>
            </w:r>
            <w:r w:rsidR="00A615FD">
              <w:rPr>
                <w:sz w:val="18"/>
              </w:rPr>
              <w:t>,10</w:t>
            </w:r>
            <w:r>
              <w:rPr>
                <w:sz w:val="18"/>
              </w:rPr>
              <w:t>:</w:t>
            </w:r>
            <w:r>
              <w:rPr>
                <w:spacing w:val="-1"/>
                <w:sz w:val="18"/>
              </w:rPr>
              <w:t xml:space="preserve"> </w:t>
            </w:r>
            <w:r>
              <w:rPr>
                <w:b/>
                <w:sz w:val="18"/>
              </w:rPr>
              <w:t>Farbe,</w:t>
            </w:r>
            <w:r>
              <w:rPr>
                <w:b/>
                <w:spacing w:val="-3"/>
                <w:sz w:val="18"/>
              </w:rPr>
              <w:t xml:space="preserve"> </w:t>
            </w:r>
            <w:r>
              <w:rPr>
                <w:b/>
                <w:sz w:val="18"/>
              </w:rPr>
              <w:t>Form</w:t>
            </w:r>
            <w:r>
              <w:rPr>
                <w:b/>
                <w:spacing w:val="-3"/>
                <w:sz w:val="18"/>
              </w:rPr>
              <w:t xml:space="preserve"> </w:t>
            </w:r>
            <w:r>
              <w:rPr>
                <w:b/>
                <w:sz w:val="18"/>
              </w:rPr>
              <w:t>und</w:t>
            </w:r>
            <w:r>
              <w:rPr>
                <w:b/>
                <w:spacing w:val="-4"/>
                <w:sz w:val="18"/>
              </w:rPr>
              <w:t xml:space="preserve"> </w:t>
            </w:r>
            <w:r>
              <w:rPr>
                <w:b/>
                <w:sz w:val="18"/>
              </w:rPr>
              <w:t>Duktus</w:t>
            </w:r>
            <w:r>
              <w:rPr>
                <w:b/>
                <w:spacing w:val="2"/>
                <w:sz w:val="18"/>
              </w:rPr>
              <w:t xml:space="preserve"> </w:t>
            </w:r>
            <w:r>
              <w:rPr>
                <w:b/>
                <w:sz w:val="18"/>
              </w:rPr>
              <w:t>als</w:t>
            </w:r>
            <w:r>
              <w:rPr>
                <w:b/>
                <w:spacing w:val="-4"/>
                <w:sz w:val="18"/>
              </w:rPr>
              <w:t xml:space="preserve"> </w:t>
            </w:r>
            <w:r>
              <w:rPr>
                <w:b/>
                <w:spacing w:val="-2"/>
                <w:sz w:val="18"/>
              </w:rPr>
              <w:t>Ausdrucksmittel</w:t>
            </w:r>
          </w:p>
          <w:p w14:paraId="0AE3DF1A" w14:textId="77777777" w:rsidR="00EC48B8" w:rsidRDefault="00EC48B8">
            <w:pPr>
              <w:pStyle w:val="TableParagraph"/>
              <w:spacing w:before="1"/>
              <w:ind w:left="0"/>
              <w:rPr>
                <w:sz w:val="18"/>
              </w:rPr>
            </w:pPr>
          </w:p>
          <w:p w14:paraId="62F29853" w14:textId="77777777" w:rsidR="00EC48B8" w:rsidRDefault="00435DB8">
            <w:pPr>
              <w:pStyle w:val="TableParagraph"/>
              <w:tabs>
                <w:tab w:val="left" w:pos="6622"/>
              </w:tabs>
              <w:ind w:left="80"/>
              <w:rPr>
                <w:sz w:val="18"/>
              </w:rPr>
            </w:pPr>
            <w:r>
              <w:rPr>
                <w:b/>
                <w:sz w:val="18"/>
              </w:rPr>
              <w:t>Inhaltsfeld:</w:t>
            </w:r>
            <w:r>
              <w:rPr>
                <w:b/>
                <w:spacing w:val="-9"/>
                <w:sz w:val="18"/>
              </w:rPr>
              <w:t xml:space="preserve"> </w:t>
            </w:r>
            <w:r>
              <w:rPr>
                <w:sz w:val="18"/>
              </w:rPr>
              <w:t>Bildgestaltung,</w:t>
            </w:r>
            <w:r>
              <w:rPr>
                <w:spacing w:val="-8"/>
                <w:sz w:val="18"/>
              </w:rPr>
              <w:t xml:space="preserve"> </w:t>
            </w:r>
            <w:r>
              <w:rPr>
                <w:spacing w:val="-2"/>
                <w:sz w:val="18"/>
              </w:rPr>
              <w:t>Bildkonzepte</w:t>
            </w:r>
            <w:r>
              <w:rPr>
                <w:sz w:val="18"/>
              </w:rPr>
              <w:tab/>
            </w:r>
            <w:r>
              <w:rPr>
                <w:b/>
                <w:sz w:val="18"/>
              </w:rPr>
              <w:t>Zeitbedarf:</w:t>
            </w:r>
            <w:r>
              <w:rPr>
                <w:b/>
                <w:spacing w:val="-1"/>
                <w:sz w:val="18"/>
              </w:rPr>
              <w:t xml:space="preserve"> </w:t>
            </w:r>
            <w:r>
              <w:rPr>
                <w:sz w:val="18"/>
              </w:rPr>
              <w:t>ca.</w:t>
            </w:r>
            <w:r>
              <w:rPr>
                <w:spacing w:val="-5"/>
                <w:sz w:val="18"/>
              </w:rPr>
              <w:t xml:space="preserve"> </w:t>
            </w:r>
            <w:r>
              <w:rPr>
                <w:sz w:val="18"/>
              </w:rPr>
              <w:t>14</w:t>
            </w:r>
            <w:r>
              <w:rPr>
                <w:spacing w:val="-4"/>
                <w:sz w:val="18"/>
              </w:rPr>
              <w:t xml:space="preserve"> </w:t>
            </w:r>
            <w:r>
              <w:rPr>
                <w:spacing w:val="-5"/>
                <w:sz w:val="18"/>
              </w:rPr>
              <w:t>WS</w:t>
            </w:r>
          </w:p>
          <w:p w14:paraId="0FCA849E" w14:textId="77777777" w:rsidR="00EC48B8" w:rsidRDefault="00EC48B8">
            <w:pPr>
              <w:pStyle w:val="TableParagraph"/>
              <w:ind w:left="0"/>
              <w:rPr>
                <w:sz w:val="18"/>
              </w:rPr>
            </w:pPr>
          </w:p>
          <w:p w14:paraId="674E5A6B" w14:textId="77777777" w:rsidR="00EC48B8" w:rsidRDefault="00435DB8">
            <w:pPr>
              <w:pStyle w:val="TableParagraph"/>
              <w:ind w:left="80"/>
              <w:rPr>
                <w:sz w:val="18"/>
              </w:rPr>
            </w:pPr>
            <w:r>
              <w:rPr>
                <w:b/>
                <w:sz w:val="18"/>
              </w:rPr>
              <w:t>Inhaltliche</w:t>
            </w:r>
            <w:r>
              <w:rPr>
                <w:b/>
                <w:spacing w:val="-7"/>
                <w:sz w:val="18"/>
              </w:rPr>
              <w:t xml:space="preserve"> </w:t>
            </w:r>
            <w:r>
              <w:rPr>
                <w:b/>
                <w:sz w:val="18"/>
              </w:rPr>
              <w:t>Schwerpunkte</w:t>
            </w:r>
            <w:r>
              <w:rPr>
                <w:b/>
                <w:spacing w:val="-5"/>
                <w:sz w:val="18"/>
              </w:rPr>
              <w:t xml:space="preserve"> </w:t>
            </w:r>
            <w:r>
              <w:rPr>
                <w:b/>
                <w:sz w:val="18"/>
              </w:rPr>
              <w:t>im</w:t>
            </w:r>
            <w:r>
              <w:rPr>
                <w:b/>
                <w:spacing w:val="-6"/>
                <w:sz w:val="18"/>
              </w:rPr>
              <w:t xml:space="preserve"> </w:t>
            </w:r>
            <w:r>
              <w:rPr>
                <w:b/>
                <w:sz w:val="18"/>
              </w:rPr>
              <w:t>KLP:</w:t>
            </w:r>
            <w:r>
              <w:rPr>
                <w:b/>
                <w:spacing w:val="-5"/>
                <w:sz w:val="18"/>
              </w:rPr>
              <w:t xml:space="preserve"> </w:t>
            </w:r>
            <w:r>
              <w:rPr>
                <w:sz w:val="18"/>
              </w:rPr>
              <w:t>Form/Farbe</w:t>
            </w:r>
            <w:r>
              <w:rPr>
                <w:b/>
                <w:sz w:val="18"/>
              </w:rPr>
              <w:t>/</w:t>
            </w:r>
            <w:r>
              <w:rPr>
                <w:sz w:val="18"/>
              </w:rPr>
              <w:t>personale/soziokulturelle</w:t>
            </w:r>
            <w:r>
              <w:rPr>
                <w:spacing w:val="-3"/>
                <w:sz w:val="18"/>
              </w:rPr>
              <w:t xml:space="preserve"> </w:t>
            </w:r>
            <w:r>
              <w:rPr>
                <w:spacing w:val="-2"/>
                <w:sz w:val="18"/>
              </w:rPr>
              <w:t>Bedingungen</w:t>
            </w:r>
          </w:p>
          <w:p w14:paraId="43EF9D7A" w14:textId="77777777" w:rsidR="00EC48B8" w:rsidRDefault="00EC48B8">
            <w:pPr>
              <w:pStyle w:val="TableParagraph"/>
              <w:spacing w:before="1"/>
              <w:ind w:left="0"/>
              <w:rPr>
                <w:sz w:val="18"/>
              </w:rPr>
            </w:pPr>
          </w:p>
          <w:p w14:paraId="5A792CA8" w14:textId="77777777" w:rsidR="00EC48B8" w:rsidRDefault="00435DB8">
            <w:pPr>
              <w:pStyle w:val="TableParagraph"/>
              <w:spacing w:before="1"/>
              <w:ind w:left="80"/>
              <w:rPr>
                <w:b/>
                <w:sz w:val="18"/>
              </w:rPr>
            </w:pPr>
            <w:r>
              <w:rPr>
                <w:b/>
                <w:sz w:val="18"/>
              </w:rPr>
              <w:t>Grundlagen</w:t>
            </w:r>
            <w:r>
              <w:rPr>
                <w:b/>
                <w:spacing w:val="-8"/>
                <w:sz w:val="18"/>
              </w:rPr>
              <w:t xml:space="preserve"> </w:t>
            </w:r>
            <w:r>
              <w:rPr>
                <w:b/>
                <w:sz w:val="18"/>
              </w:rPr>
              <w:t xml:space="preserve">der </w:t>
            </w:r>
            <w:r>
              <w:rPr>
                <w:b/>
                <w:spacing w:val="-2"/>
                <w:sz w:val="18"/>
              </w:rPr>
              <w:t>Leistungsbewertung</w:t>
            </w:r>
          </w:p>
          <w:p w14:paraId="75B312FA" w14:textId="77777777" w:rsidR="00EC48B8" w:rsidRDefault="00435DB8">
            <w:pPr>
              <w:pStyle w:val="TableParagraph"/>
              <w:numPr>
                <w:ilvl w:val="0"/>
                <w:numId w:val="106"/>
              </w:numPr>
              <w:tabs>
                <w:tab w:val="left" w:pos="174"/>
              </w:tabs>
              <w:ind w:left="174" w:hanging="94"/>
              <w:rPr>
                <w:sz w:val="18"/>
              </w:rPr>
            </w:pPr>
            <w:r>
              <w:rPr>
                <w:sz w:val="18"/>
              </w:rPr>
              <w:t>Bewertung</w:t>
            </w:r>
            <w:r>
              <w:rPr>
                <w:spacing w:val="-3"/>
                <w:sz w:val="18"/>
              </w:rPr>
              <w:t xml:space="preserve"> </w:t>
            </w:r>
            <w:r>
              <w:rPr>
                <w:sz w:val="18"/>
              </w:rPr>
              <w:t>der</w:t>
            </w:r>
            <w:r>
              <w:rPr>
                <w:spacing w:val="-1"/>
                <w:sz w:val="18"/>
              </w:rPr>
              <w:t xml:space="preserve"> </w:t>
            </w:r>
            <w:r>
              <w:rPr>
                <w:sz w:val="18"/>
              </w:rPr>
              <w:t>Lernphase</w:t>
            </w:r>
            <w:r>
              <w:rPr>
                <w:spacing w:val="-2"/>
                <w:sz w:val="18"/>
              </w:rPr>
              <w:t xml:space="preserve"> </w:t>
            </w:r>
            <w:r>
              <w:rPr>
                <w:sz w:val="18"/>
              </w:rPr>
              <w:t>(siehe</w:t>
            </w:r>
            <w:r>
              <w:rPr>
                <w:spacing w:val="-2"/>
                <w:sz w:val="18"/>
              </w:rPr>
              <w:t xml:space="preserve"> Reflexionsbogen)</w:t>
            </w:r>
          </w:p>
          <w:p w14:paraId="71EBFAE0" w14:textId="77777777" w:rsidR="00EC48B8" w:rsidRDefault="00435DB8">
            <w:pPr>
              <w:pStyle w:val="TableParagraph"/>
              <w:numPr>
                <w:ilvl w:val="0"/>
                <w:numId w:val="106"/>
              </w:numPr>
              <w:tabs>
                <w:tab w:val="left" w:pos="174"/>
                <w:tab w:val="left" w:pos="5632"/>
              </w:tabs>
              <w:ind w:left="174" w:hanging="94"/>
              <w:rPr>
                <w:sz w:val="18"/>
              </w:rPr>
            </w:pPr>
            <w:r>
              <w:rPr>
                <w:sz w:val="18"/>
              </w:rPr>
              <w:t>Bewertung</w:t>
            </w:r>
            <w:r>
              <w:rPr>
                <w:spacing w:val="-7"/>
                <w:sz w:val="18"/>
              </w:rPr>
              <w:t xml:space="preserve"> </w:t>
            </w:r>
            <w:r>
              <w:rPr>
                <w:sz w:val="18"/>
              </w:rPr>
              <w:t>der</w:t>
            </w:r>
            <w:r>
              <w:rPr>
                <w:spacing w:val="-5"/>
                <w:sz w:val="18"/>
              </w:rPr>
              <w:t xml:space="preserve"> </w:t>
            </w:r>
            <w:r>
              <w:rPr>
                <w:sz w:val="18"/>
              </w:rPr>
              <w:t>Leistungsphase</w:t>
            </w:r>
            <w:r>
              <w:rPr>
                <w:spacing w:val="-7"/>
                <w:sz w:val="18"/>
              </w:rPr>
              <w:t xml:space="preserve"> </w:t>
            </w:r>
            <w:r>
              <w:rPr>
                <w:sz w:val="18"/>
              </w:rPr>
              <w:t>(gestaltungspraktische</w:t>
            </w:r>
            <w:r>
              <w:rPr>
                <w:spacing w:val="-5"/>
                <w:sz w:val="18"/>
              </w:rPr>
              <w:t xml:space="preserve"> </w:t>
            </w:r>
            <w:r>
              <w:rPr>
                <w:spacing w:val="-2"/>
                <w:sz w:val="18"/>
              </w:rPr>
              <w:t>Aufgabe)</w:t>
            </w:r>
            <w:r>
              <w:rPr>
                <w:sz w:val="18"/>
              </w:rPr>
              <w:tab/>
              <w:t>&gt;</w:t>
            </w:r>
            <w:r>
              <w:rPr>
                <w:spacing w:val="-7"/>
                <w:sz w:val="18"/>
              </w:rPr>
              <w:t xml:space="preserve"> </w:t>
            </w:r>
            <w:r>
              <w:rPr>
                <w:sz w:val="18"/>
              </w:rPr>
              <w:t>gleichwertige</w:t>
            </w:r>
            <w:r>
              <w:rPr>
                <w:spacing w:val="-2"/>
                <w:sz w:val="18"/>
              </w:rPr>
              <w:t xml:space="preserve"> Berücksichtigung</w:t>
            </w:r>
          </w:p>
        </w:tc>
      </w:tr>
      <w:tr w:rsidR="00EC48B8" w14:paraId="3F366F50" w14:textId="77777777">
        <w:trPr>
          <w:trHeight w:val="1815"/>
        </w:trPr>
        <w:tc>
          <w:tcPr>
            <w:tcW w:w="10175" w:type="dxa"/>
            <w:tcBorders>
              <w:bottom w:val="single" w:sz="36" w:space="0" w:color="FFFF99"/>
            </w:tcBorders>
            <w:shd w:val="clear" w:color="auto" w:fill="D9D9D9"/>
          </w:tcPr>
          <w:p w14:paraId="13D1BD80" w14:textId="77777777" w:rsidR="00EC48B8" w:rsidRDefault="00435DB8">
            <w:pPr>
              <w:pStyle w:val="TableParagraph"/>
              <w:numPr>
                <w:ilvl w:val="0"/>
                <w:numId w:val="105"/>
              </w:numPr>
              <w:tabs>
                <w:tab w:val="left" w:pos="440"/>
              </w:tabs>
              <w:spacing w:before="78" w:line="223" w:lineRule="exact"/>
              <w:ind w:hanging="360"/>
              <w:rPr>
                <w:sz w:val="18"/>
              </w:rPr>
            </w:pPr>
            <w:r>
              <w:rPr>
                <w:sz w:val="18"/>
              </w:rPr>
              <w:t>(ÜK</w:t>
            </w:r>
            <w:r>
              <w:rPr>
                <w:spacing w:val="-6"/>
                <w:sz w:val="18"/>
              </w:rPr>
              <w:t xml:space="preserve"> </w:t>
            </w:r>
            <w:r>
              <w:rPr>
                <w:sz w:val="18"/>
              </w:rPr>
              <w:t>P1)</w:t>
            </w:r>
            <w:r>
              <w:rPr>
                <w:spacing w:val="-5"/>
                <w:sz w:val="18"/>
              </w:rPr>
              <w:t xml:space="preserve"> </w:t>
            </w:r>
            <w:r>
              <w:rPr>
                <w:sz w:val="18"/>
              </w:rPr>
              <w:t>verwenden</w:t>
            </w:r>
            <w:r>
              <w:rPr>
                <w:spacing w:val="-3"/>
                <w:sz w:val="18"/>
              </w:rPr>
              <w:t xml:space="preserve"> </w:t>
            </w:r>
            <w:r>
              <w:rPr>
                <w:sz w:val="18"/>
              </w:rPr>
              <w:t>und</w:t>
            </w:r>
            <w:r>
              <w:rPr>
                <w:spacing w:val="-4"/>
                <w:sz w:val="18"/>
              </w:rPr>
              <w:t xml:space="preserve"> </w:t>
            </w:r>
            <w:r>
              <w:rPr>
                <w:sz w:val="18"/>
              </w:rPr>
              <w:t>bewerten</w:t>
            </w:r>
            <w:r>
              <w:rPr>
                <w:spacing w:val="-4"/>
                <w:sz w:val="18"/>
              </w:rPr>
              <w:t xml:space="preserve"> </w:t>
            </w:r>
            <w:r>
              <w:rPr>
                <w:sz w:val="18"/>
              </w:rPr>
              <w:t>den</w:t>
            </w:r>
            <w:r>
              <w:rPr>
                <w:spacing w:val="-5"/>
                <w:sz w:val="18"/>
              </w:rPr>
              <w:t xml:space="preserve"> </w:t>
            </w:r>
            <w:r>
              <w:rPr>
                <w:sz w:val="18"/>
              </w:rPr>
              <w:t>bildfindenden</w:t>
            </w:r>
            <w:r>
              <w:rPr>
                <w:spacing w:val="-2"/>
                <w:sz w:val="18"/>
              </w:rPr>
              <w:t xml:space="preserve"> </w:t>
            </w:r>
            <w:r>
              <w:rPr>
                <w:sz w:val="18"/>
              </w:rPr>
              <w:t>Dialog</w:t>
            </w:r>
            <w:r>
              <w:rPr>
                <w:spacing w:val="-5"/>
                <w:sz w:val="18"/>
              </w:rPr>
              <w:t xml:space="preserve"> </w:t>
            </w:r>
            <w:r>
              <w:rPr>
                <w:sz w:val="18"/>
              </w:rPr>
              <w:t>als</w:t>
            </w:r>
            <w:r>
              <w:rPr>
                <w:spacing w:val="-5"/>
                <w:sz w:val="18"/>
              </w:rPr>
              <w:t xml:space="preserve"> </w:t>
            </w:r>
            <w:r>
              <w:rPr>
                <w:sz w:val="18"/>
              </w:rPr>
              <w:t>Möglichkeit</w:t>
            </w:r>
            <w:r>
              <w:rPr>
                <w:spacing w:val="-4"/>
                <w:sz w:val="18"/>
              </w:rPr>
              <w:t xml:space="preserve"> </w:t>
            </w:r>
            <w:r>
              <w:rPr>
                <w:sz w:val="18"/>
              </w:rPr>
              <w:t>selbständig</w:t>
            </w:r>
            <w:r>
              <w:rPr>
                <w:spacing w:val="-4"/>
                <w:sz w:val="18"/>
              </w:rPr>
              <w:t xml:space="preserve"> </w:t>
            </w:r>
            <w:proofErr w:type="spellStart"/>
            <w:r>
              <w:rPr>
                <w:sz w:val="18"/>
              </w:rPr>
              <w:t>Gestaltungslös</w:t>
            </w:r>
            <w:proofErr w:type="spellEnd"/>
            <w:r>
              <w:rPr>
                <w:sz w:val="18"/>
              </w:rPr>
              <w:t>. zu</w:t>
            </w:r>
            <w:r>
              <w:rPr>
                <w:spacing w:val="-4"/>
                <w:sz w:val="18"/>
              </w:rPr>
              <w:t xml:space="preserve"> </w:t>
            </w:r>
            <w:r>
              <w:rPr>
                <w:spacing w:val="-2"/>
                <w:sz w:val="18"/>
              </w:rPr>
              <w:t>entwickeln</w:t>
            </w:r>
          </w:p>
          <w:p w14:paraId="705F89D9" w14:textId="77777777" w:rsidR="00EC48B8" w:rsidRDefault="00435DB8">
            <w:pPr>
              <w:pStyle w:val="TableParagraph"/>
              <w:numPr>
                <w:ilvl w:val="0"/>
                <w:numId w:val="105"/>
              </w:numPr>
              <w:tabs>
                <w:tab w:val="left" w:pos="440"/>
              </w:tabs>
              <w:spacing w:before="1" w:line="235" w:lineRule="auto"/>
              <w:ind w:right="614"/>
              <w:rPr>
                <w:sz w:val="18"/>
              </w:rPr>
            </w:pPr>
            <w:r>
              <w:rPr>
                <w:sz w:val="18"/>
              </w:rPr>
              <w:t>(ÜK</w:t>
            </w:r>
            <w:r>
              <w:rPr>
                <w:spacing w:val="-3"/>
                <w:sz w:val="18"/>
              </w:rPr>
              <w:t xml:space="preserve"> </w:t>
            </w:r>
            <w:r>
              <w:rPr>
                <w:sz w:val="18"/>
              </w:rPr>
              <w:t>P2)</w:t>
            </w:r>
            <w:r>
              <w:rPr>
                <w:spacing w:val="-4"/>
                <w:sz w:val="18"/>
              </w:rPr>
              <w:t xml:space="preserve"> </w:t>
            </w:r>
            <w:r>
              <w:rPr>
                <w:sz w:val="18"/>
              </w:rPr>
              <w:t>gestalten</w:t>
            </w:r>
            <w:r>
              <w:rPr>
                <w:spacing w:val="-3"/>
                <w:sz w:val="18"/>
              </w:rPr>
              <w:t xml:space="preserve"> </w:t>
            </w:r>
            <w:r>
              <w:rPr>
                <w:sz w:val="18"/>
              </w:rPr>
              <w:t>Bilder</w:t>
            </w:r>
            <w:r>
              <w:rPr>
                <w:spacing w:val="-2"/>
                <w:sz w:val="18"/>
              </w:rPr>
              <w:t xml:space="preserve"> </w:t>
            </w:r>
            <w:r>
              <w:rPr>
                <w:sz w:val="18"/>
              </w:rPr>
              <w:t>durch</w:t>
            </w:r>
            <w:r>
              <w:rPr>
                <w:spacing w:val="-3"/>
                <w:sz w:val="18"/>
              </w:rPr>
              <w:t xml:space="preserve"> </w:t>
            </w:r>
            <w:r>
              <w:rPr>
                <w:sz w:val="18"/>
              </w:rPr>
              <w:t>Verwendung</w:t>
            </w:r>
            <w:r>
              <w:rPr>
                <w:spacing w:val="-3"/>
                <w:sz w:val="18"/>
              </w:rPr>
              <w:t xml:space="preserve"> </w:t>
            </w:r>
            <w:r>
              <w:rPr>
                <w:sz w:val="18"/>
              </w:rPr>
              <w:t>material-,</w:t>
            </w:r>
            <w:r>
              <w:rPr>
                <w:spacing w:val="-4"/>
                <w:sz w:val="18"/>
              </w:rPr>
              <w:t xml:space="preserve"> </w:t>
            </w:r>
            <w:r>
              <w:rPr>
                <w:sz w:val="18"/>
              </w:rPr>
              <w:t>farb-</w:t>
            </w:r>
            <w:r>
              <w:rPr>
                <w:spacing w:val="-4"/>
                <w:sz w:val="18"/>
              </w:rPr>
              <w:t xml:space="preserve"> </w:t>
            </w:r>
            <w:r>
              <w:rPr>
                <w:sz w:val="18"/>
              </w:rPr>
              <w:t>und</w:t>
            </w:r>
            <w:r>
              <w:rPr>
                <w:spacing w:val="-3"/>
                <w:sz w:val="18"/>
              </w:rPr>
              <w:t xml:space="preserve"> </w:t>
            </w:r>
            <w:r>
              <w:rPr>
                <w:sz w:val="18"/>
              </w:rPr>
              <w:t>formbezogener</w:t>
            </w:r>
            <w:r>
              <w:rPr>
                <w:spacing w:val="-1"/>
                <w:sz w:val="18"/>
              </w:rPr>
              <w:t xml:space="preserve"> </w:t>
            </w:r>
            <w:r>
              <w:rPr>
                <w:sz w:val="18"/>
              </w:rPr>
              <w:t>Mittel</w:t>
            </w:r>
            <w:r>
              <w:rPr>
                <w:spacing w:val="-5"/>
                <w:sz w:val="18"/>
              </w:rPr>
              <w:t xml:space="preserve"> </w:t>
            </w:r>
            <w:r>
              <w:rPr>
                <w:sz w:val="18"/>
              </w:rPr>
              <w:t>und</w:t>
            </w:r>
            <w:r>
              <w:rPr>
                <w:spacing w:val="-4"/>
                <w:sz w:val="18"/>
              </w:rPr>
              <w:t xml:space="preserve"> </w:t>
            </w:r>
            <w:r>
              <w:rPr>
                <w:sz w:val="18"/>
              </w:rPr>
              <w:t>Verfahren</w:t>
            </w:r>
            <w:r>
              <w:rPr>
                <w:spacing w:val="-3"/>
                <w:sz w:val="18"/>
              </w:rPr>
              <w:t xml:space="preserve"> </w:t>
            </w:r>
            <w:r>
              <w:rPr>
                <w:sz w:val="18"/>
              </w:rPr>
              <w:t>sowohl</w:t>
            </w:r>
            <w:r>
              <w:rPr>
                <w:spacing w:val="-5"/>
                <w:sz w:val="18"/>
              </w:rPr>
              <w:t xml:space="preserve"> </w:t>
            </w:r>
            <w:r>
              <w:rPr>
                <w:sz w:val="18"/>
              </w:rPr>
              <w:t>der</w:t>
            </w:r>
            <w:r>
              <w:rPr>
                <w:spacing w:val="-2"/>
                <w:sz w:val="18"/>
              </w:rPr>
              <w:t xml:space="preserve"> </w:t>
            </w:r>
            <w:r>
              <w:rPr>
                <w:sz w:val="18"/>
              </w:rPr>
              <w:t xml:space="preserve">klassischen </w:t>
            </w:r>
            <w:r>
              <w:rPr>
                <w:spacing w:val="-2"/>
                <w:sz w:val="18"/>
              </w:rPr>
              <w:t>Bildgestaltung</w:t>
            </w:r>
          </w:p>
          <w:p w14:paraId="1C384C6F" w14:textId="77777777" w:rsidR="00EC48B8" w:rsidRDefault="00435DB8">
            <w:pPr>
              <w:pStyle w:val="TableParagraph"/>
              <w:numPr>
                <w:ilvl w:val="0"/>
                <w:numId w:val="104"/>
              </w:numPr>
              <w:tabs>
                <w:tab w:val="left" w:pos="440"/>
              </w:tabs>
              <w:spacing w:before="40" w:line="201" w:lineRule="auto"/>
              <w:ind w:right="520"/>
              <w:rPr>
                <w:sz w:val="18"/>
              </w:rPr>
            </w:pPr>
            <w:r>
              <w:rPr>
                <w:sz w:val="18"/>
              </w:rPr>
              <w:t>(ÜK</w:t>
            </w:r>
            <w:r>
              <w:rPr>
                <w:spacing w:val="-4"/>
                <w:sz w:val="18"/>
              </w:rPr>
              <w:t xml:space="preserve"> </w:t>
            </w:r>
            <w:r>
              <w:rPr>
                <w:sz w:val="18"/>
              </w:rPr>
              <w:t>R2)</w:t>
            </w:r>
            <w:r>
              <w:rPr>
                <w:spacing w:val="-5"/>
                <w:sz w:val="18"/>
              </w:rPr>
              <w:t xml:space="preserve"> </w:t>
            </w:r>
            <w:r>
              <w:rPr>
                <w:sz w:val="18"/>
              </w:rPr>
              <w:t>analysieren</w:t>
            </w:r>
            <w:r>
              <w:rPr>
                <w:spacing w:val="-3"/>
                <w:sz w:val="18"/>
              </w:rPr>
              <w:t xml:space="preserve"> </w:t>
            </w:r>
            <w:r>
              <w:rPr>
                <w:sz w:val="18"/>
              </w:rPr>
              <w:t>mittels</w:t>
            </w:r>
            <w:r>
              <w:rPr>
                <w:spacing w:val="-5"/>
                <w:sz w:val="18"/>
              </w:rPr>
              <w:t xml:space="preserve"> </w:t>
            </w:r>
            <w:r>
              <w:rPr>
                <w:sz w:val="18"/>
              </w:rPr>
              <w:t>sachangemessener</w:t>
            </w:r>
            <w:r>
              <w:rPr>
                <w:spacing w:val="-3"/>
                <w:sz w:val="18"/>
              </w:rPr>
              <w:t xml:space="preserve"> </w:t>
            </w:r>
            <w:r>
              <w:rPr>
                <w:sz w:val="18"/>
              </w:rPr>
              <w:t>Untersuchungsverfahren</w:t>
            </w:r>
            <w:r>
              <w:rPr>
                <w:spacing w:val="-4"/>
                <w:sz w:val="18"/>
              </w:rPr>
              <w:t xml:space="preserve"> </w:t>
            </w:r>
            <w:r>
              <w:rPr>
                <w:sz w:val="18"/>
              </w:rPr>
              <w:t>gestaltete</w:t>
            </w:r>
            <w:r>
              <w:rPr>
                <w:spacing w:val="-4"/>
                <w:sz w:val="18"/>
              </w:rPr>
              <w:t xml:space="preserve"> </w:t>
            </w:r>
            <w:r>
              <w:rPr>
                <w:sz w:val="18"/>
              </w:rPr>
              <w:t>Phänomene</w:t>
            </w:r>
            <w:r>
              <w:rPr>
                <w:spacing w:val="-4"/>
                <w:sz w:val="18"/>
              </w:rPr>
              <w:t xml:space="preserve"> </w:t>
            </w:r>
            <w:proofErr w:type="spellStart"/>
            <w:r>
              <w:rPr>
                <w:sz w:val="18"/>
              </w:rPr>
              <w:t>aspektbezogen</w:t>
            </w:r>
            <w:proofErr w:type="spellEnd"/>
            <w:r>
              <w:rPr>
                <w:spacing w:val="-5"/>
                <w:sz w:val="18"/>
              </w:rPr>
              <w:t xml:space="preserve"> </w:t>
            </w:r>
            <w:r>
              <w:rPr>
                <w:sz w:val="18"/>
              </w:rPr>
              <w:t>und</w:t>
            </w:r>
            <w:r>
              <w:rPr>
                <w:spacing w:val="-4"/>
                <w:sz w:val="18"/>
              </w:rPr>
              <w:t xml:space="preserve"> </w:t>
            </w:r>
            <w:r>
              <w:rPr>
                <w:sz w:val="18"/>
              </w:rPr>
              <w:t>geleitet</w:t>
            </w:r>
            <w:r>
              <w:rPr>
                <w:spacing w:val="-5"/>
                <w:sz w:val="18"/>
              </w:rPr>
              <w:t xml:space="preserve"> </w:t>
            </w:r>
            <w:r>
              <w:rPr>
                <w:sz w:val="18"/>
              </w:rPr>
              <w:t>in ihren wesentlichen materiellen und formalen Eigenschaften</w:t>
            </w:r>
          </w:p>
          <w:p w14:paraId="36D908E1" w14:textId="77777777" w:rsidR="00EC48B8" w:rsidRDefault="00435DB8">
            <w:pPr>
              <w:pStyle w:val="TableParagraph"/>
              <w:numPr>
                <w:ilvl w:val="0"/>
                <w:numId w:val="104"/>
              </w:numPr>
              <w:tabs>
                <w:tab w:val="left" w:pos="440"/>
              </w:tabs>
              <w:spacing w:before="43" w:line="206" w:lineRule="auto"/>
              <w:ind w:right="474"/>
              <w:rPr>
                <w:sz w:val="18"/>
              </w:rPr>
            </w:pPr>
            <w:r>
              <w:rPr>
                <w:sz w:val="18"/>
              </w:rPr>
              <w:t>(ÜK</w:t>
            </w:r>
            <w:r>
              <w:rPr>
                <w:spacing w:val="-3"/>
                <w:sz w:val="18"/>
              </w:rPr>
              <w:t xml:space="preserve"> </w:t>
            </w:r>
            <w:r>
              <w:rPr>
                <w:sz w:val="18"/>
              </w:rPr>
              <w:t>R3)</w:t>
            </w:r>
            <w:r>
              <w:rPr>
                <w:spacing w:val="-3"/>
                <w:sz w:val="18"/>
              </w:rPr>
              <w:t xml:space="preserve"> </w:t>
            </w:r>
            <w:r>
              <w:rPr>
                <w:sz w:val="18"/>
              </w:rPr>
              <w:t>interpretieren</w:t>
            </w:r>
            <w:r>
              <w:rPr>
                <w:spacing w:val="-2"/>
                <w:sz w:val="18"/>
              </w:rPr>
              <w:t xml:space="preserve"> </w:t>
            </w:r>
            <w:r>
              <w:rPr>
                <w:sz w:val="18"/>
              </w:rPr>
              <w:t>die</w:t>
            </w:r>
            <w:r>
              <w:rPr>
                <w:spacing w:val="-3"/>
                <w:sz w:val="18"/>
              </w:rPr>
              <w:t xml:space="preserve"> </w:t>
            </w:r>
            <w:r>
              <w:rPr>
                <w:sz w:val="18"/>
              </w:rPr>
              <w:t>Form-Inhalts-Bezüge</w:t>
            </w:r>
            <w:r>
              <w:rPr>
                <w:spacing w:val="-3"/>
                <w:sz w:val="18"/>
              </w:rPr>
              <w:t xml:space="preserve"> </w:t>
            </w:r>
            <w:r>
              <w:rPr>
                <w:sz w:val="18"/>
              </w:rPr>
              <w:t>von</w:t>
            </w:r>
            <w:r>
              <w:rPr>
                <w:spacing w:val="-3"/>
                <w:sz w:val="18"/>
              </w:rPr>
              <w:t xml:space="preserve"> </w:t>
            </w:r>
            <w:r>
              <w:rPr>
                <w:sz w:val="18"/>
              </w:rPr>
              <w:t>Bildern</w:t>
            </w:r>
            <w:r>
              <w:rPr>
                <w:spacing w:val="-3"/>
                <w:sz w:val="18"/>
              </w:rPr>
              <w:t xml:space="preserve"> </w:t>
            </w:r>
            <w:r>
              <w:rPr>
                <w:sz w:val="18"/>
              </w:rPr>
              <w:t>durch</w:t>
            </w:r>
            <w:r>
              <w:rPr>
                <w:spacing w:val="-3"/>
                <w:sz w:val="18"/>
              </w:rPr>
              <w:t xml:space="preserve"> </w:t>
            </w:r>
            <w:r>
              <w:rPr>
                <w:sz w:val="18"/>
              </w:rPr>
              <w:t>die</w:t>
            </w:r>
            <w:r>
              <w:rPr>
                <w:spacing w:val="-3"/>
                <w:sz w:val="18"/>
              </w:rPr>
              <w:t xml:space="preserve"> </w:t>
            </w:r>
            <w:r>
              <w:rPr>
                <w:sz w:val="18"/>
              </w:rPr>
              <w:t>Verknüpfung</w:t>
            </w:r>
            <w:r>
              <w:rPr>
                <w:spacing w:val="-3"/>
                <w:sz w:val="18"/>
              </w:rPr>
              <w:t xml:space="preserve"> </w:t>
            </w:r>
            <w:r>
              <w:rPr>
                <w:sz w:val="18"/>
              </w:rPr>
              <w:t>von</w:t>
            </w:r>
            <w:r>
              <w:rPr>
                <w:spacing w:val="-3"/>
                <w:sz w:val="18"/>
              </w:rPr>
              <w:t xml:space="preserve"> </w:t>
            </w:r>
            <w:r>
              <w:rPr>
                <w:sz w:val="18"/>
              </w:rPr>
              <w:t>werkimmanenter</w:t>
            </w:r>
            <w:r>
              <w:rPr>
                <w:spacing w:val="-1"/>
                <w:sz w:val="18"/>
              </w:rPr>
              <w:t xml:space="preserve"> </w:t>
            </w:r>
            <w:r>
              <w:rPr>
                <w:sz w:val="18"/>
              </w:rPr>
              <w:t>Untersuchungen</w:t>
            </w:r>
            <w:r>
              <w:rPr>
                <w:spacing w:val="-3"/>
                <w:sz w:val="18"/>
              </w:rPr>
              <w:t xml:space="preserve"> </w:t>
            </w:r>
            <w:r>
              <w:rPr>
                <w:sz w:val="18"/>
              </w:rPr>
              <w:t>und bildexterner Informationen</w:t>
            </w:r>
          </w:p>
        </w:tc>
      </w:tr>
      <w:tr w:rsidR="00EC48B8" w14:paraId="66BE998D" w14:textId="77777777">
        <w:trPr>
          <w:trHeight w:val="2816"/>
        </w:trPr>
        <w:tc>
          <w:tcPr>
            <w:tcW w:w="10175" w:type="dxa"/>
            <w:tcBorders>
              <w:top w:val="single" w:sz="36" w:space="0" w:color="FFFF99"/>
              <w:bottom w:val="single" w:sz="36" w:space="0" w:color="99FF99"/>
            </w:tcBorders>
            <w:shd w:val="clear" w:color="auto" w:fill="99FF99"/>
          </w:tcPr>
          <w:p w14:paraId="26592628" w14:textId="77777777" w:rsidR="00EC48B8" w:rsidRDefault="00435DB8">
            <w:pPr>
              <w:pStyle w:val="TableParagraph"/>
              <w:numPr>
                <w:ilvl w:val="0"/>
                <w:numId w:val="103"/>
              </w:numPr>
              <w:tabs>
                <w:tab w:val="left" w:pos="440"/>
              </w:tabs>
              <w:spacing w:line="218" w:lineRule="exact"/>
              <w:ind w:hanging="360"/>
              <w:rPr>
                <w:sz w:val="18"/>
              </w:rPr>
            </w:pPr>
            <w:r>
              <w:rPr>
                <w:sz w:val="18"/>
              </w:rPr>
              <w:t>(Fo</w:t>
            </w:r>
            <w:r>
              <w:rPr>
                <w:spacing w:val="-6"/>
                <w:sz w:val="18"/>
              </w:rPr>
              <w:t xml:space="preserve"> </w:t>
            </w:r>
            <w:r>
              <w:rPr>
                <w:sz w:val="18"/>
              </w:rPr>
              <w:t>P5)</w:t>
            </w:r>
            <w:r>
              <w:rPr>
                <w:spacing w:val="-4"/>
                <w:sz w:val="18"/>
              </w:rPr>
              <w:t xml:space="preserve"> </w:t>
            </w:r>
            <w:r>
              <w:rPr>
                <w:sz w:val="18"/>
              </w:rPr>
              <w:t>entwerfen</w:t>
            </w:r>
            <w:r>
              <w:rPr>
                <w:spacing w:val="-2"/>
                <w:sz w:val="18"/>
              </w:rPr>
              <w:t xml:space="preserve"> </w:t>
            </w:r>
            <w:r>
              <w:rPr>
                <w:sz w:val="18"/>
              </w:rPr>
              <w:t>und</w:t>
            </w:r>
            <w:r>
              <w:rPr>
                <w:spacing w:val="-3"/>
                <w:sz w:val="18"/>
              </w:rPr>
              <w:t xml:space="preserve"> </w:t>
            </w:r>
            <w:r>
              <w:rPr>
                <w:sz w:val="18"/>
              </w:rPr>
              <w:t>bewerten</w:t>
            </w:r>
            <w:r>
              <w:rPr>
                <w:spacing w:val="-3"/>
                <w:sz w:val="18"/>
              </w:rPr>
              <w:t xml:space="preserve"> </w:t>
            </w:r>
            <w:r>
              <w:rPr>
                <w:sz w:val="18"/>
              </w:rPr>
              <w:t>Kompositionen</w:t>
            </w:r>
            <w:r>
              <w:rPr>
                <w:spacing w:val="-2"/>
                <w:sz w:val="18"/>
              </w:rPr>
              <w:t xml:space="preserve"> </w:t>
            </w:r>
            <w:r>
              <w:rPr>
                <w:sz w:val="18"/>
              </w:rPr>
              <w:t>als</w:t>
            </w:r>
            <w:r>
              <w:rPr>
                <w:spacing w:val="-4"/>
                <w:sz w:val="18"/>
              </w:rPr>
              <w:t xml:space="preserve"> </w:t>
            </w:r>
            <w:r>
              <w:rPr>
                <w:sz w:val="18"/>
              </w:rPr>
              <w:t>Mittel</w:t>
            </w:r>
            <w:r>
              <w:rPr>
                <w:spacing w:val="-5"/>
                <w:sz w:val="18"/>
              </w:rPr>
              <w:t xml:space="preserve"> </w:t>
            </w:r>
            <w:r>
              <w:rPr>
                <w:sz w:val="18"/>
              </w:rPr>
              <w:t>der</w:t>
            </w:r>
            <w:r>
              <w:rPr>
                <w:spacing w:val="-2"/>
                <w:sz w:val="18"/>
              </w:rPr>
              <w:t xml:space="preserve"> </w:t>
            </w:r>
            <w:r>
              <w:rPr>
                <w:sz w:val="18"/>
              </w:rPr>
              <w:t>gezielten</w:t>
            </w:r>
            <w:r>
              <w:rPr>
                <w:spacing w:val="-2"/>
                <w:sz w:val="18"/>
              </w:rPr>
              <w:t xml:space="preserve"> Bildaussage</w:t>
            </w:r>
          </w:p>
          <w:p w14:paraId="45199B0E" w14:textId="77777777" w:rsidR="00EC48B8" w:rsidRDefault="00435DB8">
            <w:pPr>
              <w:pStyle w:val="TableParagraph"/>
              <w:numPr>
                <w:ilvl w:val="0"/>
                <w:numId w:val="102"/>
              </w:numPr>
              <w:tabs>
                <w:tab w:val="left" w:pos="440"/>
              </w:tabs>
              <w:spacing w:before="31" w:line="206" w:lineRule="auto"/>
              <w:ind w:right="845"/>
              <w:rPr>
                <w:sz w:val="18"/>
              </w:rPr>
            </w:pPr>
            <w:r>
              <w:rPr>
                <w:sz w:val="18"/>
              </w:rPr>
              <w:t>(Fo</w:t>
            </w:r>
            <w:r>
              <w:rPr>
                <w:spacing w:val="-4"/>
                <w:sz w:val="18"/>
              </w:rPr>
              <w:t xml:space="preserve"> </w:t>
            </w:r>
            <w:r>
              <w:rPr>
                <w:sz w:val="18"/>
              </w:rPr>
              <w:t>R1)</w:t>
            </w:r>
            <w:r>
              <w:rPr>
                <w:spacing w:val="-4"/>
                <w:sz w:val="18"/>
              </w:rPr>
              <w:t xml:space="preserve"> </w:t>
            </w:r>
            <w:r>
              <w:rPr>
                <w:sz w:val="18"/>
              </w:rPr>
              <w:t>beschreiben</w:t>
            </w:r>
            <w:r>
              <w:rPr>
                <w:spacing w:val="-3"/>
                <w:sz w:val="18"/>
              </w:rPr>
              <w:t xml:space="preserve"> </w:t>
            </w:r>
            <w:r>
              <w:rPr>
                <w:sz w:val="18"/>
              </w:rPr>
              <w:t>und</w:t>
            </w:r>
            <w:r>
              <w:rPr>
                <w:spacing w:val="-4"/>
                <w:sz w:val="18"/>
              </w:rPr>
              <w:t xml:space="preserve"> </w:t>
            </w:r>
            <w:r>
              <w:rPr>
                <w:sz w:val="18"/>
              </w:rPr>
              <w:t>unterscheiden</w:t>
            </w:r>
            <w:r>
              <w:rPr>
                <w:spacing w:val="-3"/>
                <w:sz w:val="18"/>
              </w:rPr>
              <w:t xml:space="preserve"> </w:t>
            </w:r>
            <w:r>
              <w:rPr>
                <w:sz w:val="18"/>
              </w:rPr>
              <w:t>Merkmale</w:t>
            </w:r>
            <w:r>
              <w:rPr>
                <w:spacing w:val="-2"/>
                <w:sz w:val="18"/>
              </w:rPr>
              <w:t xml:space="preserve"> </w:t>
            </w:r>
            <w:r>
              <w:rPr>
                <w:sz w:val="18"/>
              </w:rPr>
              <w:t>und</w:t>
            </w:r>
            <w:r>
              <w:rPr>
                <w:spacing w:val="-4"/>
                <w:sz w:val="18"/>
              </w:rPr>
              <w:t xml:space="preserve"> </w:t>
            </w:r>
            <w:r>
              <w:rPr>
                <w:sz w:val="18"/>
              </w:rPr>
              <w:t>Funktionen</w:t>
            </w:r>
            <w:r>
              <w:rPr>
                <w:spacing w:val="-2"/>
                <w:sz w:val="18"/>
              </w:rPr>
              <w:t xml:space="preserve"> </w:t>
            </w:r>
            <w:r>
              <w:rPr>
                <w:sz w:val="18"/>
              </w:rPr>
              <w:t>von</w:t>
            </w:r>
            <w:r>
              <w:rPr>
                <w:spacing w:val="-4"/>
                <w:sz w:val="18"/>
              </w:rPr>
              <w:t xml:space="preserve"> </w:t>
            </w:r>
            <w:r>
              <w:rPr>
                <w:sz w:val="18"/>
              </w:rPr>
              <w:t>Teilformen</w:t>
            </w:r>
            <w:r>
              <w:rPr>
                <w:spacing w:val="-2"/>
                <w:sz w:val="18"/>
              </w:rPr>
              <w:t xml:space="preserve"> </w:t>
            </w:r>
            <w:r>
              <w:rPr>
                <w:sz w:val="18"/>
              </w:rPr>
              <w:t>(organisch,</w:t>
            </w:r>
            <w:r>
              <w:rPr>
                <w:spacing w:val="-3"/>
                <w:sz w:val="18"/>
              </w:rPr>
              <w:t xml:space="preserve"> </w:t>
            </w:r>
            <w:r>
              <w:rPr>
                <w:sz w:val="18"/>
              </w:rPr>
              <w:t>geometrisch,</w:t>
            </w:r>
            <w:r>
              <w:rPr>
                <w:spacing w:val="-3"/>
                <w:sz w:val="18"/>
              </w:rPr>
              <w:t xml:space="preserve"> </w:t>
            </w:r>
            <w:r>
              <w:rPr>
                <w:sz w:val="18"/>
              </w:rPr>
              <w:t>symmetrisch, asymmetrisch) innerhalb einer Gestaltung</w:t>
            </w:r>
          </w:p>
          <w:p w14:paraId="025E4FB7" w14:textId="77777777" w:rsidR="00EC48B8" w:rsidRDefault="00435DB8">
            <w:pPr>
              <w:pStyle w:val="TableParagraph"/>
              <w:numPr>
                <w:ilvl w:val="0"/>
                <w:numId w:val="102"/>
              </w:numPr>
              <w:tabs>
                <w:tab w:val="left" w:pos="440"/>
              </w:tabs>
              <w:spacing w:before="46" w:line="201" w:lineRule="auto"/>
              <w:ind w:right="1045"/>
              <w:rPr>
                <w:sz w:val="18"/>
              </w:rPr>
            </w:pPr>
            <w:r>
              <w:rPr>
                <w:sz w:val="18"/>
              </w:rPr>
              <w:t>(Fo</w:t>
            </w:r>
            <w:r>
              <w:rPr>
                <w:spacing w:val="-4"/>
                <w:sz w:val="18"/>
              </w:rPr>
              <w:t xml:space="preserve"> </w:t>
            </w:r>
            <w:r>
              <w:rPr>
                <w:sz w:val="18"/>
              </w:rPr>
              <w:t>R2)</w:t>
            </w:r>
            <w:r>
              <w:rPr>
                <w:spacing w:val="-4"/>
                <w:sz w:val="18"/>
              </w:rPr>
              <w:t xml:space="preserve"> </w:t>
            </w:r>
            <w:r>
              <w:rPr>
                <w:sz w:val="18"/>
              </w:rPr>
              <w:t>analysieren</w:t>
            </w:r>
            <w:r>
              <w:rPr>
                <w:spacing w:val="-2"/>
                <w:sz w:val="18"/>
              </w:rPr>
              <w:t xml:space="preserve"> </w:t>
            </w:r>
            <w:r>
              <w:rPr>
                <w:sz w:val="18"/>
              </w:rPr>
              <w:t>Gesamtstrukturen</w:t>
            </w:r>
            <w:r>
              <w:rPr>
                <w:spacing w:val="-2"/>
                <w:sz w:val="18"/>
              </w:rPr>
              <w:t xml:space="preserve"> </w:t>
            </w:r>
            <w:r>
              <w:rPr>
                <w:sz w:val="18"/>
              </w:rPr>
              <w:t>bildnerischer</w:t>
            </w:r>
            <w:r>
              <w:rPr>
                <w:spacing w:val="-1"/>
                <w:sz w:val="18"/>
              </w:rPr>
              <w:t xml:space="preserve"> </w:t>
            </w:r>
            <w:r>
              <w:rPr>
                <w:sz w:val="18"/>
              </w:rPr>
              <w:t>Gestaltungen</w:t>
            </w:r>
            <w:r>
              <w:rPr>
                <w:spacing w:val="-3"/>
                <w:sz w:val="18"/>
              </w:rPr>
              <w:t xml:space="preserve"> </w:t>
            </w:r>
            <w:r>
              <w:rPr>
                <w:sz w:val="18"/>
              </w:rPr>
              <w:t>im</w:t>
            </w:r>
            <w:r>
              <w:rPr>
                <w:spacing w:val="-7"/>
                <w:sz w:val="18"/>
              </w:rPr>
              <w:t xml:space="preserve"> </w:t>
            </w:r>
            <w:r>
              <w:rPr>
                <w:sz w:val="18"/>
              </w:rPr>
              <w:t>Hinblick</w:t>
            </w:r>
            <w:r>
              <w:rPr>
                <w:spacing w:val="-6"/>
                <w:sz w:val="18"/>
              </w:rPr>
              <w:t xml:space="preserve"> </w:t>
            </w:r>
            <w:r>
              <w:rPr>
                <w:sz w:val="18"/>
              </w:rPr>
              <w:t>auf</w:t>
            </w:r>
            <w:r>
              <w:rPr>
                <w:spacing w:val="-3"/>
                <w:sz w:val="18"/>
              </w:rPr>
              <w:t xml:space="preserve"> </w:t>
            </w:r>
            <w:r>
              <w:rPr>
                <w:sz w:val="18"/>
              </w:rPr>
              <w:t>Richtungsbetonung</w:t>
            </w:r>
            <w:r>
              <w:rPr>
                <w:spacing w:val="-2"/>
                <w:sz w:val="18"/>
              </w:rPr>
              <w:t xml:space="preserve"> </w:t>
            </w:r>
            <w:r>
              <w:rPr>
                <w:sz w:val="18"/>
              </w:rPr>
              <w:t>und</w:t>
            </w:r>
            <w:r>
              <w:rPr>
                <w:spacing w:val="-4"/>
                <w:sz w:val="18"/>
              </w:rPr>
              <w:t xml:space="preserve"> </w:t>
            </w:r>
            <w:r>
              <w:rPr>
                <w:sz w:val="18"/>
              </w:rPr>
              <w:t>Ordnung</w:t>
            </w:r>
            <w:r>
              <w:rPr>
                <w:spacing w:val="-3"/>
                <w:sz w:val="18"/>
              </w:rPr>
              <w:t xml:space="preserve"> </w:t>
            </w:r>
            <w:r>
              <w:rPr>
                <w:sz w:val="18"/>
              </w:rPr>
              <w:t xml:space="preserve">der </w:t>
            </w:r>
            <w:r>
              <w:rPr>
                <w:spacing w:val="-2"/>
                <w:sz w:val="18"/>
              </w:rPr>
              <w:t>Komposition</w:t>
            </w:r>
          </w:p>
          <w:p w14:paraId="7724DAF8" w14:textId="77777777" w:rsidR="00EC48B8" w:rsidRDefault="00EC48B8">
            <w:pPr>
              <w:pStyle w:val="TableParagraph"/>
              <w:spacing w:before="3"/>
              <w:ind w:left="0"/>
              <w:rPr>
                <w:sz w:val="7"/>
              </w:rPr>
            </w:pPr>
          </w:p>
          <w:p w14:paraId="5BF164D7" w14:textId="77777777" w:rsidR="00EC48B8" w:rsidRDefault="00435DB8">
            <w:pPr>
              <w:pStyle w:val="TableParagraph"/>
              <w:spacing w:line="20" w:lineRule="exact"/>
              <w:ind w:left="5" w:right="-72"/>
              <w:rPr>
                <w:sz w:val="2"/>
              </w:rPr>
            </w:pPr>
            <w:r>
              <w:rPr>
                <w:noProof/>
                <w:lang w:eastAsia="de-DE"/>
              </w:rPr>
              <mc:AlternateContent>
                <mc:Choice Requires="wps">
                  <w:drawing>
                    <wp:anchor distT="0" distB="0" distL="0" distR="0" simplePos="0" relativeHeight="485206016" behindDoc="1" locked="0" layoutInCell="1" allowOverlap="1" wp14:anchorId="028D8EA4" wp14:editId="0BA5D8DD">
                      <wp:simplePos x="0" y="0"/>
                      <wp:positionH relativeFrom="column">
                        <wp:posOffset>0</wp:posOffset>
                      </wp:positionH>
                      <wp:positionV relativeFrom="paragraph">
                        <wp:posOffset>-50800</wp:posOffset>
                      </wp:positionV>
                      <wp:extent cx="6461125" cy="1079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125" cy="107950"/>
                                <a:chOff x="0" y="0"/>
                                <a:chExt cx="6461125" cy="107950"/>
                              </a:xfrm>
                            </wpg:grpSpPr>
                            <wps:wsp>
                              <wps:cNvPr id="83" name="Graphic 83"/>
                              <wps:cNvSpPr/>
                              <wps:spPr>
                                <a:xfrm>
                                  <a:off x="0" y="0"/>
                                  <a:ext cx="6461125" cy="50800"/>
                                </a:xfrm>
                                <a:custGeom>
                                  <a:avLst/>
                                  <a:gdLst/>
                                  <a:ahLst/>
                                  <a:cxnLst/>
                                  <a:rect l="l" t="t" r="r" b="b"/>
                                  <a:pathLst>
                                    <a:path w="6461125" h="50800">
                                      <a:moveTo>
                                        <a:pt x="6460871" y="0"/>
                                      </a:moveTo>
                                      <a:lnTo>
                                        <a:pt x="0" y="0"/>
                                      </a:lnTo>
                                      <a:lnTo>
                                        <a:pt x="0" y="50799"/>
                                      </a:lnTo>
                                      <a:lnTo>
                                        <a:pt x="6460871" y="50799"/>
                                      </a:lnTo>
                                      <a:lnTo>
                                        <a:pt x="6460871" y="0"/>
                                      </a:lnTo>
                                      <a:close/>
                                    </a:path>
                                  </a:pathLst>
                                </a:custGeom>
                                <a:solidFill>
                                  <a:srgbClr val="FFFF99"/>
                                </a:solidFill>
                              </wps:spPr>
                              <wps:bodyPr wrap="square" lIns="0" tIns="0" rIns="0" bIns="0" rtlCol="0">
                                <a:prstTxWarp prst="textNoShape">
                                  <a:avLst/>
                                </a:prstTxWarp>
                                <a:noAutofit/>
                              </wps:bodyPr>
                            </wps:wsp>
                            <wps:wsp>
                              <wps:cNvPr id="84" name="Graphic 84"/>
                              <wps:cNvSpPr/>
                              <wps:spPr>
                                <a:xfrm>
                                  <a:off x="3175" y="57150"/>
                                  <a:ext cx="6454775" cy="50800"/>
                                </a:xfrm>
                                <a:custGeom>
                                  <a:avLst/>
                                  <a:gdLst/>
                                  <a:ahLst/>
                                  <a:cxnLst/>
                                  <a:rect l="l" t="t" r="r" b="b"/>
                                  <a:pathLst>
                                    <a:path w="6454775" h="50800">
                                      <a:moveTo>
                                        <a:pt x="6454521" y="0"/>
                                      </a:moveTo>
                                      <a:lnTo>
                                        <a:pt x="0" y="0"/>
                                      </a:lnTo>
                                      <a:lnTo>
                                        <a:pt x="0" y="50799"/>
                                      </a:lnTo>
                                      <a:lnTo>
                                        <a:pt x="6454521" y="50799"/>
                                      </a:lnTo>
                                      <a:lnTo>
                                        <a:pt x="6454521" y="0"/>
                                      </a:lnTo>
                                      <a:close/>
                                    </a:path>
                                  </a:pathLst>
                                </a:custGeom>
                                <a:solidFill>
                                  <a:srgbClr val="99FF99"/>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4pt;width:508.75pt;height:8.5pt;mso-position-horizontal-relative:column;mso-position-vertical-relative:paragraph;z-index:-18110464" id="docshapegroup77" coordorigin="0,-80" coordsize="10175,170">
                      <v:rect style="position:absolute;left:0;top:-80;width:10175;height:80" id="docshape78" filled="true" fillcolor="#ffff99" stroked="false">
                        <v:fill type="solid"/>
                      </v:rect>
                      <v:rect style="position:absolute;left:5;top:10;width:10165;height:80" id="docshape79" filled="true" fillcolor="#99ff99" stroked="false">
                        <v:fill type="solid"/>
                      </v:rect>
                      <w10:wrap type="none"/>
                    </v:group>
                  </w:pict>
                </mc:Fallback>
              </mc:AlternateContent>
            </w:r>
            <w:r>
              <w:rPr>
                <w:noProof/>
                <w:sz w:val="2"/>
                <w:lang w:eastAsia="de-DE"/>
              </w:rPr>
              <mc:AlternateContent>
                <mc:Choice Requires="wps">
                  <w:drawing>
                    <wp:inline distT="0" distB="0" distL="0" distR="0" wp14:anchorId="747D3B00" wp14:editId="034D5FFD">
                      <wp:extent cx="6454775" cy="635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4775" cy="6350"/>
                                <a:chOff x="0" y="0"/>
                                <a:chExt cx="6454775" cy="6350"/>
                              </a:xfrm>
                            </wpg:grpSpPr>
                            <wps:wsp>
                              <wps:cNvPr id="86" name="Graphic 86"/>
                              <wps:cNvSpPr/>
                              <wps:spPr>
                                <a:xfrm>
                                  <a:off x="0" y="0"/>
                                  <a:ext cx="6454775" cy="6350"/>
                                </a:xfrm>
                                <a:custGeom>
                                  <a:avLst/>
                                  <a:gdLst/>
                                  <a:ahLst/>
                                  <a:cxnLst/>
                                  <a:rect l="l" t="t" r="r" b="b"/>
                                  <a:pathLst>
                                    <a:path w="6454775" h="6350">
                                      <a:moveTo>
                                        <a:pt x="6454521" y="0"/>
                                      </a:moveTo>
                                      <a:lnTo>
                                        <a:pt x="0" y="0"/>
                                      </a:lnTo>
                                      <a:lnTo>
                                        <a:pt x="0" y="6349"/>
                                      </a:lnTo>
                                      <a:lnTo>
                                        <a:pt x="6454521" y="6349"/>
                                      </a:lnTo>
                                      <a:lnTo>
                                        <a:pt x="6454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508.25pt;height:.5pt;mso-position-horizontal-relative:char;mso-position-vertical-relative:line" id="docshapegroup80" coordorigin="0,0" coordsize="10165,10">
                      <v:rect style="position:absolute;left:0;top:0;width:10165;height:10" id="docshape81" filled="true" fillcolor="#000000" stroked="false">
                        <v:fill type="solid"/>
                      </v:rect>
                    </v:group>
                  </w:pict>
                </mc:Fallback>
              </mc:AlternateContent>
            </w:r>
          </w:p>
          <w:p w14:paraId="56B6698A" w14:textId="77777777" w:rsidR="00EC48B8" w:rsidRDefault="00435DB8">
            <w:pPr>
              <w:pStyle w:val="TableParagraph"/>
              <w:numPr>
                <w:ilvl w:val="0"/>
                <w:numId w:val="101"/>
              </w:numPr>
              <w:tabs>
                <w:tab w:val="left" w:pos="430"/>
              </w:tabs>
              <w:spacing w:before="68" w:line="223" w:lineRule="exact"/>
              <w:ind w:hanging="350"/>
              <w:rPr>
                <w:sz w:val="18"/>
              </w:rPr>
            </w:pPr>
            <w:r>
              <w:rPr>
                <w:sz w:val="18"/>
              </w:rPr>
              <w:t>(</w:t>
            </w:r>
            <w:proofErr w:type="spellStart"/>
            <w:r>
              <w:rPr>
                <w:sz w:val="18"/>
              </w:rPr>
              <w:t>Fa</w:t>
            </w:r>
            <w:proofErr w:type="spellEnd"/>
            <w:r>
              <w:rPr>
                <w:spacing w:val="-8"/>
                <w:sz w:val="18"/>
              </w:rPr>
              <w:t xml:space="preserve"> </w:t>
            </w:r>
            <w:r>
              <w:rPr>
                <w:sz w:val="18"/>
              </w:rPr>
              <w:t>P1)</w:t>
            </w:r>
            <w:r>
              <w:rPr>
                <w:spacing w:val="-4"/>
                <w:sz w:val="18"/>
              </w:rPr>
              <w:t xml:space="preserve"> </w:t>
            </w:r>
            <w:r>
              <w:rPr>
                <w:sz w:val="18"/>
              </w:rPr>
              <w:t>verwenden</w:t>
            </w:r>
            <w:r>
              <w:rPr>
                <w:spacing w:val="-2"/>
                <w:sz w:val="18"/>
              </w:rPr>
              <w:t xml:space="preserve"> </w:t>
            </w:r>
            <w:r>
              <w:rPr>
                <w:sz w:val="18"/>
              </w:rPr>
              <w:t>u.</w:t>
            </w:r>
            <w:r>
              <w:rPr>
                <w:spacing w:val="-6"/>
                <w:sz w:val="18"/>
              </w:rPr>
              <w:t xml:space="preserve"> </w:t>
            </w:r>
            <w:r>
              <w:rPr>
                <w:sz w:val="18"/>
              </w:rPr>
              <w:t>bewerten</w:t>
            </w:r>
            <w:r>
              <w:rPr>
                <w:spacing w:val="-3"/>
                <w:sz w:val="18"/>
              </w:rPr>
              <w:t xml:space="preserve"> </w:t>
            </w:r>
            <w:r>
              <w:rPr>
                <w:sz w:val="18"/>
              </w:rPr>
              <w:t>unterschiedliche</w:t>
            </w:r>
            <w:r>
              <w:rPr>
                <w:spacing w:val="-2"/>
                <w:sz w:val="18"/>
              </w:rPr>
              <w:t xml:space="preserve"> </w:t>
            </w:r>
            <w:r>
              <w:rPr>
                <w:sz w:val="18"/>
              </w:rPr>
              <w:t>Techniken</w:t>
            </w:r>
            <w:r>
              <w:rPr>
                <w:spacing w:val="-4"/>
                <w:sz w:val="18"/>
              </w:rPr>
              <w:t xml:space="preserve"> </w:t>
            </w:r>
            <w:r>
              <w:rPr>
                <w:sz w:val="18"/>
              </w:rPr>
              <w:t>des</w:t>
            </w:r>
            <w:r>
              <w:rPr>
                <w:spacing w:val="-4"/>
                <w:sz w:val="18"/>
              </w:rPr>
              <w:t xml:space="preserve"> </w:t>
            </w:r>
            <w:r>
              <w:rPr>
                <w:sz w:val="18"/>
              </w:rPr>
              <w:t>Farbauftrags</w:t>
            </w:r>
            <w:r>
              <w:rPr>
                <w:spacing w:val="-3"/>
                <w:sz w:val="18"/>
              </w:rPr>
              <w:t xml:space="preserve"> </w:t>
            </w:r>
            <w:r>
              <w:rPr>
                <w:sz w:val="18"/>
              </w:rPr>
              <w:t>zur</w:t>
            </w:r>
            <w:r>
              <w:rPr>
                <w:spacing w:val="-2"/>
                <w:sz w:val="18"/>
              </w:rPr>
              <w:t xml:space="preserve"> </w:t>
            </w:r>
            <w:r>
              <w:rPr>
                <w:sz w:val="18"/>
              </w:rPr>
              <w:t>Erzeugung</w:t>
            </w:r>
            <w:r>
              <w:rPr>
                <w:spacing w:val="-3"/>
                <w:sz w:val="18"/>
              </w:rPr>
              <w:t xml:space="preserve"> </w:t>
            </w:r>
            <w:proofErr w:type="spellStart"/>
            <w:r>
              <w:rPr>
                <w:sz w:val="18"/>
              </w:rPr>
              <w:t>ausdrucksbez</w:t>
            </w:r>
            <w:proofErr w:type="spellEnd"/>
            <w:r>
              <w:rPr>
                <w:sz w:val="18"/>
              </w:rPr>
              <w:t>.</w:t>
            </w:r>
            <w:r>
              <w:rPr>
                <w:spacing w:val="-4"/>
                <w:sz w:val="18"/>
              </w:rPr>
              <w:t xml:space="preserve"> </w:t>
            </w:r>
            <w:r>
              <w:rPr>
                <w:spacing w:val="-2"/>
                <w:sz w:val="18"/>
              </w:rPr>
              <w:t>Wirkungen</w:t>
            </w:r>
          </w:p>
          <w:p w14:paraId="2EFBC061" w14:textId="77777777" w:rsidR="00EC48B8" w:rsidRDefault="00435DB8">
            <w:pPr>
              <w:pStyle w:val="TableParagraph"/>
              <w:numPr>
                <w:ilvl w:val="0"/>
                <w:numId w:val="101"/>
              </w:numPr>
              <w:tabs>
                <w:tab w:val="left" w:pos="430"/>
              </w:tabs>
              <w:spacing w:line="220" w:lineRule="exact"/>
              <w:ind w:hanging="350"/>
              <w:rPr>
                <w:sz w:val="18"/>
              </w:rPr>
            </w:pPr>
            <w:r>
              <w:rPr>
                <w:sz w:val="18"/>
              </w:rPr>
              <w:t>(</w:t>
            </w:r>
            <w:proofErr w:type="spellStart"/>
            <w:r>
              <w:rPr>
                <w:sz w:val="18"/>
              </w:rPr>
              <w:t>Fa</w:t>
            </w:r>
            <w:proofErr w:type="spellEnd"/>
            <w:r>
              <w:rPr>
                <w:spacing w:val="-7"/>
                <w:sz w:val="18"/>
              </w:rPr>
              <w:t xml:space="preserve"> </w:t>
            </w:r>
            <w:r>
              <w:rPr>
                <w:sz w:val="18"/>
              </w:rPr>
              <w:t>P3)</w:t>
            </w:r>
            <w:r>
              <w:rPr>
                <w:spacing w:val="-3"/>
                <w:sz w:val="18"/>
              </w:rPr>
              <w:t xml:space="preserve"> </w:t>
            </w:r>
            <w:r>
              <w:rPr>
                <w:sz w:val="18"/>
              </w:rPr>
              <w:t>gestalten</w:t>
            </w:r>
            <w:r>
              <w:rPr>
                <w:spacing w:val="-3"/>
                <w:sz w:val="18"/>
              </w:rPr>
              <w:t xml:space="preserve"> </w:t>
            </w:r>
            <w:r>
              <w:rPr>
                <w:sz w:val="18"/>
              </w:rPr>
              <w:t>plastisch-räumlicher</w:t>
            </w:r>
            <w:r>
              <w:rPr>
                <w:spacing w:val="-1"/>
                <w:sz w:val="18"/>
              </w:rPr>
              <w:t xml:space="preserve"> </w:t>
            </w:r>
            <w:r>
              <w:rPr>
                <w:sz w:val="18"/>
              </w:rPr>
              <w:t>Illusionen</w:t>
            </w:r>
            <w:r>
              <w:rPr>
                <w:spacing w:val="-1"/>
                <w:sz w:val="18"/>
              </w:rPr>
              <w:t xml:space="preserve"> </w:t>
            </w:r>
            <w:r>
              <w:rPr>
                <w:sz w:val="18"/>
              </w:rPr>
              <w:t>durch</w:t>
            </w:r>
            <w:r>
              <w:rPr>
                <w:spacing w:val="-4"/>
                <w:sz w:val="18"/>
              </w:rPr>
              <w:t xml:space="preserve"> </w:t>
            </w:r>
            <w:r>
              <w:rPr>
                <w:sz w:val="18"/>
              </w:rPr>
              <w:t>den</w:t>
            </w:r>
            <w:r>
              <w:rPr>
                <w:spacing w:val="-3"/>
                <w:sz w:val="18"/>
              </w:rPr>
              <w:t xml:space="preserve"> </w:t>
            </w:r>
            <w:r>
              <w:rPr>
                <w:sz w:val="18"/>
              </w:rPr>
              <w:t>Einsatz</w:t>
            </w:r>
            <w:r>
              <w:rPr>
                <w:spacing w:val="-5"/>
                <w:sz w:val="18"/>
              </w:rPr>
              <w:t xml:space="preserve"> </w:t>
            </w:r>
            <w:r>
              <w:rPr>
                <w:sz w:val="18"/>
              </w:rPr>
              <w:t>von</w:t>
            </w:r>
            <w:r>
              <w:rPr>
                <w:spacing w:val="-2"/>
                <w:sz w:val="18"/>
              </w:rPr>
              <w:t xml:space="preserve"> </w:t>
            </w:r>
            <w:r>
              <w:rPr>
                <w:sz w:val="18"/>
              </w:rPr>
              <w:t>Farb-</w:t>
            </w:r>
            <w:r>
              <w:rPr>
                <w:spacing w:val="-4"/>
                <w:sz w:val="18"/>
              </w:rPr>
              <w:t xml:space="preserve"> </w:t>
            </w:r>
            <w:r>
              <w:rPr>
                <w:sz w:val="18"/>
              </w:rPr>
              <w:t>und</w:t>
            </w:r>
            <w:r>
              <w:rPr>
                <w:spacing w:val="-2"/>
                <w:sz w:val="18"/>
              </w:rPr>
              <w:t xml:space="preserve"> Tonwerten</w:t>
            </w:r>
          </w:p>
          <w:p w14:paraId="0B101CA3" w14:textId="77777777" w:rsidR="00EC48B8" w:rsidRDefault="00435DB8">
            <w:pPr>
              <w:pStyle w:val="TableParagraph"/>
              <w:numPr>
                <w:ilvl w:val="0"/>
                <w:numId w:val="101"/>
              </w:numPr>
              <w:tabs>
                <w:tab w:val="left" w:pos="430"/>
              </w:tabs>
              <w:spacing w:line="222" w:lineRule="exact"/>
              <w:ind w:hanging="350"/>
              <w:rPr>
                <w:sz w:val="18"/>
              </w:rPr>
            </w:pPr>
            <w:r>
              <w:rPr>
                <w:sz w:val="18"/>
              </w:rPr>
              <w:t>(</w:t>
            </w:r>
            <w:proofErr w:type="spellStart"/>
            <w:r>
              <w:rPr>
                <w:sz w:val="18"/>
              </w:rPr>
              <w:t>Fa</w:t>
            </w:r>
            <w:proofErr w:type="spellEnd"/>
            <w:r>
              <w:rPr>
                <w:spacing w:val="-7"/>
                <w:sz w:val="18"/>
              </w:rPr>
              <w:t xml:space="preserve"> </w:t>
            </w:r>
            <w:r>
              <w:rPr>
                <w:sz w:val="18"/>
              </w:rPr>
              <w:t>P4)</w:t>
            </w:r>
            <w:r>
              <w:rPr>
                <w:spacing w:val="-3"/>
                <w:sz w:val="18"/>
              </w:rPr>
              <w:t xml:space="preserve"> </w:t>
            </w:r>
            <w:r>
              <w:rPr>
                <w:sz w:val="18"/>
              </w:rPr>
              <w:t>beurteilen</w:t>
            </w:r>
            <w:r>
              <w:rPr>
                <w:spacing w:val="-1"/>
                <w:sz w:val="18"/>
              </w:rPr>
              <w:t xml:space="preserve"> </w:t>
            </w:r>
            <w:r>
              <w:rPr>
                <w:sz w:val="18"/>
              </w:rPr>
              <w:t>Wirkungen</w:t>
            </w:r>
            <w:r>
              <w:rPr>
                <w:spacing w:val="-2"/>
                <w:sz w:val="18"/>
              </w:rPr>
              <w:t xml:space="preserve"> </w:t>
            </w:r>
            <w:r>
              <w:rPr>
                <w:sz w:val="18"/>
              </w:rPr>
              <w:t>von</w:t>
            </w:r>
            <w:r>
              <w:rPr>
                <w:spacing w:val="-2"/>
                <w:sz w:val="18"/>
              </w:rPr>
              <w:t xml:space="preserve"> </w:t>
            </w:r>
            <w:r>
              <w:rPr>
                <w:sz w:val="18"/>
              </w:rPr>
              <w:t>Farben</w:t>
            </w:r>
            <w:r>
              <w:rPr>
                <w:spacing w:val="-2"/>
                <w:sz w:val="18"/>
              </w:rPr>
              <w:t xml:space="preserve"> </w:t>
            </w:r>
            <w:r>
              <w:rPr>
                <w:sz w:val="18"/>
              </w:rPr>
              <w:t>in</w:t>
            </w:r>
            <w:r>
              <w:rPr>
                <w:spacing w:val="-3"/>
                <w:sz w:val="18"/>
              </w:rPr>
              <w:t xml:space="preserve"> </w:t>
            </w:r>
            <w:r>
              <w:rPr>
                <w:sz w:val="18"/>
              </w:rPr>
              <w:t>Bezug</w:t>
            </w:r>
            <w:r>
              <w:rPr>
                <w:spacing w:val="-2"/>
                <w:sz w:val="18"/>
              </w:rPr>
              <w:t xml:space="preserve"> </w:t>
            </w:r>
            <w:r>
              <w:rPr>
                <w:sz w:val="18"/>
              </w:rPr>
              <w:t>auf</w:t>
            </w:r>
            <w:r>
              <w:rPr>
                <w:spacing w:val="-3"/>
                <w:sz w:val="18"/>
              </w:rPr>
              <w:t xml:space="preserve"> </w:t>
            </w:r>
            <w:r>
              <w:rPr>
                <w:sz w:val="18"/>
              </w:rPr>
              <w:t>Farb-</w:t>
            </w:r>
            <w:r>
              <w:rPr>
                <w:spacing w:val="-2"/>
                <w:sz w:val="18"/>
              </w:rPr>
              <w:t>Gegenstandsbeziehung</w:t>
            </w:r>
          </w:p>
          <w:p w14:paraId="04275310" w14:textId="77777777" w:rsidR="00EC48B8" w:rsidRDefault="00435DB8">
            <w:pPr>
              <w:pStyle w:val="TableParagraph"/>
              <w:numPr>
                <w:ilvl w:val="0"/>
                <w:numId w:val="100"/>
              </w:numPr>
              <w:tabs>
                <w:tab w:val="left" w:pos="440"/>
              </w:tabs>
              <w:spacing w:before="36" w:line="201" w:lineRule="auto"/>
              <w:ind w:right="454"/>
              <w:rPr>
                <w:sz w:val="18"/>
              </w:rPr>
            </w:pPr>
            <w:r>
              <w:rPr>
                <w:sz w:val="18"/>
              </w:rPr>
              <w:t>(</w:t>
            </w:r>
            <w:proofErr w:type="spellStart"/>
            <w:r>
              <w:rPr>
                <w:sz w:val="18"/>
              </w:rPr>
              <w:t>Fa</w:t>
            </w:r>
            <w:proofErr w:type="spellEnd"/>
            <w:r>
              <w:rPr>
                <w:spacing w:val="-5"/>
                <w:sz w:val="18"/>
              </w:rPr>
              <w:t xml:space="preserve"> </w:t>
            </w:r>
            <w:r>
              <w:rPr>
                <w:sz w:val="18"/>
              </w:rPr>
              <w:t>R1)</w:t>
            </w:r>
            <w:r>
              <w:rPr>
                <w:spacing w:val="-4"/>
                <w:sz w:val="18"/>
              </w:rPr>
              <w:t xml:space="preserve"> </w:t>
            </w:r>
            <w:r>
              <w:rPr>
                <w:sz w:val="18"/>
              </w:rPr>
              <w:t>unterscheiden</w:t>
            </w:r>
            <w:r>
              <w:rPr>
                <w:spacing w:val="-3"/>
                <w:sz w:val="18"/>
              </w:rPr>
              <w:t xml:space="preserve"> </w:t>
            </w:r>
            <w:r>
              <w:rPr>
                <w:sz w:val="18"/>
              </w:rPr>
              <w:t>Farbe-Gegenstands-Beziehungen</w:t>
            </w:r>
            <w:r>
              <w:rPr>
                <w:spacing w:val="-2"/>
                <w:sz w:val="18"/>
              </w:rPr>
              <w:t xml:space="preserve"> </w:t>
            </w:r>
            <w:r>
              <w:rPr>
                <w:sz w:val="18"/>
              </w:rPr>
              <w:t>(Lokalfarbe,</w:t>
            </w:r>
            <w:r>
              <w:rPr>
                <w:spacing w:val="-4"/>
                <w:sz w:val="18"/>
              </w:rPr>
              <w:t xml:space="preserve"> </w:t>
            </w:r>
            <w:r>
              <w:rPr>
                <w:sz w:val="18"/>
              </w:rPr>
              <w:t>Erscheinungsfarbe,</w:t>
            </w:r>
            <w:r>
              <w:rPr>
                <w:spacing w:val="-3"/>
                <w:sz w:val="18"/>
              </w:rPr>
              <w:t xml:space="preserve"> </w:t>
            </w:r>
            <w:r>
              <w:rPr>
                <w:sz w:val="18"/>
              </w:rPr>
              <w:t>Ausdrucksfarbe,</w:t>
            </w:r>
            <w:r>
              <w:rPr>
                <w:spacing w:val="-3"/>
                <w:sz w:val="18"/>
              </w:rPr>
              <w:t xml:space="preserve"> </w:t>
            </w:r>
            <w:r>
              <w:rPr>
                <w:sz w:val="18"/>
              </w:rPr>
              <w:t>autonome</w:t>
            </w:r>
            <w:r>
              <w:rPr>
                <w:spacing w:val="-8"/>
                <w:sz w:val="18"/>
              </w:rPr>
              <w:t xml:space="preserve"> </w:t>
            </w:r>
            <w:r>
              <w:rPr>
                <w:sz w:val="18"/>
              </w:rPr>
              <w:t>Farbe)</w:t>
            </w:r>
            <w:r>
              <w:rPr>
                <w:spacing w:val="-3"/>
                <w:sz w:val="18"/>
              </w:rPr>
              <w:t xml:space="preserve"> </w:t>
            </w:r>
            <w:r>
              <w:rPr>
                <w:sz w:val="18"/>
              </w:rPr>
              <w:t>und damit verbundene Grundfunktionen in Gestaltungen</w:t>
            </w:r>
          </w:p>
          <w:p w14:paraId="73AA48FA" w14:textId="77777777" w:rsidR="00EC48B8" w:rsidRDefault="00435DB8">
            <w:pPr>
              <w:pStyle w:val="TableParagraph"/>
              <w:numPr>
                <w:ilvl w:val="0"/>
                <w:numId w:val="100"/>
              </w:numPr>
              <w:tabs>
                <w:tab w:val="left" w:pos="440"/>
              </w:tabs>
              <w:spacing w:before="11" w:line="258" w:lineRule="exact"/>
              <w:ind w:hanging="360"/>
              <w:rPr>
                <w:sz w:val="18"/>
              </w:rPr>
            </w:pPr>
            <w:r>
              <w:rPr>
                <w:sz w:val="18"/>
              </w:rPr>
              <w:t>(</w:t>
            </w:r>
            <w:proofErr w:type="spellStart"/>
            <w:r>
              <w:rPr>
                <w:sz w:val="18"/>
              </w:rPr>
              <w:t>Fa</w:t>
            </w:r>
            <w:proofErr w:type="spellEnd"/>
            <w:r>
              <w:rPr>
                <w:spacing w:val="-7"/>
                <w:sz w:val="18"/>
              </w:rPr>
              <w:t xml:space="preserve"> </w:t>
            </w:r>
            <w:r>
              <w:rPr>
                <w:sz w:val="18"/>
              </w:rPr>
              <w:t>R2)</w:t>
            </w:r>
            <w:r>
              <w:rPr>
                <w:spacing w:val="-4"/>
                <w:sz w:val="18"/>
              </w:rPr>
              <w:t xml:space="preserve"> </w:t>
            </w:r>
            <w:r>
              <w:rPr>
                <w:sz w:val="18"/>
              </w:rPr>
              <w:t>analysieren</w:t>
            </w:r>
            <w:r>
              <w:rPr>
                <w:spacing w:val="-2"/>
                <w:sz w:val="18"/>
              </w:rPr>
              <w:t xml:space="preserve"> </w:t>
            </w:r>
            <w:r>
              <w:rPr>
                <w:sz w:val="18"/>
              </w:rPr>
              <w:t>Wirkungen</w:t>
            </w:r>
            <w:r>
              <w:rPr>
                <w:spacing w:val="-3"/>
                <w:sz w:val="18"/>
              </w:rPr>
              <w:t xml:space="preserve"> </w:t>
            </w:r>
            <w:r>
              <w:rPr>
                <w:sz w:val="18"/>
              </w:rPr>
              <w:t>von</w:t>
            </w:r>
            <w:r>
              <w:rPr>
                <w:spacing w:val="-4"/>
                <w:sz w:val="18"/>
              </w:rPr>
              <w:t xml:space="preserve"> </w:t>
            </w:r>
            <w:r>
              <w:rPr>
                <w:sz w:val="18"/>
              </w:rPr>
              <w:t>Farben</w:t>
            </w:r>
            <w:r>
              <w:rPr>
                <w:spacing w:val="-3"/>
                <w:sz w:val="18"/>
              </w:rPr>
              <w:t xml:space="preserve"> </w:t>
            </w:r>
            <w:r>
              <w:rPr>
                <w:sz w:val="18"/>
              </w:rPr>
              <w:t>in</w:t>
            </w:r>
            <w:r>
              <w:rPr>
                <w:spacing w:val="-4"/>
                <w:sz w:val="18"/>
              </w:rPr>
              <w:t xml:space="preserve"> </w:t>
            </w:r>
            <w:r>
              <w:rPr>
                <w:sz w:val="18"/>
              </w:rPr>
              <w:t>Bezug</w:t>
            </w:r>
            <w:r>
              <w:rPr>
                <w:spacing w:val="-3"/>
                <w:sz w:val="18"/>
              </w:rPr>
              <w:t xml:space="preserve"> </w:t>
            </w:r>
            <w:r>
              <w:rPr>
                <w:sz w:val="18"/>
              </w:rPr>
              <w:t>auf</w:t>
            </w:r>
            <w:r>
              <w:rPr>
                <w:spacing w:val="-4"/>
                <w:sz w:val="18"/>
              </w:rPr>
              <w:t xml:space="preserve"> </w:t>
            </w:r>
            <w:r>
              <w:rPr>
                <w:sz w:val="18"/>
              </w:rPr>
              <w:t>die</w:t>
            </w:r>
            <w:r>
              <w:rPr>
                <w:spacing w:val="-4"/>
                <w:sz w:val="18"/>
              </w:rPr>
              <w:t xml:space="preserve"> </w:t>
            </w:r>
            <w:r>
              <w:rPr>
                <w:sz w:val="18"/>
              </w:rPr>
              <w:t>Erzeugung</w:t>
            </w:r>
            <w:r>
              <w:rPr>
                <w:spacing w:val="-6"/>
                <w:sz w:val="18"/>
              </w:rPr>
              <w:t xml:space="preserve"> </w:t>
            </w:r>
            <w:r>
              <w:rPr>
                <w:sz w:val="18"/>
              </w:rPr>
              <w:t>plastisch-räumlicher</w:t>
            </w:r>
            <w:r>
              <w:rPr>
                <w:spacing w:val="-2"/>
                <w:sz w:val="18"/>
              </w:rPr>
              <w:t xml:space="preserve"> Werte</w:t>
            </w:r>
          </w:p>
        </w:tc>
      </w:tr>
      <w:tr w:rsidR="00EC48B8" w14:paraId="0E526450" w14:textId="77777777">
        <w:trPr>
          <w:trHeight w:val="354"/>
        </w:trPr>
        <w:tc>
          <w:tcPr>
            <w:tcW w:w="10175" w:type="dxa"/>
            <w:tcBorders>
              <w:top w:val="single" w:sz="36" w:space="0" w:color="99FF99"/>
              <w:bottom w:val="single" w:sz="36" w:space="0" w:color="FFCCFF"/>
            </w:tcBorders>
            <w:shd w:val="clear" w:color="auto" w:fill="FFCCFF"/>
          </w:tcPr>
          <w:p w14:paraId="3915A471" w14:textId="77777777" w:rsidR="00EC48B8" w:rsidRDefault="00435DB8">
            <w:pPr>
              <w:pStyle w:val="TableParagraph"/>
              <w:numPr>
                <w:ilvl w:val="0"/>
                <w:numId w:val="99"/>
              </w:numPr>
              <w:tabs>
                <w:tab w:val="left" w:pos="440"/>
              </w:tabs>
              <w:spacing w:before="81" w:line="253" w:lineRule="exact"/>
              <w:ind w:hanging="360"/>
              <w:rPr>
                <w:sz w:val="18"/>
              </w:rPr>
            </w:pPr>
            <w:r>
              <w:rPr>
                <w:sz w:val="18"/>
              </w:rPr>
              <w:t>(St</w:t>
            </w:r>
            <w:r>
              <w:rPr>
                <w:spacing w:val="-7"/>
                <w:sz w:val="18"/>
              </w:rPr>
              <w:t xml:space="preserve"> </w:t>
            </w:r>
            <w:r>
              <w:rPr>
                <w:sz w:val="18"/>
              </w:rPr>
              <w:t>P1)</w:t>
            </w:r>
            <w:r>
              <w:rPr>
                <w:spacing w:val="-5"/>
                <w:sz w:val="18"/>
              </w:rPr>
              <w:t xml:space="preserve"> </w:t>
            </w:r>
            <w:r>
              <w:rPr>
                <w:sz w:val="18"/>
              </w:rPr>
              <w:t>entwerfen</w:t>
            </w:r>
            <w:r>
              <w:rPr>
                <w:spacing w:val="-3"/>
                <w:sz w:val="18"/>
              </w:rPr>
              <w:t xml:space="preserve"> </w:t>
            </w:r>
            <w:r>
              <w:rPr>
                <w:sz w:val="18"/>
              </w:rPr>
              <w:t>und</w:t>
            </w:r>
            <w:r>
              <w:rPr>
                <w:spacing w:val="-5"/>
                <w:sz w:val="18"/>
              </w:rPr>
              <w:t xml:space="preserve"> </w:t>
            </w:r>
            <w:r>
              <w:rPr>
                <w:sz w:val="18"/>
              </w:rPr>
              <w:t>gestalten</w:t>
            </w:r>
            <w:r>
              <w:rPr>
                <w:spacing w:val="-3"/>
                <w:sz w:val="18"/>
              </w:rPr>
              <w:t xml:space="preserve"> </w:t>
            </w:r>
            <w:r>
              <w:rPr>
                <w:sz w:val="18"/>
              </w:rPr>
              <w:t>planvoll</w:t>
            </w:r>
            <w:r>
              <w:rPr>
                <w:spacing w:val="-6"/>
                <w:sz w:val="18"/>
              </w:rPr>
              <w:t xml:space="preserve"> </w:t>
            </w:r>
            <w:r>
              <w:rPr>
                <w:sz w:val="18"/>
              </w:rPr>
              <w:t>mit Hilfe</w:t>
            </w:r>
            <w:r>
              <w:rPr>
                <w:spacing w:val="1"/>
                <w:sz w:val="18"/>
              </w:rPr>
              <w:t xml:space="preserve"> </w:t>
            </w:r>
            <w:r>
              <w:rPr>
                <w:sz w:val="18"/>
              </w:rPr>
              <w:t>von</w:t>
            </w:r>
            <w:r>
              <w:rPr>
                <w:spacing w:val="-4"/>
                <w:sz w:val="18"/>
              </w:rPr>
              <w:t xml:space="preserve"> </w:t>
            </w:r>
            <w:r>
              <w:rPr>
                <w:sz w:val="18"/>
              </w:rPr>
              <w:t>Skizzen aufgabenbezogene</w:t>
            </w:r>
            <w:r>
              <w:rPr>
                <w:spacing w:val="-2"/>
                <w:sz w:val="18"/>
              </w:rPr>
              <w:t xml:space="preserve"> </w:t>
            </w:r>
            <w:r>
              <w:rPr>
                <w:sz w:val="18"/>
              </w:rPr>
              <w:t>Konzeptionen</w:t>
            </w:r>
            <w:r>
              <w:rPr>
                <w:spacing w:val="-3"/>
                <w:sz w:val="18"/>
              </w:rPr>
              <w:t xml:space="preserve"> </w:t>
            </w:r>
            <w:r>
              <w:rPr>
                <w:sz w:val="18"/>
              </w:rPr>
              <w:t>und</w:t>
            </w:r>
            <w:r>
              <w:rPr>
                <w:spacing w:val="-4"/>
                <w:sz w:val="18"/>
              </w:rPr>
              <w:t xml:space="preserve"> </w:t>
            </w:r>
            <w:r>
              <w:rPr>
                <w:spacing w:val="-2"/>
                <w:sz w:val="18"/>
              </w:rPr>
              <w:t>Gestaltungen</w:t>
            </w:r>
          </w:p>
        </w:tc>
      </w:tr>
    </w:tbl>
    <w:p w14:paraId="09DEFBB3" w14:textId="77777777" w:rsidR="00EC48B8" w:rsidRDefault="00EC48B8">
      <w:pPr>
        <w:spacing w:line="253" w:lineRule="exact"/>
        <w:rPr>
          <w:sz w:val="18"/>
        </w:rPr>
        <w:sectPr w:rsidR="00EC48B8">
          <w:type w:val="continuous"/>
          <w:pgSz w:w="11900" w:h="16840"/>
          <w:pgMar w:top="1400" w:right="80" w:bottom="940" w:left="1200" w:header="0" w:footer="745" w:gutter="0"/>
          <w:cols w:space="720"/>
        </w:sect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5"/>
      </w:tblGrid>
      <w:tr w:rsidR="00EC48B8" w14:paraId="4AFBBB26" w14:textId="77777777">
        <w:trPr>
          <w:trHeight w:val="1955"/>
        </w:trPr>
        <w:tc>
          <w:tcPr>
            <w:tcW w:w="10175" w:type="dxa"/>
            <w:tcBorders>
              <w:bottom w:val="single" w:sz="36" w:space="0" w:color="F8C442"/>
            </w:tcBorders>
            <w:shd w:val="clear" w:color="auto" w:fill="F8C442"/>
          </w:tcPr>
          <w:p w14:paraId="4A6AC311" w14:textId="77777777" w:rsidR="00EC48B8" w:rsidRDefault="00435DB8">
            <w:pPr>
              <w:pStyle w:val="TableParagraph"/>
              <w:numPr>
                <w:ilvl w:val="0"/>
                <w:numId w:val="98"/>
              </w:numPr>
              <w:tabs>
                <w:tab w:val="left" w:pos="440"/>
              </w:tabs>
              <w:spacing w:before="82" w:line="235" w:lineRule="auto"/>
              <w:ind w:right="134"/>
              <w:rPr>
                <w:sz w:val="18"/>
              </w:rPr>
            </w:pPr>
            <w:r>
              <w:rPr>
                <w:sz w:val="18"/>
              </w:rPr>
              <w:lastRenderedPageBreak/>
              <w:t>(PS</w:t>
            </w:r>
            <w:r>
              <w:rPr>
                <w:spacing w:val="-2"/>
                <w:sz w:val="18"/>
              </w:rPr>
              <w:t xml:space="preserve"> </w:t>
            </w:r>
            <w:r>
              <w:rPr>
                <w:sz w:val="18"/>
              </w:rPr>
              <w:t>P1)</w:t>
            </w:r>
            <w:r>
              <w:rPr>
                <w:spacing w:val="-4"/>
                <w:sz w:val="18"/>
              </w:rPr>
              <w:t xml:space="preserve"> </w:t>
            </w:r>
            <w:r>
              <w:rPr>
                <w:sz w:val="18"/>
              </w:rPr>
              <w:t>analysieren</w:t>
            </w:r>
            <w:r>
              <w:rPr>
                <w:spacing w:val="-2"/>
                <w:sz w:val="18"/>
              </w:rPr>
              <w:t xml:space="preserve"> </w:t>
            </w:r>
            <w:r>
              <w:rPr>
                <w:sz w:val="18"/>
              </w:rPr>
              <w:t>und</w:t>
            </w:r>
            <w:r>
              <w:rPr>
                <w:spacing w:val="-4"/>
                <w:sz w:val="18"/>
              </w:rPr>
              <w:t xml:space="preserve"> </w:t>
            </w:r>
            <w:r>
              <w:rPr>
                <w:sz w:val="18"/>
              </w:rPr>
              <w:t>interpretieren</w:t>
            </w:r>
            <w:r>
              <w:rPr>
                <w:spacing w:val="-2"/>
                <w:sz w:val="18"/>
              </w:rPr>
              <w:t xml:space="preserve"> </w:t>
            </w:r>
            <w:r>
              <w:rPr>
                <w:sz w:val="18"/>
              </w:rPr>
              <w:t>Bilder</w:t>
            </w:r>
            <w:r>
              <w:rPr>
                <w:spacing w:val="-2"/>
                <w:sz w:val="18"/>
              </w:rPr>
              <w:t xml:space="preserve"> </w:t>
            </w:r>
            <w:r>
              <w:rPr>
                <w:sz w:val="18"/>
              </w:rPr>
              <w:t>und</w:t>
            </w:r>
            <w:r>
              <w:rPr>
                <w:spacing w:val="-3"/>
                <w:sz w:val="18"/>
              </w:rPr>
              <w:t xml:space="preserve"> </w:t>
            </w:r>
            <w:r>
              <w:rPr>
                <w:sz w:val="18"/>
              </w:rPr>
              <w:t>transferieren</w:t>
            </w:r>
            <w:r>
              <w:rPr>
                <w:spacing w:val="-2"/>
                <w:sz w:val="18"/>
              </w:rPr>
              <w:t xml:space="preserve"> </w:t>
            </w:r>
            <w:r>
              <w:rPr>
                <w:sz w:val="18"/>
              </w:rPr>
              <w:t>die</w:t>
            </w:r>
            <w:r>
              <w:rPr>
                <w:spacing w:val="-4"/>
                <w:sz w:val="18"/>
              </w:rPr>
              <w:t xml:space="preserve"> </w:t>
            </w:r>
            <w:r>
              <w:rPr>
                <w:sz w:val="18"/>
              </w:rPr>
              <w:t>Ergebnisse</w:t>
            </w:r>
            <w:r>
              <w:rPr>
                <w:spacing w:val="-3"/>
                <w:sz w:val="18"/>
              </w:rPr>
              <w:t xml:space="preserve"> </w:t>
            </w:r>
            <w:r>
              <w:rPr>
                <w:sz w:val="18"/>
              </w:rPr>
              <w:t>auf</w:t>
            </w:r>
            <w:r>
              <w:rPr>
                <w:spacing w:val="-3"/>
                <w:sz w:val="18"/>
              </w:rPr>
              <w:t xml:space="preserve"> </w:t>
            </w:r>
            <w:r>
              <w:rPr>
                <w:sz w:val="18"/>
              </w:rPr>
              <w:t>die</w:t>
            </w:r>
            <w:r>
              <w:rPr>
                <w:spacing w:val="-4"/>
                <w:sz w:val="18"/>
              </w:rPr>
              <w:t xml:space="preserve"> </w:t>
            </w:r>
            <w:r>
              <w:rPr>
                <w:sz w:val="18"/>
              </w:rPr>
              <w:t>Entwicklung</w:t>
            </w:r>
            <w:r>
              <w:rPr>
                <w:spacing w:val="-3"/>
                <w:sz w:val="18"/>
              </w:rPr>
              <w:t xml:space="preserve"> </w:t>
            </w:r>
            <w:r>
              <w:rPr>
                <w:sz w:val="18"/>
              </w:rPr>
              <w:t>von</w:t>
            </w:r>
            <w:r>
              <w:rPr>
                <w:spacing w:val="-4"/>
                <w:sz w:val="18"/>
              </w:rPr>
              <w:t xml:space="preserve"> </w:t>
            </w:r>
            <w:r>
              <w:rPr>
                <w:sz w:val="18"/>
              </w:rPr>
              <w:t>persönlichen</w:t>
            </w:r>
            <w:r>
              <w:rPr>
                <w:spacing w:val="-3"/>
                <w:sz w:val="18"/>
              </w:rPr>
              <w:t xml:space="preserve"> </w:t>
            </w:r>
            <w:r>
              <w:rPr>
                <w:sz w:val="18"/>
              </w:rPr>
              <w:t xml:space="preserve">gestalterischen </w:t>
            </w:r>
            <w:r>
              <w:rPr>
                <w:spacing w:val="-2"/>
                <w:sz w:val="18"/>
              </w:rPr>
              <w:t>Lösungen</w:t>
            </w:r>
          </w:p>
          <w:p w14:paraId="7CCA3020" w14:textId="77777777" w:rsidR="00EC48B8" w:rsidRDefault="00435DB8">
            <w:pPr>
              <w:pStyle w:val="TableParagraph"/>
              <w:numPr>
                <w:ilvl w:val="0"/>
                <w:numId w:val="98"/>
              </w:numPr>
              <w:tabs>
                <w:tab w:val="left" w:pos="440"/>
              </w:tabs>
              <w:spacing w:before="3" w:line="235" w:lineRule="auto"/>
              <w:ind w:right="429"/>
              <w:rPr>
                <w:sz w:val="18"/>
              </w:rPr>
            </w:pPr>
            <w:r>
              <w:rPr>
                <w:sz w:val="18"/>
              </w:rPr>
              <w:t>(PS</w:t>
            </w:r>
            <w:r>
              <w:rPr>
                <w:spacing w:val="-2"/>
                <w:sz w:val="18"/>
              </w:rPr>
              <w:t xml:space="preserve"> </w:t>
            </w:r>
            <w:r>
              <w:rPr>
                <w:sz w:val="18"/>
              </w:rPr>
              <w:t>P3)</w:t>
            </w:r>
            <w:r>
              <w:rPr>
                <w:spacing w:val="-4"/>
                <w:sz w:val="18"/>
              </w:rPr>
              <w:t xml:space="preserve"> </w:t>
            </w:r>
            <w:r>
              <w:rPr>
                <w:sz w:val="18"/>
              </w:rPr>
              <w:t>entwickeln</w:t>
            </w:r>
            <w:r>
              <w:rPr>
                <w:spacing w:val="-3"/>
                <w:sz w:val="18"/>
              </w:rPr>
              <w:t xml:space="preserve"> </w:t>
            </w:r>
            <w:r>
              <w:rPr>
                <w:sz w:val="18"/>
              </w:rPr>
              <w:t>und</w:t>
            </w:r>
            <w:r>
              <w:rPr>
                <w:spacing w:val="-4"/>
                <w:sz w:val="18"/>
              </w:rPr>
              <w:t xml:space="preserve"> </w:t>
            </w:r>
            <w:r>
              <w:rPr>
                <w:sz w:val="18"/>
              </w:rPr>
              <w:t>bewerten</w:t>
            </w:r>
            <w:r>
              <w:rPr>
                <w:spacing w:val="-3"/>
                <w:sz w:val="18"/>
              </w:rPr>
              <w:t xml:space="preserve"> </w:t>
            </w:r>
            <w:r>
              <w:rPr>
                <w:sz w:val="18"/>
              </w:rPr>
              <w:t>eigene</w:t>
            </w:r>
            <w:r>
              <w:rPr>
                <w:spacing w:val="-3"/>
                <w:sz w:val="18"/>
              </w:rPr>
              <w:t xml:space="preserve"> </w:t>
            </w:r>
            <w:r>
              <w:rPr>
                <w:sz w:val="18"/>
              </w:rPr>
              <w:t>Aufgabenstellungen</w:t>
            </w:r>
            <w:r>
              <w:rPr>
                <w:spacing w:val="-2"/>
                <w:sz w:val="18"/>
              </w:rPr>
              <w:t xml:space="preserve"> </w:t>
            </w:r>
            <w:r>
              <w:rPr>
                <w:sz w:val="18"/>
              </w:rPr>
              <w:t>und</w:t>
            </w:r>
            <w:r>
              <w:rPr>
                <w:spacing w:val="-3"/>
                <w:sz w:val="18"/>
              </w:rPr>
              <w:t xml:space="preserve"> </w:t>
            </w:r>
            <w:r>
              <w:rPr>
                <w:sz w:val="18"/>
              </w:rPr>
              <w:t>Aufgabenlösungen</w:t>
            </w:r>
            <w:r>
              <w:rPr>
                <w:spacing w:val="-2"/>
                <w:sz w:val="18"/>
              </w:rPr>
              <w:t xml:space="preserve"> </w:t>
            </w:r>
            <w:r>
              <w:rPr>
                <w:sz w:val="18"/>
              </w:rPr>
              <w:t>vor</w:t>
            </w:r>
            <w:r>
              <w:rPr>
                <w:spacing w:val="-2"/>
                <w:sz w:val="18"/>
              </w:rPr>
              <w:t xml:space="preserve"> </w:t>
            </w:r>
            <w:r>
              <w:rPr>
                <w:sz w:val="18"/>
              </w:rPr>
              <w:t>dem</w:t>
            </w:r>
            <w:r>
              <w:rPr>
                <w:spacing w:val="-3"/>
                <w:sz w:val="18"/>
              </w:rPr>
              <w:t xml:space="preserve"> </w:t>
            </w:r>
            <w:r>
              <w:rPr>
                <w:sz w:val="18"/>
              </w:rPr>
              <w:t>Hintergrund</w:t>
            </w:r>
            <w:r>
              <w:rPr>
                <w:spacing w:val="-3"/>
                <w:sz w:val="18"/>
              </w:rPr>
              <w:t xml:space="preserve"> </w:t>
            </w:r>
            <w:r>
              <w:rPr>
                <w:sz w:val="18"/>
              </w:rPr>
              <w:t>eines</w:t>
            </w:r>
            <w:r>
              <w:rPr>
                <w:spacing w:val="-4"/>
                <w:sz w:val="18"/>
              </w:rPr>
              <w:t xml:space="preserve"> </w:t>
            </w:r>
            <w:r>
              <w:rPr>
                <w:sz w:val="18"/>
              </w:rPr>
              <w:t xml:space="preserve">vorgegebenen </w:t>
            </w:r>
            <w:r>
              <w:rPr>
                <w:spacing w:val="-2"/>
                <w:sz w:val="18"/>
              </w:rPr>
              <w:t>Gestaltungskontextes</w:t>
            </w:r>
          </w:p>
          <w:p w14:paraId="73A52A5E" w14:textId="77777777" w:rsidR="00EC48B8" w:rsidRDefault="00435DB8">
            <w:pPr>
              <w:pStyle w:val="TableParagraph"/>
              <w:numPr>
                <w:ilvl w:val="0"/>
                <w:numId w:val="97"/>
              </w:numPr>
              <w:tabs>
                <w:tab w:val="left" w:pos="440"/>
              </w:tabs>
              <w:spacing w:before="36" w:line="206" w:lineRule="auto"/>
              <w:ind w:right="201"/>
              <w:rPr>
                <w:sz w:val="18"/>
              </w:rPr>
            </w:pPr>
            <w:r>
              <w:rPr>
                <w:sz w:val="18"/>
              </w:rPr>
              <w:t>(PS</w:t>
            </w:r>
            <w:r>
              <w:rPr>
                <w:spacing w:val="-1"/>
                <w:sz w:val="18"/>
              </w:rPr>
              <w:t xml:space="preserve"> </w:t>
            </w:r>
            <w:r>
              <w:rPr>
                <w:sz w:val="18"/>
              </w:rPr>
              <w:t>R1)</w:t>
            </w:r>
            <w:r>
              <w:rPr>
                <w:spacing w:val="-3"/>
                <w:sz w:val="18"/>
              </w:rPr>
              <w:t xml:space="preserve"> </w:t>
            </w:r>
            <w:r>
              <w:rPr>
                <w:sz w:val="18"/>
              </w:rPr>
              <w:t>erläutern</w:t>
            </w:r>
            <w:r>
              <w:rPr>
                <w:spacing w:val="-2"/>
                <w:sz w:val="18"/>
              </w:rPr>
              <w:t xml:space="preserve"> </w:t>
            </w:r>
            <w:r>
              <w:rPr>
                <w:sz w:val="18"/>
              </w:rPr>
              <w:t>an</w:t>
            </w:r>
            <w:r>
              <w:rPr>
                <w:spacing w:val="-3"/>
                <w:sz w:val="18"/>
              </w:rPr>
              <w:t xml:space="preserve"> </w:t>
            </w:r>
            <w:r>
              <w:rPr>
                <w:sz w:val="18"/>
              </w:rPr>
              <w:t>eigenen</w:t>
            </w:r>
            <w:r>
              <w:rPr>
                <w:spacing w:val="-2"/>
                <w:sz w:val="18"/>
              </w:rPr>
              <w:t xml:space="preserve"> </w:t>
            </w:r>
            <w:r>
              <w:rPr>
                <w:sz w:val="18"/>
              </w:rPr>
              <w:t>und</w:t>
            </w:r>
            <w:r>
              <w:rPr>
                <w:spacing w:val="-2"/>
                <w:sz w:val="18"/>
              </w:rPr>
              <w:t xml:space="preserve"> </w:t>
            </w:r>
            <w:r>
              <w:rPr>
                <w:sz w:val="18"/>
              </w:rPr>
              <w:t>fremden</w:t>
            </w:r>
            <w:r>
              <w:rPr>
                <w:spacing w:val="-8"/>
                <w:sz w:val="18"/>
              </w:rPr>
              <w:t xml:space="preserve"> </w:t>
            </w:r>
            <w:r>
              <w:rPr>
                <w:sz w:val="18"/>
              </w:rPr>
              <w:t>Gestaltungen</w:t>
            </w:r>
            <w:r>
              <w:rPr>
                <w:spacing w:val="-1"/>
                <w:sz w:val="18"/>
              </w:rPr>
              <w:t xml:space="preserve"> </w:t>
            </w:r>
            <w:r>
              <w:rPr>
                <w:sz w:val="18"/>
              </w:rPr>
              <w:t>die</w:t>
            </w:r>
            <w:r>
              <w:rPr>
                <w:spacing w:val="-3"/>
                <w:sz w:val="18"/>
              </w:rPr>
              <w:t xml:space="preserve"> </w:t>
            </w:r>
            <w:r>
              <w:rPr>
                <w:sz w:val="18"/>
              </w:rPr>
              <w:t>individuelle</w:t>
            </w:r>
            <w:r>
              <w:rPr>
                <w:spacing w:val="-2"/>
                <w:sz w:val="18"/>
              </w:rPr>
              <w:t xml:space="preserve"> </w:t>
            </w:r>
            <w:r>
              <w:rPr>
                <w:sz w:val="18"/>
              </w:rPr>
              <w:t>und/oder biografische</w:t>
            </w:r>
            <w:r>
              <w:rPr>
                <w:spacing w:val="-3"/>
                <w:sz w:val="18"/>
              </w:rPr>
              <w:t xml:space="preserve"> </w:t>
            </w:r>
            <w:r>
              <w:rPr>
                <w:sz w:val="18"/>
              </w:rPr>
              <w:t>Bedingtheit</w:t>
            </w:r>
            <w:r>
              <w:rPr>
                <w:spacing w:val="-2"/>
                <w:sz w:val="18"/>
              </w:rPr>
              <w:t xml:space="preserve"> </w:t>
            </w:r>
            <w:r>
              <w:rPr>
                <w:sz w:val="18"/>
              </w:rPr>
              <w:t>von</w:t>
            </w:r>
            <w:r>
              <w:rPr>
                <w:spacing w:val="-3"/>
                <w:sz w:val="18"/>
              </w:rPr>
              <w:t xml:space="preserve"> </w:t>
            </w:r>
            <w:r>
              <w:rPr>
                <w:sz w:val="18"/>
              </w:rPr>
              <w:t>Bildern</w:t>
            </w:r>
            <w:r>
              <w:rPr>
                <w:spacing w:val="-2"/>
                <w:sz w:val="18"/>
              </w:rPr>
              <w:t xml:space="preserve"> </w:t>
            </w:r>
            <w:r>
              <w:rPr>
                <w:sz w:val="18"/>
              </w:rPr>
              <w:t>auch</w:t>
            </w:r>
            <w:r>
              <w:rPr>
                <w:spacing w:val="-3"/>
                <w:sz w:val="18"/>
              </w:rPr>
              <w:t xml:space="preserve"> </w:t>
            </w:r>
            <w:r>
              <w:rPr>
                <w:sz w:val="18"/>
              </w:rPr>
              <w:t>unter Berücksichtigung der Genderdimension</w:t>
            </w:r>
          </w:p>
          <w:p w14:paraId="225743F9" w14:textId="77777777" w:rsidR="00EC48B8" w:rsidRDefault="00435DB8">
            <w:pPr>
              <w:pStyle w:val="TableParagraph"/>
              <w:numPr>
                <w:ilvl w:val="0"/>
                <w:numId w:val="97"/>
              </w:numPr>
              <w:tabs>
                <w:tab w:val="left" w:pos="480"/>
              </w:tabs>
              <w:spacing w:before="9" w:line="293" w:lineRule="exact"/>
              <w:ind w:left="480" w:hanging="400"/>
              <w:rPr>
                <w:sz w:val="18"/>
              </w:rPr>
            </w:pPr>
            <w:r>
              <w:rPr>
                <w:sz w:val="18"/>
              </w:rPr>
              <w:t>(PS</w:t>
            </w:r>
            <w:r>
              <w:rPr>
                <w:spacing w:val="-5"/>
                <w:sz w:val="18"/>
              </w:rPr>
              <w:t xml:space="preserve"> </w:t>
            </w:r>
            <w:r>
              <w:rPr>
                <w:sz w:val="18"/>
              </w:rPr>
              <w:t>R4)</w:t>
            </w:r>
            <w:r>
              <w:rPr>
                <w:spacing w:val="-5"/>
                <w:sz w:val="18"/>
              </w:rPr>
              <w:t xml:space="preserve"> </w:t>
            </w:r>
            <w:r>
              <w:rPr>
                <w:sz w:val="18"/>
              </w:rPr>
              <w:t>erläutern</w:t>
            </w:r>
            <w:r>
              <w:rPr>
                <w:spacing w:val="-4"/>
                <w:sz w:val="18"/>
              </w:rPr>
              <w:t xml:space="preserve"> </w:t>
            </w:r>
            <w:r>
              <w:rPr>
                <w:sz w:val="18"/>
              </w:rPr>
              <w:t>exemplarisch</w:t>
            </w:r>
            <w:r>
              <w:rPr>
                <w:spacing w:val="-3"/>
                <w:sz w:val="18"/>
              </w:rPr>
              <w:t xml:space="preserve"> </w:t>
            </w:r>
            <w:r>
              <w:rPr>
                <w:sz w:val="18"/>
              </w:rPr>
              <w:t>den</w:t>
            </w:r>
            <w:r>
              <w:rPr>
                <w:spacing w:val="-5"/>
                <w:sz w:val="18"/>
              </w:rPr>
              <w:t xml:space="preserve"> </w:t>
            </w:r>
            <w:r>
              <w:rPr>
                <w:sz w:val="18"/>
              </w:rPr>
              <w:t>Einfluss</w:t>
            </w:r>
            <w:r>
              <w:rPr>
                <w:spacing w:val="-5"/>
                <w:sz w:val="18"/>
              </w:rPr>
              <w:t xml:space="preserve"> </w:t>
            </w:r>
            <w:r>
              <w:rPr>
                <w:sz w:val="18"/>
              </w:rPr>
              <w:t>bildexterner</w:t>
            </w:r>
            <w:r>
              <w:rPr>
                <w:spacing w:val="-2"/>
                <w:sz w:val="18"/>
              </w:rPr>
              <w:t xml:space="preserve"> </w:t>
            </w:r>
            <w:r>
              <w:rPr>
                <w:sz w:val="18"/>
              </w:rPr>
              <w:t>Faktoren</w:t>
            </w:r>
            <w:r>
              <w:rPr>
                <w:spacing w:val="-3"/>
                <w:sz w:val="18"/>
              </w:rPr>
              <w:t xml:space="preserve"> </w:t>
            </w:r>
            <w:r>
              <w:rPr>
                <w:sz w:val="18"/>
              </w:rPr>
              <w:t>(soziokulturelle,</w:t>
            </w:r>
            <w:r>
              <w:rPr>
                <w:spacing w:val="-3"/>
                <w:sz w:val="18"/>
              </w:rPr>
              <w:t xml:space="preserve"> </w:t>
            </w:r>
            <w:r>
              <w:rPr>
                <w:sz w:val="18"/>
              </w:rPr>
              <w:t>historische,</w:t>
            </w:r>
            <w:r>
              <w:rPr>
                <w:spacing w:val="-5"/>
                <w:sz w:val="18"/>
              </w:rPr>
              <w:t xml:space="preserve"> </w:t>
            </w:r>
            <w:r>
              <w:rPr>
                <w:sz w:val="18"/>
              </w:rPr>
              <w:t>ökonomische</w:t>
            </w:r>
            <w:r>
              <w:rPr>
                <w:spacing w:val="-3"/>
                <w:sz w:val="18"/>
              </w:rPr>
              <w:t xml:space="preserve"> </w:t>
            </w:r>
            <w:r>
              <w:rPr>
                <w:sz w:val="18"/>
              </w:rPr>
              <w:t>und</w:t>
            </w:r>
            <w:r>
              <w:rPr>
                <w:spacing w:val="-3"/>
                <w:sz w:val="18"/>
              </w:rPr>
              <w:t xml:space="preserve"> </w:t>
            </w:r>
            <w:r>
              <w:rPr>
                <w:spacing w:val="-2"/>
                <w:sz w:val="18"/>
              </w:rPr>
              <w:t>rechtliche</w:t>
            </w:r>
          </w:p>
          <w:p w14:paraId="08D7699F" w14:textId="77777777" w:rsidR="00EC48B8" w:rsidRDefault="00435DB8">
            <w:pPr>
              <w:pStyle w:val="TableParagraph"/>
              <w:spacing w:line="181" w:lineRule="exact"/>
              <w:rPr>
                <w:sz w:val="18"/>
              </w:rPr>
            </w:pPr>
            <w:r>
              <w:rPr>
                <w:sz w:val="18"/>
              </w:rPr>
              <w:t>Implikationen)</w:t>
            </w:r>
            <w:r>
              <w:rPr>
                <w:spacing w:val="-3"/>
                <w:sz w:val="18"/>
              </w:rPr>
              <w:t xml:space="preserve"> </w:t>
            </w:r>
            <w:r>
              <w:rPr>
                <w:sz w:val="18"/>
              </w:rPr>
              <w:t>in</w:t>
            </w:r>
            <w:r>
              <w:rPr>
                <w:spacing w:val="-3"/>
                <w:sz w:val="18"/>
              </w:rPr>
              <w:t xml:space="preserve"> </w:t>
            </w:r>
            <w:r>
              <w:rPr>
                <w:sz w:val="18"/>
              </w:rPr>
              <w:t>eigenen</w:t>
            </w:r>
            <w:r>
              <w:rPr>
                <w:spacing w:val="-3"/>
                <w:sz w:val="18"/>
              </w:rPr>
              <w:t xml:space="preserve"> </w:t>
            </w:r>
            <w:r>
              <w:rPr>
                <w:sz w:val="18"/>
              </w:rPr>
              <w:t>oder</w:t>
            </w:r>
            <w:r>
              <w:rPr>
                <w:spacing w:val="-2"/>
                <w:sz w:val="18"/>
              </w:rPr>
              <w:t xml:space="preserve"> </w:t>
            </w:r>
            <w:r>
              <w:rPr>
                <w:sz w:val="18"/>
              </w:rPr>
              <w:t>fremden</w:t>
            </w:r>
            <w:r>
              <w:rPr>
                <w:spacing w:val="-3"/>
                <w:sz w:val="18"/>
              </w:rPr>
              <w:t xml:space="preserve"> </w:t>
            </w:r>
            <w:r>
              <w:rPr>
                <w:spacing w:val="-2"/>
                <w:sz w:val="18"/>
              </w:rPr>
              <w:t>Arbeiten</w:t>
            </w:r>
          </w:p>
        </w:tc>
      </w:tr>
      <w:tr w:rsidR="00EC48B8" w14:paraId="7E379E27" w14:textId="77777777">
        <w:trPr>
          <w:trHeight w:val="7852"/>
        </w:trPr>
        <w:tc>
          <w:tcPr>
            <w:tcW w:w="10175" w:type="dxa"/>
            <w:tcBorders>
              <w:top w:val="single" w:sz="36" w:space="0" w:color="F8C442"/>
            </w:tcBorders>
          </w:tcPr>
          <w:p w14:paraId="36477819" w14:textId="77777777" w:rsidR="00EC48B8" w:rsidRDefault="00435DB8">
            <w:pPr>
              <w:pStyle w:val="TableParagraph"/>
              <w:spacing w:before="78"/>
              <w:ind w:left="80"/>
              <w:rPr>
                <w:b/>
                <w:sz w:val="18"/>
              </w:rPr>
            </w:pPr>
            <w:r>
              <w:rPr>
                <w:sz w:val="18"/>
              </w:rPr>
              <w:t>Konkretes</w:t>
            </w:r>
            <w:r>
              <w:rPr>
                <w:spacing w:val="-5"/>
                <w:sz w:val="18"/>
              </w:rPr>
              <w:t xml:space="preserve"> </w:t>
            </w:r>
            <w:r>
              <w:rPr>
                <w:sz w:val="18"/>
              </w:rPr>
              <w:t>Beispiel:</w:t>
            </w:r>
            <w:r>
              <w:rPr>
                <w:spacing w:val="-3"/>
                <w:sz w:val="18"/>
              </w:rPr>
              <w:t xml:space="preserve"> </w:t>
            </w:r>
            <w:r>
              <w:rPr>
                <w:b/>
                <w:sz w:val="18"/>
              </w:rPr>
              <w:t>„Geteiltes“</w:t>
            </w:r>
            <w:r>
              <w:rPr>
                <w:b/>
                <w:spacing w:val="-3"/>
                <w:sz w:val="18"/>
              </w:rPr>
              <w:t xml:space="preserve"> </w:t>
            </w:r>
            <w:r>
              <w:rPr>
                <w:b/>
                <w:spacing w:val="-2"/>
                <w:sz w:val="18"/>
              </w:rPr>
              <w:t>Stillleben</w:t>
            </w:r>
          </w:p>
          <w:p w14:paraId="6ED72202" w14:textId="77777777" w:rsidR="00EC48B8" w:rsidRDefault="00EC48B8">
            <w:pPr>
              <w:pStyle w:val="TableParagraph"/>
              <w:spacing w:before="1"/>
              <w:ind w:left="0"/>
              <w:rPr>
                <w:sz w:val="18"/>
              </w:rPr>
            </w:pPr>
          </w:p>
          <w:p w14:paraId="4E409924" w14:textId="77777777" w:rsidR="00EC48B8" w:rsidRDefault="00435DB8">
            <w:pPr>
              <w:pStyle w:val="TableParagraph"/>
              <w:ind w:left="80"/>
              <w:rPr>
                <w:b/>
                <w:sz w:val="18"/>
              </w:rPr>
            </w:pPr>
            <w:r>
              <w:rPr>
                <w:b/>
                <w:spacing w:val="-2"/>
                <w:sz w:val="18"/>
              </w:rPr>
              <w:t>Voraussetzungen:</w:t>
            </w:r>
          </w:p>
          <w:p w14:paraId="1F3FE202" w14:textId="77777777" w:rsidR="00EC48B8" w:rsidRDefault="00435DB8">
            <w:pPr>
              <w:pStyle w:val="TableParagraph"/>
              <w:spacing w:before="1"/>
              <w:ind w:left="80"/>
              <w:rPr>
                <w:sz w:val="18"/>
              </w:rPr>
            </w:pPr>
            <w:r>
              <w:rPr>
                <w:sz w:val="18"/>
              </w:rPr>
              <w:t>Zeichnerische</w:t>
            </w:r>
            <w:r>
              <w:rPr>
                <w:spacing w:val="-4"/>
                <w:sz w:val="18"/>
              </w:rPr>
              <w:t xml:space="preserve"> </w:t>
            </w:r>
            <w:r>
              <w:rPr>
                <w:sz w:val="18"/>
              </w:rPr>
              <w:t>Grundlagen</w:t>
            </w:r>
            <w:r>
              <w:rPr>
                <w:spacing w:val="-3"/>
                <w:sz w:val="18"/>
              </w:rPr>
              <w:t xml:space="preserve"> </w:t>
            </w:r>
            <w:r>
              <w:rPr>
                <w:sz w:val="18"/>
              </w:rPr>
              <w:t>(Erfassen</w:t>
            </w:r>
            <w:r>
              <w:rPr>
                <w:spacing w:val="-3"/>
                <w:sz w:val="18"/>
              </w:rPr>
              <w:t xml:space="preserve"> </w:t>
            </w:r>
            <w:r>
              <w:rPr>
                <w:sz w:val="18"/>
              </w:rPr>
              <w:t>der</w:t>
            </w:r>
            <w:r>
              <w:rPr>
                <w:spacing w:val="-3"/>
                <w:sz w:val="18"/>
              </w:rPr>
              <w:t xml:space="preserve"> </w:t>
            </w:r>
            <w:r>
              <w:rPr>
                <w:spacing w:val="-2"/>
                <w:sz w:val="18"/>
              </w:rPr>
              <w:t>Gegenstandsform)</w:t>
            </w:r>
          </w:p>
          <w:p w14:paraId="70CE17BA" w14:textId="77777777" w:rsidR="00EC48B8" w:rsidRDefault="00EC48B8">
            <w:pPr>
              <w:pStyle w:val="TableParagraph"/>
              <w:ind w:left="0"/>
              <w:rPr>
                <w:sz w:val="18"/>
              </w:rPr>
            </w:pPr>
          </w:p>
          <w:p w14:paraId="2D7132D5" w14:textId="77777777" w:rsidR="00EC48B8" w:rsidRDefault="00435DB8">
            <w:pPr>
              <w:pStyle w:val="TableParagraph"/>
              <w:spacing w:line="217" w:lineRule="exact"/>
              <w:ind w:left="80"/>
              <w:rPr>
                <w:b/>
                <w:sz w:val="18"/>
              </w:rPr>
            </w:pPr>
            <w:r>
              <w:rPr>
                <w:b/>
                <w:spacing w:val="-2"/>
                <w:sz w:val="18"/>
              </w:rPr>
              <w:t>Kontext:</w:t>
            </w:r>
          </w:p>
          <w:p w14:paraId="6AB7DD62" w14:textId="77777777" w:rsidR="00EC48B8" w:rsidRDefault="00435DB8">
            <w:pPr>
              <w:pStyle w:val="TableParagraph"/>
              <w:spacing w:line="217" w:lineRule="exact"/>
              <w:ind w:left="80"/>
              <w:rPr>
                <w:sz w:val="18"/>
              </w:rPr>
            </w:pPr>
            <w:r>
              <w:rPr>
                <w:sz w:val="18"/>
              </w:rPr>
              <w:t>gestalterische</w:t>
            </w:r>
            <w:r>
              <w:rPr>
                <w:spacing w:val="-4"/>
                <w:sz w:val="18"/>
              </w:rPr>
              <w:t xml:space="preserve"> </w:t>
            </w:r>
            <w:r>
              <w:rPr>
                <w:sz w:val="18"/>
              </w:rPr>
              <w:t>Umsetzung</w:t>
            </w:r>
            <w:r>
              <w:rPr>
                <w:spacing w:val="-3"/>
                <w:sz w:val="18"/>
              </w:rPr>
              <w:t xml:space="preserve"> </w:t>
            </w:r>
            <w:r>
              <w:rPr>
                <w:sz w:val="18"/>
              </w:rPr>
              <w:t>eigener</w:t>
            </w:r>
            <w:r>
              <w:rPr>
                <w:spacing w:val="-3"/>
                <w:sz w:val="18"/>
              </w:rPr>
              <w:t xml:space="preserve"> </w:t>
            </w:r>
            <w:r>
              <w:rPr>
                <w:spacing w:val="-2"/>
                <w:sz w:val="18"/>
              </w:rPr>
              <w:t>Gegenstände</w:t>
            </w:r>
          </w:p>
          <w:p w14:paraId="2AB4E7CC" w14:textId="77777777" w:rsidR="00EC48B8" w:rsidRDefault="00EC48B8">
            <w:pPr>
              <w:pStyle w:val="TableParagraph"/>
              <w:ind w:left="0"/>
              <w:rPr>
                <w:sz w:val="18"/>
              </w:rPr>
            </w:pPr>
          </w:p>
          <w:p w14:paraId="792D45DD" w14:textId="77777777" w:rsidR="00EC48B8" w:rsidRDefault="00435DB8">
            <w:pPr>
              <w:pStyle w:val="TableParagraph"/>
              <w:spacing w:before="1"/>
              <w:ind w:left="80"/>
              <w:rPr>
                <w:b/>
                <w:sz w:val="18"/>
              </w:rPr>
            </w:pPr>
            <w:r>
              <w:rPr>
                <w:b/>
                <w:sz w:val="18"/>
              </w:rPr>
              <w:t>Mögliche</w:t>
            </w:r>
            <w:r>
              <w:rPr>
                <w:b/>
                <w:spacing w:val="-3"/>
                <w:sz w:val="18"/>
              </w:rPr>
              <w:t xml:space="preserve"> </w:t>
            </w:r>
            <w:r>
              <w:rPr>
                <w:b/>
                <w:spacing w:val="-2"/>
                <w:sz w:val="18"/>
              </w:rPr>
              <w:t>Bildbeispiele:</w:t>
            </w:r>
          </w:p>
          <w:p w14:paraId="58DE176F" w14:textId="77777777" w:rsidR="00EC48B8" w:rsidRDefault="00435DB8">
            <w:pPr>
              <w:pStyle w:val="TableParagraph"/>
              <w:ind w:left="80" w:right="6293"/>
              <w:rPr>
                <w:sz w:val="18"/>
              </w:rPr>
            </w:pPr>
            <w:r>
              <w:rPr>
                <w:sz w:val="18"/>
              </w:rPr>
              <w:t>Stefan</w:t>
            </w:r>
            <w:r>
              <w:rPr>
                <w:spacing w:val="-11"/>
                <w:sz w:val="18"/>
              </w:rPr>
              <w:t xml:space="preserve"> </w:t>
            </w:r>
            <w:r>
              <w:rPr>
                <w:sz w:val="18"/>
              </w:rPr>
              <w:t>Lochner:</w:t>
            </w:r>
            <w:r>
              <w:rPr>
                <w:spacing w:val="-10"/>
                <w:sz w:val="18"/>
              </w:rPr>
              <w:t xml:space="preserve"> </w:t>
            </w:r>
            <w:proofErr w:type="spellStart"/>
            <w:r>
              <w:rPr>
                <w:sz w:val="18"/>
              </w:rPr>
              <w:t>Rosenhagmadonna</w:t>
            </w:r>
            <w:proofErr w:type="spellEnd"/>
            <w:r>
              <w:rPr>
                <w:sz w:val="18"/>
              </w:rPr>
              <w:t>,</w:t>
            </w:r>
            <w:r>
              <w:rPr>
                <w:spacing w:val="-10"/>
                <w:sz w:val="18"/>
              </w:rPr>
              <w:t xml:space="preserve"> </w:t>
            </w:r>
            <w:r>
              <w:rPr>
                <w:sz w:val="18"/>
              </w:rPr>
              <w:t>um1448 Albrecht Dürer: Das große</w:t>
            </w:r>
            <w:r>
              <w:rPr>
                <w:spacing w:val="-1"/>
                <w:sz w:val="18"/>
              </w:rPr>
              <w:t xml:space="preserve"> </w:t>
            </w:r>
            <w:r>
              <w:rPr>
                <w:sz w:val="18"/>
              </w:rPr>
              <w:t>Rasenstück, 1503</w:t>
            </w:r>
          </w:p>
          <w:p w14:paraId="5B35E9BE" w14:textId="77777777" w:rsidR="00EC48B8" w:rsidRDefault="00435DB8">
            <w:pPr>
              <w:pStyle w:val="TableParagraph"/>
              <w:spacing w:before="1"/>
              <w:ind w:left="80" w:right="5842"/>
              <w:rPr>
                <w:sz w:val="18"/>
              </w:rPr>
            </w:pPr>
            <w:r>
              <w:rPr>
                <w:sz w:val="18"/>
              </w:rPr>
              <w:t>Claude</w:t>
            </w:r>
            <w:r>
              <w:rPr>
                <w:spacing w:val="-5"/>
                <w:sz w:val="18"/>
              </w:rPr>
              <w:t xml:space="preserve"> </w:t>
            </w:r>
            <w:r>
              <w:rPr>
                <w:sz w:val="18"/>
              </w:rPr>
              <w:t>Monet</w:t>
            </w:r>
            <w:r>
              <w:rPr>
                <w:spacing w:val="-6"/>
                <w:sz w:val="18"/>
              </w:rPr>
              <w:t xml:space="preserve"> </w:t>
            </w:r>
            <w:r>
              <w:rPr>
                <w:sz w:val="18"/>
              </w:rPr>
              <w:t>:</w:t>
            </w:r>
            <w:r>
              <w:rPr>
                <w:spacing w:val="-4"/>
                <w:sz w:val="18"/>
              </w:rPr>
              <w:t xml:space="preserve"> </w:t>
            </w:r>
            <w:r>
              <w:rPr>
                <w:sz w:val="18"/>
              </w:rPr>
              <w:t>Die</w:t>
            </w:r>
            <w:r>
              <w:rPr>
                <w:spacing w:val="-5"/>
                <w:sz w:val="18"/>
              </w:rPr>
              <w:t xml:space="preserve"> </w:t>
            </w:r>
            <w:r>
              <w:rPr>
                <w:sz w:val="18"/>
              </w:rPr>
              <w:t>Kathedralen</w:t>
            </w:r>
            <w:r>
              <w:rPr>
                <w:spacing w:val="-5"/>
                <w:sz w:val="18"/>
              </w:rPr>
              <w:t xml:space="preserve"> </w:t>
            </w:r>
            <w:r>
              <w:rPr>
                <w:sz w:val="18"/>
              </w:rPr>
              <w:t>von</w:t>
            </w:r>
            <w:r>
              <w:rPr>
                <w:spacing w:val="-5"/>
                <w:sz w:val="18"/>
              </w:rPr>
              <w:t xml:space="preserve"> </w:t>
            </w:r>
            <w:r>
              <w:rPr>
                <w:sz w:val="18"/>
              </w:rPr>
              <w:t>Rouen,</w:t>
            </w:r>
            <w:r>
              <w:rPr>
                <w:spacing w:val="-6"/>
                <w:sz w:val="18"/>
              </w:rPr>
              <w:t xml:space="preserve"> </w:t>
            </w:r>
            <w:r>
              <w:rPr>
                <w:sz w:val="18"/>
              </w:rPr>
              <w:t xml:space="preserve">1892-94 André Derain: Blick auf </w:t>
            </w:r>
            <w:proofErr w:type="spellStart"/>
            <w:r>
              <w:rPr>
                <w:sz w:val="18"/>
              </w:rPr>
              <w:t>Collioure</w:t>
            </w:r>
            <w:proofErr w:type="spellEnd"/>
            <w:r>
              <w:rPr>
                <w:sz w:val="18"/>
              </w:rPr>
              <w:t>, 1905</w:t>
            </w:r>
          </w:p>
          <w:p w14:paraId="3E5517DB" w14:textId="77777777" w:rsidR="00EC48B8" w:rsidRDefault="00435DB8">
            <w:pPr>
              <w:pStyle w:val="TableParagraph"/>
              <w:spacing w:before="1"/>
              <w:ind w:left="80" w:right="5930"/>
              <w:jc w:val="both"/>
              <w:rPr>
                <w:sz w:val="18"/>
              </w:rPr>
            </w:pPr>
            <w:r>
              <w:rPr>
                <w:sz w:val="18"/>
              </w:rPr>
              <w:t>Piet</w:t>
            </w:r>
            <w:r>
              <w:rPr>
                <w:spacing w:val="-1"/>
                <w:sz w:val="18"/>
              </w:rPr>
              <w:t xml:space="preserve"> </w:t>
            </w:r>
            <w:r>
              <w:rPr>
                <w:sz w:val="18"/>
              </w:rPr>
              <w:t xml:space="preserve">Mondrian: </w:t>
            </w:r>
            <w:proofErr w:type="spellStart"/>
            <w:r>
              <w:rPr>
                <w:sz w:val="18"/>
              </w:rPr>
              <w:t>Composition</w:t>
            </w:r>
            <w:proofErr w:type="spellEnd"/>
            <w:r>
              <w:rPr>
                <w:spacing w:val="-1"/>
                <w:sz w:val="18"/>
              </w:rPr>
              <w:t xml:space="preserve"> </w:t>
            </w:r>
            <w:r>
              <w:rPr>
                <w:sz w:val="18"/>
              </w:rPr>
              <w:t>No.9,</w:t>
            </w:r>
            <w:r>
              <w:rPr>
                <w:spacing w:val="-2"/>
                <w:sz w:val="18"/>
              </w:rPr>
              <w:t xml:space="preserve"> </w:t>
            </w:r>
            <w:r>
              <w:rPr>
                <w:sz w:val="18"/>
              </w:rPr>
              <w:t>Blue</w:t>
            </w:r>
            <w:r>
              <w:rPr>
                <w:spacing w:val="-1"/>
                <w:sz w:val="18"/>
              </w:rPr>
              <w:t xml:space="preserve"> </w:t>
            </w:r>
            <w:proofErr w:type="spellStart"/>
            <w:r>
              <w:rPr>
                <w:sz w:val="18"/>
              </w:rPr>
              <w:t>Façade</w:t>
            </w:r>
            <w:proofErr w:type="spellEnd"/>
            <w:r>
              <w:rPr>
                <w:sz w:val="18"/>
              </w:rPr>
              <w:t>,</w:t>
            </w:r>
            <w:r>
              <w:rPr>
                <w:spacing w:val="-2"/>
                <w:sz w:val="18"/>
              </w:rPr>
              <w:t xml:space="preserve"> </w:t>
            </w:r>
            <w:r>
              <w:rPr>
                <w:sz w:val="18"/>
              </w:rPr>
              <w:t>1913/14 Paul</w:t>
            </w:r>
            <w:r>
              <w:rPr>
                <w:spacing w:val="-6"/>
                <w:sz w:val="18"/>
              </w:rPr>
              <w:t xml:space="preserve"> </w:t>
            </w:r>
            <w:r>
              <w:rPr>
                <w:sz w:val="18"/>
              </w:rPr>
              <w:t>Cezanne:</w:t>
            </w:r>
            <w:r>
              <w:rPr>
                <w:spacing w:val="-5"/>
                <w:sz w:val="18"/>
              </w:rPr>
              <w:t xml:space="preserve"> </w:t>
            </w:r>
            <w:r>
              <w:rPr>
                <w:sz w:val="18"/>
              </w:rPr>
              <w:t>Äpfel,</w:t>
            </w:r>
            <w:r>
              <w:rPr>
                <w:spacing w:val="-6"/>
                <w:sz w:val="18"/>
              </w:rPr>
              <w:t xml:space="preserve"> </w:t>
            </w:r>
            <w:r>
              <w:rPr>
                <w:sz w:val="18"/>
              </w:rPr>
              <w:t>Pfirsiche,</w:t>
            </w:r>
            <w:r>
              <w:rPr>
                <w:spacing w:val="-6"/>
                <w:sz w:val="18"/>
              </w:rPr>
              <w:t xml:space="preserve"> </w:t>
            </w:r>
            <w:r>
              <w:rPr>
                <w:sz w:val="18"/>
              </w:rPr>
              <w:t>Birnen</w:t>
            </w:r>
            <w:r>
              <w:rPr>
                <w:spacing w:val="-6"/>
                <w:sz w:val="18"/>
              </w:rPr>
              <w:t xml:space="preserve"> </w:t>
            </w:r>
            <w:r>
              <w:rPr>
                <w:sz w:val="18"/>
              </w:rPr>
              <w:t>und</w:t>
            </w:r>
            <w:r>
              <w:rPr>
                <w:spacing w:val="-6"/>
                <w:sz w:val="18"/>
              </w:rPr>
              <w:t xml:space="preserve"> </w:t>
            </w:r>
            <w:r>
              <w:rPr>
                <w:sz w:val="18"/>
              </w:rPr>
              <w:t>Trauben,</w:t>
            </w:r>
            <w:r>
              <w:rPr>
                <w:spacing w:val="-6"/>
                <w:sz w:val="18"/>
              </w:rPr>
              <w:t xml:space="preserve"> </w:t>
            </w:r>
            <w:r>
              <w:rPr>
                <w:sz w:val="18"/>
              </w:rPr>
              <w:t>1880 Pablo Picasso: Stillleben mit Fischen und Flaschen, 1909</w:t>
            </w:r>
          </w:p>
          <w:p w14:paraId="618113BC" w14:textId="77777777" w:rsidR="00EC48B8" w:rsidRDefault="00EC48B8">
            <w:pPr>
              <w:pStyle w:val="TableParagraph"/>
              <w:ind w:left="0"/>
              <w:rPr>
                <w:sz w:val="18"/>
              </w:rPr>
            </w:pPr>
          </w:p>
          <w:p w14:paraId="2FDEF1B5" w14:textId="77777777" w:rsidR="00EC48B8" w:rsidRDefault="00435DB8">
            <w:pPr>
              <w:pStyle w:val="TableParagraph"/>
              <w:spacing w:before="1"/>
              <w:ind w:left="80"/>
              <w:rPr>
                <w:b/>
                <w:sz w:val="18"/>
              </w:rPr>
            </w:pPr>
            <w:r>
              <w:rPr>
                <w:b/>
                <w:spacing w:val="-2"/>
                <w:sz w:val="18"/>
              </w:rPr>
              <w:t>vorhabenbezogene</w:t>
            </w:r>
            <w:r>
              <w:rPr>
                <w:b/>
                <w:spacing w:val="21"/>
                <w:sz w:val="18"/>
              </w:rPr>
              <w:t xml:space="preserve"> </w:t>
            </w:r>
            <w:r>
              <w:rPr>
                <w:b/>
                <w:spacing w:val="-2"/>
                <w:sz w:val="18"/>
              </w:rPr>
              <w:t>Konkretisierung</w:t>
            </w:r>
          </w:p>
          <w:p w14:paraId="16EB8180" w14:textId="77777777" w:rsidR="00EC48B8" w:rsidRDefault="00435DB8">
            <w:pPr>
              <w:pStyle w:val="TableParagraph"/>
              <w:numPr>
                <w:ilvl w:val="0"/>
                <w:numId w:val="96"/>
              </w:numPr>
              <w:tabs>
                <w:tab w:val="left" w:pos="440"/>
              </w:tabs>
              <w:ind w:right="1420"/>
              <w:rPr>
                <w:sz w:val="18"/>
              </w:rPr>
            </w:pPr>
            <w:r>
              <w:rPr>
                <w:sz w:val="18"/>
              </w:rPr>
              <w:t>Funktionen</w:t>
            </w:r>
            <w:r>
              <w:rPr>
                <w:spacing w:val="-4"/>
                <w:sz w:val="18"/>
              </w:rPr>
              <w:t xml:space="preserve"> </w:t>
            </w:r>
            <w:r>
              <w:rPr>
                <w:sz w:val="18"/>
              </w:rPr>
              <w:t>der</w:t>
            </w:r>
            <w:r>
              <w:rPr>
                <w:spacing w:val="-3"/>
                <w:sz w:val="18"/>
              </w:rPr>
              <w:t xml:space="preserve"> </w:t>
            </w:r>
            <w:r>
              <w:rPr>
                <w:sz w:val="18"/>
              </w:rPr>
              <w:t>Farbe</w:t>
            </w:r>
            <w:r>
              <w:rPr>
                <w:spacing w:val="-4"/>
                <w:sz w:val="18"/>
              </w:rPr>
              <w:t xml:space="preserve"> </w:t>
            </w:r>
            <w:r>
              <w:rPr>
                <w:sz w:val="18"/>
              </w:rPr>
              <w:t>in</w:t>
            </w:r>
            <w:r>
              <w:rPr>
                <w:spacing w:val="-5"/>
                <w:sz w:val="18"/>
              </w:rPr>
              <w:t xml:space="preserve"> </w:t>
            </w:r>
            <w:r>
              <w:rPr>
                <w:sz w:val="18"/>
              </w:rPr>
              <w:t>der</w:t>
            </w:r>
            <w:r>
              <w:rPr>
                <w:spacing w:val="-3"/>
                <w:sz w:val="18"/>
              </w:rPr>
              <w:t xml:space="preserve"> </w:t>
            </w:r>
            <w:r>
              <w:rPr>
                <w:sz w:val="18"/>
              </w:rPr>
              <w:t>Malerei</w:t>
            </w:r>
            <w:r>
              <w:rPr>
                <w:spacing w:val="-5"/>
                <w:sz w:val="18"/>
              </w:rPr>
              <w:t xml:space="preserve"> </w:t>
            </w:r>
            <w:r>
              <w:rPr>
                <w:sz w:val="18"/>
              </w:rPr>
              <w:t>(Lokal-/Gegenstandsfarbe,</w:t>
            </w:r>
            <w:r>
              <w:rPr>
                <w:spacing w:val="-3"/>
                <w:sz w:val="18"/>
              </w:rPr>
              <w:t xml:space="preserve"> </w:t>
            </w:r>
            <w:r>
              <w:rPr>
                <w:sz w:val="18"/>
              </w:rPr>
              <w:t>Erscheinungsfarbe,</w:t>
            </w:r>
            <w:r>
              <w:rPr>
                <w:spacing w:val="-4"/>
                <w:sz w:val="18"/>
              </w:rPr>
              <w:t xml:space="preserve"> </w:t>
            </w:r>
            <w:r>
              <w:rPr>
                <w:sz w:val="18"/>
              </w:rPr>
              <w:t>Ausdrucksfarbe,</w:t>
            </w:r>
            <w:r>
              <w:rPr>
                <w:spacing w:val="-4"/>
                <w:sz w:val="18"/>
              </w:rPr>
              <w:t xml:space="preserve"> </w:t>
            </w:r>
            <w:r>
              <w:rPr>
                <w:sz w:val="18"/>
              </w:rPr>
              <w:t>Symbolfarbe, autonome/absolute Farbe)</w:t>
            </w:r>
          </w:p>
          <w:p w14:paraId="63D3CFAF" w14:textId="77777777" w:rsidR="00EC48B8" w:rsidRDefault="00435DB8">
            <w:pPr>
              <w:pStyle w:val="TableParagraph"/>
              <w:numPr>
                <w:ilvl w:val="0"/>
                <w:numId w:val="96"/>
              </w:numPr>
              <w:tabs>
                <w:tab w:val="left" w:pos="440"/>
              </w:tabs>
              <w:spacing w:before="1"/>
              <w:ind w:right="884"/>
              <w:rPr>
                <w:sz w:val="18"/>
              </w:rPr>
            </w:pPr>
            <w:r>
              <w:rPr>
                <w:sz w:val="18"/>
              </w:rPr>
              <w:t>Individuelle</w:t>
            </w:r>
            <w:r>
              <w:rPr>
                <w:spacing w:val="-3"/>
                <w:sz w:val="18"/>
              </w:rPr>
              <w:t xml:space="preserve"> </w:t>
            </w:r>
            <w:proofErr w:type="spellStart"/>
            <w:r>
              <w:rPr>
                <w:sz w:val="18"/>
              </w:rPr>
              <w:t>Koloration</w:t>
            </w:r>
            <w:proofErr w:type="spellEnd"/>
            <w:r>
              <w:rPr>
                <w:spacing w:val="-3"/>
                <w:sz w:val="18"/>
              </w:rPr>
              <w:t xml:space="preserve"> </w:t>
            </w:r>
            <w:r>
              <w:rPr>
                <w:sz w:val="18"/>
              </w:rPr>
              <w:t>zweier</w:t>
            </w:r>
            <w:r>
              <w:rPr>
                <w:spacing w:val="-1"/>
                <w:sz w:val="18"/>
              </w:rPr>
              <w:t xml:space="preserve"> </w:t>
            </w:r>
            <w:r>
              <w:rPr>
                <w:sz w:val="18"/>
              </w:rPr>
              <w:t>Bildbeispiele</w:t>
            </w:r>
            <w:r>
              <w:rPr>
                <w:spacing w:val="-3"/>
                <w:sz w:val="18"/>
              </w:rPr>
              <w:t xml:space="preserve"> </w:t>
            </w:r>
            <w:r>
              <w:rPr>
                <w:sz w:val="18"/>
              </w:rPr>
              <w:t>mit jeweils</w:t>
            </w:r>
            <w:r>
              <w:rPr>
                <w:spacing w:val="-4"/>
                <w:sz w:val="18"/>
              </w:rPr>
              <w:t xml:space="preserve"> </w:t>
            </w:r>
            <w:r>
              <w:rPr>
                <w:sz w:val="18"/>
              </w:rPr>
              <w:t>unterschiedlicher,</w:t>
            </w:r>
            <w:r>
              <w:rPr>
                <w:spacing w:val="-3"/>
                <w:sz w:val="18"/>
              </w:rPr>
              <w:t xml:space="preserve"> </w:t>
            </w:r>
            <w:r>
              <w:rPr>
                <w:sz w:val="18"/>
              </w:rPr>
              <w:t>frei</w:t>
            </w:r>
            <w:r>
              <w:rPr>
                <w:spacing w:val="-5"/>
                <w:sz w:val="18"/>
              </w:rPr>
              <w:t xml:space="preserve"> </w:t>
            </w:r>
            <w:r>
              <w:rPr>
                <w:sz w:val="18"/>
              </w:rPr>
              <w:t>wählbarer,</w:t>
            </w:r>
            <w:r>
              <w:rPr>
                <w:spacing w:val="-8"/>
                <w:sz w:val="18"/>
              </w:rPr>
              <w:t xml:space="preserve"> </w:t>
            </w:r>
            <w:r>
              <w:rPr>
                <w:sz w:val="18"/>
              </w:rPr>
              <w:t>Farbfunktionen</w:t>
            </w:r>
            <w:r>
              <w:rPr>
                <w:spacing w:val="-2"/>
                <w:sz w:val="18"/>
              </w:rPr>
              <w:t xml:space="preserve"> </w:t>
            </w:r>
            <w:r>
              <w:rPr>
                <w:sz w:val="18"/>
              </w:rPr>
              <w:t>(z.B.</w:t>
            </w:r>
            <w:r>
              <w:rPr>
                <w:spacing w:val="-5"/>
                <w:sz w:val="18"/>
              </w:rPr>
              <w:t xml:space="preserve"> </w:t>
            </w:r>
            <w:r>
              <w:rPr>
                <w:sz w:val="18"/>
              </w:rPr>
              <w:t>Lokalfarbe, Ausdrucksfarbe, …)</w:t>
            </w:r>
          </w:p>
          <w:p w14:paraId="4FD351A7" w14:textId="77777777" w:rsidR="00EC48B8" w:rsidRDefault="00435DB8">
            <w:pPr>
              <w:pStyle w:val="TableParagraph"/>
              <w:numPr>
                <w:ilvl w:val="0"/>
                <w:numId w:val="96"/>
              </w:numPr>
              <w:tabs>
                <w:tab w:val="left" w:pos="440"/>
              </w:tabs>
              <w:ind w:hanging="360"/>
              <w:rPr>
                <w:sz w:val="18"/>
              </w:rPr>
            </w:pPr>
            <w:r>
              <w:rPr>
                <w:sz w:val="18"/>
              </w:rPr>
              <w:t>Formen</w:t>
            </w:r>
            <w:r>
              <w:rPr>
                <w:spacing w:val="-4"/>
                <w:sz w:val="18"/>
              </w:rPr>
              <w:t xml:space="preserve"> </w:t>
            </w:r>
            <w:r>
              <w:rPr>
                <w:sz w:val="18"/>
              </w:rPr>
              <w:t>und</w:t>
            </w:r>
            <w:r>
              <w:rPr>
                <w:spacing w:val="-7"/>
                <w:sz w:val="18"/>
              </w:rPr>
              <w:t xml:space="preserve"> </w:t>
            </w:r>
            <w:proofErr w:type="spellStart"/>
            <w:r>
              <w:rPr>
                <w:sz w:val="18"/>
              </w:rPr>
              <w:t>Formgebungen</w:t>
            </w:r>
            <w:proofErr w:type="spellEnd"/>
            <w:r>
              <w:rPr>
                <w:spacing w:val="-1"/>
                <w:sz w:val="18"/>
              </w:rPr>
              <w:t xml:space="preserve"> </w:t>
            </w:r>
            <w:r>
              <w:rPr>
                <w:sz w:val="18"/>
              </w:rPr>
              <w:t>beschreiben</w:t>
            </w:r>
            <w:r>
              <w:rPr>
                <w:spacing w:val="-2"/>
                <w:sz w:val="18"/>
              </w:rPr>
              <w:t xml:space="preserve"> </w:t>
            </w:r>
            <w:r>
              <w:rPr>
                <w:sz w:val="18"/>
              </w:rPr>
              <w:t>und</w:t>
            </w:r>
            <w:r>
              <w:rPr>
                <w:spacing w:val="-1"/>
                <w:sz w:val="18"/>
              </w:rPr>
              <w:t xml:space="preserve"> </w:t>
            </w:r>
            <w:r>
              <w:rPr>
                <w:sz w:val="18"/>
              </w:rPr>
              <w:t>Wirkungen</w:t>
            </w:r>
            <w:r>
              <w:rPr>
                <w:spacing w:val="-1"/>
                <w:sz w:val="18"/>
              </w:rPr>
              <w:t xml:space="preserve"> </w:t>
            </w:r>
            <w:r>
              <w:rPr>
                <w:sz w:val="18"/>
              </w:rPr>
              <w:t>deuten</w:t>
            </w:r>
            <w:r>
              <w:rPr>
                <w:spacing w:val="-2"/>
                <w:sz w:val="18"/>
              </w:rPr>
              <w:t xml:space="preserve"> </w:t>
            </w:r>
            <w:r>
              <w:rPr>
                <w:sz w:val="18"/>
              </w:rPr>
              <w:t>(z.B.</w:t>
            </w:r>
            <w:r>
              <w:rPr>
                <w:spacing w:val="-8"/>
                <w:sz w:val="18"/>
              </w:rPr>
              <w:t xml:space="preserve"> </w:t>
            </w:r>
            <w:r>
              <w:rPr>
                <w:sz w:val="18"/>
              </w:rPr>
              <w:t>organisch,</w:t>
            </w:r>
            <w:r>
              <w:rPr>
                <w:spacing w:val="-1"/>
                <w:sz w:val="18"/>
              </w:rPr>
              <w:t xml:space="preserve"> </w:t>
            </w:r>
            <w:r>
              <w:rPr>
                <w:spacing w:val="-2"/>
                <w:sz w:val="18"/>
              </w:rPr>
              <w:t>geometrisch)</w:t>
            </w:r>
          </w:p>
          <w:p w14:paraId="78F04EC7" w14:textId="77777777" w:rsidR="00EC48B8" w:rsidRDefault="00435DB8">
            <w:pPr>
              <w:pStyle w:val="TableParagraph"/>
              <w:numPr>
                <w:ilvl w:val="0"/>
                <w:numId w:val="96"/>
              </w:numPr>
              <w:tabs>
                <w:tab w:val="left" w:pos="440"/>
              </w:tabs>
              <w:spacing w:before="1" w:line="217" w:lineRule="exact"/>
              <w:ind w:hanging="360"/>
              <w:rPr>
                <w:sz w:val="18"/>
              </w:rPr>
            </w:pPr>
            <w:r>
              <w:rPr>
                <w:sz w:val="18"/>
              </w:rPr>
              <w:t>Pinselduktus</w:t>
            </w:r>
            <w:r>
              <w:rPr>
                <w:spacing w:val="-6"/>
                <w:sz w:val="18"/>
              </w:rPr>
              <w:t xml:space="preserve"> </w:t>
            </w:r>
            <w:r>
              <w:rPr>
                <w:sz w:val="18"/>
              </w:rPr>
              <w:t>beschreiben</w:t>
            </w:r>
            <w:r>
              <w:rPr>
                <w:spacing w:val="-2"/>
                <w:sz w:val="18"/>
              </w:rPr>
              <w:t xml:space="preserve"> </w:t>
            </w:r>
            <w:r>
              <w:rPr>
                <w:sz w:val="18"/>
              </w:rPr>
              <w:t>und</w:t>
            </w:r>
            <w:r>
              <w:rPr>
                <w:spacing w:val="-2"/>
                <w:sz w:val="18"/>
              </w:rPr>
              <w:t xml:space="preserve"> </w:t>
            </w:r>
            <w:r>
              <w:rPr>
                <w:sz w:val="18"/>
              </w:rPr>
              <w:t>Wirkungen</w:t>
            </w:r>
            <w:r>
              <w:rPr>
                <w:spacing w:val="-3"/>
                <w:sz w:val="18"/>
              </w:rPr>
              <w:t xml:space="preserve"> </w:t>
            </w:r>
            <w:r>
              <w:rPr>
                <w:sz w:val="18"/>
              </w:rPr>
              <w:t>deuten</w:t>
            </w:r>
            <w:r>
              <w:rPr>
                <w:spacing w:val="-2"/>
                <w:sz w:val="18"/>
              </w:rPr>
              <w:t xml:space="preserve"> </w:t>
            </w:r>
            <w:r>
              <w:rPr>
                <w:sz w:val="18"/>
              </w:rPr>
              <w:t>(z.B.</w:t>
            </w:r>
            <w:r>
              <w:rPr>
                <w:spacing w:val="-4"/>
                <w:sz w:val="18"/>
              </w:rPr>
              <w:t xml:space="preserve"> </w:t>
            </w:r>
            <w:r>
              <w:rPr>
                <w:sz w:val="18"/>
              </w:rPr>
              <w:t>grob,</w:t>
            </w:r>
            <w:r>
              <w:rPr>
                <w:spacing w:val="-3"/>
                <w:sz w:val="18"/>
              </w:rPr>
              <w:t xml:space="preserve"> </w:t>
            </w:r>
            <w:r>
              <w:rPr>
                <w:sz w:val="18"/>
              </w:rPr>
              <w:t>fein,</w:t>
            </w:r>
            <w:r>
              <w:rPr>
                <w:spacing w:val="-2"/>
                <w:sz w:val="18"/>
              </w:rPr>
              <w:t xml:space="preserve"> punktiert)</w:t>
            </w:r>
          </w:p>
          <w:p w14:paraId="360B23B3" w14:textId="77777777" w:rsidR="00EC48B8" w:rsidRDefault="00435DB8">
            <w:pPr>
              <w:pStyle w:val="TableParagraph"/>
              <w:numPr>
                <w:ilvl w:val="0"/>
                <w:numId w:val="96"/>
              </w:numPr>
              <w:tabs>
                <w:tab w:val="left" w:pos="440"/>
              </w:tabs>
              <w:spacing w:line="217" w:lineRule="exact"/>
              <w:ind w:hanging="360"/>
              <w:rPr>
                <w:sz w:val="18"/>
              </w:rPr>
            </w:pPr>
            <w:r>
              <w:rPr>
                <w:sz w:val="18"/>
              </w:rPr>
              <w:t>Kompositorische</w:t>
            </w:r>
            <w:r>
              <w:rPr>
                <w:spacing w:val="-2"/>
                <w:sz w:val="18"/>
              </w:rPr>
              <w:t xml:space="preserve"> </w:t>
            </w:r>
            <w:r>
              <w:rPr>
                <w:sz w:val="18"/>
              </w:rPr>
              <w:t>Konzepte</w:t>
            </w:r>
            <w:r>
              <w:rPr>
                <w:spacing w:val="-3"/>
                <w:sz w:val="18"/>
              </w:rPr>
              <w:t xml:space="preserve"> </w:t>
            </w:r>
            <w:r>
              <w:rPr>
                <w:sz w:val="18"/>
              </w:rPr>
              <w:t>erkennen</w:t>
            </w:r>
            <w:r>
              <w:rPr>
                <w:spacing w:val="-3"/>
                <w:sz w:val="18"/>
              </w:rPr>
              <w:t xml:space="preserve"> </w:t>
            </w:r>
            <w:r>
              <w:rPr>
                <w:sz w:val="18"/>
              </w:rPr>
              <w:t>(z.B.</w:t>
            </w:r>
            <w:r>
              <w:rPr>
                <w:spacing w:val="-3"/>
                <w:sz w:val="18"/>
              </w:rPr>
              <w:t xml:space="preserve"> </w:t>
            </w:r>
            <w:r>
              <w:rPr>
                <w:sz w:val="18"/>
              </w:rPr>
              <w:t>symmetrisch,</w:t>
            </w:r>
            <w:r>
              <w:rPr>
                <w:spacing w:val="-2"/>
                <w:sz w:val="18"/>
              </w:rPr>
              <w:t xml:space="preserve"> asymmetrisch)</w:t>
            </w:r>
          </w:p>
          <w:p w14:paraId="64656A29" w14:textId="77777777" w:rsidR="00EC48B8" w:rsidRDefault="00435DB8">
            <w:pPr>
              <w:pStyle w:val="TableParagraph"/>
              <w:numPr>
                <w:ilvl w:val="0"/>
                <w:numId w:val="96"/>
              </w:numPr>
              <w:tabs>
                <w:tab w:val="left" w:pos="440"/>
              </w:tabs>
              <w:ind w:right="300"/>
              <w:rPr>
                <w:sz w:val="18"/>
              </w:rPr>
            </w:pPr>
            <w:r>
              <w:rPr>
                <w:sz w:val="18"/>
              </w:rPr>
              <w:t>kunstgeschichtliches Wissen zu „Impressionismus“, „Claude Monet“, „Pointillismus“, „Expressionismus“, „Pablo Picasso“ (z.B. zeitgeschichtlicher</w:t>
            </w:r>
            <w:r>
              <w:rPr>
                <w:spacing w:val="-2"/>
                <w:sz w:val="18"/>
              </w:rPr>
              <w:t xml:space="preserve"> </w:t>
            </w:r>
            <w:r>
              <w:rPr>
                <w:sz w:val="18"/>
              </w:rPr>
              <w:t>Hintergrund,</w:t>
            </w:r>
            <w:r>
              <w:rPr>
                <w:spacing w:val="-4"/>
                <w:sz w:val="18"/>
              </w:rPr>
              <w:t xml:space="preserve"> </w:t>
            </w:r>
            <w:r>
              <w:rPr>
                <w:sz w:val="18"/>
              </w:rPr>
              <w:t>stilistische</w:t>
            </w:r>
            <w:r>
              <w:rPr>
                <w:spacing w:val="-4"/>
                <w:sz w:val="18"/>
              </w:rPr>
              <w:t xml:space="preserve"> </w:t>
            </w:r>
            <w:r>
              <w:rPr>
                <w:sz w:val="18"/>
              </w:rPr>
              <w:t>Mittel,</w:t>
            </w:r>
            <w:r>
              <w:rPr>
                <w:spacing w:val="-4"/>
                <w:sz w:val="18"/>
              </w:rPr>
              <w:t xml:space="preserve"> </w:t>
            </w:r>
            <w:r>
              <w:rPr>
                <w:sz w:val="18"/>
              </w:rPr>
              <w:t>Biografien</w:t>
            </w:r>
            <w:r>
              <w:rPr>
                <w:spacing w:val="-4"/>
                <w:sz w:val="18"/>
              </w:rPr>
              <w:t xml:space="preserve"> </w:t>
            </w:r>
            <w:r>
              <w:rPr>
                <w:sz w:val="18"/>
              </w:rPr>
              <w:t>und</w:t>
            </w:r>
            <w:r>
              <w:rPr>
                <w:spacing w:val="-4"/>
                <w:sz w:val="18"/>
              </w:rPr>
              <w:t xml:space="preserve"> </w:t>
            </w:r>
            <w:r>
              <w:rPr>
                <w:sz w:val="18"/>
              </w:rPr>
              <w:t>Werke)</w:t>
            </w:r>
            <w:r>
              <w:rPr>
                <w:spacing w:val="-4"/>
                <w:sz w:val="18"/>
              </w:rPr>
              <w:t xml:space="preserve"> </w:t>
            </w:r>
            <w:r>
              <w:rPr>
                <w:sz w:val="18"/>
              </w:rPr>
              <w:t>mittels</w:t>
            </w:r>
            <w:r>
              <w:rPr>
                <w:spacing w:val="-5"/>
                <w:sz w:val="18"/>
              </w:rPr>
              <w:t xml:space="preserve"> </w:t>
            </w:r>
            <w:r>
              <w:rPr>
                <w:sz w:val="18"/>
              </w:rPr>
              <w:t>Schülerreferaten</w:t>
            </w:r>
            <w:r>
              <w:rPr>
                <w:spacing w:val="-4"/>
                <w:sz w:val="18"/>
              </w:rPr>
              <w:t xml:space="preserve"> </w:t>
            </w:r>
            <w:r>
              <w:rPr>
                <w:sz w:val="18"/>
              </w:rPr>
              <w:t>und</w:t>
            </w:r>
            <w:r>
              <w:rPr>
                <w:spacing w:val="-5"/>
                <w:sz w:val="18"/>
              </w:rPr>
              <w:t xml:space="preserve"> </w:t>
            </w:r>
            <w:r>
              <w:rPr>
                <w:sz w:val="18"/>
              </w:rPr>
              <w:t>individuellen</w:t>
            </w:r>
            <w:r>
              <w:rPr>
                <w:spacing w:val="-3"/>
                <w:sz w:val="18"/>
              </w:rPr>
              <w:t xml:space="preserve"> </w:t>
            </w:r>
            <w:r>
              <w:rPr>
                <w:sz w:val="18"/>
              </w:rPr>
              <w:t>Mitschriften</w:t>
            </w:r>
          </w:p>
          <w:p w14:paraId="21A68276" w14:textId="77777777" w:rsidR="00EC48B8" w:rsidRDefault="00435DB8">
            <w:pPr>
              <w:pStyle w:val="TableParagraph"/>
              <w:numPr>
                <w:ilvl w:val="0"/>
                <w:numId w:val="96"/>
              </w:numPr>
              <w:tabs>
                <w:tab w:val="left" w:pos="440"/>
              </w:tabs>
              <w:spacing w:before="1"/>
              <w:ind w:hanging="360"/>
              <w:rPr>
                <w:sz w:val="18"/>
              </w:rPr>
            </w:pPr>
            <w:r>
              <w:rPr>
                <w:sz w:val="18"/>
              </w:rPr>
              <w:t>Reflexion</w:t>
            </w:r>
            <w:r>
              <w:rPr>
                <w:spacing w:val="-7"/>
                <w:sz w:val="18"/>
              </w:rPr>
              <w:t xml:space="preserve"> </w:t>
            </w:r>
            <w:r>
              <w:rPr>
                <w:sz w:val="18"/>
              </w:rPr>
              <w:t>über</w:t>
            </w:r>
            <w:r>
              <w:rPr>
                <w:spacing w:val="-3"/>
                <w:sz w:val="18"/>
              </w:rPr>
              <w:t xml:space="preserve"> </w:t>
            </w:r>
            <w:r>
              <w:rPr>
                <w:sz w:val="18"/>
              </w:rPr>
              <w:t>eigene</w:t>
            </w:r>
            <w:r>
              <w:rPr>
                <w:spacing w:val="-4"/>
                <w:sz w:val="18"/>
              </w:rPr>
              <w:t xml:space="preserve"> </w:t>
            </w:r>
            <w:r>
              <w:rPr>
                <w:sz w:val="18"/>
              </w:rPr>
              <w:t>und</w:t>
            </w:r>
            <w:r>
              <w:rPr>
                <w:spacing w:val="-5"/>
                <w:sz w:val="18"/>
              </w:rPr>
              <w:t xml:space="preserve"> </w:t>
            </w:r>
            <w:r>
              <w:rPr>
                <w:sz w:val="18"/>
              </w:rPr>
              <w:t>fremde</w:t>
            </w:r>
            <w:r>
              <w:rPr>
                <w:spacing w:val="-4"/>
                <w:sz w:val="18"/>
              </w:rPr>
              <w:t xml:space="preserve"> </w:t>
            </w:r>
            <w:r>
              <w:rPr>
                <w:sz w:val="18"/>
              </w:rPr>
              <w:t>Arbeiten</w:t>
            </w:r>
            <w:r>
              <w:rPr>
                <w:spacing w:val="-4"/>
                <w:sz w:val="18"/>
              </w:rPr>
              <w:t xml:space="preserve"> </w:t>
            </w:r>
            <w:r>
              <w:rPr>
                <w:sz w:val="18"/>
              </w:rPr>
              <w:t>(z.B.</w:t>
            </w:r>
            <w:r>
              <w:rPr>
                <w:spacing w:val="-5"/>
                <w:sz w:val="18"/>
              </w:rPr>
              <w:t xml:space="preserve"> </w:t>
            </w:r>
            <w:proofErr w:type="spellStart"/>
            <w:r>
              <w:rPr>
                <w:sz w:val="18"/>
              </w:rPr>
              <w:t>kriteriengeleiteter</w:t>
            </w:r>
            <w:proofErr w:type="spellEnd"/>
            <w:r>
              <w:rPr>
                <w:spacing w:val="-1"/>
                <w:sz w:val="18"/>
              </w:rPr>
              <w:t xml:space="preserve"> </w:t>
            </w:r>
            <w:r>
              <w:rPr>
                <w:sz w:val="18"/>
              </w:rPr>
              <w:t>Museumsgang,</w:t>
            </w:r>
            <w:r>
              <w:rPr>
                <w:spacing w:val="-4"/>
                <w:sz w:val="18"/>
              </w:rPr>
              <w:t xml:space="preserve"> </w:t>
            </w:r>
            <w:r>
              <w:rPr>
                <w:sz w:val="18"/>
              </w:rPr>
              <w:t>Verfassen</w:t>
            </w:r>
            <w:r>
              <w:rPr>
                <w:spacing w:val="-4"/>
                <w:sz w:val="18"/>
              </w:rPr>
              <w:t xml:space="preserve"> </w:t>
            </w:r>
            <w:r>
              <w:rPr>
                <w:sz w:val="18"/>
              </w:rPr>
              <w:t>schriftlicher</w:t>
            </w:r>
            <w:r>
              <w:rPr>
                <w:spacing w:val="-2"/>
                <w:sz w:val="18"/>
              </w:rPr>
              <w:t xml:space="preserve"> Reflexionen)</w:t>
            </w:r>
          </w:p>
          <w:p w14:paraId="0BE79AFF" w14:textId="77777777" w:rsidR="00EC48B8" w:rsidRDefault="00435DB8">
            <w:pPr>
              <w:pStyle w:val="TableParagraph"/>
              <w:numPr>
                <w:ilvl w:val="0"/>
                <w:numId w:val="96"/>
              </w:numPr>
              <w:tabs>
                <w:tab w:val="left" w:pos="440"/>
              </w:tabs>
              <w:ind w:right="169"/>
              <w:rPr>
                <w:sz w:val="18"/>
              </w:rPr>
            </w:pPr>
            <w:r>
              <w:rPr>
                <w:sz w:val="18"/>
              </w:rPr>
              <w:t>mögliche</w:t>
            </w:r>
            <w:r>
              <w:rPr>
                <w:spacing w:val="-3"/>
                <w:sz w:val="18"/>
              </w:rPr>
              <w:t xml:space="preserve"> </w:t>
            </w:r>
            <w:r>
              <w:rPr>
                <w:sz w:val="18"/>
              </w:rPr>
              <w:t>gestaltungspraktische</w:t>
            </w:r>
            <w:r>
              <w:rPr>
                <w:spacing w:val="-2"/>
                <w:sz w:val="18"/>
              </w:rPr>
              <w:t xml:space="preserve"> </w:t>
            </w:r>
            <w:r>
              <w:rPr>
                <w:sz w:val="18"/>
              </w:rPr>
              <w:t>Aufgabe:</w:t>
            </w:r>
            <w:r>
              <w:rPr>
                <w:spacing w:val="-2"/>
                <w:sz w:val="18"/>
              </w:rPr>
              <w:t xml:space="preserve"> </w:t>
            </w:r>
            <w:r>
              <w:rPr>
                <w:sz w:val="18"/>
              </w:rPr>
              <w:t>Gestalte</w:t>
            </w:r>
            <w:r>
              <w:rPr>
                <w:spacing w:val="-3"/>
                <w:sz w:val="18"/>
              </w:rPr>
              <w:t xml:space="preserve"> </w:t>
            </w:r>
            <w:r>
              <w:rPr>
                <w:sz w:val="18"/>
              </w:rPr>
              <w:t>ein</w:t>
            </w:r>
            <w:r>
              <w:rPr>
                <w:spacing w:val="-4"/>
                <w:sz w:val="18"/>
              </w:rPr>
              <w:t xml:space="preserve"> </w:t>
            </w:r>
            <w:r>
              <w:rPr>
                <w:sz w:val="18"/>
              </w:rPr>
              <w:t>„geteiltes</w:t>
            </w:r>
            <w:r>
              <w:rPr>
                <w:spacing w:val="-3"/>
                <w:sz w:val="18"/>
              </w:rPr>
              <w:t xml:space="preserve"> </w:t>
            </w:r>
            <w:r>
              <w:rPr>
                <w:sz w:val="18"/>
              </w:rPr>
              <w:t>Stillleben“.</w:t>
            </w:r>
            <w:r>
              <w:rPr>
                <w:spacing w:val="-4"/>
                <w:sz w:val="18"/>
              </w:rPr>
              <w:t xml:space="preserve"> </w:t>
            </w:r>
            <w:r>
              <w:rPr>
                <w:sz w:val="18"/>
              </w:rPr>
              <w:t>Komponiere</w:t>
            </w:r>
            <w:r>
              <w:rPr>
                <w:spacing w:val="-3"/>
                <w:sz w:val="18"/>
              </w:rPr>
              <w:t xml:space="preserve"> </w:t>
            </w:r>
            <w:r>
              <w:rPr>
                <w:sz w:val="18"/>
              </w:rPr>
              <w:t>dazu</w:t>
            </w:r>
            <w:r>
              <w:rPr>
                <w:spacing w:val="-4"/>
                <w:sz w:val="18"/>
              </w:rPr>
              <w:t xml:space="preserve"> </w:t>
            </w:r>
            <w:r>
              <w:rPr>
                <w:sz w:val="18"/>
              </w:rPr>
              <w:t>Gegenstände</w:t>
            </w:r>
            <w:r>
              <w:rPr>
                <w:spacing w:val="-4"/>
                <w:sz w:val="18"/>
              </w:rPr>
              <w:t xml:space="preserve"> </w:t>
            </w:r>
            <w:r>
              <w:rPr>
                <w:sz w:val="18"/>
              </w:rPr>
              <w:t>aus</w:t>
            </w:r>
            <w:r>
              <w:rPr>
                <w:spacing w:val="-4"/>
                <w:sz w:val="18"/>
              </w:rPr>
              <w:t xml:space="preserve"> </w:t>
            </w:r>
            <w:r>
              <w:rPr>
                <w:sz w:val="18"/>
              </w:rPr>
              <w:t>deiner</w:t>
            </w:r>
            <w:r>
              <w:rPr>
                <w:spacing w:val="-2"/>
                <w:sz w:val="18"/>
              </w:rPr>
              <w:t xml:space="preserve"> </w:t>
            </w:r>
            <w:r>
              <w:rPr>
                <w:sz w:val="18"/>
              </w:rPr>
              <w:t xml:space="preserve">Schultasche (z.B. Mäppchen, einzelne Stifte, Bücher, Handy, </w:t>
            </w:r>
            <w:proofErr w:type="spellStart"/>
            <w:r>
              <w:rPr>
                <w:sz w:val="18"/>
              </w:rPr>
              <w:t>Brotdose</w:t>
            </w:r>
            <w:proofErr w:type="spellEnd"/>
            <w:r>
              <w:rPr>
                <w:sz w:val="18"/>
              </w:rPr>
              <w:t>, Taschentücher, …) zu einem Stillleben. Koloriere nun beide Bildhälften(Acrylfarbe) unterschiedlich in einer der folgenden Kombinationen:</w:t>
            </w:r>
          </w:p>
          <w:p w14:paraId="4F31EFF8" w14:textId="77777777" w:rsidR="00EC48B8" w:rsidRDefault="00EC48B8">
            <w:pPr>
              <w:pStyle w:val="TableParagraph"/>
              <w:spacing w:before="1"/>
              <w:ind w:left="0"/>
              <w:rPr>
                <w:sz w:val="18"/>
              </w:rPr>
            </w:pPr>
          </w:p>
          <w:p w14:paraId="49CFD3EF" w14:textId="77777777" w:rsidR="00EC48B8" w:rsidRDefault="00435DB8">
            <w:pPr>
              <w:pStyle w:val="TableParagraph"/>
              <w:numPr>
                <w:ilvl w:val="0"/>
                <w:numId w:val="95"/>
              </w:numPr>
              <w:tabs>
                <w:tab w:val="left" w:pos="790"/>
              </w:tabs>
              <w:spacing w:before="1"/>
              <w:ind w:hanging="710"/>
              <w:rPr>
                <w:sz w:val="18"/>
              </w:rPr>
            </w:pPr>
            <w:r>
              <w:rPr>
                <w:sz w:val="18"/>
              </w:rPr>
              <w:t>Lokal-/Gegenstandsfarbe,</w:t>
            </w:r>
            <w:r>
              <w:rPr>
                <w:spacing w:val="-7"/>
                <w:sz w:val="18"/>
              </w:rPr>
              <w:t xml:space="preserve"> </w:t>
            </w:r>
            <w:r>
              <w:rPr>
                <w:sz w:val="18"/>
              </w:rPr>
              <w:t>flächiger</w:t>
            </w:r>
            <w:r>
              <w:rPr>
                <w:spacing w:val="-5"/>
                <w:sz w:val="18"/>
              </w:rPr>
              <w:t xml:space="preserve"> </w:t>
            </w:r>
            <w:r>
              <w:rPr>
                <w:sz w:val="18"/>
              </w:rPr>
              <w:t>Farbauftrag</w:t>
            </w:r>
            <w:r>
              <w:rPr>
                <w:spacing w:val="32"/>
                <w:sz w:val="18"/>
              </w:rPr>
              <w:t xml:space="preserve"> </w:t>
            </w:r>
            <w:r>
              <w:rPr>
                <w:sz w:val="18"/>
              </w:rPr>
              <w:t>Ausdrucksfarbe,</w:t>
            </w:r>
            <w:r>
              <w:rPr>
                <w:spacing w:val="-5"/>
                <w:sz w:val="18"/>
              </w:rPr>
              <w:t xml:space="preserve"> </w:t>
            </w:r>
            <w:r>
              <w:rPr>
                <w:sz w:val="18"/>
              </w:rPr>
              <w:t>expressiver/grober</w:t>
            </w:r>
            <w:r>
              <w:rPr>
                <w:spacing w:val="-3"/>
                <w:sz w:val="18"/>
              </w:rPr>
              <w:t xml:space="preserve"> </w:t>
            </w:r>
            <w:r>
              <w:rPr>
                <w:spacing w:val="-2"/>
                <w:sz w:val="18"/>
              </w:rPr>
              <w:t>Pinselduktus</w:t>
            </w:r>
          </w:p>
          <w:p w14:paraId="450265AB" w14:textId="77777777" w:rsidR="00EC48B8" w:rsidRDefault="00435DB8">
            <w:pPr>
              <w:pStyle w:val="TableParagraph"/>
              <w:numPr>
                <w:ilvl w:val="0"/>
                <w:numId w:val="95"/>
              </w:numPr>
              <w:tabs>
                <w:tab w:val="left" w:pos="790"/>
                <w:tab w:val="left" w:pos="5037"/>
              </w:tabs>
              <w:ind w:hanging="710"/>
              <w:rPr>
                <w:sz w:val="18"/>
              </w:rPr>
            </w:pPr>
            <w:r>
              <w:rPr>
                <w:sz w:val="18"/>
              </w:rPr>
              <w:t>Ausdrucksfarbe,</w:t>
            </w:r>
            <w:r>
              <w:rPr>
                <w:spacing w:val="-7"/>
                <w:sz w:val="18"/>
              </w:rPr>
              <w:t xml:space="preserve"> </w:t>
            </w:r>
            <w:r>
              <w:rPr>
                <w:sz w:val="18"/>
              </w:rPr>
              <w:t>expressiver/grober</w:t>
            </w:r>
            <w:r>
              <w:rPr>
                <w:spacing w:val="-4"/>
                <w:sz w:val="18"/>
              </w:rPr>
              <w:t xml:space="preserve"> </w:t>
            </w:r>
            <w:r>
              <w:rPr>
                <w:spacing w:val="-2"/>
                <w:sz w:val="18"/>
              </w:rPr>
              <w:t>Pinselduktus</w:t>
            </w:r>
            <w:r>
              <w:rPr>
                <w:sz w:val="18"/>
              </w:rPr>
              <w:tab/>
              <w:t>Erscheinungsfarbe,</w:t>
            </w:r>
            <w:r>
              <w:rPr>
                <w:spacing w:val="-12"/>
                <w:sz w:val="18"/>
              </w:rPr>
              <w:t xml:space="preserve"> </w:t>
            </w:r>
            <w:proofErr w:type="spellStart"/>
            <w:r>
              <w:rPr>
                <w:sz w:val="18"/>
              </w:rPr>
              <w:t>pointillistischer</w:t>
            </w:r>
            <w:proofErr w:type="spellEnd"/>
            <w:r>
              <w:rPr>
                <w:spacing w:val="-8"/>
                <w:sz w:val="18"/>
              </w:rPr>
              <w:t xml:space="preserve"> </w:t>
            </w:r>
            <w:r>
              <w:rPr>
                <w:spacing w:val="-2"/>
                <w:sz w:val="18"/>
              </w:rPr>
              <w:t>Pinselduktus</w:t>
            </w:r>
          </w:p>
          <w:p w14:paraId="080335E7" w14:textId="77777777" w:rsidR="00EC48B8" w:rsidRDefault="00435DB8">
            <w:pPr>
              <w:pStyle w:val="TableParagraph"/>
              <w:numPr>
                <w:ilvl w:val="0"/>
                <w:numId w:val="95"/>
              </w:numPr>
              <w:tabs>
                <w:tab w:val="left" w:pos="790"/>
              </w:tabs>
              <w:ind w:hanging="710"/>
              <w:rPr>
                <w:sz w:val="18"/>
              </w:rPr>
            </w:pPr>
            <w:r>
              <w:rPr>
                <w:spacing w:val="-2"/>
                <w:sz w:val="18"/>
              </w:rPr>
              <w:t>Erscheinungsfarbe,</w:t>
            </w:r>
            <w:r>
              <w:rPr>
                <w:spacing w:val="21"/>
                <w:sz w:val="18"/>
              </w:rPr>
              <w:t xml:space="preserve"> </w:t>
            </w:r>
            <w:proofErr w:type="spellStart"/>
            <w:r>
              <w:rPr>
                <w:spacing w:val="-2"/>
                <w:sz w:val="18"/>
              </w:rPr>
              <w:t>pointillistischer</w:t>
            </w:r>
            <w:proofErr w:type="spellEnd"/>
            <w:r>
              <w:rPr>
                <w:spacing w:val="26"/>
                <w:sz w:val="18"/>
              </w:rPr>
              <w:t xml:space="preserve"> </w:t>
            </w:r>
            <w:r>
              <w:rPr>
                <w:spacing w:val="-2"/>
                <w:sz w:val="18"/>
              </w:rPr>
              <w:t>Pinselduktus</w:t>
            </w:r>
            <w:r>
              <w:rPr>
                <w:spacing w:val="-1"/>
                <w:sz w:val="18"/>
              </w:rPr>
              <w:t xml:space="preserve"> </w:t>
            </w:r>
            <w:r>
              <w:rPr>
                <w:spacing w:val="-2"/>
                <w:sz w:val="18"/>
              </w:rPr>
              <w:t>Lokal-/Gegenstandsfarbe,</w:t>
            </w:r>
            <w:r>
              <w:rPr>
                <w:spacing w:val="25"/>
                <w:sz w:val="18"/>
              </w:rPr>
              <w:t xml:space="preserve"> </w:t>
            </w:r>
            <w:r>
              <w:rPr>
                <w:spacing w:val="-2"/>
                <w:sz w:val="18"/>
              </w:rPr>
              <w:t>flächiger</w:t>
            </w:r>
            <w:r>
              <w:rPr>
                <w:spacing w:val="25"/>
                <w:sz w:val="18"/>
              </w:rPr>
              <w:t xml:space="preserve"> </w:t>
            </w:r>
            <w:r>
              <w:rPr>
                <w:spacing w:val="-2"/>
                <w:sz w:val="18"/>
              </w:rPr>
              <w:t>Farbauftrag</w:t>
            </w:r>
          </w:p>
        </w:tc>
      </w:tr>
    </w:tbl>
    <w:p w14:paraId="36BB4A0F" w14:textId="77777777" w:rsidR="00EC48B8" w:rsidRDefault="00EC48B8">
      <w:pPr>
        <w:rPr>
          <w:sz w:val="18"/>
        </w:rPr>
        <w:sectPr w:rsidR="00EC48B8">
          <w:type w:val="continuous"/>
          <w:pgSz w:w="11900" w:h="16840"/>
          <w:pgMar w:top="1400" w:right="80" w:bottom="940" w:left="1200" w:header="0" w:footer="745" w:gutter="0"/>
          <w:cols w:space="720"/>
        </w:sectPr>
      </w:pPr>
    </w:p>
    <w:p w14:paraId="4A150015" w14:textId="77777777" w:rsidR="00EC48B8" w:rsidRDefault="00435DB8">
      <w:pPr>
        <w:pStyle w:val="Heading1"/>
        <w:numPr>
          <w:ilvl w:val="1"/>
          <w:numId w:val="320"/>
        </w:numPr>
        <w:tabs>
          <w:tab w:val="left" w:pos="588"/>
        </w:tabs>
        <w:spacing w:before="316"/>
        <w:ind w:left="588" w:hanging="473"/>
        <w:rPr>
          <w:color w:val="2F5496"/>
        </w:rPr>
      </w:pPr>
      <w:bookmarkStart w:id="9" w:name="_TOC_250006"/>
      <w:r>
        <w:rPr>
          <w:color w:val="2F5496"/>
          <w:spacing w:val="-2"/>
        </w:rPr>
        <w:lastRenderedPageBreak/>
        <w:t>Tabellarische</w:t>
      </w:r>
      <w:r>
        <w:rPr>
          <w:color w:val="2F5496"/>
          <w:spacing w:val="-6"/>
        </w:rPr>
        <w:t xml:space="preserve"> </w:t>
      </w:r>
      <w:r>
        <w:rPr>
          <w:color w:val="2F5496"/>
          <w:spacing w:val="-2"/>
        </w:rPr>
        <w:t>Übersicht</w:t>
      </w:r>
      <w:r>
        <w:rPr>
          <w:color w:val="2F5496"/>
          <w:spacing w:val="-6"/>
        </w:rPr>
        <w:t xml:space="preserve"> </w:t>
      </w:r>
      <w:r>
        <w:rPr>
          <w:color w:val="2F5496"/>
          <w:spacing w:val="-2"/>
        </w:rPr>
        <w:t>der</w:t>
      </w:r>
      <w:r>
        <w:rPr>
          <w:color w:val="2F5496"/>
          <w:spacing w:val="-11"/>
        </w:rPr>
        <w:t xml:space="preserve"> </w:t>
      </w:r>
      <w:r>
        <w:rPr>
          <w:color w:val="2F5496"/>
          <w:spacing w:val="-2"/>
        </w:rPr>
        <w:t>Unterrichtsvorhaben</w:t>
      </w:r>
      <w:r>
        <w:rPr>
          <w:color w:val="2F5496"/>
          <w:spacing w:val="-7"/>
        </w:rPr>
        <w:t xml:space="preserve"> </w:t>
      </w:r>
      <w:r>
        <w:rPr>
          <w:color w:val="2F5496"/>
          <w:spacing w:val="-2"/>
        </w:rPr>
        <w:t>in</w:t>
      </w:r>
      <w:r>
        <w:rPr>
          <w:color w:val="2F5496"/>
          <w:spacing w:val="-8"/>
        </w:rPr>
        <w:t xml:space="preserve"> </w:t>
      </w:r>
      <w:r>
        <w:rPr>
          <w:color w:val="2F5496"/>
          <w:spacing w:val="-2"/>
        </w:rPr>
        <w:t>der</w:t>
      </w:r>
      <w:r>
        <w:rPr>
          <w:color w:val="2F5496"/>
          <w:spacing w:val="-8"/>
        </w:rPr>
        <w:t xml:space="preserve"> </w:t>
      </w:r>
      <w:r>
        <w:rPr>
          <w:color w:val="2F5496"/>
          <w:spacing w:val="-2"/>
        </w:rPr>
        <w:t>Sekundarstufe</w:t>
      </w:r>
      <w:r>
        <w:rPr>
          <w:color w:val="2F5496"/>
          <w:spacing w:val="-5"/>
        </w:rPr>
        <w:t xml:space="preserve"> </w:t>
      </w:r>
      <w:r>
        <w:rPr>
          <w:color w:val="2F5496"/>
          <w:spacing w:val="-2"/>
        </w:rPr>
        <w:t>II</w:t>
      </w:r>
      <w:r>
        <w:rPr>
          <w:color w:val="2F5496"/>
          <w:spacing w:val="-6"/>
        </w:rPr>
        <w:t xml:space="preserve"> </w:t>
      </w:r>
      <w:r>
        <w:rPr>
          <w:color w:val="2F5496"/>
          <w:spacing w:val="-2"/>
        </w:rPr>
        <w:t>(EF,</w:t>
      </w:r>
      <w:r>
        <w:rPr>
          <w:color w:val="2F5496"/>
          <w:spacing w:val="-5"/>
        </w:rPr>
        <w:t xml:space="preserve"> </w:t>
      </w:r>
      <w:r>
        <w:rPr>
          <w:color w:val="2F5496"/>
          <w:spacing w:val="-2"/>
        </w:rPr>
        <w:t>Q1,</w:t>
      </w:r>
      <w:r>
        <w:rPr>
          <w:color w:val="2F5496"/>
          <w:spacing w:val="-10"/>
        </w:rPr>
        <w:t xml:space="preserve"> </w:t>
      </w:r>
      <w:bookmarkEnd w:id="9"/>
      <w:r>
        <w:rPr>
          <w:color w:val="2F5496"/>
          <w:spacing w:val="-5"/>
        </w:rPr>
        <w:t>Q2)</w:t>
      </w:r>
    </w:p>
    <w:p w14:paraId="22B10F48" w14:textId="77777777" w:rsidR="00EC48B8" w:rsidRDefault="00EC48B8">
      <w:pPr>
        <w:pStyle w:val="Textkrper"/>
        <w:spacing w:before="92"/>
      </w:pPr>
    </w:p>
    <w:p w14:paraId="7DA3F4F9" w14:textId="77777777" w:rsidR="00EC48B8" w:rsidRDefault="00435DB8">
      <w:pPr>
        <w:spacing w:before="1"/>
        <w:ind w:left="310"/>
        <w:rPr>
          <w:b/>
          <w:sz w:val="24"/>
        </w:rPr>
      </w:pPr>
      <w:r>
        <w:rPr>
          <w:noProof/>
          <w:lang w:eastAsia="de-DE"/>
        </w:rPr>
        <mc:AlternateContent>
          <mc:Choice Requires="wps">
            <w:drawing>
              <wp:anchor distT="0" distB="0" distL="0" distR="0" simplePos="0" relativeHeight="485206528" behindDoc="1" locked="0" layoutInCell="1" allowOverlap="1" wp14:anchorId="4A680DF4" wp14:editId="14EC2775">
                <wp:simplePos x="0" y="0"/>
                <wp:positionH relativeFrom="page">
                  <wp:posOffset>968692</wp:posOffset>
                </wp:positionH>
                <wp:positionV relativeFrom="paragraph">
                  <wp:posOffset>-57527</wp:posOffset>
                </wp:positionV>
                <wp:extent cx="9636125" cy="468820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6125" cy="4688205"/>
                          <a:chOff x="0" y="0"/>
                          <a:chExt cx="9636125" cy="4688205"/>
                        </a:xfrm>
                      </wpg:grpSpPr>
                      <wps:wsp>
                        <wps:cNvPr id="89" name="Graphic 89"/>
                        <wps:cNvSpPr/>
                        <wps:spPr>
                          <a:xfrm>
                            <a:off x="6350" y="6350"/>
                            <a:ext cx="9623425" cy="288925"/>
                          </a:xfrm>
                          <a:custGeom>
                            <a:avLst/>
                            <a:gdLst/>
                            <a:ahLst/>
                            <a:cxnLst/>
                            <a:rect l="l" t="t" r="r" b="b"/>
                            <a:pathLst>
                              <a:path w="9623425" h="288925">
                                <a:moveTo>
                                  <a:pt x="9623044" y="0"/>
                                </a:moveTo>
                                <a:lnTo>
                                  <a:pt x="0" y="0"/>
                                </a:lnTo>
                                <a:lnTo>
                                  <a:pt x="0" y="288925"/>
                                </a:lnTo>
                                <a:lnTo>
                                  <a:pt x="9623044" y="288925"/>
                                </a:lnTo>
                                <a:lnTo>
                                  <a:pt x="9623044" y="0"/>
                                </a:lnTo>
                                <a:close/>
                              </a:path>
                            </a:pathLst>
                          </a:custGeom>
                          <a:solidFill>
                            <a:srgbClr val="D9D9D9"/>
                          </a:solidFill>
                        </wps:spPr>
                        <wps:bodyPr wrap="square" lIns="0" tIns="0" rIns="0" bIns="0" rtlCol="0">
                          <a:prstTxWarp prst="textNoShape">
                            <a:avLst/>
                          </a:prstTxWarp>
                          <a:noAutofit/>
                        </wps:bodyPr>
                      </wps:wsp>
                      <wps:wsp>
                        <wps:cNvPr id="90" name="Graphic 90"/>
                        <wps:cNvSpPr/>
                        <wps:spPr>
                          <a:xfrm>
                            <a:off x="0" y="0"/>
                            <a:ext cx="9636125" cy="57150"/>
                          </a:xfrm>
                          <a:custGeom>
                            <a:avLst/>
                            <a:gdLst/>
                            <a:ahLst/>
                            <a:cxnLst/>
                            <a:rect l="l" t="t" r="r" b="b"/>
                            <a:pathLst>
                              <a:path w="9636125" h="57150">
                                <a:moveTo>
                                  <a:pt x="9629394" y="0"/>
                                </a:moveTo>
                                <a:lnTo>
                                  <a:pt x="6350" y="0"/>
                                </a:lnTo>
                                <a:lnTo>
                                  <a:pt x="0" y="0"/>
                                </a:lnTo>
                                <a:lnTo>
                                  <a:pt x="0" y="6350"/>
                                </a:lnTo>
                                <a:lnTo>
                                  <a:pt x="0" y="57150"/>
                                </a:lnTo>
                                <a:lnTo>
                                  <a:pt x="6350" y="57150"/>
                                </a:lnTo>
                                <a:lnTo>
                                  <a:pt x="6350" y="6350"/>
                                </a:lnTo>
                                <a:lnTo>
                                  <a:pt x="9629394" y="6350"/>
                                </a:lnTo>
                                <a:lnTo>
                                  <a:pt x="9629394" y="0"/>
                                </a:lnTo>
                                <a:close/>
                              </a:path>
                              <a:path w="9636125" h="57150">
                                <a:moveTo>
                                  <a:pt x="9635807" y="0"/>
                                </a:moveTo>
                                <a:lnTo>
                                  <a:pt x="9629457" y="0"/>
                                </a:lnTo>
                                <a:lnTo>
                                  <a:pt x="9629457" y="6350"/>
                                </a:lnTo>
                                <a:lnTo>
                                  <a:pt x="9629457" y="57150"/>
                                </a:lnTo>
                                <a:lnTo>
                                  <a:pt x="9635807" y="57150"/>
                                </a:lnTo>
                                <a:lnTo>
                                  <a:pt x="9635807" y="6350"/>
                                </a:lnTo>
                                <a:lnTo>
                                  <a:pt x="9635807"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3175" y="244475"/>
                            <a:ext cx="9629775" cy="50800"/>
                          </a:xfrm>
                          <a:custGeom>
                            <a:avLst/>
                            <a:gdLst/>
                            <a:ahLst/>
                            <a:cxnLst/>
                            <a:rect l="l" t="t" r="r" b="b"/>
                            <a:pathLst>
                              <a:path w="9629775" h="50800">
                                <a:moveTo>
                                  <a:pt x="9629394" y="0"/>
                                </a:moveTo>
                                <a:lnTo>
                                  <a:pt x="0" y="0"/>
                                </a:lnTo>
                                <a:lnTo>
                                  <a:pt x="0" y="50800"/>
                                </a:lnTo>
                                <a:lnTo>
                                  <a:pt x="9629394" y="50800"/>
                                </a:lnTo>
                                <a:lnTo>
                                  <a:pt x="9629394" y="0"/>
                                </a:lnTo>
                                <a:close/>
                              </a:path>
                            </a:pathLst>
                          </a:custGeom>
                          <a:solidFill>
                            <a:srgbClr val="D9D9D9"/>
                          </a:solidFill>
                        </wps:spPr>
                        <wps:bodyPr wrap="square" lIns="0" tIns="0" rIns="0" bIns="0" rtlCol="0">
                          <a:prstTxWarp prst="textNoShape">
                            <a:avLst/>
                          </a:prstTxWarp>
                          <a:noAutofit/>
                        </wps:bodyPr>
                      </wps:wsp>
                      <wps:wsp>
                        <wps:cNvPr id="92" name="Graphic 92"/>
                        <wps:cNvSpPr/>
                        <wps:spPr>
                          <a:xfrm>
                            <a:off x="0" y="57149"/>
                            <a:ext cx="9636125" cy="238125"/>
                          </a:xfrm>
                          <a:custGeom>
                            <a:avLst/>
                            <a:gdLst/>
                            <a:ahLst/>
                            <a:cxnLst/>
                            <a:rect l="l" t="t" r="r" b="b"/>
                            <a:pathLst>
                              <a:path w="9636125" h="238125">
                                <a:moveTo>
                                  <a:pt x="6350" y="0"/>
                                </a:moveTo>
                                <a:lnTo>
                                  <a:pt x="0" y="0"/>
                                </a:lnTo>
                                <a:lnTo>
                                  <a:pt x="0" y="238125"/>
                                </a:lnTo>
                                <a:lnTo>
                                  <a:pt x="6350" y="238125"/>
                                </a:lnTo>
                                <a:lnTo>
                                  <a:pt x="6350" y="0"/>
                                </a:lnTo>
                                <a:close/>
                              </a:path>
                              <a:path w="9636125" h="238125">
                                <a:moveTo>
                                  <a:pt x="9635807" y="0"/>
                                </a:moveTo>
                                <a:lnTo>
                                  <a:pt x="9629457" y="0"/>
                                </a:lnTo>
                                <a:lnTo>
                                  <a:pt x="9629457" y="238125"/>
                                </a:lnTo>
                                <a:lnTo>
                                  <a:pt x="9635807" y="238125"/>
                                </a:lnTo>
                                <a:lnTo>
                                  <a:pt x="9635807"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6350" y="301625"/>
                            <a:ext cx="9623425" cy="4380230"/>
                          </a:xfrm>
                          <a:custGeom>
                            <a:avLst/>
                            <a:gdLst/>
                            <a:ahLst/>
                            <a:cxnLst/>
                            <a:rect l="l" t="t" r="r" b="b"/>
                            <a:pathLst>
                              <a:path w="9623425" h="4380230">
                                <a:moveTo>
                                  <a:pt x="9623044" y="0"/>
                                </a:moveTo>
                                <a:lnTo>
                                  <a:pt x="0" y="0"/>
                                </a:lnTo>
                                <a:lnTo>
                                  <a:pt x="0" y="4380230"/>
                                </a:lnTo>
                                <a:lnTo>
                                  <a:pt x="9623044" y="4380230"/>
                                </a:lnTo>
                                <a:lnTo>
                                  <a:pt x="9623044" y="0"/>
                                </a:lnTo>
                                <a:close/>
                              </a:path>
                            </a:pathLst>
                          </a:custGeom>
                          <a:solidFill>
                            <a:srgbClr val="D9D9D9"/>
                          </a:solidFill>
                        </wps:spPr>
                        <wps:bodyPr wrap="square" lIns="0" tIns="0" rIns="0" bIns="0" rtlCol="0">
                          <a:prstTxWarp prst="textNoShape">
                            <a:avLst/>
                          </a:prstTxWarp>
                          <a:noAutofit/>
                        </wps:bodyPr>
                      </wps:wsp>
                      <wps:wsp>
                        <wps:cNvPr id="94" name="Graphic 94"/>
                        <wps:cNvSpPr/>
                        <wps:spPr>
                          <a:xfrm>
                            <a:off x="0" y="295274"/>
                            <a:ext cx="9636125" cy="57150"/>
                          </a:xfrm>
                          <a:custGeom>
                            <a:avLst/>
                            <a:gdLst/>
                            <a:ahLst/>
                            <a:cxnLst/>
                            <a:rect l="l" t="t" r="r" b="b"/>
                            <a:pathLst>
                              <a:path w="9636125" h="57150">
                                <a:moveTo>
                                  <a:pt x="9629394" y="0"/>
                                </a:moveTo>
                                <a:lnTo>
                                  <a:pt x="6350" y="0"/>
                                </a:lnTo>
                                <a:lnTo>
                                  <a:pt x="0" y="0"/>
                                </a:lnTo>
                                <a:lnTo>
                                  <a:pt x="0" y="57150"/>
                                </a:lnTo>
                                <a:lnTo>
                                  <a:pt x="6350" y="57150"/>
                                </a:lnTo>
                                <a:lnTo>
                                  <a:pt x="6350" y="6350"/>
                                </a:lnTo>
                                <a:lnTo>
                                  <a:pt x="9629394" y="6350"/>
                                </a:lnTo>
                                <a:lnTo>
                                  <a:pt x="9629394" y="0"/>
                                </a:lnTo>
                                <a:close/>
                              </a:path>
                              <a:path w="9636125" h="57150">
                                <a:moveTo>
                                  <a:pt x="9635807" y="0"/>
                                </a:moveTo>
                                <a:lnTo>
                                  <a:pt x="9629457" y="0"/>
                                </a:lnTo>
                                <a:lnTo>
                                  <a:pt x="9629457" y="57150"/>
                                </a:lnTo>
                                <a:lnTo>
                                  <a:pt x="9635807" y="57150"/>
                                </a:lnTo>
                                <a:lnTo>
                                  <a:pt x="9635807"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3175" y="4631054"/>
                            <a:ext cx="9629775" cy="50800"/>
                          </a:xfrm>
                          <a:custGeom>
                            <a:avLst/>
                            <a:gdLst/>
                            <a:ahLst/>
                            <a:cxnLst/>
                            <a:rect l="l" t="t" r="r" b="b"/>
                            <a:pathLst>
                              <a:path w="9629775" h="50800">
                                <a:moveTo>
                                  <a:pt x="9629394" y="0"/>
                                </a:moveTo>
                                <a:lnTo>
                                  <a:pt x="0" y="0"/>
                                </a:lnTo>
                                <a:lnTo>
                                  <a:pt x="0" y="50800"/>
                                </a:lnTo>
                                <a:lnTo>
                                  <a:pt x="9629394" y="50800"/>
                                </a:lnTo>
                                <a:lnTo>
                                  <a:pt x="9629394" y="0"/>
                                </a:lnTo>
                                <a:close/>
                              </a:path>
                            </a:pathLst>
                          </a:custGeom>
                          <a:solidFill>
                            <a:srgbClr val="D9D9D9"/>
                          </a:solidFill>
                        </wps:spPr>
                        <wps:bodyPr wrap="square" lIns="0" tIns="0" rIns="0" bIns="0" rtlCol="0">
                          <a:prstTxWarp prst="textNoShape">
                            <a:avLst/>
                          </a:prstTxWarp>
                          <a:noAutofit/>
                        </wps:bodyPr>
                      </wps:wsp>
                      <wps:wsp>
                        <wps:cNvPr id="96" name="Graphic 96"/>
                        <wps:cNvSpPr/>
                        <wps:spPr>
                          <a:xfrm>
                            <a:off x="0" y="352424"/>
                            <a:ext cx="9636125" cy="4335780"/>
                          </a:xfrm>
                          <a:custGeom>
                            <a:avLst/>
                            <a:gdLst/>
                            <a:ahLst/>
                            <a:cxnLst/>
                            <a:rect l="l" t="t" r="r" b="b"/>
                            <a:pathLst>
                              <a:path w="9636125" h="4335780">
                                <a:moveTo>
                                  <a:pt x="9629394" y="4329430"/>
                                </a:moveTo>
                                <a:lnTo>
                                  <a:pt x="6350" y="4329430"/>
                                </a:lnTo>
                                <a:lnTo>
                                  <a:pt x="6350" y="0"/>
                                </a:lnTo>
                                <a:lnTo>
                                  <a:pt x="0" y="0"/>
                                </a:lnTo>
                                <a:lnTo>
                                  <a:pt x="0" y="4329430"/>
                                </a:lnTo>
                                <a:lnTo>
                                  <a:pt x="0" y="4335780"/>
                                </a:lnTo>
                                <a:lnTo>
                                  <a:pt x="6350" y="4335780"/>
                                </a:lnTo>
                                <a:lnTo>
                                  <a:pt x="9629394" y="4335780"/>
                                </a:lnTo>
                                <a:lnTo>
                                  <a:pt x="9629394" y="4329430"/>
                                </a:lnTo>
                                <a:close/>
                              </a:path>
                              <a:path w="9636125" h="4335780">
                                <a:moveTo>
                                  <a:pt x="9635807" y="0"/>
                                </a:moveTo>
                                <a:lnTo>
                                  <a:pt x="9629457" y="0"/>
                                </a:lnTo>
                                <a:lnTo>
                                  <a:pt x="9629457" y="4329430"/>
                                </a:lnTo>
                                <a:lnTo>
                                  <a:pt x="9629457" y="4335780"/>
                                </a:lnTo>
                                <a:lnTo>
                                  <a:pt x="9635807" y="4335780"/>
                                </a:lnTo>
                                <a:lnTo>
                                  <a:pt x="9635807" y="4329430"/>
                                </a:lnTo>
                                <a:lnTo>
                                  <a:pt x="9635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6.275002pt;margin-top:-4.529687pt;width:758.75pt;height:369.15pt;mso-position-horizontal-relative:page;mso-position-vertical-relative:paragraph;z-index:-18109952" id="docshapegroup83" coordorigin="1526,-91" coordsize="15175,7383">
                <v:rect style="position:absolute;left:1535;top:-81;width:15155;height:455" id="docshape84" filled="true" fillcolor="#d9d9d9" stroked="false">
                  <v:fill type="solid"/>
                </v:rect>
                <v:shape style="position:absolute;left:1525;top:-91;width:15175;height:90" id="docshape85" coordorigin="1526,-91" coordsize="15175,90" path="m16690,-91l1536,-91,1526,-91,1526,-81,1526,-1,1536,-1,1536,-81,16690,-81,16690,-91xm16700,-91l16690,-91,16690,-81,16690,-1,16700,-1,16700,-81,16700,-91xe" filled="true" fillcolor="#000000" stroked="false">
                  <v:path arrowok="t"/>
                  <v:fill type="solid"/>
                </v:shape>
                <v:rect style="position:absolute;left:1530;top:294;width:15165;height:80" id="docshape86" filled="true" fillcolor="#d9d9d9" stroked="false">
                  <v:fill type="solid"/>
                </v:rect>
                <v:shape style="position:absolute;left:1525;top:-1;width:15175;height:375" id="docshape87" coordorigin="1526,-1" coordsize="15175,375" path="m1536,-1l1526,-1,1526,374,1536,374,1536,-1xm16700,-1l16690,-1,16690,374,16700,374,16700,-1xe" filled="true" fillcolor="#000000" stroked="false">
                  <v:path arrowok="t"/>
                  <v:fill type="solid"/>
                </v:shape>
                <v:rect style="position:absolute;left:1535;top:384;width:15155;height:6898" id="docshape88" filled="true" fillcolor="#d9d9d9" stroked="false">
                  <v:fill type="solid"/>
                </v:rect>
                <v:shape style="position:absolute;left:1525;top:374;width:15175;height:90" id="docshape89" coordorigin="1526,374" coordsize="15175,90" path="m16690,374l1536,374,1526,374,1526,464,1536,464,1536,384,16690,384,16690,374xm16700,374l16690,374,16690,464,16700,464,16700,374xe" filled="true" fillcolor="#000000" stroked="false">
                  <v:path arrowok="t"/>
                  <v:fill type="solid"/>
                </v:shape>
                <v:rect style="position:absolute;left:1530;top:7202;width:15165;height:80" id="docshape90" filled="true" fillcolor="#d9d9d9" stroked="false">
                  <v:fill type="solid"/>
                </v:rect>
                <v:shape style="position:absolute;left:1525;top:464;width:15175;height:6828" id="docshape91" coordorigin="1526,464" coordsize="15175,6828" path="m16690,7282l1536,7282,1536,464,1526,464,1526,7282,1526,7292,1536,7292,16690,7292,16690,7282xm16700,464l16690,464,16690,7282,16690,7292,16700,7292,16700,7282,16700,464xe" filled="true" fillcolor="#000000" stroked="false">
                  <v:path arrowok="t"/>
                  <v:fill type="solid"/>
                </v:shape>
                <w10:wrap type="none"/>
              </v:group>
            </w:pict>
          </mc:Fallback>
        </mc:AlternateContent>
      </w:r>
      <w:r>
        <w:rPr>
          <w:b/>
          <w:spacing w:val="-2"/>
          <w:sz w:val="24"/>
          <w:u w:val="single"/>
        </w:rPr>
        <w:t>Einführungsphase</w:t>
      </w:r>
    </w:p>
    <w:p w14:paraId="15FA0107" w14:textId="77777777" w:rsidR="00EC48B8" w:rsidRDefault="00EC48B8">
      <w:pPr>
        <w:pStyle w:val="Textkrper"/>
        <w:spacing w:before="171"/>
        <w:rPr>
          <w:b/>
          <w:sz w:val="20"/>
        </w:rPr>
      </w:pPr>
    </w:p>
    <w:p w14:paraId="330613BB" w14:textId="77777777" w:rsidR="00EC48B8" w:rsidRDefault="00435DB8">
      <w:pPr>
        <w:ind w:left="310"/>
        <w:rPr>
          <w:sz w:val="20"/>
        </w:rPr>
      </w:pPr>
      <w:r>
        <w:rPr>
          <w:sz w:val="20"/>
        </w:rPr>
        <w:t>Die</w:t>
      </w:r>
      <w:r>
        <w:rPr>
          <w:spacing w:val="-5"/>
          <w:sz w:val="20"/>
        </w:rPr>
        <w:t xml:space="preserve"> </w:t>
      </w:r>
      <w:r>
        <w:rPr>
          <w:sz w:val="20"/>
        </w:rPr>
        <w:t>Einführungsphase</w:t>
      </w:r>
      <w:r>
        <w:rPr>
          <w:spacing w:val="-3"/>
          <w:sz w:val="20"/>
        </w:rPr>
        <w:t xml:space="preserve"> </w:t>
      </w:r>
      <w:r>
        <w:rPr>
          <w:sz w:val="20"/>
        </w:rPr>
        <w:t>dient</w:t>
      </w:r>
      <w:r>
        <w:rPr>
          <w:spacing w:val="-5"/>
          <w:sz w:val="20"/>
        </w:rPr>
        <w:t xml:space="preserve"> </w:t>
      </w:r>
      <w:r>
        <w:rPr>
          <w:sz w:val="20"/>
        </w:rPr>
        <w:t>im</w:t>
      </w:r>
      <w:r>
        <w:rPr>
          <w:spacing w:val="-3"/>
          <w:sz w:val="20"/>
        </w:rPr>
        <w:t xml:space="preserve"> </w:t>
      </w:r>
      <w:r>
        <w:rPr>
          <w:sz w:val="20"/>
        </w:rPr>
        <w:t>besonderen</w:t>
      </w:r>
      <w:r>
        <w:rPr>
          <w:spacing w:val="-2"/>
          <w:sz w:val="20"/>
        </w:rPr>
        <w:t xml:space="preserve"> </w:t>
      </w:r>
      <w:r>
        <w:rPr>
          <w:sz w:val="20"/>
        </w:rPr>
        <w:t>Maße</w:t>
      </w:r>
      <w:r>
        <w:rPr>
          <w:spacing w:val="-4"/>
          <w:sz w:val="20"/>
        </w:rPr>
        <w:t xml:space="preserve"> </w:t>
      </w:r>
      <w:r>
        <w:rPr>
          <w:sz w:val="20"/>
        </w:rPr>
        <w:t>der</w:t>
      </w:r>
      <w:r>
        <w:rPr>
          <w:spacing w:val="-3"/>
          <w:sz w:val="20"/>
        </w:rPr>
        <w:t xml:space="preserve"> </w:t>
      </w:r>
      <w:r>
        <w:rPr>
          <w:sz w:val="20"/>
        </w:rPr>
        <w:t>Kompetenzfeststellung</w:t>
      </w:r>
      <w:r>
        <w:rPr>
          <w:spacing w:val="-1"/>
          <w:sz w:val="20"/>
        </w:rPr>
        <w:t xml:space="preserve"> </w:t>
      </w:r>
      <w:r>
        <w:rPr>
          <w:sz w:val="20"/>
        </w:rPr>
        <w:t>und</w:t>
      </w:r>
      <w:r>
        <w:rPr>
          <w:spacing w:val="-3"/>
          <w:sz w:val="20"/>
        </w:rPr>
        <w:t xml:space="preserve"> </w:t>
      </w:r>
      <w:r>
        <w:rPr>
          <w:sz w:val="20"/>
        </w:rPr>
        <w:t>Sicherung</w:t>
      </w:r>
      <w:r>
        <w:rPr>
          <w:spacing w:val="-3"/>
          <w:sz w:val="20"/>
        </w:rPr>
        <w:t xml:space="preserve"> </w:t>
      </w:r>
      <w:r>
        <w:rPr>
          <w:sz w:val="20"/>
        </w:rPr>
        <w:t>der</w:t>
      </w:r>
      <w:r>
        <w:rPr>
          <w:spacing w:val="-3"/>
          <w:sz w:val="20"/>
        </w:rPr>
        <w:t xml:space="preserve"> </w:t>
      </w:r>
      <w:r>
        <w:rPr>
          <w:sz w:val="20"/>
        </w:rPr>
        <w:t>Grundkenntnisse</w:t>
      </w:r>
      <w:r>
        <w:rPr>
          <w:spacing w:val="-3"/>
          <w:sz w:val="20"/>
        </w:rPr>
        <w:t xml:space="preserve"> </w:t>
      </w:r>
      <w:r>
        <w:rPr>
          <w:sz w:val="20"/>
        </w:rPr>
        <w:t>der</w:t>
      </w:r>
      <w:r>
        <w:rPr>
          <w:spacing w:val="-3"/>
          <w:sz w:val="20"/>
        </w:rPr>
        <w:t xml:space="preserve"> </w:t>
      </w:r>
      <w:r>
        <w:rPr>
          <w:sz w:val="20"/>
        </w:rPr>
        <w:t>verschiedenen</w:t>
      </w:r>
      <w:r>
        <w:rPr>
          <w:spacing w:val="-1"/>
          <w:sz w:val="20"/>
        </w:rPr>
        <w:t xml:space="preserve"> </w:t>
      </w:r>
      <w:r>
        <w:rPr>
          <w:spacing w:val="-2"/>
          <w:sz w:val="20"/>
        </w:rPr>
        <w:t>Bereiche.</w:t>
      </w:r>
    </w:p>
    <w:p w14:paraId="0B2FAA87" w14:textId="77777777" w:rsidR="00EC48B8" w:rsidRDefault="00EC48B8">
      <w:pPr>
        <w:pStyle w:val="Textkrper"/>
        <w:rPr>
          <w:sz w:val="20"/>
        </w:rPr>
      </w:pPr>
    </w:p>
    <w:p w14:paraId="3EADBC5C" w14:textId="77777777" w:rsidR="00EC48B8" w:rsidRDefault="00EC48B8">
      <w:pPr>
        <w:pStyle w:val="Textkrper"/>
        <w:spacing w:before="28"/>
        <w:rPr>
          <w:sz w:val="20"/>
        </w:rPr>
      </w:pPr>
    </w:p>
    <w:p w14:paraId="2A1FDB8E" w14:textId="77777777" w:rsidR="00EC48B8" w:rsidRDefault="00435DB8">
      <w:pPr>
        <w:ind w:left="310"/>
        <w:rPr>
          <w:b/>
          <w:sz w:val="20"/>
        </w:rPr>
      </w:pPr>
      <w:r>
        <w:rPr>
          <w:b/>
          <w:spacing w:val="-2"/>
          <w:sz w:val="20"/>
        </w:rPr>
        <w:t>REZEPTION</w:t>
      </w:r>
    </w:p>
    <w:p w14:paraId="2336B107" w14:textId="77777777" w:rsidR="00EC48B8" w:rsidRDefault="00435DB8">
      <w:pPr>
        <w:spacing w:before="36"/>
        <w:ind w:left="31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0432163D" w14:textId="77777777" w:rsidR="00EC48B8" w:rsidRDefault="00EC48B8">
      <w:pPr>
        <w:pStyle w:val="Textkrper"/>
        <w:spacing w:before="2"/>
        <w:rPr>
          <w:sz w:val="20"/>
        </w:rPr>
      </w:pPr>
    </w:p>
    <w:p w14:paraId="108BDA96" w14:textId="77777777" w:rsidR="00EC48B8" w:rsidRDefault="00435DB8">
      <w:pPr>
        <w:pStyle w:val="Listenabsatz"/>
        <w:numPr>
          <w:ilvl w:val="0"/>
          <w:numId w:val="94"/>
        </w:numPr>
        <w:tabs>
          <w:tab w:val="left" w:pos="1030"/>
        </w:tabs>
        <w:ind w:left="1030"/>
        <w:rPr>
          <w:sz w:val="20"/>
        </w:rPr>
      </w:pPr>
      <w:r>
        <w:rPr>
          <w:sz w:val="20"/>
        </w:rPr>
        <w:t>Beschreiben</w:t>
      </w:r>
      <w:r>
        <w:rPr>
          <w:spacing w:val="-7"/>
          <w:sz w:val="20"/>
        </w:rPr>
        <w:t xml:space="preserve"> </w:t>
      </w:r>
      <w:r>
        <w:rPr>
          <w:sz w:val="20"/>
        </w:rPr>
        <w:t>eigene</w:t>
      </w:r>
      <w:r>
        <w:rPr>
          <w:spacing w:val="-5"/>
          <w:sz w:val="20"/>
        </w:rPr>
        <w:t xml:space="preserve"> </w:t>
      </w:r>
      <w:r>
        <w:rPr>
          <w:sz w:val="20"/>
        </w:rPr>
        <w:t>und</w:t>
      </w:r>
      <w:r>
        <w:rPr>
          <w:spacing w:val="-5"/>
          <w:sz w:val="20"/>
        </w:rPr>
        <w:t xml:space="preserve"> </w:t>
      </w:r>
      <w:r>
        <w:rPr>
          <w:sz w:val="20"/>
        </w:rPr>
        <w:t>fremde</w:t>
      </w:r>
      <w:r>
        <w:rPr>
          <w:spacing w:val="-5"/>
          <w:sz w:val="20"/>
        </w:rPr>
        <w:t xml:space="preserve"> </w:t>
      </w:r>
      <w:r>
        <w:rPr>
          <w:sz w:val="20"/>
        </w:rPr>
        <w:t>Gestaltungen</w:t>
      </w:r>
      <w:r>
        <w:rPr>
          <w:spacing w:val="-5"/>
          <w:sz w:val="20"/>
        </w:rPr>
        <w:t xml:space="preserve"> </w:t>
      </w:r>
      <w:r>
        <w:rPr>
          <w:sz w:val="20"/>
        </w:rPr>
        <w:t>sachangemessen</w:t>
      </w:r>
      <w:r>
        <w:rPr>
          <w:spacing w:val="-5"/>
          <w:sz w:val="20"/>
        </w:rPr>
        <w:t xml:space="preserve"> </w:t>
      </w:r>
      <w:r>
        <w:rPr>
          <w:sz w:val="20"/>
        </w:rPr>
        <w:t>und</w:t>
      </w:r>
      <w:r>
        <w:rPr>
          <w:spacing w:val="-5"/>
          <w:sz w:val="20"/>
        </w:rPr>
        <w:t xml:space="preserve"> </w:t>
      </w:r>
      <w:r>
        <w:rPr>
          <w:sz w:val="20"/>
        </w:rPr>
        <w:t>fachsprachlich</w:t>
      </w:r>
      <w:r>
        <w:rPr>
          <w:spacing w:val="-5"/>
          <w:sz w:val="20"/>
        </w:rPr>
        <w:t xml:space="preserve"> </w:t>
      </w:r>
      <w:r>
        <w:rPr>
          <w:spacing w:val="-2"/>
          <w:sz w:val="20"/>
        </w:rPr>
        <w:t>korrekt,</w:t>
      </w:r>
    </w:p>
    <w:p w14:paraId="604D5759" w14:textId="77777777" w:rsidR="00EC48B8" w:rsidRDefault="00435DB8">
      <w:pPr>
        <w:pStyle w:val="Listenabsatz"/>
        <w:numPr>
          <w:ilvl w:val="0"/>
          <w:numId w:val="94"/>
        </w:numPr>
        <w:tabs>
          <w:tab w:val="left" w:pos="1030"/>
        </w:tabs>
        <w:spacing w:before="46"/>
        <w:ind w:left="1030"/>
        <w:rPr>
          <w:sz w:val="20"/>
        </w:rPr>
      </w:pPr>
      <w:r>
        <w:rPr>
          <w:sz w:val="20"/>
        </w:rPr>
        <w:t>Formulieren</w:t>
      </w:r>
      <w:r>
        <w:rPr>
          <w:spacing w:val="-4"/>
          <w:sz w:val="20"/>
        </w:rPr>
        <w:t xml:space="preserve"> </w:t>
      </w:r>
      <w:r>
        <w:rPr>
          <w:sz w:val="20"/>
        </w:rPr>
        <w:t>Deutungsfragen</w:t>
      </w:r>
      <w:r>
        <w:rPr>
          <w:spacing w:val="-3"/>
          <w:sz w:val="20"/>
        </w:rPr>
        <w:t xml:space="preserve"> </w:t>
      </w:r>
      <w:r>
        <w:rPr>
          <w:sz w:val="20"/>
        </w:rPr>
        <w:t>zu</w:t>
      </w:r>
      <w:r>
        <w:rPr>
          <w:spacing w:val="-5"/>
          <w:sz w:val="20"/>
        </w:rPr>
        <w:t xml:space="preserve"> </w:t>
      </w:r>
      <w:r>
        <w:rPr>
          <w:spacing w:val="-2"/>
          <w:sz w:val="20"/>
        </w:rPr>
        <w:t>Bildern,</w:t>
      </w:r>
    </w:p>
    <w:p w14:paraId="121CEDA4" w14:textId="77777777" w:rsidR="00EC48B8" w:rsidRDefault="00435DB8">
      <w:pPr>
        <w:pStyle w:val="Listenabsatz"/>
        <w:numPr>
          <w:ilvl w:val="0"/>
          <w:numId w:val="94"/>
        </w:numPr>
        <w:tabs>
          <w:tab w:val="left" w:pos="1030"/>
        </w:tabs>
        <w:spacing w:before="51"/>
        <w:ind w:left="1030"/>
        <w:rPr>
          <w:sz w:val="20"/>
        </w:rPr>
      </w:pPr>
      <w:r>
        <w:rPr>
          <w:sz w:val="20"/>
        </w:rPr>
        <w:t>analysieren</w:t>
      </w:r>
      <w:r>
        <w:rPr>
          <w:spacing w:val="-6"/>
          <w:sz w:val="20"/>
        </w:rPr>
        <w:t xml:space="preserve"> </w:t>
      </w:r>
      <w:r>
        <w:rPr>
          <w:sz w:val="20"/>
        </w:rPr>
        <w:t>Bilder</w:t>
      </w:r>
      <w:r>
        <w:rPr>
          <w:spacing w:val="-4"/>
          <w:sz w:val="20"/>
        </w:rPr>
        <w:t xml:space="preserve"> </w:t>
      </w:r>
      <w:r>
        <w:rPr>
          <w:sz w:val="20"/>
        </w:rPr>
        <w:t>mithilfe</w:t>
      </w:r>
      <w:r>
        <w:rPr>
          <w:spacing w:val="-3"/>
          <w:sz w:val="20"/>
        </w:rPr>
        <w:t xml:space="preserve"> </w:t>
      </w:r>
      <w:r>
        <w:rPr>
          <w:sz w:val="20"/>
        </w:rPr>
        <w:t>grundlegender</w:t>
      </w:r>
      <w:r>
        <w:rPr>
          <w:spacing w:val="-4"/>
          <w:sz w:val="20"/>
        </w:rPr>
        <w:t xml:space="preserve"> </w:t>
      </w:r>
      <w:r>
        <w:rPr>
          <w:sz w:val="20"/>
        </w:rPr>
        <w:t>fachspezifischer</w:t>
      </w:r>
      <w:r>
        <w:rPr>
          <w:spacing w:val="-3"/>
          <w:sz w:val="20"/>
        </w:rPr>
        <w:t xml:space="preserve"> </w:t>
      </w:r>
      <w:r>
        <w:rPr>
          <w:sz w:val="20"/>
        </w:rPr>
        <w:t>Methoden</w:t>
      </w:r>
      <w:r>
        <w:rPr>
          <w:spacing w:val="-4"/>
          <w:sz w:val="20"/>
        </w:rPr>
        <w:t xml:space="preserve"> </w:t>
      </w:r>
      <w:r>
        <w:rPr>
          <w:sz w:val="20"/>
        </w:rPr>
        <w:t>und</w:t>
      </w:r>
      <w:r>
        <w:rPr>
          <w:spacing w:val="-5"/>
          <w:sz w:val="20"/>
        </w:rPr>
        <w:t xml:space="preserve"> </w:t>
      </w:r>
      <w:r>
        <w:rPr>
          <w:sz w:val="20"/>
        </w:rPr>
        <w:t>benennen</w:t>
      </w:r>
      <w:r>
        <w:rPr>
          <w:spacing w:val="-3"/>
          <w:sz w:val="20"/>
        </w:rPr>
        <w:t xml:space="preserve"> </w:t>
      </w:r>
      <w:r>
        <w:rPr>
          <w:spacing w:val="-2"/>
          <w:sz w:val="20"/>
        </w:rPr>
        <w:t>Deutungsansätze,</w:t>
      </w:r>
    </w:p>
    <w:p w14:paraId="7AD56D2A" w14:textId="77777777" w:rsidR="00EC48B8" w:rsidRDefault="00435DB8">
      <w:pPr>
        <w:pStyle w:val="Listenabsatz"/>
        <w:numPr>
          <w:ilvl w:val="0"/>
          <w:numId w:val="94"/>
        </w:numPr>
        <w:tabs>
          <w:tab w:val="left" w:pos="1030"/>
        </w:tabs>
        <w:spacing w:before="46"/>
        <w:ind w:left="1030"/>
        <w:rPr>
          <w:sz w:val="20"/>
        </w:rPr>
      </w:pPr>
      <w:r>
        <w:rPr>
          <w:sz w:val="20"/>
        </w:rPr>
        <w:t>erläutern</w:t>
      </w:r>
      <w:r>
        <w:rPr>
          <w:spacing w:val="-5"/>
          <w:sz w:val="20"/>
        </w:rPr>
        <w:t xml:space="preserve"> </w:t>
      </w:r>
      <w:r>
        <w:rPr>
          <w:sz w:val="20"/>
        </w:rPr>
        <w:t>und</w:t>
      </w:r>
      <w:r>
        <w:rPr>
          <w:spacing w:val="-3"/>
          <w:sz w:val="20"/>
        </w:rPr>
        <w:t xml:space="preserve"> </w:t>
      </w:r>
      <w:r>
        <w:rPr>
          <w:sz w:val="20"/>
        </w:rPr>
        <w:t>bewerten</w:t>
      </w:r>
      <w:r>
        <w:rPr>
          <w:spacing w:val="-2"/>
          <w:sz w:val="20"/>
        </w:rPr>
        <w:t xml:space="preserve"> </w:t>
      </w:r>
      <w:r>
        <w:rPr>
          <w:sz w:val="20"/>
        </w:rPr>
        <w:t>die</w:t>
      </w:r>
      <w:r>
        <w:rPr>
          <w:spacing w:val="-3"/>
          <w:sz w:val="20"/>
        </w:rPr>
        <w:t xml:space="preserve"> </w:t>
      </w:r>
      <w:r>
        <w:rPr>
          <w:sz w:val="20"/>
        </w:rPr>
        <w:t>Bildsprache</w:t>
      </w:r>
      <w:r>
        <w:rPr>
          <w:spacing w:val="-3"/>
          <w:sz w:val="20"/>
        </w:rPr>
        <w:t xml:space="preserve"> </w:t>
      </w:r>
      <w:r>
        <w:rPr>
          <w:sz w:val="20"/>
        </w:rPr>
        <w:t>eigener</w:t>
      </w:r>
      <w:r>
        <w:rPr>
          <w:spacing w:val="-2"/>
          <w:sz w:val="20"/>
        </w:rPr>
        <w:t xml:space="preserve"> </w:t>
      </w:r>
      <w:r>
        <w:rPr>
          <w:sz w:val="20"/>
        </w:rPr>
        <w:t>und</w:t>
      </w:r>
      <w:r>
        <w:rPr>
          <w:spacing w:val="-3"/>
          <w:sz w:val="20"/>
        </w:rPr>
        <w:t xml:space="preserve"> </w:t>
      </w:r>
      <w:r>
        <w:rPr>
          <w:sz w:val="20"/>
        </w:rPr>
        <w:t>fremder</w:t>
      </w:r>
      <w:r>
        <w:rPr>
          <w:spacing w:val="-3"/>
          <w:sz w:val="20"/>
        </w:rPr>
        <w:t xml:space="preserve"> </w:t>
      </w:r>
      <w:r>
        <w:rPr>
          <w:sz w:val="20"/>
        </w:rPr>
        <w:t>Arbeiten</w:t>
      </w:r>
      <w:r>
        <w:rPr>
          <w:spacing w:val="-2"/>
          <w:sz w:val="20"/>
        </w:rPr>
        <w:t xml:space="preserve"> </w:t>
      </w:r>
      <w:r>
        <w:rPr>
          <w:sz w:val="20"/>
        </w:rPr>
        <w:t>im</w:t>
      </w:r>
      <w:r>
        <w:rPr>
          <w:spacing w:val="-4"/>
          <w:sz w:val="20"/>
        </w:rPr>
        <w:t xml:space="preserve"> </w:t>
      </w:r>
      <w:r>
        <w:rPr>
          <w:sz w:val="20"/>
        </w:rPr>
        <w:t>Kontext</w:t>
      </w:r>
      <w:r>
        <w:rPr>
          <w:spacing w:val="-4"/>
          <w:sz w:val="20"/>
        </w:rPr>
        <w:t xml:space="preserve"> </w:t>
      </w:r>
      <w:r>
        <w:rPr>
          <w:sz w:val="20"/>
        </w:rPr>
        <w:t>von</w:t>
      </w:r>
      <w:r>
        <w:rPr>
          <w:spacing w:val="-2"/>
          <w:sz w:val="20"/>
        </w:rPr>
        <w:t xml:space="preserve"> </w:t>
      </w:r>
      <w:r>
        <w:rPr>
          <w:sz w:val="20"/>
        </w:rPr>
        <w:t>Form-Inhalts-</w:t>
      </w:r>
      <w:r>
        <w:rPr>
          <w:spacing w:val="-2"/>
          <w:sz w:val="20"/>
        </w:rPr>
        <w:t>Gefügen.</w:t>
      </w:r>
    </w:p>
    <w:p w14:paraId="68C9D420" w14:textId="77777777" w:rsidR="00EC48B8" w:rsidRDefault="00435DB8">
      <w:pPr>
        <w:pStyle w:val="Listenabsatz"/>
        <w:numPr>
          <w:ilvl w:val="0"/>
          <w:numId w:val="94"/>
        </w:numPr>
        <w:tabs>
          <w:tab w:val="left" w:pos="1030"/>
        </w:tabs>
        <w:spacing w:before="46"/>
        <w:ind w:left="1030"/>
        <w:rPr>
          <w:sz w:val="20"/>
        </w:rPr>
      </w:pPr>
      <w:r>
        <w:rPr>
          <w:sz w:val="20"/>
        </w:rPr>
        <w:t>Evaluieren</w:t>
      </w:r>
      <w:r>
        <w:rPr>
          <w:spacing w:val="-5"/>
          <w:sz w:val="20"/>
        </w:rPr>
        <w:t xml:space="preserve"> </w:t>
      </w:r>
      <w:r>
        <w:rPr>
          <w:sz w:val="20"/>
        </w:rPr>
        <w:t>Bildkonzepte</w:t>
      </w:r>
      <w:r>
        <w:rPr>
          <w:spacing w:val="-3"/>
          <w:sz w:val="20"/>
        </w:rPr>
        <w:t xml:space="preserve"> </w:t>
      </w:r>
      <w:r>
        <w:rPr>
          <w:sz w:val="20"/>
        </w:rPr>
        <w:t>in</w:t>
      </w:r>
      <w:r>
        <w:rPr>
          <w:spacing w:val="-3"/>
          <w:sz w:val="20"/>
        </w:rPr>
        <w:t xml:space="preserve"> </w:t>
      </w:r>
      <w:r>
        <w:rPr>
          <w:sz w:val="20"/>
        </w:rPr>
        <w:t>den</w:t>
      </w:r>
      <w:r>
        <w:rPr>
          <w:spacing w:val="-3"/>
          <w:sz w:val="20"/>
        </w:rPr>
        <w:t xml:space="preserve"> </w:t>
      </w:r>
      <w:r>
        <w:rPr>
          <w:sz w:val="20"/>
        </w:rPr>
        <w:t>Digitalen</w:t>
      </w:r>
      <w:r>
        <w:rPr>
          <w:spacing w:val="-3"/>
          <w:sz w:val="20"/>
        </w:rPr>
        <w:t xml:space="preserve"> </w:t>
      </w:r>
      <w:r>
        <w:rPr>
          <w:sz w:val="20"/>
        </w:rPr>
        <w:t>Medien</w:t>
      </w:r>
      <w:r>
        <w:rPr>
          <w:spacing w:val="2"/>
          <w:sz w:val="20"/>
        </w:rPr>
        <w:t xml:space="preserve"> </w:t>
      </w:r>
      <w:r>
        <w:rPr>
          <w:sz w:val="20"/>
        </w:rPr>
        <w:t>im</w:t>
      </w:r>
      <w:r>
        <w:rPr>
          <w:spacing w:val="-4"/>
          <w:sz w:val="20"/>
        </w:rPr>
        <w:t xml:space="preserve"> </w:t>
      </w:r>
      <w:r>
        <w:rPr>
          <w:sz w:val="20"/>
        </w:rPr>
        <w:t>Vergleich</w:t>
      </w:r>
      <w:r>
        <w:rPr>
          <w:spacing w:val="-3"/>
          <w:sz w:val="20"/>
        </w:rPr>
        <w:t xml:space="preserve"> </w:t>
      </w:r>
      <w:r>
        <w:rPr>
          <w:sz w:val="20"/>
        </w:rPr>
        <w:t>mit</w:t>
      </w:r>
      <w:r>
        <w:rPr>
          <w:spacing w:val="-5"/>
          <w:sz w:val="20"/>
        </w:rPr>
        <w:t xml:space="preserve"> </w:t>
      </w:r>
      <w:r>
        <w:rPr>
          <w:sz w:val="20"/>
        </w:rPr>
        <w:t>eigenen</w:t>
      </w:r>
      <w:r>
        <w:rPr>
          <w:spacing w:val="-2"/>
          <w:sz w:val="20"/>
        </w:rPr>
        <w:t xml:space="preserve"> Gestaltungen</w:t>
      </w:r>
    </w:p>
    <w:p w14:paraId="21DBB0CF" w14:textId="77777777" w:rsidR="00EC48B8" w:rsidRDefault="00EC48B8">
      <w:pPr>
        <w:pStyle w:val="Textkrper"/>
        <w:rPr>
          <w:sz w:val="20"/>
        </w:rPr>
      </w:pPr>
    </w:p>
    <w:p w14:paraId="041ABF3B" w14:textId="77777777" w:rsidR="00EC48B8" w:rsidRDefault="00EC48B8">
      <w:pPr>
        <w:pStyle w:val="Textkrper"/>
        <w:spacing w:before="33"/>
        <w:rPr>
          <w:sz w:val="20"/>
        </w:rPr>
      </w:pPr>
    </w:p>
    <w:p w14:paraId="1126FF98" w14:textId="77777777" w:rsidR="00EC48B8" w:rsidRDefault="00435DB8">
      <w:pPr>
        <w:ind w:left="310"/>
        <w:rPr>
          <w:b/>
          <w:sz w:val="20"/>
        </w:rPr>
      </w:pPr>
      <w:r>
        <w:rPr>
          <w:b/>
          <w:spacing w:val="-2"/>
          <w:sz w:val="20"/>
        </w:rPr>
        <w:t>PRODUKTION</w:t>
      </w:r>
    </w:p>
    <w:p w14:paraId="202836CC" w14:textId="77777777" w:rsidR="00EC48B8" w:rsidRDefault="00435DB8">
      <w:pPr>
        <w:spacing w:before="236"/>
        <w:ind w:left="31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41CAFC03" w14:textId="77777777" w:rsidR="00EC48B8" w:rsidRDefault="00EC48B8">
      <w:pPr>
        <w:pStyle w:val="Textkrper"/>
        <w:spacing w:before="2"/>
        <w:rPr>
          <w:sz w:val="20"/>
        </w:rPr>
      </w:pPr>
    </w:p>
    <w:p w14:paraId="2332D902" w14:textId="77777777" w:rsidR="00EC48B8" w:rsidRDefault="00435DB8">
      <w:pPr>
        <w:pStyle w:val="Listenabsatz"/>
        <w:numPr>
          <w:ilvl w:val="0"/>
          <w:numId w:val="94"/>
        </w:numPr>
        <w:tabs>
          <w:tab w:val="left" w:pos="1030"/>
        </w:tabs>
        <w:ind w:left="1030"/>
        <w:rPr>
          <w:sz w:val="20"/>
        </w:rPr>
      </w:pPr>
      <w:r>
        <w:rPr>
          <w:sz w:val="20"/>
        </w:rPr>
        <w:t>Gestalten</w:t>
      </w:r>
      <w:r>
        <w:rPr>
          <w:spacing w:val="-5"/>
          <w:sz w:val="20"/>
        </w:rPr>
        <w:t xml:space="preserve"> </w:t>
      </w:r>
      <w:r>
        <w:rPr>
          <w:sz w:val="20"/>
        </w:rPr>
        <w:t>Bilder</w:t>
      </w:r>
      <w:r>
        <w:rPr>
          <w:spacing w:val="-3"/>
          <w:sz w:val="20"/>
        </w:rPr>
        <w:t xml:space="preserve"> </w:t>
      </w:r>
      <w:r>
        <w:rPr>
          <w:sz w:val="20"/>
        </w:rPr>
        <w:t>planvoll</w:t>
      </w:r>
      <w:r>
        <w:rPr>
          <w:spacing w:val="-5"/>
          <w:sz w:val="20"/>
        </w:rPr>
        <w:t xml:space="preserve"> </w:t>
      </w:r>
      <w:r>
        <w:rPr>
          <w:sz w:val="20"/>
        </w:rPr>
        <w:t>und</w:t>
      </w:r>
      <w:r>
        <w:rPr>
          <w:spacing w:val="-4"/>
          <w:sz w:val="20"/>
        </w:rPr>
        <w:t xml:space="preserve"> </w:t>
      </w:r>
      <w:r>
        <w:rPr>
          <w:sz w:val="20"/>
        </w:rPr>
        <w:t>problemorientiert</w:t>
      </w:r>
      <w:r>
        <w:rPr>
          <w:spacing w:val="-4"/>
          <w:sz w:val="20"/>
        </w:rPr>
        <w:t xml:space="preserve"> </w:t>
      </w:r>
      <w:r>
        <w:rPr>
          <w:sz w:val="20"/>
        </w:rPr>
        <w:t>mit</w:t>
      </w:r>
      <w:r>
        <w:rPr>
          <w:spacing w:val="-5"/>
          <w:sz w:val="20"/>
        </w:rPr>
        <w:t xml:space="preserve"> </w:t>
      </w:r>
      <w:r>
        <w:rPr>
          <w:sz w:val="20"/>
        </w:rPr>
        <w:t>grafischen,</w:t>
      </w:r>
      <w:r>
        <w:rPr>
          <w:spacing w:val="-4"/>
          <w:sz w:val="20"/>
        </w:rPr>
        <w:t xml:space="preserve"> </w:t>
      </w:r>
      <w:r>
        <w:rPr>
          <w:sz w:val="20"/>
        </w:rPr>
        <w:t>malerischen</w:t>
      </w:r>
      <w:r>
        <w:rPr>
          <w:spacing w:val="-3"/>
          <w:sz w:val="20"/>
        </w:rPr>
        <w:t xml:space="preserve"> </w:t>
      </w:r>
      <w:r>
        <w:rPr>
          <w:sz w:val="20"/>
        </w:rPr>
        <w:t>und</w:t>
      </w:r>
      <w:r>
        <w:rPr>
          <w:spacing w:val="-4"/>
          <w:sz w:val="20"/>
        </w:rPr>
        <w:t xml:space="preserve"> </w:t>
      </w:r>
      <w:r>
        <w:rPr>
          <w:sz w:val="20"/>
        </w:rPr>
        <w:t>plastischen</w:t>
      </w:r>
      <w:r>
        <w:rPr>
          <w:spacing w:val="-3"/>
          <w:sz w:val="20"/>
        </w:rPr>
        <w:t xml:space="preserve"> </w:t>
      </w:r>
      <w:r>
        <w:rPr>
          <w:spacing w:val="-2"/>
          <w:sz w:val="20"/>
        </w:rPr>
        <w:t>Mitteln,</w:t>
      </w:r>
    </w:p>
    <w:p w14:paraId="70BBD400" w14:textId="77777777" w:rsidR="00EC48B8" w:rsidRDefault="00435DB8">
      <w:pPr>
        <w:pStyle w:val="Listenabsatz"/>
        <w:numPr>
          <w:ilvl w:val="0"/>
          <w:numId w:val="94"/>
        </w:numPr>
        <w:tabs>
          <w:tab w:val="left" w:pos="1030"/>
        </w:tabs>
        <w:spacing w:before="46"/>
        <w:ind w:left="1030"/>
        <w:rPr>
          <w:sz w:val="20"/>
        </w:rPr>
      </w:pPr>
      <w:r>
        <w:rPr>
          <w:sz w:val="20"/>
        </w:rPr>
        <w:t>variieren</w:t>
      </w:r>
      <w:r>
        <w:rPr>
          <w:spacing w:val="-4"/>
          <w:sz w:val="20"/>
        </w:rPr>
        <w:t xml:space="preserve"> </w:t>
      </w:r>
      <w:r>
        <w:rPr>
          <w:sz w:val="20"/>
        </w:rPr>
        <w:t>bildnerische</w:t>
      </w:r>
      <w:r>
        <w:rPr>
          <w:spacing w:val="-3"/>
          <w:sz w:val="20"/>
        </w:rPr>
        <w:t xml:space="preserve"> </w:t>
      </w:r>
      <w:r>
        <w:rPr>
          <w:sz w:val="20"/>
        </w:rPr>
        <w:t>Verfahren</w:t>
      </w:r>
      <w:r>
        <w:rPr>
          <w:spacing w:val="-3"/>
          <w:sz w:val="20"/>
        </w:rPr>
        <w:t xml:space="preserve"> </w:t>
      </w:r>
      <w:r>
        <w:rPr>
          <w:sz w:val="20"/>
        </w:rPr>
        <w:t>im</w:t>
      </w:r>
      <w:r>
        <w:rPr>
          <w:spacing w:val="-4"/>
          <w:sz w:val="20"/>
        </w:rPr>
        <w:t xml:space="preserve"> </w:t>
      </w:r>
      <w:r>
        <w:rPr>
          <w:sz w:val="20"/>
        </w:rPr>
        <w:t>Sinne</w:t>
      </w:r>
      <w:r>
        <w:rPr>
          <w:spacing w:val="-3"/>
          <w:sz w:val="20"/>
        </w:rPr>
        <w:t xml:space="preserve"> </w:t>
      </w:r>
      <w:r>
        <w:rPr>
          <w:sz w:val="20"/>
        </w:rPr>
        <w:t>eines</w:t>
      </w:r>
      <w:r>
        <w:rPr>
          <w:spacing w:val="-1"/>
          <w:sz w:val="20"/>
        </w:rPr>
        <w:t xml:space="preserve"> </w:t>
      </w:r>
      <w:r>
        <w:rPr>
          <w:sz w:val="20"/>
        </w:rPr>
        <w:t>bildfindenden</w:t>
      </w:r>
      <w:r>
        <w:rPr>
          <w:spacing w:val="1"/>
          <w:sz w:val="20"/>
        </w:rPr>
        <w:t xml:space="preserve"> </w:t>
      </w:r>
      <w:r>
        <w:rPr>
          <w:sz w:val="20"/>
        </w:rPr>
        <w:t>Dialogs</w:t>
      </w:r>
      <w:r>
        <w:rPr>
          <w:spacing w:val="-1"/>
          <w:sz w:val="20"/>
        </w:rPr>
        <w:t xml:space="preserve"> </w:t>
      </w:r>
      <w:r>
        <w:rPr>
          <w:sz w:val="20"/>
        </w:rPr>
        <w:t>zur</w:t>
      </w:r>
      <w:r>
        <w:rPr>
          <w:spacing w:val="-3"/>
          <w:sz w:val="20"/>
        </w:rPr>
        <w:t xml:space="preserve"> </w:t>
      </w:r>
      <w:r>
        <w:rPr>
          <w:sz w:val="20"/>
        </w:rPr>
        <w:t>Erprobung</w:t>
      </w:r>
      <w:r>
        <w:rPr>
          <w:spacing w:val="-3"/>
          <w:sz w:val="20"/>
        </w:rPr>
        <w:t xml:space="preserve"> </w:t>
      </w:r>
      <w:r>
        <w:rPr>
          <w:sz w:val="20"/>
        </w:rPr>
        <w:t>gezielter</w:t>
      </w:r>
      <w:r>
        <w:rPr>
          <w:spacing w:val="-1"/>
          <w:sz w:val="20"/>
        </w:rPr>
        <w:t xml:space="preserve"> </w:t>
      </w:r>
      <w:r>
        <w:rPr>
          <w:spacing w:val="-2"/>
          <w:sz w:val="20"/>
        </w:rPr>
        <w:t>Bildgestaltungen,</w:t>
      </w:r>
    </w:p>
    <w:p w14:paraId="70C0FFA1" w14:textId="77777777" w:rsidR="00EC48B8" w:rsidRDefault="00435DB8">
      <w:pPr>
        <w:pStyle w:val="Listenabsatz"/>
        <w:numPr>
          <w:ilvl w:val="0"/>
          <w:numId w:val="94"/>
        </w:numPr>
        <w:tabs>
          <w:tab w:val="left" w:pos="1030"/>
        </w:tabs>
        <w:spacing w:before="50"/>
        <w:ind w:left="1030"/>
        <w:rPr>
          <w:sz w:val="20"/>
        </w:rPr>
      </w:pPr>
      <w:r>
        <w:rPr>
          <w:sz w:val="20"/>
        </w:rPr>
        <w:t>erörtern</w:t>
      </w:r>
      <w:r>
        <w:rPr>
          <w:spacing w:val="-6"/>
          <w:sz w:val="20"/>
        </w:rPr>
        <w:t xml:space="preserve"> </w:t>
      </w:r>
      <w:r>
        <w:rPr>
          <w:sz w:val="20"/>
        </w:rPr>
        <w:t>Arbeitsprozesse,</w:t>
      </w:r>
      <w:r>
        <w:rPr>
          <w:spacing w:val="-3"/>
          <w:sz w:val="20"/>
        </w:rPr>
        <w:t xml:space="preserve"> </w:t>
      </w:r>
      <w:r>
        <w:rPr>
          <w:sz w:val="20"/>
        </w:rPr>
        <w:t>bildnerische</w:t>
      </w:r>
      <w:r>
        <w:rPr>
          <w:spacing w:val="-3"/>
          <w:sz w:val="20"/>
        </w:rPr>
        <w:t xml:space="preserve"> </w:t>
      </w:r>
      <w:r>
        <w:rPr>
          <w:sz w:val="20"/>
        </w:rPr>
        <w:t>Verfahren</w:t>
      </w:r>
      <w:r>
        <w:rPr>
          <w:spacing w:val="-4"/>
          <w:sz w:val="20"/>
        </w:rPr>
        <w:t xml:space="preserve"> </w:t>
      </w:r>
      <w:r>
        <w:rPr>
          <w:sz w:val="20"/>
        </w:rPr>
        <w:t>und</w:t>
      </w:r>
      <w:r>
        <w:rPr>
          <w:spacing w:val="-4"/>
          <w:sz w:val="20"/>
        </w:rPr>
        <w:t xml:space="preserve"> </w:t>
      </w:r>
      <w:r>
        <w:rPr>
          <w:sz w:val="20"/>
        </w:rPr>
        <w:t>Ergebnisse</w:t>
      </w:r>
      <w:r>
        <w:rPr>
          <w:spacing w:val="-3"/>
          <w:sz w:val="20"/>
        </w:rPr>
        <w:t xml:space="preserve"> </w:t>
      </w:r>
      <w:r>
        <w:rPr>
          <w:sz w:val="20"/>
        </w:rPr>
        <w:t>im</w:t>
      </w:r>
      <w:r>
        <w:rPr>
          <w:spacing w:val="-4"/>
          <w:sz w:val="20"/>
        </w:rPr>
        <w:t xml:space="preserve"> </w:t>
      </w:r>
      <w:r>
        <w:rPr>
          <w:sz w:val="20"/>
        </w:rPr>
        <w:t>Hinblick</w:t>
      </w:r>
      <w:r>
        <w:rPr>
          <w:spacing w:val="-5"/>
          <w:sz w:val="20"/>
        </w:rPr>
        <w:t xml:space="preserve"> </w:t>
      </w:r>
      <w:r>
        <w:rPr>
          <w:sz w:val="20"/>
        </w:rPr>
        <w:t>auf</w:t>
      </w:r>
      <w:r>
        <w:rPr>
          <w:spacing w:val="-5"/>
          <w:sz w:val="20"/>
        </w:rPr>
        <w:t xml:space="preserve"> </w:t>
      </w:r>
      <w:r>
        <w:rPr>
          <w:sz w:val="20"/>
        </w:rPr>
        <w:t>ihre</w:t>
      </w:r>
      <w:r>
        <w:rPr>
          <w:spacing w:val="-4"/>
          <w:sz w:val="20"/>
        </w:rPr>
        <w:t xml:space="preserve"> </w:t>
      </w:r>
      <w:r>
        <w:rPr>
          <w:sz w:val="20"/>
        </w:rPr>
        <w:t>Einsatzmöglichkeiten</w:t>
      </w:r>
      <w:r>
        <w:rPr>
          <w:spacing w:val="2"/>
          <w:sz w:val="20"/>
        </w:rPr>
        <w:t xml:space="preserve"> </w:t>
      </w:r>
      <w:r>
        <w:rPr>
          <w:sz w:val="20"/>
        </w:rPr>
        <w:t>im</w:t>
      </w:r>
      <w:r>
        <w:rPr>
          <w:spacing w:val="-5"/>
          <w:sz w:val="20"/>
        </w:rPr>
        <w:t xml:space="preserve"> </w:t>
      </w:r>
      <w:r>
        <w:rPr>
          <w:sz w:val="20"/>
        </w:rPr>
        <w:t>Kontext</w:t>
      </w:r>
      <w:r>
        <w:rPr>
          <w:spacing w:val="-5"/>
          <w:sz w:val="20"/>
        </w:rPr>
        <w:t xml:space="preserve"> </w:t>
      </w:r>
      <w:r>
        <w:rPr>
          <w:sz w:val="20"/>
        </w:rPr>
        <w:t>von</w:t>
      </w:r>
      <w:r>
        <w:rPr>
          <w:spacing w:val="-3"/>
          <w:sz w:val="20"/>
        </w:rPr>
        <w:t xml:space="preserve"> </w:t>
      </w:r>
      <w:r>
        <w:rPr>
          <w:sz w:val="20"/>
        </w:rPr>
        <w:t>Form-Inhalts-</w:t>
      </w:r>
      <w:r>
        <w:rPr>
          <w:spacing w:val="-2"/>
          <w:sz w:val="20"/>
        </w:rPr>
        <w:t>Gefügen.</w:t>
      </w:r>
    </w:p>
    <w:p w14:paraId="371BB89A" w14:textId="77777777" w:rsidR="00EC48B8" w:rsidRDefault="00435DB8">
      <w:pPr>
        <w:pStyle w:val="Listenabsatz"/>
        <w:numPr>
          <w:ilvl w:val="0"/>
          <w:numId w:val="94"/>
        </w:numPr>
        <w:tabs>
          <w:tab w:val="left" w:pos="1030"/>
        </w:tabs>
        <w:spacing w:before="46" w:line="552" w:lineRule="auto"/>
        <w:ind w:right="6741" w:firstLine="360"/>
        <w:rPr>
          <w:sz w:val="20"/>
        </w:rPr>
      </w:pPr>
      <w:r>
        <w:rPr>
          <w:sz w:val="20"/>
        </w:rPr>
        <w:t>Verwenden</w:t>
      </w:r>
      <w:r>
        <w:rPr>
          <w:spacing w:val="-4"/>
          <w:sz w:val="20"/>
        </w:rPr>
        <w:t xml:space="preserve"> </w:t>
      </w:r>
      <w:r>
        <w:rPr>
          <w:sz w:val="20"/>
        </w:rPr>
        <w:t>für</w:t>
      </w:r>
      <w:r>
        <w:rPr>
          <w:spacing w:val="-5"/>
          <w:sz w:val="20"/>
        </w:rPr>
        <w:t xml:space="preserve"> </w:t>
      </w:r>
      <w:r>
        <w:rPr>
          <w:sz w:val="20"/>
        </w:rPr>
        <w:t>mögliche</w:t>
      </w:r>
      <w:r>
        <w:rPr>
          <w:spacing w:val="-3"/>
          <w:sz w:val="20"/>
        </w:rPr>
        <w:t xml:space="preserve"> </w:t>
      </w:r>
      <w:r>
        <w:rPr>
          <w:sz w:val="20"/>
        </w:rPr>
        <w:t>Bildgestaltungen</w:t>
      </w:r>
      <w:r>
        <w:rPr>
          <w:spacing w:val="-4"/>
          <w:sz w:val="20"/>
        </w:rPr>
        <w:t xml:space="preserve"> </w:t>
      </w:r>
      <w:r>
        <w:rPr>
          <w:sz w:val="20"/>
        </w:rPr>
        <w:t>digitale</w:t>
      </w:r>
      <w:r>
        <w:rPr>
          <w:spacing w:val="-3"/>
          <w:sz w:val="20"/>
        </w:rPr>
        <w:t xml:space="preserve"> </w:t>
      </w:r>
      <w:r>
        <w:rPr>
          <w:sz w:val="20"/>
        </w:rPr>
        <w:t>Medien,</w:t>
      </w:r>
      <w:r>
        <w:rPr>
          <w:spacing w:val="-4"/>
          <w:sz w:val="20"/>
        </w:rPr>
        <w:t xml:space="preserve"> </w:t>
      </w:r>
      <w:r>
        <w:rPr>
          <w:sz w:val="20"/>
        </w:rPr>
        <w:t>wie z.B.</w:t>
      </w:r>
      <w:r>
        <w:rPr>
          <w:spacing w:val="-4"/>
          <w:sz w:val="20"/>
        </w:rPr>
        <w:t xml:space="preserve"> </w:t>
      </w:r>
      <w:proofErr w:type="spellStart"/>
      <w:r>
        <w:rPr>
          <w:sz w:val="20"/>
        </w:rPr>
        <w:t>Photoshop</w:t>
      </w:r>
      <w:proofErr w:type="spellEnd"/>
      <w:r>
        <w:rPr>
          <w:spacing w:val="-5"/>
          <w:sz w:val="20"/>
        </w:rPr>
        <w:t xml:space="preserve"> </w:t>
      </w:r>
      <w:r>
        <w:rPr>
          <w:sz w:val="20"/>
        </w:rPr>
        <w:t>o.a.</w:t>
      </w:r>
      <w:r>
        <w:rPr>
          <w:spacing w:val="-5"/>
          <w:sz w:val="20"/>
        </w:rPr>
        <w:t xml:space="preserve"> </w:t>
      </w:r>
      <w:r>
        <w:rPr>
          <w:sz w:val="20"/>
        </w:rPr>
        <w:t xml:space="preserve">Programme </w:t>
      </w:r>
      <w:hyperlink r:id="rId30">
        <w:r>
          <w:rPr>
            <w:sz w:val="20"/>
          </w:rPr>
          <w:t>(</w:t>
        </w:r>
        <w:r>
          <w:rPr>
            <w:color w:val="0000FF"/>
            <w:sz w:val="20"/>
            <w:u w:val="single" w:color="0000FF"/>
          </w:rPr>
          <w:t>http://www.schulentwicklung.nrw.de/lehrplaene/upload/klp_SII/ku/KLP_GOSt_Kunst.pdf</w:t>
        </w:r>
        <w:r>
          <w:rPr>
            <w:sz w:val="20"/>
          </w:rPr>
          <w:t>,</w:t>
        </w:r>
      </w:hyperlink>
      <w:r>
        <w:rPr>
          <w:sz w:val="20"/>
        </w:rPr>
        <w:t xml:space="preserve"> S. 18)</w:t>
      </w:r>
    </w:p>
    <w:p w14:paraId="3D85C230" w14:textId="77777777" w:rsidR="00EC48B8" w:rsidRDefault="00EC48B8">
      <w:pPr>
        <w:spacing w:line="552" w:lineRule="auto"/>
        <w:rPr>
          <w:sz w:val="20"/>
        </w:rPr>
        <w:sectPr w:rsidR="00EC48B8">
          <w:footerReference w:type="default" r:id="rId31"/>
          <w:pgSz w:w="16840" w:h="11900" w:orient="landscape"/>
          <w:pgMar w:top="1340" w:right="40" w:bottom="940" w:left="1300" w:header="0" w:footer="746" w:gutter="0"/>
          <w:pgNumType w:start="42"/>
          <w:cols w:space="720"/>
        </w:sectPr>
      </w:pPr>
    </w:p>
    <w:p w14:paraId="4F7787E6" w14:textId="77777777" w:rsidR="00EC48B8" w:rsidRDefault="00EC48B8">
      <w:pPr>
        <w:pStyle w:val="Textkrper"/>
        <w:spacing w:before="2"/>
        <w:rPr>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2"/>
        <w:gridCol w:w="7582"/>
      </w:tblGrid>
      <w:tr w:rsidR="00EC48B8" w14:paraId="14D4CD9A" w14:textId="77777777">
        <w:trPr>
          <w:trHeight w:val="6082"/>
        </w:trPr>
        <w:tc>
          <w:tcPr>
            <w:tcW w:w="7582" w:type="dxa"/>
          </w:tcPr>
          <w:p w14:paraId="37A561F0" w14:textId="77777777" w:rsidR="00EC48B8" w:rsidRDefault="00435DB8">
            <w:pPr>
              <w:pStyle w:val="TableParagraph"/>
              <w:spacing w:before="79"/>
              <w:ind w:left="80"/>
              <w:rPr>
                <w:i/>
                <w:sz w:val="20"/>
              </w:rPr>
            </w:pPr>
            <w:r>
              <w:rPr>
                <w:i/>
                <w:sz w:val="20"/>
                <w:u w:val="single"/>
              </w:rPr>
              <w:t>Unterrichtsvorhaben</w:t>
            </w:r>
            <w:r>
              <w:rPr>
                <w:i/>
                <w:spacing w:val="-3"/>
                <w:sz w:val="20"/>
                <w:u w:val="single"/>
              </w:rPr>
              <w:t xml:space="preserve"> </w:t>
            </w:r>
            <w:r>
              <w:rPr>
                <w:i/>
                <w:spacing w:val="-5"/>
                <w:sz w:val="20"/>
                <w:u w:val="single"/>
              </w:rPr>
              <w:t>I:</w:t>
            </w:r>
          </w:p>
          <w:p w14:paraId="5EAB16CB" w14:textId="77777777" w:rsidR="00EC48B8" w:rsidRDefault="00435DB8">
            <w:pPr>
              <w:pStyle w:val="TableParagraph"/>
              <w:spacing w:before="1" w:line="490" w:lineRule="atLeast"/>
              <w:ind w:left="80" w:right="2493"/>
              <w:rPr>
                <w:sz w:val="20"/>
              </w:rPr>
            </w:pPr>
            <w:r>
              <w:rPr>
                <w:b/>
                <w:sz w:val="20"/>
              </w:rPr>
              <w:t>Von</w:t>
            </w:r>
            <w:r>
              <w:rPr>
                <w:b/>
                <w:spacing w:val="-9"/>
                <w:sz w:val="20"/>
              </w:rPr>
              <w:t xml:space="preserve"> </w:t>
            </w:r>
            <w:r>
              <w:rPr>
                <w:b/>
                <w:sz w:val="20"/>
              </w:rPr>
              <w:t>der</w:t>
            </w:r>
            <w:r>
              <w:rPr>
                <w:b/>
                <w:spacing w:val="-8"/>
                <w:sz w:val="20"/>
              </w:rPr>
              <w:t xml:space="preserve"> </w:t>
            </w:r>
            <w:r>
              <w:rPr>
                <w:b/>
                <w:sz w:val="20"/>
              </w:rPr>
              <w:t>freien</w:t>
            </w:r>
            <w:r>
              <w:rPr>
                <w:b/>
                <w:spacing w:val="-3"/>
                <w:sz w:val="20"/>
              </w:rPr>
              <w:t xml:space="preserve"> </w:t>
            </w:r>
            <w:r>
              <w:rPr>
                <w:b/>
                <w:sz w:val="20"/>
              </w:rPr>
              <w:t>grafischen</w:t>
            </w:r>
            <w:r>
              <w:rPr>
                <w:b/>
                <w:spacing w:val="-3"/>
                <w:sz w:val="20"/>
              </w:rPr>
              <w:t xml:space="preserve"> </w:t>
            </w:r>
            <w:r>
              <w:rPr>
                <w:b/>
                <w:sz w:val="20"/>
              </w:rPr>
              <w:t>Gestaltung</w:t>
            </w:r>
            <w:r>
              <w:rPr>
                <w:b/>
                <w:spacing w:val="-5"/>
                <w:sz w:val="20"/>
              </w:rPr>
              <w:t xml:space="preserve"> </w:t>
            </w:r>
            <w:r>
              <w:rPr>
                <w:b/>
                <w:sz w:val="20"/>
              </w:rPr>
              <w:t>zum</w:t>
            </w:r>
            <w:r>
              <w:rPr>
                <w:b/>
                <w:spacing w:val="-9"/>
                <w:sz w:val="20"/>
              </w:rPr>
              <w:t xml:space="preserve"> </w:t>
            </w:r>
            <w:r>
              <w:rPr>
                <w:b/>
                <w:sz w:val="20"/>
              </w:rPr>
              <w:t xml:space="preserve">Gegenstand </w:t>
            </w:r>
            <w:r>
              <w:rPr>
                <w:b/>
                <w:spacing w:val="-2"/>
                <w:sz w:val="20"/>
              </w:rPr>
              <w:t>Kompetenzen</w:t>
            </w:r>
            <w:r>
              <w:rPr>
                <w:spacing w:val="-2"/>
                <w:sz w:val="20"/>
              </w:rPr>
              <w:t>:</w:t>
            </w:r>
          </w:p>
          <w:p w14:paraId="64964515" w14:textId="77777777" w:rsidR="00EC48B8" w:rsidRDefault="00435DB8">
            <w:pPr>
              <w:pStyle w:val="TableParagraph"/>
              <w:spacing w:line="240" w:lineRule="exact"/>
              <w:ind w:left="80"/>
              <w:jc w:val="both"/>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73E52093" w14:textId="77777777" w:rsidR="00EC48B8" w:rsidRDefault="00435DB8">
            <w:pPr>
              <w:pStyle w:val="TableParagraph"/>
              <w:numPr>
                <w:ilvl w:val="0"/>
                <w:numId w:val="93"/>
              </w:numPr>
              <w:tabs>
                <w:tab w:val="left" w:pos="440"/>
              </w:tabs>
              <w:spacing w:before="11"/>
              <w:ind w:right="68"/>
              <w:jc w:val="both"/>
              <w:rPr>
                <w:sz w:val="20"/>
              </w:rPr>
            </w:pPr>
            <w:r>
              <w:rPr>
                <w:sz w:val="20"/>
              </w:rPr>
              <w:t xml:space="preserve">(ELP1) erproben und beurteilen Ausdrucksqualitäten in zweidimensionalen Bildgestaltungen unter Anwendung linearer, flächenhafter und raumillusionärer </w:t>
            </w:r>
            <w:r>
              <w:rPr>
                <w:spacing w:val="-2"/>
                <w:sz w:val="20"/>
              </w:rPr>
              <w:t>Bildmittel,</w:t>
            </w:r>
          </w:p>
          <w:p w14:paraId="381FA176" w14:textId="77777777" w:rsidR="00EC48B8" w:rsidRDefault="00435DB8">
            <w:pPr>
              <w:pStyle w:val="TableParagraph"/>
              <w:numPr>
                <w:ilvl w:val="0"/>
                <w:numId w:val="93"/>
              </w:numPr>
              <w:tabs>
                <w:tab w:val="left" w:pos="440"/>
              </w:tabs>
              <w:spacing w:before="13"/>
              <w:ind w:right="68"/>
              <w:jc w:val="both"/>
              <w:rPr>
                <w:sz w:val="20"/>
              </w:rPr>
            </w:pPr>
            <w:r>
              <w:rPr>
                <w:sz w:val="20"/>
              </w:rPr>
              <w:t>(ELR1) beschreiben die Mittel der linearen, flächenhaften und raumillusionären Gestaltung und spezifischen Ausdrucksqualitäten im Bild,</w:t>
            </w:r>
          </w:p>
          <w:p w14:paraId="308201A9" w14:textId="77777777" w:rsidR="00EC48B8" w:rsidRDefault="00435DB8">
            <w:pPr>
              <w:pStyle w:val="TableParagraph"/>
              <w:numPr>
                <w:ilvl w:val="0"/>
                <w:numId w:val="93"/>
              </w:numPr>
              <w:tabs>
                <w:tab w:val="left" w:pos="440"/>
              </w:tabs>
              <w:spacing w:before="12"/>
              <w:ind w:right="70"/>
              <w:jc w:val="both"/>
              <w:rPr>
                <w:sz w:val="20"/>
              </w:rPr>
            </w:pPr>
            <w:r>
              <w:rPr>
                <w:sz w:val="20"/>
              </w:rPr>
              <w:t>(STR2)</w:t>
            </w:r>
            <w:r>
              <w:rPr>
                <w:spacing w:val="-5"/>
                <w:sz w:val="20"/>
              </w:rPr>
              <w:t xml:space="preserve"> </w:t>
            </w:r>
            <w:r>
              <w:rPr>
                <w:sz w:val="20"/>
              </w:rPr>
              <w:t>benennen</w:t>
            </w:r>
            <w:r>
              <w:rPr>
                <w:spacing w:val="-5"/>
                <w:sz w:val="20"/>
              </w:rPr>
              <w:t xml:space="preserve"> </w:t>
            </w:r>
            <w:r>
              <w:rPr>
                <w:sz w:val="20"/>
              </w:rPr>
              <w:t>und</w:t>
            </w:r>
            <w:r>
              <w:rPr>
                <w:spacing w:val="-5"/>
                <w:sz w:val="20"/>
              </w:rPr>
              <w:t xml:space="preserve"> </w:t>
            </w:r>
            <w:r>
              <w:rPr>
                <w:sz w:val="20"/>
              </w:rPr>
              <w:t>beurteilen</w:t>
            </w:r>
            <w:r>
              <w:rPr>
                <w:spacing w:val="-5"/>
                <w:sz w:val="20"/>
              </w:rPr>
              <w:t xml:space="preserve"> </w:t>
            </w:r>
            <w:r>
              <w:rPr>
                <w:sz w:val="20"/>
              </w:rPr>
              <w:t>abbildhafte</w:t>
            </w:r>
            <w:r>
              <w:rPr>
                <w:spacing w:val="-5"/>
                <w:sz w:val="20"/>
              </w:rPr>
              <w:t xml:space="preserve"> </w:t>
            </w:r>
            <w:r>
              <w:rPr>
                <w:sz w:val="20"/>
              </w:rPr>
              <w:t>und</w:t>
            </w:r>
            <w:r>
              <w:rPr>
                <w:spacing w:val="-5"/>
                <w:sz w:val="20"/>
              </w:rPr>
              <w:t xml:space="preserve"> </w:t>
            </w:r>
            <w:r>
              <w:rPr>
                <w:sz w:val="20"/>
              </w:rPr>
              <w:t>nicht</w:t>
            </w:r>
            <w:r>
              <w:rPr>
                <w:spacing w:val="-6"/>
                <w:sz w:val="20"/>
              </w:rPr>
              <w:t xml:space="preserve"> </w:t>
            </w:r>
            <w:r>
              <w:rPr>
                <w:sz w:val="20"/>
              </w:rPr>
              <w:t>abbildhafte</w:t>
            </w:r>
            <w:r>
              <w:rPr>
                <w:spacing w:val="-5"/>
                <w:sz w:val="20"/>
              </w:rPr>
              <w:t xml:space="preserve"> </w:t>
            </w:r>
            <w:r>
              <w:rPr>
                <w:sz w:val="20"/>
              </w:rPr>
              <w:t>Darstellungsformen in bildnerischen Gestaltungen.</w:t>
            </w:r>
          </w:p>
          <w:p w14:paraId="0686896A" w14:textId="77777777" w:rsidR="00EC48B8" w:rsidRDefault="00435DB8">
            <w:pPr>
              <w:pStyle w:val="TableParagraph"/>
              <w:spacing w:before="242"/>
              <w:ind w:left="80"/>
              <w:rPr>
                <w:sz w:val="20"/>
              </w:rPr>
            </w:pPr>
            <w:r>
              <w:rPr>
                <w:b/>
                <w:sz w:val="20"/>
              </w:rPr>
              <w:t>Inhaltsfelder</w:t>
            </w:r>
            <w:r>
              <w:rPr>
                <w:sz w:val="20"/>
              </w:rPr>
              <w:t>:</w:t>
            </w:r>
            <w:r>
              <w:rPr>
                <w:spacing w:val="-3"/>
                <w:sz w:val="20"/>
              </w:rPr>
              <w:t xml:space="preserve"> </w:t>
            </w:r>
            <w:r>
              <w:rPr>
                <w:sz w:val="20"/>
              </w:rPr>
              <w:t>Bildgestaltung</w:t>
            </w:r>
            <w:r>
              <w:rPr>
                <w:spacing w:val="-3"/>
                <w:sz w:val="20"/>
              </w:rPr>
              <w:t xml:space="preserve"> </w:t>
            </w:r>
            <w:r>
              <w:rPr>
                <w:sz w:val="20"/>
              </w:rPr>
              <w:t>/</w:t>
            </w:r>
            <w:r>
              <w:rPr>
                <w:spacing w:val="-6"/>
                <w:sz w:val="20"/>
              </w:rPr>
              <w:t xml:space="preserve"> </w:t>
            </w:r>
            <w:r>
              <w:rPr>
                <w:spacing w:val="-2"/>
                <w:sz w:val="20"/>
              </w:rPr>
              <w:t>Bildkonzepte</w:t>
            </w:r>
          </w:p>
          <w:p w14:paraId="725252E3" w14:textId="77777777" w:rsidR="00EC48B8" w:rsidRDefault="00EC48B8">
            <w:pPr>
              <w:pStyle w:val="TableParagraph"/>
              <w:spacing w:before="1"/>
              <w:ind w:left="0"/>
              <w:rPr>
                <w:sz w:val="20"/>
              </w:rPr>
            </w:pPr>
          </w:p>
          <w:p w14:paraId="5B42D52F" w14:textId="77777777" w:rsidR="00EC48B8" w:rsidRDefault="00435DB8">
            <w:pPr>
              <w:pStyle w:val="TableParagraph"/>
              <w:spacing w:before="1"/>
              <w:ind w:left="80"/>
              <w:rPr>
                <w:sz w:val="20"/>
              </w:rPr>
            </w:pPr>
            <w:r>
              <w:rPr>
                <w:b/>
                <w:sz w:val="20"/>
              </w:rPr>
              <w:t xml:space="preserve">Inhaltliche </w:t>
            </w:r>
            <w:r>
              <w:rPr>
                <w:b/>
                <w:spacing w:val="-2"/>
                <w:sz w:val="20"/>
              </w:rPr>
              <w:t>Schwerpunkte</w:t>
            </w:r>
            <w:r>
              <w:rPr>
                <w:spacing w:val="-2"/>
                <w:sz w:val="20"/>
              </w:rPr>
              <w:t>:</w:t>
            </w:r>
          </w:p>
          <w:p w14:paraId="2DF95CB1" w14:textId="77777777" w:rsidR="00EC48B8" w:rsidRDefault="00435DB8">
            <w:pPr>
              <w:pStyle w:val="TableParagraph"/>
              <w:spacing w:before="10"/>
              <w:ind w:left="80"/>
              <w:jc w:val="both"/>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3"/>
                <w:sz w:val="20"/>
                <w:szCs w:val="20"/>
              </w:rPr>
              <w:t xml:space="preserve"> </w:t>
            </w:r>
            <w:r>
              <w:rPr>
                <w:spacing w:val="-2"/>
                <w:sz w:val="20"/>
                <w:szCs w:val="20"/>
              </w:rPr>
              <w:t>Elemente</w:t>
            </w:r>
            <w:r>
              <w:rPr>
                <w:spacing w:val="2"/>
                <w:sz w:val="20"/>
                <w:szCs w:val="20"/>
              </w:rPr>
              <w:t xml:space="preserve"> </w:t>
            </w:r>
            <w:r>
              <w:rPr>
                <w:spacing w:val="-2"/>
                <w:sz w:val="20"/>
                <w:szCs w:val="20"/>
              </w:rPr>
              <w:t>der</w:t>
            </w:r>
            <w:r>
              <w:rPr>
                <w:spacing w:val="1"/>
                <w:sz w:val="20"/>
                <w:szCs w:val="20"/>
              </w:rPr>
              <w:t xml:space="preserve"> </w:t>
            </w:r>
            <w:r>
              <w:rPr>
                <w:spacing w:val="-2"/>
                <w:sz w:val="20"/>
                <w:szCs w:val="20"/>
              </w:rPr>
              <w:t>Bildgestaltung</w:t>
            </w:r>
            <w:r>
              <w:rPr>
                <w:spacing w:val="2"/>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3"/>
                <w:sz w:val="20"/>
                <w:szCs w:val="20"/>
              </w:rPr>
              <w:t xml:space="preserve"> </w:t>
            </w:r>
            <w:r>
              <w:rPr>
                <w:spacing w:val="-2"/>
                <w:sz w:val="20"/>
                <w:szCs w:val="20"/>
              </w:rPr>
              <w:t>Bilder</w:t>
            </w:r>
            <w:r>
              <w:rPr>
                <w:spacing w:val="1"/>
                <w:sz w:val="20"/>
                <w:szCs w:val="20"/>
              </w:rPr>
              <w:t xml:space="preserve"> </w:t>
            </w:r>
            <w:r>
              <w:rPr>
                <w:spacing w:val="-2"/>
                <w:sz w:val="20"/>
                <w:szCs w:val="20"/>
              </w:rPr>
              <w:t>als</w:t>
            </w:r>
            <w:r>
              <w:rPr>
                <w:spacing w:val="3"/>
                <w:sz w:val="20"/>
                <w:szCs w:val="20"/>
              </w:rPr>
              <w:t xml:space="preserve"> </w:t>
            </w:r>
            <w:r>
              <w:rPr>
                <w:spacing w:val="-2"/>
                <w:sz w:val="20"/>
                <w:szCs w:val="20"/>
              </w:rPr>
              <w:t>Gesamtgefüge</w:t>
            </w:r>
          </w:p>
          <w:p w14:paraId="5265CC5D" w14:textId="77777777" w:rsidR="00EC48B8" w:rsidRDefault="00435DB8">
            <w:pPr>
              <w:pStyle w:val="TableParagraph"/>
              <w:spacing w:before="10"/>
              <w:ind w:left="80"/>
              <w:jc w:val="both"/>
              <w:rPr>
                <w:sz w:val="20"/>
                <w:szCs w:val="20"/>
              </w:rPr>
            </w:pPr>
            <w:r>
              <w:rPr>
                <w:rFonts w:ascii="ヒラギノ丸ゴ ProN W4" w:eastAsia="ヒラギノ丸ゴ ProN W4" w:hAnsi="ヒラギノ丸ゴ ProN W4" w:cs="ヒラギノ丸ゴ ProN W4" w:hint="eastAsia"/>
                <w:w w:val="85"/>
                <w:sz w:val="20"/>
                <w:szCs w:val="20"/>
              </w:rPr>
              <w:t>⬥</w:t>
            </w:r>
            <w:r>
              <w:rPr>
                <w:rFonts w:ascii="ヒラギノ丸ゴ ProN W4" w:eastAsia="ヒラギノ丸ゴ ProN W4" w:hAnsi="ヒラギノ丸ゴ ProN W4" w:cs="ヒラギノ丸ゴ ProN W4" w:hint="eastAsia"/>
                <w:spacing w:val="-13"/>
                <w:w w:val="85"/>
                <w:sz w:val="20"/>
                <w:szCs w:val="20"/>
              </w:rPr>
              <w:t xml:space="preserve"> </w:t>
            </w:r>
            <w:r>
              <w:rPr>
                <w:spacing w:val="-2"/>
                <w:w w:val="95"/>
                <w:sz w:val="20"/>
                <w:szCs w:val="20"/>
              </w:rPr>
              <w:t>Bildstrategien</w:t>
            </w:r>
          </w:p>
          <w:p w14:paraId="265DF25D" w14:textId="77777777" w:rsidR="00EC48B8" w:rsidRDefault="00435DB8">
            <w:pPr>
              <w:pStyle w:val="TableParagraph"/>
              <w:spacing w:before="241"/>
              <w:ind w:left="80"/>
              <w:rPr>
                <w:sz w:val="20"/>
              </w:rPr>
            </w:pPr>
            <w:r>
              <w:rPr>
                <w:b/>
                <w:sz w:val="20"/>
              </w:rPr>
              <w:t>Zeitbedarf</w:t>
            </w:r>
            <w:r>
              <w:rPr>
                <w:sz w:val="20"/>
              </w:rPr>
              <w:t>:</w:t>
            </w:r>
            <w:r>
              <w:rPr>
                <w:spacing w:val="-5"/>
                <w:sz w:val="20"/>
              </w:rPr>
              <w:t xml:space="preserve"> </w:t>
            </w:r>
            <w:r>
              <w:rPr>
                <w:sz w:val="20"/>
              </w:rPr>
              <w:t>18</w:t>
            </w:r>
            <w:r>
              <w:rPr>
                <w:spacing w:val="-4"/>
                <w:sz w:val="20"/>
              </w:rPr>
              <w:t xml:space="preserve"> </w:t>
            </w:r>
            <w:r>
              <w:rPr>
                <w:sz w:val="20"/>
              </w:rPr>
              <w:t>U-</w:t>
            </w:r>
            <w:r>
              <w:rPr>
                <w:spacing w:val="-4"/>
                <w:sz w:val="20"/>
              </w:rPr>
              <w:t>Std.</w:t>
            </w:r>
          </w:p>
        </w:tc>
        <w:tc>
          <w:tcPr>
            <w:tcW w:w="7582" w:type="dxa"/>
          </w:tcPr>
          <w:p w14:paraId="7D27A6CF" w14:textId="77777777" w:rsidR="00EC48B8" w:rsidRDefault="00435DB8">
            <w:pPr>
              <w:pStyle w:val="TableParagraph"/>
              <w:spacing w:before="79"/>
              <w:ind w:left="80"/>
              <w:rPr>
                <w:i/>
                <w:sz w:val="20"/>
              </w:rPr>
            </w:pPr>
            <w:r>
              <w:rPr>
                <w:i/>
                <w:sz w:val="20"/>
                <w:u w:val="single"/>
              </w:rPr>
              <w:t>Unterrichtsvorhaben</w:t>
            </w:r>
            <w:r>
              <w:rPr>
                <w:i/>
                <w:spacing w:val="-4"/>
                <w:sz w:val="20"/>
                <w:u w:val="single"/>
              </w:rPr>
              <w:t xml:space="preserve"> </w:t>
            </w:r>
            <w:r>
              <w:rPr>
                <w:i/>
                <w:spacing w:val="-5"/>
                <w:sz w:val="20"/>
                <w:u w:val="single"/>
              </w:rPr>
              <w:t>II:</w:t>
            </w:r>
          </w:p>
          <w:p w14:paraId="753748E9" w14:textId="77777777" w:rsidR="00EC48B8" w:rsidRDefault="00435DB8">
            <w:pPr>
              <w:pStyle w:val="TableParagraph"/>
              <w:spacing w:before="1" w:line="490" w:lineRule="atLeast"/>
              <w:ind w:left="80" w:right="287"/>
              <w:rPr>
                <w:sz w:val="20"/>
              </w:rPr>
            </w:pPr>
            <w:r>
              <w:rPr>
                <w:b/>
                <w:sz w:val="20"/>
              </w:rPr>
              <w:t>Was</w:t>
            </w:r>
            <w:r>
              <w:rPr>
                <w:b/>
                <w:spacing w:val="-3"/>
                <w:sz w:val="20"/>
              </w:rPr>
              <w:t xml:space="preserve"> </w:t>
            </w:r>
            <w:r>
              <w:rPr>
                <w:b/>
                <w:sz w:val="20"/>
              </w:rPr>
              <w:t>ist</w:t>
            </w:r>
            <w:r>
              <w:rPr>
                <w:b/>
                <w:spacing w:val="-3"/>
                <w:sz w:val="20"/>
              </w:rPr>
              <w:t xml:space="preserve"> </w:t>
            </w:r>
            <w:r>
              <w:rPr>
                <w:b/>
                <w:sz w:val="20"/>
              </w:rPr>
              <w:t>Kunst?</w:t>
            </w:r>
            <w:r>
              <w:rPr>
                <w:b/>
                <w:spacing w:val="-1"/>
                <w:sz w:val="20"/>
              </w:rPr>
              <w:t xml:space="preserve"> </w:t>
            </w:r>
            <w:r>
              <w:rPr>
                <w:b/>
                <w:sz w:val="20"/>
              </w:rPr>
              <w:t>–</w:t>
            </w:r>
            <w:r>
              <w:rPr>
                <w:b/>
                <w:spacing w:val="-3"/>
                <w:sz w:val="20"/>
              </w:rPr>
              <w:t xml:space="preserve"> </w:t>
            </w:r>
            <w:r>
              <w:rPr>
                <w:b/>
                <w:sz w:val="20"/>
              </w:rPr>
              <w:t>Bearbeitung</w:t>
            </w:r>
            <w:r>
              <w:rPr>
                <w:b/>
                <w:spacing w:val="-7"/>
                <w:sz w:val="20"/>
              </w:rPr>
              <w:t xml:space="preserve"> </w:t>
            </w:r>
            <w:r>
              <w:rPr>
                <w:b/>
                <w:sz w:val="20"/>
              </w:rPr>
              <w:t>der</w:t>
            </w:r>
            <w:r>
              <w:rPr>
                <w:b/>
                <w:spacing w:val="-5"/>
                <w:sz w:val="20"/>
              </w:rPr>
              <w:t xml:space="preserve"> </w:t>
            </w:r>
            <w:r>
              <w:rPr>
                <w:b/>
                <w:sz w:val="20"/>
              </w:rPr>
              <w:t>Frage</w:t>
            </w:r>
            <w:r>
              <w:rPr>
                <w:b/>
                <w:spacing w:val="-4"/>
                <w:sz w:val="20"/>
              </w:rPr>
              <w:t xml:space="preserve"> </w:t>
            </w:r>
            <w:r>
              <w:rPr>
                <w:b/>
                <w:sz w:val="20"/>
              </w:rPr>
              <w:t>an einem</w:t>
            </w:r>
            <w:r>
              <w:rPr>
                <w:b/>
                <w:spacing w:val="-1"/>
                <w:sz w:val="20"/>
              </w:rPr>
              <w:t xml:space="preserve"> </w:t>
            </w:r>
            <w:r>
              <w:rPr>
                <w:b/>
                <w:sz w:val="20"/>
              </w:rPr>
              <w:t>Motiv</w:t>
            </w:r>
            <w:r>
              <w:rPr>
                <w:b/>
                <w:spacing w:val="-3"/>
                <w:sz w:val="20"/>
              </w:rPr>
              <w:t xml:space="preserve"> </w:t>
            </w:r>
            <w:r>
              <w:rPr>
                <w:b/>
                <w:sz w:val="20"/>
              </w:rPr>
              <w:t>oder</w:t>
            </w:r>
            <w:r>
              <w:rPr>
                <w:b/>
                <w:spacing w:val="-5"/>
                <w:sz w:val="20"/>
              </w:rPr>
              <w:t xml:space="preserve"> </w:t>
            </w:r>
            <w:r>
              <w:rPr>
                <w:b/>
                <w:sz w:val="20"/>
              </w:rPr>
              <w:t xml:space="preserve">Gegenstand </w:t>
            </w:r>
            <w:r>
              <w:rPr>
                <w:b/>
                <w:spacing w:val="-2"/>
                <w:sz w:val="20"/>
              </w:rPr>
              <w:t>Kompetenzen</w:t>
            </w:r>
            <w:r>
              <w:rPr>
                <w:spacing w:val="-2"/>
                <w:sz w:val="20"/>
              </w:rPr>
              <w:t>:</w:t>
            </w:r>
          </w:p>
          <w:p w14:paraId="64F4FA45" w14:textId="77777777" w:rsidR="00EC48B8" w:rsidRDefault="00435DB8">
            <w:pPr>
              <w:pStyle w:val="TableParagraph"/>
              <w:spacing w:line="240" w:lineRule="exact"/>
              <w:ind w:left="80"/>
              <w:jc w:val="both"/>
              <w:rPr>
                <w:sz w:val="20"/>
              </w:rPr>
            </w:pPr>
            <w:r>
              <w:rPr>
                <w:sz w:val="20"/>
              </w:rPr>
              <w:t>Die</w:t>
            </w:r>
            <w:r>
              <w:rPr>
                <w:spacing w:val="-5"/>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25320B00" w14:textId="77777777" w:rsidR="00EC48B8" w:rsidRDefault="00435DB8">
            <w:pPr>
              <w:pStyle w:val="TableParagraph"/>
              <w:numPr>
                <w:ilvl w:val="0"/>
                <w:numId w:val="92"/>
              </w:numPr>
              <w:tabs>
                <w:tab w:val="left" w:pos="438"/>
                <w:tab w:val="left" w:pos="440"/>
              </w:tabs>
              <w:spacing w:before="11"/>
              <w:ind w:right="67"/>
              <w:jc w:val="both"/>
              <w:rPr>
                <w:sz w:val="20"/>
              </w:rPr>
            </w:pPr>
            <w:r>
              <w:rPr>
                <w:sz w:val="20"/>
              </w:rPr>
              <w:t>(STR2) ordnen Gestaltungsprozesse und Gestaltungsergebnisse Intentionen zu (z.B. dokumentieren, appellieren, irritieren),</w:t>
            </w:r>
          </w:p>
          <w:p w14:paraId="0BDCC1FD" w14:textId="77777777" w:rsidR="00EC48B8" w:rsidRDefault="00435DB8">
            <w:pPr>
              <w:pStyle w:val="TableParagraph"/>
              <w:numPr>
                <w:ilvl w:val="0"/>
                <w:numId w:val="92"/>
              </w:numPr>
              <w:tabs>
                <w:tab w:val="left" w:pos="438"/>
                <w:tab w:val="left" w:pos="440"/>
              </w:tabs>
              <w:spacing w:before="12"/>
              <w:ind w:right="72"/>
              <w:jc w:val="both"/>
              <w:rPr>
                <w:sz w:val="20"/>
              </w:rPr>
            </w:pPr>
            <w:r>
              <w:rPr>
                <w:sz w:val="20"/>
              </w:rPr>
              <w:t>(KTR1)</w:t>
            </w:r>
            <w:r>
              <w:rPr>
                <w:spacing w:val="-1"/>
                <w:sz w:val="20"/>
              </w:rPr>
              <w:t xml:space="preserve"> </w:t>
            </w:r>
            <w:r>
              <w:rPr>
                <w:sz w:val="20"/>
              </w:rPr>
              <w:t>erörtern und beurteilen an</w:t>
            </w:r>
            <w:r>
              <w:rPr>
                <w:spacing w:val="-1"/>
                <w:sz w:val="20"/>
              </w:rPr>
              <w:t xml:space="preserve"> </w:t>
            </w:r>
            <w:r>
              <w:rPr>
                <w:sz w:val="20"/>
              </w:rPr>
              <w:t>eigenen Gestaltungen den Einfluss individueller und kultureller Vorstellungen,</w:t>
            </w:r>
          </w:p>
          <w:p w14:paraId="2F0AC939" w14:textId="77777777" w:rsidR="00EC48B8" w:rsidRDefault="00435DB8">
            <w:pPr>
              <w:pStyle w:val="TableParagraph"/>
              <w:numPr>
                <w:ilvl w:val="0"/>
                <w:numId w:val="92"/>
              </w:numPr>
              <w:tabs>
                <w:tab w:val="left" w:pos="438"/>
                <w:tab w:val="left" w:pos="440"/>
              </w:tabs>
              <w:spacing w:before="12"/>
              <w:ind w:right="64"/>
              <w:jc w:val="both"/>
              <w:rPr>
                <w:sz w:val="20"/>
              </w:rPr>
            </w:pPr>
            <w:r>
              <w:rPr>
                <w:sz w:val="20"/>
              </w:rPr>
              <w:t>(KTR2) vergleichen und erörtern an fremden Gestaltungen unter Einbeziehung bildexternen Quellenmaterials die biografische, soziokulturelle und historische Bedingtheit von Bildern.( wichtiger Aspekt)</w:t>
            </w:r>
          </w:p>
          <w:p w14:paraId="4BD66008" w14:textId="77777777" w:rsidR="00EC48B8" w:rsidRDefault="00435DB8">
            <w:pPr>
              <w:pStyle w:val="TableParagraph"/>
              <w:spacing w:before="243"/>
              <w:ind w:left="80"/>
              <w:rPr>
                <w:sz w:val="20"/>
              </w:rPr>
            </w:pPr>
            <w:r>
              <w:rPr>
                <w:b/>
                <w:sz w:val="20"/>
              </w:rPr>
              <w:t>Inhaltsfelder</w:t>
            </w:r>
            <w:r>
              <w:rPr>
                <w:sz w:val="20"/>
              </w:rPr>
              <w:t>:</w:t>
            </w:r>
            <w:r>
              <w:rPr>
                <w:spacing w:val="-3"/>
                <w:sz w:val="20"/>
              </w:rPr>
              <w:t xml:space="preserve"> </w:t>
            </w:r>
            <w:r>
              <w:rPr>
                <w:sz w:val="20"/>
              </w:rPr>
              <w:t>Bildgestaltung</w:t>
            </w:r>
            <w:r>
              <w:rPr>
                <w:spacing w:val="-2"/>
                <w:sz w:val="20"/>
              </w:rPr>
              <w:t xml:space="preserve"> </w:t>
            </w:r>
            <w:r>
              <w:rPr>
                <w:sz w:val="20"/>
              </w:rPr>
              <w:t>/</w:t>
            </w:r>
            <w:r>
              <w:rPr>
                <w:spacing w:val="-6"/>
                <w:sz w:val="20"/>
              </w:rPr>
              <w:t xml:space="preserve"> </w:t>
            </w:r>
            <w:r>
              <w:rPr>
                <w:spacing w:val="-2"/>
                <w:sz w:val="20"/>
              </w:rPr>
              <w:t>Bildkonzepte</w:t>
            </w:r>
          </w:p>
          <w:p w14:paraId="7A2EE1F4" w14:textId="77777777" w:rsidR="00EC48B8" w:rsidRDefault="00EC48B8">
            <w:pPr>
              <w:pStyle w:val="TableParagraph"/>
              <w:spacing w:before="1"/>
              <w:ind w:left="0"/>
              <w:rPr>
                <w:sz w:val="20"/>
              </w:rPr>
            </w:pPr>
          </w:p>
          <w:p w14:paraId="739F3FAE" w14:textId="77777777" w:rsidR="00EC48B8" w:rsidRDefault="00435DB8">
            <w:pPr>
              <w:pStyle w:val="TableParagraph"/>
              <w:spacing w:before="1"/>
              <w:ind w:left="80"/>
              <w:rPr>
                <w:sz w:val="20"/>
              </w:rPr>
            </w:pPr>
            <w:r>
              <w:rPr>
                <w:b/>
                <w:sz w:val="20"/>
              </w:rPr>
              <w:t xml:space="preserve">Inhaltliche </w:t>
            </w:r>
            <w:r>
              <w:rPr>
                <w:b/>
                <w:spacing w:val="-2"/>
                <w:sz w:val="20"/>
              </w:rPr>
              <w:t>Schwerpunkte</w:t>
            </w:r>
            <w:r>
              <w:rPr>
                <w:spacing w:val="-2"/>
                <w:sz w:val="20"/>
              </w:rPr>
              <w:t>:</w:t>
            </w:r>
          </w:p>
          <w:p w14:paraId="3F5AE1BC" w14:textId="77777777" w:rsidR="00EC48B8" w:rsidRDefault="00435DB8">
            <w:pPr>
              <w:pStyle w:val="TableParagraph"/>
              <w:spacing w:before="10"/>
              <w:ind w:left="80"/>
              <w:jc w:val="both"/>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Bilder</w:t>
            </w:r>
            <w:r>
              <w:rPr>
                <w:spacing w:val="-8"/>
                <w:sz w:val="20"/>
                <w:szCs w:val="20"/>
              </w:rPr>
              <w:t xml:space="preserve"> </w:t>
            </w:r>
            <w:r>
              <w:rPr>
                <w:spacing w:val="-2"/>
                <w:sz w:val="20"/>
                <w:szCs w:val="20"/>
              </w:rPr>
              <w:t>als Gesamtgefüge</w:t>
            </w:r>
          </w:p>
          <w:p w14:paraId="1C92B5F3"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pacing w:val="-4"/>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4"/>
                <w:sz w:val="20"/>
                <w:szCs w:val="20"/>
              </w:rPr>
              <w:t>Bildstrategien</w:t>
            </w:r>
            <w:r>
              <w:rPr>
                <w:spacing w:val="5"/>
                <w:sz w:val="20"/>
                <w:szCs w:val="20"/>
              </w:rPr>
              <w:t xml:space="preserve"> </w:t>
            </w:r>
            <w:r>
              <w:rPr>
                <w:rFonts w:ascii="ヒラギノ丸ゴ ProN W4" w:eastAsia="ヒラギノ丸ゴ ProN W4" w:hAnsi="ヒラギノ丸ゴ ProN W4" w:cs="ヒラギノ丸ゴ ProN W4" w:hint="eastAsia"/>
                <w:spacing w:val="-4"/>
                <w:sz w:val="20"/>
                <w:szCs w:val="20"/>
              </w:rPr>
              <w:t>⬥</w:t>
            </w:r>
            <w:r>
              <w:rPr>
                <w:rFonts w:ascii="ヒラギノ丸ゴ ProN W4" w:eastAsia="ヒラギノ丸ゴ ProN W4" w:hAnsi="ヒラギノ丸ゴ ProN W4" w:cs="ヒラギノ丸ゴ ProN W4" w:hint="eastAsia"/>
                <w:spacing w:val="-23"/>
                <w:sz w:val="20"/>
                <w:szCs w:val="20"/>
              </w:rPr>
              <w:t xml:space="preserve"> </w:t>
            </w:r>
            <w:r>
              <w:rPr>
                <w:spacing w:val="-4"/>
                <w:sz w:val="20"/>
                <w:szCs w:val="20"/>
              </w:rPr>
              <w:t>Bildkontexte</w:t>
            </w:r>
          </w:p>
          <w:p w14:paraId="435AFE26" w14:textId="77777777" w:rsidR="00EC48B8" w:rsidRDefault="00435DB8">
            <w:pPr>
              <w:pStyle w:val="TableParagraph"/>
              <w:spacing w:before="241"/>
              <w:ind w:left="80"/>
              <w:rPr>
                <w:sz w:val="20"/>
              </w:rPr>
            </w:pPr>
            <w:r>
              <w:rPr>
                <w:b/>
                <w:sz w:val="20"/>
              </w:rPr>
              <w:t>Zeitbedarf</w:t>
            </w:r>
            <w:r>
              <w:rPr>
                <w:sz w:val="20"/>
              </w:rPr>
              <w:t>:</w:t>
            </w:r>
            <w:r>
              <w:rPr>
                <w:spacing w:val="-4"/>
                <w:sz w:val="20"/>
              </w:rPr>
              <w:t xml:space="preserve"> </w:t>
            </w:r>
            <w:r>
              <w:rPr>
                <w:sz w:val="20"/>
              </w:rPr>
              <w:t>17</w:t>
            </w:r>
            <w:r>
              <w:rPr>
                <w:spacing w:val="-4"/>
                <w:sz w:val="20"/>
              </w:rPr>
              <w:t xml:space="preserve"> Std.</w:t>
            </w:r>
          </w:p>
        </w:tc>
      </w:tr>
    </w:tbl>
    <w:p w14:paraId="42E03F99" w14:textId="77777777" w:rsidR="00EC48B8" w:rsidRDefault="00EC48B8">
      <w:pPr>
        <w:rPr>
          <w:sz w:val="20"/>
        </w:rPr>
        <w:sectPr w:rsidR="00EC48B8">
          <w:pgSz w:w="16840" w:h="11900" w:orient="landscape"/>
          <w:pgMar w:top="1340" w:right="40" w:bottom="940" w:left="1300" w:header="0" w:footer="746" w:gutter="0"/>
          <w:cols w:space="720"/>
        </w:sectPr>
      </w:pPr>
    </w:p>
    <w:p w14:paraId="2FF4A255" w14:textId="77777777" w:rsidR="00EC48B8" w:rsidRDefault="00EC48B8">
      <w:pPr>
        <w:pStyle w:val="Textkrper"/>
        <w:spacing w:before="11"/>
        <w:rPr>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2"/>
        <w:gridCol w:w="7582"/>
      </w:tblGrid>
      <w:tr w:rsidR="00EC48B8" w14:paraId="5E687ED1" w14:textId="77777777">
        <w:trPr>
          <w:trHeight w:val="5862"/>
        </w:trPr>
        <w:tc>
          <w:tcPr>
            <w:tcW w:w="7582" w:type="dxa"/>
          </w:tcPr>
          <w:p w14:paraId="570450DF" w14:textId="77777777" w:rsidR="00EC48B8" w:rsidRDefault="00435DB8">
            <w:pPr>
              <w:pStyle w:val="TableParagraph"/>
              <w:spacing w:before="79"/>
              <w:ind w:left="80"/>
              <w:rPr>
                <w:i/>
                <w:sz w:val="20"/>
              </w:rPr>
            </w:pPr>
            <w:r>
              <w:rPr>
                <w:i/>
                <w:sz w:val="20"/>
                <w:u w:val="single"/>
              </w:rPr>
              <w:t>Unterrichtsvorhaben</w:t>
            </w:r>
            <w:r>
              <w:rPr>
                <w:i/>
                <w:spacing w:val="-3"/>
                <w:sz w:val="20"/>
                <w:u w:val="single"/>
              </w:rPr>
              <w:t xml:space="preserve"> </w:t>
            </w:r>
            <w:r>
              <w:rPr>
                <w:i/>
                <w:spacing w:val="-4"/>
                <w:sz w:val="20"/>
                <w:u w:val="single"/>
              </w:rPr>
              <w:t>III:</w:t>
            </w:r>
          </w:p>
          <w:p w14:paraId="5B9F6B7A" w14:textId="77777777" w:rsidR="00EC48B8" w:rsidRDefault="00435DB8">
            <w:pPr>
              <w:pStyle w:val="TableParagraph"/>
              <w:spacing w:before="1" w:line="490" w:lineRule="atLeast"/>
              <w:ind w:left="80" w:right="2493"/>
              <w:rPr>
                <w:sz w:val="20"/>
              </w:rPr>
            </w:pPr>
            <w:r>
              <w:rPr>
                <w:b/>
                <w:sz w:val="20"/>
              </w:rPr>
              <w:t>Farbe</w:t>
            </w:r>
            <w:r>
              <w:rPr>
                <w:b/>
                <w:spacing w:val="-6"/>
                <w:sz w:val="20"/>
              </w:rPr>
              <w:t xml:space="preserve"> </w:t>
            </w:r>
            <w:r>
              <w:rPr>
                <w:b/>
                <w:sz w:val="20"/>
              </w:rPr>
              <w:t>-</w:t>
            </w:r>
            <w:r>
              <w:rPr>
                <w:b/>
                <w:spacing w:val="-7"/>
                <w:sz w:val="20"/>
              </w:rPr>
              <w:t xml:space="preserve"> </w:t>
            </w:r>
            <w:r>
              <w:rPr>
                <w:b/>
                <w:sz w:val="20"/>
              </w:rPr>
              <w:t>Das</w:t>
            </w:r>
            <w:r>
              <w:rPr>
                <w:b/>
                <w:spacing w:val="-5"/>
                <w:sz w:val="20"/>
              </w:rPr>
              <w:t xml:space="preserve"> </w:t>
            </w:r>
            <w:r>
              <w:rPr>
                <w:b/>
                <w:sz w:val="20"/>
              </w:rPr>
              <w:t>Bild</w:t>
            </w:r>
            <w:r>
              <w:rPr>
                <w:b/>
                <w:spacing w:val="-3"/>
                <w:sz w:val="20"/>
              </w:rPr>
              <w:t xml:space="preserve"> </w:t>
            </w:r>
            <w:r>
              <w:rPr>
                <w:b/>
                <w:sz w:val="20"/>
              </w:rPr>
              <w:t>der</w:t>
            </w:r>
            <w:r>
              <w:rPr>
                <w:b/>
                <w:spacing w:val="-6"/>
                <w:sz w:val="20"/>
              </w:rPr>
              <w:t xml:space="preserve"> </w:t>
            </w:r>
            <w:r>
              <w:rPr>
                <w:b/>
                <w:sz w:val="20"/>
              </w:rPr>
              <w:t>Wirklichkeit</w:t>
            </w:r>
            <w:r>
              <w:rPr>
                <w:b/>
                <w:spacing w:val="-3"/>
                <w:sz w:val="20"/>
              </w:rPr>
              <w:t xml:space="preserve"> </w:t>
            </w:r>
            <w:r>
              <w:rPr>
                <w:b/>
                <w:sz w:val="20"/>
              </w:rPr>
              <w:t>in</w:t>
            </w:r>
            <w:r>
              <w:rPr>
                <w:b/>
                <w:spacing w:val="-3"/>
                <w:sz w:val="20"/>
              </w:rPr>
              <w:t xml:space="preserve"> </w:t>
            </w:r>
            <w:r>
              <w:rPr>
                <w:b/>
                <w:sz w:val="20"/>
              </w:rPr>
              <w:t>der</w:t>
            </w:r>
            <w:r>
              <w:rPr>
                <w:b/>
                <w:spacing w:val="-6"/>
                <w:sz w:val="20"/>
              </w:rPr>
              <w:t xml:space="preserve"> </w:t>
            </w:r>
            <w:r>
              <w:rPr>
                <w:b/>
                <w:sz w:val="20"/>
              </w:rPr>
              <w:t xml:space="preserve">Malerei </w:t>
            </w:r>
            <w:r>
              <w:rPr>
                <w:b/>
                <w:spacing w:val="-2"/>
                <w:sz w:val="20"/>
              </w:rPr>
              <w:t>Kompetenzen</w:t>
            </w:r>
            <w:r>
              <w:rPr>
                <w:spacing w:val="-2"/>
                <w:sz w:val="20"/>
              </w:rPr>
              <w:t>:</w:t>
            </w:r>
          </w:p>
          <w:p w14:paraId="0DEB19D0" w14:textId="77777777" w:rsidR="00EC48B8" w:rsidRDefault="00435DB8">
            <w:pPr>
              <w:pStyle w:val="TableParagraph"/>
              <w:spacing w:line="240" w:lineRule="exact"/>
              <w:ind w:left="80"/>
              <w:jc w:val="both"/>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0F4A0905" w14:textId="77777777" w:rsidR="00EC48B8" w:rsidRDefault="00435DB8">
            <w:pPr>
              <w:pStyle w:val="TableParagraph"/>
              <w:numPr>
                <w:ilvl w:val="0"/>
                <w:numId w:val="91"/>
              </w:numPr>
              <w:tabs>
                <w:tab w:val="left" w:pos="440"/>
              </w:tabs>
              <w:spacing w:before="11"/>
              <w:ind w:right="63"/>
              <w:jc w:val="both"/>
              <w:rPr>
                <w:sz w:val="20"/>
              </w:rPr>
            </w:pPr>
            <w:r>
              <w:rPr>
                <w:sz w:val="20"/>
              </w:rPr>
              <w:t>(ELP2) erproben</w:t>
            </w:r>
            <w:r>
              <w:rPr>
                <w:spacing w:val="-1"/>
                <w:sz w:val="20"/>
              </w:rPr>
              <w:t xml:space="preserve"> </w:t>
            </w:r>
            <w:r>
              <w:rPr>
                <w:sz w:val="20"/>
              </w:rPr>
              <w:t>und beurteilen Ausdrucksqualitäten unter differenzierter Anwendung und Kombination der Farbe als Bildmittel,</w:t>
            </w:r>
          </w:p>
          <w:p w14:paraId="2648D118" w14:textId="77777777" w:rsidR="00EC48B8" w:rsidRDefault="00435DB8">
            <w:pPr>
              <w:pStyle w:val="TableParagraph"/>
              <w:numPr>
                <w:ilvl w:val="0"/>
                <w:numId w:val="91"/>
              </w:numPr>
              <w:tabs>
                <w:tab w:val="left" w:pos="440"/>
              </w:tabs>
              <w:spacing w:before="12"/>
              <w:ind w:right="64"/>
              <w:jc w:val="both"/>
              <w:rPr>
                <w:sz w:val="20"/>
              </w:rPr>
            </w:pPr>
            <w:r>
              <w:rPr>
                <w:sz w:val="20"/>
              </w:rPr>
              <w:t>(ELR2) beschreiben die Mittel der farbigen Gestaltung und deren spezifische Ausdrucksqualitäten im Bild,</w:t>
            </w:r>
          </w:p>
          <w:p w14:paraId="528A5C1C" w14:textId="77777777" w:rsidR="00EC48B8" w:rsidRDefault="00435DB8">
            <w:pPr>
              <w:pStyle w:val="TableParagraph"/>
              <w:numPr>
                <w:ilvl w:val="0"/>
                <w:numId w:val="91"/>
              </w:numPr>
              <w:tabs>
                <w:tab w:val="left" w:pos="440"/>
              </w:tabs>
              <w:spacing w:before="12"/>
              <w:ind w:right="64"/>
              <w:jc w:val="both"/>
              <w:rPr>
                <w:sz w:val="20"/>
              </w:rPr>
            </w:pPr>
            <w:r>
              <w:rPr>
                <w:sz w:val="20"/>
              </w:rPr>
              <w:t>(STP1)</w:t>
            </w:r>
            <w:r>
              <w:rPr>
                <w:spacing w:val="-8"/>
                <w:sz w:val="20"/>
              </w:rPr>
              <w:t xml:space="preserve"> </w:t>
            </w:r>
            <w:r>
              <w:rPr>
                <w:sz w:val="20"/>
              </w:rPr>
              <w:t>realisieren</w:t>
            </w:r>
            <w:r>
              <w:rPr>
                <w:spacing w:val="-8"/>
                <w:sz w:val="20"/>
              </w:rPr>
              <w:t xml:space="preserve"> </w:t>
            </w:r>
            <w:r>
              <w:rPr>
                <w:sz w:val="20"/>
              </w:rPr>
              <w:t>Gestaltungen</w:t>
            </w:r>
            <w:r>
              <w:rPr>
                <w:spacing w:val="-7"/>
                <w:sz w:val="20"/>
              </w:rPr>
              <w:t xml:space="preserve"> </w:t>
            </w:r>
            <w:r>
              <w:rPr>
                <w:sz w:val="20"/>
              </w:rPr>
              <w:t>zu</w:t>
            </w:r>
            <w:r>
              <w:rPr>
                <w:spacing w:val="-9"/>
                <w:sz w:val="20"/>
              </w:rPr>
              <w:t xml:space="preserve"> </w:t>
            </w:r>
            <w:r>
              <w:rPr>
                <w:sz w:val="20"/>
              </w:rPr>
              <w:t>bildnerischen</w:t>
            </w:r>
            <w:r>
              <w:rPr>
                <w:spacing w:val="-8"/>
                <w:sz w:val="20"/>
              </w:rPr>
              <w:t xml:space="preserve"> </w:t>
            </w:r>
            <w:r>
              <w:rPr>
                <w:sz w:val="20"/>
              </w:rPr>
              <w:t>Problemstellungen</w:t>
            </w:r>
            <w:r>
              <w:rPr>
                <w:spacing w:val="-7"/>
                <w:sz w:val="20"/>
              </w:rPr>
              <w:t xml:space="preserve"> </w:t>
            </w:r>
            <w:r>
              <w:rPr>
                <w:sz w:val="20"/>
              </w:rPr>
              <w:t>im</w:t>
            </w:r>
            <w:r>
              <w:rPr>
                <w:spacing w:val="-8"/>
                <w:sz w:val="20"/>
              </w:rPr>
              <w:t xml:space="preserve"> </w:t>
            </w:r>
            <w:r>
              <w:rPr>
                <w:sz w:val="20"/>
              </w:rPr>
              <w:t>Dialog</w:t>
            </w:r>
            <w:r>
              <w:rPr>
                <w:spacing w:val="-8"/>
                <w:sz w:val="20"/>
              </w:rPr>
              <w:t xml:space="preserve"> </w:t>
            </w:r>
            <w:r>
              <w:rPr>
                <w:sz w:val="20"/>
              </w:rPr>
              <w:t xml:space="preserve">zwischen Gestaltungsabsicht, unerwarteten Ergebnissen und im Prozess gewonnenen </w:t>
            </w:r>
            <w:r>
              <w:rPr>
                <w:spacing w:val="-2"/>
                <w:sz w:val="20"/>
              </w:rPr>
              <w:t>Erfahrungen.</w:t>
            </w:r>
          </w:p>
          <w:p w14:paraId="20FC8893" w14:textId="77777777" w:rsidR="00EC48B8" w:rsidRDefault="00435DB8">
            <w:pPr>
              <w:pStyle w:val="TableParagraph"/>
              <w:spacing w:line="242" w:lineRule="exact"/>
              <w:ind w:left="80"/>
              <w:jc w:val="both"/>
              <w:rPr>
                <w:sz w:val="20"/>
              </w:rPr>
            </w:pPr>
            <w:r>
              <w:rPr>
                <w:b/>
                <w:sz w:val="20"/>
              </w:rPr>
              <w:t>Inhaltsfelder</w:t>
            </w:r>
            <w:r>
              <w:rPr>
                <w:sz w:val="20"/>
              </w:rPr>
              <w:t>:</w:t>
            </w:r>
            <w:r>
              <w:rPr>
                <w:spacing w:val="-3"/>
                <w:sz w:val="20"/>
              </w:rPr>
              <w:t xml:space="preserve"> </w:t>
            </w:r>
            <w:r>
              <w:rPr>
                <w:sz w:val="20"/>
              </w:rPr>
              <w:t>Bildgestaltung</w:t>
            </w:r>
            <w:r>
              <w:rPr>
                <w:spacing w:val="-3"/>
                <w:sz w:val="20"/>
              </w:rPr>
              <w:t xml:space="preserve"> </w:t>
            </w:r>
            <w:r>
              <w:rPr>
                <w:sz w:val="20"/>
              </w:rPr>
              <w:t>/</w:t>
            </w:r>
            <w:r>
              <w:rPr>
                <w:spacing w:val="-6"/>
                <w:sz w:val="20"/>
              </w:rPr>
              <w:t xml:space="preserve"> </w:t>
            </w:r>
            <w:r>
              <w:rPr>
                <w:spacing w:val="-2"/>
                <w:sz w:val="20"/>
              </w:rPr>
              <w:t>Bildkonzepte</w:t>
            </w:r>
          </w:p>
          <w:p w14:paraId="1310202F" w14:textId="77777777" w:rsidR="00EC48B8" w:rsidRDefault="00EC48B8">
            <w:pPr>
              <w:pStyle w:val="TableParagraph"/>
              <w:spacing w:before="2"/>
              <w:ind w:left="0"/>
              <w:rPr>
                <w:sz w:val="20"/>
              </w:rPr>
            </w:pPr>
          </w:p>
          <w:p w14:paraId="6CAF6810" w14:textId="77777777" w:rsidR="00EC48B8" w:rsidRDefault="00435DB8">
            <w:pPr>
              <w:pStyle w:val="TableParagraph"/>
              <w:ind w:left="80"/>
              <w:rPr>
                <w:sz w:val="20"/>
              </w:rPr>
            </w:pPr>
            <w:r>
              <w:rPr>
                <w:b/>
                <w:sz w:val="20"/>
              </w:rPr>
              <w:t xml:space="preserve">Inhaltliche </w:t>
            </w:r>
            <w:r>
              <w:rPr>
                <w:b/>
                <w:spacing w:val="-2"/>
                <w:sz w:val="20"/>
              </w:rPr>
              <w:t>Schwerpunkte</w:t>
            </w:r>
            <w:r>
              <w:rPr>
                <w:spacing w:val="-2"/>
                <w:sz w:val="20"/>
              </w:rPr>
              <w:t>:</w:t>
            </w:r>
          </w:p>
          <w:p w14:paraId="20382879"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0"/>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5"/>
                <w:sz w:val="20"/>
                <w:szCs w:val="20"/>
              </w:rPr>
              <w:t xml:space="preserve"> </w:t>
            </w:r>
            <w:r>
              <w:rPr>
                <w:sz w:val="20"/>
                <w:szCs w:val="20"/>
              </w:rPr>
              <w:t>Bilder</w:t>
            </w:r>
            <w:r>
              <w:rPr>
                <w:spacing w:val="-4"/>
                <w:sz w:val="20"/>
                <w:szCs w:val="20"/>
              </w:rPr>
              <w:t xml:space="preserve"> </w:t>
            </w:r>
            <w:r>
              <w:rPr>
                <w:sz w:val="20"/>
                <w:szCs w:val="20"/>
              </w:rPr>
              <w:t>als</w:t>
            </w:r>
            <w:r>
              <w:rPr>
                <w:spacing w:val="-7"/>
                <w:sz w:val="20"/>
                <w:szCs w:val="20"/>
              </w:rPr>
              <w:t xml:space="preserve"> </w:t>
            </w:r>
            <w:r>
              <w:rPr>
                <w:spacing w:val="-2"/>
                <w:sz w:val="20"/>
                <w:szCs w:val="20"/>
              </w:rPr>
              <w:t>Gesamtgefüge</w:t>
            </w:r>
          </w:p>
          <w:p w14:paraId="25756AC6" w14:textId="77777777" w:rsidR="00EC48B8" w:rsidRDefault="00435DB8">
            <w:pPr>
              <w:pStyle w:val="TableParagraph"/>
              <w:spacing w:before="10"/>
              <w:ind w:left="80"/>
              <w:jc w:val="both"/>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6"/>
                <w:sz w:val="20"/>
                <w:szCs w:val="20"/>
              </w:rPr>
              <w:t xml:space="preserve"> </w:t>
            </w:r>
            <w:r>
              <w:rPr>
                <w:spacing w:val="-2"/>
                <w:sz w:val="20"/>
                <w:szCs w:val="20"/>
              </w:rPr>
              <w:t>Bildkontexte</w:t>
            </w:r>
          </w:p>
          <w:p w14:paraId="248DE5FA" w14:textId="77777777" w:rsidR="00EC48B8" w:rsidRDefault="00EC48B8">
            <w:pPr>
              <w:pStyle w:val="TableParagraph"/>
              <w:spacing w:before="2"/>
              <w:ind w:left="0"/>
              <w:rPr>
                <w:sz w:val="20"/>
              </w:rPr>
            </w:pPr>
          </w:p>
          <w:p w14:paraId="72BC7C90" w14:textId="77777777" w:rsidR="00EC48B8" w:rsidRDefault="00435DB8">
            <w:pPr>
              <w:pStyle w:val="TableParagraph"/>
              <w:ind w:left="80"/>
              <w:rPr>
                <w:sz w:val="20"/>
              </w:rPr>
            </w:pPr>
            <w:r>
              <w:rPr>
                <w:b/>
                <w:sz w:val="20"/>
              </w:rPr>
              <w:t>Zeitbedarf</w:t>
            </w:r>
            <w:r>
              <w:rPr>
                <w:sz w:val="20"/>
              </w:rPr>
              <w:t>:</w:t>
            </w:r>
            <w:r>
              <w:rPr>
                <w:spacing w:val="-4"/>
                <w:sz w:val="20"/>
              </w:rPr>
              <w:t xml:space="preserve"> </w:t>
            </w:r>
            <w:r>
              <w:rPr>
                <w:sz w:val="20"/>
              </w:rPr>
              <w:t>25</w:t>
            </w:r>
            <w:r>
              <w:rPr>
                <w:spacing w:val="-4"/>
                <w:sz w:val="20"/>
              </w:rPr>
              <w:t xml:space="preserve"> Std.</w:t>
            </w:r>
          </w:p>
        </w:tc>
        <w:tc>
          <w:tcPr>
            <w:tcW w:w="7582" w:type="dxa"/>
            <w:tcBorders>
              <w:bottom w:val="single" w:sz="4" w:space="0" w:color="D9D9D9"/>
            </w:tcBorders>
          </w:tcPr>
          <w:p w14:paraId="44038ADC" w14:textId="77777777" w:rsidR="00EC48B8" w:rsidRDefault="00435DB8">
            <w:pPr>
              <w:pStyle w:val="TableParagraph"/>
              <w:spacing w:before="79"/>
              <w:ind w:left="80"/>
              <w:rPr>
                <w:i/>
                <w:sz w:val="20"/>
              </w:rPr>
            </w:pPr>
            <w:r>
              <w:rPr>
                <w:i/>
                <w:sz w:val="20"/>
                <w:u w:val="single"/>
              </w:rPr>
              <w:t>Unterrichtsvorhaben</w:t>
            </w:r>
            <w:r>
              <w:rPr>
                <w:i/>
                <w:spacing w:val="-4"/>
                <w:sz w:val="20"/>
                <w:u w:val="single"/>
              </w:rPr>
              <w:t xml:space="preserve"> </w:t>
            </w:r>
            <w:r>
              <w:rPr>
                <w:i/>
                <w:spacing w:val="-5"/>
                <w:sz w:val="20"/>
                <w:u w:val="single"/>
              </w:rPr>
              <w:t>IV:</w:t>
            </w:r>
          </w:p>
          <w:p w14:paraId="56F2FF26" w14:textId="77777777" w:rsidR="00EC48B8" w:rsidRDefault="00435DB8">
            <w:pPr>
              <w:pStyle w:val="TableParagraph"/>
              <w:spacing w:before="1" w:line="490" w:lineRule="atLeast"/>
              <w:ind w:left="80" w:right="3979"/>
              <w:rPr>
                <w:sz w:val="20"/>
              </w:rPr>
            </w:pPr>
            <w:r>
              <w:rPr>
                <w:b/>
                <w:sz w:val="20"/>
              </w:rPr>
              <w:t>Die</w:t>
            </w:r>
            <w:r>
              <w:rPr>
                <w:b/>
                <w:spacing w:val="-10"/>
                <w:sz w:val="20"/>
              </w:rPr>
              <w:t xml:space="preserve"> </w:t>
            </w:r>
            <w:r>
              <w:rPr>
                <w:b/>
                <w:sz w:val="20"/>
              </w:rPr>
              <w:t>plastische</w:t>
            </w:r>
            <w:r>
              <w:rPr>
                <w:b/>
                <w:spacing w:val="-9"/>
                <w:sz w:val="20"/>
              </w:rPr>
              <w:t xml:space="preserve"> </w:t>
            </w:r>
            <w:r>
              <w:rPr>
                <w:b/>
                <w:sz w:val="20"/>
              </w:rPr>
              <w:t>Form</w:t>
            </w:r>
            <w:r>
              <w:rPr>
                <w:b/>
                <w:spacing w:val="-8"/>
                <w:sz w:val="20"/>
              </w:rPr>
              <w:t xml:space="preserve"> </w:t>
            </w:r>
            <w:r>
              <w:rPr>
                <w:b/>
                <w:sz w:val="20"/>
              </w:rPr>
              <w:t>im</w:t>
            </w:r>
            <w:r>
              <w:rPr>
                <w:b/>
                <w:spacing w:val="-8"/>
                <w:sz w:val="20"/>
              </w:rPr>
              <w:t xml:space="preserve"> </w:t>
            </w:r>
            <w:r>
              <w:rPr>
                <w:b/>
                <w:sz w:val="20"/>
              </w:rPr>
              <w:t xml:space="preserve">Raum </w:t>
            </w:r>
            <w:r>
              <w:rPr>
                <w:b/>
                <w:spacing w:val="-2"/>
                <w:sz w:val="20"/>
              </w:rPr>
              <w:t>Kompetenzen</w:t>
            </w:r>
            <w:r>
              <w:rPr>
                <w:spacing w:val="-2"/>
                <w:sz w:val="20"/>
              </w:rPr>
              <w:t>:</w:t>
            </w:r>
          </w:p>
          <w:p w14:paraId="43333DDB" w14:textId="77777777" w:rsidR="00EC48B8" w:rsidRDefault="00435DB8">
            <w:pPr>
              <w:pStyle w:val="TableParagraph"/>
              <w:spacing w:line="240" w:lineRule="exact"/>
              <w:ind w:left="80"/>
              <w:rPr>
                <w:sz w:val="20"/>
              </w:rPr>
            </w:pPr>
            <w:r>
              <w:rPr>
                <w:sz w:val="20"/>
              </w:rPr>
              <w:t>Die</w:t>
            </w:r>
            <w:r>
              <w:rPr>
                <w:spacing w:val="-5"/>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1FD8C75D" w14:textId="77777777" w:rsidR="00EC48B8" w:rsidRDefault="00435DB8">
            <w:pPr>
              <w:pStyle w:val="TableParagraph"/>
              <w:numPr>
                <w:ilvl w:val="0"/>
                <w:numId w:val="90"/>
              </w:numPr>
              <w:tabs>
                <w:tab w:val="left" w:pos="440"/>
              </w:tabs>
              <w:spacing w:before="11"/>
              <w:ind w:right="72"/>
              <w:rPr>
                <w:sz w:val="20"/>
              </w:rPr>
            </w:pPr>
            <w:r>
              <w:rPr>
                <w:sz w:val="20"/>
              </w:rPr>
              <w:t>(ELP3)</w:t>
            </w:r>
            <w:r>
              <w:rPr>
                <w:spacing w:val="-12"/>
                <w:sz w:val="20"/>
              </w:rPr>
              <w:t xml:space="preserve"> </w:t>
            </w:r>
            <w:r>
              <w:rPr>
                <w:sz w:val="20"/>
              </w:rPr>
              <w:t>erproben</w:t>
            </w:r>
            <w:r>
              <w:rPr>
                <w:spacing w:val="-10"/>
                <w:sz w:val="20"/>
              </w:rPr>
              <w:t xml:space="preserve"> </w:t>
            </w:r>
            <w:r>
              <w:rPr>
                <w:sz w:val="20"/>
              </w:rPr>
              <w:t>und</w:t>
            </w:r>
            <w:r>
              <w:rPr>
                <w:spacing w:val="-11"/>
                <w:sz w:val="20"/>
              </w:rPr>
              <w:t xml:space="preserve"> </w:t>
            </w:r>
            <w:r>
              <w:rPr>
                <w:sz w:val="20"/>
              </w:rPr>
              <w:t>beurteilen</w:t>
            </w:r>
            <w:r>
              <w:rPr>
                <w:spacing w:val="-11"/>
                <w:sz w:val="20"/>
              </w:rPr>
              <w:t xml:space="preserve"> </w:t>
            </w:r>
            <w:r>
              <w:rPr>
                <w:sz w:val="20"/>
              </w:rPr>
              <w:t>Ausdrucksqualitäten</w:t>
            </w:r>
            <w:r>
              <w:rPr>
                <w:spacing w:val="-10"/>
                <w:sz w:val="20"/>
              </w:rPr>
              <w:t xml:space="preserve"> </w:t>
            </w:r>
            <w:r>
              <w:rPr>
                <w:sz w:val="20"/>
              </w:rPr>
              <w:t>plastischer</w:t>
            </w:r>
            <w:r>
              <w:rPr>
                <w:spacing w:val="-10"/>
                <w:sz w:val="20"/>
              </w:rPr>
              <w:t xml:space="preserve"> </w:t>
            </w:r>
            <w:r>
              <w:rPr>
                <w:sz w:val="20"/>
              </w:rPr>
              <w:t>Bildgestaltungen</w:t>
            </w:r>
            <w:r>
              <w:rPr>
                <w:spacing w:val="-10"/>
                <w:sz w:val="20"/>
              </w:rPr>
              <w:t xml:space="preserve"> </w:t>
            </w:r>
            <w:r>
              <w:rPr>
                <w:sz w:val="20"/>
              </w:rPr>
              <w:t>unter Anwendung modellierender Verfahren,</w:t>
            </w:r>
          </w:p>
          <w:p w14:paraId="5A64F53A" w14:textId="77777777" w:rsidR="00EC48B8" w:rsidRDefault="00435DB8">
            <w:pPr>
              <w:pStyle w:val="TableParagraph"/>
              <w:numPr>
                <w:ilvl w:val="0"/>
                <w:numId w:val="90"/>
              </w:numPr>
              <w:tabs>
                <w:tab w:val="left" w:pos="440"/>
              </w:tabs>
              <w:spacing w:before="12"/>
              <w:ind w:right="68"/>
              <w:rPr>
                <w:sz w:val="20"/>
              </w:rPr>
            </w:pPr>
            <w:r>
              <w:rPr>
                <w:sz w:val="20"/>
              </w:rPr>
              <w:t>(ELR3)</w:t>
            </w:r>
            <w:r>
              <w:rPr>
                <w:spacing w:val="40"/>
                <w:sz w:val="20"/>
              </w:rPr>
              <w:t xml:space="preserve"> </w:t>
            </w:r>
            <w:r>
              <w:rPr>
                <w:sz w:val="20"/>
              </w:rPr>
              <w:t>beschreiben</w:t>
            </w:r>
            <w:r>
              <w:rPr>
                <w:spacing w:val="40"/>
                <w:sz w:val="20"/>
              </w:rPr>
              <w:t xml:space="preserve"> </w:t>
            </w:r>
            <w:r>
              <w:rPr>
                <w:sz w:val="20"/>
              </w:rPr>
              <w:t>die</w:t>
            </w:r>
            <w:r>
              <w:rPr>
                <w:spacing w:val="40"/>
                <w:sz w:val="20"/>
              </w:rPr>
              <w:t xml:space="preserve"> </w:t>
            </w:r>
            <w:r>
              <w:rPr>
                <w:sz w:val="20"/>
              </w:rPr>
              <w:t>Mittel</w:t>
            </w:r>
            <w:r>
              <w:rPr>
                <w:spacing w:val="40"/>
                <w:sz w:val="20"/>
              </w:rPr>
              <w:t xml:space="preserve"> </w:t>
            </w:r>
            <w:r>
              <w:rPr>
                <w:sz w:val="20"/>
              </w:rPr>
              <w:t>der</w:t>
            </w:r>
            <w:r>
              <w:rPr>
                <w:spacing w:val="40"/>
                <w:sz w:val="20"/>
              </w:rPr>
              <w:t xml:space="preserve"> </w:t>
            </w:r>
            <w:r>
              <w:rPr>
                <w:sz w:val="20"/>
              </w:rPr>
              <w:t>plastischen</w:t>
            </w:r>
            <w:r>
              <w:rPr>
                <w:spacing w:val="40"/>
                <w:sz w:val="20"/>
              </w:rPr>
              <w:t xml:space="preserve"> </w:t>
            </w:r>
            <w:r>
              <w:rPr>
                <w:sz w:val="20"/>
              </w:rPr>
              <w:t>Gestaltung</w:t>
            </w:r>
            <w:r>
              <w:rPr>
                <w:spacing w:val="40"/>
                <w:sz w:val="20"/>
              </w:rPr>
              <w:t xml:space="preserve"> </w:t>
            </w:r>
            <w:r>
              <w:rPr>
                <w:sz w:val="20"/>
              </w:rPr>
              <w:t>und</w:t>
            </w:r>
            <w:r>
              <w:rPr>
                <w:spacing w:val="40"/>
                <w:sz w:val="20"/>
              </w:rPr>
              <w:t xml:space="preserve"> </w:t>
            </w:r>
            <w:r>
              <w:rPr>
                <w:sz w:val="20"/>
              </w:rPr>
              <w:t>deren</w:t>
            </w:r>
            <w:r>
              <w:rPr>
                <w:spacing w:val="40"/>
                <w:sz w:val="20"/>
              </w:rPr>
              <w:t xml:space="preserve"> </w:t>
            </w:r>
            <w:r>
              <w:rPr>
                <w:sz w:val="20"/>
              </w:rPr>
              <w:t>spezifischen Ausdrucksqualitäten im Bild,</w:t>
            </w:r>
          </w:p>
          <w:p w14:paraId="6E20A5FB" w14:textId="77777777" w:rsidR="00EC48B8" w:rsidRDefault="00435DB8">
            <w:pPr>
              <w:pStyle w:val="TableParagraph"/>
              <w:numPr>
                <w:ilvl w:val="0"/>
                <w:numId w:val="90"/>
              </w:numPr>
              <w:tabs>
                <w:tab w:val="left" w:pos="440"/>
              </w:tabs>
              <w:spacing w:before="12"/>
              <w:ind w:right="69"/>
              <w:rPr>
                <w:sz w:val="20"/>
              </w:rPr>
            </w:pPr>
            <w:r>
              <w:rPr>
                <w:sz w:val="20"/>
              </w:rPr>
              <w:t>(STR1)</w:t>
            </w:r>
            <w:r>
              <w:rPr>
                <w:spacing w:val="23"/>
                <w:sz w:val="20"/>
              </w:rPr>
              <w:t xml:space="preserve"> </w:t>
            </w:r>
            <w:r>
              <w:rPr>
                <w:sz w:val="20"/>
              </w:rPr>
              <w:t>beschreiben</w:t>
            </w:r>
            <w:r>
              <w:rPr>
                <w:spacing w:val="24"/>
                <w:sz w:val="20"/>
              </w:rPr>
              <w:t xml:space="preserve"> </w:t>
            </w:r>
            <w:r>
              <w:rPr>
                <w:sz w:val="20"/>
              </w:rPr>
              <w:t>und</w:t>
            </w:r>
            <w:r>
              <w:rPr>
                <w:spacing w:val="23"/>
                <w:sz w:val="20"/>
              </w:rPr>
              <w:t xml:space="preserve"> </w:t>
            </w:r>
            <w:r>
              <w:rPr>
                <w:sz w:val="20"/>
              </w:rPr>
              <w:t>untersuchen</w:t>
            </w:r>
            <w:r>
              <w:rPr>
                <w:spacing w:val="23"/>
                <w:sz w:val="20"/>
              </w:rPr>
              <w:t xml:space="preserve"> </w:t>
            </w:r>
            <w:r>
              <w:rPr>
                <w:sz w:val="20"/>
              </w:rPr>
              <w:t>in</w:t>
            </w:r>
            <w:r>
              <w:rPr>
                <w:spacing w:val="23"/>
                <w:sz w:val="20"/>
              </w:rPr>
              <w:t xml:space="preserve"> </w:t>
            </w:r>
            <w:r>
              <w:rPr>
                <w:sz w:val="20"/>
              </w:rPr>
              <w:t>bildnerischen</w:t>
            </w:r>
            <w:r>
              <w:rPr>
                <w:spacing w:val="23"/>
                <w:sz w:val="20"/>
              </w:rPr>
              <w:t xml:space="preserve"> </w:t>
            </w:r>
            <w:r>
              <w:rPr>
                <w:sz w:val="20"/>
              </w:rPr>
              <w:t>Gestaltungen</w:t>
            </w:r>
            <w:r>
              <w:rPr>
                <w:spacing w:val="24"/>
                <w:sz w:val="20"/>
              </w:rPr>
              <w:t xml:space="preserve"> </w:t>
            </w:r>
            <w:r>
              <w:rPr>
                <w:sz w:val="20"/>
              </w:rPr>
              <w:t>unterschiedliche zufallsgeleitete und gezielte Bildstrategien.</w:t>
            </w:r>
          </w:p>
          <w:p w14:paraId="758C8E4F" w14:textId="77777777" w:rsidR="00EC48B8" w:rsidRDefault="00435DB8">
            <w:pPr>
              <w:pStyle w:val="TableParagraph"/>
              <w:spacing w:before="242"/>
              <w:ind w:left="80"/>
              <w:rPr>
                <w:sz w:val="20"/>
              </w:rPr>
            </w:pPr>
            <w:r>
              <w:rPr>
                <w:b/>
                <w:sz w:val="20"/>
              </w:rPr>
              <w:t>Inhaltsfelder</w:t>
            </w:r>
            <w:r>
              <w:rPr>
                <w:sz w:val="20"/>
              </w:rPr>
              <w:t>:</w:t>
            </w:r>
            <w:r>
              <w:rPr>
                <w:spacing w:val="-3"/>
                <w:sz w:val="20"/>
              </w:rPr>
              <w:t xml:space="preserve"> </w:t>
            </w:r>
            <w:r>
              <w:rPr>
                <w:sz w:val="20"/>
              </w:rPr>
              <w:t>Bildgestaltung</w:t>
            </w:r>
            <w:r>
              <w:rPr>
                <w:spacing w:val="-2"/>
                <w:sz w:val="20"/>
              </w:rPr>
              <w:t xml:space="preserve"> </w:t>
            </w:r>
            <w:r>
              <w:rPr>
                <w:sz w:val="20"/>
              </w:rPr>
              <w:t>/</w:t>
            </w:r>
            <w:r>
              <w:rPr>
                <w:spacing w:val="-6"/>
                <w:sz w:val="20"/>
              </w:rPr>
              <w:t xml:space="preserve"> </w:t>
            </w:r>
            <w:r>
              <w:rPr>
                <w:spacing w:val="-2"/>
                <w:sz w:val="20"/>
              </w:rPr>
              <w:t>Bildkonzepte</w:t>
            </w:r>
          </w:p>
          <w:p w14:paraId="2C3C5DEB" w14:textId="77777777" w:rsidR="00EC48B8" w:rsidRDefault="00EC48B8">
            <w:pPr>
              <w:pStyle w:val="TableParagraph"/>
              <w:spacing w:before="2"/>
              <w:ind w:left="0"/>
              <w:rPr>
                <w:sz w:val="20"/>
              </w:rPr>
            </w:pPr>
          </w:p>
          <w:p w14:paraId="22EBC588" w14:textId="77777777" w:rsidR="00EC48B8" w:rsidRDefault="00435DB8">
            <w:pPr>
              <w:pStyle w:val="TableParagraph"/>
              <w:ind w:left="80"/>
              <w:rPr>
                <w:sz w:val="20"/>
              </w:rPr>
            </w:pPr>
            <w:r>
              <w:rPr>
                <w:b/>
                <w:sz w:val="20"/>
              </w:rPr>
              <w:t xml:space="preserve">Inhaltliche </w:t>
            </w:r>
            <w:r>
              <w:rPr>
                <w:b/>
                <w:spacing w:val="-2"/>
                <w:sz w:val="20"/>
              </w:rPr>
              <w:t>Schwerpunkte</w:t>
            </w:r>
            <w:r>
              <w:rPr>
                <w:spacing w:val="-2"/>
                <w:sz w:val="20"/>
              </w:rPr>
              <w:t>:</w:t>
            </w:r>
          </w:p>
          <w:p w14:paraId="4A05BEFC"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3"/>
                <w:sz w:val="20"/>
                <w:szCs w:val="20"/>
              </w:rPr>
              <w:t xml:space="preserve"> </w:t>
            </w:r>
            <w:r>
              <w:rPr>
                <w:sz w:val="20"/>
                <w:szCs w:val="20"/>
              </w:rPr>
              <w:t>Elemente</w:t>
            </w:r>
            <w:r>
              <w:rPr>
                <w:spacing w:val="-9"/>
                <w:sz w:val="20"/>
                <w:szCs w:val="20"/>
              </w:rPr>
              <w:t xml:space="preserve"> </w:t>
            </w:r>
            <w:r>
              <w:rPr>
                <w:sz w:val="20"/>
                <w:szCs w:val="20"/>
              </w:rPr>
              <w:t>der</w:t>
            </w:r>
            <w:r>
              <w:rPr>
                <w:spacing w:val="-8"/>
                <w:sz w:val="20"/>
                <w:szCs w:val="20"/>
              </w:rPr>
              <w:t xml:space="preserve"> </w:t>
            </w:r>
            <w:r>
              <w:rPr>
                <w:sz w:val="20"/>
                <w:szCs w:val="20"/>
              </w:rPr>
              <w:t>Bildgestaltung</w:t>
            </w:r>
            <w:r>
              <w:rPr>
                <w:spacing w:val="-8"/>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5"/>
                <w:sz w:val="20"/>
                <w:szCs w:val="20"/>
              </w:rPr>
              <w:t xml:space="preserve"> </w:t>
            </w:r>
            <w:r>
              <w:rPr>
                <w:sz w:val="20"/>
                <w:szCs w:val="20"/>
              </w:rPr>
              <w:t>Bilder</w:t>
            </w:r>
            <w:r>
              <w:rPr>
                <w:spacing w:val="-4"/>
                <w:sz w:val="20"/>
                <w:szCs w:val="20"/>
              </w:rPr>
              <w:t xml:space="preserve"> </w:t>
            </w:r>
            <w:r>
              <w:rPr>
                <w:sz w:val="20"/>
                <w:szCs w:val="20"/>
              </w:rPr>
              <w:t>als</w:t>
            </w:r>
            <w:r>
              <w:rPr>
                <w:spacing w:val="-6"/>
                <w:sz w:val="20"/>
                <w:szCs w:val="20"/>
              </w:rPr>
              <w:t xml:space="preserve"> </w:t>
            </w:r>
            <w:r>
              <w:rPr>
                <w:spacing w:val="-2"/>
                <w:sz w:val="20"/>
                <w:szCs w:val="20"/>
              </w:rPr>
              <w:t>Gesamtgefüge</w:t>
            </w:r>
          </w:p>
          <w:p w14:paraId="597C9573"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9"/>
                <w:sz w:val="20"/>
                <w:szCs w:val="20"/>
              </w:rPr>
              <w:t xml:space="preserve"> </w:t>
            </w:r>
            <w:r>
              <w:rPr>
                <w:spacing w:val="-2"/>
                <w:sz w:val="20"/>
                <w:szCs w:val="20"/>
              </w:rPr>
              <w:t>Bildstrategien</w:t>
            </w:r>
          </w:p>
          <w:p w14:paraId="1B7E36B2" w14:textId="77777777" w:rsidR="00EC48B8" w:rsidRDefault="00EC48B8">
            <w:pPr>
              <w:pStyle w:val="TableParagraph"/>
              <w:spacing w:before="1"/>
              <w:ind w:left="0"/>
              <w:rPr>
                <w:sz w:val="20"/>
              </w:rPr>
            </w:pPr>
          </w:p>
          <w:p w14:paraId="5404FCF1" w14:textId="77777777" w:rsidR="00EC48B8" w:rsidRDefault="00435DB8">
            <w:pPr>
              <w:pStyle w:val="TableParagraph"/>
              <w:spacing w:before="1"/>
              <w:ind w:left="80"/>
              <w:rPr>
                <w:sz w:val="20"/>
              </w:rPr>
            </w:pPr>
            <w:r>
              <w:rPr>
                <w:b/>
                <w:sz w:val="20"/>
              </w:rPr>
              <w:t>Zeitbedarf</w:t>
            </w:r>
            <w:r>
              <w:rPr>
                <w:sz w:val="20"/>
              </w:rPr>
              <w:t>:</w:t>
            </w:r>
            <w:r>
              <w:rPr>
                <w:spacing w:val="-4"/>
                <w:sz w:val="20"/>
              </w:rPr>
              <w:t xml:space="preserve"> </w:t>
            </w:r>
            <w:r>
              <w:rPr>
                <w:sz w:val="20"/>
              </w:rPr>
              <w:t>25</w:t>
            </w:r>
            <w:r>
              <w:rPr>
                <w:spacing w:val="-4"/>
                <w:sz w:val="20"/>
              </w:rPr>
              <w:t xml:space="preserve"> Std.</w:t>
            </w:r>
          </w:p>
        </w:tc>
      </w:tr>
      <w:tr w:rsidR="00EC48B8" w14:paraId="53B94F0F" w14:textId="77777777">
        <w:trPr>
          <w:trHeight w:val="325"/>
        </w:trPr>
        <w:tc>
          <w:tcPr>
            <w:tcW w:w="15164" w:type="dxa"/>
            <w:gridSpan w:val="2"/>
            <w:tcBorders>
              <w:bottom w:val="single" w:sz="36" w:space="0" w:color="D9D9D9"/>
            </w:tcBorders>
            <w:shd w:val="clear" w:color="auto" w:fill="D9D9D9"/>
          </w:tcPr>
          <w:p w14:paraId="69D60CE3" w14:textId="77777777" w:rsidR="00EC48B8" w:rsidRDefault="00435DB8">
            <w:pPr>
              <w:pStyle w:val="TableParagraph"/>
              <w:spacing w:before="79" w:line="225" w:lineRule="exact"/>
              <w:ind w:left="11"/>
              <w:jc w:val="center"/>
              <w:rPr>
                <w:b/>
                <w:sz w:val="20"/>
              </w:rPr>
            </w:pPr>
            <w:r>
              <w:rPr>
                <w:b/>
                <w:sz w:val="20"/>
                <w:u w:val="single"/>
              </w:rPr>
              <w:t>Summe</w:t>
            </w:r>
            <w:r>
              <w:rPr>
                <w:b/>
                <w:spacing w:val="-2"/>
                <w:sz w:val="20"/>
                <w:u w:val="single"/>
              </w:rPr>
              <w:t xml:space="preserve"> </w:t>
            </w:r>
            <w:r>
              <w:rPr>
                <w:b/>
                <w:sz w:val="20"/>
                <w:u w:val="single"/>
              </w:rPr>
              <w:t>Einführungsphase:</w:t>
            </w:r>
            <w:r>
              <w:rPr>
                <w:b/>
                <w:spacing w:val="-1"/>
                <w:sz w:val="20"/>
                <w:u w:val="single"/>
              </w:rPr>
              <w:t xml:space="preserve"> </w:t>
            </w:r>
            <w:r>
              <w:rPr>
                <w:b/>
                <w:sz w:val="20"/>
                <w:u w:val="single"/>
              </w:rPr>
              <w:t>90</w:t>
            </w:r>
            <w:r>
              <w:rPr>
                <w:b/>
                <w:spacing w:val="-3"/>
                <w:sz w:val="20"/>
                <w:u w:val="single"/>
              </w:rPr>
              <w:t xml:space="preserve"> </w:t>
            </w:r>
            <w:r>
              <w:rPr>
                <w:b/>
                <w:spacing w:val="-2"/>
                <w:sz w:val="20"/>
                <w:u w:val="single"/>
              </w:rPr>
              <w:t>Stunden</w:t>
            </w:r>
          </w:p>
        </w:tc>
      </w:tr>
    </w:tbl>
    <w:p w14:paraId="071AD030" w14:textId="77777777" w:rsidR="00EC48B8" w:rsidRDefault="00EC48B8">
      <w:pPr>
        <w:spacing w:line="225" w:lineRule="exact"/>
        <w:jc w:val="center"/>
        <w:rPr>
          <w:sz w:val="20"/>
        </w:rPr>
        <w:sectPr w:rsidR="00EC48B8">
          <w:pgSz w:w="16840" w:h="11900" w:orient="landscape"/>
          <w:pgMar w:top="1340" w:right="40" w:bottom="940" w:left="1300" w:header="0" w:footer="746" w:gutter="0"/>
          <w:cols w:space="720"/>
        </w:sectPr>
      </w:pPr>
    </w:p>
    <w:p w14:paraId="2AB17DD5" w14:textId="77777777" w:rsidR="00EC48B8" w:rsidRDefault="00435DB8">
      <w:pPr>
        <w:spacing w:before="167"/>
        <w:ind w:left="310"/>
        <w:rPr>
          <w:b/>
          <w:sz w:val="24"/>
        </w:rPr>
      </w:pPr>
      <w:r>
        <w:rPr>
          <w:noProof/>
          <w:lang w:eastAsia="de-DE"/>
        </w:rPr>
        <w:lastRenderedPageBreak/>
        <mc:AlternateContent>
          <mc:Choice Requires="wps">
            <w:drawing>
              <wp:anchor distT="0" distB="0" distL="0" distR="0" simplePos="0" relativeHeight="485207040" behindDoc="1" locked="0" layoutInCell="1" allowOverlap="1" wp14:anchorId="42B26781" wp14:editId="51399BF3">
                <wp:simplePos x="0" y="0"/>
                <wp:positionH relativeFrom="page">
                  <wp:posOffset>968692</wp:posOffset>
                </wp:positionH>
                <wp:positionV relativeFrom="paragraph">
                  <wp:posOffset>48005</wp:posOffset>
                </wp:positionV>
                <wp:extent cx="9636125" cy="499364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6125" cy="4993640"/>
                          <a:chOff x="0" y="0"/>
                          <a:chExt cx="9636125" cy="4993640"/>
                        </a:xfrm>
                      </wpg:grpSpPr>
                      <wps:wsp>
                        <wps:cNvPr id="98" name="Graphic 98"/>
                        <wps:cNvSpPr/>
                        <wps:spPr>
                          <a:xfrm>
                            <a:off x="6350" y="6223"/>
                            <a:ext cx="9623425" cy="4980940"/>
                          </a:xfrm>
                          <a:custGeom>
                            <a:avLst/>
                            <a:gdLst/>
                            <a:ahLst/>
                            <a:cxnLst/>
                            <a:rect l="l" t="t" r="r" b="b"/>
                            <a:pathLst>
                              <a:path w="9623425" h="4980940">
                                <a:moveTo>
                                  <a:pt x="9623044" y="0"/>
                                </a:moveTo>
                                <a:lnTo>
                                  <a:pt x="0" y="0"/>
                                </a:lnTo>
                                <a:lnTo>
                                  <a:pt x="0" y="4980686"/>
                                </a:lnTo>
                                <a:lnTo>
                                  <a:pt x="9623044" y="4980686"/>
                                </a:lnTo>
                                <a:lnTo>
                                  <a:pt x="9623044" y="0"/>
                                </a:lnTo>
                                <a:close/>
                              </a:path>
                            </a:pathLst>
                          </a:custGeom>
                          <a:solidFill>
                            <a:srgbClr val="D9D9D9"/>
                          </a:solidFill>
                        </wps:spPr>
                        <wps:bodyPr wrap="square" lIns="0" tIns="0" rIns="0" bIns="0" rtlCol="0">
                          <a:prstTxWarp prst="textNoShape">
                            <a:avLst/>
                          </a:prstTxWarp>
                          <a:noAutofit/>
                        </wps:bodyPr>
                      </wps:wsp>
                      <wps:wsp>
                        <wps:cNvPr id="99" name="Graphic 99"/>
                        <wps:cNvSpPr/>
                        <wps:spPr>
                          <a:xfrm>
                            <a:off x="0" y="0"/>
                            <a:ext cx="9636125" cy="57150"/>
                          </a:xfrm>
                          <a:custGeom>
                            <a:avLst/>
                            <a:gdLst/>
                            <a:ahLst/>
                            <a:cxnLst/>
                            <a:rect l="l" t="t" r="r" b="b"/>
                            <a:pathLst>
                              <a:path w="9636125" h="57150">
                                <a:moveTo>
                                  <a:pt x="9629394" y="0"/>
                                </a:moveTo>
                                <a:lnTo>
                                  <a:pt x="6350" y="0"/>
                                </a:lnTo>
                                <a:lnTo>
                                  <a:pt x="0" y="0"/>
                                </a:lnTo>
                                <a:lnTo>
                                  <a:pt x="0" y="6350"/>
                                </a:lnTo>
                                <a:lnTo>
                                  <a:pt x="0" y="57150"/>
                                </a:lnTo>
                                <a:lnTo>
                                  <a:pt x="6350" y="57150"/>
                                </a:lnTo>
                                <a:lnTo>
                                  <a:pt x="6350" y="6350"/>
                                </a:lnTo>
                                <a:lnTo>
                                  <a:pt x="9629394" y="6350"/>
                                </a:lnTo>
                                <a:lnTo>
                                  <a:pt x="9629394" y="0"/>
                                </a:lnTo>
                                <a:close/>
                              </a:path>
                              <a:path w="9636125" h="57150">
                                <a:moveTo>
                                  <a:pt x="9635807" y="0"/>
                                </a:moveTo>
                                <a:lnTo>
                                  <a:pt x="9629457" y="0"/>
                                </a:lnTo>
                                <a:lnTo>
                                  <a:pt x="9629457" y="6350"/>
                                </a:lnTo>
                                <a:lnTo>
                                  <a:pt x="9629457" y="57150"/>
                                </a:lnTo>
                                <a:lnTo>
                                  <a:pt x="9635807" y="57150"/>
                                </a:lnTo>
                                <a:lnTo>
                                  <a:pt x="9635807" y="6350"/>
                                </a:lnTo>
                                <a:lnTo>
                                  <a:pt x="9635807"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3175" y="4936109"/>
                            <a:ext cx="9629775" cy="50800"/>
                          </a:xfrm>
                          <a:custGeom>
                            <a:avLst/>
                            <a:gdLst/>
                            <a:ahLst/>
                            <a:cxnLst/>
                            <a:rect l="l" t="t" r="r" b="b"/>
                            <a:pathLst>
                              <a:path w="9629775" h="50800">
                                <a:moveTo>
                                  <a:pt x="9629394" y="0"/>
                                </a:moveTo>
                                <a:lnTo>
                                  <a:pt x="0" y="0"/>
                                </a:lnTo>
                                <a:lnTo>
                                  <a:pt x="0" y="50800"/>
                                </a:lnTo>
                                <a:lnTo>
                                  <a:pt x="9629394" y="50800"/>
                                </a:lnTo>
                                <a:lnTo>
                                  <a:pt x="9629394" y="0"/>
                                </a:lnTo>
                                <a:close/>
                              </a:path>
                            </a:pathLst>
                          </a:custGeom>
                          <a:solidFill>
                            <a:srgbClr val="D9D9D9"/>
                          </a:solidFill>
                        </wps:spPr>
                        <wps:bodyPr wrap="square" lIns="0" tIns="0" rIns="0" bIns="0" rtlCol="0">
                          <a:prstTxWarp prst="textNoShape">
                            <a:avLst/>
                          </a:prstTxWarp>
                          <a:noAutofit/>
                        </wps:bodyPr>
                      </wps:wsp>
                      <wps:wsp>
                        <wps:cNvPr id="101" name="Graphic 101"/>
                        <wps:cNvSpPr/>
                        <wps:spPr>
                          <a:xfrm>
                            <a:off x="0" y="57022"/>
                            <a:ext cx="9636125" cy="4936490"/>
                          </a:xfrm>
                          <a:custGeom>
                            <a:avLst/>
                            <a:gdLst/>
                            <a:ahLst/>
                            <a:cxnLst/>
                            <a:rect l="l" t="t" r="r" b="b"/>
                            <a:pathLst>
                              <a:path w="9636125" h="4936490">
                                <a:moveTo>
                                  <a:pt x="9629394" y="4929886"/>
                                </a:moveTo>
                                <a:lnTo>
                                  <a:pt x="6350" y="4929886"/>
                                </a:lnTo>
                                <a:lnTo>
                                  <a:pt x="6350" y="0"/>
                                </a:lnTo>
                                <a:lnTo>
                                  <a:pt x="0" y="0"/>
                                </a:lnTo>
                                <a:lnTo>
                                  <a:pt x="0" y="4929886"/>
                                </a:lnTo>
                                <a:lnTo>
                                  <a:pt x="0" y="4936236"/>
                                </a:lnTo>
                                <a:lnTo>
                                  <a:pt x="6350" y="4936236"/>
                                </a:lnTo>
                                <a:lnTo>
                                  <a:pt x="9629394" y="4936236"/>
                                </a:lnTo>
                                <a:lnTo>
                                  <a:pt x="9629394" y="4929886"/>
                                </a:lnTo>
                                <a:close/>
                              </a:path>
                              <a:path w="9636125" h="4936490">
                                <a:moveTo>
                                  <a:pt x="9635807" y="0"/>
                                </a:moveTo>
                                <a:lnTo>
                                  <a:pt x="9629457" y="0"/>
                                </a:lnTo>
                                <a:lnTo>
                                  <a:pt x="9629457" y="4929886"/>
                                </a:lnTo>
                                <a:lnTo>
                                  <a:pt x="9629457" y="4936236"/>
                                </a:lnTo>
                                <a:lnTo>
                                  <a:pt x="9635807" y="4936236"/>
                                </a:lnTo>
                                <a:lnTo>
                                  <a:pt x="9635807" y="4929886"/>
                                </a:lnTo>
                                <a:lnTo>
                                  <a:pt x="9635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6.275002pt;margin-top:3.78pt;width:758.75pt;height:393.2pt;mso-position-horizontal-relative:page;mso-position-vertical-relative:paragraph;z-index:-18109440" id="docshapegroup92" coordorigin="1526,76" coordsize="15175,7864">
                <v:rect style="position:absolute;left:1535;top:85;width:15155;height:7844" id="docshape93" filled="true" fillcolor="#d9d9d9" stroked="false">
                  <v:fill type="solid"/>
                </v:rect>
                <v:shape style="position:absolute;left:1525;top:75;width:15175;height:90" id="docshape94" coordorigin="1526,76" coordsize="15175,90" path="m16690,76l1536,76,1526,76,1526,86,1526,166,1536,166,1536,86,16690,86,16690,76xm16700,76l16690,76,16690,86,16690,166,16700,166,16700,86,16700,76xe" filled="true" fillcolor="#000000" stroked="false">
                  <v:path arrowok="t"/>
                  <v:fill type="solid"/>
                </v:shape>
                <v:rect style="position:absolute;left:1530;top:7849;width:15165;height:80" id="docshape95" filled="true" fillcolor="#d9d9d9" stroked="false">
                  <v:fill type="solid"/>
                </v:rect>
                <v:shape style="position:absolute;left:1525;top:165;width:15175;height:7774" id="docshape96" coordorigin="1526,165" coordsize="15175,7774" path="m16690,7929l1536,7929,1536,165,1526,165,1526,7929,1526,7939,1536,7939,16690,7939,16690,7929xm16700,165l16690,165,16690,7929,16690,7939,16700,7939,16700,7929,16700,165xe" filled="true" fillcolor="#000000" stroked="false">
                  <v:path arrowok="t"/>
                  <v:fill type="solid"/>
                </v:shape>
                <w10:wrap type="none"/>
              </v:group>
            </w:pict>
          </mc:Fallback>
        </mc:AlternateContent>
      </w:r>
      <w:r>
        <w:rPr>
          <w:b/>
          <w:spacing w:val="-2"/>
          <w:sz w:val="24"/>
          <w:u w:val="single"/>
        </w:rPr>
        <w:t>Qualifikationsphase</w:t>
      </w:r>
    </w:p>
    <w:p w14:paraId="76351749" w14:textId="77777777" w:rsidR="00EC48B8" w:rsidRDefault="00EC48B8">
      <w:pPr>
        <w:pStyle w:val="Textkrper"/>
        <w:spacing w:before="1"/>
        <w:rPr>
          <w:b/>
          <w:sz w:val="20"/>
        </w:rPr>
      </w:pPr>
    </w:p>
    <w:p w14:paraId="6DCB5396" w14:textId="77777777" w:rsidR="00EC48B8" w:rsidRDefault="00435DB8">
      <w:pPr>
        <w:ind w:left="310"/>
        <w:rPr>
          <w:b/>
          <w:sz w:val="20"/>
        </w:rPr>
      </w:pPr>
      <w:r>
        <w:rPr>
          <w:b/>
          <w:sz w:val="20"/>
          <w:u w:val="single"/>
        </w:rPr>
        <w:t>Künstlerische</w:t>
      </w:r>
      <w:r>
        <w:rPr>
          <w:b/>
          <w:spacing w:val="-4"/>
          <w:sz w:val="20"/>
          <w:u w:val="single"/>
        </w:rPr>
        <w:t xml:space="preserve"> </w:t>
      </w:r>
      <w:r>
        <w:rPr>
          <w:b/>
          <w:sz w:val="20"/>
          <w:u w:val="single"/>
        </w:rPr>
        <w:t>Sichtweisen</w:t>
      </w:r>
      <w:r>
        <w:rPr>
          <w:b/>
          <w:spacing w:val="-2"/>
          <w:sz w:val="20"/>
          <w:u w:val="single"/>
        </w:rPr>
        <w:t xml:space="preserve"> </w:t>
      </w:r>
      <w:r>
        <w:rPr>
          <w:b/>
          <w:sz w:val="20"/>
          <w:u w:val="single"/>
        </w:rPr>
        <w:t>zwischen</w:t>
      </w:r>
      <w:r>
        <w:rPr>
          <w:b/>
          <w:spacing w:val="-2"/>
          <w:sz w:val="20"/>
          <w:u w:val="single"/>
        </w:rPr>
        <w:t xml:space="preserve"> </w:t>
      </w:r>
      <w:r>
        <w:rPr>
          <w:b/>
          <w:sz w:val="20"/>
          <w:u w:val="single"/>
        </w:rPr>
        <w:t>Distanz</w:t>
      </w:r>
      <w:r>
        <w:rPr>
          <w:b/>
          <w:spacing w:val="-4"/>
          <w:sz w:val="20"/>
          <w:u w:val="single"/>
        </w:rPr>
        <w:t xml:space="preserve"> </w:t>
      </w:r>
      <w:r>
        <w:rPr>
          <w:b/>
          <w:sz w:val="20"/>
          <w:u w:val="single"/>
        </w:rPr>
        <w:t>und</w:t>
      </w:r>
      <w:r>
        <w:rPr>
          <w:b/>
          <w:spacing w:val="-2"/>
          <w:sz w:val="20"/>
          <w:u w:val="single"/>
        </w:rPr>
        <w:t xml:space="preserve"> </w:t>
      </w:r>
      <w:r>
        <w:rPr>
          <w:b/>
          <w:spacing w:val="-4"/>
          <w:sz w:val="20"/>
          <w:u w:val="single"/>
        </w:rPr>
        <w:t>Nähe</w:t>
      </w:r>
    </w:p>
    <w:p w14:paraId="2C529C4D" w14:textId="77777777" w:rsidR="00EC48B8" w:rsidRDefault="00435DB8">
      <w:pPr>
        <w:spacing w:before="236" w:line="276" w:lineRule="auto"/>
        <w:ind w:left="310"/>
        <w:rPr>
          <w:sz w:val="20"/>
        </w:rPr>
      </w:pPr>
      <w:r>
        <w:rPr>
          <w:sz w:val="20"/>
        </w:rPr>
        <w:t>Die</w:t>
      </w:r>
      <w:r>
        <w:rPr>
          <w:spacing w:val="-2"/>
          <w:sz w:val="20"/>
        </w:rPr>
        <w:t xml:space="preserve"> </w:t>
      </w:r>
      <w:r>
        <w:rPr>
          <w:sz w:val="20"/>
        </w:rPr>
        <w:t>Inhalte</w:t>
      </w:r>
      <w:r>
        <w:rPr>
          <w:spacing w:val="-2"/>
          <w:sz w:val="20"/>
        </w:rPr>
        <w:t xml:space="preserve"> </w:t>
      </w:r>
      <w:r>
        <w:rPr>
          <w:sz w:val="20"/>
        </w:rPr>
        <w:t>der</w:t>
      </w:r>
      <w:r>
        <w:rPr>
          <w:spacing w:val="-2"/>
          <w:sz w:val="20"/>
        </w:rPr>
        <w:t xml:space="preserve"> </w:t>
      </w:r>
      <w:r>
        <w:rPr>
          <w:sz w:val="20"/>
        </w:rPr>
        <w:t>Qualifikationsphase</w:t>
      </w:r>
      <w:r>
        <w:rPr>
          <w:spacing w:val="-1"/>
          <w:sz w:val="20"/>
        </w:rPr>
        <w:t xml:space="preserve"> </w:t>
      </w:r>
      <w:r>
        <w:rPr>
          <w:sz w:val="20"/>
        </w:rPr>
        <w:t>werden</w:t>
      </w:r>
      <w:r>
        <w:rPr>
          <w:spacing w:val="-2"/>
          <w:sz w:val="20"/>
        </w:rPr>
        <w:t xml:space="preserve"> </w:t>
      </w:r>
      <w:r>
        <w:rPr>
          <w:sz w:val="20"/>
        </w:rPr>
        <w:t>immer</w:t>
      </w:r>
      <w:r>
        <w:rPr>
          <w:spacing w:val="-2"/>
          <w:sz w:val="20"/>
        </w:rPr>
        <w:t xml:space="preserve"> </w:t>
      </w:r>
      <w:r>
        <w:rPr>
          <w:sz w:val="20"/>
        </w:rPr>
        <w:t>wieder</w:t>
      </w:r>
      <w:r>
        <w:rPr>
          <w:spacing w:val="-2"/>
          <w:sz w:val="20"/>
        </w:rPr>
        <w:t xml:space="preserve"> </w:t>
      </w:r>
      <w:r>
        <w:rPr>
          <w:sz w:val="20"/>
        </w:rPr>
        <w:t>der</w:t>
      </w:r>
      <w:r>
        <w:rPr>
          <w:spacing w:val="-2"/>
          <w:sz w:val="20"/>
        </w:rPr>
        <w:t xml:space="preserve"> </w:t>
      </w:r>
      <w:r>
        <w:rPr>
          <w:sz w:val="20"/>
        </w:rPr>
        <w:t>aktuell</w:t>
      </w:r>
      <w:r>
        <w:rPr>
          <w:spacing w:val="-3"/>
          <w:sz w:val="20"/>
        </w:rPr>
        <w:t xml:space="preserve"> </w:t>
      </w:r>
      <w:r>
        <w:rPr>
          <w:sz w:val="20"/>
        </w:rPr>
        <w:t>gültigen</w:t>
      </w:r>
      <w:r>
        <w:rPr>
          <w:spacing w:val="-1"/>
          <w:sz w:val="20"/>
        </w:rPr>
        <w:t xml:space="preserve"> </w:t>
      </w:r>
      <w:proofErr w:type="spellStart"/>
      <w:r>
        <w:rPr>
          <w:sz w:val="20"/>
        </w:rPr>
        <w:t>Obligatorik</w:t>
      </w:r>
      <w:proofErr w:type="spellEnd"/>
      <w:r>
        <w:rPr>
          <w:spacing w:val="-3"/>
          <w:sz w:val="20"/>
        </w:rPr>
        <w:t xml:space="preserve"> </w:t>
      </w:r>
      <w:r>
        <w:rPr>
          <w:sz w:val="20"/>
        </w:rPr>
        <w:t>angepasst.</w:t>
      </w:r>
      <w:r>
        <w:rPr>
          <w:spacing w:val="40"/>
          <w:sz w:val="20"/>
        </w:rPr>
        <w:t xml:space="preserve"> </w:t>
      </w:r>
      <w:r>
        <w:rPr>
          <w:sz w:val="20"/>
        </w:rPr>
        <w:t>Zeitweise</w:t>
      </w:r>
      <w:r>
        <w:rPr>
          <w:spacing w:val="-1"/>
          <w:sz w:val="20"/>
        </w:rPr>
        <w:t xml:space="preserve"> </w:t>
      </w:r>
      <w:r>
        <w:rPr>
          <w:sz w:val="20"/>
        </w:rPr>
        <w:t>sind</w:t>
      </w:r>
      <w:r>
        <w:rPr>
          <w:spacing w:val="-2"/>
          <w:sz w:val="20"/>
        </w:rPr>
        <w:t xml:space="preserve"> </w:t>
      </w:r>
      <w:r>
        <w:rPr>
          <w:sz w:val="20"/>
        </w:rPr>
        <w:t>obligatorische</w:t>
      </w:r>
      <w:r>
        <w:rPr>
          <w:spacing w:val="-1"/>
          <w:sz w:val="20"/>
        </w:rPr>
        <w:t xml:space="preserve"> </w:t>
      </w:r>
      <w:r>
        <w:rPr>
          <w:sz w:val="20"/>
        </w:rPr>
        <w:t>Inhalte</w:t>
      </w:r>
      <w:r>
        <w:rPr>
          <w:spacing w:val="-2"/>
          <w:sz w:val="20"/>
        </w:rPr>
        <w:t xml:space="preserve"> </w:t>
      </w:r>
      <w:r>
        <w:rPr>
          <w:sz w:val="20"/>
        </w:rPr>
        <w:t>einem</w:t>
      </w:r>
      <w:r>
        <w:rPr>
          <w:spacing w:val="-2"/>
          <w:sz w:val="20"/>
        </w:rPr>
        <w:t xml:space="preserve"> </w:t>
      </w:r>
      <w:r>
        <w:rPr>
          <w:sz w:val="20"/>
        </w:rPr>
        <w:t>Unterrichtsvorhaben</w:t>
      </w:r>
      <w:r>
        <w:rPr>
          <w:spacing w:val="-1"/>
          <w:sz w:val="20"/>
        </w:rPr>
        <w:t xml:space="preserve"> </w:t>
      </w:r>
      <w:r>
        <w:rPr>
          <w:sz w:val="20"/>
        </w:rPr>
        <w:t>nicht</w:t>
      </w:r>
      <w:r>
        <w:rPr>
          <w:spacing w:val="-4"/>
          <w:sz w:val="20"/>
        </w:rPr>
        <w:t xml:space="preserve"> </w:t>
      </w:r>
      <w:r>
        <w:rPr>
          <w:sz w:val="20"/>
        </w:rPr>
        <w:t>direkt zugeordnet, dennoch bleiben diese Inhalte, um ein Verständnis für die Themen zu ermöglichen verbindlich.</w:t>
      </w:r>
    </w:p>
    <w:p w14:paraId="784304B8" w14:textId="77777777" w:rsidR="00EC48B8" w:rsidRDefault="00435DB8">
      <w:pPr>
        <w:spacing w:before="199"/>
        <w:ind w:left="310"/>
        <w:rPr>
          <w:b/>
          <w:sz w:val="20"/>
        </w:rPr>
      </w:pPr>
      <w:r>
        <w:rPr>
          <w:b/>
          <w:spacing w:val="-2"/>
          <w:sz w:val="20"/>
        </w:rPr>
        <w:t>PRODUKTION</w:t>
      </w:r>
    </w:p>
    <w:p w14:paraId="3E190360" w14:textId="77777777" w:rsidR="00EC48B8" w:rsidRDefault="00435DB8">
      <w:pPr>
        <w:spacing w:before="236"/>
        <w:ind w:left="31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60A34F84" w14:textId="77777777" w:rsidR="00EC48B8" w:rsidRDefault="00EC48B8">
      <w:pPr>
        <w:pStyle w:val="Textkrper"/>
        <w:spacing w:before="7"/>
        <w:rPr>
          <w:sz w:val="20"/>
        </w:rPr>
      </w:pPr>
    </w:p>
    <w:p w14:paraId="742E6C64" w14:textId="77777777" w:rsidR="00EC48B8" w:rsidRDefault="00435DB8">
      <w:pPr>
        <w:pStyle w:val="Listenabsatz"/>
        <w:numPr>
          <w:ilvl w:val="0"/>
          <w:numId w:val="94"/>
        </w:numPr>
        <w:tabs>
          <w:tab w:val="left" w:pos="1030"/>
        </w:tabs>
        <w:ind w:left="1030"/>
        <w:rPr>
          <w:sz w:val="20"/>
        </w:rPr>
      </w:pPr>
      <w:r>
        <w:rPr>
          <w:sz w:val="20"/>
        </w:rPr>
        <w:t>gestalten</w:t>
      </w:r>
      <w:r>
        <w:rPr>
          <w:spacing w:val="-7"/>
          <w:sz w:val="20"/>
        </w:rPr>
        <w:t xml:space="preserve"> </w:t>
      </w:r>
      <w:r>
        <w:rPr>
          <w:sz w:val="20"/>
        </w:rPr>
        <w:t>Bilder</w:t>
      </w:r>
      <w:r>
        <w:rPr>
          <w:spacing w:val="-5"/>
          <w:sz w:val="20"/>
        </w:rPr>
        <w:t xml:space="preserve"> </w:t>
      </w:r>
      <w:r>
        <w:rPr>
          <w:sz w:val="20"/>
        </w:rPr>
        <w:t>planvoll</w:t>
      </w:r>
      <w:r>
        <w:rPr>
          <w:spacing w:val="-6"/>
          <w:sz w:val="20"/>
        </w:rPr>
        <w:t xml:space="preserve"> </w:t>
      </w:r>
      <w:r>
        <w:rPr>
          <w:sz w:val="20"/>
        </w:rPr>
        <w:t>und</w:t>
      </w:r>
      <w:r>
        <w:rPr>
          <w:spacing w:val="-2"/>
          <w:sz w:val="20"/>
        </w:rPr>
        <w:t xml:space="preserve"> </w:t>
      </w:r>
      <w:r>
        <w:rPr>
          <w:sz w:val="20"/>
        </w:rPr>
        <w:t>problemorientiert</w:t>
      </w:r>
      <w:r>
        <w:rPr>
          <w:spacing w:val="-6"/>
          <w:sz w:val="20"/>
        </w:rPr>
        <w:t xml:space="preserve"> </w:t>
      </w:r>
      <w:r>
        <w:rPr>
          <w:sz w:val="20"/>
        </w:rPr>
        <w:t>mit</w:t>
      </w:r>
      <w:r>
        <w:rPr>
          <w:spacing w:val="-8"/>
          <w:sz w:val="20"/>
        </w:rPr>
        <w:t xml:space="preserve"> </w:t>
      </w:r>
      <w:r>
        <w:rPr>
          <w:sz w:val="20"/>
        </w:rPr>
        <w:t>Gestaltungsmöglichkeiten</w:t>
      </w:r>
      <w:r>
        <w:rPr>
          <w:spacing w:val="-4"/>
          <w:sz w:val="20"/>
        </w:rPr>
        <w:t xml:space="preserve"> </w:t>
      </w:r>
      <w:r>
        <w:rPr>
          <w:sz w:val="20"/>
        </w:rPr>
        <w:t>unterschiedlicher</w:t>
      </w:r>
      <w:r>
        <w:rPr>
          <w:spacing w:val="-4"/>
          <w:sz w:val="20"/>
        </w:rPr>
        <w:t xml:space="preserve"> </w:t>
      </w:r>
      <w:r>
        <w:rPr>
          <w:spacing w:val="-2"/>
          <w:sz w:val="20"/>
        </w:rPr>
        <w:t>Bildverfahren,</w:t>
      </w:r>
    </w:p>
    <w:p w14:paraId="340138AE" w14:textId="77777777" w:rsidR="00EC48B8" w:rsidRDefault="00435DB8">
      <w:pPr>
        <w:pStyle w:val="Listenabsatz"/>
        <w:numPr>
          <w:ilvl w:val="0"/>
          <w:numId w:val="94"/>
        </w:numPr>
        <w:tabs>
          <w:tab w:val="left" w:pos="1030"/>
        </w:tabs>
        <w:spacing w:before="46"/>
        <w:ind w:left="1030"/>
        <w:rPr>
          <w:sz w:val="20"/>
        </w:rPr>
      </w:pPr>
      <w:r>
        <w:rPr>
          <w:sz w:val="20"/>
        </w:rPr>
        <w:t>gestalten</w:t>
      </w:r>
      <w:r>
        <w:rPr>
          <w:spacing w:val="-4"/>
          <w:sz w:val="20"/>
        </w:rPr>
        <w:t xml:space="preserve"> </w:t>
      </w:r>
      <w:r>
        <w:rPr>
          <w:sz w:val="20"/>
        </w:rPr>
        <w:t>Bilder</w:t>
      </w:r>
      <w:r>
        <w:rPr>
          <w:spacing w:val="-2"/>
          <w:sz w:val="20"/>
        </w:rPr>
        <w:t xml:space="preserve"> </w:t>
      </w:r>
      <w:r>
        <w:rPr>
          <w:sz w:val="20"/>
        </w:rPr>
        <w:t>im</w:t>
      </w:r>
      <w:r>
        <w:rPr>
          <w:spacing w:val="-3"/>
          <w:sz w:val="20"/>
        </w:rPr>
        <w:t xml:space="preserve"> </w:t>
      </w:r>
      <w:r>
        <w:rPr>
          <w:sz w:val="20"/>
        </w:rPr>
        <w:t>Sinne</w:t>
      </w:r>
      <w:r>
        <w:rPr>
          <w:spacing w:val="-2"/>
          <w:sz w:val="20"/>
        </w:rPr>
        <w:t xml:space="preserve"> </w:t>
      </w:r>
      <w:r>
        <w:rPr>
          <w:sz w:val="20"/>
        </w:rPr>
        <w:t>eines bildfindenden</w:t>
      </w:r>
      <w:r>
        <w:rPr>
          <w:spacing w:val="-3"/>
          <w:sz w:val="20"/>
        </w:rPr>
        <w:t xml:space="preserve"> </w:t>
      </w:r>
      <w:r>
        <w:rPr>
          <w:sz w:val="20"/>
        </w:rPr>
        <w:t>Dialogs</w:t>
      </w:r>
      <w:r>
        <w:rPr>
          <w:spacing w:val="-1"/>
          <w:sz w:val="20"/>
        </w:rPr>
        <w:t xml:space="preserve"> </w:t>
      </w:r>
      <w:r>
        <w:rPr>
          <w:sz w:val="20"/>
        </w:rPr>
        <w:t>und</w:t>
      </w:r>
      <w:r>
        <w:rPr>
          <w:spacing w:val="-3"/>
          <w:sz w:val="20"/>
        </w:rPr>
        <w:t xml:space="preserve"> </w:t>
      </w:r>
      <w:r>
        <w:rPr>
          <w:sz w:val="20"/>
        </w:rPr>
        <w:t>erläutern</w:t>
      </w:r>
      <w:r>
        <w:rPr>
          <w:spacing w:val="-2"/>
          <w:sz w:val="20"/>
        </w:rPr>
        <w:t xml:space="preserve"> </w:t>
      </w:r>
      <w:r>
        <w:rPr>
          <w:sz w:val="20"/>
        </w:rPr>
        <w:t>diesen</w:t>
      </w:r>
      <w:r>
        <w:rPr>
          <w:spacing w:val="-2"/>
          <w:sz w:val="20"/>
        </w:rPr>
        <w:t xml:space="preserve"> </w:t>
      </w:r>
      <w:r>
        <w:rPr>
          <w:sz w:val="20"/>
        </w:rPr>
        <w:t>Prozess am</w:t>
      </w:r>
      <w:r>
        <w:rPr>
          <w:spacing w:val="-2"/>
          <w:sz w:val="20"/>
        </w:rPr>
        <w:t xml:space="preserve"> </w:t>
      </w:r>
      <w:r>
        <w:rPr>
          <w:sz w:val="20"/>
        </w:rPr>
        <w:t>eigenen</w:t>
      </w:r>
      <w:r>
        <w:rPr>
          <w:spacing w:val="-2"/>
          <w:sz w:val="20"/>
        </w:rPr>
        <w:t xml:space="preserve"> Gestaltungsergebnis,</w:t>
      </w:r>
    </w:p>
    <w:p w14:paraId="2DE84AE5" w14:textId="77777777" w:rsidR="00EC48B8" w:rsidRDefault="00435DB8">
      <w:pPr>
        <w:pStyle w:val="Listenabsatz"/>
        <w:numPr>
          <w:ilvl w:val="0"/>
          <w:numId w:val="94"/>
        </w:numPr>
        <w:tabs>
          <w:tab w:val="left" w:pos="1030"/>
        </w:tabs>
        <w:spacing w:before="46"/>
        <w:ind w:left="1030"/>
        <w:rPr>
          <w:sz w:val="20"/>
        </w:rPr>
      </w:pPr>
      <w:r>
        <w:rPr>
          <w:sz w:val="20"/>
        </w:rPr>
        <w:t>gestalten</w:t>
      </w:r>
      <w:r>
        <w:rPr>
          <w:spacing w:val="-4"/>
          <w:sz w:val="20"/>
        </w:rPr>
        <w:t xml:space="preserve"> </w:t>
      </w:r>
      <w:r>
        <w:rPr>
          <w:sz w:val="20"/>
        </w:rPr>
        <w:t>und</w:t>
      </w:r>
      <w:r>
        <w:rPr>
          <w:spacing w:val="-4"/>
          <w:sz w:val="20"/>
        </w:rPr>
        <w:t xml:space="preserve"> </w:t>
      </w:r>
      <w:r>
        <w:rPr>
          <w:sz w:val="20"/>
        </w:rPr>
        <w:t>beurteilen</w:t>
      </w:r>
      <w:r>
        <w:rPr>
          <w:spacing w:val="-4"/>
          <w:sz w:val="20"/>
        </w:rPr>
        <w:t xml:space="preserve"> </w:t>
      </w:r>
      <w:r>
        <w:rPr>
          <w:sz w:val="20"/>
        </w:rPr>
        <w:t>kontextbezogen</w:t>
      </w:r>
      <w:r>
        <w:rPr>
          <w:spacing w:val="-3"/>
          <w:sz w:val="20"/>
        </w:rPr>
        <w:t xml:space="preserve"> </w:t>
      </w:r>
      <w:r>
        <w:rPr>
          <w:sz w:val="20"/>
        </w:rPr>
        <w:t>Bildkonzepte</w:t>
      </w:r>
      <w:r>
        <w:rPr>
          <w:spacing w:val="-2"/>
          <w:sz w:val="20"/>
        </w:rPr>
        <w:t xml:space="preserve"> </w:t>
      </w:r>
      <w:r>
        <w:rPr>
          <w:sz w:val="20"/>
        </w:rPr>
        <w:t>(unter</w:t>
      </w:r>
      <w:r>
        <w:rPr>
          <w:spacing w:val="2"/>
          <w:sz w:val="20"/>
        </w:rPr>
        <w:t xml:space="preserve"> </w:t>
      </w:r>
      <w:r>
        <w:rPr>
          <w:sz w:val="20"/>
        </w:rPr>
        <w:t>Einbeziehung</w:t>
      </w:r>
      <w:r>
        <w:rPr>
          <w:spacing w:val="-2"/>
          <w:sz w:val="20"/>
        </w:rPr>
        <w:t xml:space="preserve"> </w:t>
      </w:r>
      <w:r>
        <w:rPr>
          <w:sz w:val="20"/>
        </w:rPr>
        <w:t>der</w:t>
      </w:r>
      <w:r>
        <w:rPr>
          <w:spacing w:val="-3"/>
          <w:sz w:val="20"/>
        </w:rPr>
        <w:t xml:space="preserve"> </w:t>
      </w:r>
      <w:r>
        <w:rPr>
          <w:sz w:val="20"/>
        </w:rPr>
        <w:t>Digitalen</w:t>
      </w:r>
      <w:r>
        <w:rPr>
          <w:spacing w:val="-2"/>
          <w:sz w:val="20"/>
        </w:rPr>
        <w:t xml:space="preserve"> </w:t>
      </w:r>
      <w:r>
        <w:rPr>
          <w:sz w:val="20"/>
        </w:rPr>
        <w:t>Medien</w:t>
      </w:r>
      <w:r>
        <w:rPr>
          <w:spacing w:val="-3"/>
          <w:sz w:val="20"/>
        </w:rPr>
        <w:t xml:space="preserve"> </w:t>
      </w:r>
      <w:r>
        <w:rPr>
          <w:sz w:val="20"/>
        </w:rPr>
        <w:t>können</w:t>
      </w:r>
      <w:r>
        <w:rPr>
          <w:spacing w:val="-3"/>
          <w:sz w:val="20"/>
        </w:rPr>
        <w:t xml:space="preserve"> </w:t>
      </w:r>
      <w:r>
        <w:rPr>
          <w:sz w:val="20"/>
        </w:rPr>
        <w:t>hier</w:t>
      </w:r>
      <w:r>
        <w:rPr>
          <w:spacing w:val="-3"/>
          <w:sz w:val="20"/>
        </w:rPr>
        <w:t xml:space="preserve"> </w:t>
      </w:r>
      <w:r>
        <w:rPr>
          <w:sz w:val="20"/>
        </w:rPr>
        <w:t>z.B.</w:t>
      </w:r>
      <w:r>
        <w:rPr>
          <w:spacing w:val="-4"/>
          <w:sz w:val="20"/>
        </w:rPr>
        <w:t xml:space="preserve"> </w:t>
      </w:r>
      <w:r>
        <w:rPr>
          <w:sz w:val="20"/>
        </w:rPr>
        <w:t>auch</w:t>
      </w:r>
      <w:r>
        <w:rPr>
          <w:spacing w:val="-3"/>
          <w:sz w:val="20"/>
        </w:rPr>
        <w:t xml:space="preserve"> </w:t>
      </w:r>
      <w:r>
        <w:rPr>
          <w:sz w:val="20"/>
        </w:rPr>
        <w:t>die</w:t>
      </w:r>
      <w:r>
        <w:rPr>
          <w:spacing w:val="-3"/>
          <w:sz w:val="20"/>
        </w:rPr>
        <w:t xml:space="preserve"> </w:t>
      </w:r>
      <w:r>
        <w:rPr>
          <w:sz w:val="20"/>
        </w:rPr>
        <w:t>unter</w:t>
      </w:r>
      <w:r>
        <w:rPr>
          <w:spacing w:val="-1"/>
          <w:sz w:val="20"/>
        </w:rPr>
        <w:t xml:space="preserve"> </w:t>
      </w:r>
      <w:r>
        <w:rPr>
          <w:sz w:val="20"/>
        </w:rPr>
        <w:t>Medienpass</w:t>
      </w:r>
      <w:r>
        <w:rPr>
          <w:spacing w:val="-1"/>
          <w:sz w:val="20"/>
        </w:rPr>
        <w:t xml:space="preserve"> </w:t>
      </w:r>
      <w:r>
        <w:rPr>
          <w:sz w:val="20"/>
        </w:rPr>
        <w:t>NRW,</w:t>
      </w:r>
      <w:r>
        <w:rPr>
          <w:spacing w:val="-2"/>
          <w:sz w:val="20"/>
        </w:rPr>
        <w:t xml:space="preserve"> </w:t>
      </w:r>
      <w:r>
        <w:rPr>
          <w:sz w:val="20"/>
        </w:rPr>
        <w:t>6.3</w:t>
      </w:r>
      <w:r>
        <w:rPr>
          <w:spacing w:val="-6"/>
          <w:sz w:val="20"/>
        </w:rPr>
        <w:t xml:space="preserve"> </w:t>
      </w:r>
      <w:r>
        <w:rPr>
          <w:sz w:val="20"/>
        </w:rPr>
        <w:t>„Modellieren</w:t>
      </w:r>
      <w:r>
        <w:rPr>
          <w:spacing w:val="-2"/>
          <w:sz w:val="20"/>
        </w:rPr>
        <w:t xml:space="preserve"> </w:t>
      </w:r>
      <w:r>
        <w:rPr>
          <w:spacing w:val="-5"/>
          <w:sz w:val="20"/>
        </w:rPr>
        <w:t>und</w:t>
      </w:r>
    </w:p>
    <w:p w14:paraId="438E0B4F" w14:textId="77777777" w:rsidR="00EC48B8" w:rsidRDefault="00435DB8">
      <w:pPr>
        <w:spacing w:before="36"/>
        <w:ind w:left="1030"/>
        <w:rPr>
          <w:sz w:val="20"/>
        </w:rPr>
      </w:pPr>
      <w:proofErr w:type="spellStart"/>
      <w:r>
        <w:rPr>
          <w:sz w:val="20"/>
        </w:rPr>
        <w:t>Programieren</w:t>
      </w:r>
      <w:proofErr w:type="spellEnd"/>
      <w:r>
        <w:rPr>
          <w:sz w:val="20"/>
        </w:rPr>
        <w:t>“</w:t>
      </w:r>
      <w:r>
        <w:rPr>
          <w:spacing w:val="-2"/>
          <w:sz w:val="20"/>
        </w:rPr>
        <w:t xml:space="preserve"> </w:t>
      </w:r>
      <w:r>
        <w:rPr>
          <w:sz w:val="20"/>
        </w:rPr>
        <w:t>unter</w:t>
      </w:r>
      <w:r>
        <w:rPr>
          <w:spacing w:val="-3"/>
          <w:sz w:val="20"/>
        </w:rPr>
        <w:t xml:space="preserve"> </w:t>
      </w:r>
      <w:proofErr w:type="spellStart"/>
      <w:r>
        <w:rPr>
          <w:sz w:val="20"/>
        </w:rPr>
        <w:t>Appcamps</w:t>
      </w:r>
      <w:proofErr w:type="spellEnd"/>
      <w:r>
        <w:rPr>
          <w:spacing w:val="-2"/>
          <w:sz w:val="20"/>
        </w:rPr>
        <w:t xml:space="preserve"> </w:t>
      </w:r>
      <w:r>
        <w:rPr>
          <w:sz w:val="20"/>
        </w:rPr>
        <w:t>gefundenen</w:t>
      </w:r>
      <w:r>
        <w:rPr>
          <w:spacing w:val="-2"/>
          <w:sz w:val="20"/>
        </w:rPr>
        <w:t xml:space="preserve"> </w:t>
      </w:r>
      <w:proofErr w:type="spellStart"/>
      <w:r>
        <w:rPr>
          <w:sz w:val="20"/>
        </w:rPr>
        <w:t>Toole</w:t>
      </w:r>
      <w:proofErr w:type="spellEnd"/>
      <w:r>
        <w:rPr>
          <w:spacing w:val="-2"/>
          <w:sz w:val="20"/>
        </w:rPr>
        <w:t xml:space="preserve"> </w:t>
      </w:r>
      <w:r>
        <w:rPr>
          <w:sz w:val="20"/>
        </w:rPr>
        <w:t>verwendet</w:t>
      </w:r>
      <w:r>
        <w:rPr>
          <w:spacing w:val="-9"/>
          <w:sz w:val="20"/>
        </w:rPr>
        <w:t xml:space="preserve"> </w:t>
      </w:r>
      <w:r>
        <w:rPr>
          <w:sz w:val="20"/>
        </w:rPr>
        <w:t>werden</w:t>
      </w:r>
      <w:r>
        <w:rPr>
          <w:spacing w:val="-2"/>
          <w:sz w:val="20"/>
        </w:rPr>
        <w:t xml:space="preserve"> </w:t>
      </w:r>
      <w:r>
        <w:rPr>
          <w:sz w:val="20"/>
        </w:rPr>
        <w:t>für</w:t>
      </w:r>
      <w:r>
        <w:rPr>
          <w:spacing w:val="-4"/>
          <w:sz w:val="20"/>
        </w:rPr>
        <w:t xml:space="preserve"> </w:t>
      </w:r>
      <w:r>
        <w:rPr>
          <w:sz w:val="20"/>
        </w:rPr>
        <w:t>eigene</w:t>
      </w:r>
      <w:r>
        <w:rPr>
          <w:spacing w:val="-2"/>
          <w:sz w:val="20"/>
        </w:rPr>
        <w:t xml:space="preserve"> </w:t>
      </w:r>
      <w:proofErr w:type="spellStart"/>
      <w:r>
        <w:rPr>
          <w:spacing w:val="-2"/>
          <w:sz w:val="20"/>
        </w:rPr>
        <w:t>Appentwicklungen</w:t>
      </w:r>
      <w:proofErr w:type="spellEnd"/>
      <w:r>
        <w:rPr>
          <w:spacing w:val="-2"/>
          <w:sz w:val="20"/>
        </w:rPr>
        <w:t>)</w:t>
      </w:r>
    </w:p>
    <w:p w14:paraId="3B54A08E" w14:textId="77777777" w:rsidR="00EC48B8" w:rsidRDefault="00EC48B8">
      <w:pPr>
        <w:pStyle w:val="Textkrper"/>
        <w:spacing w:before="77"/>
        <w:rPr>
          <w:sz w:val="20"/>
        </w:rPr>
      </w:pPr>
    </w:p>
    <w:p w14:paraId="38A02CAC" w14:textId="77777777" w:rsidR="00EC48B8" w:rsidRDefault="00435DB8">
      <w:pPr>
        <w:ind w:left="310"/>
        <w:rPr>
          <w:b/>
          <w:sz w:val="20"/>
        </w:rPr>
      </w:pPr>
      <w:r>
        <w:rPr>
          <w:b/>
          <w:spacing w:val="-2"/>
          <w:sz w:val="20"/>
        </w:rPr>
        <w:t>REZEPTION</w:t>
      </w:r>
    </w:p>
    <w:p w14:paraId="73DE8817" w14:textId="77777777" w:rsidR="00EC48B8" w:rsidRDefault="00435DB8">
      <w:pPr>
        <w:spacing w:before="36"/>
        <w:ind w:left="31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3B17D0BE" w14:textId="77777777" w:rsidR="00EC48B8" w:rsidRDefault="00EC48B8">
      <w:pPr>
        <w:pStyle w:val="Textkrper"/>
        <w:spacing w:before="2"/>
        <w:rPr>
          <w:sz w:val="20"/>
        </w:rPr>
      </w:pPr>
    </w:p>
    <w:p w14:paraId="1BAFE291" w14:textId="77777777" w:rsidR="00EC48B8" w:rsidRDefault="00435DB8">
      <w:pPr>
        <w:pStyle w:val="Listenabsatz"/>
        <w:numPr>
          <w:ilvl w:val="0"/>
          <w:numId w:val="94"/>
        </w:numPr>
        <w:tabs>
          <w:tab w:val="left" w:pos="1030"/>
        </w:tabs>
        <w:ind w:left="1030"/>
        <w:rPr>
          <w:sz w:val="20"/>
        </w:rPr>
      </w:pPr>
      <w:r>
        <w:rPr>
          <w:sz w:val="20"/>
        </w:rPr>
        <w:t>beschreiben</w:t>
      </w:r>
      <w:r>
        <w:rPr>
          <w:spacing w:val="-5"/>
          <w:sz w:val="20"/>
        </w:rPr>
        <w:t xml:space="preserve"> </w:t>
      </w:r>
      <w:r>
        <w:rPr>
          <w:sz w:val="20"/>
        </w:rPr>
        <w:t>eigene</w:t>
      </w:r>
      <w:r>
        <w:rPr>
          <w:spacing w:val="-3"/>
          <w:sz w:val="20"/>
        </w:rPr>
        <w:t xml:space="preserve"> </w:t>
      </w:r>
      <w:r>
        <w:rPr>
          <w:sz w:val="20"/>
        </w:rPr>
        <w:t>und</w:t>
      </w:r>
      <w:r>
        <w:rPr>
          <w:spacing w:val="-3"/>
          <w:sz w:val="20"/>
        </w:rPr>
        <w:t xml:space="preserve"> </w:t>
      </w:r>
      <w:r>
        <w:rPr>
          <w:sz w:val="20"/>
        </w:rPr>
        <w:t>fremde</w:t>
      </w:r>
      <w:r>
        <w:rPr>
          <w:spacing w:val="-3"/>
          <w:sz w:val="20"/>
        </w:rPr>
        <w:t xml:space="preserve"> </w:t>
      </w:r>
      <w:r>
        <w:rPr>
          <w:sz w:val="20"/>
        </w:rPr>
        <w:t>Gestaltungen</w:t>
      </w:r>
      <w:r>
        <w:rPr>
          <w:spacing w:val="-3"/>
          <w:sz w:val="20"/>
        </w:rPr>
        <w:t xml:space="preserve"> </w:t>
      </w:r>
      <w:r>
        <w:rPr>
          <w:sz w:val="20"/>
        </w:rPr>
        <w:t>differenziert</w:t>
      </w:r>
      <w:r>
        <w:rPr>
          <w:spacing w:val="-5"/>
          <w:sz w:val="20"/>
        </w:rPr>
        <w:t xml:space="preserve"> </w:t>
      </w:r>
      <w:r>
        <w:rPr>
          <w:sz w:val="20"/>
        </w:rPr>
        <w:t>und</w:t>
      </w:r>
      <w:r>
        <w:rPr>
          <w:spacing w:val="-5"/>
          <w:sz w:val="20"/>
        </w:rPr>
        <w:t xml:space="preserve"> </w:t>
      </w:r>
      <w:r>
        <w:rPr>
          <w:sz w:val="20"/>
        </w:rPr>
        <w:t>stellen</w:t>
      </w:r>
      <w:r>
        <w:rPr>
          <w:spacing w:val="-2"/>
          <w:sz w:val="20"/>
        </w:rPr>
        <w:t xml:space="preserve"> </w:t>
      </w:r>
      <w:r>
        <w:rPr>
          <w:sz w:val="20"/>
        </w:rPr>
        <w:t>die</w:t>
      </w:r>
      <w:r>
        <w:rPr>
          <w:spacing w:val="-3"/>
          <w:sz w:val="20"/>
        </w:rPr>
        <w:t xml:space="preserve"> </w:t>
      </w:r>
      <w:r>
        <w:rPr>
          <w:sz w:val="20"/>
        </w:rPr>
        <w:t>Ergebnisse</w:t>
      </w:r>
      <w:r>
        <w:rPr>
          <w:spacing w:val="-2"/>
          <w:sz w:val="20"/>
        </w:rPr>
        <w:t xml:space="preserve"> </w:t>
      </w:r>
      <w:r>
        <w:rPr>
          <w:sz w:val="20"/>
        </w:rPr>
        <w:t>ihrer</w:t>
      </w:r>
      <w:r>
        <w:rPr>
          <w:spacing w:val="-3"/>
          <w:sz w:val="20"/>
        </w:rPr>
        <w:t xml:space="preserve"> </w:t>
      </w:r>
      <w:r>
        <w:rPr>
          <w:sz w:val="20"/>
        </w:rPr>
        <w:t>Analysen,</w:t>
      </w:r>
      <w:r>
        <w:rPr>
          <w:spacing w:val="-4"/>
          <w:sz w:val="20"/>
        </w:rPr>
        <w:t xml:space="preserve"> </w:t>
      </w:r>
      <w:r>
        <w:rPr>
          <w:sz w:val="20"/>
        </w:rPr>
        <w:t>Deutungen</w:t>
      </w:r>
      <w:r>
        <w:rPr>
          <w:spacing w:val="-3"/>
          <w:sz w:val="20"/>
        </w:rPr>
        <w:t xml:space="preserve"> </w:t>
      </w:r>
      <w:r>
        <w:rPr>
          <w:sz w:val="20"/>
        </w:rPr>
        <w:t>und</w:t>
      </w:r>
      <w:r>
        <w:rPr>
          <w:spacing w:val="-4"/>
          <w:sz w:val="20"/>
        </w:rPr>
        <w:t xml:space="preserve"> </w:t>
      </w:r>
      <w:r>
        <w:rPr>
          <w:sz w:val="20"/>
        </w:rPr>
        <w:t>Erörterungen</w:t>
      </w:r>
      <w:r>
        <w:rPr>
          <w:spacing w:val="-2"/>
          <w:sz w:val="20"/>
        </w:rPr>
        <w:t xml:space="preserve"> </w:t>
      </w:r>
      <w:r>
        <w:rPr>
          <w:sz w:val="20"/>
        </w:rPr>
        <w:t>fachsprachlich</w:t>
      </w:r>
      <w:r>
        <w:rPr>
          <w:spacing w:val="-3"/>
          <w:sz w:val="20"/>
        </w:rPr>
        <w:t xml:space="preserve"> </w:t>
      </w:r>
      <w:r>
        <w:rPr>
          <w:sz w:val="20"/>
        </w:rPr>
        <w:t>korrekt</w:t>
      </w:r>
      <w:r>
        <w:rPr>
          <w:spacing w:val="36"/>
          <w:sz w:val="20"/>
        </w:rPr>
        <w:t xml:space="preserve"> </w:t>
      </w:r>
      <w:r>
        <w:rPr>
          <w:spacing w:val="-4"/>
          <w:sz w:val="20"/>
        </w:rPr>
        <w:t>dar,</w:t>
      </w:r>
    </w:p>
    <w:p w14:paraId="45938A79" w14:textId="77777777" w:rsidR="00EC48B8" w:rsidRDefault="00435DB8">
      <w:pPr>
        <w:pStyle w:val="Listenabsatz"/>
        <w:numPr>
          <w:ilvl w:val="0"/>
          <w:numId w:val="94"/>
        </w:numPr>
        <w:tabs>
          <w:tab w:val="left" w:pos="1030"/>
        </w:tabs>
        <w:spacing w:before="46"/>
        <w:ind w:left="1030"/>
        <w:rPr>
          <w:sz w:val="20"/>
        </w:rPr>
      </w:pPr>
      <w:r>
        <w:rPr>
          <w:sz w:val="20"/>
        </w:rPr>
        <w:t>analysieren</w:t>
      </w:r>
      <w:r>
        <w:rPr>
          <w:spacing w:val="-5"/>
          <w:sz w:val="20"/>
        </w:rPr>
        <w:t xml:space="preserve"> </w:t>
      </w:r>
      <w:r>
        <w:rPr>
          <w:sz w:val="20"/>
        </w:rPr>
        <w:t>systematisch</w:t>
      </w:r>
      <w:r>
        <w:rPr>
          <w:spacing w:val="-2"/>
          <w:sz w:val="20"/>
        </w:rPr>
        <w:t xml:space="preserve"> </w:t>
      </w:r>
      <w:r>
        <w:rPr>
          <w:sz w:val="20"/>
        </w:rPr>
        <w:t>mit</w:t>
      </w:r>
      <w:r>
        <w:rPr>
          <w:spacing w:val="-6"/>
          <w:sz w:val="20"/>
        </w:rPr>
        <w:t xml:space="preserve"> </w:t>
      </w:r>
      <w:r>
        <w:rPr>
          <w:sz w:val="20"/>
        </w:rPr>
        <w:t>grundlegenden</w:t>
      </w:r>
      <w:r>
        <w:rPr>
          <w:spacing w:val="-4"/>
          <w:sz w:val="20"/>
        </w:rPr>
        <w:t xml:space="preserve"> </w:t>
      </w:r>
      <w:r>
        <w:rPr>
          <w:sz w:val="20"/>
        </w:rPr>
        <w:t>Verfahren</w:t>
      </w:r>
      <w:r>
        <w:rPr>
          <w:spacing w:val="-3"/>
          <w:sz w:val="20"/>
        </w:rPr>
        <w:t xml:space="preserve"> </w:t>
      </w:r>
      <w:r>
        <w:rPr>
          <w:sz w:val="20"/>
        </w:rPr>
        <w:t>unbekannte</w:t>
      </w:r>
      <w:r>
        <w:rPr>
          <w:spacing w:val="-3"/>
          <w:sz w:val="20"/>
        </w:rPr>
        <w:t xml:space="preserve"> </w:t>
      </w:r>
      <w:r>
        <w:rPr>
          <w:sz w:val="20"/>
        </w:rPr>
        <w:t>Werke</w:t>
      </w:r>
      <w:r>
        <w:rPr>
          <w:spacing w:val="-4"/>
          <w:sz w:val="20"/>
        </w:rPr>
        <w:t xml:space="preserve"> </w:t>
      </w:r>
      <w:r>
        <w:rPr>
          <w:sz w:val="20"/>
        </w:rPr>
        <w:t>aus</w:t>
      </w:r>
      <w:r>
        <w:rPr>
          <w:spacing w:val="-2"/>
          <w:sz w:val="20"/>
        </w:rPr>
        <w:t xml:space="preserve"> </w:t>
      </w:r>
      <w:r>
        <w:rPr>
          <w:sz w:val="20"/>
        </w:rPr>
        <w:t>bekannten</w:t>
      </w:r>
      <w:r>
        <w:rPr>
          <w:spacing w:val="-3"/>
          <w:sz w:val="20"/>
        </w:rPr>
        <w:t xml:space="preserve"> </w:t>
      </w:r>
      <w:r>
        <w:rPr>
          <w:sz w:val="20"/>
        </w:rPr>
        <w:t>Zusammenhängen</w:t>
      </w:r>
      <w:r>
        <w:rPr>
          <w:spacing w:val="-3"/>
          <w:sz w:val="20"/>
        </w:rPr>
        <w:t xml:space="preserve"> </w:t>
      </w:r>
      <w:r>
        <w:rPr>
          <w:sz w:val="20"/>
        </w:rPr>
        <w:t>und</w:t>
      </w:r>
      <w:r>
        <w:rPr>
          <w:spacing w:val="-4"/>
          <w:sz w:val="20"/>
        </w:rPr>
        <w:t xml:space="preserve"> </w:t>
      </w:r>
      <w:r>
        <w:rPr>
          <w:sz w:val="20"/>
        </w:rPr>
        <w:t>leiten</w:t>
      </w:r>
      <w:r>
        <w:rPr>
          <w:spacing w:val="-3"/>
          <w:sz w:val="20"/>
        </w:rPr>
        <w:t xml:space="preserve"> </w:t>
      </w:r>
      <w:r>
        <w:rPr>
          <w:sz w:val="20"/>
        </w:rPr>
        <w:t>Deutungsansätze</w:t>
      </w:r>
      <w:r>
        <w:rPr>
          <w:spacing w:val="-2"/>
          <w:sz w:val="20"/>
        </w:rPr>
        <w:t xml:space="preserve"> </w:t>
      </w:r>
      <w:r>
        <w:rPr>
          <w:spacing w:val="-5"/>
          <w:sz w:val="20"/>
        </w:rPr>
        <w:t>ab,</w:t>
      </w:r>
    </w:p>
    <w:p w14:paraId="48342DD5" w14:textId="77777777" w:rsidR="00EC48B8" w:rsidRDefault="00435DB8">
      <w:pPr>
        <w:pStyle w:val="Listenabsatz"/>
        <w:numPr>
          <w:ilvl w:val="0"/>
          <w:numId w:val="94"/>
        </w:numPr>
        <w:tabs>
          <w:tab w:val="left" w:pos="1030"/>
        </w:tabs>
        <w:spacing w:before="51"/>
        <w:ind w:left="1030"/>
        <w:rPr>
          <w:sz w:val="20"/>
        </w:rPr>
      </w:pPr>
      <w:r>
        <w:rPr>
          <w:sz w:val="20"/>
        </w:rPr>
        <w:t>erläutern</w:t>
      </w:r>
      <w:r>
        <w:rPr>
          <w:spacing w:val="-6"/>
          <w:sz w:val="20"/>
        </w:rPr>
        <w:t xml:space="preserve"> </w:t>
      </w:r>
      <w:r>
        <w:rPr>
          <w:sz w:val="20"/>
        </w:rPr>
        <w:t>und</w:t>
      </w:r>
      <w:r>
        <w:rPr>
          <w:spacing w:val="-4"/>
          <w:sz w:val="20"/>
        </w:rPr>
        <w:t xml:space="preserve"> </w:t>
      </w:r>
      <w:r>
        <w:rPr>
          <w:sz w:val="20"/>
        </w:rPr>
        <w:t>bewerten</w:t>
      </w:r>
      <w:r>
        <w:rPr>
          <w:spacing w:val="-2"/>
          <w:sz w:val="20"/>
        </w:rPr>
        <w:t xml:space="preserve"> </w:t>
      </w:r>
      <w:r>
        <w:rPr>
          <w:sz w:val="20"/>
        </w:rPr>
        <w:t>eigene</w:t>
      </w:r>
      <w:r>
        <w:rPr>
          <w:spacing w:val="-3"/>
          <w:sz w:val="20"/>
        </w:rPr>
        <w:t xml:space="preserve"> </w:t>
      </w:r>
      <w:r>
        <w:rPr>
          <w:sz w:val="20"/>
        </w:rPr>
        <w:t>und</w:t>
      </w:r>
      <w:r>
        <w:rPr>
          <w:spacing w:val="-4"/>
          <w:sz w:val="20"/>
        </w:rPr>
        <w:t xml:space="preserve"> </w:t>
      </w:r>
      <w:r>
        <w:rPr>
          <w:sz w:val="20"/>
        </w:rPr>
        <w:t>fremde</w:t>
      </w:r>
      <w:r>
        <w:rPr>
          <w:spacing w:val="-3"/>
          <w:sz w:val="20"/>
        </w:rPr>
        <w:t xml:space="preserve"> </w:t>
      </w:r>
      <w:r>
        <w:rPr>
          <w:sz w:val="20"/>
        </w:rPr>
        <w:t>Gestaltungen</w:t>
      </w:r>
      <w:r>
        <w:rPr>
          <w:spacing w:val="-3"/>
          <w:sz w:val="20"/>
        </w:rPr>
        <w:t xml:space="preserve"> </w:t>
      </w:r>
      <w:r>
        <w:rPr>
          <w:sz w:val="20"/>
        </w:rPr>
        <w:t>und</w:t>
      </w:r>
      <w:r>
        <w:rPr>
          <w:spacing w:val="1"/>
          <w:sz w:val="20"/>
        </w:rPr>
        <w:t xml:space="preserve"> </w:t>
      </w:r>
      <w:r>
        <w:rPr>
          <w:sz w:val="20"/>
        </w:rPr>
        <w:t>ihre</w:t>
      </w:r>
      <w:r>
        <w:rPr>
          <w:spacing w:val="-3"/>
          <w:sz w:val="20"/>
        </w:rPr>
        <w:t xml:space="preserve"> </w:t>
      </w:r>
      <w:r>
        <w:rPr>
          <w:sz w:val="20"/>
        </w:rPr>
        <w:t>Bildsprache</w:t>
      </w:r>
      <w:r>
        <w:rPr>
          <w:spacing w:val="-4"/>
          <w:sz w:val="20"/>
        </w:rPr>
        <w:t xml:space="preserve"> </w:t>
      </w:r>
      <w:r>
        <w:rPr>
          <w:sz w:val="20"/>
        </w:rPr>
        <w:t>hinsichtlich</w:t>
      </w:r>
      <w:r>
        <w:rPr>
          <w:spacing w:val="-3"/>
          <w:sz w:val="20"/>
        </w:rPr>
        <w:t xml:space="preserve"> </w:t>
      </w:r>
      <w:r>
        <w:rPr>
          <w:sz w:val="20"/>
        </w:rPr>
        <w:t>der</w:t>
      </w:r>
      <w:r>
        <w:rPr>
          <w:spacing w:val="-3"/>
          <w:sz w:val="20"/>
        </w:rPr>
        <w:t xml:space="preserve"> </w:t>
      </w:r>
      <w:r>
        <w:rPr>
          <w:sz w:val="20"/>
        </w:rPr>
        <w:t>Form-Inhalts-Bezüge</w:t>
      </w:r>
      <w:r>
        <w:rPr>
          <w:spacing w:val="-3"/>
          <w:sz w:val="20"/>
        </w:rPr>
        <w:t xml:space="preserve"> </w:t>
      </w:r>
      <w:r>
        <w:rPr>
          <w:sz w:val="20"/>
        </w:rPr>
        <w:t>und</w:t>
      </w:r>
      <w:r>
        <w:rPr>
          <w:spacing w:val="-4"/>
          <w:sz w:val="20"/>
        </w:rPr>
        <w:t xml:space="preserve"> </w:t>
      </w:r>
      <w:r>
        <w:rPr>
          <w:sz w:val="20"/>
        </w:rPr>
        <w:t>des</w:t>
      </w:r>
      <w:r>
        <w:rPr>
          <w:spacing w:val="-1"/>
          <w:sz w:val="20"/>
        </w:rPr>
        <w:t xml:space="preserve"> </w:t>
      </w:r>
      <w:r>
        <w:rPr>
          <w:sz w:val="20"/>
        </w:rPr>
        <w:t>Einflusses</w:t>
      </w:r>
      <w:r>
        <w:rPr>
          <w:spacing w:val="-1"/>
          <w:sz w:val="20"/>
        </w:rPr>
        <w:t xml:space="preserve"> </w:t>
      </w:r>
      <w:r>
        <w:rPr>
          <w:sz w:val="20"/>
        </w:rPr>
        <w:t>bildexterner</w:t>
      </w:r>
      <w:r>
        <w:rPr>
          <w:spacing w:val="-3"/>
          <w:sz w:val="20"/>
        </w:rPr>
        <w:t xml:space="preserve"> </w:t>
      </w:r>
      <w:r>
        <w:rPr>
          <w:spacing w:val="-2"/>
          <w:sz w:val="20"/>
        </w:rPr>
        <w:t>Faktoren,</w:t>
      </w:r>
    </w:p>
    <w:p w14:paraId="14CF111C" w14:textId="77777777" w:rsidR="00EC48B8" w:rsidRDefault="00435DB8">
      <w:pPr>
        <w:pStyle w:val="Listenabsatz"/>
        <w:numPr>
          <w:ilvl w:val="0"/>
          <w:numId w:val="94"/>
        </w:numPr>
        <w:tabs>
          <w:tab w:val="left" w:pos="1030"/>
        </w:tabs>
        <w:spacing w:before="46" w:line="496" w:lineRule="auto"/>
        <w:ind w:right="6959" w:firstLine="360"/>
        <w:rPr>
          <w:sz w:val="20"/>
        </w:rPr>
      </w:pPr>
      <w:r>
        <w:rPr>
          <w:sz w:val="20"/>
        </w:rPr>
        <w:t xml:space="preserve">erläutern und vergleichen grundlegende Gestaltungskonzeptionen. </w:t>
      </w:r>
      <w:hyperlink r:id="rId32">
        <w:r>
          <w:rPr>
            <w:sz w:val="20"/>
          </w:rPr>
          <w:t>(</w:t>
        </w:r>
        <w:r>
          <w:rPr>
            <w:color w:val="0000FF"/>
            <w:sz w:val="20"/>
            <w:u w:val="single" w:color="0000FF"/>
          </w:rPr>
          <w:t>http://www.schulentwicklung.nrw.de/lehrplaene/upload/klp_SII/ku/KLP_GOSt_Kunst.pdf</w:t>
        </w:r>
        <w:r>
          <w:rPr>
            <w:sz w:val="20"/>
          </w:rPr>
          <w:t>,</w:t>
        </w:r>
      </w:hyperlink>
      <w:r>
        <w:rPr>
          <w:spacing w:val="-12"/>
          <w:sz w:val="20"/>
        </w:rPr>
        <w:t xml:space="preserve"> </w:t>
      </w:r>
      <w:r>
        <w:rPr>
          <w:sz w:val="20"/>
        </w:rPr>
        <w:t>Seite</w:t>
      </w:r>
      <w:r>
        <w:rPr>
          <w:spacing w:val="-11"/>
          <w:sz w:val="20"/>
        </w:rPr>
        <w:t xml:space="preserve"> </w:t>
      </w:r>
      <w:r>
        <w:rPr>
          <w:sz w:val="20"/>
        </w:rPr>
        <w:t>21f)</w:t>
      </w:r>
    </w:p>
    <w:p w14:paraId="66D012A5" w14:textId="77777777" w:rsidR="00EC48B8" w:rsidRDefault="00EC48B8">
      <w:pPr>
        <w:spacing w:line="496" w:lineRule="auto"/>
        <w:rPr>
          <w:sz w:val="20"/>
        </w:rPr>
        <w:sectPr w:rsidR="00EC48B8">
          <w:pgSz w:w="16840" w:h="11900" w:orient="landscape"/>
          <w:pgMar w:top="1340" w:right="40" w:bottom="940" w:left="1300" w:header="0" w:footer="746" w:gutter="0"/>
          <w:cols w:space="720"/>
        </w:sectPr>
      </w:pPr>
    </w:p>
    <w:p w14:paraId="57683BFA" w14:textId="77777777" w:rsidR="00EC48B8" w:rsidRDefault="00EC48B8">
      <w:pPr>
        <w:pStyle w:val="Textkrper"/>
        <w:spacing w:before="7"/>
        <w:rPr>
          <w:sz w:val="8"/>
        </w:rPr>
      </w:pPr>
    </w:p>
    <w:p w14:paraId="54D1BF35" w14:textId="77777777" w:rsidR="00EC48B8" w:rsidRDefault="00EC48B8">
      <w:pPr>
        <w:rPr>
          <w:sz w:val="8"/>
        </w:rPr>
        <w:sectPr w:rsidR="00EC48B8">
          <w:pgSz w:w="16840" w:h="11900" w:orient="landscape"/>
          <w:pgMar w:top="1340" w:right="40" w:bottom="940" w:left="1300" w:header="0" w:footer="746" w:gutter="0"/>
          <w:cols w:space="720"/>
        </w:sectPr>
      </w:pPr>
    </w:p>
    <w:p w14:paraId="0DA148D9" w14:textId="77777777" w:rsidR="00EC48B8" w:rsidRDefault="00435DB8">
      <w:pPr>
        <w:spacing w:before="60"/>
        <w:ind w:left="310"/>
        <w:rPr>
          <w:i/>
          <w:sz w:val="20"/>
        </w:rPr>
      </w:pPr>
      <w:r>
        <w:rPr>
          <w:noProof/>
          <w:lang w:eastAsia="de-DE"/>
        </w:rPr>
        <w:lastRenderedPageBreak/>
        <mc:AlternateContent>
          <mc:Choice Requires="wps">
            <w:drawing>
              <wp:anchor distT="0" distB="0" distL="0" distR="0" simplePos="0" relativeHeight="485207552" behindDoc="1" locked="0" layoutInCell="1" allowOverlap="1" wp14:anchorId="2A209C2F" wp14:editId="401487EC">
                <wp:simplePos x="0" y="0"/>
                <wp:positionH relativeFrom="page">
                  <wp:posOffset>968692</wp:posOffset>
                </wp:positionH>
                <wp:positionV relativeFrom="page">
                  <wp:posOffset>898905</wp:posOffset>
                </wp:positionV>
                <wp:extent cx="9636125" cy="5761990"/>
                <wp:effectExtent l="0" t="0" r="0" b="0"/>
                <wp:wrapNone/>
                <wp:docPr id="3"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6125" cy="5761990"/>
                        </a:xfrm>
                        <a:custGeom>
                          <a:avLst/>
                          <a:gdLst/>
                          <a:ahLst/>
                          <a:cxnLst/>
                          <a:rect l="l" t="t" r="r" b="b"/>
                          <a:pathLst>
                            <a:path w="9636125" h="5761990">
                              <a:moveTo>
                                <a:pt x="9635807" y="0"/>
                              </a:moveTo>
                              <a:lnTo>
                                <a:pt x="9629457" y="0"/>
                              </a:lnTo>
                              <a:lnTo>
                                <a:pt x="9629457" y="6350"/>
                              </a:lnTo>
                              <a:lnTo>
                                <a:pt x="9629457" y="57086"/>
                              </a:lnTo>
                              <a:lnTo>
                                <a:pt x="9629457" y="5755576"/>
                              </a:lnTo>
                              <a:lnTo>
                                <a:pt x="6424866" y="5755576"/>
                              </a:lnTo>
                              <a:lnTo>
                                <a:pt x="6424866" y="57150"/>
                              </a:lnTo>
                              <a:lnTo>
                                <a:pt x="6424866" y="6350"/>
                              </a:lnTo>
                              <a:lnTo>
                                <a:pt x="9629457" y="6350"/>
                              </a:lnTo>
                              <a:lnTo>
                                <a:pt x="9629457" y="0"/>
                              </a:lnTo>
                              <a:lnTo>
                                <a:pt x="6424866" y="0"/>
                              </a:lnTo>
                              <a:lnTo>
                                <a:pt x="6418516" y="0"/>
                              </a:lnTo>
                              <a:lnTo>
                                <a:pt x="6418516" y="6350"/>
                              </a:lnTo>
                              <a:lnTo>
                                <a:pt x="6418516" y="57086"/>
                              </a:lnTo>
                              <a:lnTo>
                                <a:pt x="6418516" y="5755576"/>
                              </a:lnTo>
                              <a:lnTo>
                                <a:pt x="3315652" y="5755576"/>
                              </a:lnTo>
                              <a:lnTo>
                                <a:pt x="3315652" y="57150"/>
                              </a:lnTo>
                              <a:lnTo>
                                <a:pt x="3315652" y="6350"/>
                              </a:lnTo>
                              <a:lnTo>
                                <a:pt x="6418516" y="6350"/>
                              </a:lnTo>
                              <a:lnTo>
                                <a:pt x="6418516" y="0"/>
                              </a:lnTo>
                              <a:lnTo>
                                <a:pt x="3315652" y="0"/>
                              </a:lnTo>
                              <a:lnTo>
                                <a:pt x="3309366" y="0"/>
                              </a:lnTo>
                              <a:lnTo>
                                <a:pt x="3309302" y="6350"/>
                              </a:lnTo>
                              <a:lnTo>
                                <a:pt x="3309302" y="57086"/>
                              </a:lnTo>
                              <a:lnTo>
                                <a:pt x="3309302" y="5755576"/>
                              </a:lnTo>
                              <a:lnTo>
                                <a:pt x="6350" y="5755576"/>
                              </a:lnTo>
                              <a:lnTo>
                                <a:pt x="6350" y="57150"/>
                              </a:lnTo>
                              <a:lnTo>
                                <a:pt x="6350" y="6350"/>
                              </a:lnTo>
                              <a:lnTo>
                                <a:pt x="3309302" y="6350"/>
                              </a:lnTo>
                              <a:lnTo>
                                <a:pt x="3309302" y="0"/>
                              </a:lnTo>
                              <a:lnTo>
                                <a:pt x="6350" y="0"/>
                              </a:lnTo>
                              <a:lnTo>
                                <a:pt x="0" y="0"/>
                              </a:lnTo>
                              <a:lnTo>
                                <a:pt x="0" y="5761926"/>
                              </a:lnTo>
                              <a:lnTo>
                                <a:pt x="6350" y="5761926"/>
                              </a:lnTo>
                              <a:lnTo>
                                <a:pt x="9635807" y="5761926"/>
                              </a:lnTo>
                              <a:lnTo>
                                <a:pt x="9635807" y="5755576"/>
                              </a:lnTo>
                              <a:lnTo>
                                <a:pt x="9635807" y="57150"/>
                              </a:lnTo>
                              <a:lnTo>
                                <a:pt x="9635807" y="6350"/>
                              </a:lnTo>
                              <a:lnTo>
                                <a:pt x="9635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6.275002pt;margin-top:70.779976pt;width:758.75pt;height:453.7pt;mso-position-horizontal-relative:page;mso-position-vertical-relative:page;z-index:-18108928" id="docshape97" coordorigin="1526,1416" coordsize="15175,9074" path="m16700,1416l16690,1416,16690,1426,16690,1505,16690,10479,11643,10479,11643,1506,11643,1426,16690,1426,16690,1416,11643,1416,11633,1416,11633,1426,11633,1505,11633,10479,6747,10479,6747,1506,6747,1426,11633,1426,11633,1416,6747,1416,6737,1416,6737,1426,6737,1505,6737,10479,1536,10479,1536,1506,1536,1426,6737,1426,6737,1416,1536,1416,1526,1416,1526,10489,1536,10489,16700,10489,16700,10479,16700,1506,16700,1426,16700,1416xe" filled="true" fillcolor="#000000" stroked="false">
                <v:path arrowok="t"/>
                <v:fill type="solid"/>
                <w10:wrap type="none"/>
              </v:shape>
            </w:pict>
          </mc:Fallback>
        </mc:AlternateContent>
      </w:r>
      <w:r>
        <w:rPr>
          <w:i/>
          <w:sz w:val="20"/>
          <w:u w:val="single"/>
        </w:rPr>
        <w:t>Unterrichtsvorhaben</w:t>
      </w:r>
      <w:r>
        <w:rPr>
          <w:i/>
          <w:spacing w:val="-3"/>
          <w:sz w:val="20"/>
          <w:u w:val="single"/>
        </w:rPr>
        <w:t xml:space="preserve"> </w:t>
      </w:r>
      <w:r>
        <w:rPr>
          <w:i/>
          <w:spacing w:val="-5"/>
          <w:sz w:val="20"/>
          <w:u w:val="single"/>
        </w:rPr>
        <w:t>I:</w:t>
      </w:r>
    </w:p>
    <w:p w14:paraId="7F745238" w14:textId="77777777" w:rsidR="00EC48B8" w:rsidRDefault="00EC48B8">
      <w:pPr>
        <w:pStyle w:val="Textkrper"/>
        <w:spacing w:before="2"/>
        <w:rPr>
          <w:i/>
          <w:sz w:val="20"/>
        </w:rPr>
      </w:pPr>
    </w:p>
    <w:p w14:paraId="2C8320B0" w14:textId="77777777" w:rsidR="00EC48B8" w:rsidRDefault="00435DB8">
      <w:pPr>
        <w:ind w:left="310"/>
        <w:rPr>
          <w:b/>
          <w:sz w:val="20"/>
        </w:rPr>
      </w:pPr>
      <w:r>
        <w:rPr>
          <w:b/>
          <w:sz w:val="20"/>
        </w:rPr>
        <w:t>Der</w:t>
      </w:r>
      <w:r>
        <w:rPr>
          <w:b/>
          <w:spacing w:val="-5"/>
          <w:sz w:val="20"/>
        </w:rPr>
        <w:t xml:space="preserve"> </w:t>
      </w:r>
      <w:r>
        <w:rPr>
          <w:b/>
          <w:sz w:val="20"/>
        </w:rPr>
        <w:t>Blick</w:t>
      </w:r>
      <w:r>
        <w:rPr>
          <w:b/>
          <w:spacing w:val="-4"/>
          <w:sz w:val="20"/>
        </w:rPr>
        <w:t xml:space="preserve"> </w:t>
      </w:r>
      <w:r>
        <w:rPr>
          <w:b/>
          <w:sz w:val="20"/>
        </w:rPr>
        <w:t>des</w:t>
      </w:r>
      <w:r>
        <w:rPr>
          <w:b/>
          <w:spacing w:val="-3"/>
          <w:sz w:val="20"/>
        </w:rPr>
        <w:t xml:space="preserve"> </w:t>
      </w:r>
      <w:r>
        <w:rPr>
          <w:b/>
          <w:sz w:val="20"/>
        </w:rPr>
        <w:t>Künstlers</w:t>
      </w:r>
      <w:r>
        <w:rPr>
          <w:b/>
          <w:spacing w:val="-3"/>
          <w:sz w:val="20"/>
        </w:rPr>
        <w:t xml:space="preserve"> </w:t>
      </w:r>
      <w:r>
        <w:rPr>
          <w:b/>
          <w:sz w:val="20"/>
        </w:rPr>
        <w:t>/</w:t>
      </w:r>
      <w:r>
        <w:rPr>
          <w:b/>
          <w:spacing w:val="-5"/>
          <w:sz w:val="20"/>
        </w:rPr>
        <w:t xml:space="preserve"> </w:t>
      </w:r>
      <w:r>
        <w:rPr>
          <w:b/>
          <w:sz w:val="20"/>
        </w:rPr>
        <w:t>der</w:t>
      </w:r>
      <w:r>
        <w:rPr>
          <w:b/>
          <w:spacing w:val="-4"/>
          <w:sz w:val="20"/>
        </w:rPr>
        <w:t xml:space="preserve"> </w:t>
      </w:r>
      <w:r>
        <w:rPr>
          <w:b/>
          <w:sz w:val="20"/>
        </w:rPr>
        <w:t>Künstlerin</w:t>
      </w:r>
      <w:r>
        <w:rPr>
          <w:b/>
          <w:spacing w:val="-1"/>
          <w:sz w:val="20"/>
        </w:rPr>
        <w:t xml:space="preserve"> </w:t>
      </w:r>
      <w:r>
        <w:rPr>
          <w:b/>
          <w:sz w:val="20"/>
        </w:rPr>
        <w:t>–</w:t>
      </w:r>
      <w:r>
        <w:rPr>
          <w:b/>
          <w:spacing w:val="-3"/>
          <w:sz w:val="20"/>
        </w:rPr>
        <w:t xml:space="preserve"> </w:t>
      </w:r>
      <w:r>
        <w:rPr>
          <w:b/>
          <w:sz w:val="20"/>
        </w:rPr>
        <w:t>Bildnisse</w:t>
      </w:r>
      <w:r>
        <w:rPr>
          <w:b/>
          <w:spacing w:val="-3"/>
          <w:sz w:val="20"/>
        </w:rPr>
        <w:t xml:space="preserve"> </w:t>
      </w:r>
      <w:r>
        <w:rPr>
          <w:b/>
          <w:sz w:val="20"/>
        </w:rPr>
        <w:t>als individuelle und gesellschaftliche Zeugnisse</w:t>
      </w:r>
    </w:p>
    <w:p w14:paraId="3D89BA9B" w14:textId="77777777" w:rsidR="00EC48B8" w:rsidRDefault="00435DB8">
      <w:pPr>
        <w:spacing w:before="242"/>
        <w:ind w:left="310"/>
        <w:rPr>
          <w:sz w:val="20"/>
        </w:rPr>
      </w:pPr>
      <w:r>
        <w:rPr>
          <w:b/>
          <w:spacing w:val="-2"/>
          <w:sz w:val="20"/>
        </w:rPr>
        <w:t>Kompetenzen</w:t>
      </w:r>
      <w:r>
        <w:rPr>
          <w:spacing w:val="-2"/>
          <w:sz w:val="20"/>
        </w:rPr>
        <w:t>:</w:t>
      </w:r>
    </w:p>
    <w:p w14:paraId="67C8AEC3" w14:textId="77777777" w:rsidR="00EC48B8" w:rsidRDefault="00435DB8">
      <w:pPr>
        <w:spacing w:before="2"/>
        <w:ind w:left="31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18E5629B" w14:textId="77777777" w:rsidR="00EC48B8" w:rsidRDefault="00435DB8">
      <w:pPr>
        <w:pStyle w:val="Listenabsatz"/>
        <w:numPr>
          <w:ilvl w:val="0"/>
          <w:numId w:val="89"/>
        </w:numPr>
        <w:tabs>
          <w:tab w:val="left" w:pos="670"/>
        </w:tabs>
        <w:spacing w:before="10"/>
        <w:jc w:val="both"/>
        <w:rPr>
          <w:sz w:val="20"/>
        </w:rPr>
      </w:pPr>
      <w:r>
        <w:rPr>
          <w:sz w:val="20"/>
        </w:rPr>
        <w:t>(ELP1) realisieren Bildwirkungen unter Anwendung linearer, farbiger, flächenhafter und raumillusionärer Mittel der Bildgestaltung und bewerten diese im Hinblick auf die Gestaltungsabsicht,</w:t>
      </w:r>
    </w:p>
    <w:p w14:paraId="3304A023" w14:textId="7E48C3FE" w:rsidR="00EC48B8" w:rsidRDefault="00435DB8">
      <w:pPr>
        <w:pStyle w:val="Listenabsatz"/>
        <w:numPr>
          <w:ilvl w:val="0"/>
          <w:numId w:val="89"/>
        </w:numPr>
        <w:tabs>
          <w:tab w:val="left" w:pos="670"/>
        </w:tabs>
        <w:spacing w:before="18" w:line="235" w:lineRule="auto"/>
        <w:jc w:val="both"/>
        <w:rPr>
          <w:sz w:val="20"/>
        </w:rPr>
      </w:pPr>
      <w:r>
        <w:rPr>
          <w:sz w:val="20"/>
        </w:rPr>
        <w:t>(GFP1) realisieren B</w:t>
      </w:r>
      <w:r w:rsidR="001E5275">
        <w:rPr>
          <w:sz w:val="20"/>
        </w:rPr>
        <w:t>ilder als Gesamtgefüge zu einge</w:t>
      </w:r>
      <w:r>
        <w:rPr>
          <w:sz w:val="20"/>
        </w:rPr>
        <w:t>grenzten Problemstellungen,</w:t>
      </w:r>
    </w:p>
    <w:p w14:paraId="538031A9" w14:textId="77777777" w:rsidR="00EC48B8" w:rsidRDefault="00435DB8">
      <w:pPr>
        <w:pStyle w:val="Listenabsatz"/>
        <w:numPr>
          <w:ilvl w:val="0"/>
          <w:numId w:val="89"/>
        </w:numPr>
        <w:tabs>
          <w:tab w:val="left" w:pos="670"/>
        </w:tabs>
        <w:spacing w:before="13"/>
        <w:ind w:right="2"/>
        <w:jc w:val="both"/>
        <w:rPr>
          <w:sz w:val="20"/>
        </w:rPr>
      </w:pPr>
      <w:r>
        <w:rPr>
          <w:sz w:val="20"/>
        </w:rPr>
        <w:t>(KTP1) entwerfen und begründen Bildgestaltungen als Ausdruck individueller Positionen im Sinne einer persönlichen Deutung von Wirklichkeit,</w:t>
      </w:r>
    </w:p>
    <w:p w14:paraId="77FDFD27" w14:textId="77777777" w:rsidR="00EC48B8" w:rsidRDefault="00435DB8">
      <w:pPr>
        <w:pStyle w:val="Listenabsatz"/>
        <w:numPr>
          <w:ilvl w:val="0"/>
          <w:numId w:val="89"/>
        </w:numPr>
        <w:tabs>
          <w:tab w:val="left" w:pos="670"/>
        </w:tabs>
        <w:spacing w:before="13"/>
        <w:ind w:right="2"/>
        <w:jc w:val="both"/>
        <w:rPr>
          <w:sz w:val="20"/>
        </w:rPr>
      </w:pPr>
      <w:r>
        <w:rPr>
          <w:sz w:val="20"/>
        </w:rPr>
        <w:t xml:space="preserve">(KTR4) vergleichen und bewerten Bildzeichen aus Beispielen der Medien-/ Konsumwelt und der bildenden </w:t>
      </w:r>
      <w:r>
        <w:rPr>
          <w:spacing w:val="-2"/>
          <w:sz w:val="20"/>
        </w:rPr>
        <w:t>Kunst.</w:t>
      </w:r>
    </w:p>
    <w:p w14:paraId="65E5BC6C" w14:textId="77777777" w:rsidR="00EC48B8" w:rsidRDefault="00435DB8">
      <w:pPr>
        <w:spacing w:before="243"/>
        <w:ind w:left="310"/>
        <w:rPr>
          <w:sz w:val="20"/>
        </w:rPr>
      </w:pPr>
      <w:r>
        <w:rPr>
          <w:b/>
          <w:sz w:val="20"/>
        </w:rPr>
        <w:t>Inhaltsfelder</w:t>
      </w:r>
      <w:r>
        <w:rPr>
          <w:sz w:val="20"/>
        </w:rPr>
        <w:t>:</w:t>
      </w:r>
      <w:r>
        <w:rPr>
          <w:spacing w:val="-3"/>
          <w:sz w:val="20"/>
        </w:rPr>
        <w:t xml:space="preserve"> </w:t>
      </w:r>
      <w:r>
        <w:rPr>
          <w:sz w:val="20"/>
        </w:rPr>
        <w:t>Bildgestaltung</w:t>
      </w:r>
      <w:r>
        <w:rPr>
          <w:spacing w:val="-3"/>
          <w:sz w:val="20"/>
        </w:rPr>
        <w:t xml:space="preserve"> </w:t>
      </w:r>
      <w:r>
        <w:rPr>
          <w:sz w:val="20"/>
        </w:rPr>
        <w:t>/</w:t>
      </w:r>
      <w:r>
        <w:rPr>
          <w:spacing w:val="-6"/>
          <w:sz w:val="20"/>
        </w:rPr>
        <w:t xml:space="preserve"> </w:t>
      </w:r>
      <w:r>
        <w:rPr>
          <w:spacing w:val="-2"/>
          <w:sz w:val="20"/>
        </w:rPr>
        <w:t>Bildkonzepte</w:t>
      </w:r>
    </w:p>
    <w:p w14:paraId="397A73CB" w14:textId="77777777" w:rsidR="00EC48B8" w:rsidRDefault="00EC48B8">
      <w:pPr>
        <w:pStyle w:val="Textkrper"/>
        <w:spacing w:before="1"/>
        <w:rPr>
          <w:sz w:val="20"/>
        </w:rPr>
      </w:pPr>
    </w:p>
    <w:p w14:paraId="29B9168D" w14:textId="77777777" w:rsidR="00EC48B8" w:rsidRDefault="00435DB8">
      <w:pPr>
        <w:spacing w:before="1"/>
        <w:ind w:left="310"/>
        <w:rPr>
          <w:sz w:val="20"/>
        </w:rPr>
      </w:pPr>
      <w:r>
        <w:rPr>
          <w:b/>
          <w:sz w:val="20"/>
        </w:rPr>
        <w:t xml:space="preserve">Inhaltliche </w:t>
      </w:r>
      <w:r>
        <w:rPr>
          <w:b/>
          <w:spacing w:val="-2"/>
          <w:sz w:val="20"/>
        </w:rPr>
        <w:t>Schwerpunkte</w:t>
      </w:r>
      <w:r>
        <w:rPr>
          <w:spacing w:val="-2"/>
          <w:sz w:val="20"/>
        </w:rPr>
        <w:t>:</w:t>
      </w:r>
    </w:p>
    <w:p w14:paraId="3CA2F6F7" w14:textId="77777777" w:rsidR="00EC48B8" w:rsidRDefault="00435DB8">
      <w:pPr>
        <w:spacing w:before="10"/>
        <w:ind w:left="31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0"/>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4"/>
          <w:sz w:val="20"/>
          <w:szCs w:val="20"/>
        </w:rPr>
        <w:t xml:space="preserve"> </w:t>
      </w:r>
      <w:r>
        <w:rPr>
          <w:sz w:val="20"/>
          <w:szCs w:val="20"/>
        </w:rPr>
        <w:t>Bilder</w:t>
      </w:r>
      <w:r>
        <w:rPr>
          <w:spacing w:val="-4"/>
          <w:sz w:val="20"/>
          <w:szCs w:val="20"/>
        </w:rPr>
        <w:t xml:space="preserve"> </w:t>
      </w:r>
      <w:r>
        <w:rPr>
          <w:sz w:val="20"/>
          <w:szCs w:val="20"/>
        </w:rPr>
        <w:t>als</w:t>
      </w:r>
      <w:r>
        <w:rPr>
          <w:spacing w:val="-7"/>
          <w:sz w:val="20"/>
          <w:szCs w:val="20"/>
        </w:rPr>
        <w:t xml:space="preserve"> </w:t>
      </w:r>
      <w:r>
        <w:rPr>
          <w:spacing w:val="-2"/>
          <w:sz w:val="20"/>
          <w:szCs w:val="20"/>
        </w:rPr>
        <w:t>Gesamtgefüge</w:t>
      </w:r>
    </w:p>
    <w:p w14:paraId="52E9301B" w14:textId="77777777" w:rsidR="00EC48B8" w:rsidRDefault="00435DB8">
      <w:pPr>
        <w:spacing w:before="10" w:line="463" w:lineRule="auto"/>
        <w:ind w:left="310" w:right="1542"/>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5"/>
          <w:sz w:val="20"/>
          <w:szCs w:val="20"/>
        </w:rPr>
        <w:t xml:space="preserve"> </w:t>
      </w:r>
      <w:r>
        <w:rPr>
          <w:spacing w:val="-2"/>
          <w:sz w:val="20"/>
          <w:szCs w:val="20"/>
        </w:rPr>
        <w:t xml:space="preserve">Bildkontexte </w:t>
      </w:r>
      <w:r>
        <w:rPr>
          <w:sz w:val="20"/>
          <w:szCs w:val="20"/>
        </w:rPr>
        <w:t>Zeitbedarf: 30 Std.</w:t>
      </w:r>
    </w:p>
    <w:p w14:paraId="56E7557F" w14:textId="77777777" w:rsidR="00EC48B8" w:rsidRDefault="00435DB8">
      <w:pPr>
        <w:spacing w:before="60"/>
        <w:ind w:left="116"/>
        <w:rPr>
          <w:i/>
          <w:sz w:val="20"/>
        </w:rPr>
      </w:pPr>
      <w:r>
        <w:br w:type="column"/>
      </w:r>
      <w:r>
        <w:rPr>
          <w:i/>
          <w:sz w:val="20"/>
          <w:u w:val="single"/>
        </w:rPr>
        <w:lastRenderedPageBreak/>
        <w:t>Unterrichtsvorhaben</w:t>
      </w:r>
      <w:r>
        <w:rPr>
          <w:i/>
          <w:spacing w:val="-3"/>
          <w:sz w:val="20"/>
          <w:u w:val="single"/>
        </w:rPr>
        <w:t xml:space="preserve"> </w:t>
      </w:r>
      <w:r>
        <w:rPr>
          <w:i/>
          <w:spacing w:val="-5"/>
          <w:sz w:val="20"/>
          <w:u w:val="single"/>
        </w:rPr>
        <w:t>II:</w:t>
      </w:r>
    </w:p>
    <w:p w14:paraId="03C7D33D" w14:textId="77777777" w:rsidR="00EC48B8" w:rsidRDefault="00435DB8">
      <w:pPr>
        <w:spacing w:before="1" w:line="490" w:lineRule="atLeast"/>
        <w:ind w:left="116" w:right="70"/>
        <w:rPr>
          <w:b/>
          <w:sz w:val="20"/>
        </w:rPr>
      </w:pPr>
      <w:r>
        <w:rPr>
          <w:b/>
          <w:sz w:val="20"/>
        </w:rPr>
        <w:t>Zwischen</w:t>
      </w:r>
      <w:r>
        <w:rPr>
          <w:b/>
          <w:spacing w:val="-2"/>
          <w:sz w:val="20"/>
        </w:rPr>
        <w:t xml:space="preserve"> </w:t>
      </w:r>
      <w:r>
        <w:rPr>
          <w:b/>
          <w:sz w:val="20"/>
        </w:rPr>
        <w:t>Zufall</w:t>
      </w:r>
      <w:r>
        <w:rPr>
          <w:b/>
          <w:spacing w:val="-4"/>
          <w:sz w:val="20"/>
        </w:rPr>
        <w:t xml:space="preserve"> </w:t>
      </w:r>
      <w:r>
        <w:rPr>
          <w:b/>
          <w:sz w:val="20"/>
        </w:rPr>
        <w:t>und</w:t>
      </w:r>
      <w:r>
        <w:rPr>
          <w:b/>
          <w:spacing w:val="-3"/>
          <w:sz w:val="20"/>
        </w:rPr>
        <w:t xml:space="preserve"> </w:t>
      </w:r>
      <w:r>
        <w:rPr>
          <w:b/>
          <w:sz w:val="20"/>
        </w:rPr>
        <w:t>Absicht</w:t>
      </w:r>
      <w:r>
        <w:rPr>
          <w:b/>
          <w:spacing w:val="-5"/>
          <w:sz w:val="20"/>
        </w:rPr>
        <w:t xml:space="preserve"> </w:t>
      </w:r>
      <w:r>
        <w:rPr>
          <w:b/>
          <w:sz w:val="20"/>
        </w:rPr>
        <w:t>–</w:t>
      </w:r>
      <w:r>
        <w:rPr>
          <w:b/>
          <w:spacing w:val="-5"/>
          <w:sz w:val="20"/>
        </w:rPr>
        <w:t xml:space="preserve"> </w:t>
      </w:r>
      <w:r>
        <w:rPr>
          <w:b/>
          <w:sz w:val="20"/>
        </w:rPr>
        <w:t>Verfahren</w:t>
      </w:r>
      <w:r>
        <w:rPr>
          <w:b/>
          <w:spacing w:val="-8"/>
          <w:sz w:val="20"/>
        </w:rPr>
        <w:t xml:space="preserve"> </w:t>
      </w:r>
      <w:r>
        <w:rPr>
          <w:b/>
          <w:sz w:val="20"/>
        </w:rPr>
        <w:t>der</w:t>
      </w:r>
      <w:r>
        <w:rPr>
          <w:b/>
          <w:spacing w:val="-6"/>
          <w:sz w:val="20"/>
        </w:rPr>
        <w:t xml:space="preserve"> </w:t>
      </w:r>
      <w:r>
        <w:rPr>
          <w:b/>
          <w:sz w:val="20"/>
        </w:rPr>
        <w:t xml:space="preserve">Bildfindung </w:t>
      </w:r>
      <w:r>
        <w:rPr>
          <w:b/>
          <w:spacing w:val="-2"/>
          <w:sz w:val="20"/>
        </w:rPr>
        <w:t>Kompetenzen:</w:t>
      </w:r>
    </w:p>
    <w:p w14:paraId="23FF866E" w14:textId="77777777" w:rsidR="00EC48B8" w:rsidRDefault="00435DB8">
      <w:pPr>
        <w:spacing w:line="240" w:lineRule="exact"/>
        <w:ind w:left="116"/>
        <w:jc w:val="both"/>
        <w:rPr>
          <w:i/>
          <w:sz w:val="20"/>
        </w:rPr>
      </w:pPr>
      <w:r>
        <w:rPr>
          <w:i/>
          <w:sz w:val="20"/>
        </w:rPr>
        <w:t>Die</w:t>
      </w:r>
      <w:r>
        <w:rPr>
          <w:i/>
          <w:spacing w:val="-1"/>
          <w:sz w:val="20"/>
        </w:rPr>
        <w:t xml:space="preserve"> </w:t>
      </w:r>
      <w:r>
        <w:rPr>
          <w:i/>
          <w:sz w:val="20"/>
        </w:rPr>
        <w:t>Schülerinnen</w:t>
      </w:r>
      <w:r>
        <w:rPr>
          <w:i/>
          <w:spacing w:val="-1"/>
          <w:sz w:val="20"/>
        </w:rPr>
        <w:t xml:space="preserve"> </w:t>
      </w:r>
      <w:r>
        <w:rPr>
          <w:i/>
          <w:sz w:val="20"/>
        </w:rPr>
        <w:t>und</w:t>
      </w:r>
      <w:r>
        <w:rPr>
          <w:i/>
          <w:spacing w:val="2"/>
          <w:sz w:val="20"/>
        </w:rPr>
        <w:t xml:space="preserve"> </w:t>
      </w:r>
      <w:r>
        <w:rPr>
          <w:i/>
          <w:spacing w:val="-2"/>
          <w:sz w:val="20"/>
        </w:rPr>
        <w:t>Schüler</w:t>
      </w:r>
    </w:p>
    <w:p w14:paraId="1CD4F770" w14:textId="77777777" w:rsidR="00EC48B8" w:rsidRDefault="00435DB8">
      <w:pPr>
        <w:pStyle w:val="Listenabsatz"/>
        <w:numPr>
          <w:ilvl w:val="0"/>
          <w:numId w:val="88"/>
        </w:numPr>
        <w:tabs>
          <w:tab w:val="left" w:pos="476"/>
        </w:tabs>
        <w:spacing w:before="11"/>
        <w:jc w:val="both"/>
        <w:rPr>
          <w:sz w:val="20"/>
        </w:rPr>
      </w:pPr>
      <w:r>
        <w:rPr>
          <w:sz w:val="20"/>
        </w:rPr>
        <w:t>(ELR3) analysieren digital erstellte Bildgestaltungen und ihre Entstehungsprozesse und bewerten die jeweiligen Änderungen der Ausdrucksqualität,</w:t>
      </w:r>
    </w:p>
    <w:p w14:paraId="3125567C" w14:textId="77777777" w:rsidR="00EC48B8" w:rsidRDefault="00435DB8">
      <w:pPr>
        <w:pStyle w:val="Listenabsatz"/>
        <w:numPr>
          <w:ilvl w:val="0"/>
          <w:numId w:val="88"/>
        </w:numPr>
        <w:tabs>
          <w:tab w:val="left" w:pos="476"/>
          <w:tab w:val="left" w:pos="520"/>
        </w:tabs>
        <w:spacing w:before="13"/>
        <w:ind w:right="1"/>
        <w:jc w:val="both"/>
        <w:rPr>
          <w:sz w:val="20"/>
        </w:rPr>
      </w:pPr>
      <w:r>
        <w:rPr>
          <w:sz w:val="20"/>
        </w:rPr>
        <w:tab/>
        <w:t>(STR1) beschreiben zielorientierte und offene Produktionsprozesse und erläutern die Beziehung zwischen der Planung und Gestaltung von Bildern,</w:t>
      </w:r>
    </w:p>
    <w:p w14:paraId="0073A1E0" w14:textId="77777777" w:rsidR="00EC48B8" w:rsidRDefault="00435DB8">
      <w:pPr>
        <w:pStyle w:val="Listenabsatz"/>
        <w:numPr>
          <w:ilvl w:val="0"/>
          <w:numId w:val="88"/>
        </w:numPr>
        <w:tabs>
          <w:tab w:val="left" w:pos="476"/>
        </w:tabs>
        <w:spacing w:before="13"/>
        <w:ind w:right="2"/>
        <w:jc w:val="both"/>
        <w:rPr>
          <w:sz w:val="20"/>
        </w:rPr>
      </w:pPr>
      <w:r>
        <w:rPr>
          <w:sz w:val="20"/>
        </w:rPr>
        <w:t>(KTR2) vergleichen und erörtern an fremden Gestaltungen unter Einbeziehung bildexternen Quellmaterials die biografische, soziokulturelle und historische Bedingtheit von Bildern,</w:t>
      </w:r>
    </w:p>
    <w:p w14:paraId="6F15C525" w14:textId="77777777" w:rsidR="00EC48B8" w:rsidRDefault="00435DB8">
      <w:pPr>
        <w:spacing w:before="243"/>
        <w:ind w:left="116"/>
        <w:rPr>
          <w:i/>
          <w:sz w:val="20"/>
        </w:rPr>
      </w:pPr>
      <w:r>
        <w:rPr>
          <w:b/>
          <w:i/>
          <w:sz w:val="20"/>
        </w:rPr>
        <w:t>Inhaltsfelder</w:t>
      </w:r>
      <w:r>
        <w:rPr>
          <w:i/>
          <w:sz w:val="20"/>
        </w:rPr>
        <w:t>:</w:t>
      </w:r>
      <w:r>
        <w:rPr>
          <w:i/>
          <w:spacing w:val="-3"/>
          <w:sz w:val="20"/>
        </w:rPr>
        <w:t xml:space="preserve"> </w:t>
      </w:r>
      <w:r>
        <w:rPr>
          <w:i/>
          <w:sz w:val="20"/>
        </w:rPr>
        <w:t>Bildgestaltung</w:t>
      </w:r>
      <w:r>
        <w:rPr>
          <w:i/>
          <w:spacing w:val="-1"/>
          <w:sz w:val="20"/>
        </w:rPr>
        <w:t xml:space="preserve"> </w:t>
      </w:r>
      <w:r>
        <w:rPr>
          <w:i/>
          <w:sz w:val="20"/>
        </w:rPr>
        <w:t>/</w:t>
      </w:r>
      <w:r>
        <w:rPr>
          <w:i/>
          <w:spacing w:val="-2"/>
          <w:sz w:val="20"/>
        </w:rPr>
        <w:t xml:space="preserve"> Bildkonzepte</w:t>
      </w:r>
    </w:p>
    <w:p w14:paraId="3139142E" w14:textId="77777777" w:rsidR="00EC48B8" w:rsidRDefault="00435DB8">
      <w:pPr>
        <w:spacing w:before="241"/>
        <w:ind w:left="116"/>
        <w:rPr>
          <w:b/>
          <w:sz w:val="20"/>
        </w:rPr>
      </w:pPr>
      <w:r>
        <w:rPr>
          <w:b/>
          <w:sz w:val="20"/>
        </w:rPr>
        <w:t>Inhaltliche</w:t>
      </w:r>
      <w:r>
        <w:rPr>
          <w:b/>
          <w:spacing w:val="1"/>
          <w:sz w:val="20"/>
        </w:rPr>
        <w:t xml:space="preserve"> </w:t>
      </w:r>
      <w:r>
        <w:rPr>
          <w:b/>
          <w:spacing w:val="-2"/>
          <w:sz w:val="20"/>
        </w:rPr>
        <w:t>Schwerpunkte:</w:t>
      </w:r>
    </w:p>
    <w:p w14:paraId="75C7F1C3" w14:textId="77777777" w:rsidR="00EC48B8" w:rsidRDefault="00435DB8">
      <w:pPr>
        <w:spacing w:before="11"/>
        <w:ind w:left="116" w:right="7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1"/>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10"/>
          <w:sz w:val="20"/>
          <w:szCs w:val="20"/>
        </w:rPr>
        <w:t xml:space="preserve"> </w:t>
      </w:r>
      <w:r>
        <w:rPr>
          <w:sz w:val="20"/>
          <w:szCs w:val="20"/>
        </w:rPr>
        <w:t>Bilder</w:t>
      </w:r>
      <w:r>
        <w:rPr>
          <w:spacing w:val="-11"/>
          <w:sz w:val="20"/>
          <w:szCs w:val="20"/>
        </w:rPr>
        <w:t xml:space="preserve"> </w:t>
      </w:r>
      <w:r>
        <w:rPr>
          <w:sz w:val="20"/>
          <w:szCs w:val="20"/>
        </w:rPr>
        <w:t xml:space="preserve">als </w:t>
      </w:r>
      <w:r>
        <w:rPr>
          <w:spacing w:val="-2"/>
          <w:sz w:val="20"/>
          <w:szCs w:val="20"/>
        </w:rPr>
        <w:t>Gesamtgefüge</w:t>
      </w:r>
    </w:p>
    <w:p w14:paraId="1292C9DE" w14:textId="77777777" w:rsidR="00EC48B8" w:rsidRDefault="00435DB8">
      <w:pPr>
        <w:spacing w:before="11"/>
        <w:ind w:left="116"/>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6"/>
          <w:sz w:val="20"/>
          <w:szCs w:val="20"/>
        </w:rPr>
        <w:t xml:space="preserve"> </w:t>
      </w:r>
      <w:r>
        <w:rPr>
          <w:spacing w:val="-2"/>
          <w:sz w:val="20"/>
          <w:szCs w:val="20"/>
        </w:rPr>
        <w:t>Bildkontexte</w:t>
      </w:r>
    </w:p>
    <w:p w14:paraId="2456FF39" w14:textId="77777777" w:rsidR="00EC48B8" w:rsidRDefault="00EC48B8">
      <w:pPr>
        <w:pStyle w:val="Textkrper"/>
        <w:spacing w:before="1"/>
        <w:rPr>
          <w:sz w:val="20"/>
        </w:rPr>
      </w:pPr>
    </w:p>
    <w:p w14:paraId="388A02AD" w14:textId="77777777" w:rsidR="00EC48B8" w:rsidRDefault="00435DB8">
      <w:pPr>
        <w:spacing w:before="1"/>
        <w:ind w:left="116"/>
        <w:jc w:val="both"/>
        <w:rPr>
          <w:i/>
          <w:sz w:val="20"/>
        </w:rPr>
      </w:pPr>
      <w:r>
        <w:rPr>
          <w:i/>
          <w:sz w:val="20"/>
        </w:rPr>
        <w:t>Zeitbedarf:</w:t>
      </w:r>
      <w:r>
        <w:rPr>
          <w:i/>
          <w:spacing w:val="-2"/>
          <w:sz w:val="20"/>
        </w:rPr>
        <w:t xml:space="preserve"> </w:t>
      </w:r>
      <w:r>
        <w:rPr>
          <w:i/>
          <w:sz w:val="20"/>
        </w:rPr>
        <w:t>30</w:t>
      </w:r>
      <w:r>
        <w:rPr>
          <w:i/>
          <w:spacing w:val="-4"/>
          <w:sz w:val="20"/>
        </w:rPr>
        <w:t xml:space="preserve"> Std.</w:t>
      </w:r>
    </w:p>
    <w:p w14:paraId="21957FF1" w14:textId="77777777" w:rsidR="00EC48B8" w:rsidRDefault="00435DB8">
      <w:pPr>
        <w:spacing w:before="60"/>
        <w:ind w:left="120"/>
        <w:rPr>
          <w:sz w:val="20"/>
        </w:rPr>
      </w:pPr>
      <w:r>
        <w:br w:type="column"/>
      </w:r>
      <w:r>
        <w:rPr>
          <w:sz w:val="20"/>
        </w:rPr>
        <w:lastRenderedPageBreak/>
        <w:t>Unterrichtsvorhaben</w:t>
      </w:r>
      <w:r>
        <w:rPr>
          <w:spacing w:val="-12"/>
          <w:sz w:val="20"/>
        </w:rPr>
        <w:t xml:space="preserve"> </w:t>
      </w:r>
      <w:r>
        <w:rPr>
          <w:spacing w:val="-4"/>
          <w:sz w:val="20"/>
        </w:rPr>
        <w:t>III:</w:t>
      </w:r>
    </w:p>
    <w:p w14:paraId="7F59F2E6" w14:textId="77777777" w:rsidR="00EC48B8" w:rsidRDefault="00EC48B8">
      <w:pPr>
        <w:pStyle w:val="Textkrper"/>
        <w:spacing w:before="2"/>
        <w:rPr>
          <w:sz w:val="20"/>
        </w:rPr>
      </w:pPr>
    </w:p>
    <w:p w14:paraId="38C86428" w14:textId="77777777" w:rsidR="00EC48B8" w:rsidRDefault="00435DB8">
      <w:pPr>
        <w:ind w:left="120"/>
        <w:rPr>
          <w:sz w:val="20"/>
        </w:rPr>
      </w:pPr>
      <w:r>
        <w:rPr>
          <w:b/>
          <w:sz w:val="20"/>
        </w:rPr>
        <w:t>Kunsträume</w:t>
      </w:r>
      <w:r>
        <w:rPr>
          <w:b/>
          <w:spacing w:val="-4"/>
          <w:sz w:val="20"/>
        </w:rPr>
        <w:t xml:space="preserve"> </w:t>
      </w:r>
      <w:r>
        <w:rPr>
          <w:b/>
          <w:sz w:val="20"/>
        </w:rPr>
        <w:t>–</w:t>
      </w:r>
      <w:r>
        <w:rPr>
          <w:b/>
          <w:spacing w:val="-4"/>
          <w:sz w:val="20"/>
        </w:rPr>
        <w:t xml:space="preserve"> </w:t>
      </w:r>
      <w:r>
        <w:rPr>
          <w:b/>
          <w:sz w:val="20"/>
        </w:rPr>
        <w:t>Das</w:t>
      </w:r>
      <w:r>
        <w:rPr>
          <w:b/>
          <w:spacing w:val="-4"/>
          <w:sz w:val="20"/>
        </w:rPr>
        <w:t xml:space="preserve"> </w:t>
      </w:r>
      <w:r>
        <w:rPr>
          <w:b/>
          <w:sz w:val="20"/>
        </w:rPr>
        <w:t>Kunstwerk</w:t>
      </w:r>
      <w:r>
        <w:rPr>
          <w:b/>
          <w:spacing w:val="-5"/>
          <w:sz w:val="20"/>
        </w:rPr>
        <w:t xml:space="preserve"> </w:t>
      </w:r>
      <w:r>
        <w:rPr>
          <w:b/>
          <w:sz w:val="20"/>
        </w:rPr>
        <w:t>erobert</w:t>
      </w:r>
      <w:r>
        <w:rPr>
          <w:b/>
          <w:spacing w:val="-3"/>
          <w:sz w:val="20"/>
        </w:rPr>
        <w:t xml:space="preserve"> </w:t>
      </w:r>
      <w:r>
        <w:rPr>
          <w:b/>
          <w:sz w:val="20"/>
        </w:rPr>
        <w:t>den</w:t>
      </w:r>
      <w:r>
        <w:rPr>
          <w:b/>
          <w:spacing w:val="-3"/>
          <w:sz w:val="20"/>
        </w:rPr>
        <w:t xml:space="preserve"> </w:t>
      </w:r>
      <w:r>
        <w:rPr>
          <w:b/>
          <w:sz w:val="20"/>
        </w:rPr>
        <w:t>Raum</w:t>
      </w:r>
      <w:r>
        <w:rPr>
          <w:b/>
          <w:spacing w:val="-7"/>
          <w:sz w:val="20"/>
        </w:rPr>
        <w:t xml:space="preserve"> </w:t>
      </w:r>
      <w:r>
        <w:rPr>
          <w:b/>
          <w:sz w:val="20"/>
        </w:rPr>
        <w:t>(Von</w:t>
      </w:r>
      <w:r>
        <w:rPr>
          <w:b/>
          <w:spacing w:val="-6"/>
          <w:sz w:val="20"/>
        </w:rPr>
        <w:t xml:space="preserve"> </w:t>
      </w:r>
      <w:r>
        <w:rPr>
          <w:b/>
          <w:sz w:val="20"/>
        </w:rPr>
        <w:t>der Kernplastik zur Rauminstallationen</w:t>
      </w:r>
      <w:r>
        <w:rPr>
          <w:sz w:val="20"/>
        </w:rPr>
        <w:t>)</w:t>
      </w:r>
    </w:p>
    <w:p w14:paraId="7AB71D15" w14:textId="77777777" w:rsidR="00EC48B8" w:rsidRDefault="00435DB8">
      <w:pPr>
        <w:spacing w:before="242"/>
        <w:ind w:left="120"/>
        <w:rPr>
          <w:b/>
          <w:sz w:val="20"/>
        </w:rPr>
      </w:pPr>
      <w:r>
        <w:rPr>
          <w:b/>
          <w:spacing w:val="-2"/>
          <w:sz w:val="20"/>
        </w:rPr>
        <w:t>Kompetenzen:</w:t>
      </w:r>
    </w:p>
    <w:p w14:paraId="5DE3A491" w14:textId="77777777" w:rsidR="00EC48B8" w:rsidRDefault="00435DB8">
      <w:pPr>
        <w:spacing w:before="2"/>
        <w:ind w:left="12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012D24EC" w14:textId="77777777" w:rsidR="00EC48B8" w:rsidRDefault="00435DB8">
      <w:pPr>
        <w:pStyle w:val="Listenabsatz"/>
        <w:numPr>
          <w:ilvl w:val="0"/>
          <w:numId w:val="88"/>
        </w:numPr>
        <w:tabs>
          <w:tab w:val="left" w:pos="480"/>
        </w:tabs>
        <w:spacing w:before="10"/>
        <w:ind w:left="480" w:right="179"/>
        <w:jc w:val="both"/>
        <w:rPr>
          <w:sz w:val="20"/>
        </w:rPr>
      </w:pPr>
      <w:r>
        <w:rPr>
          <w:sz w:val="20"/>
        </w:rPr>
        <w:t>(ELP2) realisieren Bildwirkungen unter Anwendung plastischer Mittel in raumbezogenen Gestaltungen und bewerten diese im Hinblick auf die Gestaltungsabsicht,</w:t>
      </w:r>
    </w:p>
    <w:p w14:paraId="3BEE27D5" w14:textId="77777777" w:rsidR="00EC48B8" w:rsidRDefault="00435DB8">
      <w:pPr>
        <w:pStyle w:val="Listenabsatz"/>
        <w:numPr>
          <w:ilvl w:val="0"/>
          <w:numId w:val="88"/>
        </w:numPr>
        <w:tabs>
          <w:tab w:val="left" w:pos="480"/>
        </w:tabs>
        <w:spacing w:before="15" w:line="237" w:lineRule="auto"/>
        <w:ind w:left="480" w:right="184"/>
        <w:jc w:val="both"/>
        <w:rPr>
          <w:sz w:val="20"/>
        </w:rPr>
      </w:pPr>
      <w:r>
        <w:rPr>
          <w:sz w:val="20"/>
        </w:rPr>
        <w:t>(ELR2) analysieren die Mittel plastischer und raumbezogener Gestaltung und erläutern deren Funktionen im Bild,</w:t>
      </w:r>
    </w:p>
    <w:p w14:paraId="3A7AF5C4" w14:textId="77777777" w:rsidR="00EC48B8" w:rsidRDefault="00435DB8">
      <w:pPr>
        <w:pStyle w:val="Listenabsatz"/>
        <w:numPr>
          <w:ilvl w:val="0"/>
          <w:numId w:val="88"/>
        </w:numPr>
        <w:tabs>
          <w:tab w:val="left" w:pos="480"/>
        </w:tabs>
        <w:spacing w:before="13"/>
        <w:ind w:left="480" w:right="184"/>
        <w:jc w:val="both"/>
        <w:rPr>
          <w:sz w:val="20"/>
        </w:rPr>
      </w:pPr>
      <w:r>
        <w:rPr>
          <w:sz w:val="20"/>
        </w:rPr>
        <w:t>(KTP3) realisieren und vergleichen problem- und adressatenbezogene Präsentationen,</w:t>
      </w:r>
    </w:p>
    <w:p w14:paraId="1A3327EA" w14:textId="77777777" w:rsidR="00EC48B8" w:rsidRDefault="00435DB8">
      <w:pPr>
        <w:pStyle w:val="Listenabsatz"/>
        <w:numPr>
          <w:ilvl w:val="0"/>
          <w:numId w:val="88"/>
        </w:numPr>
        <w:tabs>
          <w:tab w:val="left" w:pos="480"/>
        </w:tabs>
        <w:spacing w:before="12"/>
        <w:ind w:left="480" w:right="189"/>
        <w:jc w:val="both"/>
        <w:rPr>
          <w:sz w:val="20"/>
        </w:rPr>
      </w:pPr>
      <w:r>
        <w:rPr>
          <w:sz w:val="20"/>
        </w:rPr>
        <w:t>(KTR3) vergleichen traditionelle Bildmotive</w:t>
      </w:r>
      <w:r>
        <w:rPr>
          <w:spacing w:val="40"/>
          <w:sz w:val="20"/>
        </w:rPr>
        <w:t xml:space="preserve"> </w:t>
      </w:r>
      <w:r>
        <w:rPr>
          <w:sz w:val="20"/>
        </w:rPr>
        <w:t>und erläutern ihre Bedeutung vor dem Hintergrund ihrer unterschiedlichen historischen Kontexte,</w:t>
      </w:r>
    </w:p>
    <w:p w14:paraId="378EE8F7" w14:textId="77777777" w:rsidR="00EC48B8" w:rsidRDefault="00435DB8">
      <w:pPr>
        <w:spacing w:before="243"/>
        <w:ind w:left="120"/>
        <w:rPr>
          <w:sz w:val="20"/>
        </w:rPr>
      </w:pPr>
      <w:r>
        <w:rPr>
          <w:b/>
          <w:sz w:val="20"/>
        </w:rPr>
        <w:t>Inhaltsfelder</w:t>
      </w:r>
      <w:r>
        <w:rPr>
          <w:sz w:val="20"/>
        </w:rPr>
        <w:t>:</w:t>
      </w:r>
      <w:r>
        <w:rPr>
          <w:spacing w:val="-3"/>
          <w:sz w:val="20"/>
        </w:rPr>
        <w:t xml:space="preserve"> </w:t>
      </w:r>
      <w:r>
        <w:rPr>
          <w:sz w:val="20"/>
        </w:rPr>
        <w:t>Bildgestaltung</w:t>
      </w:r>
      <w:r>
        <w:rPr>
          <w:spacing w:val="-3"/>
          <w:sz w:val="20"/>
        </w:rPr>
        <w:t xml:space="preserve"> </w:t>
      </w:r>
      <w:r>
        <w:rPr>
          <w:sz w:val="20"/>
        </w:rPr>
        <w:t>/</w:t>
      </w:r>
      <w:r>
        <w:rPr>
          <w:spacing w:val="-6"/>
          <w:sz w:val="20"/>
        </w:rPr>
        <w:t xml:space="preserve"> </w:t>
      </w:r>
      <w:r>
        <w:rPr>
          <w:spacing w:val="-2"/>
          <w:sz w:val="20"/>
        </w:rPr>
        <w:t>Bildkonzepte</w:t>
      </w:r>
    </w:p>
    <w:p w14:paraId="008C24F9" w14:textId="77777777" w:rsidR="00EC48B8" w:rsidRDefault="00EC48B8">
      <w:pPr>
        <w:pStyle w:val="Textkrper"/>
        <w:spacing w:before="2"/>
        <w:rPr>
          <w:sz w:val="20"/>
        </w:rPr>
      </w:pPr>
    </w:p>
    <w:p w14:paraId="1B7324C0" w14:textId="77777777" w:rsidR="00EC48B8" w:rsidRDefault="00435DB8">
      <w:pPr>
        <w:ind w:left="120"/>
        <w:rPr>
          <w:b/>
          <w:sz w:val="20"/>
        </w:rPr>
      </w:pPr>
      <w:r>
        <w:rPr>
          <w:b/>
          <w:sz w:val="20"/>
        </w:rPr>
        <w:t xml:space="preserve">Inhaltliche </w:t>
      </w:r>
      <w:r>
        <w:rPr>
          <w:b/>
          <w:spacing w:val="-2"/>
          <w:sz w:val="20"/>
        </w:rPr>
        <w:t>Schwerpunkte:</w:t>
      </w:r>
    </w:p>
    <w:p w14:paraId="2B558762" w14:textId="77777777" w:rsidR="00EC48B8" w:rsidRDefault="00435DB8">
      <w:pPr>
        <w:spacing w:before="11"/>
        <w:ind w:left="12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0"/>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5"/>
          <w:sz w:val="20"/>
          <w:szCs w:val="20"/>
        </w:rPr>
        <w:t xml:space="preserve"> </w:t>
      </w:r>
      <w:r>
        <w:rPr>
          <w:sz w:val="20"/>
          <w:szCs w:val="20"/>
        </w:rPr>
        <w:t>Bilder</w:t>
      </w:r>
      <w:r>
        <w:rPr>
          <w:spacing w:val="-4"/>
          <w:sz w:val="20"/>
          <w:szCs w:val="20"/>
        </w:rPr>
        <w:t xml:space="preserve"> </w:t>
      </w:r>
      <w:r>
        <w:rPr>
          <w:sz w:val="20"/>
          <w:szCs w:val="20"/>
        </w:rPr>
        <w:t>als</w:t>
      </w:r>
      <w:r>
        <w:rPr>
          <w:spacing w:val="-7"/>
          <w:sz w:val="20"/>
          <w:szCs w:val="20"/>
        </w:rPr>
        <w:t xml:space="preserve"> </w:t>
      </w:r>
      <w:r>
        <w:rPr>
          <w:spacing w:val="-2"/>
          <w:sz w:val="20"/>
          <w:szCs w:val="20"/>
        </w:rPr>
        <w:t>Gesamtgefüge</w:t>
      </w:r>
    </w:p>
    <w:p w14:paraId="0B379156" w14:textId="77777777" w:rsidR="00EC48B8" w:rsidRDefault="00435DB8">
      <w:pPr>
        <w:spacing w:before="10" w:line="468" w:lineRule="auto"/>
        <w:ind w:left="120" w:right="2399"/>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5"/>
          <w:sz w:val="20"/>
          <w:szCs w:val="20"/>
        </w:rPr>
        <w:t xml:space="preserve"> </w:t>
      </w:r>
      <w:r>
        <w:rPr>
          <w:spacing w:val="-2"/>
          <w:sz w:val="20"/>
          <w:szCs w:val="20"/>
        </w:rPr>
        <w:t xml:space="preserve">Bildkontexte </w:t>
      </w:r>
      <w:r>
        <w:rPr>
          <w:sz w:val="20"/>
          <w:szCs w:val="20"/>
        </w:rPr>
        <w:t>Zeitbedarf: 30 Std.</w:t>
      </w:r>
    </w:p>
    <w:p w14:paraId="6DCF3A16" w14:textId="77777777" w:rsidR="00EC48B8" w:rsidRDefault="00EC48B8">
      <w:pPr>
        <w:spacing w:line="468" w:lineRule="auto"/>
        <w:rPr>
          <w:sz w:val="20"/>
          <w:szCs w:val="20"/>
        </w:rPr>
        <w:sectPr w:rsidR="00EC48B8">
          <w:type w:val="continuous"/>
          <w:pgSz w:w="16840" w:h="11900" w:orient="landscape"/>
          <w:pgMar w:top="1880" w:right="40" w:bottom="280" w:left="1300" w:header="0" w:footer="746" w:gutter="0"/>
          <w:cols w:num="3" w:space="720" w:equalWidth="0">
            <w:col w:w="5366" w:space="40"/>
            <w:col w:w="4858" w:space="39"/>
            <w:col w:w="5197"/>
          </w:cols>
        </w:sectPr>
      </w:pPr>
    </w:p>
    <w:p w14:paraId="41F45C22" w14:textId="77777777" w:rsidR="00EC48B8" w:rsidRDefault="00EC48B8">
      <w:pPr>
        <w:pStyle w:val="Textkrper"/>
        <w:spacing w:before="2"/>
        <w:rPr>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2"/>
        <w:gridCol w:w="7582"/>
      </w:tblGrid>
      <w:tr w:rsidR="00EC48B8" w14:paraId="70FC7C12" w14:textId="77777777">
        <w:trPr>
          <w:trHeight w:val="405"/>
        </w:trPr>
        <w:tc>
          <w:tcPr>
            <w:tcW w:w="15164" w:type="dxa"/>
            <w:gridSpan w:val="2"/>
            <w:shd w:val="clear" w:color="auto" w:fill="D9D9D9"/>
          </w:tcPr>
          <w:p w14:paraId="567F696E" w14:textId="77777777" w:rsidR="00EC48B8" w:rsidRDefault="00435DB8">
            <w:pPr>
              <w:pStyle w:val="TableParagraph"/>
              <w:spacing w:before="79"/>
              <w:ind w:left="11" w:right="5"/>
              <w:jc w:val="center"/>
              <w:rPr>
                <w:b/>
                <w:sz w:val="20"/>
              </w:rPr>
            </w:pPr>
            <w:r>
              <w:rPr>
                <w:b/>
                <w:sz w:val="20"/>
                <w:u w:val="single"/>
              </w:rPr>
              <w:t>Summe</w:t>
            </w:r>
            <w:r>
              <w:rPr>
                <w:b/>
                <w:spacing w:val="-6"/>
                <w:sz w:val="20"/>
                <w:u w:val="single"/>
              </w:rPr>
              <w:t xml:space="preserve"> </w:t>
            </w:r>
            <w:r>
              <w:rPr>
                <w:b/>
                <w:sz w:val="20"/>
                <w:u w:val="single"/>
              </w:rPr>
              <w:t>Qualifikationsphase</w:t>
            </w:r>
            <w:r>
              <w:rPr>
                <w:b/>
                <w:spacing w:val="-5"/>
                <w:sz w:val="20"/>
                <w:u w:val="single"/>
              </w:rPr>
              <w:t xml:space="preserve"> </w:t>
            </w:r>
            <w:r>
              <w:rPr>
                <w:b/>
                <w:sz w:val="20"/>
                <w:u w:val="single"/>
              </w:rPr>
              <w:t>(Q1) –</w:t>
            </w:r>
            <w:r>
              <w:rPr>
                <w:b/>
                <w:spacing w:val="-2"/>
                <w:sz w:val="20"/>
                <w:u w:val="single"/>
              </w:rPr>
              <w:t xml:space="preserve"> </w:t>
            </w:r>
            <w:r>
              <w:rPr>
                <w:b/>
                <w:sz w:val="20"/>
                <w:u w:val="single"/>
              </w:rPr>
              <w:t>GRUNDKURS:</w:t>
            </w:r>
            <w:r>
              <w:rPr>
                <w:b/>
                <w:spacing w:val="-2"/>
                <w:sz w:val="20"/>
                <w:u w:val="single"/>
              </w:rPr>
              <w:t xml:space="preserve"> </w:t>
            </w:r>
            <w:r>
              <w:rPr>
                <w:b/>
                <w:sz w:val="20"/>
                <w:u w:val="single"/>
              </w:rPr>
              <w:t>90</w:t>
            </w:r>
            <w:r>
              <w:rPr>
                <w:b/>
                <w:spacing w:val="-4"/>
                <w:sz w:val="20"/>
                <w:u w:val="single"/>
              </w:rPr>
              <w:t xml:space="preserve"> </w:t>
            </w:r>
            <w:r>
              <w:rPr>
                <w:b/>
                <w:spacing w:val="-2"/>
                <w:sz w:val="20"/>
                <w:u w:val="single"/>
              </w:rPr>
              <w:t>Stunden</w:t>
            </w:r>
          </w:p>
        </w:tc>
      </w:tr>
      <w:tr w:rsidR="00EC48B8" w14:paraId="57E27D8F" w14:textId="77777777">
        <w:trPr>
          <w:trHeight w:val="7403"/>
        </w:trPr>
        <w:tc>
          <w:tcPr>
            <w:tcW w:w="7582" w:type="dxa"/>
          </w:tcPr>
          <w:p w14:paraId="2130B9F3" w14:textId="77777777" w:rsidR="00EC48B8" w:rsidRDefault="00435DB8">
            <w:pPr>
              <w:pStyle w:val="TableParagraph"/>
              <w:spacing w:before="79"/>
              <w:ind w:left="80"/>
              <w:rPr>
                <w:i/>
                <w:sz w:val="20"/>
              </w:rPr>
            </w:pPr>
            <w:r>
              <w:rPr>
                <w:i/>
                <w:sz w:val="20"/>
                <w:u w:val="single"/>
              </w:rPr>
              <w:t>Unterrichtsvorhaben</w:t>
            </w:r>
            <w:r>
              <w:rPr>
                <w:i/>
                <w:spacing w:val="-3"/>
                <w:sz w:val="20"/>
                <w:u w:val="single"/>
              </w:rPr>
              <w:t xml:space="preserve"> </w:t>
            </w:r>
            <w:r>
              <w:rPr>
                <w:i/>
                <w:spacing w:val="-5"/>
                <w:sz w:val="20"/>
                <w:u w:val="single"/>
              </w:rPr>
              <w:t>IV:</w:t>
            </w:r>
          </w:p>
          <w:p w14:paraId="655A590C" w14:textId="77777777" w:rsidR="00EC48B8" w:rsidRDefault="00435DB8">
            <w:pPr>
              <w:pStyle w:val="TableParagraph"/>
              <w:spacing w:before="10" w:line="480" w:lineRule="atLeast"/>
              <w:ind w:left="80"/>
              <w:rPr>
                <w:sz w:val="20"/>
              </w:rPr>
            </w:pPr>
            <w:r>
              <w:rPr>
                <w:b/>
                <w:sz w:val="20"/>
              </w:rPr>
              <w:t>Reorganisation</w:t>
            </w:r>
            <w:r>
              <w:rPr>
                <w:b/>
                <w:spacing w:val="-1"/>
                <w:sz w:val="20"/>
              </w:rPr>
              <w:t xml:space="preserve"> </w:t>
            </w:r>
            <w:r>
              <w:rPr>
                <w:b/>
                <w:sz w:val="20"/>
              </w:rPr>
              <w:t>–</w:t>
            </w:r>
            <w:r>
              <w:rPr>
                <w:b/>
                <w:spacing w:val="-5"/>
                <w:sz w:val="20"/>
              </w:rPr>
              <w:t xml:space="preserve"> </w:t>
            </w:r>
            <w:r>
              <w:rPr>
                <w:b/>
                <w:sz w:val="20"/>
              </w:rPr>
              <w:t>Die</w:t>
            </w:r>
            <w:r>
              <w:rPr>
                <w:b/>
                <w:spacing w:val="-6"/>
                <w:sz w:val="20"/>
              </w:rPr>
              <w:t xml:space="preserve"> </w:t>
            </w:r>
            <w:r>
              <w:rPr>
                <w:b/>
                <w:sz w:val="20"/>
              </w:rPr>
              <w:t>künstlerisch,</w:t>
            </w:r>
            <w:r>
              <w:rPr>
                <w:b/>
                <w:spacing w:val="-6"/>
                <w:sz w:val="20"/>
              </w:rPr>
              <w:t xml:space="preserve"> </w:t>
            </w:r>
            <w:r>
              <w:rPr>
                <w:b/>
                <w:sz w:val="20"/>
              </w:rPr>
              <w:t>bildnerische</w:t>
            </w:r>
            <w:r>
              <w:rPr>
                <w:b/>
                <w:spacing w:val="-5"/>
                <w:sz w:val="20"/>
              </w:rPr>
              <w:t xml:space="preserve"> </w:t>
            </w:r>
            <w:r>
              <w:rPr>
                <w:b/>
                <w:sz w:val="20"/>
              </w:rPr>
              <w:t>Verarbeitung</w:t>
            </w:r>
            <w:r>
              <w:rPr>
                <w:b/>
                <w:spacing w:val="-8"/>
                <w:sz w:val="20"/>
              </w:rPr>
              <w:t xml:space="preserve"> </w:t>
            </w:r>
            <w:r>
              <w:rPr>
                <w:b/>
                <w:sz w:val="20"/>
              </w:rPr>
              <w:t>der</w:t>
            </w:r>
            <w:r>
              <w:rPr>
                <w:b/>
                <w:spacing w:val="-6"/>
                <w:sz w:val="20"/>
              </w:rPr>
              <w:t xml:space="preserve"> </w:t>
            </w:r>
            <w:r>
              <w:rPr>
                <w:b/>
                <w:sz w:val="20"/>
              </w:rPr>
              <w:t>menschlichen</w:t>
            </w:r>
            <w:r>
              <w:rPr>
                <w:b/>
                <w:spacing w:val="-1"/>
                <w:sz w:val="20"/>
              </w:rPr>
              <w:t xml:space="preserve"> </w:t>
            </w:r>
            <w:r>
              <w:rPr>
                <w:b/>
                <w:sz w:val="20"/>
              </w:rPr>
              <w:t xml:space="preserve">Umwelt </w:t>
            </w:r>
            <w:r>
              <w:rPr>
                <w:b/>
                <w:spacing w:val="-2"/>
                <w:sz w:val="20"/>
              </w:rPr>
              <w:t>Kompetenzen</w:t>
            </w:r>
            <w:r>
              <w:rPr>
                <w:spacing w:val="-2"/>
                <w:sz w:val="20"/>
              </w:rPr>
              <w:t>:</w:t>
            </w:r>
          </w:p>
          <w:p w14:paraId="5616FCEC" w14:textId="77777777" w:rsidR="00EC48B8" w:rsidRDefault="00435DB8">
            <w:pPr>
              <w:pStyle w:val="TableParagraph"/>
              <w:spacing w:before="7"/>
              <w:ind w:left="80"/>
              <w:rPr>
                <w:sz w:val="20"/>
              </w:rPr>
            </w:pPr>
            <w:r>
              <w:rPr>
                <w:sz w:val="20"/>
              </w:rPr>
              <w:t>Die</w:t>
            </w:r>
            <w:r>
              <w:rPr>
                <w:spacing w:val="-4"/>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4AF1C239" w14:textId="77777777" w:rsidR="00EC48B8" w:rsidRDefault="00435DB8">
            <w:pPr>
              <w:pStyle w:val="TableParagraph"/>
              <w:numPr>
                <w:ilvl w:val="0"/>
                <w:numId w:val="87"/>
              </w:numPr>
              <w:tabs>
                <w:tab w:val="left" w:pos="440"/>
              </w:tabs>
              <w:spacing w:before="11"/>
              <w:ind w:right="68"/>
              <w:jc w:val="both"/>
              <w:rPr>
                <w:sz w:val="20"/>
              </w:rPr>
            </w:pPr>
            <w:r>
              <w:rPr>
                <w:sz w:val="20"/>
              </w:rPr>
              <w:t xml:space="preserve">(GFP2) erstellen differenzierte Entwürfe zur Konzeption des Bildgefüges für eigene </w:t>
            </w:r>
            <w:r>
              <w:rPr>
                <w:spacing w:val="-2"/>
                <w:sz w:val="20"/>
              </w:rPr>
              <w:t>Gestaltungen,</w:t>
            </w:r>
          </w:p>
          <w:p w14:paraId="37B4F267" w14:textId="77777777" w:rsidR="00EC48B8" w:rsidRDefault="00435DB8">
            <w:pPr>
              <w:pStyle w:val="TableParagraph"/>
              <w:numPr>
                <w:ilvl w:val="0"/>
                <w:numId w:val="87"/>
              </w:numPr>
              <w:tabs>
                <w:tab w:val="left" w:pos="440"/>
              </w:tabs>
              <w:spacing w:before="11"/>
              <w:ind w:right="68"/>
              <w:jc w:val="both"/>
              <w:rPr>
                <w:sz w:val="20"/>
              </w:rPr>
            </w:pPr>
            <w:r>
              <w:rPr>
                <w:sz w:val="20"/>
              </w:rPr>
              <w:t xml:space="preserve">(GFR3) veranschaulichen und präsentieren die Auseinandersetzung mit Bildern in gestalterisch-praktischen Formen (u.a. in Form von erläuternden Skizzen und </w:t>
            </w:r>
            <w:r>
              <w:rPr>
                <w:spacing w:val="-2"/>
                <w:sz w:val="20"/>
              </w:rPr>
              <w:t>Detailauszügen),</w:t>
            </w:r>
          </w:p>
          <w:p w14:paraId="33C43043" w14:textId="77777777" w:rsidR="00EC48B8" w:rsidRDefault="00435DB8">
            <w:pPr>
              <w:pStyle w:val="TableParagraph"/>
              <w:numPr>
                <w:ilvl w:val="0"/>
                <w:numId w:val="87"/>
              </w:numPr>
              <w:tabs>
                <w:tab w:val="left" w:pos="440"/>
              </w:tabs>
              <w:spacing w:before="17" w:line="235" w:lineRule="auto"/>
              <w:ind w:right="68"/>
              <w:jc w:val="both"/>
              <w:rPr>
                <w:sz w:val="20"/>
              </w:rPr>
            </w:pPr>
            <w:r>
              <w:rPr>
                <w:sz w:val="20"/>
              </w:rPr>
              <w:t>(GFR5) überprüfen Deutungshypothesen mit ausgewählten Formen der Bildanalyse (u.a.</w:t>
            </w:r>
            <w:r>
              <w:rPr>
                <w:spacing w:val="-3"/>
                <w:sz w:val="20"/>
              </w:rPr>
              <w:t xml:space="preserve"> </w:t>
            </w:r>
            <w:r>
              <w:rPr>
                <w:sz w:val="20"/>
              </w:rPr>
              <w:t>Beschreibung</w:t>
            </w:r>
            <w:r>
              <w:rPr>
                <w:spacing w:val="-1"/>
                <w:sz w:val="20"/>
              </w:rPr>
              <w:t xml:space="preserve"> </w:t>
            </w:r>
            <w:r>
              <w:rPr>
                <w:sz w:val="20"/>
              </w:rPr>
              <w:t>der</w:t>
            </w:r>
            <w:r>
              <w:rPr>
                <w:spacing w:val="-2"/>
                <w:sz w:val="20"/>
              </w:rPr>
              <w:t xml:space="preserve"> </w:t>
            </w:r>
            <w:r>
              <w:rPr>
                <w:sz w:val="20"/>
              </w:rPr>
              <w:t>formalen</w:t>
            </w:r>
            <w:r>
              <w:rPr>
                <w:spacing w:val="-2"/>
                <w:sz w:val="20"/>
              </w:rPr>
              <w:t xml:space="preserve"> </w:t>
            </w:r>
            <w:r>
              <w:rPr>
                <w:sz w:val="20"/>
              </w:rPr>
              <w:t>Zusammenhänge</w:t>
            </w:r>
            <w:r>
              <w:rPr>
                <w:spacing w:val="-1"/>
                <w:sz w:val="20"/>
              </w:rPr>
              <w:t xml:space="preserve"> </w:t>
            </w:r>
            <w:r>
              <w:rPr>
                <w:sz w:val="20"/>
              </w:rPr>
              <w:t>und</w:t>
            </w:r>
            <w:r>
              <w:rPr>
                <w:spacing w:val="-3"/>
                <w:sz w:val="20"/>
              </w:rPr>
              <w:t xml:space="preserve"> </w:t>
            </w:r>
            <w:r>
              <w:rPr>
                <w:sz w:val="20"/>
              </w:rPr>
              <w:t>des Grads</w:t>
            </w:r>
            <w:r>
              <w:rPr>
                <w:spacing w:val="-1"/>
                <w:sz w:val="20"/>
              </w:rPr>
              <w:t xml:space="preserve"> </w:t>
            </w:r>
            <w:r>
              <w:rPr>
                <w:sz w:val="20"/>
              </w:rPr>
              <w:t>der</w:t>
            </w:r>
            <w:r>
              <w:rPr>
                <w:spacing w:val="-2"/>
                <w:sz w:val="20"/>
              </w:rPr>
              <w:t xml:space="preserve"> </w:t>
            </w:r>
            <w:r>
              <w:rPr>
                <w:sz w:val="20"/>
              </w:rPr>
              <w:t>Abbildhaftigkeit),</w:t>
            </w:r>
          </w:p>
          <w:p w14:paraId="087C41D3" w14:textId="77777777" w:rsidR="00EC48B8" w:rsidRDefault="00435DB8">
            <w:pPr>
              <w:pStyle w:val="TableParagraph"/>
              <w:numPr>
                <w:ilvl w:val="0"/>
                <w:numId w:val="87"/>
              </w:numPr>
              <w:tabs>
                <w:tab w:val="left" w:pos="440"/>
              </w:tabs>
              <w:spacing w:before="13"/>
              <w:ind w:right="73"/>
              <w:jc w:val="both"/>
              <w:rPr>
                <w:sz w:val="20"/>
              </w:rPr>
            </w:pPr>
            <w:r>
              <w:rPr>
                <w:spacing w:val="-2"/>
                <w:sz w:val="20"/>
              </w:rPr>
              <w:t>(KTP1) entwerfen und begründen</w:t>
            </w:r>
            <w:r>
              <w:rPr>
                <w:spacing w:val="-4"/>
                <w:sz w:val="20"/>
              </w:rPr>
              <w:t xml:space="preserve"> </w:t>
            </w:r>
            <w:r>
              <w:rPr>
                <w:spacing w:val="-2"/>
                <w:sz w:val="20"/>
              </w:rPr>
              <w:t xml:space="preserve">Bildgestaltungen als Ausdruck individueller Positionen </w:t>
            </w:r>
            <w:r>
              <w:rPr>
                <w:sz w:val="20"/>
              </w:rPr>
              <w:t>im Sinne einer persönlichen Deutung von Wirklichkeit,</w:t>
            </w:r>
          </w:p>
          <w:p w14:paraId="21F5FA12" w14:textId="77777777" w:rsidR="00EC48B8" w:rsidRDefault="00EC48B8">
            <w:pPr>
              <w:pStyle w:val="TableParagraph"/>
              <w:spacing w:before="3"/>
              <w:ind w:left="0"/>
              <w:rPr>
                <w:sz w:val="20"/>
              </w:rPr>
            </w:pPr>
          </w:p>
          <w:p w14:paraId="748743C7" w14:textId="77777777" w:rsidR="00EC48B8" w:rsidRDefault="00435DB8">
            <w:pPr>
              <w:pStyle w:val="TableParagraph"/>
              <w:ind w:left="80"/>
              <w:rPr>
                <w:sz w:val="20"/>
              </w:rPr>
            </w:pPr>
            <w:r>
              <w:rPr>
                <w:b/>
                <w:sz w:val="20"/>
              </w:rPr>
              <w:t>Inhaltsfelder</w:t>
            </w:r>
            <w:r>
              <w:rPr>
                <w:sz w:val="20"/>
              </w:rPr>
              <w:t>:</w:t>
            </w:r>
            <w:r>
              <w:rPr>
                <w:spacing w:val="-3"/>
                <w:sz w:val="20"/>
              </w:rPr>
              <w:t xml:space="preserve"> </w:t>
            </w:r>
            <w:r>
              <w:rPr>
                <w:sz w:val="20"/>
              </w:rPr>
              <w:t>Bildgestaltung</w:t>
            </w:r>
            <w:r>
              <w:rPr>
                <w:spacing w:val="-3"/>
                <w:sz w:val="20"/>
              </w:rPr>
              <w:t xml:space="preserve"> </w:t>
            </w:r>
            <w:r>
              <w:rPr>
                <w:sz w:val="20"/>
              </w:rPr>
              <w:t>/</w:t>
            </w:r>
            <w:r>
              <w:rPr>
                <w:spacing w:val="-6"/>
                <w:sz w:val="20"/>
              </w:rPr>
              <w:t xml:space="preserve"> </w:t>
            </w:r>
            <w:r>
              <w:rPr>
                <w:spacing w:val="-2"/>
                <w:sz w:val="20"/>
              </w:rPr>
              <w:t>Bildkonzepte</w:t>
            </w:r>
          </w:p>
          <w:p w14:paraId="04400ED3" w14:textId="77777777" w:rsidR="00EC48B8" w:rsidRDefault="00435DB8">
            <w:pPr>
              <w:pStyle w:val="TableParagraph"/>
              <w:spacing w:before="241"/>
              <w:ind w:left="80"/>
              <w:rPr>
                <w:sz w:val="20"/>
              </w:rPr>
            </w:pPr>
            <w:r>
              <w:rPr>
                <w:b/>
                <w:sz w:val="20"/>
              </w:rPr>
              <w:t xml:space="preserve">Inhaltliche </w:t>
            </w:r>
            <w:r>
              <w:rPr>
                <w:b/>
                <w:spacing w:val="-2"/>
                <w:sz w:val="20"/>
              </w:rPr>
              <w:t>Schwerpunkte</w:t>
            </w:r>
            <w:r>
              <w:rPr>
                <w:spacing w:val="-2"/>
                <w:sz w:val="20"/>
              </w:rPr>
              <w:t>:</w:t>
            </w:r>
          </w:p>
          <w:p w14:paraId="28856CED"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0"/>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5"/>
                <w:sz w:val="20"/>
                <w:szCs w:val="20"/>
              </w:rPr>
              <w:t xml:space="preserve"> </w:t>
            </w:r>
            <w:r>
              <w:rPr>
                <w:sz w:val="20"/>
                <w:szCs w:val="20"/>
              </w:rPr>
              <w:t>Bilder</w:t>
            </w:r>
            <w:r>
              <w:rPr>
                <w:spacing w:val="-4"/>
                <w:sz w:val="20"/>
                <w:szCs w:val="20"/>
              </w:rPr>
              <w:t xml:space="preserve"> </w:t>
            </w:r>
            <w:r>
              <w:rPr>
                <w:sz w:val="20"/>
                <w:szCs w:val="20"/>
              </w:rPr>
              <w:t>als</w:t>
            </w:r>
            <w:r>
              <w:rPr>
                <w:spacing w:val="-7"/>
                <w:sz w:val="20"/>
                <w:szCs w:val="20"/>
              </w:rPr>
              <w:t xml:space="preserve"> </w:t>
            </w:r>
            <w:r>
              <w:rPr>
                <w:spacing w:val="-2"/>
                <w:sz w:val="20"/>
                <w:szCs w:val="20"/>
              </w:rPr>
              <w:t>Gesamtgefüge</w:t>
            </w:r>
          </w:p>
          <w:p w14:paraId="21B08363" w14:textId="77777777" w:rsidR="00EC48B8" w:rsidRDefault="00435DB8">
            <w:pPr>
              <w:pStyle w:val="TableParagraph"/>
              <w:spacing w:before="10" w:line="465" w:lineRule="auto"/>
              <w:ind w:left="80" w:right="3979"/>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6"/>
                <w:sz w:val="20"/>
                <w:szCs w:val="20"/>
              </w:rPr>
              <w:t xml:space="preserve"> </w:t>
            </w:r>
            <w:r>
              <w:rPr>
                <w:spacing w:val="-2"/>
                <w:sz w:val="20"/>
                <w:szCs w:val="20"/>
              </w:rPr>
              <w:t xml:space="preserve">Bildkontexte </w:t>
            </w:r>
            <w:r>
              <w:rPr>
                <w:sz w:val="20"/>
                <w:szCs w:val="20"/>
              </w:rPr>
              <w:t>Zeitbedarf: 30 Std.</w:t>
            </w:r>
          </w:p>
        </w:tc>
        <w:tc>
          <w:tcPr>
            <w:tcW w:w="7582" w:type="dxa"/>
          </w:tcPr>
          <w:p w14:paraId="0BAD24CA" w14:textId="77777777" w:rsidR="00EC48B8" w:rsidRDefault="00435DB8">
            <w:pPr>
              <w:pStyle w:val="TableParagraph"/>
              <w:spacing w:before="79"/>
              <w:ind w:left="80"/>
              <w:rPr>
                <w:i/>
                <w:sz w:val="20"/>
              </w:rPr>
            </w:pPr>
            <w:r>
              <w:rPr>
                <w:i/>
                <w:sz w:val="20"/>
                <w:u w:val="single"/>
              </w:rPr>
              <w:t>Unterrichtsvorhaben</w:t>
            </w:r>
            <w:r>
              <w:rPr>
                <w:i/>
                <w:spacing w:val="-4"/>
                <w:sz w:val="20"/>
                <w:u w:val="single"/>
              </w:rPr>
              <w:t xml:space="preserve"> </w:t>
            </w:r>
            <w:r>
              <w:rPr>
                <w:i/>
                <w:spacing w:val="-5"/>
                <w:sz w:val="20"/>
                <w:u w:val="single"/>
              </w:rPr>
              <w:t>V:</w:t>
            </w:r>
          </w:p>
          <w:p w14:paraId="0C69193A" w14:textId="77777777" w:rsidR="00EC48B8" w:rsidRDefault="00EC48B8">
            <w:pPr>
              <w:pStyle w:val="TableParagraph"/>
              <w:spacing w:before="2"/>
              <w:ind w:left="0"/>
              <w:rPr>
                <w:sz w:val="20"/>
              </w:rPr>
            </w:pPr>
          </w:p>
          <w:p w14:paraId="36F97041" w14:textId="77777777" w:rsidR="00EC48B8" w:rsidRDefault="00435DB8">
            <w:pPr>
              <w:pStyle w:val="TableParagraph"/>
              <w:ind w:left="80"/>
              <w:rPr>
                <w:b/>
                <w:sz w:val="20"/>
              </w:rPr>
            </w:pPr>
            <w:r>
              <w:rPr>
                <w:b/>
                <w:sz w:val="20"/>
              </w:rPr>
              <w:t>Erinnerung</w:t>
            </w:r>
            <w:r>
              <w:rPr>
                <w:b/>
                <w:spacing w:val="-5"/>
                <w:sz w:val="20"/>
              </w:rPr>
              <w:t xml:space="preserve"> </w:t>
            </w:r>
            <w:r>
              <w:rPr>
                <w:b/>
                <w:sz w:val="20"/>
              </w:rPr>
              <w:t>zwischen</w:t>
            </w:r>
            <w:r>
              <w:rPr>
                <w:b/>
                <w:spacing w:val="-3"/>
                <w:sz w:val="20"/>
              </w:rPr>
              <w:t xml:space="preserve"> </w:t>
            </w:r>
            <w:r>
              <w:rPr>
                <w:b/>
                <w:sz w:val="20"/>
              </w:rPr>
              <w:t>Realität,</w:t>
            </w:r>
            <w:r>
              <w:rPr>
                <w:b/>
                <w:spacing w:val="-5"/>
                <w:sz w:val="20"/>
              </w:rPr>
              <w:t xml:space="preserve"> </w:t>
            </w:r>
            <w:r>
              <w:rPr>
                <w:b/>
                <w:sz w:val="20"/>
              </w:rPr>
              <w:t>Fiktion</w:t>
            </w:r>
            <w:r>
              <w:rPr>
                <w:b/>
                <w:spacing w:val="-4"/>
                <w:sz w:val="20"/>
              </w:rPr>
              <w:t xml:space="preserve"> </w:t>
            </w:r>
            <w:r>
              <w:rPr>
                <w:b/>
                <w:sz w:val="20"/>
              </w:rPr>
              <w:t>und</w:t>
            </w:r>
            <w:r>
              <w:rPr>
                <w:b/>
                <w:spacing w:val="-3"/>
                <w:sz w:val="20"/>
              </w:rPr>
              <w:t xml:space="preserve"> </w:t>
            </w:r>
            <w:r>
              <w:rPr>
                <w:b/>
                <w:sz w:val="20"/>
              </w:rPr>
              <w:t>Mythos</w:t>
            </w:r>
            <w:r>
              <w:rPr>
                <w:b/>
                <w:spacing w:val="-5"/>
                <w:sz w:val="20"/>
              </w:rPr>
              <w:t xml:space="preserve"> </w:t>
            </w:r>
            <w:r>
              <w:rPr>
                <w:b/>
                <w:sz w:val="20"/>
              </w:rPr>
              <w:t>–</w:t>
            </w:r>
            <w:r>
              <w:rPr>
                <w:b/>
                <w:spacing w:val="-5"/>
                <w:sz w:val="20"/>
              </w:rPr>
              <w:t xml:space="preserve"> </w:t>
            </w:r>
            <w:r>
              <w:rPr>
                <w:b/>
                <w:sz w:val="20"/>
              </w:rPr>
              <w:t>Biografische</w:t>
            </w:r>
            <w:r>
              <w:rPr>
                <w:b/>
                <w:spacing w:val="-5"/>
                <w:sz w:val="20"/>
              </w:rPr>
              <w:t xml:space="preserve"> </w:t>
            </w:r>
            <w:r>
              <w:rPr>
                <w:b/>
                <w:sz w:val="20"/>
              </w:rPr>
              <w:t>und</w:t>
            </w:r>
            <w:r>
              <w:rPr>
                <w:b/>
                <w:spacing w:val="-4"/>
                <w:sz w:val="20"/>
              </w:rPr>
              <w:t xml:space="preserve"> </w:t>
            </w:r>
            <w:r>
              <w:rPr>
                <w:b/>
                <w:sz w:val="20"/>
              </w:rPr>
              <w:t>gesellschaftliche Forschung in der Kunst</w:t>
            </w:r>
          </w:p>
          <w:p w14:paraId="1A545192" w14:textId="77777777" w:rsidR="00EC48B8" w:rsidRDefault="00435DB8">
            <w:pPr>
              <w:pStyle w:val="TableParagraph"/>
              <w:spacing w:before="242"/>
              <w:ind w:left="80"/>
              <w:rPr>
                <w:sz w:val="20"/>
              </w:rPr>
            </w:pPr>
            <w:r>
              <w:rPr>
                <w:b/>
                <w:spacing w:val="-2"/>
                <w:sz w:val="20"/>
              </w:rPr>
              <w:t>Kompetenzen</w:t>
            </w:r>
            <w:r>
              <w:rPr>
                <w:spacing w:val="-2"/>
                <w:sz w:val="20"/>
              </w:rPr>
              <w:t>:</w:t>
            </w:r>
          </w:p>
          <w:p w14:paraId="2FCA0D5B" w14:textId="77777777" w:rsidR="00EC48B8" w:rsidRDefault="00435DB8">
            <w:pPr>
              <w:pStyle w:val="TableParagraph"/>
              <w:spacing w:before="1"/>
              <w:ind w:left="80"/>
              <w:rPr>
                <w:sz w:val="20"/>
              </w:rPr>
            </w:pPr>
            <w:r>
              <w:rPr>
                <w:sz w:val="20"/>
              </w:rPr>
              <w:t>Die</w:t>
            </w:r>
            <w:r>
              <w:rPr>
                <w:spacing w:val="-5"/>
                <w:sz w:val="20"/>
              </w:rPr>
              <w:t xml:space="preserve"> </w:t>
            </w:r>
            <w:r>
              <w:rPr>
                <w:sz w:val="20"/>
              </w:rPr>
              <w:t>Schülerinnen</w:t>
            </w:r>
            <w:r>
              <w:rPr>
                <w:spacing w:val="-4"/>
                <w:sz w:val="20"/>
              </w:rPr>
              <w:t xml:space="preserve"> </w:t>
            </w:r>
            <w:r>
              <w:rPr>
                <w:sz w:val="20"/>
              </w:rPr>
              <w:t>und</w:t>
            </w:r>
            <w:r>
              <w:rPr>
                <w:spacing w:val="-4"/>
                <w:sz w:val="20"/>
              </w:rPr>
              <w:t xml:space="preserve"> </w:t>
            </w:r>
            <w:r>
              <w:rPr>
                <w:spacing w:val="-2"/>
                <w:sz w:val="20"/>
              </w:rPr>
              <w:t>Schüler</w:t>
            </w:r>
          </w:p>
          <w:p w14:paraId="756F2230" w14:textId="77777777" w:rsidR="00EC48B8" w:rsidRDefault="00435DB8">
            <w:pPr>
              <w:pStyle w:val="TableParagraph"/>
              <w:numPr>
                <w:ilvl w:val="0"/>
                <w:numId w:val="86"/>
              </w:numPr>
              <w:tabs>
                <w:tab w:val="left" w:pos="438"/>
                <w:tab w:val="left" w:pos="440"/>
              </w:tabs>
              <w:spacing w:before="11"/>
              <w:ind w:right="64"/>
              <w:jc w:val="both"/>
              <w:rPr>
                <w:sz w:val="20"/>
              </w:rPr>
            </w:pPr>
            <w:r>
              <w:rPr>
                <w:sz w:val="20"/>
              </w:rPr>
              <w:t>(ELR4) erläutern die Abhängigkeiten zwischen Materialien, Medien, Techniken, Verfahren und Werkzeugen in bildnerischen Gestaltungen und begründen die daraus resultierenden Ausdrucksqualitäten</w:t>
            </w:r>
          </w:p>
          <w:p w14:paraId="437F8C3D" w14:textId="77777777" w:rsidR="00EC48B8" w:rsidRDefault="00435DB8">
            <w:pPr>
              <w:pStyle w:val="TableParagraph"/>
              <w:numPr>
                <w:ilvl w:val="0"/>
                <w:numId w:val="86"/>
              </w:numPr>
              <w:tabs>
                <w:tab w:val="left" w:pos="438"/>
                <w:tab w:val="left" w:pos="440"/>
              </w:tabs>
              <w:spacing w:before="17" w:line="235" w:lineRule="auto"/>
              <w:ind w:right="73"/>
              <w:jc w:val="both"/>
              <w:rPr>
                <w:sz w:val="20"/>
              </w:rPr>
            </w:pPr>
            <w:r>
              <w:rPr>
                <w:sz w:val="20"/>
              </w:rPr>
              <w:t>(STP5) beurteilen Zwischenstände kritisch und verändern auf Grundlage dieser Erkenntnisse den Gestaltungsprozess,</w:t>
            </w:r>
          </w:p>
          <w:p w14:paraId="0F33E34B" w14:textId="77777777" w:rsidR="00EC48B8" w:rsidRDefault="00435DB8">
            <w:pPr>
              <w:pStyle w:val="TableParagraph"/>
              <w:numPr>
                <w:ilvl w:val="0"/>
                <w:numId w:val="86"/>
              </w:numPr>
              <w:tabs>
                <w:tab w:val="left" w:pos="438"/>
                <w:tab w:val="left" w:pos="440"/>
              </w:tabs>
              <w:spacing w:before="12"/>
              <w:ind w:right="67"/>
              <w:jc w:val="both"/>
              <w:rPr>
                <w:sz w:val="20"/>
              </w:rPr>
            </w:pPr>
            <w:r>
              <w:rPr>
                <w:sz w:val="20"/>
              </w:rPr>
              <w:t xml:space="preserve">(STP6) erläutern den eigenen bildnerischen Prozess und begründen ihre </w:t>
            </w:r>
            <w:r>
              <w:rPr>
                <w:spacing w:val="-2"/>
                <w:sz w:val="20"/>
              </w:rPr>
              <w:t>Gestaltungsentscheidungen,</w:t>
            </w:r>
          </w:p>
          <w:p w14:paraId="54A373A2" w14:textId="77777777" w:rsidR="00EC48B8" w:rsidRDefault="00435DB8">
            <w:pPr>
              <w:pStyle w:val="TableParagraph"/>
              <w:numPr>
                <w:ilvl w:val="0"/>
                <w:numId w:val="86"/>
              </w:numPr>
              <w:tabs>
                <w:tab w:val="left" w:pos="438"/>
                <w:tab w:val="left" w:pos="440"/>
              </w:tabs>
              <w:spacing w:before="13"/>
              <w:ind w:right="68"/>
              <w:jc w:val="both"/>
              <w:rPr>
                <w:sz w:val="20"/>
              </w:rPr>
            </w:pPr>
            <w:r>
              <w:rPr>
                <w:sz w:val="20"/>
              </w:rPr>
              <w:t xml:space="preserve">(KTR5) analysieren und bewerten die Präsentationsformen von Bildern in kulturellen </w:t>
            </w:r>
            <w:r>
              <w:rPr>
                <w:spacing w:val="-2"/>
                <w:sz w:val="20"/>
              </w:rPr>
              <w:t>Kontexten.</w:t>
            </w:r>
          </w:p>
          <w:p w14:paraId="1D980152" w14:textId="77777777" w:rsidR="00EC48B8" w:rsidRDefault="00EC48B8">
            <w:pPr>
              <w:pStyle w:val="TableParagraph"/>
              <w:spacing w:before="242"/>
              <w:ind w:left="0"/>
              <w:rPr>
                <w:sz w:val="20"/>
              </w:rPr>
            </w:pPr>
          </w:p>
          <w:p w14:paraId="6B7756BE" w14:textId="77777777" w:rsidR="00EC48B8" w:rsidRDefault="00435DB8">
            <w:pPr>
              <w:pStyle w:val="TableParagraph"/>
              <w:ind w:left="80"/>
              <w:rPr>
                <w:sz w:val="20"/>
              </w:rPr>
            </w:pPr>
            <w:r>
              <w:rPr>
                <w:b/>
                <w:sz w:val="20"/>
              </w:rPr>
              <w:t>Inhaltsfelder</w:t>
            </w:r>
            <w:r>
              <w:rPr>
                <w:sz w:val="20"/>
              </w:rPr>
              <w:t>:</w:t>
            </w:r>
            <w:r>
              <w:rPr>
                <w:spacing w:val="-3"/>
                <w:sz w:val="20"/>
              </w:rPr>
              <w:t xml:space="preserve"> </w:t>
            </w:r>
            <w:r>
              <w:rPr>
                <w:sz w:val="20"/>
              </w:rPr>
              <w:t>Bildgestaltung</w:t>
            </w:r>
            <w:r>
              <w:rPr>
                <w:spacing w:val="-2"/>
                <w:sz w:val="20"/>
              </w:rPr>
              <w:t xml:space="preserve"> </w:t>
            </w:r>
            <w:r>
              <w:rPr>
                <w:sz w:val="20"/>
              </w:rPr>
              <w:t>/</w:t>
            </w:r>
            <w:r>
              <w:rPr>
                <w:spacing w:val="-6"/>
                <w:sz w:val="20"/>
              </w:rPr>
              <w:t xml:space="preserve"> </w:t>
            </w:r>
            <w:r>
              <w:rPr>
                <w:spacing w:val="-2"/>
                <w:sz w:val="20"/>
              </w:rPr>
              <w:t>Bildkonzepte</w:t>
            </w:r>
          </w:p>
          <w:p w14:paraId="5C479A74" w14:textId="77777777" w:rsidR="00EC48B8" w:rsidRDefault="00EC48B8">
            <w:pPr>
              <w:pStyle w:val="TableParagraph"/>
              <w:spacing w:before="2"/>
              <w:ind w:left="0"/>
              <w:rPr>
                <w:sz w:val="20"/>
              </w:rPr>
            </w:pPr>
          </w:p>
          <w:p w14:paraId="41FD2F7A" w14:textId="77777777" w:rsidR="00EC48B8" w:rsidRDefault="00435DB8">
            <w:pPr>
              <w:pStyle w:val="TableParagraph"/>
              <w:spacing w:before="1"/>
              <w:ind w:left="80"/>
              <w:rPr>
                <w:sz w:val="20"/>
              </w:rPr>
            </w:pPr>
            <w:r>
              <w:rPr>
                <w:b/>
                <w:sz w:val="20"/>
              </w:rPr>
              <w:t xml:space="preserve">Inhaltliche </w:t>
            </w:r>
            <w:r>
              <w:rPr>
                <w:b/>
                <w:spacing w:val="-2"/>
                <w:sz w:val="20"/>
              </w:rPr>
              <w:t>Schwerpunkte</w:t>
            </w:r>
            <w:r>
              <w:rPr>
                <w:spacing w:val="-2"/>
                <w:sz w:val="20"/>
              </w:rPr>
              <w:t>:</w:t>
            </w:r>
          </w:p>
          <w:p w14:paraId="29134545" w14:textId="77777777" w:rsidR="00EC48B8" w:rsidRDefault="00435DB8">
            <w:pPr>
              <w:pStyle w:val="TableParagraph"/>
              <w:spacing w:before="10"/>
              <w:ind w:left="80"/>
              <w:rPr>
                <w:sz w:val="20"/>
                <w:szCs w:val="20"/>
              </w:rPr>
            </w:pP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z w:val="20"/>
                <w:szCs w:val="20"/>
              </w:rPr>
              <w:t>Elemente</w:t>
            </w:r>
            <w:r>
              <w:rPr>
                <w:spacing w:val="-12"/>
                <w:sz w:val="20"/>
                <w:szCs w:val="20"/>
              </w:rPr>
              <w:t xml:space="preserve"> </w:t>
            </w:r>
            <w:r>
              <w:rPr>
                <w:sz w:val="20"/>
                <w:szCs w:val="20"/>
              </w:rPr>
              <w:t>der</w:t>
            </w:r>
            <w:r>
              <w:rPr>
                <w:spacing w:val="-11"/>
                <w:sz w:val="20"/>
                <w:szCs w:val="20"/>
              </w:rPr>
              <w:t xml:space="preserve"> </w:t>
            </w:r>
            <w:r>
              <w:rPr>
                <w:sz w:val="20"/>
                <w:szCs w:val="20"/>
              </w:rPr>
              <w:t>Bildgestaltung</w:t>
            </w:r>
            <w:r>
              <w:rPr>
                <w:spacing w:val="-10"/>
                <w:sz w:val="20"/>
                <w:szCs w:val="20"/>
              </w:rPr>
              <w:t xml:space="preserve"> </w:t>
            </w:r>
            <w:r>
              <w:rPr>
                <w:rFonts w:ascii="ヒラギノ丸ゴ ProN W4" w:eastAsia="ヒラギノ丸ゴ ProN W4" w:hAnsi="ヒラギノ丸ゴ ProN W4" w:cs="ヒラギノ丸ゴ ProN W4" w:hint="eastAsia"/>
                <w:sz w:val="20"/>
                <w:szCs w:val="20"/>
              </w:rPr>
              <w:t>⬥</w:t>
            </w:r>
            <w:r>
              <w:rPr>
                <w:rFonts w:ascii="ヒラギノ丸ゴ ProN W4" w:eastAsia="ヒラギノ丸ゴ ProN W4" w:hAnsi="ヒラギノ丸ゴ ProN W4" w:cs="ヒラギノ丸ゴ ProN W4" w:hint="eastAsia"/>
                <w:spacing w:val="4"/>
                <w:sz w:val="20"/>
                <w:szCs w:val="20"/>
              </w:rPr>
              <w:t xml:space="preserve"> </w:t>
            </w:r>
            <w:r>
              <w:rPr>
                <w:sz w:val="20"/>
                <w:szCs w:val="20"/>
              </w:rPr>
              <w:t>Bilder</w:t>
            </w:r>
            <w:r>
              <w:rPr>
                <w:spacing w:val="-4"/>
                <w:sz w:val="20"/>
                <w:szCs w:val="20"/>
              </w:rPr>
              <w:t xml:space="preserve"> </w:t>
            </w:r>
            <w:r>
              <w:rPr>
                <w:sz w:val="20"/>
                <w:szCs w:val="20"/>
              </w:rPr>
              <w:t>als</w:t>
            </w:r>
            <w:r>
              <w:rPr>
                <w:spacing w:val="-6"/>
                <w:sz w:val="20"/>
                <w:szCs w:val="20"/>
              </w:rPr>
              <w:t xml:space="preserve"> </w:t>
            </w:r>
            <w:r>
              <w:rPr>
                <w:spacing w:val="-2"/>
                <w:sz w:val="20"/>
                <w:szCs w:val="20"/>
              </w:rPr>
              <w:t>Gesamtgefüge</w:t>
            </w:r>
          </w:p>
          <w:p w14:paraId="63553BC2" w14:textId="77777777" w:rsidR="00EC48B8" w:rsidRDefault="00435DB8">
            <w:pPr>
              <w:pStyle w:val="TableParagraph"/>
              <w:spacing w:before="10" w:line="468" w:lineRule="auto"/>
              <w:ind w:left="80" w:right="3979"/>
              <w:rPr>
                <w:sz w:val="20"/>
                <w:szCs w:val="20"/>
              </w:rPr>
            </w:pP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24"/>
                <w:sz w:val="20"/>
                <w:szCs w:val="20"/>
              </w:rPr>
              <w:t xml:space="preserve"> </w:t>
            </w:r>
            <w:r>
              <w:rPr>
                <w:spacing w:val="-2"/>
                <w:sz w:val="20"/>
                <w:szCs w:val="20"/>
              </w:rPr>
              <w:t>Bildstrategien</w:t>
            </w:r>
            <w:r>
              <w:rPr>
                <w:spacing w:val="-10"/>
                <w:sz w:val="20"/>
                <w:szCs w:val="20"/>
              </w:rPr>
              <w:t xml:space="preserve"> </w:t>
            </w:r>
            <w:r>
              <w:rPr>
                <w:rFonts w:ascii="ヒラギノ丸ゴ ProN W4" w:eastAsia="ヒラギノ丸ゴ ProN W4" w:hAnsi="ヒラギノ丸ゴ ProN W4" w:cs="ヒラギノ丸ゴ ProN W4" w:hint="eastAsia"/>
                <w:spacing w:val="-2"/>
                <w:sz w:val="20"/>
                <w:szCs w:val="20"/>
              </w:rPr>
              <w:t>⬥</w:t>
            </w:r>
            <w:r>
              <w:rPr>
                <w:rFonts w:ascii="ヒラギノ丸ゴ ProN W4" w:eastAsia="ヒラギノ丸ゴ ProN W4" w:hAnsi="ヒラギノ丸ゴ ProN W4" w:cs="ヒラギノ丸ゴ ProN W4" w:hint="eastAsia"/>
                <w:spacing w:val="-6"/>
                <w:sz w:val="20"/>
                <w:szCs w:val="20"/>
              </w:rPr>
              <w:t xml:space="preserve"> </w:t>
            </w:r>
            <w:r>
              <w:rPr>
                <w:spacing w:val="-2"/>
                <w:sz w:val="20"/>
                <w:szCs w:val="20"/>
              </w:rPr>
              <w:t xml:space="preserve">Bildkontexte </w:t>
            </w:r>
            <w:r>
              <w:rPr>
                <w:sz w:val="20"/>
                <w:szCs w:val="20"/>
              </w:rPr>
              <w:t>Zeitbedarf: 30 Std.</w:t>
            </w:r>
          </w:p>
        </w:tc>
      </w:tr>
      <w:tr w:rsidR="00EC48B8" w14:paraId="061B1482" w14:textId="77777777">
        <w:trPr>
          <w:trHeight w:val="405"/>
        </w:trPr>
        <w:tc>
          <w:tcPr>
            <w:tcW w:w="15164" w:type="dxa"/>
            <w:gridSpan w:val="2"/>
            <w:shd w:val="clear" w:color="auto" w:fill="D9D9D9"/>
          </w:tcPr>
          <w:p w14:paraId="26F7A8FF" w14:textId="77777777" w:rsidR="00EC48B8" w:rsidRDefault="00435DB8">
            <w:pPr>
              <w:pStyle w:val="TableParagraph"/>
              <w:spacing w:before="79"/>
              <w:ind w:left="11" w:right="5"/>
              <w:jc w:val="center"/>
              <w:rPr>
                <w:b/>
                <w:sz w:val="20"/>
              </w:rPr>
            </w:pPr>
            <w:r>
              <w:rPr>
                <w:b/>
                <w:sz w:val="20"/>
                <w:u w:val="single"/>
              </w:rPr>
              <w:t>Summe</w:t>
            </w:r>
            <w:r>
              <w:rPr>
                <w:b/>
                <w:spacing w:val="-6"/>
                <w:sz w:val="20"/>
                <w:u w:val="single"/>
              </w:rPr>
              <w:t xml:space="preserve"> </w:t>
            </w:r>
            <w:r>
              <w:rPr>
                <w:b/>
                <w:sz w:val="20"/>
                <w:u w:val="single"/>
              </w:rPr>
              <w:t>Qualifikationsphase</w:t>
            </w:r>
            <w:r>
              <w:rPr>
                <w:b/>
                <w:spacing w:val="-5"/>
                <w:sz w:val="20"/>
                <w:u w:val="single"/>
              </w:rPr>
              <w:t xml:space="preserve"> </w:t>
            </w:r>
            <w:r>
              <w:rPr>
                <w:b/>
                <w:sz w:val="20"/>
                <w:u w:val="single"/>
              </w:rPr>
              <w:t>(Q2) –</w:t>
            </w:r>
            <w:r>
              <w:rPr>
                <w:b/>
                <w:spacing w:val="-2"/>
                <w:sz w:val="20"/>
                <w:u w:val="single"/>
              </w:rPr>
              <w:t xml:space="preserve"> </w:t>
            </w:r>
            <w:r>
              <w:rPr>
                <w:b/>
                <w:sz w:val="20"/>
                <w:u w:val="single"/>
              </w:rPr>
              <w:t>GRUNDKURS:</w:t>
            </w:r>
            <w:r>
              <w:rPr>
                <w:b/>
                <w:spacing w:val="-2"/>
                <w:sz w:val="20"/>
                <w:u w:val="single"/>
              </w:rPr>
              <w:t xml:space="preserve"> </w:t>
            </w:r>
            <w:r>
              <w:rPr>
                <w:b/>
                <w:sz w:val="20"/>
                <w:u w:val="single"/>
              </w:rPr>
              <w:t>60</w:t>
            </w:r>
            <w:r>
              <w:rPr>
                <w:b/>
                <w:spacing w:val="-4"/>
                <w:sz w:val="20"/>
                <w:u w:val="single"/>
              </w:rPr>
              <w:t xml:space="preserve"> </w:t>
            </w:r>
            <w:r>
              <w:rPr>
                <w:b/>
                <w:spacing w:val="-2"/>
                <w:sz w:val="20"/>
                <w:u w:val="single"/>
              </w:rPr>
              <w:t>Stunden</w:t>
            </w:r>
          </w:p>
        </w:tc>
      </w:tr>
    </w:tbl>
    <w:p w14:paraId="57EE78D8" w14:textId="77777777" w:rsidR="00EC48B8" w:rsidRDefault="00EC48B8">
      <w:pPr>
        <w:jc w:val="center"/>
        <w:rPr>
          <w:sz w:val="20"/>
        </w:rPr>
        <w:sectPr w:rsidR="00EC48B8">
          <w:pgSz w:w="16840" w:h="11900" w:orient="landscape"/>
          <w:pgMar w:top="1340" w:right="40" w:bottom="940" w:left="1300" w:header="0" w:footer="746" w:gutter="0"/>
          <w:cols w:space="720"/>
        </w:sectPr>
      </w:pPr>
    </w:p>
    <w:p w14:paraId="729EEA74" w14:textId="77777777" w:rsidR="00EC48B8" w:rsidRDefault="00435DB8">
      <w:pPr>
        <w:pStyle w:val="Heading3"/>
        <w:numPr>
          <w:ilvl w:val="2"/>
          <w:numId w:val="320"/>
        </w:numPr>
        <w:tabs>
          <w:tab w:val="left" w:pos="693"/>
        </w:tabs>
        <w:spacing w:before="73"/>
        <w:ind w:left="693" w:hanging="578"/>
      </w:pPr>
      <w:bookmarkStart w:id="10" w:name="_TOC_250005"/>
      <w:r>
        <w:rPr>
          <w:color w:val="2F5496"/>
          <w:spacing w:val="-2"/>
        </w:rPr>
        <w:lastRenderedPageBreak/>
        <w:t>Konkretisierung</w:t>
      </w:r>
      <w:r>
        <w:rPr>
          <w:color w:val="2F5496"/>
          <w:spacing w:val="-4"/>
        </w:rPr>
        <w:t xml:space="preserve"> </w:t>
      </w:r>
      <w:r>
        <w:rPr>
          <w:color w:val="2F5496"/>
          <w:spacing w:val="-2"/>
        </w:rPr>
        <w:t>der</w:t>
      </w:r>
      <w:r>
        <w:rPr>
          <w:color w:val="2F5496"/>
          <w:spacing w:val="-1"/>
        </w:rPr>
        <w:t xml:space="preserve"> </w:t>
      </w:r>
      <w:r>
        <w:rPr>
          <w:color w:val="2F5496"/>
          <w:spacing w:val="-2"/>
        </w:rPr>
        <w:t>Unterrichtsvorhaben</w:t>
      </w:r>
      <w:r>
        <w:rPr>
          <w:color w:val="2F5496"/>
          <w:spacing w:val="-6"/>
        </w:rPr>
        <w:t xml:space="preserve"> </w:t>
      </w:r>
      <w:r>
        <w:rPr>
          <w:color w:val="2F5496"/>
          <w:spacing w:val="-2"/>
        </w:rPr>
        <w:t>für</w:t>
      </w:r>
      <w:r>
        <w:rPr>
          <w:color w:val="2F5496"/>
          <w:spacing w:val="-1"/>
        </w:rPr>
        <w:t xml:space="preserve"> </w:t>
      </w:r>
      <w:r>
        <w:rPr>
          <w:color w:val="2F5496"/>
          <w:spacing w:val="-2"/>
        </w:rPr>
        <w:t>die</w:t>
      </w:r>
      <w:r>
        <w:rPr>
          <w:color w:val="2F5496"/>
          <w:spacing w:val="-1"/>
        </w:rPr>
        <w:t xml:space="preserve"> </w:t>
      </w:r>
      <w:bookmarkEnd w:id="10"/>
      <w:r>
        <w:rPr>
          <w:color w:val="2F5496"/>
          <w:spacing w:val="-2"/>
        </w:rPr>
        <w:t>Einführungsphase</w:t>
      </w:r>
    </w:p>
    <w:p w14:paraId="55956B3C" w14:textId="77777777" w:rsidR="00EC48B8" w:rsidRDefault="00435DB8">
      <w:pPr>
        <w:pStyle w:val="Textkrper"/>
        <w:spacing w:before="297" w:line="360" w:lineRule="auto"/>
        <w:ind w:left="115" w:right="1088"/>
        <w:jc w:val="both"/>
      </w:pPr>
      <w:r>
        <w:t>Die Ausarbeitung des</w:t>
      </w:r>
      <w:r>
        <w:rPr>
          <w:spacing w:val="-3"/>
        </w:rPr>
        <w:t xml:space="preserve"> </w:t>
      </w:r>
      <w:r>
        <w:t>Curriculums zeigt</w:t>
      </w:r>
      <w:r>
        <w:rPr>
          <w:spacing w:val="-4"/>
        </w:rPr>
        <w:t xml:space="preserve"> </w:t>
      </w:r>
      <w:r>
        <w:t>unterschiedliche Stufen der Verbindlichkeit auf. Während</w:t>
      </w:r>
      <w:r>
        <w:rPr>
          <w:spacing w:val="-1"/>
        </w:rPr>
        <w:t xml:space="preserve"> </w:t>
      </w:r>
      <w:r>
        <w:t>die linke Spalte durch den Kernlehrplan bindend ist, zeigt</w:t>
      </w:r>
      <w:r>
        <w:rPr>
          <w:spacing w:val="-2"/>
        </w:rPr>
        <w:t xml:space="preserve"> </w:t>
      </w:r>
      <w:r>
        <w:t>die mittlere</w:t>
      </w:r>
      <w:r>
        <w:rPr>
          <w:spacing w:val="-1"/>
        </w:rPr>
        <w:t xml:space="preserve"> </w:t>
      </w:r>
      <w:r>
        <w:t>Spalte für</w:t>
      </w:r>
      <w:r>
        <w:rPr>
          <w:spacing w:val="-1"/>
        </w:rPr>
        <w:t xml:space="preserve"> </w:t>
      </w:r>
      <w:r>
        <w:t>die Fachschaft Kunst</w:t>
      </w:r>
      <w:r>
        <w:rPr>
          <w:spacing w:val="-2"/>
        </w:rPr>
        <w:t xml:space="preserve"> </w:t>
      </w:r>
      <w:r>
        <w:t>des GSW</w:t>
      </w:r>
      <w:r>
        <w:rPr>
          <w:spacing w:val="-1"/>
        </w:rPr>
        <w:t xml:space="preserve"> </w:t>
      </w:r>
      <w:r>
        <w:t>verbindliche Inhalte und die konkretisierten Vorgaben des</w:t>
      </w:r>
      <w:r>
        <w:rPr>
          <w:spacing w:val="-1"/>
        </w:rPr>
        <w:t xml:space="preserve"> </w:t>
      </w:r>
      <w:r>
        <w:t>Abiturs an und die</w:t>
      </w:r>
      <w:r>
        <w:rPr>
          <w:spacing w:val="-2"/>
        </w:rPr>
        <w:t xml:space="preserve"> </w:t>
      </w:r>
      <w:r>
        <w:t>rechte Spalte zeigt unverbindliche Vorschläge der Umsetzung an.</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782"/>
        <w:gridCol w:w="4782"/>
      </w:tblGrid>
      <w:tr w:rsidR="00EC48B8" w14:paraId="76C458B0" w14:textId="77777777">
        <w:trPr>
          <w:trHeight w:val="645"/>
        </w:trPr>
        <w:tc>
          <w:tcPr>
            <w:tcW w:w="4612" w:type="dxa"/>
            <w:shd w:val="clear" w:color="auto" w:fill="F2DBDB"/>
          </w:tcPr>
          <w:p w14:paraId="603FC9D1" w14:textId="77777777" w:rsidR="00EC48B8" w:rsidRDefault="00435DB8">
            <w:pPr>
              <w:pStyle w:val="TableParagraph"/>
              <w:spacing w:before="199"/>
              <w:ind w:left="85"/>
              <w:rPr>
                <w:i/>
                <w:sz w:val="20"/>
              </w:rPr>
            </w:pPr>
            <w:r>
              <w:rPr>
                <w:i/>
                <w:sz w:val="20"/>
              </w:rPr>
              <w:t>linke</w:t>
            </w:r>
            <w:r>
              <w:rPr>
                <w:i/>
                <w:spacing w:val="-5"/>
                <w:sz w:val="20"/>
              </w:rPr>
              <w:t xml:space="preserve"> </w:t>
            </w:r>
            <w:r>
              <w:rPr>
                <w:i/>
                <w:spacing w:val="-2"/>
                <w:sz w:val="20"/>
              </w:rPr>
              <w:t>Spalte:</w:t>
            </w:r>
          </w:p>
        </w:tc>
        <w:tc>
          <w:tcPr>
            <w:tcW w:w="4782" w:type="dxa"/>
            <w:shd w:val="clear" w:color="auto" w:fill="FFFFCC"/>
          </w:tcPr>
          <w:p w14:paraId="0A2E3BC8" w14:textId="77777777" w:rsidR="00EC48B8" w:rsidRDefault="00435DB8">
            <w:pPr>
              <w:pStyle w:val="TableParagraph"/>
              <w:spacing w:before="199"/>
              <w:ind w:left="79"/>
              <w:rPr>
                <w:i/>
                <w:sz w:val="20"/>
              </w:rPr>
            </w:pPr>
            <w:r>
              <w:rPr>
                <w:i/>
                <w:sz w:val="20"/>
              </w:rPr>
              <w:t>Mittlere</w:t>
            </w:r>
            <w:r>
              <w:rPr>
                <w:i/>
                <w:spacing w:val="-10"/>
                <w:sz w:val="20"/>
              </w:rPr>
              <w:t xml:space="preserve"> </w:t>
            </w:r>
            <w:r>
              <w:rPr>
                <w:i/>
                <w:spacing w:val="-2"/>
                <w:sz w:val="20"/>
              </w:rPr>
              <w:t>Spalte:</w:t>
            </w:r>
          </w:p>
        </w:tc>
        <w:tc>
          <w:tcPr>
            <w:tcW w:w="4782" w:type="dxa"/>
            <w:shd w:val="clear" w:color="auto" w:fill="D6E3BC"/>
          </w:tcPr>
          <w:p w14:paraId="2AB82DDE" w14:textId="77777777" w:rsidR="00EC48B8" w:rsidRDefault="00435DB8">
            <w:pPr>
              <w:pStyle w:val="TableParagraph"/>
              <w:spacing w:before="199"/>
              <w:ind w:left="78"/>
              <w:rPr>
                <w:i/>
                <w:sz w:val="20"/>
              </w:rPr>
            </w:pPr>
            <w:r>
              <w:rPr>
                <w:i/>
                <w:sz w:val="20"/>
              </w:rPr>
              <w:t xml:space="preserve">rechte </w:t>
            </w:r>
            <w:r>
              <w:rPr>
                <w:i/>
                <w:spacing w:val="-2"/>
                <w:sz w:val="20"/>
              </w:rPr>
              <w:t>Spalte:</w:t>
            </w:r>
          </w:p>
        </w:tc>
      </w:tr>
      <w:tr w:rsidR="00EC48B8" w14:paraId="24C7EACD" w14:textId="77777777">
        <w:trPr>
          <w:trHeight w:val="2345"/>
        </w:trPr>
        <w:tc>
          <w:tcPr>
            <w:tcW w:w="4612" w:type="dxa"/>
            <w:shd w:val="clear" w:color="auto" w:fill="F2DBDB"/>
          </w:tcPr>
          <w:p w14:paraId="658B5D3C" w14:textId="77777777" w:rsidR="00EC48B8" w:rsidRDefault="00435DB8">
            <w:pPr>
              <w:pStyle w:val="TableParagraph"/>
              <w:spacing w:before="200"/>
              <w:ind w:left="85"/>
              <w:rPr>
                <w:sz w:val="20"/>
              </w:rPr>
            </w:pPr>
            <w:r>
              <w:rPr>
                <w:sz w:val="20"/>
              </w:rPr>
              <w:t>Festlegungen</w:t>
            </w:r>
            <w:r>
              <w:rPr>
                <w:spacing w:val="-2"/>
                <w:sz w:val="20"/>
              </w:rPr>
              <w:t xml:space="preserve"> </w:t>
            </w:r>
            <w:r>
              <w:rPr>
                <w:sz w:val="20"/>
              </w:rPr>
              <w:t>der</w:t>
            </w:r>
            <w:r>
              <w:rPr>
                <w:spacing w:val="-2"/>
                <w:sz w:val="20"/>
              </w:rPr>
              <w:t xml:space="preserve"> Fachkonferenz:</w:t>
            </w:r>
          </w:p>
          <w:p w14:paraId="2E84A608" w14:textId="77777777" w:rsidR="00EC48B8" w:rsidRDefault="00435DB8">
            <w:pPr>
              <w:pStyle w:val="TableParagraph"/>
              <w:spacing w:before="124" w:line="235" w:lineRule="auto"/>
              <w:ind w:left="260"/>
              <w:rPr>
                <w:sz w:val="20"/>
              </w:rPr>
            </w:pPr>
            <w:r>
              <w:rPr>
                <w:sz w:val="20"/>
              </w:rPr>
              <w:t>Zuordnung</w:t>
            </w:r>
            <w:r>
              <w:rPr>
                <w:spacing w:val="-7"/>
                <w:sz w:val="20"/>
              </w:rPr>
              <w:t xml:space="preserve"> </w:t>
            </w:r>
            <w:r>
              <w:rPr>
                <w:sz w:val="20"/>
              </w:rPr>
              <w:t>von</w:t>
            </w:r>
            <w:r>
              <w:rPr>
                <w:spacing w:val="-8"/>
                <w:sz w:val="20"/>
              </w:rPr>
              <w:t xml:space="preserve"> </w:t>
            </w:r>
            <w:r>
              <w:rPr>
                <w:sz w:val="20"/>
              </w:rPr>
              <w:t>Kompetenzen</w:t>
            </w:r>
            <w:r>
              <w:rPr>
                <w:spacing w:val="-6"/>
                <w:sz w:val="20"/>
              </w:rPr>
              <w:t xml:space="preserve"> </w:t>
            </w:r>
            <w:r>
              <w:rPr>
                <w:sz w:val="20"/>
              </w:rPr>
              <w:t>des</w:t>
            </w:r>
            <w:r>
              <w:rPr>
                <w:spacing w:val="-5"/>
                <w:sz w:val="20"/>
              </w:rPr>
              <w:t xml:space="preserve"> </w:t>
            </w:r>
            <w:r>
              <w:rPr>
                <w:sz w:val="20"/>
              </w:rPr>
              <w:t>Kernlehrplans</w:t>
            </w:r>
            <w:r>
              <w:rPr>
                <w:spacing w:val="-6"/>
                <w:sz w:val="20"/>
              </w:rPr>
              <w:t xml:space="preserve"> </w:t>
            </w:r>
            <w:r>
              <w:rPr>
                <w:sz w:val="20"/>
              </w:rPr>
              <w:t>zu Unterrichtsvorhaben des schulinternen Lehrplans</w:t>
            </w:r>
          </w:p>
        </w:tc>
        <w:tc>
          <w:tcPr>
            <w:tcW w:w="4782" w:type="dxa"/>
            <w:shd w:val="clear" w:color="auto" w:fill="FFFFCC"/>
          </w:tcPr>
          <w:p w14:paraId="31E25594" w14:textId="77777777" w:rsidR="00EC48B8" w:rsidRDefault="00435DB8">
            <w:pPr>
              <w:pStyle w:val="TableParagraph"/>
              <w:spacing w:before="200"/>
              <w:ind w:left="79"/>
              <w:rPr>
                <w:sz w:val="20"/>
              </w:rPr>
            </w:pPr>
            <w:r>
              <w:rPr>
                <w:sz w:val="20"/>
              </w:rPr>
              <w:t>Absprachen</w:t>
            </w:r>
            <w:r>
              <w:rPr>
                <w:spacing w:val="-4"/>
                <w:sz w:val="20"/>
              </w:rPr>
              <w:t xml:space="preserve"> </w:t>
            </w:r>
            <w:r>
              <w:rPr>
                <w:sz w:val="20"/>
              </w:rPr>
              <w:t>der</w:t>
            </w:r>
            <w:r>
              <w:rPr>
                <w:spacing w:val="-3"/>
                <w:sz w:val="20"/>
              </w:rPr>
              <w:t xml:space="preserve"> </w:t>
            </w:r>
            <w:r>
              <w:rPr>
                <w:spacing w:val="-2"/>
                <w:sz w:val="20"/>
              </w:rPr>
              <w:t>Fachkonferenz:</w:t>
            </w:r>
          </w:p>
          <w:p w14:paraId="52F9CBFB" w14:textId="77777777" w:rsidR="00EC48B8" w:rsidRDefault="00435DB8">
            <w:pPr>
              <w:pStyle w:val="TableParagraph"/>
              <w:numPr>
                <w:ilvl w:val="0"/>
                <w:numId w:val="85"/>
              </w:numPr>
              <w:tabs>
                <w:tab w:val="left" w:pos="409"/>
              </w:tabs>
              <w:spacing w:before="131"/>
              <w:ind w:right="564"/>
              <w:rPr>
                <w:sz w:val="20"/>
              </w:rPr>
            </w:pPr>
            <w:r>
              <w:rPr>
                <w:sz w:val="20"/>
              </w:rPr>
              <w:t>konkrete</w:t>
            </w:r>
            <w:r>
              <w:rPr>
                <w:spacing w:val="-6"/>
                <w:sz w:val="20"/>
              </w:rPr>
              <w:t xml:space="preserve"> </w:t>
            </w:r>
            <w:r>
              <w:rPr>
                <w:sz w:val="20"/>
              </w:rPr>
              <w:t>Umsetzung</w:t>
            </w:r>
            <w:r>
              <w:rPr>
                <w:spacing w:val="34"/>
                <w:sz w:val="20"/>
              </w:rPr>
              <w:t xml:space="preserve"> </w:t>
            </w:r>
            <w:r>
              <w:rPr>
                <w:sz w:val="20"/>
              </w:rPr>
              <w:t>der</w:t>
            </w:r>
            <w:r>
              <w:rPr>
                <w:spacing w:val="-6"/>
                <w:sz w:val="20"/>
              </w:rPr>
              <w:t xml:space="preserve"> </w:t>
            </w:r>
            <w:r>
              <w:rPr>
                <w:sz w:val="20"/>
              </w:rPr>
              <w:t>laut</w:t>
            </w:r>
            <w:r>
              <w:rPr>
                <w:spacing w:val="-9"/>
                <w:sz w:val="20"/>
              </w:rPr>
              <w:t xml:space="preserve"> </w:t>
            </w:r>
            <w:r>
              <w:rPr>
                <w:sz w:val="20"/>
              </w:rPr>
              <w:t>Schulgesetz</w:t>
            </w:r>
            <w:r>
              <w:rPr>
                <w:spacing w:val="-6"/>
                <w:sz w:val="20"/>
              </w:rPr>
              <w:t xml:space="preserve"> </w:t>
            </w:r>
            <w:r>
              <w:rPr>
                <w:sz w:val="20"/>
              </w:rPr>
              <w:t>§</w:t>
            </w:r>
            <w:r>
              <w:rPr>
                <w:spacing w:val="-6"/>
                <w:sz w:val="20"/>
              </w:rPr>
              <w:t xml:space="preserve"> </w:t>
            </w:r>
            <w:r>
              <w:rPr>
                <w:sz w:val="20"/>
              </w:rPr>
              <w:t>70 beratenen Grundsätze</w:t>
            </w:r>
          </w:p>
          <w:p w14:paraId="54134562" w14:textId="77777777" w:rsidR="00EC48B8" w:rsidRDefault="00435DB8">
            <w:pPr>
              <w:pStyle w:val="TableParagraph"/>
              <w:numPr>
                <w:ilvl w:val="0"/>
                <w:numId w:val="85"/>
              </w:numPr>
              <w:tabs>
                <w:tab w:val="left" w:pos="409"/>
              </w:tabs>
              <w:spacing w:before="135" w:line="235" w:lineRule="auto"/>
              <w:ind w:right="421"/>
              <w:rPr>
                <w:sz w:val="20"/>
              </w:rPr>
            </w:pPr>
            <w:r>
              <w:rPr>
                <w:sz w:val="20"/>
              </w:rPr>
              <w:t>inhaltliche</w:t>
            </w:r>
            <w:r>
              <w:rPr>
                <w:spacing w:val="-10"/>
                <w:sz w:val="20"/>
              </w:rPr>
              <w:t xml:space="preserve"> </w:t>
            </w:r>
            <w:r>
              <w:rPr>
                <w:sz w:val="20"/>
              </w:rPr>
              <w:t>Konkretisierung</w:t>
            </w:r>
            <w:r>
              <w:rPr>
                <w:spacing w:val="-9"/>
                <w:sz w:val="20"/>
              </w:rPr>
              <w:t xml:space="preserve"> </w:t>
            </w:r>
            <w:r>
              <w:rPr>
                <w:sz w:val="20"/>
              </w:rPr>
              <w:t>gemäß</w:t>
            </w:r>
            <w:r>
              <w:rPr>
                <w:spacing w:val="-10"/>
                <w:sz w:val="20"/>
              </w:rPr>
              <w:t xml:space="preserve"> </w:t>
            </w:r>
            <w:r>
              <w:rPr>
                <w:sz w:val="20"/>
              </w:rPr>
              <w:t>Vorgaben</w:t>
            </w:r>
            <w:r>
              <w:rPr>
                <w:spacing w:val="-10"/>
                <w:sz w:val="20"/>
              </w:rPr>
              <w:t xml:space="preserve"> </w:t>
            </w:r>
            <w:r>
              <w:rPr>
                <w:sz w:val="20"/>
              </w:rPr>
              <w:t xml:space="preserve">des </w:t>
            </w:r>
            <w:r>
              <w:rPr>
                <w:spacing w:val="-2"/>
                <w:sz w:val="20"/>
              </w:rPr>
              <w:t>Zentralabiturs</w:t>
            </w:r>
          </w:p>
        </w:tc>
        <w:tc>
          <w:tcPr>
            <w:tcW w:w="4782" w:type="dxa"/>
            <w:shd w:val="clear" w:color="auto" w:fill="D6E3BC"/>
          </w:tcPr>
          <w:p w14:paraId="02599B58" w14:textId="77777777" w:rsidR="00EC48B8" w:rsidRDefault="00435DB8">
            <w:pPr>
              <w:pStyle w:val="TableParagraph"/>
              <w:spacing w:before="200"/>
              <w:ind w:left="78" w:right="65"/>
              <w:rPr>
                <w:sz w:val="20"/>
              </w:rPr>
            </w:pPr>
            <w:r>
              <w:rPr>
                <w:sz w:val="20"/>
              </w:rPr>
              <w:t>Anregungen</w:t>
            </w:r>
            <w:r>
              <w:rPr>
                <w:spacing w:val="-10"/>
                <w:sz w:val="20"/>
              </w:rPr>
              <w:t xml:space="preserve"> </w:t>
            </w:r>
            <w:r>
              <w:rPr>
                <w:sz w:val="20"/>
              </w:rPr>
              <w:t>für</w:t>
            </w:r>
            <w:r>
              <w:rPr>
                <w:spacing w:val="-10"/>
                <w:sz w:val="20"/>
              </w:rPr>
              <w:t xml:space="preserve"> </w:t>
            </w:r>
            <w:r>
              <w:rPr>
                <w:sz w:val="20"/>
              </w:rPr>
              <w:t>mögliche</w:t>
            </w:r>
            <w:r>
              <w:rPr>
                <w:spacing w:val="-10"/>
                <w:sz w:val="20"/>
              </w:rPr>
              <w:t xml:space="preserve"> </w:t>
            </w:r>
            <w:r>
              <w:rPr>
                <w:sz w:val="20"/>
              </w:rPr>
              <w:t>Konkretisierungen</w:t>
            </w:r>
            <w:r>
              <w:rPr>
                <w:spacing w:val="-9"/>
                <w:sz w:val="20"/>
              </w:rPr>
              <w:t xml:space="preserve"> </w:t>
            </w:r>
            <w:r>
              <w:rPr>
                <w:sz w:val="20"/>
              </w:rPr>
              <w:t>im Unterricht der Lehrkräfte:</w:t>
            </w:r>
          </w:p>
          <w:p w14:paraId="42A9312C" w14:textId="77777777" w:rsidR="00EC48B8" w:rsidRDefault="00435DB8">
            <w:pPr>
              <w:pStyle w:val="TableParagraph"/>
              <w:numPr>
                <w:ilvl w:val="0"/>
                <w:numId w:val="84"/>
              </w:numPr>
              <w:tabs>
                <w:tab w:val="left" w:pos="407"/>
              </w:tabs>
              <w:spacing w:before="131"/>
              <w:ind w:left="407" w:hanging="279"/>
              <w:rPr>
                <w:sz w:val="20"/>
              </w:rPr>
            </w:pPr>
            <w:r>
              <w:rPr>
                <w:spacing w:val="-2"/>
                <w:sz w:val="20"/>
              </w:rPr>
              <w:t>Werke</w:t>
            </w:r>
          </w:p>
          <w:p w14:paraId="6FD03349" w14:textId="77777777" w:rsidR="00EC48B8" w:rsidRDefault="00435DB8">
            <w:pPr>
              <w:pStyle w:val="TableParagraph"/>
              <w:numPr>
                <w:ilvl w:val="0"/>
                <w:numId w:val="84"/>
              </w:numPr>
              <w:tabs>
                <w:tab w:val="left" w:pos="407"/>
              </w:tabs>
              <w:spacing w:before="132"/>
              <w:ind w:left="407" w:hanging="279"/>
              <w:rPr>
                <w:sz w:val="20"/>
              </w:rPr>
            </w:pPr>
            <w:r>
              <w:rPr>
                <w:spacing w:val="-2"/>
                <w:sz w:val="20"/>
              </w:rPr>
              <w:t>Epochen</w:t>
            </w:r>
          </w:p>
          <w:p w14:paraId="214C613F" w14:textId="77777777" w:rsidR="00EC48B8" w:rsidRDefault="00435DB8">
            <w:pPr>
              <w:pStyle w:val="TableParagraph"/>
              <w:numPr>
                <w:ilvl w:val="0"/>
                <w:numId w:val="84"/>
              </w:numPr>
              <w:tabs>
                <w:tab w:val="left" w:pos="407"/>
              </w:tabs>
              <w:spacing w:before="126"/>
              <w:ind w:left="407" w:hanging="279"/>
              <w:rPr>
                <w:sz w:val="20"/>
              </w:rPr>
            </w:pPr>
            <w:r>
              <w:rPr>
                <w:spacing w:val="-2"/>
                <w:sz w:val="20"/>
              </w:rPr>
              <w:t>Medien</w:t>
            </w:r>
          </w:p>
          <w:p w14:paraId="0A3B6CC1" w14:textId="77777777" w:rsidR="00EC48B8" w:rsidRDefault="00435DB8">
            <w:pPr>
              <w:pStyle w:val="TableParagraph"/>
              <w:numPr>
                <w:ilvl w:val="0"/>
                <w:numId w:val="84"/>
              </w:numPr>
              <w:tabs>
                <w:tab w:val="left" w:pos="407"/>
              </w:tabs>
              <w:spacing w:before="130"/>
              <w:ind w:left="407" w:hanging="279"/>
              <w:rPr>
                <w:sz w:val="20"/>
              </w:rPr>
            </w:pPr>
            <w:r>
              <w:rPr>
                <w:spacing w:val="-2"/>
                <w:sz w:val="20"/>
              </w:rPr>
              <w:t>Literatur</w:t>
            </w:r>
          </w:p>
        </w:tc>
      </w:tr>
    </w:tbl>
    <w:p w14:paraId="24878747" w14:textId="77777777" w:rsidR="00EC48B8" w:rsidRDefault="00EC48B8">
      <w:pPr>
        <w:rPr>
          <w:sz w:val="20"/>
        </w:rPr>
        <w:sectPr w:rsidR="00EC48B8">
          <w:pgSz w:w="16840" w:h="11900" w:orient="landscape"/>
          <w:pgMar w:top="1340" w:right="40" w:bottom="940" w:left="1300" w:header="0" w:footer="746" w:gutter="0"/>
          <w:cols w:space="720"/>
        </w:sectPr>
      </w:pPr>
    </w:p>
    <w:p w14:paraId="7E5D693C" w14:textId="77777777" w:rsidR="00EC48B8" w:rsidRDefault="00435DB8">
      <w:pPr>
        <w:spacing w:before="77"/>
        <w:ind w:left="115"/>
        <w:rPr>
          <w:b/>
          <w:i/>
          <w:sz w:val="24"/>
        </w:rPr>
      </w:pPr>
      <w:r>
        <w:rPr>
          <w:b/>
          <w:sz w:val="24"/>
        </w:rPr>
        <w:lastRenderedPageBreak/>
        <w:t>Einführungsphase</w:t>
      </w:r>
      <w:r>
        <w:rPr>
          <w:b/>
          <w:spacing w:val="-6"/>
          <w:sz w:val="24"/>
        </w:rPr>
        <w:t xml:space="preserve"> </w:t>
      </w:r>
      <w:r>
        <w:rPr>
          <w:b/>
          <w:sz w:val="24"/>
        </w:rPr>
        <w:t>Unterrichtsvorhaben</w:t>
      </w:r>
      <w:r>
        <w:rPr>
          <w:b/>
          <w:spacing w:val="-7"/>
          <w:sz w:val="24"/>
        </w:rPr>
        <w:t xml:space="preserve"> </w:t>
      </w:r>
      <w:r>
        <w:rPr>
          <w:b/>
          <w:sz w:val="24"/>
        </w:rPr>
        <w:t>I:</w:t>
      </w:r>
      <w:r>
        <w:rPr>
          <w:b/>
          <w:spacing w:val="-1"/>
          <w:sz w:val="24"/>
        </w:rPr>
        <w:t xml:space="preserve"> </w:t>
      </w:r>
      <w:r>
        <w:rPr>
          <w:b/>
          <w:i/>
          <w:sz w:val="24"/>
        </w:rPr>
        <w:t>Von</w:t>
      </w:r>
      <w:r>
        <w:rPr>
          <w:b/>
          <w:i/>
          <w:spacing w:val="-4"/>
          <w:sz w:val="24"/>
        </w:rPr>
        <w:t xml:space="preserve"> </w:t>
      </w:r>
      <w:r>
        <w:rPr>
          <w:b/>
          <w:i/>
          <w:sz w:val="24"/>
        </w:rPr>
        <w:t>der</w:t>
      </w:r>
      <w:r>
        <w:rPr>
          <w:b/>
          <w:i/>
          <w:spacing w:val="-4"/>
          <w:sz w:val="24"/>
        </w:rPr>
        <w:t xml:space="preserve"> </w:t>
      </w:r>
      <w:r>
        <w:rPr>
          <w:b/>
          <w:i/>
          <w:sz w:val="24"/>
        </w:rPr>
        <w:t>freien</w:t>
      </w:r>
      <w:r>
        <w:rPr>
          <w:b/>
          <w:i/>
          <w:spacing w:val="-4"/>
          <w:sz w:val="24"/>
        </w:rPr>
        <w:t xml:space="preserve"> </w:t>
      </w:r>
      <w:r>
        <w:rPr>
          <w:b/>
          <w:i/>
          <w:sz w:val="24"/>
        </w:rPr>
        <w:t>grafischen</w:t>
      </w:r>
      <w:r>
        <w:rPr>
          <w:b/>
          <w:i/>
          <w:spacing w:val="-5"/>
          <w:sz w:val="24"/>
        </w:rPr>
        <w:t xml:space="preserve"> </w:t>
      </w:r>
      <w:r>
        <w:rPr>
          <w:b/>
          <w:i/>
          <w:sz w:val="24"/>
        </w:rPr>
        <w:t>Gestaltung</w:t>
      </w:r>
      <w:r>
        <w:rPr>
          <w:b/>
          <w:i/>
          <w:spacing w:val="-5"/>
          <w:sz w:val="24"/>
        </w:rPr>
        <w:t xml:space="preserve"> </w:t>
      </w:r>
      <w:r>
        <w:rPr>
          <w:b/>
          <w:i/>
          <w:sz w:val="24"/>
        </w:rPr>
        <w:t>zum</w:t>
      </w:r>
      <w:r>
        <w:rPr>
          <w:b/>
          <w:i/>
          <w:spacing w:val="-1"/>
          <w:sz w:val="24"/>
        </w:rPr>
        <w:t xml:space="preserve"> </w:t>
      </w:r>
      <w:r>
        <w:rPr>
          <w:b/>
          <w:i/>
          <w:spacing w:val="-2"/>
          <w:sz w:val="24"/>
        </w:rPr>
        <w:t>Gegenstand</w:t>
      </w:r>
    </w:p>
    <w:p w14:paraId="609B16B6" w14:textId="77777777" w:rsidR="00EC48B8" w:rsidRDefault="00EC48B8">
      <w:pPr>
        <w:pStyle w:val="Textkrper"/>
        <w:spacing w:before="51" w:after="1"/>
        <w:rPr>
          <w:b/>
          <w:i/>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237"/>
      </w:tblGrid>
      <w:tr w:rsidR="00EC48B8" w14:paraId="0E533963" w14:textId="77777777">
        <w:trPr>
          <w:trHeight w:val="889"/>
        </w:trPr>
        <w:tc>
          <w:tcPr>
            <w:tcW w:w="14856" w:type="dxa"/>
            <w:gridSpan w:val="3"/>
          </w:tcPr>
          <w:p w14:paraId="38C31DF5" w14:textId="77777777" w:rsidR="00EC48B8" w:rsidRDefault="00435DB8">
            <w:pPr>
              <w:pStyle w:val="TableParagraph"/>
              <w:spacing w:before="74"/>
              <w:ind w:left="80"/>
              <w:rPr>
                <w:sz w:val="20"/>
              </w:rPr>
            </w:pPr>
            <w:r>
              <w:rPr>
                <w:b/>
                <w:sz w:val="20"/>
              </w:rPr>
              <w:t>Inhaltsfelder</w:t>
            </w:r>
            <w:r>
              <w:rPr>
                <w:sz w:val="20"/>
              </w:rPr>
              <w:t>:</w:t>
            </w:r>
            <w:r>
              <w:rPr>
                <w:spacing w:val="-2"/>
                <w:sz w:val="20"/>
              </w:rPr>
              <w:t xml:space="preserve"> Bildgestaltung/Bildkonzepte</w:t>
            </w:r>
          </w:p>
          <w:p w14:paraId="306111AD" w14:textId="77777777" w:rsidR="00EC48B8" w:rsidRDefault="00435DB8">
            <w:pPr>
              <w:pStyle w:val="TableParagraph"/>
              <w:spacing w:before="1"/>
              <w:ind w:left="80"/>
              <w:rPr>
                <w:sz w:val="20"/>
              </w:rPr>
            </w:pPr>
            <w:r>
              <w:rPr>
                <w:b/>
                <w:sz w:val="20"/>
              </w:rPr>
              <w:t>Inhaltliche</w:t>
            </w:r>
            <w:r>
              <w:rPr>
                <w:b/>
                <w:spacing w:val="-5"/>
                <w:sz w:val="20"/>
              </w:rPr>
              <w:t xml:space="preserve"> </w:t>
            </w:r>
            <w:r>
              <w:rPr>
                <w:b/>
                <w:sz w:val="20"/>
              </w:rPr>
              <w:t>Schwerpunkte</w:t>
            </w:r>
            <w:r>
              <w:rPr>
                <w:sz w:val="20"/>
              </w:rPr>
              <w:t>:</w:t>
            </w:r>
            <w:r>
              <w:rPr>
                <w:spacing w:val="-7"/>
                <w:sz w:val="20"/>
              </w:rPr>
              <w:t xml:space="preserve"> </w:t>
            </w:r>
            <w:r>
              <w:rPr>
                <w:sz w:val="20"/>
              </w:rPr>
              <w:t>Elemente</w:t>
            </w:r>
            <w:r>
              <w:rPr>
                <w:spacing w:val="-2"/>
                <w:sz w:val="20"/>
              </w:rPr>
              <w:t xml:space="preserve"> </w:t>
            </w:r>
            <w:r>
              <w:rPr>
                <w:sz w:val="20"/>
              </w:rPr>
              <w:t>der</w:t>
            </w:r>
            <w:r>
              <w:rPr>
                <w:spacing w:val="-2"/>
                <w:sz w:val="20"/>
              </w:rPr>
              <w:t xml:space="preserve"> </w:t>
            </w:r>
            <w:r>
              <w:rPr>
                <w:sz w:val="20"/>
              </w:rPr>
              <w:t>Bildgestaltung,</w:t>
            </w:r>
            <w:r>
              <w:rPr>
                <w:spacing w:val="-3"/>
                <w:sz w:val="20"/>
              </w:rPr>
              <w:t xml:space="preserve"> </w:t>
            </w:r>
            <w:r>
              <w:rPr>
                <w:sz w:val="20"/>
              </w:rPr>
              <w:t>Bilder</w:t>
            </w:r>
            <w:r>
              <w:rPr>
                <w:spacing w:val="-3"/>
                <w:sz w:val="20"/>
              </w:rPr>
              <w:t xml:space="preserve"> </w:t>
            </w:r>
            <w:r>
              <w:rPr>
                <w:sz w:val="20"/>
              </w:rPr>
              <w:t>als</w:t>
            </w:r>
            <w:r>
              <w:rPr>
                <w:spacing w:val="-2"/>
                <w:sz w:val="20"/>
              </w:rPr>
              <w:t xml:space="preserve"> </w:t>
            </w:r>
            <w:r>
              <w:rPr>
                <w:sz w:val="20"/>
              </w:rPr>
              <w:t>Gesamtgefüge,</w:t>
            </w:r>
            <w:r>
              <w:rPr>
                <w:spacing w:val="-2"/>
                <w:sz w:val="20"/>
              </w:rPr>
              <w:t xml:space="preserve"> Bildstrategien</w:t>
            </w:r>
          </w:p>
          <w:p w14:paraId="16EFF33D" w14:textId="77777777" w:rsidR="00EC48B8" w:rsidRDefault="00435DB8">
            <w:pPr>
              <w:pStyle w:val="TableParagraph"/>
              <w:spacing w:before="1"/>
              <w:ind w:left="80"/>
              <w:rPr>
                <w:sz w:val="20"/>
              </w:rPr>
            </w:pPr>
            <w:r>
              <w:rPr>
                <w:b/>
                <w:sz w:val="20"/>
              </w:rPr>
              <w:t>Zeitbedarf:</w:t>
            </w:r>
            <w:r>
              <w:rPr>
                <w:b/>
                <w:spacing w:val="-2"/>
                <w:sz w:val="20"/>
              </w:rPr>
              <w:t xml:space="preserve"> </w:t>
            </w:r>
            <w:r>
              <w:rPr>
                <w:sz w:val="20"/>
              </w:rPr>
              <w:t>18</w:t>
            </w:r>
            <w:r>
              <w:rPr>
                <w:spacing w:val="-2"/>
                <w:sz w:val="20"/>
              </w:rPr>
              <w:t xml:space="preserve"> </w:t>
            </w:r>
            <w:r>
              <w:rPr>
                <w:spacing w:val="-4"/>
                <w:sz w:val="20"/>
              </w:rPr>
              <w:t>Std.</w:t>
            </w:r>
          </w:p>
        </w:tc>
      </w:tr>
      <w:tr w:rsidR="00EC48B8" w14:paraId="6FB03D80" w14:textId="77777777">
        <w:trPr>
          <w:trHeight w:val="605"/>
        </w:trPr>
        <w:tc>
          <w:tcPr>
            <w:tcW w:w="4807" w:type="dxa"/>
            <w:shd w:val="clear" w:color="auto" w:fill="F2DBDB"/>
          </w:tcPr>
          <w:p w14:paraId="29CD56B8" w14:textId="77777777" w:rsidR="00EC48B8" w:rsidRDefault="00435DB8">
            <w:pPr>
              <w:pStyle w:val="TableParagraph"/>
              <w:spacing w:before="180"/>
              <w:ind w:left="1170"/>
              <w:rPr>
                <w:b/>
                <w:sz w:val="20"/>
              </w:rPr>
            </w:pPr>
            <w:r>
              <w:rPr>
                <w:b/>
                <w:sz w:val="20"/>
              </w:rPr>
              <w:t>Festlegung der</w:t>
            </w:r>
            <w:r>
              <w:rPr>
                <w:b/>
                <w:spacing w:val="44"/>
                <w:sz w:val="20"/>
              </w:rPr>
              <w:t xml:space="preserve"> </w:t>
            </w:r>
            <w:r>
              <w:rPr>
                <w:b/>
                <w:spacing w:val="-2"/>
                <w:sz w:val="20"/>
              </w:rPr>
              <w:t>Kompetenzen</w:t>
            </w:r>
          </w:p>
        </w:tc>
        <w:tc>
          <w:tcPr>
            <w:tcW w:w="4812" w:type="dxa"/>
            <w:shd w:val="clear" w:color="auto" w:fill="F1F2BE"/>
          </w:tcPr>
          <w:p w14:paraId="45849CD2" w14:textId="77777777" w:rsidR="00EC48B8" w:rsidRDefault="00435DB8">
            <w:pPr>
              <w:pStyle w:val="TableParagraph"/>
              <w:spacing w:before="180"/>
              <w:ind w:left="874"/>
              <w:rPr>
                <w:b/>
                <w:sz w:val="20"/>
              </w:rPr>
            </w:pPr>
            <w:r>
              <w:rPr>
                <w:b/>
                <w:sz w:val="20"/>
              </w:rPr>
              <w:t>Absprachen</w:t>
            </w:r>
            <w:r>
              <w:rPr>
                <w:b/>
                <w:spacing w:val="-5"/>
                <w:sz w:val="20"/>
              </w:rPr>
              <w:t xml:space="preserve"> </w:t>
            </w:r>
            <w:r>
              <w:rPr>
                <w:b/>
                <w:sz w:val="20"/>
              </w:rPr>
              <w:t>hinsichtlich</w:t>
            </w:r>
            <w:r>
              <w:rPr>
                <w:b/>
                <w:spacing w:val="1"/>
                <w:sz w:val="20"/>
              </w:rPr>
              <w:t xml:space="preserve"> </w:t>
            </w:r>
            <w:r>
              <w:rPr>
                <w:b/>
                <w:sz w:val="20"/>
              </w:rPr>
              <w:t>der</w:t>
            </w:r>
            <w:r>
              <w:rPr>
                <w:b/>
                <w:spacing w:val="-3"/>
                <w:sz w:val="20"/>
              </w:rPr>
              <w:t xml:space="preserve"> </w:t>
            </w:r>
            <w:r>
              <w:rPr>
                <w:b/>
                <w:spacing w:val="-2"/>
                <w:sz w:val="20"/>
              </w:rPr>
              <w:t>Bereiche</w:t>
            </w:r>
          </w:p>
        </w:tc>
        <w:tc>
          <w:tcPr>
            <w:tcW w:w="5237" w:type="dxa"/>
            <w:shd w:val="clear" w:color="auto" w:fill="D6E3BC"/>
          </w:tcPr>
          <w:p w14:paraId="0B81052D" w14:textId="77777777" w:rsidR="00EC48B8" w:rsidRDefault="00435DB8">
            <w:pPr>
              <w:pStyle w:val="TableParagraph"/>
              <w:spacing w:before="180"/>
              <w:ind w:left="1468"/>
              <w:rPr>
                <w:b/>
                <w:sz w:val="20"/>
              </w:rPr>
            </w:pPr>
            <w:r>
              <w:rPr>
                <w:b/>
                <w:sz w:val="20"/>
              </w:rPr>
              <w:t>Anregungen</w:t>
            </w:r>
            <w:r>
              <w:rPr>
                <w:b/>
                <w:spacing w:val="-2"/>
                <w:sz w:val="20"/>
              </w:rPr>
              <w:t xml:space="preserve"> </w:t>
            </w:r>
            <w:r>
              <w:rPr>
                <w:b/>
                <w:sz w:val="20"/>
              </w:rPr>
              <w:t>zur</w:t>
            </w:r>
            <w:r>
              <w:rPr>
                <w:b/>
                <w:spacing w:val="1"/>
                <w:sz w:val="20"/>
              </w:rPr>
              <w:t xml:space="preserve"> </w:t>
            </w:r>
            <w:r>
              <w:rPr>
                <w:b/>
                <w:spacing w:val="-2"/>
                <w:sz w:val="20"/>
              </w:rPr>
              <w:t>Umsetzung</w:t>
            </w:r>
          </w:p>
        </w:tc>
      </w:tr>
      <w:tr w:rsidR="00EC48B8" w14:paraId="1FDB73CC" w14:textId="77777777">
        <w:trPr>
          <w:trHeight w:val="4742"/>
        </w:trPr>
        <w:tc>
          <w:tcPr>
            <w:tcW w:w="4807" w:type="dxa"/>
            <w:vMerge w:val="restart"/>
            <w:shd w:val="clear" w:color="auto" w:fill="F2DBDB"/>
          </w:tcPr>
          <w:p w14:paraId="57345381" w14:textId="77777777" w:rsidR="00EC48B8" w:rsidRDefault="00435DB8">
            <w:pPr>
              <w:pStyle w:val="TableParagraph"/>
              <w:spacing w:before="79"/>
              <w:ind w:left="80"/>
              <w:rPr>
                <w:b/>
                <w:sz w:val="20"/>
              </w:rPr>
            </w:pPr>
            <w:r>
              <w:rPr>
                <w:b/>
                <w:sz w:val="20"/>
              </w:rPr>
              <w:t>Elemente</w:t>
            </w:r>
            <w:r>
              <w:rPr>
                <w:b/>
                <w:spacing w:val="-1"/>
                <w:sz w:val="20"/>
              </w:rPr>
              <w:t xml:space="preserve"> </w:t>
            </w:r>
            <w:r>
              <w:rPr>
                <w:b/>
                <w:sz w:val="20"/>
              </w:rPr>
              <w:t>der</w:t>
            </w:r>
            <w:r>
              <w:rPr>
                <w:b/>
                <w:spacing w:val="-1"/>
                <w:sz w:val="20"/>
              </w:rPr>
              <w:t xml:space="preserve"> </w:t>
            </w:r>
            <w:r>
              <w:rPr>
                <w:b/>
                <w:spacing w:val="-2"/>
                <w:sz w:val="20"/>
              </w:rPr>
              <w:t>Bildgestaltung</w:t>
            </w:r>
          </w:p>
          <w:p w14:paraId="0D746D62" w14:textId="77777777" w:rsidR="00EC48B8" w:rsidRDefault="00435DB8">
            <w:pPr>
              <w:pStyle w:val="TableParagraph"/>
              <w:numPr>
                <w:ilvl w:val="0"/>
                <w:numId w:val="83"/>
              </w:numPr>
              <w:tabs>
                <w:tab w:val="left" w:pos="260"/>
              </w:tabs>
              <w:spacing w:before="127"/>
              <w:ind w:right="84"/>
              <w:rPr>
                <w:sz w:val="20"/>
              </w:rPr>
            </w:pPr>
            <w:r>
              <w:rPr>
                <w:sz w:val="20"/>
              </w:rPr>
              <w:t>(ELP1) erproben und beurteilen Ausdrucksqualitäten zweidimensionaler</w:t>
            </w:r>
            <w:r>
              <w:rPr>
                <w:spacing w:val="-12"/>
                <w:sz w:val="20"/>
              </w:rPr>
              <w:t xml:space="preserve"> </w:t>
            </w:r>
            <w:r>
              <w:rPr>
                <w:sz w:val="20"/>
              </w:rPr>
              <w:t>Bildgestaltungen</w:t>
            </w:r>
            <w:r>
              <w:rPr>
                <w:spacing w:val="-11"/>
                <w:sz w:val="20"/>
              </w:rPr>
              <w:t xml:space="preserve"> </w:t>
            </w:r>
            <w:r>
              <w:rPr>
                <w:sz w:val="20"/>
              </w:rPr>
              <w:t>unter</w:t>
            </w:r>
            <w:r>
              <w:rPr>
                <w:spacing w:val="-11"/>
                <w:sz w:val="20"/>
              </w:rPr>
              <w:t xml:space="preserve"> </w:t>
            </w:r>
            <w:r>
              <w:rPr>
                <w:sz w:val="20"/>
              </w:rPr>
              <w:t>Anwendung linearer,</w:t>
            </w:r>
            <w:r>
              <w:rPr>
                <w:spacing w:val="-11"/>
                <w:sz w:val="20"/>
              </w:rPr>
              <w:t xml:space="preserve"> </w:t>
            </w:r>
            <w:r>
              <w:rPr>
                <w:sz w:val="20"/>
              </w:rPr>
              <w:t>flächenhafter</w:t>
            </w:r>
            <w:r>
              <w:rPr>
                <w:spacing w:val="-11"/>
                <w:sz w:val="20"/>
              </w:rPr>
              <w:t xml:space="preserve"> </w:t>
            </w:r>
            <w:r>
              <w:rPr>
                <w:sz w:val="20"/>
              </w:rPr>
              <w:t>und</w:t>
            </w:r>
            <w:r>
              <w:rPr>
                <w:spacing w:val="-12"/>
                <w:sz w:val="20"/>
              </w:rPr>
              <w:t xml:space="preserve"> </w:t>
            </w:r>
            <w:r>
              <w:rPr>
                <w:sz w:val="20"/>
              </w:rPr>
              <w:t>raumillusionärer</w:t>
            </w:r>
            <w:r>
              <w:rPr>
                <w:spacing w:val="-10"/>
                <w:sz w:val="20"/>
              </w:rPr>
              <w:t xml:space="preserve"> </w:t>
            </w:r>
            <w:r>
              <w:rPr>
                <w:sz w:val="20"/>
              </w:rPr>
              <w:t>Bildmittel,</w:t>
            </w:r>
          </w:p>
          <w:p w14:paraId="46950332" w14:textId="77777777" w:rsidR="00EC48B8" w:rsidRDefault="00435DB8">
            <w:pPr>
              <w:pStyle w:val="TableParagraph"/>
              <w:numPr>
                <w:ilvl w:val="0"/>
                <w:numId w:val="83"/>
              </w:numPr>
              <w:tabs>
                <w:tab w:val="left" w:pos="260"/>
                <w:tab w:val="left" w:pos="304"/>
              </w:tabs>
              <w:spacing w:before="12"/>
              <w:ind w:right="78"/>
              <w:rPr>
                <w:sz w:val="20"/>
              </w:rPr>
            </w:pPr>
            <w:r>
              <w:rPr>
                <w:sz w:val="20"/>
              </w:rPr>
              <w:tab/>
              <w:t>(ELP4) variieren und bewerten materialgebundene Impulse, die von den spezifischen Bezügen zwischen Materialien,</w:t>
            </w:r>
            <w:r>
              <w:rPr>
                <w:spacing w:val="-10"/>
                <w:sz w:val="20"/>
              </w:rPr>
              <w:t xml:space="preserve"> </w:t>
            </w:r>
            <w:r>
              <w:rPr>
                <w:sz w:val="20"/>
              </w:rPr>
              <w:t>Werkzeugen</w:t>
            </w:r>
            <w:r>
              <w:rPr>
                <w:spacing w:val="-10"/>
                <w:sz w:val="20"/>
              </w:rPr>
              <w:t xml:space="preserve"> </w:t>
            </w:r>
            <w:r>
              <w:rPr>
                <w:sz w:val="20"/>
              </w:rPr>
              <w:t>und</w:t>
            </w:r>
            <w:r>
              <w:rPr>
                <w:spacing w:val="-10"/>
                <w:sz w:val="20"/>
              </w:rPr>
              <w:t xml:space="preserve"> </w:t>
            </w:r>
            <w:r>
              <w:rPr>
                <w:sz w:val="20"/>
              </w:rPr>
              <w:t>Bildverfahren</w:t>
            </w:r>
            <w:r>
              <w:rPr>
                <w:spacing w:val="-10"/>
                <w:sz w:val="20"/>
              </w:rPr>
              <w:t xml:space="preserve"> </w:t>
            </w:r>
            <w:r>
              <w:rPr>
                <w:sz w:val="20"/>
              </w:rPr>
              <w:t xml:space="preserve">(Zeichnen, Malen und </w:t>
            </w:r>
            <w:proofErr w:type="spellStart"/>
            <w:r>
              <w:rPr>
                <w:sz w:val="20"/>
              </w:rPr>
              <w:t>Plastizieren</w:t>
            </w:r>
            <w:proofErr w:type="spellEnd"/>
            <w:r>
              <w:rPr>
                <w:sz w:val="20"/>
              </w:rPr>
              <w:t>) ausgehen,</w:t>
            </w:r>
          </w:p>
          <w:p w14:paraId="5DA870A6" w14:textId="77777777" w:rsidR="00EC48B8" w:rsidRDefault="00435DB8">
            <w:pPr>
              <w:pStyle w:val="TableParagraph"/>
              <w:numPr>
                <w:ilvl w:val="0"/>
                <w:numId w:val="83"/>
              </w:numPr>
              <w:tabs>
                <w:tab w:val="left" w:pos="260"/>
              </w:tabs>
              <w:spacing w:before="9"/>
              <w:ind w:right="78"/>
              <w:rPr>
                <w:sz w:val="20"/>
              </w:rPr>
            </w:pPr>
            <w:r>
              <w:rPr>
                <w:sz w:val="20"/>
              </w:rPr>
              <w:t>(ELP5) beurteilen die Einsatzmöglichkeiten von Materialien,</w:t>
            </w:r>
            <w:r>
              <w:rPr>
                <w:spacing w:val="-10"/>
                <w:sz w:val="20"/>
              </w:rPr>
              <w:t xml:space="preserve"> </w:t>
            </w:r>
            <w:r>
              <w:rPr>
                <w:sz w:val="20"/>
              </w:rPr>
              <w:t>Werkzeugen</w:t>
            </w:r>
            <w:r>
              <w:rPr>
                <w:spacing w:val="-10"/>
                <w:sz w:val="20"/>
              </w:rPr>
              <w:t xml:space="preserve"> </w:t>
            </w:r>
            <w:r>
              <w:rPr>
                <w:sz w:val="20"/>
              </w:rPr>
              <w:t>und</w:t>
            </w:r>
            <w:r>
              <w:rPr>
                <w:spacing w:val="-10"/>
                <w:sz w:val="20"/>
              </w:rPr>
              <w:t xml:space="preserve"> </w:t>
            </w:r>
            <w:r>
              <w:rPr>
                <w:sz w:val="20"/>
              </w:rPr>
              <w:t>Bildverfahren</w:t>
            </w:r>
            <w:r>
              <w:rPr>
                <w:spacing w:val="-10"/>
                <w:sz w:val="20"/>
              </w:rPr>
              <w:t xml:space="preserve"> </w:t>
            </w:r>
            <w:r>
              <w:rPr>
                <w:sz w:val="20"/>
              </w:rPr>
              <w:t xml:space="preserve">(Zeichnen, Malen und </w:t>
            </w:r>
            <w:proofErr w:type="spellStart"/>
            <w:r>
              <w:rPr>
                <w:sz w:val="20"/>
              </w:rPr>
              <w:t>Plastizieren</w:t>
            </w:r>
            <w:proofErr w:type="spellEnd"/>
            <w:r>
              <w:rPr>
                <w:sz w:val="20"/>
              </w:rPr>
              <w:t>),</w:t>
            </w:r>
          </w:p>
          <w:p w14:paraId="21F68831" w14:textId="77777777" w:rsidR="00EC48B8" w:rsidRDefault="00435DB8">
            <w:pPr>
              <w:pStyle w:val="TableParagraph"/>
              <w:numPr>
                <w:ilvl w:val="0"/>
                <w:numId w:val="82"/>
              </w:numPr>
              <w:tabs>
                <w:tab w:val="left" w:pos="260"/>
              </w:tabs>
              <w:spacing w:before="18" w:line="223" w:lineRule="auto"/>
              <w:ind w:right="333"/>
              <w:rPr>
                <w:sz w:val="20"/>
              </w:rPr>
            </w:pPr>
            <w:r>
              <w:rPr>
                <w:sz w:val="20"/>
              </w:rPr>
              <w:t>(ELR1) beschreiben die Mittel der linearen, flächenhaften</w:t>
            </w:r>
            <w:r>
              <w:rPr>
                <w:spacing w:val="-10"/>
                <w:sz w:val="20"/>
              </w:rPr>
              <w:t xml:space="preserve"> </w:t>
            </w:r>
            <w:r>
              <w:rPr>
                <w:sz w:val="20"/>
              </w:rPr>
              <w:t>und</w:t>
            </w:r>
            <w:r>
              <w:rPr>
                <w:spacing w:val="-11"/>
                <w:sz w:val="20"/>
              </w:rPr>
              <w:t xml:space="preserve"> </w:t>
            </w:r>
            <w:r>
              <w:rPr>
                <w:sz w:val="20"/>
              </w:rPr>
              <w:t>raumillusionären</w:t>
            </w:r>
            <w:r>
              <w:rPr>
                <w:spacing w:val="-10"/>
                <w:sz w:val="20"/>
              </w:rPr>
              <w:t xml:space="preserve"> </w:t>
            </w:r>
            <w:r>
              <w:rPr>
                <w:sz w:val="20"/>
              </w:rPr>
              <w:t>Gestaltung</w:t>
            </w:r>
            <w:r>
              <w:rPr>
                <w:spacing w:val="-10"/>
                <w:sz w:val="20"/>
              </w:rPr>
              <w:t xml:space="preserve"> </w:t>
            </w:r>
            <w:r>
              <w:rPr>
                <w:sz w:val="20"/>
              </w:rPr>
              <w:t>und deren spezifischen Ausdrucksqualitäten im Bild,</w:t>
            </w:r>
          </w:p>
          <w:p w14:paraId="09D38B42" w14:textId="77777777" w:rsidR="00EC48B8" w:rsidRDefault="00435DB8">
            <w:pPr>
              <w:pStyle w:val="TableParagraph"/>
              <w:numPr>
                <w:ilvl w:val="0"/>
                <w:numId w:val="82"/>
              </w:numPr>
              <w:tabs>
                <w:tab w:val="left" w:pos="260"/>
              </w:tabs>
              <w:spacing w:before="17" w:line="223" w:lineRule="auto"/>
              <w:ind w:right="174"/>
              <w:rPr>
                <w:sz w:val="20"/>
              </w:rPr>
            </w:pPr>
            <w:r>
              <w:rPr>
                <w:sz w:val="20"/>
              </w:rPr>
              <w:t>(ELR4)</w:t>
            </w:r>
            <w:r>
              <w:rPr>
                <w:spacing w:val="-10"/>
                <w:sz w:val="20"/>
              </w:rPr>
              <w:t xml:space="preserve"> </w:t>
            </w:r>
            <w:r>
              <w:rPr>
                <w:sz w:val="20"/>
              </w:rPr>
              <w:t>beschreiben</w:t>
            </w:r>
            <w:r>
              <w:rPr>
                <w:spacing w:val="-10"/>
                <w:sz w:val="20"/>
              </w:rPr>
              <w:t xml:space="preserve"> </w:t>
            </w:r>
            <w:r>
              <w:rPr>
                <w:sz w:val="20"/>
              </w:rPr>
              <w:t>und</w:t>
            </w:r>
            <w:r>
              <w:rPr>
                <w:spacing w:val="-10"/>
                <w:sz w:val="20"/>
              </w:rPr>
              <w:t xml:space="preserve"> </w:t>
            </w:r>
            <w:r>
              <w:rPr>
                <w:sz w:val="20"/>
              </w:rPr>
              <w:t>erläutern</w:t>
            </w:r>
            <w:r>
              <w:rPr>
                <w:spacing w:val="-10"/>
                <w:sz w:val="20"/>
              </w:rPr>
              <w:t xml:space="preserve"> </w:t>
            </w:r>
            <w:r>
              <w:rPr>
                <w:sz w:val="20"/>
              </w:rPr>
              <w:t>materialgebundene Aspekte von Gestaltungen und deren spezifischen Ausdrucksqualitäten im Bild,</w:t>
            </w:r>
          </w:p>
          <w:p w14:paraId="13921315" w14:textId="77777777" w:rsidR="00EC48B8" w:rsidRDefault="00435DB8">
            <w:pPr>
              <w:pStyle w:val="TableParagraph"/>
              <w:numPr>
                <w:ilvl w:val="0"/>
                <w:numId w:val="82"/>
              </w:numPr>
              <w:tabs>
                <w:tab w:val="left" w:pos="260"/>
              </w:tabs>
              <w:spacing w:before="17" w:line="223" w:lineRule="auto"/>
              <w:ind w:right="604"/>
              <w:rPr>
                <w:sz w:val="20"/>
              </w:rPr>
            </w:pPr>
            <w:r>
              <w:rPr>
                <w:sz w:val="20"/>
              </w:rPr>
              <w:t>(ELR5)</w:t>
            </w:r>
            <w:r>
              <w:rPr>
                <w:spacing w:val="-8"/>
                <w:sz w:val="20"/>
              </w:rPr>
              <w:t xml:space="preserve"> </w:t>
            </w:r>
            <w:r>
              <w:rPr>
                <w:sz w:val="20"/>
              </w:rPr>
              <w:t>erläutern</w:t>
            </w:r>
            <w:r>
              <w:rPr>
                <w:spacing w:val="-7"/>
                <w:sz w:val="20"/>
              </w:rPr>
              <w:t xml:space="preserve"> </w:t>
            </w:r>
            <w:r>
              <w:rPr>
                <w:sz w:val="20"/>
              </w:rPr>
              <w:t>und</w:t>
            </w:r>
            <w:r>
              <w:rPr>
                <w:spacing w:val="-8"/>
                <w:sz w:val="20"/>
              </w:rPr>
              <w:t xml:space="preserve"> </w:t>
            </w:r>
            <w:r>
              <w:rPr>
                <w:sz w:val="20"/>
              </w:rPr>
              <w:t>bewerten</w:t>
            </w:r>
            <w:r>
              <w:rPr>
                <w:spacing w:val="-6"/>
                <w:sz w:val="20"/>
              </w:rPr>
              <w:t xml:space="preserve"> </w:t>
            </w:r>
            <w:r>
              <w:rPr>
                <w:sz w:val="20"/>
              </w:rPr>
              <w:t>Bezüge</w:t>
            </w:r>
            <w:r>
              <w:rPr>
                <w:spacing w:val="-7"/>
                <w:sz w:val="20"/>
              </w:rPr>
              <w:t xml:space="preserve"> </w:t>
            </w:r>
            <w:r>
              <w:rPr>
                <w:sz w:val="20"/>
              </w:rPr>
              <w:t xml:space="preserve">zwischen Materialien und Werkzeugen in bildnerischen </w:t>
            </w:r>
            <w:r>
              <w:rPr>
                <w:spacing w:val="-2"/>
                <w:sz w:val="20"/>
              </w:rPr>
              <w:t>Gestaltungen.</w:t>
            </w:r>
          </w:p>
        </w:tc>
        <w:tc>
          <w:tcPr>
            <w:tcW w:w="4812" w:type="dxa"/>
            <w:shd w:val="clear" w:color="auto" w:fill="F1F2BE"/>
          </w:tcPr>
          <w:p w14:paraId="65F2D7A1" w14:textId="77777777" w:rsidR="00EC48B8" w:rsidRDefault="00435DB8">
            <w:pPr>
              <w:pStyle w:val="TableParagraph"/>
              <w:spacing w:before="79" w:line="242" w:lineRule="exact"/>
              <w:ind w:left="84"/>
              <w:rPr>
                <w:b/>
                <w:sz w:val="20"/>
              </w:rPr>
            </w:pPr>
            <w:r>
              <w:rPr>
                <w:b/>
                <w:spacing w:val="-2"/>
                <w:sz w:val="20"/>
              </w:rPr>
              <w:t>Materialien/Medien</w:t>
            </w:r>
          </w:p>
          <w:p w14:paraId="304734E0" w14:textId="77777777" w:rsidR="00EC48B8" w:rsidRDefault="00435DB8">
            <w:pPr>
              <w:pStyle w:val="TableParagraph"/>
              <w:spacing w:line="242" w:lineRule="auto"/>
              <w:ind w:left="84"/>
              <w:rPr>
                <w:sz w:val="20"/>
              </w:rPr>
            </w:pPr>
            <w:r>
              <w:rPr>
                <w:sz w:val="20"/>
              </w:rPr>
              <w:t>Unterschiedliche</w:t>
            </w:r>
            <w:r>
              <w:rPr>
                <w:spacing w:val="-9"/>
                <w:sz w:val="20"/>
              </w:rPr>
              <w:t xml:space="preserve"> </w:t>
            </w:r>
            <w:r>
              <w:rPr>
                <w:sz w:val="20"/>
              </w:rPr>
              <w:t>Papiere</w:t>
            </w:r>
            <w:r>
              <w:rPr>
                <w:spacing w:val="26"/>
                <w:sz w:val="20"/>
              </w:rPr>
              <w:t xml:space="preserve"> </w:t>
            </w:r>
            <w:r>
              <w:rPr>
                <w:sz w:val="20"/>
              </w:rPr>
              <w:t>und</w:t>
            </w:r>
            <w:r>
              <w:rPr>
                <w:spacing w:val="-11"/>
                <w:sz w:val="20"/>
              </w:rPr>
              <w:t xml:space="preserve"> </w:t>
            </w:r>
            <w:r>
              <w:rPr>
                <w:sz w:val="20"/>
              </w:rPr>
              <w:t xml:space="preserve">unterschiedliche </w:t>
            </w:r>
            <w:r>
              <w:rPr>
                <w:spacing w:val="-2"/>
                <w:sz w:val="20"/>
              </w:rPr>
              <w:t>Zeichenmittel</w:t>
            </w:r>
          </w:p>
        </w:tc>
        <w:tc>
          <w:tcPr>
            <w:tcW w:w="5237" w:type="dxa"/>
            <w:shd w:val="clear" w:color="auto" w:fill="D6E3BC"/>
          </w:tcPr>
          <w:p w14:paraId="36C432BE" w14:textId="77777777" w:rsidR="00EC48B8" w:rsidRDefault="00435DB8">
            <w:pPr>
              <w:pStyle w:val="TableParagraph"/>
              <w:spacing w:before="83" w:line="235" w:lineRule="auto"/>
              <w:ind w:left="83" w:right="640"/>
              <w:rPr>
                <w:sz w:val="20"/>
              </w:rPr>
            </w:pPr>
            <w:r>
              <w:rPr>
                <w:sz w:val="20"/>
              </w:rPr>
              <w:t>Pack-, Zeichen-, Butterbrot-, Blütenpapier Zeichenkohle,</w:t>
            </w:r>
            <w:r>
              <w:rPr>
                <w:spacing w:val="-9"/>
                <w:sz w:val="20"/>
              </w:rPr>
              <w:t xml:space="preserve"> </w:t>
            </w:r>
            <w:r>
              <w:rPr>
                <w:sz w:val="20"/>
              </w:rPr>
              <w:t>Pastellkreide,</w:t>
            </w:r>
            <w:r>
              <w:rPr>
                <w:spacing w:val="-9"/>
                <w:sz w:val="20"/>
              </w:rPr>
              <w:t xml:space="preserve"> </w:t>
            </w:r>
            <w:r>
              <w:rPr>
                <w:sz w:val="20"/>
              </w:rPr>
              <w:t>Grafitstifte,</w:t>
            </w:r>
            <w:r>
              <w:rPr>
                <w:spacing w:val="-9"/>
                <w:sz w:val="20"/>
              </w:rPr>
              <w:t xml:space="preserve"> </w:t>
            </w:r>
            <w:r>
              <w:rPr>
                <w:sz w:val="20"/>
              </w:rPr>
              <w:t>Rötel,</w:t>
            </w:r>
            <w:r>
              <w:rPr>
                <w:spacing w:val="-9"/>
                <w:sz w:val="20"/>
              </w:rPr>
              <w:t xml:space="preserve"> </w:t>
            </w:r>
            <w:r>
              <w:rPr>
                <w:sz w:val="20"/>
              </w:rPr>
              <w:t>Tusche</w:t>
            </w:r>
          </w:p>
        </w:tc>
      </w:tr>
      <w:tr w:rsidR="00EC48B8" w14:paraId="4E2139EC" w14:textId="77777777">
        <w:trPr>
          <w:trHeight w:val="1045"/>
        </w:trPr>
        <w:tc>
          <w:tcPr>
            <w:tcW w:w="4807" w:type="dxa"/>
            <w:vMerge/>
            <w:tcBorders>
              <w:top w:val="nil"/>
            </w:tcBorders>
            <w:shd w:val="clear" w:color="auto" w:fill="F2DBDB"/>
          </w:tcPr>
          <w:p w14:paraId="40F62B9B" w14:textId="77777777" w:rsidR="00EC48B8" w:rsidRDefault="00EC48B8">
            <w:pPr>
              <w:rPr>
                <w:sz w:val="2"/>
                <w:szCs w:val="2"/>
              </w:rPr>
            </w:pPr>
          </w:p>
        </w:tc>
        <w:tc>
          <w:tcPr>
            <w:tcW w:w="4812" w:type="dxa"/>
            <w:shd w:val="clear" w:color="auto" w:fill="F1F2BE"/>
          </w:tcPr>
          <w:p w14:paraId="3EF3B2A0" w14:textId="77777777" w:rsidR="00EC48B8" w:rsidRDefault="00435DB8">
            <w:pPr>
              <w:pStyle w:val="TableParagraph"/>
              <w:spacing w:before="79"/>
              <w:ind w:left="84"/>
              <w:rPr>
                <w:b/>
                <w:sz w:val="20"/>
              </w:rPr>
            </w:pPr>
            <w:r>
              <w:rPr>
                <w:b/>
                <w:spacing w:val="-2"/>
                <w:sz w:val="20"/>
              </w:rPr>
              <w:t>Epochen/Künstler(innen)</w:t>
            </w:r>
          </w:p>
          <w:p w14:paraId="26186B62" w14:textId="77777777" w:rsidR="00EC48B8" w:rsidRDefault="00435DB8">
            <w:pPr>
              <w:pStyle w:val="TableParagraph"/>
              <w:spacing w:before="1"/>
              <w:ind w:left="84" w:right="106"/>
              <w:rPr>
                <w:sz w:val="20"/>
              </w:rPr>
            </w:pPr>
            <w:r>
              <w:rPr>
                <w:sz w:val="20"/>
              </w:rPr>
              <w:t>Mindestens</w:t>
            </w:r>
            <w:r>
              <w:rPr>
                <w:spacing w:val="-8"/>
                <w:sz w:val="20"/>
              </w:rPr>
              <w:t xml:space="preserve"> </w:t>
            </w:r>
            <w:r>
              <w:rPr>
                <w:sz w:val="20"/>
              </w:rPr>
              <w:t>zwei</w:t>
            </w:r>
            <w:r>
              <w:rPr>
                <w:spacing w:val="-10"/>
                <w:sz w:val="20"/>
              </w:rPr>
              <w:t xml:space="preserve"> </w:t>
            </w:r>
            <w:r>
              <w:rPr>
                <w:sz w:val="20"/>
              </w:rPr>
              <w:t>sehr</w:t>
            </w:r>
            <w:r>
              <w:rPr>
                <w:spacing w:val="-10"/>
                <w:sz w:val="20"/>
              </w:rPr>
              <w:t xml:space="preserve"> </w:t>
            </w:r>
            <w:r>
              <w:rPr>
                <w:sz w:val="20"/>
              </w:rPr>
              <w:t>unterschiedlich</w:t>
            </w:r>
            <w:r>
              <w:rPr>
                <w:spacing w:val="-9"/>
                <w:sz w:val="20"/>
              </w:rPr>
              <w:t xml:space="preserve"> </w:t>
            </w:r>
            <w:r>
              <w:rPr>
                <w:sz w:val="20"/>
              </w:rPr>
              <w:t>arbeitende Künstler / Künstlerinnen</w:t>
            </w:r>
          </w:p>
        </w:tc>
        <w:tc>
          <w:tcPr>
            <w:tcW w:w="5237" w:type="dxa"/>
            <w:shd w:val="clear" w:color="auto" w:fill="D6E3BC"/>
          </w:tcPr>
          <w:p w14:paraId="11DC5E7A" w14:textId="77777777" w:rsidR="00EC48B8" w:rsidRDefault="00435DB8">
            <w:pPr>
              <w:pStyle w:val="TableParagraph"/>
              <w:spacing w:before="79"/>
              <w:ind w:left="83" w:right="2353"/>
              <w:jc w:val="both"/>
              <w:rPr>
                <w:sz w:val="20"/>
              </w:rPr>
            </w:pPr>
            <w:r>
              <w:rPr>
                <w:sz w:val="20"/>
              </w:rPr>
              <w:t>Isabel</w:t>
            </w:r>
            <w:r>
              <w:rPr>
                <w:spacing w:val="-11"/>
                <w:sz w:val="20"/>
              </w:rPr>
              <w:t xml:space="preserve"> </w:t>
            </w:r>
            <w:r>
              <w:rPr>
                <w:sz w:val="20"/>
              </w:rPr>
              <w:t>Quintanilla</w:t>
            </w:r>
            <w:r>
              <w:rPr>
                <w:spacing w:val="-7"/>
                <w:sz w:val="20"/>
              </w:rPr>
              <w:t xml:space="preserve"> </w:t>
            </w:r>
            <w:r>
              <w:rPr>
                <w:sz w:val="20"/>
              </w:rPr>
              <w:t>vs.</w:t>
            </w:r>
            <w:r>
              <w:rPr>
                <w:spacing w:val="-11"/>
                <w:sz w:val="20"/>
              </w:rPr>
              <w:t xml:space="preserve"> </w:t>
            </w:r>
            <w:proofErr w:type="spellStart"/>
            <w:r>
              <w:rPr>
                <w:sz w:val="20"/>
              </w:rPr>
              <w:t>Jorinde</w:t>
            </w:r>
            <w:proofErr w:type="spellEnd"/>
            <w:r>
              <w:rPr>
                <w:spacing w:val="-10"/>
                <w:sz w:val="20"/>
              </w:rPr>
              <w:t xml:space="preserve"> </w:t>
            </w:r>
            <w:r>
              <w:rPr>
                <w:sz w:val="20"/>
              </w:rPr>
              <w:t xml:space="preserve">Voigt </w:t>
            </w:r>
            <w:proofErr w:type="spellStart"/>
            <w:r>
              <w:rPr>
                <w:sz w:val="20"/>
              </w:rPr>
              <w:t>Cy</w:t>
            </w:r>
            <w:proofErr w:type="spellEnd"/>
            <w:r>
              <w:rPr>
                <w:spacing w:val="-1"/>
                <w:sz w:val="20"/>
              </w:rPr>
              <w:t xml:space="preserve"> </w:t>
            </w:r>
            <w:r>
              <w:rPr>
                <w:sz w:val="20"/>
              </w:rPr>
              <w:t>Twombly</w:t>
            </w:r>
            <w:r>
              <w:rPr>
                <w:spacing w:val="-1"/>
                <w:sz w:val="20"/>
              </w:rPr>
              <w:t xml:space="preserve"> </w:t>
            </w:r>
            <w:r>
              <w:rPr>
                <w:sz w:val="20"/>
              </w:rPr>
              <w:t>vs.</w:t>
            </w:r>
            <w:r>
              <w:rPr>
                <w:spacing w:val="-1"/>
                <w:sz w:val="20"/>
              </w:rPr>
              <w:t xml:space="preserve"> </w:t>
            </w:r>
            <w:r>
              <w:rPr>
                <w:sz w:val="20"/>
              </w:rPr>
              <w:t>Leonardo da</w:t>
            </w:r>
            <w:r>
              <w:rPr>
                <w:spacing w:val="-2"/>
                <w:sz w:val="20"/>
              </w:rPr>
              <w:t xml:space="preserve"> </w:t>
            </w:r>
            <w:r>
              <w:rPr>
                <w:sz w:val="20"/>
              </w:rPr>
              <w:t>Vinci Albrecht Dürer vs. John Cage</w:t>
            </w:r>
          </w:p>
        </w:tc>
      </w:tr>
    </w:tbl>
    <w:p w14:paraId="6BB7F723" w14:textId="77777777" w:rsidR="00EC48B8" w:rsidRDefault="00EC48B8">
      <w:pPr>
        <w:jc w:val="both"/>
        <w:rPr>
          <w:sz w:val="20"/>
        </w:rPr>
        <w:sectPr w:rsidR="00EC48B8">
          <w:pgSz w:w="16840" w:h="11900" w:orient="landscape"/>
          <w:pgMar w:top="1340" w:right="40" w:bottom="940" w:left="1300" w:header="0" w:footer="746" w:gutter="0"/>
          <w:cols w:space="720"/>
        </w:sectPr>
      </w:pPr>
    </w:p>
    <w:p w14:paraId="0B90E2D8" w14:textId="77777777" w:rsidR="00EC48B8" w:rsidRDefault="00EC48B8">
      <w:pPr>
        <w:pStyle w:val="Textkrper"/>
        <w:spacing w:before="2"/>
        <w:rPr>
          <w:b/>
          <w:i/>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237"/>
      </w:tblGrid>
      <w:tr w:rsidR="00EC48B8" w14:paraId="74A2A7BA" w14:textId="77777777">
        <w:trPr>
          <w:trHeight w:val="5347"/>
        </w:trPr>
        <w:tc>
          <w:tcPr>
            <w:tcW w:w="4807" w:type="dxa"/>
            <w:vMerge w:val="restart"/>
            <w:shd w:val="clear" w:color="auto" w:fill="F2DBDB"/>
          </w:tcPr>
          <w:p w14:paraId="505B25F3" w14:textId="77777777" w:rsidR="00EC48B8" w:rsidRDefault="00435DB8">
            <w:pPr>
              <w:pStyle w:val="TableParagraph"/>
              <w:spacing w:before="79"/>
              <w:ind w:left="80"/>
              <w:rPr>
                <w:b/>
                <w:sz w:val="20"/>
              </w:rPr>
            </w:pPr>
            <w:r>
              <w:rPr>
                <w:b/>
                <w:sz w:val="20"/>
              </w:rPr>
              <w:t>Bilder</w:t>
            </w:r>
            <w:r>
              <w:rPr>
                <w:b/>
                <w:spacing w:val="-2"/>
                <w:sz w:val="20"/>
              </w:rPr>
              <w:t xml:space="preserve"> </w:t>
            </w:r>
            <w:r>
              <w:rPr>
                <w:b/>
                <w:sz w:val="20"/>
              </w:rPr>
              <w:t xml:space="preserve">als </w:t>
            </w:r>
            <w:r>
              <w:rPr>
                <w:b/>
                <w:spacing w:val="-2"/>
                <w:sz w:val="20"/>
              </w:rPr>
              <w:t>Gesamtgefüge</w:t>
            </w:r>
          </w:p>
          <w:p w14:paraId="53CBBEEE" w14:textId="77777777" w:rsidR="00EC48B8" w:rsidRDefault="00435DB8">
            <w:pPr>
              <w:pStyle w:val="TableParagraph"/>
              <w:numPr>
                <w:ilvl w:val="0"/>
                <w:numId w:val="81"/>
              </w:numPr>
              <w:tabs>
                <w:tab w:val="left" w:pos="260"/>
              </w:tabs>
              <w:spacing w:before="164" w:line="201" w:lineRule="auto"/>
              <w:ind w:right="709"/>
              <w:rPr>
                <w:sz w:val="20"/>
              </w:rPr>
            </w:pPr>
            <w:r>
              <w:rPr>
                <w:sz w:val="20"/>
              </w:rPr>
              <w:t>(GFR2)</w:t>
            </w:r>
            <w:r>
              <w:rPr>
                <w:spacing w:val="-11"/>
                <w:sz w:val="20"/>
              </w:rPr>
              <w:t xml:space="preserve"> </w:t>
            </w:r>
            <w:r>
              <w:rPr>
                <w:sz w:val="20"/>
              </w:rPr>
              <w:t>beschreiben</w:t>
            </w:r>
            <w:r>
              <w:rPr>
                <w:spacing w:val="-9"/>
                <w:sz w:val="20"/>
              </w:rPr>
              <w:t xml:space="preserve"> </w:t>
            </w:r>
            <w:r>
              <w:rPr>
                <w:sz w:val="20"/>
              </w:rPr>
              <w:t>strukturiert</w:t>
            </w:r>
            <w:r>
              <w:rPr>
                <w:spacing w:val="-12"/>
                <w:sz w:val="20"/>
              </w:rPr>
              <w:t xml:space="preserve"> </w:t>
            </w:r>
            <w:r>
              <w:rPr>
                <w:sz w:val="20"/>
              </w:rPr>
              <w:t>den</w:t>
            </w:r>
            <w:r>
              <w:rPr>
                <w:spacing w:val="-9"/>
                <w:sz w:val="20"/>
              </w:rPr>
              <w:t xml:space="preserve"> </w:t>
            </w:r>
            <w:r>
              <w:rPr>
                <w:sz w:val="20"/>
              </w:rPr>
              <w:t xml:space="preserve">sichtbaren </w:t>
            </w:r>
            <w:r>
              <w:rPr>
                <w:spacing w:val="-2"/>
                <w:sz w:val="20"/>
              </w:rPr>
              <w:t>Bildbestand,</w:t>
            </w:r>
          </w:p>
          <w:p w14:paraId="4A68A0A1" w14:textId="77777777" w:rsidR="00EC48B8" w:rsidRDefault="00435DB8">
            <w:pPr>
              <w:pStyle w:val="TableParagraph"/>
              <w:numPr>
                <w:ilvl w:val="0"/>
                <w:numId w:val="81"/>
              </w:numPr>
              <w:tabs>
                <w:tab w:val="left" w:pos="260"/>
              </w:tabs>
              <w:spacing w:before="47" w:line="206" w:lineRule="auto"/>
              <w:ind w:right="200"/>
              <w:rPr>
                <w:sz w:val="20"/>
              </w:rPr>
            </w:pPr>
            <w:r>
              <w:rPr>
                <w:sz w:val="20"/>
              </w:rPr>
              <w:t>(GFR4)</w:t>
            </w:r>
            <w:r>
              <w:rPr>
                <w:spacing w:val="-12"/>
                <w:sz w:val="20"/>
              </w:rPr>
              <w:t xml:space="preserve"> </w:t>
            </w:r>
            <w:r>
              <w:rPr>
                <w:sz w:val="20"/>
              </w:rPr>
              <w:t>beschreiben</w:t>
            </w:r>
            <w:r>
              <w:rPr>
                <w:spacing w:val="-11"/>
                <w:sz w:val="20"/>
              </w:rPr>
              <w:t xml:space="preserve"> </w:t>
            </w:r>
            <w:proofErr w:type="spellStart"/>
            <w:r>
              <w:rPr>
                <w:sz w:val="20"/>
              </w:rPr>
              <w:t>kriteriengeleitet</w:t>
            </w:r>
            <w:proofErr w:type="spellEnd"/>
            <w:r>
              <w:rPr>
                <w:spacing w:val="-11"/>
                <w:sz w:val="20"/>
              </w:rPr>
              <w:t xml:space="preserve"> </w:t>
            </w:r>
            <w:r>
              <w:rPr>
                <w:sz w:val="20"/>
              </w:rPr>
              <w:t>unterschiedliche Grade der Abbildhaftigkeit,</w:t>
            </w:r>
          </w:p>
          <w:p w14:paraId="2AE7171B" w14:textId="77777777" w:rsidR="00EC48B8" w:rsidRDefault="00435DB8">
            <w:pPr>
              <w:pStyle w:val="TableParagraph"/>
              <w:numPr>
                <w:ilvl w:val="0"/>
                <w:numId w:val="81"/>
              </w:numPr>
              <w:tabs>
                <w:tab w:val="left" w:pos="260"/>
              </w:tabs>
              <w:spacing w:before="23" w:line="223" w:lineRule="auto"/>
              <w:ind w:right="303"/>
              <w:rPr>
                <w:sz w:val="20"/>
              </w:rPr>
            </w:pPr>
            <w:r>
              <w:rPr>
                <w:sz w:val="20"/>
              </w:rPr>
              <w:t>(GFR5) benennen und erläutern Bezüge zwischen verschiedenen Aspekten der Beschreibung des Bildbestands</w:t>
            </w:r>
            <w:r>
              <w:rPr>
                <w:spacing w:val="-5"/>
                <w:sz w:val="20"/>
              </w:rPr>
              <w:t xml:space="preserve"> </w:t>
            </w:r>
            <w:r>
              <w:rPr>
                <w:sz w:val="20"/>
              </w:rPr>
              <w:t>sowie</w:t>
            </w:r>
            <w:r>
              <w:rPr>
                <w:spacing w:val="-6"/>
                <w:sz w:val="20"/>
              </w:rPr>
              <w:t xml:space="preserve"> </w:t>
            </w:r>
            <w:r>
              <w:rPr>
                <w:sz w:val="20"/>
              </w:rPr>
              <w:t>der</w:t>
            </w:r>
            <w:r>
              <w:rPr>
                <w:spacing w:val="-6"/>
                <w:sz w:val="20"/>
              </w:rPr>
              <w:t xml:space="preserve"> </w:t>
            </w:r>
            <w:r>
              <w:rPr>
                <w:sz w:val="20"/>
              </w:rPr>
              <w:t>Analyse</w:t>
            </w:r>
            <w:r>
              <w:rPr>
                <w:spacing w:val="-5"/>
                <w:sz w:val="20"/>
              </w:rPr>
              <w:t xml:space="preserve"> </w:t>
            </w:r>
            <w:r>
              <w:rPr>
                <w:sz w:val="20"/>
              </w:rPr>
              <w:t>des</w:t>
            </w:r>
            <w:r>
              <w:rPr>
                <w:spacing w:val="-5"/>
                <w:sz w:val="20"/>
              </w:rPr>
              <w:t xml:space="preserve"> </w:t>
            </w:r>
            <w:r>
              <w:rPr>
                <w:sz w:val="20"/>
              </w:rPr>
              <w:t>Bildgefüges</w:t>
            </w:r>
            <w:r>
              <w:rPr>
                <w:spacing w:val="-5"/>
                <w:sz w:val="20"/>
              </w:rPr>
              <w:t xml:space="preserve"> </w:t>
            </w:r>
            <w:r>
              <w:rPr>
                <w:sz w:val="20"/>
              </w:rPr>
              <w:t>und</w:t>
            </w:r>
          </w:p>
          <w:p w14:paraId="7E6E3FBF" w14:textId="77777777" w:rsidR="00EC48B8" w:rsidRDefault="00435DB8">
            <w:pPr>
              <w:pStyle w:val="TableParagraph"/>
              <w:spacing w:before="7" w:line="235" w:lineRule="auto"/>
              <w:ind w:left="260"/>
              <w:rPr>
                <w:sz w:val="20"/>
              </w:rPr>
            </w:pPr>
            <w:r>
              <w:rPr>
                <w:sz w:val="20"/>
              </w:rPr>
              <w:t>führen</w:t>
            </w:r>
            <w:r>
              <w:rPr>
                <w:spacing w:val="-8"/>
                <w:sz w:val="20"/>
              </w:rPr>
              <w:t xml:space="preserve"> </w:t>
            </w:r>
            <w:r>
              <w:rPr>
                <w:sz w:val="20"/>
              </w:rPr>
              <w:t>sie</w:t>
            </w:r>
            <w:r>
              <w:rPr>
                <w:spacing w:val="-6"/>
                <w:sz w:val="20"/>
              </w:rPr>
              <w:t xml:space="preserve"> </w:t>
            </w:r>
            <w:r>
              <w:rPr>
                <w:sz w:val="20"/>
              </w:rPr>
              <w:t>schlüssig</w:t>
            </w:r>
            <w:r>
              <w:rPr>
                <w:spacing w:val="-6"/>
                <w:sz w:val="20"/>
              </w:rPr>
              <w:t xml:space="preserve"> </w:t>
            </w:r>
            <w:r>
              <w:rPr>
                <w:sz w:val="20"/>
              </w:rPr>
              <w:t>zu</w:t>
            </w:r>
            <w:r>
              <w:rPr>
                <w:spacing w:val="-8"/>
                <w:sz w:val="20"/>
              </w:rPr>
              <w:t xml:space="preserve"> </w:t>
            </w:r>
            <w:r>
              <w:rPr>
                <w:sz w:val="20"/>
              </w:rPr>
              <w:t>einem</w:t>
            </w:r>
            <w:r>
              <w:rPr>
                <w:spacing w:val="-10"/>
                <w:sz w:val="20"/>
              </w:rPr>
              <w:t xml:space="preserve"> </w:t>
            </w:r>
            <w:r>
              <w:rPr>
                <w:sz w:val="20"/>
              </w:rPr>
              <w:t xml:space="preserve">Deutungsansatz </w:t>
            </w:r>
            <w:r>
              <w:rPr>
                <w:spacing w:val="-2"/>
                <w:sz w:val="20"/>
              </w:rPr>
              <w:t>zusammen,</w:t>
            </w:r>
          </w:p>
          <w:p w14:paraId="66907387" w14:textId="77777777" w:rsidR="00EC48B8" w:rsidRDefault="00EC48B8">
            <w:pPr>
              <w:pStyle w:val="TableParagraph"/>
              <w:spacing w:before="3"/>
              <w:ind w:left="0"/>
              <w:rPr>
                <w:b/>
                <w:i/>
                <w:sz w:val="20"/>
              </w:rPr>
            </w:pPr>
          </w:p>
          <w:p w14:paraId="4EACE6AC" w14:textId="77777777" w:rsidR="00EC48B8" w:rsidRDefault="00435DB8">
            <w:pPr>
              <w:pStyle w:val="TableParagraph"/>
              <w:ind w:left="80"/>
              <w:rPr>
                <w:b/>
                <w:sz w:val="20"/>
              </w:rPr>
            </w:pPr>
            <w:r>
              <w:rPr>
                <w:b/>
                <w:spacing w:val="-2"/>
                <w:sz w:val="20"/>
              </w:rPr>
              <w:t>Bildstrategien</w:t>
            </w:r>
          </w:p>
          <w:p w14:paraId="5A1A2C26" w14:textId="77777777" w:rsidR="00EC48B8" w:rsidRDefault="00435DB8">
            <w:pPr>
              <w:pStyle w:val="TableParagraph"/>
              <w:numPr>
                <w:ilvl w:val="0"/>
                <w:numId w:val="80"/>
              </w:numPr>
              <w:tabs>
                <w:tab w:val="left" w:pos="260"/>
              </w:tabs>
              <w:spacing w:before="131"/>
              <w:ind w:right="424"/>
              <w:rPr>
                <w:sz w:val="20"/>
              </w:rPr>
            </w:pPr>
            <w:r>
              <w:rPr>
                <w:sz w:val="20"/>
              </w:rPr>
              <w:t>(STP3) dokumentieren und bewerten den eigenen bildfindenden</w:t>
            </w:r>
            <w:r>
              <w:rPr>
                <w:spacing w:val="-12"/>
                <w:sz w:val="20"/>
              </w:rPr>
              <w:t xml:space="preserve"> </w:t>
            </w:r>
            <w:r>
              <w:rPr>
                <w:sz w:val="20"/>
              </w:rPr>
              <w:t>Dialog</w:t>
            </w:r>
            <w:r>
              <w:rPr>
                <w:spacing w:val="-11"/>
                <w:sz w:val="20"/>
              </w:rPr>
              <w:t xml:space="preserve"> </w:t>
            </w:r>
            <w:r>
              <w:rPr>
                <w:sz w:val="20"/>
              </w:rPr>
              <w:t>zwischen</w:t>
            </w:r>
            <w:r>
              <w:rPr>
                <w:spacing w:val="-11"/>
                <w:sz w:val="20"/>
              </w:rPr>
              <w:t xml:space="preserve"> </w:t>
            </w:r>
            <w:r>
              <w:rPr>
                <w:sz w:val="20"/>
              </w:rPr>
              <w:t>Gestaltungsabsicht, unerwarteten Ergebnissen und im Prozess gewonnenen Erfahrungen,</w:t>
            </w:r>
          </w:p>
          <w:p w14:paraId="391C9B93" w14:textId="77777777" w:rsidR="00EC48B8" w:rsidRDefault="00435DB8">
            <w:pPr>
              <w:pStyle w:val="TableParagraph"/>
              <w:numPr>
                <w:ilvl w:val="0"/>
                <w:numId w:val="79"/>
              </w:numPr>
              <w:tabs>
                <w:tab w:val="left" w:pos="260"/>
              </w:tabs>
              <w:spacing w:before="21" w:line="220" w:lineRule="auto"/>
              <w:ind w:right="203"/>
              <w:rPr>
                <w:sz w:val="20"/>
              </w:rPr>
            </w:pPr>
            <w:r>
              <w:rPr>
                <w:sz w:val="20"/>
              </w:rPr>
              <w:t>(STR1)</w:t>
            </w:r>
            <w:r>
              <w:rPr>
                <w:spacing w:val="-8"/>
                <w:sz w:val="20"/>
              </w:rPr>
              <w:t xml:space="preserve"> </w:t>
            </w:r>
            <w:r>
              <w:rPr>
                <w:sz w:val="20"/>
              </w:rPr>
              <w:t>beschreiben</w:t>
            </w:r>
            <w:r>
              <w:rPr>
                <w:spacing w:val="-6"/>
                <w:sz w:val="20"/>
              </w:rPr>
              <w:t xml:space="preserve"> </w:t>
            </w:r>
            <w:r>
              <w:rPr>
                <w:sz w:val="20"/>
              </w:rPr>
              <w:t>und</w:t>
            </w:r>
            <w:r>
              <w:rPr>
                <w:spacing w:val="-8"/>
                <w:sz w:val="20"/>
              </w:rPr>
              <w:t xml:space="preserve"> </w:t>
            </w:r>
            <w:r>
              <w:rPr>
                <w:sz w:val="20"/>
              </w:rPr>
              <w:t>untersuchen</w:t>
            </w:r>
            <w:r>
              <w:rPr>
                <w:spacing w:val="-7"/>
                <w:sz w:val="20"/>
              </w:rPr>
              <w:t xml:space="preserve"> </w:t>
            </w:r>
            <w:r>
              <w:rPr>
                <w:sz w:val="20"/>
              </w:rPr>
              <w:t>in</w:t>
            </w:r>
            <w:r>
              <w:rPr>
                <w:spacing w:val="-8"/>
                <w:sz w:val="20"/>
              </w:rPr>
              <w:t xml:space="preserve"> </w:t>
            </w:r>
            <w:r>
              <w:rPr>
                <w:sz w:val="20"/>
              </w:rPr>
              <w:t>bildnerischen Gestaltungen unterschiedliche zufallsgeleitete und gezielte Bildstrategien,</w:t>
            </w:r>
          </w:p>
          <w:p w14:paraId="19893437" w14:textId="77777777" w:rsidR="00EC48B8" w:rsidRDefault="00435DB8">
            <w:pPr>
              <w:pStyle w:val="TableParagraph"/>
              <w:numPr>
                <w:ilvl w:val="0"/>
                <w:numId w:val="79"/>
              </w:numPr>
              <w:tabs>
                <w:tab w:val="left" w:pos="260"/>
              </w:tabs>
              <w:spacing w:before="26" w:line="220" w:lineRule="auto"/>
              <w:ind w:right="112"/>
              <w:rPr>
                <w:sz w:val="20"/>
              </w:rPr>
            </w:pPr>
            <w:r>
              <w:rPr>
                <w:sz w:val="20"/>
              </w:rPr>
              <w:t>(STR2)</w:t>
            </w:r>
            <w:r>
              <w:rPr>
                <w:spacing w:val="-8"/>
                <w:sz w:val="20"/>
              </w:rPr>
              <w:t xml:space="preserve"> </w:t>
            </w:r>
            <w:r>
              <w:rPr>
                <w:sz w:val="20"/>
              </w:rPr>
              <w:t>benennen</w:t>
            </w:r>
            <w:r>
              <w:rPr>
                <w:spacing w:val="-7"/>
                <w:sz w:val="20"/>
              </w:rPr>
              <w:t xml:space="preserve"> </w:t>
            </w:r>
            <w:r>
              <w:rPr>
                <w:sz w:val="20"/>
              </w:rPr>
              <w:t>und</w:t>
            </w:r>
            <w:r>
              <w:rPr>
                <w:spacing w:val="-8"/>
                <w:sz w:val="20"/>
              </w:rPr>
              <w:t xml:space="preserve"> </w:t>
            </w:r>
            <w:r>
              <w:rPr>
                <w:sz w:val="20"/>
              </w:rPr>
              <w:t>beurteilen</w:t>
            </w:r>
            <w:r>
              <w:rPr>
                <w:spacing w:val="-7"/>
                <w:sz w:val="20"/>
              </w:rPr>
              <w:t xml:space="preserve"> </w:t>
            </w:r>
            <w:r>
              <w:rPr>
                <w:sz w:val="20"/>
              </w:rPr>
              <w:t>abbildhafte</w:t>
            </w:r>
            <w:r>
              <w:rPr>
                <w:spacing w:val="-7"/>
                <w:sz w:val="20"/>
              </w:rPr>
              <w:t xml:space="preserve"> </w:t>
            </w:r>
            <w:r>
              <w:rPr>
                <w:sz w:val="20"/>
              </w:rPr>
              <w:t>und</w:t>
            </w:r>
            <w:r>
              <w:rPr>
                <w:spacing w:val="-8"/>
                <w:sz w:val="20"/>
              </w:rPr>
              <w:t xml:space="preserve"> </w:t>
            </w:r>
            <w:r>
              <w:rPr>
                <w:sz w:val="20"/>
              </w:rPr>
              <w:t xml:space="preserve">nicht abbildhafte Darstellungsformen in bildnerischen </w:t>
            </w:r>
            <w:r>
              <w:rPr>
                <w:spacing w:val="-2"/>
                <w:sz w:val="20"/>
              </w:rPr>
              <w:t>Gestaltungen.</w:t>
            </w:r>
          </w:p>
          <w:p w14:paraId="3FA4E557" w14:textId="77777777" w:rsidR="00EC48B8" w:rsidRDefault="00EC48B8">
            <w:pPr>
              <w:pStyle w:val="TableParagraph"/>
              <w:spacing w:before="4"/>
              <w:ind w:left="0"/>
              <w:rPr>
                <w:b/>
                <w:i/>
                <w:sz w:val="20"/>
              </w:rPr>
            </w:pPr>
          </w:p>
          <w:p w14:paraId="33FF1FC2" w14:textId="77777777" w:rsidR="00EC48B8" w:rsidRDefault="00435DB8">
            <w:pPr>
              <w:pStyle w:val="TableParagraph"/>
              <w:spacing w:before="1"/>
              <w:ind w:left="80"/>
              <w:rPr>
                <w:b/>
                <w:sz w:val="20"/>
              </w:rPr>
            </w:pPr>
            <w:r>
              <w:rPr>
                <w:b/>
                <w:spacing w:val="-2"/>
                <w:sz w:val="20"/>
              </w:rPr>
              <w:t>Bildkontexte</w:t>
            </w:r>
          </w:p>
          <w:p w14:paraId="5D72378E" w14:textId="77777777" w:rsidR="00EC48B8" w:rsidRDefault="00435DB8">
            <w:pPr>
              <w:pStyle w:val="TableParagraph"/>
              <w:ind w:left="80"/>
              <w:rPr>
                <w:sz w:val="20"/>
              </w:rPr>
            </w:pPr>
            <w:r>
              <w:rPr>
                <w:spacing w:val="-2"/>
                <w:sz w:val="20"/>
              </w:rPr>
              <w:t>--</w:t>
            </w:r>
            <w:r>
              <w:rPr>
                <w:spacing w:val="-10"/>
                <w:sz w:val="20"/>
              </w:rPr>
              <w:t>-</w:t>
            </w:r>
          </w:p>
        </w:tc>
        <w:tc>
          <w:tcPr>
            <w:tcW w:w="4812" w:type="dxa"/>
            <w:shd w:val="clear" w:color="auto" w:fill="F1F2BE"/>
          </w:tcPr>
          <w:p w14:paraId="01CA39E0" w14:textId="77777777" w:rsidR="00EC48B8" w:rsidRDefault="00435DB8">
            <w:pPr>
              <w:pStyle w:val="TableParagraph"/>
              <w:spacing w:before="79"/>
              <w:ind w:left="84"/>
              <w:rPr>
                <w:b/>
                <w:sz w:val="20"/>
              </w:rPr>
            </w:pPr>
            <w:r>
              <w:rPr>
                <w:b/>
                <w:sz w:val="20"/>
              </w:rPr>
              <w:t xml:space="preserve">Fachliche </w:t>
            </w:r>
            <w:r>
              <w:rPr>
                <w:b/>
                <w:spacing w:val="-2"/>
                <w:sz w:val="20"/>
              </w:rPr>
              <w:t>Methoden</w:t>
            </w:r>
          </w:p>
          <w:p w14:paraId="461B0072" w14:textId="77777777" w:rsidR="00EC48B8" w:rsidRDefault="00435DB8">
            <w:pPr>
              <w:pStyle w:val="TableParagraph"/>
              <w:spacing w:before="2"/>
              <w:ind w:left="84" w:right="74"/>
              <w:rPr>
                <w:sz w:val="20"/>
              </w:rPr>
            </w:pPr>
            <w:r>
              <w:rPr>
                <w:sz w:val="20"/>
              </w:rPr>
              <w:t>Wiederholung</w:t>
            </w:r>
            <w:r>
              <w:rPr>
                <w:spacing w:val="-5"/>
                <w:sz w:val="20"/>
              </w:rPr>
              <w:t xml:space="preserve"> </w:t>
            </w:r>
            <w:r>
              <w:rPr>
                <w:sz w:val="20"/>
              </w:rPr>
              <w:t>der</w:t>
            </w:r>
            <w:r>
              <w:rPr>
                <w:spacing w:val="-6"/>
                <w:sz w:val="20"/>
              </w:rPr>
              <w:t xml:space="preserve"> </w:t>
            </w:r>
            <w:r>
              <w:rPr>
                <w:sz w:val="20"/>
              </w:rPr>
              <w:t>bzw.</w:t>
            </w:r>
            <w:r>
              <w:rPr>
                <w:spacing w:val="-7"/>
                <w:sz w:val="20"/>
              </w:rPr>
              <w:t xml:space="preserve"> </w:t>
            </w:r>
            <w:r>
              <w:rPr>
                <w:sz w:val="20"/>
              </w:rPr>
              <w:t>Einführung</w:t>
            </w:r>
            <w:r>
              <w:rPr>
                <w:spacing w:val="-6"/>
                <w:sz w:val="20"/>
              </w:rPr>
              <w:t xml:space="preserve"> </w:t>
            </w:r>
            <w:r>
              <w:rPr>
                <w:sz w:val="20"/>
              </w:rPr>
              <w:t>in</w:t>
            </w:r>
            <w:r>
              <w:rPr>
                <w:spacing w:val="-7"/>
                <w:sz w:val="20"/>
              </w:rPr>
              <w:t xml:space="preserve"> </w:t>
            </w:r>
            <w:r>
              <w:rPr>
                <w:sz w:val="20"/>
              </w:rPr>
              <w:t>die</w:t>
            </w:r>
            <w:r>
              <w:rPr>
                <w:spacing w:val="-6"/>
                <w:sz w:val="20"/>
              </w:rPr>
              <w:t xml:space="preserve"> </w:t>
            </w:r>
            <w:r>
              <w:rPr>
                <w:sz w:val="20"/>
              </w:rPr>
              <w:t xml:space="preserve">Bildanalyse, </w:t>
            </w:r>
            <w:r>
              <w:rPr>
                <w:spacing w:val="-2"/>
                <w:sz w:val="20"/>
              </w:rPr>
              <w:t>hier:</w:t>
            </w:r>
          </w:p>
          <w:p w14:paraId="14ECE67E" w14:textId="77777777" w:rsidR="00EC48B8" w:rsidRDefault="00435DB8">
            <w:pPr>
              <w:pStyle w:val="TableParagraph"/>
              <w:numPr>
                <w:ilvl w:val="0"/>
                <w:numId w:val="78"/>
              </w:numPr>
              <w:tabs>
                <w:tab w:val="left" w:pos="804"/>
              </w:tabs>
              <w:spacing w:before="11"/>
              <w:ind w:right="215"/>
              <w:rPr>
                <w:sz w:val="20"/>
              </w:rPr>
            </w:pPr>
            <w:r>
              <w:rPr>
                <w:sz w:val="20"/>
              </w:rPr>
              <w:t>Bestandsaufnahme</w:t>
            </w:r>
            <w:r>
              <w:rPr>
                <w:spacing w:val="-12"/>
                <w:sz w:val="20"/>
              </w:rPr>
              <w:t xml:space="preserve"> </w:t>
            </w:r>
            <w:r>
              <w:rPr>
                <w:sz w:val="20"/>
              </w:rPr>
              <w:t>(Werkdaten,</w:t>
            </w:r>
            <w:r>
              <w:rPr>
                <w:spacing w:val="-11"/>
                <w:sz w:val="20"/>
              </w:rPr>
              <w:t xml:space="preserve"> </w:t>
            </w:r>
            <w:r>
              <w:rPr>
                <w:sz w:val="20"/>
              </w:rPr>
              <w:t>Beschreibung der Bildgegenstände)</w:t>
            </w:r>
          </w:p>
          <w:p w14:paraId="5F53286B" w14:textId="77777777" w:rsidR="00EC48B8" w:rsidRDefault="00435DB8">
            <w:pPr>
              <w:pStyle w:val="TableParagraph"/>
              <w:numPr>
                <w:ilvl w:val="0"/>
                <w:numId w:val="78"/>
              </w:numPr>
              <w:tabs>
                <w:tab w:val="left" w:pos="804"/>
              </w:tabs>
              <w:spacing w:before="12"/>
              <w:rPr>
                <w:sz w:val="20"/>
              </w:rPr>
            </w:pPr>
            <w:r>
              <w:rPr>
                <w:sz w:val="20"/>
              </w:rPr>
              <w:t>Beschreibung</w:t>
            </w:r>
            <w:r>
              <w:rPr>
                <w:spacing w:val="-3"/>
                <w:sz w:val="20"/>
              </w:rPr>
              <w:t xml:space="preserve"> </w:t>
            </w:r>
            <w:r>
              <w:rPr>
                <w:sz w:val="20"/>
              </w:rPr>
              <w:t>des</w:t>
            </w:r>
            <w:r>
              <w:rPr>
                <w:spacing w:val="-1"/>
                <w:sz w:val="20"/>
              </w:rPr>
              <w:t xml:space="preserve"> </w:t>
            </w:r>
            <w:r>
              <w:rPr>
                <w:sz w:val="20"/>
              </w:rPr>
              <w:t>ersten</w:t>
            </w:r>
            <w:r>
              <w:rPr>
                <w:spacing w:val="-3"/>
                <w:sz w:val="20"/>
              </w:rPr>
              <w:t xml:space="preserve"> </w:t>
            </w:r>
            <w:r>
              <w:rPr>
                <w:spacing w:val="-2"/>
                <w:sz w:val="20"/>
              </w:rPr>
              <w:t>Eindrucks</w:t>
            </w:r>
          </w:p>
          <w:p w14:paraId="14427700" w14:textId="77777777" w:rsidR="00EC48B8" w:rsidRDefault="00435DB8">
            <w:pPr>
              <w:pStyle w:val="TableParagraph"/>
              <w:numPr>
                <w:ilvl w:val="0"/>
                <w:numId w:val="78"/>
              </w:numPr>
              <w:tabs>
                <w:tab w:val="left" w:pos="804"/>
              </w:tabs>
              <w:spacing w:before="13" w:line="237" w:lineRule="auto"/>
              <w:ind w:right="165"/>
              <w:rPr>
                <w:sz w:val="20"/>
              </w:rPr>
            </w:pPr>
            <w:r>
              <w:rPr>
                <w:sz w:val="20"/>
              </w:rPr>
              <w:t>Analyse der Form sowie der Gliederung der Bildfläche</w:t>
            </w:r>
            <w:r>
              <w:rPr>
                <w:spacing w:val="-12"/>
                <w:sz w:val="20"/>
              </w:rPr>
              <w:t xml:space="preserve"> </w:t>
            </w:r>
            <w:r>
              <w:rPr>
                <w:sz w:val="20"/>
              </w:rPr>
              <w:t>(auch</w:t>
            </w:r>
            <w:r>
              <w:rPr>
                <w:spacing w:val="-11"/>
                <w:sz w:val="20"/>
              </w:rPr>
              <w:t xml:space="preserve"> </w:t>
            </w:r>
            <w:r>
              <w:rPr>
                <w:sz w:val="20"/>
              </w:rPr>
              <w:t>durch</w:t>
            </w:r>
            <w:r>
              <w:rPr>
                <w:spacing w:val="-11"/>
                <w:sz w:val="20"/>
              </w:rPr>
              <w:t xml:space="preserve"> </w:t>
            </w:r>
            <w:r>
              <w:rPr>
                <w:sz w:val="20"/>
              </w:rPr>
              <w:t>zeichnerisch-analytische Methoden, z.B. Skizzen)</w:t>
            </w:r>
          </w:p>
          <w:p w14:paraId="54DC0494" w14:textId="77777777" w:rsidR="00EC48B8" w:rsidRDefault="00435DB8">
            <w:pPr>
              <w:pStyle w:val="TableParagraph"/>
              <w:numPr>
                <w:ilvl w:val="0"/>
                <w:numId w:val="78"/>
              </w:numPr>
              <w:tabs>
                <w:tab w:val="left" w:pos="804"/>
              </w:tabs>
              <w:spacing w:before="13"/>
              <w:rPr>
                <w:sz w:val="20"/>
              </w:rPr>
            </w:pPr>
            <w:r>
              <w:rPr>
                <w:sz w:val="20"/>
              </w:rPr>
              <w:t>Bestimmung</w:t>
            </w:r>
            <w:r>
              <w:rPr>
                <w:spacing w:val="-1"/>
                <w:sz w:val="20"/>
              </w:rPr>
              <w:t xml:space="preserve"> </w:t>
            </w:r>
            <w:r>
              <w:rPr>
                <w:sz w:val="20"/>
              </w:rPr>
              <w:t>des</w:t>
            </w:r>
            <w:r>
              <w:rPr>
                <w:spacing w:val="-1"/>
                <w:sz w:val="20"/>
              </w:rPr>
              <w:t xml:space="preserve"> </w:t>
            </w:r>
            <w:r>
              <w:rPr>
                <w:sz w:val="20"/>
              </w:rPr>
              <w:t>Grads</w:t>
            </w:r>
            <w:r>
              <w:rPr>
                <w:spacing w:val="-1"/>
                <w:sz w:val="20"/>
              </w:rPr>
              <w:t xml:space="preserve"> </w:t>
            </w:r>
            <w:r>
              <w:rPr>
                <w:sz w:val="20"/>
              </w:rPr>
              <w:t>der</w:t>
            </w:r>
            <w:r>
              <w:rPr>
                <w:spacing w:val="-1"/>
                <w:sz w:val="20"/>
              </w:rPr>
              <w:t xml:space="preserve"> </w:t>
            </w:r>
            <w:r>
              <w:rPr>
                <w:spacing w:val="-2"/>
                <w:sz w:val="20"/>
              </w:rPr>
              <w:t>Abbildhaftigkeit,</w:t>
            </w:r>
          </w:p>
          <w:p w14:paraId="17A889D8" w14:textId="77777777" w:rsidR="00EC48B8" w:rsidRDefault="00435DB8">
            <w:pPr>
              <w:pStyle w:val="TableParagraph"/>
              <w:numPr>
                <w:ilvl w:val="0"/>
                <w:numId w:val="77"/>
              </w:numPr>
              <w:tabs>
                <w:tab w:val="left" w:pos="444"/>
              </w:tabs>
              <w:spacing w:before="12"/>
              <w:ind w:right="743"/>
              <w:rPr>
                <w:sz w:val="20"/>
              </w:rPr>
            </w:pPr>
            <w:r>
              <w:rPr>
                <w:sz w:val="20"/>
              </w:rPr>
              <w:t>Bildung</w:t>
            </w:r>
            <w:r>
              <w:rPr>
                <w:spacing w:val="-9"/>
                <w:sz w:val="20"/>
              </w:rPr>
              <w:t xml:space="preserve"> </w:t>
            </w:r>
            <w:r>
              <w:rPr>
                <w:sz w:val="20"/>
              </w:rPr>
              <w:t>von</w:t>
            </w:r>
            <w:r>
              <w:rPr>
                <w:spacing w:val="-9"/>
                <w:sz w:val="20"/>
              </w:rPr>
              <w:t xml:space="preserve"> </w:t>
            </w:r>
            <w:r>
              <w:rPr>
                <w:sz w:val="20"/>
              </w:rPr>
              <w:t>ersten</w:t>
            </w:r>
            <w:r>
              <w:rPr>
                <w:spacing w:val="-9"/>
                <w:sz w:val="20"/>
              </w:rPr>
              <w:t xml:space="preserve"> </w:t>
            </w:r>
            <w:r>
              <w:rPr>
                <w:sz w:val="20"/>
              </w:rPr>
              <w:t>Deutungshypothesen</w:t>
            </w:r>
            <w:r>
              <w:rPr>
                <w:spacing w:val="-9"/>
                <w:sz w:val="20"/>
              </w:rPr>
              <w:t xml:space="preserve"> </w:t>
            </w:r>
            <w:r>
              <w:rPr>
                <w:sz w:val="20"/>
              </w:rPr>
              <w:t>auf Grundlage biografischer Hintergründe</w:t>
            </w:r>
          </w:p>
        </w:tc>
        <w:tc>
          <w:tcPr>
            <w:tcW w:w="5237" w:type="dxa"/>
            <w:shd w:val="clear" w:color="auto" w:fill="D6E3BC"/>
          </w:tcPr>
          <w:p w14:paraId="37BCE269" w14:textId="77777777" w:rsidR="00EC48B8" w:rsidRDefault="00EC48B8">
            <w:pPr>
              <w:pStyle w:val="TableParagraph"/>
              <w:ind w:left="0"/>
              <w:rPr>
                <w:b/>
                <w:i/>
                <w:sz w:val="20"/>
              </w:rPr>
            </w:pPr>
          </w:p>
          <w:p w14:paraId="64469FCC" w14:textId="77777777" w:rsidR="00EC48B8" w:rsidRDefault="00EC48B8">
            <w:pPr>
              <w:pStyle w:val="TableParagraph"/>
              <w:ind w:left="0"/>
              <w:rPr>
                <w:b/>
                <w:i/>
                <w:sz w:val="20"/>
              </w:rPr>
            </w:pPr>
          </w:p>
          <w:p w14:paraId="046D4428" w14:textId="77777777" w:rsidR="00EC48B8" w:rsidRDefault="00EC48B8">
            <w:pPr>
              <w:pStyle w:val="TableParagraph"/>
              <w:spacing w:before="82"/>
              <w:ind w:left="0"/>
              <w:rPr>
                <w:b/>
                <w:i/>
                <w:sz w:val="20"/>
              </w:rPr>
            </w:pPr>
          </w:p>
          <w:p w14:paraId="6EDC6D59" w14:textId="77777777" w:rsidR="00EC48B8" w:rsidRDefault="00435DB8">
            <w:pPr>
              <w:pStyle w:val="TableParagraph"/>
              <w:ind w:left="83"/>
              <w:rPr>
                <w:sz w:val="20"/>
              </w:rPr>
            </w:pPr>
            <w:r>
              <w:rPr>
                <w:sz w:val="20"/>
              </w:rPr>
              <w:t>assoziativ-sprachlicher</w:t>
            </w:r>
            <w:r>
              <w:rPr>
                <w:spacing w:val="-6"/>
                <w:sz w:val="20"/>
              </w:rPr>
              <w:t xml:space="preserve"> </w:t>
            </w:r>
            <w:r>
              <w:rPr>
                <w:sz w:val="20"/>
              </w:rPr>
              <w:t>Ansatz</w:t>
            </w:r>
            <w:r>
              <w:rPr>
                <w:spacing w:val="-6"/>
                <w:sz w:val="20"/>
              </w:rPr>
              <w:t xml:space="preserve"> </w:t>
            </w:r>
            <w:r>
              <w:rPr>
                <w:sz w:val="20"/>
              </w:rPr>
              <w:t>durch</w:t>
            </w:r>
            <w:r>
              <w:rPr>
                <w:spacing w:val="-7"/>
                <w:sz w:val="20"/>
              </w:rPr>
              <w:t xml:space="preserve"> </w:t>
            </w:r>
            <w:proofErr w:type="spellStart"/>
            <w:r>
              <w:rPr>
                <w:spacing w:val="-2"/>
                <w:sz w:val="20"/>
              </w:rPr>
              <w:t>Perzept</w:t>
            </w:r>
            <w:proofErr w:type="spellEnd"/>
          </w:p>
          <w:p w14:paraId="195BDFBA" w14:textId="77777777" w:rsidR="00EC48B8" w:rsidRDefault="00435DB8">
            <w:pPr>
              <w:pStyle w:val="TableParagraph"/>
              <w:numPr>
                <w:ilvl w:val="0"/>
                <w:numId w:val="76"/>
              </w:numPr>
              <w:tabs>
                <w:tab w:val="left" w:pos="803"/>
              </w:tabs>
              <w:spacing w:before="11"/>
              <w:rPr>
                <w:sz w:val="20"/>
              </w:rPr>
            </w:pPr>
            <w:r>
              <w:rPr>
                <w:sz w:val="20"/>
              </w:rPr>
              <w:t>Musikalische</w:t>
            </w:r>
            <w:r>
              <w:rPr>
                <w:spacing w:val="-3"/>
                <w:sz w:val="20"/>
              </w:rPr>
              <w:t xml:space="preserve"> </w:t>
            </w:r>
            <w:r>
              <w:rPr>
                <w:sz w:val="20"/>
              </w:rPr>
              <w:t>Vernetzung,</w:t>
            </w:r>
            <w:r>
              <w:rPr>
                <w:spacing w:val="-2"/>
                <w:sz w:val="20"/>
              </w:rPr>
              <w:t xml:space="preserve"> Polaritätsprofil</w:t>
            </w:r>
          </w:p>
        </w:tc>
      </w:tr>
      <w:tr w:rsidR="00EC48B8" w14:paraId="00DE9A92" w14:textId="77777777">
        <w:trPr>
          <w:trHeight w:val="3466"/>
        </w:trPr>
        <w:tc>
          <w:tcPr>
            <w:tcW w:w="4807" w:type="dxa"/>
            <w:vMerge/>
            <w:tcBorders>
              <w:top w:val="nil"/>
            </w:tcBorders>
            <w:shd w:val="clear" w:color="auto" w:fill="F2DBDB"/>
          </w:tcPr>
          <w:p w14:paraId="1F097D83" w14:textId="77777777" w:rsidR="00EC48B8" w:rsidRDefault="00EC48B8">
            <w:pPr>
              <w:rPr>
                <w:sz w:val="2"/>
                <w:szCs w:val="2"/>
              </w:rPr>
            </w:pPr>
          </w:p>
        </w:tc>
        <w:tc>
          <w:tcPr>
            <w:tcW w:w="4812" w:type="dxa"/>
            <w:shd w:val="clear" w:color="auto" w:fill="F1F2BE"/>
          </w:tcPr>
          <w:p w14:paraId="4A20D6A4" w14:textId="77777777" w:rsidR="00EC48B8" w:rsidRDefault="00435DB8">
            <w:pPr>
              <w:pStyle w:val="TableParagraph"/>
              <w:spacing w:before="79"/>
              <w:ind w:left="84"/>
              <w:rPr>
                <w:b/>
                <w:sz w:val="20"/>
              </w:rPr>
            </w:pPr>
            <w:r>
              <w:rPr>
                <w:b/>
                <w:spacing w:val="-2"/>
                <w:sz w:val="20"/>
              </w:rPr>
              <w:t>Diagnose</w:t>
            </w:r>
          </w:p>
          <w:p w14:paraId="68D7396D" w14:textId="77777777" w:rsidR="00EC48B8" w:rsidRDefault="00435DB8">
            <w:pPr>
              <w:pStyle w:val="TableParagraph"/>
              <w:numPr>
                <w:ilvl w:val="0"/>
                <w:numId w:val="75"/>
              </w:numPr>
              <w:tabs>
                <w:tab w:val="left" w:pos="379"/>
              </w:tabs>
              <w:spacing w:before="11"/>
              <w:ind w:right="105"/>
              <w:rPr>
                <w:sz w:val="20"/>
              </w:rPr>
            </w:pPr>
            <w:r>
              <w:rPr>
                <w:sz w:val="20"/>
              </w:rPr>
              <w:t>zeichnerischer Fähigkeiten und Fertigkeiten (Erfassung von Randlinien, Raumformen, Größenverhältnissen,</w:t>
            </w:r>
            <w:r>
              <w:rPr>
                <w:spacing w:val="14"/>
                <w:sz w:val="20"/>
              </w:rPr>
              <w:t xml:space="preserve"> </w:t>
            </w:r>
            <w:r>
              <w:rPr>
                <w:sz w:val="20"/>
              </w:rPr>
              <w:t>Licht-Schatten,</w:t>
            </w:r>
            <w:r>
              <w:rPr>
                <w:spacing w:val="-11"/>
                <w:sz w:val="20"/>
              </w:rPr>
              <w:t xml:space="preserve"> </w:t>
            </w:r>
            <w:r>
              <w:rPr>
                <w:sz w:val="20"/>
              </w:rPr>
              <w:t xml:space="preserve">Gesamtgestalt, </w:t>
            </w:r>
            <w:r>
              <w:rPr>
                <w:spacing w:val="-2"/>
                <w:sz w:val="20"/>
              </w:rPr>
              <w:t>Stofflichkeit)</w:t>
            </w:r>
          </w:p>
          <w:p w14:paraId="23C3015C" w14:textId="77777777" w:rsidR="00EC48B8" w:rsidRDefault="00435DB8">
            <w:pPr>
              <w:pStyle w:val="TableParagraph"/>
              <w:numPr>
                <w:ilvl w:val="0"/>
                <w:numId w:val="75"/>
              </w:numPr>
              <w:tabs>
                <w:tab w:val="left" w:pos="379"/>
              </w:tabs>
              <w:spacing w:before="9"/>
              <w:ind w:right="259"/>
              <w:rPr>
                <w:sz w:val="20"/>
              </w:rPr>
            </w:pPr>
            <w:r>
              <w:rPr>
                <w:sz w:val="20"/>
              </w:rPr>
              <w:t>der</w:t>
            </w:r>
            <w:r>
              <w:rPr>
                <w:spacing w:val="40"/>
                <w:sz w:val="20"/>
              </w:rPr>
              <w:t xml:space="preserve"> </w:t>
            </w:r>
            <w:r>
              <w:rPr>
                <w:sz w:val="20"/>
              </w:rPr>
              <w:t>Fähigkeit, Wahrnehmungen und Ausdrucksqualitäten</w:t>
            </w:r>
            <w:r>
              <w:rPr>
                <w:spacing w:val="-9"/>
                <w:sz w:val="20"/>
              </w:rPr>
              <w:t xml:space="preserve"> </w:t>
            </w:r>
            <w:r>
              <w:rPr>
                <w:sz w:val="20"/>
              </w:rPr>
              <w:t>in</w:t>
            </w:r>
            <w:r>
              <w:rPr>
                <w:spacing w:val="-11"/>
                <w:sz w:val="20"/>
              </w:rPr>
              <w:t xml:space="preserve"> </w:t>
            </w:r>
            <w:r>
              <w:rPr>
                <w:sz w:val="20"/>
              </w:rPr>
              <w:t>Wortsprache</w:t>
            </w:r>
            <w:r>
              <w:rPr>
                <w:spacing w:val="-10"/>
                <w:sz w:val="20"/>
              </w:rPr>
              <w:t xml:space="preserve"> </w:t>
            </w:r>
            <w:r>
              <w:rPr>
                <w:sz w:val="20"/>
              </w:rPr>
              <w:t>zu</w:t>
            </w:r>
            <w:r>
              <w:rPr>
                <w:spacing w:val="-11"/>
                <w:sz w:val="20"/>
              </w:rPr>
              <w:t xml:space="preserve"> </w:t>
            </w:r>
            <w:r>
              <w:rPr>
                <w:sz w:val="20"/>
              </w:rPr>
              <w:t>überführen</w:t>
            </w:r>
          </w:p>
        </w:tc>
        <w:tc>
          <w:tcPr>
            <w:tcW w:w="5237" w:type="dxa"/>
            <w:shd w:val="clear" w:color="auto" w:fill="D6E3BC"/>
          </w:tcPr>
          <w:p w14:paraId="0B17FC71" w14:textId="77777777" w:rsidR="00EC48B8" w:rsidRDefault="00EC48B8">
            <w:pPr>
              <w:pStyle w:val="TableParagraph"/>
              <w:spacing w:before="90"/>
              <w:ind w:left="0"/>
              <w:rPr>
                <w:b/>
                <w:i/>
                <w:sz w:val="20"/>
              </w:rPr>
            </w:pPr>
          </w:p>
          <w:p w14:paraId="323C429C" w14:textId="77777777" w:rsidR="00EC48B8" w:rsidRDefault="00435DB8">
            <w:pPr>
              <w:pStyle w:val="TableParagraph"/>
              <w:numPr>
                <w:ilvl w:val="0"/>
                <w:numId w:val="74"/>
              </w:numPr>
              <w:tabs>
                <w:tab w:val="left" w:pos="379"/>
              </w:tabs>
              <w:ind w:right="120"/>
              <w:rPr>
                <w:sz w:val="20"/>
              </w:rPr>
            </w:pPr>
            <w:r>
              <w:rPr>
                <w:sz w:val="20"/>
              </w:rPr>
              <w:t>Zeichentheke</w:t>
            </w:r>
            <w:r>
              <w:rPr>
                <w:spacing w:val="-8"/>
                <w:sz w:val="20"/>
              </w:rPr>
              <w:t xml:space="preserve"> </w:t>
            </w:r>
            <w:r>
              <w:rPr>
                <w:sz w:val="20"/>
              </w:rPr>
              <w:t>zu</w:t>
            </w:r>
            <w:r>
              <w:rPr>
                <w:spacing w:val="-8"/>
                <w:sz w:val="20"/>
              </w:rPr>
              <w:t xml:space="preserve"> </w:t>
            </w:r>
            <w:r>
              <w:rPr>
                <w:sz w:val="20"/>
              </w:rPr>
              <w:t>verschiedenen</w:t>
            </w:r>
            <w:r>
              <w:rPr>
                <w:spacing w:val="-8"/>
                <w:sz w:val="20"/>
              </w:rPr>
              <w:t xml:space="preserve"> </w:t>
            </w:r>
            <w:r>
              <w:rPr>
                <w:sz w:val="20"/>
              </w:rPr>
              <w:t>Funktionen</w:t>
            </w:r>
            <w:r>
              <w:rPr>
                <w:spacing w:val="-9"/>
                <w:sz w:val="20"/>
              </w:rPr>
              <w:t xml:space="preserve"> </w:t>
            </w:r>
            <w:r>
              <w:rPr>
                <w:sz w:val="20"/>
              </w:rPr>
              <w:t>der</w:t>
            </w:r>
            <w:r>
              <w:rPr>
                <w:spacing w:val="-8"/>
                <w:sz w:val="20"/>
              </w:rPr>
              <w:t xml:space="preserve"> </w:t>
            </w:r>
            <w:r>
              <w:rPr>
                <w:sz w:val="20"/>
              </w:rPr>
              <w:t xml:space="preserve">Zeichnung zur binnendifferenzierten Diagnose mit versprachlichender Evaluation und darauf aufgebauten </w:t>
            </w:r>
            <w:proofErr w:type="spellStart"/>
            <w:r>
              <w:rPr>
                <w:sz w:val="20"/>
              </w:rPr>
              <w:t>binnendifferenierten</w:t>
            </w:r>
            <w:proofErr w:type="spellEnd"/>
            <w:r>
              <w:rPr>
                <w:sz w:val="20"/>
              </w:rPr>
              <w:t xml:space="preserve"> Förderstationen</w:t>
            </w:r>
          </w:p>
          <w:p w14:paraId="4CD4200E" w14:textId="77777777" w:rsidR="00EC48B8" w:rsidRDefault="00435DB8">
            <w:pPr>
              <w:pStyle w:val="TableParagraph"/>
              <w:numPr>
                <w:ilvl w:val="0"/>
                <w:numId w:val="74"/>
              </w:numPr>
              <w:tabs>
                <w:tab w:val="left" w:pos="379"/>
              </w:tabs>
              <w:spacing w:before="9"/>
              <w:ind w:right="285"/>
              <w:rPr>
                <w:sz w:val="20"/>
              </w:rPr>
            </w:pPr>
            <w:r>
              <w:rPr>
                <w:sz w:val="20"/>
              </w:rPr>
              <w:t>durch Verbindung von Assoziationen mit konkreten Bildelementen/</w:t>
            </w:r>
            <w:r>
              <w:rPr>
                <w:spacing w:val="-10"/>
                <w:sz w:val="20"/>
              </w:rPr>
              <w:t xml:space="preserve"> </w:t>
            </w:r>
            <w:r>
              <w:rPr>
                <w:sz w:val="20"/>
              </w:rPr>
              <w:t>-gefügen</w:t>
            </w:r>
            <w:r>
              <w:rPr>
                <w:spacing w:val="-9"/>
                <w:sz w:val="20"/>
              </w:rPr>
              <w:t xml:space="preserve"> </w:t>
            </w:r>
            <w:r>
              <w:rPr>
                <w:sz w:val="20"/>
              </w:rPr>
              <w:t>in</w:t>
            </w:r>
            <w:r>
              <w:rPr>
                <w:spacing w:val="-9"/>
                <w:sz w:val="20"/>
              </w:rPr>
              <w:t xml:space="preserve"> </w:t>
            </w:r>
            <w:r>
              <w:rPr>
                <w:sz w:val="20"/>
              </w:rPr>
              <w:t>mündlicher</w:t>
            </w:r>
            <w:r>
              <w:rPr>
                <w:spacing w:val="-8"/>
                <w:sz w:val="20"/>
              </w:rPr>
              <w:t xml:space="preserve"> </w:t>
            </w:r>
            <w:r>
              <w:rPr>
                <w:sz w:val="20"/>
              </w:rPr>
              <w:t>und</w:t>
            </w:r>
            <w:r>
              <w:rPr>
                <w:spacing w:val="-9"/>
                <w:sz w:val="20"/>
              </w:rPr>
              <w:t xml:space="preserve"> </w:t>
            </w:r>
            <w:r>
              <w:rPr>
                <w:sz w:val="20"/>
              </w:rPr>
              <w:t xml:space="preserve">schriftlicher Form (Auswertung von </w:t>
            </w:r>
            <w:proofErr w:type="spellStart"/>
            <w:r>
              <w:rPr>
                <w:sz w:val="20"/>
              </w:rPr>
              <w:t>Perzepten</w:t>
            </w:r>
            <w:proofErr w:type="spellEnd"/>
            <w:r>
              <w:rPr>
                <w:sz w:val="20"/>
              </w:rPr>
              <w:t>)</w:t>
            </w:r>
          </w:p>
        </w:tc>
      </w:tr>
    </w:tbl>
    <w:p w14:paraId="76DC9293" w14:textId="77777777" w:rsidR="00EC48B8" w:rsidRDefault="00EC48B8">
      <w:pPr>
        <w:rPr>
          <w:sz w:val="20"/>
        </w:rPr>
        <w:sectPr w:rsidR="00EC48B8">
          <w:pgSz w:w="16840" w:h="11900" w:orient="landscape"/>
          <w:pgMar w:top="1340" w:right="40" w:bottom="940" w:left="1300" w:header="0" w:footer="746" w:gutter="0"/>
          <w:cols w:space="720"/>
        </w:sectPr>
      </w:pPr>
    </w:p>
    <w:p w14:paraId="06F012CF" w14:textId="77777777" w:rsidR="00EC48B8" w:rsidRDefault="00EC48B8">
      <w:pPr>
        <w:pStyle w:val="Textkrper"/>
        <w:spacing w:before="2"/>
        <w:rPr>
          <w:b/>
          <w:i/>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237"/>
      </w:tblGrid>
      <w:tr w:rsidR="00EC48B8" w14:paraId="3F6239CF" w14:textId="77777777">
        <w:trPr>
          <w:trHeight w:val="5947"/>
        </w:trPr>
        <w:tc>
          <w:tcPr>
            <w:tcW w:w="4807" w:type="dxa"/>
            <w:vMerge w:val="restart"/>
            <w:shd w:val="clear" w:color="auto" w:fill="F2DBDB"/>
          </w:tcPr>
          <w:p w14:paraId="430E4286" w14:textId="77777777" w:rsidR="00EC48B8" w:rsidRDefault="00EC48B8">
            <w:pPr>
              <w:pStyle w:val="TableParagraph"/>
              <w:ind w:left="0"/>
              <w:rPr>
                <w:rFonts w:ascii="Times New Roman"/>
                <w:sz w:val="20"/>
              </w:rPr>
            </w:pPr>
          </w:p>
        </w:tc>
        <w:tc>
          <w:tcPr>
            <w:tcW w:w="4812" w:type="dxa"/>
            <w:shd w:val="clear" w:color="auto" w:fill="F1F2BE"/>
          </w:tcPr>
          <w:p w14:paraId="151AF8C8" w14:textId="77777777" w:rsidR="00EC48B8" w:rsidRDefault="00435DB8">
            <w:pPr>
              <w:pStyle w:val="TableParagraph"/>
              <w:spacing w:before="79"/>
              <w:ind w:left="84"/>
              <w:rPr>
                <w:b/>
                <w:sz w:val="20"/>
              </w:rPr>
            </w:pPr>
            <w:r>
              <w:rPr>
                <w:b/>
                <w:sz w:val="20"/>
              </w:rPr>
              <w:t>Leistungsbewertung</w:t>
            </w:r>
            <w:r>
              <w:rPr>
                <w:b/>
                <w:spacing w:val="-2"/>
                <w:sz w:val="20"/>
              </w:rPr>
              <w:t xml:space="preserve"> </w:t>
            </w:r>
            <w:r>
              <w:rPr>
                <w:b/>
                <w:sz w:val="20"/>
              </w:rPr>
              <w:t>Sonstige</w:t>
            </w:r>
            <w:r>
              <w:rPr>
                <w:b/>
                <w:spacing w:val="-2"/>
                <w:sz w:val="20"/>
              </w:rPr>
              <w:t xml:space="preserve"> Mitarbeit</w:t>
            </w:r>
          </w:p>
          <w:p w14:paraId="46C6CBED" w14:textId="77777777" w:rsidR="00EC48B8" w:rsidRDefault="00EC48B8">
            <w:pPr>
              <w:pStyle w:val="TableParagraph"/>
              <w:spacing w:before="2"/>
              <w:ind w:left="0"/>
              <w:rPr>
                <w:b/>
                <w:i/>
                <w:sz w:val="20"/>
              </w:rPr>
            </w:pPr>
          </w:p>
          <w:p w14:paraId="538A1093" w14:textId="77777777" w:rsidR="00EC48B8" w:rsidRDefault="00435DB8">
            <w:pPr>
              <w:pStyle w:val="TableParagraph"/>
              <w:ind w:left="84"/>
              <w:rPr>
                <w:sz w:val="20"/>
              </w:rPr>
            </w:pPr>
            <w:r>
              <w:rPr>
                <w:sz w:val="20"/>
                <w:u w:val="single"/>
              </w:rPr>
              <w:t>Kompetenzbereich</w:t>
            </w:r>
            <w:r>
              <w:rPr>
                <w:spacing w:val="-3"/>
                <w:sz w:val="20"/>
                <w:u w:val="single"/>
              </w:rPr>
              <w:t xml:space="preserve"> </w:t>
            </w:r>
            <w:r>
              <w:rPr>
                <w:spacing w:val="-2"/>
                <w:sz w:val="20"/>
                <w:u w:val="single"/>
              </w:rPr>
              <w:t>Produktion:</w:t>
            </w:r>
          </w:p>
          <w:p w14:paraId="72AAAA32" w14:textId="77777777" w:rsidR="00EC48B8" w:rsidRDefault="00435DB8">
            <w:pPr>
              <w:pStyle w:val="TableParagraph"/>
              <w:numPr>
                <w:ilvl w:val="0"/>
                <w:numId w:val="73"/>
              </w:numPr>
              <w:tabs>
                <w:tab w:val="left" w:pos="519"/>
              </w:tabs>
              <w:spacing w:before="13" w:line="237" w:lineRule="auto"/>
              <w:ind w:right="379"/>
              <w:rPr>
                <w:sz w:val="20"/>
              </w:rPr>
            </w:pPr>
            <w:r>
              <w:rPr>
                <w:sz w:val="20"/>
              </w:rPr>
              <w:t>gestaltungspraktische</w:t>
            </w:r>
            <w:r>
              <w:rPr>
                <w:spacing w:val="-11"/>
                <w:sz w:val="20"/>
              </w:rPr>
              <w:t xml:space="preserve"> </w:t>
            </w:r>
            <w:r>
              <w:rPr>
                <w:sz w:val="20"/>
              </w:rPr>
              <w:t>Versuche</w:t>
            </w:r>
            <w:r>
              <w:rPr>
                <w:spacing w:val="-11"/>
                <w:sz w:val="20"/>
              </w:rPr>
              <w:t xml:space="preserve"> </w:t>
            </w:r>
            <w:r>
              <w:rPr>
                <w:sz w:val="20"/>
              </w:rPr>
              <w:t>(Erprobung</w:t>
            </w:r>
            <w:r>
              <w:rPr>
                <w:spacing w:val="-12"/>
                <w:sz w:val="20"/>
              </w:rPr>
              <w:t xml:space="preserve"> </w:t>
            </w:r>
            <w:r>
              <w:rPr>
                <w:sz w:val="20"/>
              </w:rPr>
              <w:t xml:space="preserve">und Untersuchung von Zeichenmaterialien und - </w:t>
            </w:r>
            <w:r>
              <w:rPr>
                <w:spacing w:val="-2"/>
                <w:sz w:val="20"/>
              </w:rPr>
              <w:t>mitteln)</w:t>
            </w:r>
          </w:p>
          <w:p w14:paraId="1850355B" w14:textId="77777777" w:rsidR="00EC48B8" w:rsidRDefault="00435DB8">
            <w:pPr>
              <w:pStyle w:val="TableParagraph"/>
              <w:numPr>
                <w:ilvl w:val="0"/>
                <w:numId w:val="73"/>
              </w:numPr>
              <w:tabs>
                <w:tab w:val="left" w:pos="519"/>
              </w:tabs>
              <w:spacing w:before="14"/>
              <w:ind w:right="85"/>
              <w:rPr>
                <w:sz w:val="20"/>
              </w:rPr>
            </w:pPr>
            <w:r>
              <w:rPr>
                <w:sz w:val="20"/>
              </w:rPr>
              <w:t>gestaltungspraktische</w:t>
            </w:r>
            <w:r>
              <w:rPr>
                <w:spacing w:val="-12"/>
                <w:sz w:val="20"/>
              </w:rPr>
              <w:t xml:space="preserve"> </w:t>
            </w:r>
            <w:r>
              <w:rPr>
                <w:sz w:val="20"/>
              </w:rPr>
              <w:t>Entwürfe/Planungen</w:t>
            </w:r>
            <w:r>
              <w:rPr>
                <w:spacing w:val="-11"/>
                <w:sz w:val="20"/>
              </w:rPr>
              <w:t xml:space="preserve"> </w:t>
            </w:r>
            <w:r>
              <w:rPr>
                <w:sz w:val="20"/>
              </w:rPr>
              <w:t>(Skizzen und Studien im Gestaltungsprozess)</w:t>
            </w:r>
          </w:p>
          <w:p w14:paraId="581B9AD4" w14:textId="77777777" w:rsidR="00EC48B8" w:rsidRDefault="00435DB8">
            <w:pPr>
              <w:pStyle w:val="TableParagraph"/>
              <w:numPr>
                <w:ilvl w:val="0"/>
                <w:numId w:val="73"/>
              </w:numPr>
              <w:tabs>
                <w:tab w:val="left" w:pos="519"/>
              </w:tabs>
              <w:spacing w:before="11"/>
              <w:ind w:right="779"/>
              <w:rPr>
                <w:sz w:val="20"/>
              </w:rPr>
            </w:pPr>
            <w:r>
              <w:rPr>
                <w:sz w:val="20"/>
              </w:rPr>
              <w:t>Reflexion über Arbeitsprozesse (Gestaltungsplanung</w:t>
            </w:r>
            <w:r>
              <w:rPr>
                <w:spacing w:val="-12"/>
                <w:sz w:val="20"/>
              </w:rPr>
              <w:t xml:space="preserve"> </w:t>
            </w:r>
            <w:r>
              <w:rPr>
                <w:sz w:val="20"/>
              </w:rPr>
              <w:t>und</w:t>
            </w:r>
            <w:r>
              <w:rPr>
                <w:spacing w:val="-11"/>
                <w:sz w:val="20"/>
              </w:rPr>
              <w:t xml:space="preserve"> </w:t>
            </w:r>
            <w:r>
              <w:rPr>
                <w:sz w:val="20"/>
              </w:rPr>
              <w:t>-entscheidungen)</w:t>
            </w:r>
          </w:p>
          <w:p w14:paraId="360FAEC1" w14:textId="77777777" w:rsidR="00EC48B8" w:rsidRDefault="00EC48B8">
            <w:pPr>
              <w:pStyle w:val="TableParagraph"/>
              <w:spacing w:before="3"/>
              <w:ind w:left="0"/>
              <w:rPr>
                <w:b/>
                <w:i/>
                <w:sz w:val="20"/>
              </w:rPr>
            </w:pPr>
          </w:p>
          <w:p w14:paraId="12AFDFA2" w14:textId="77777777" w:rsidR="00EC48B8" w:rsidRDefault="00435DB8">
            <w:pPr>
              <w:pStyle w:val="TableParagraph"/>
              <w:ind w:left="84"/>
              <w:rPr>
                <w:sz w:val="20"/>
              </w:rPr>
            </w:pPr>
            <w:r>
              <w:rPr>
                <w:sz w:val="20"/>
                <w:u w:val="single"/>
              </w:rPr>
              <w:t>Kompetenzbereich</w:t>
            </w:r>
            <w:r>
              <w:rPr>
                <w:spacing w:val="-3"/>
                <w:sz w:val="20"/>
                <w:u w:val="single"/>
              </w:rPr>
              <w:t xml:space="preserve"> </w:t>
            </w:r>
            <w:r>
              <w:rPr>
                <w:spacing w:val="-2"/>
                <w:sz w:val="20"/>
                <w:u w:val="single"/>
              </w:rPr>
              <w:t>Rezeption:</w:t>
            </w:r>
          </w:p>
          <w:p w14:paraId="00230234" w14:textId="77777777" w:rsidR="00EC48B8" w:rsidRDefault="00435DB8">
            <w:pPr>
              <w:pStyle w:val="TableParagraph"/>
              <w:numPr>
                <w:ilvl w:val="0"/>
                <w:numId w:val="73"/>
              </w:numPr>
              <w:tabs>
                <w:tab w:val="left" w:pos="494"/>
              </w:tabs>
              <w:spacing w:before="11"/>
              <w:ind w:left="494"/>
              <w:rPr>
                <w:sz w:val="20"/>
              </w:rPr>
            </w:pPr>
            <w:r>
              <w:rPr>
                <w:spacing w:val="-2"/>
                <w:sz w:val="20"/>
              </w:rPr>
              <w:t>Skizze</w:t>
            </w:r>
          </w:p>
          <w:p w14:paraId="5A1828C8" w14:textId="77777777" w:rsidR="00EC48B8" w:rsidRDefault="00435DB8">
            <w:pPr>
              <w:pStyle w:val="TableParagraph"/>
              <w:numPr>
                <w:ilvl w:val="0"/>
                <w:numId w:val="73"/>
              </w:numPr>
              <w:tabs>
                <w:tab w:val="left" w:pos="494"/>
              </w:tabs>
              <w:spacing w:before="13" w:line="237" w:lineRule="auto"/>
              <w:ind w:left="494" w:right="180"/>
              <w:rPr>
                <w:sz w:val="20"/>
              </w:rPr>
            </w:pPr>
            <w:r>
              <w:rPr>
                <w:sz w:val="20"/>
              </w:rPr>
              <w:t>praktisch-rezeptive Bildverfahren (mündliche, praktisch-rezeptive</w:t>
            </w:r>
            <w:r>
              <w:rPr>
                <w:spacing w:val="-9"/>
                <w:sz w:val="20"/>
              </w:rPr>
              <w:t xml:space="preserve"> </w:t>
            </w:r>
            <w:r>
              <w:rPr>
                <w:sz w:val="20"/>
              </w:rPr>
              <w:t>und</w:t>
            </w:r>
            <w:r>
              <w:rPr>
                <w:spacing w:val="-10"/>
                <w:sz w:val="20"/>
              </w:rPr>
              <w:t xml:space="preserve"> </w:t>
            </w:r>
            <w:r>
              <w:rPr>
                <w:sz w:val="20"/>
              </w:rPr>
              <w:t>schriftliche</w:t>
            </w:r>
            <w:r>
              <w:rPr>
                <w:spacing w:val="-8"/>
                <w:sz w:val="20"/>
              </w:rPr>
              <w:t xml:space="preserve"> </w:t>
            </w:r>
            <w:r>
              <w:rPr>
                <w:sz w:val="20"/>
              </w:rPr>
              <w:t>Ergebnisse</w:t>
            </w:r>
            <w:r>
              <w:rPr>
                <w:spacing w:val="-8"/>
                <w:sz w:val="20"/>
              </w:rPr>
              <w:t xml:space="preserve"> </w:t>
            </w:r>
            <w:r>
              <w:rPr>
                <w:sz w:val="20"/>
              </w:rPr>
              <w:t xml:space="preserve">von </w:t>
            </w:r>
            <w:r>
              <w:rPr>
                <w:spacing w:val="-2"/>
                <w:sz w:val="20"/>
              </w:rPr>
              <w:t>Rezeptionsprozessen)</w:t>
            </w:r>
          </w:p>
        </w:tc>
        <w:tc>
          <w:tcPr>
            <w:tcW w:w="5237" w:type="dxa"/>
            <w:shd w:val="clear" w:color="auto" w:fill="D6E3BC"/>
          </w:tcPr>
          <w:p w14:paraId="6BE15AB8" w14:textId="77777777" w:rsidR="00EC48B8" w:rsidRDefault="00EC48B8">
            <w:pPr>
              <w:pStyle w:val="TableParagraph"/>
              <w:ind w:left="0"/>
              <w:rPr>
                <w:rFonts w:ascii="Times New Roman"/>
                <w:sz w:val="20"/>
              </w:rPr>
            </w:pPr>
          </w:p>
        </w:tc>
      </w:tr>
      <w:tr w:rsidR="00EC48B8" w14:paraId="4AE85484" w14:textId="77777777">
        <w:trPr>
          <w:trHeight w:val="1485"/>
        </w:trPr>
        <w:tc>
          <w:tcPr>
            <w:tcW w:w="4807" w:type="dxa"/>
            <w:vMerge/>
            <w:tcBorders>
              <w:top w:val="nil"/>
            </w:tcBorders>
            <w:shd w:val="clear" w:color="auto" w:fill="F2DBDB"/>
          </w:tcPr>
          <w:p w14:paraId="36508282" w14:textId="77777777" w:rsidR="00EC48B8" w:rsidRDefault="00EC48B8">
            <w:pPr>
              <w:rPr>
                <w:sz w:val="2"/>
                <w:szCs w:val="2"/>
              </w:rPr>
            </w:pPr>
          </w:p>
        </w:tc>
        <w:tc>
          <w:tcPr>
            <w:tcW w:w="4812" w:type="dxa"/>
            <w:shd w:val="clear" w:color="auto" w:fill="F1F2BE"/>
          </w:tcPr>
          <w:p w14:paraId="49AB7391" w14:textId="77777777" w:rsidR="00EC48B8" w:rsidRDefault="00435DB8">
            <w:pPr>
              <w:pStyle w:val="TableParagraph"/>
              <w:spacing w:before="79"/>
              <w:ind w:left="84"/>
              <w:rPr>
                <w:b/>
                <w:sz w:val="20"/>
              </w:rPr>
            </w:pPr>
            <w:r>
              <w:rPr>
                <w:b/>
                <w:spacing w:val="-2"/>
                <w:sz w:val="20"/>
              </w:rPr>
              <w:t>Evaluation</w:t>
            </w:r>
          </w:p>
          <w:p w14:paraId="517D604F" w14:textId="274AEC3C" w:rsidR="00EC48B8" w:rsidRDefault="00435DB8">
            <w:pPr>
              <w:pStyle w:val="TableParagraph"/>
              <w:numPr>
                <w:ilvl w:val="0"/>
                <w:numId w:val="72"/>
              </w:numPr>
              <w:tabs>
                <w:tab w:val="left" w:pos="494"/>
                <w:tab w:val="left" w:pos="1685"/>
                <w:tab w:val="left" w:pos="2310"/>
                <w:tab w:val="left" w:pos="4345"/>
              </w:tabs>
              <w:spacing w:before="12"/>
              <w:ind w:right="64"/>
              <w:rPr>
                <w:sz w:val="20"/>
              </w:rPr>
            </w:pPr>
            <w:r>
              <w:rPr>
                <w:spacing w:val="-2"/>
                <w:sz w:val="20"/>
              </w:rPr>
              <w:t>Evaluation</w:t>
            </w:r>
            <w:r>
              <w:rPr>
                <w:sz w:val="20"/>
              </w:rPr>
              <w:tab/>
            </w:r>
            <w:r>
              <w:rPr>
                <w:spacing w:val="-4"/>
                <w:sz w:val="20"/>
              </w:rPr>
              <w:t>des</w:t>
            </w:r>
            <w:r>
              <w:rPr>
                <w:sz w:val="20"/>
              </w:rPr>
              <w:tab/>
            </w:r>
            <w:r>
              <w:rPr>
                <w:spacing w:val="-2"/>
                <w:sz w:val="20"/>
              </w:rPr>
              <w:t>Unterrichtsvorhaben</w:t>
            </w:r>
            <w:r>
              <w:rPr>
                <w:sz w:val="20"/>
              </w:rPr>
              <w:tab/>
            </w:r>
            <w:r>
              <w:rPr>
                <w:spacing w:val="-4"/>
                <w:sz w:val="20"/>
              </w:rPr>
              <w:t xml:space="preserve">nach </w:t>
            </w:r>
            <w:r w:rsidR="00936E6D">
              <w:rPr>
                <w:sz w:val="20"/>
              </w:rPr>
              <w:t>standard</w:t>
            </w:r>
            <w:r>
              <w:rPr>
                <w:sz w:val="20"/>
              </w:rPr>
              <w:t>isiertem Evaluationsbogen der Fachschaft</w:t>
            </w:r>
          </w:p>
        </w:tc>
        <w:tc>
          <w:tcPr>
            <w:tcW w:w="5237" w:type="dxa"/>
            <w:shd w:val="clear" w:color="auto" w:fill="D6E3BC"/>
          </w:tcPr>
          <w:p w14:paraId="51E4A059" w14:textId="77777777" w:rsidR="00EC48B8" w:rsidRDefault="00EC48B8">
            <w:pPr>
              <w:pStyle w:val="TableParagraph"/>
              <w:ind w:left="0"/>
              <w:rPr>
                <w:rFonts w:ascii="Times New Roman"/>
                <w:sz w:val="20"/>
              </w:rPr>
            </w:pPr>
          </w:p>
        </w:tc>
      </w:tr>
      <w:tr w:rsidR="00EC48B8" w14:paraId="6261A650" w14:textId="77777777">
        <w:trPr>
          <w:trHeight w:val="1345"/>
        </w:trPr>
        <w:tc>
          <w:tcPr>
            <w:tcW w:w="4807" w:type="dxa"/>
            <w:vMerge/>
            <w:tcBorders>
              <w:top w:val="nil"/>
            </w:tcBorders>
            <w:shd w:val="clear" w:color="auto" w:fill="F2DBDB"/>
          </w:tcPr>
          <w:p w14:paraId="4DFF3228" w14:textId="77777777" w:rsidR="00EC48B8" w:rsidRDefault="00EC48B8">
            <w:pPr>
              <w:rPr>
                <w:sz w:val="2"/>
                <w:szCs w:val="2"/>
              </w:rPr>
            </w:pPr>
          </w:p>
        </w:tc>
        <w:tc>
          <w:tcPr>
            <w:tcW w:w="4812" w:type="dxa"/>
            <w:shd w:val="clear" w:color="auto" w:fill="F1F2BE"/>
          </w:tcPr>
          <w:p w14:paraId="5233F914" w14:textId="77777777" w:rsidR="00EC48B8" w:rsidRDefault="00435DB8">
            <w:pPr>
              <w:pStyle w:val="TableParagraph"/>
              <w:spacing w:before="75"/>
              <w:ind w:left="84"/>
              <w:rPr>
                <w:b/>
                <w:sz w:val="20"/>
              </w:rPr>
            </w:pPr>
            <w:r>
              <w:rPr>
                <w:b/>
                <w:sz w:val="20"/>
              </w:rPr>
              <w:t>Leistungsbewertung</w:t>
            </w:r>
            <w:r>
              <w:rPr>
                <w:b/>
                <w:spacing w:val="-1"/>
                <w:sz w:val="20"/>
              </w:rPr>
              <w:t xml:space="preserve"> </w:t>
            </w:r>
            <w:r>
              <w:rPr>
                <w:b/>
                <w:spacing w:val="-2"/>
                <w:sz w:val="20"/>
              </w:rPr>
              <w:t>Klausur</w:t>
            </w:r>
          </w:p>
          <w:p w14:paraId="2EE75839" w14:textId="77777777" w:rsidR="00EC48B8" w:rsidRDefault="00435DB8">
            <w:pPr>
              <w:pStyle w:val="TableParagraph"/>
              <w:spacing w:before="1"/>
              <w:ind w:left="84"/>
              <w:rPr>
                <w:sz w:val="20"/>
              </w:rPr>
            </w:pPr>
            <w:r>
              <w:rPr>
                <w:sz w:val="20"/>
              </w:rPr>
              <w:t>Aufgabenart</w:t>
            </w:r>
            <w:r>
              <w:rPr>
                <w:spacing w:val="-8"/>
                <w:sz w:val="20"/>
              </w:rPr>
              <w:t xml:space="preserve"> </w:t>
            </w:r>
            <w:r>
              <w:rPr>
                <w:sz w:val="20"/>
              </w:rPr>
              <w:t>I</w:t>
            </w:r>
            <w:r>
              <w:rPr>
                <w:spacing w:val="-6"/>
                <w:sz w:val="20"/>
              </w:rPr>
              <w:t xml:space="preserve"> </w:t>
            </w:r>
            <w:r>
              <w:rPr>
                <w:sz w:val="20"/>
              </w:rPr>
              <w:t>–</w:t>
            </w:r>
            <w:r>
              <w:rPr>
                <w:spacing w:val="-5"/>
                <w:sz w:val="20"/>
              </w:rPr>
              <w:t xml:space="preserve"> </w:t>
            </w:r>
            <w:r>
              <w:rPr>
                <w:sz w:val="20"/>
              </w:rPr>
              <w:t>Gestaltung</w:t>
            </w:r>
            <w:r>
              <w:rPr>
                <w:spacing w:val="-6"/>
                <w:sz w:val="20"/>
              </w:rPr>
              <w:t xml:space="preserve"> </w:t>
            </w:r>
            <w:r>
              <w:rPr>
                <w:sz w:val="20"/>
              </w:rPr>
              <w:t>von</w:t>
            </w:r>
            <w:r>
              <w:rPr>
                <w:spacing w:val="-6"/>
                <w:sz w:val="20"/>
              </w:rPr>
              <w:t xml:space="preserve"> </w:t>
            </w:r>
            <w:r>
              <w:rPr>
                <w:sz w:val="20"/>
              </w:rPr>
              <w:t>Bildern</w:t>
            </w:r>
            <w:r>
              <w:rPr>
                <w:spacing w:val="-5"/>
                <w:sz w:val="20"/>
              </w:rPr>
              <w:t xml:space="preserve"> </w:t>
            </w:r>
            <w:r>
              <w:rPr>
                <w:sz w:val="20"/>
              </w:rPr>
              <w:t>mit</w:t>
            </w:r>
            <w:r>
              <w:rPr>
                <w:spacing w:val="-7"/>
                <w:sz w:val="20"/>
              </w:rPr>
              <w:t xml:space="preserve"> </w:t>
            </w:r>
            <w:r>
              <w:rPr>
                <w:sz w:val="20"/>
              </w:rPr>
              <w:t xml:space="preserve">schriftlicher </w:t>
            </w:r>
            <w:r>
              <w:rPr>
                <w:spacing w:val="-2"/>
                <w:sz w:val="20"/>
              </w:rPr>
              <w:t>Erläuterung</w:t>
            </w:r>
          </w:p>
        </w:tc>
        <w:tc>
          <w:tcPr>
            <w:tcW w:w="5237" w:type="dxa"/>
            <w:shd w:val="clear" w:color="auto" w:fill="D6E3BC"/>
          </w:tcPr>
          <w:p w14:paraId="7C304205" w14:textId="77777777" w:rsidR="00EC48B8" w:rsidRDefault="00435DB8">
            <w:pPr>
              <w:pStyle w:val="TableParagraph"/>
              <w:spacing w:before="75"/>
              <w:ind w:left="83" w:right="144"/>
              <w:rPr>
                <w:sz w:val="20"/>
              </w:rPr>
            </w:pPr>
            <w:r>
              <w:rPr>
                <w:sz w:val="20"/>
              </w:rPr>
              <w:t>Gestaltung von Bildern mit schriftlichen Erläuterungen (Entwürfe</w:t>
            </w:r>
            <w:r>
              <w:rPr>
                <w:spacing w:val="-8"/>
                <w:sz w:val="20"/>
              </w:rPr>
              <w:t xml:space="preserve"> </w:t>
            </w:r>
            <w:r>
              <w:rPr>
                <w:sz w:val="20"/>
              </w:rPr>
              <w:t>zur</w:t>
            </w:r>
            <w:r>
              <w:rPr>
                <w:spacing w:val="-8"/>
                <w:sz w:val="20"/>
              </w:rPr>
              <w:t xml:space="preserve"> </w:t>
            </w:r>
            <w:r>
              <w:rPr>
                <w:sz w:val="20"/>
              </w:rPr>
              <w:t>gestalterischen</w:t>
            </w:r>
            <w:r>
              <w:rPr>
                <w:spacing w:val="-7"/>
                <w:sz w:val="20"/>
              </w:rPr>
              <w:t xml:space="preserve"> </w:t>
            </w:r>
            <w:r>
              <w:rPr>
                <w:sz w:val="20"/>
              </w:rPr>
              <w:t>Problemlösung</w:t>
            </w:r>
            <w:r>
              <w:rPr>
                <w:spacing w:val="-7"/>
                <w:sz w:val="20"/>
              </w:rPr>
              <w:t xml:space="preserve"> </w:t>
            </w:r>
            <w:r>
              <w:rPr>
                <w:sz w:val="20"/>
              </w:rPr>
              <w:t>mit</w:t>
            </w:r>
            <w:r>
              <w:rPr>
                <w:spacing w:val="-10"/>
                <w:sz w:val="20"/>
              </w:rPr>
              <w:t xml:space="preserve"> </w:t>
            </w:r>
            <w:r>
              <w:rPr>
                <w:sz w:val="20"/>
              </w:rPr>
              <w:t>Reflexion des eigenen Arbeitsprozesses)</w:t>
            </w:r>
          </w:p>
        </w:tc>
      </w:tr>
    </w:tbl>
    <w:p w14:paraId="57362580" w14:textId="77777777" w:rsidR="00EC48B8" w:rsidRDefault="00EC48B8">
      <w:pPr>
        <w:rPr>
          <w:sz w:val="20"/>
        </w:rPr>
        <w:sectPr w:rsidR="00EC48B8">
          <w:pgSz w:w="16840" w:h="11900" w:orient="landscape"/>
          <w:pgMar w:top="1340" w:right="40" w:bottom="940" w:left="1300" w:header="0" w:footer="746" w:gutter="0"/>
          <w:cols w:space="720"/>
        </w:sectPr>
      </w:pPr>
    </w:p>
    <w:p w14:paraId="5349828E" w14:textId="77777777" w:rsidR="00EC48B8" w:rsidRDefault="00435DB8">
      <w:pPr>
        <w:spacing w:before="77"/>
        <w:ind w:left="115"/>
        <w:rPr>
          <w:b/>
          <w:i/>
          <w:sz w:val="24"/>
        </w:rPr>
      </w:pPr>
      <w:r>
        <w:rPr>
          <w:b/>
          <w:sz w:val="24"/>
        </w:rPr>
        <w:lastRenderedPageBreak/>
        <w:t>Einführungsphase</w:t>
      </w:r>
      <w:r>
        <w:rPr>
          <w:b/>
          <w:spacing w:val="-6"/>
          <w:sz w:val="24"/>
        </w:rPr>
        <w:t xml:space="preserve"> </w:t>
      </w:r>
      <w:r>
        <w:rPr>
          <w:b/>
          <w:sz w:val="24"/>
        </w:rPr>
        <w:t>Unterrichtsvorhaben</w:t>
      </w:r>
      <w:r>
        <w:rPr>
          <w:b/>
          <w:spacing w:val="-7"/>
          <w:sz w:val="24"/>
        </w:rPr>
        <w:t xml:space="preserve"> </w:t>
      </w:r>
      <w:r>
        <w:rPr>
          <w:b/>
          <w:sz w:val="24"/>
        </w:rPr>
        <w:t xml:space="preserve">II: </w:t>
      </w:r>
      <w:r>
        <w:rPr>
          <w:b/>
          <w:i/>
          <w:sz w:val="24"/>
        </w:rPr>
        <w:t>Was</w:t>
      </w:r>
      <w:r>
        <w:rPr>
          <w:b/>
          <w:i/>
          <w:spacing w:val="-2"/>
          <w:sz w:val="24"/>
        </w:rPr>
        <w:t xml:space="preserve"> </w:t>
      </w:r>
      <w:r>
        <w:rPr>
          <w:b/>
          <w:i/>
          <w:sz w:val="24"/>
        </w:rPr>
        <w:t>ist</w:t>
      </w:r>
      <w:r>
        <w:rPr>
          <w:b/>
          <w:i/>
          <w:spacing w:val="-6"/>
          <w:sz w:val="24"/>
        </w:rPr>
        <w:t xml:space="preserve"> </w:t>
      </w:r>
      <w:r>
        <w:rPr>
          <w:b/>
          <w:i/>
          <w:sz w:val="24"/>
        </w:rPr>
        <w:t>Kunst?</w:t>
      </w:r>
      <w:r>
        <w:rPr>
          <w:b/>
          <w:i/>
          <w:spacing w:val="-2"/>
          <w:sz w:val="24"/>
        </w:rPr>
        <w:t xml:space="preserve"> </w:t>
      </w:r>
      <w:r>
        <w:rPr>
          <w:b/>
          <w:i/>
          <w:sz w:val="24"/>
        </w:rPr>
        <w:t>–</w:t>
      </w:r>
      <w:r>
        <w:rPr>
          <w:b/>
          <w:i/>
          <w:spacing w:val="-2"/>
          <w:sz w:val="24"/>
        </w:rPr>
        <w:t xml:space="preserve"> </w:t>
      </w:r>
      <w:r>
        <w:rPr>
          <w:b/>
          <w:i/>
          <w:sz w:val="24"/>
        </w:rPr>
        <w:t>Bearbeitung</w:t>
      </w:r>
      <w:r>
        <w:rPr>
          <w:b/>
          <w:i/>
          <w:spacing w:val="-5"/>
          <w:sz w:val="24"/>
        </w:rPr>
        <w:t xml:space="preserve"> </w:t>
      </w:r>
      <w:r>
        <w:rPr>
          <w:b/>
          <w:i/>
          <w:sz w:val="24"/>
        </w:rPr>
        <w:t>der</w:t>
      </w:r>
      <w:r>
        <w:rPr>
          <w:b/>
          <w:i/>
          <w:spacing w:val="-3"/>
          <w:sz w:val="24"/>
        </w:rPr>
        <w:t xml:space="preserve"> </w:t>
      </w:r>
      <w:r>
        <w:rPr>
          <w:b/>
          <w:i/>
          <w:sz w:val="24"/>
        </w:rPr>
        <w:t>Frage an</w:t>
      </w:r>
      <w:r>
        <w:rPr>
          <w:b/>
          <w:i/>
          <w:spacing w:val="-1"/>
          <w:sz w:val="24"/>
        </w:rPr>
        <w:t xml:space="preserve"> </w:t>
      </w:r>
      <w:r>
        <w:rPr>
          <w:b/>
          <w:i/>
          <w:sz w:val="24"/>
        </w:rPr>
        <w:t>einem</w:t>
      </w:r>
      <w:r>
        <w:rPr>
          <w:b/>
          <w:i/>
          <w:spacing w:val="-1"/>
          <w:sz w:val="24"/>
        </w:rPr>
        <w:t xml:space="preserve"> </w:t>
      </w:r>
      <w:r>
        <w:rPr>
          <w:b/>
          <w:i/>
          <w:sz w:val="24"/>
        </w:rPr>
        <w:t>Motiv</w:t>
      </w:r>
      <w:r>
        <w:rPr>
          <w:b/>
          <w:i/>
          <w:spacing w:val="-1"/>
          <w:sz w:val="24"/>
        </w:rPr>
        <w:t xml:space="preserve"> </w:t>
      </w:r>
      <w:r>
        <w:rPr>
          <w:b/>
          <w:i/>
          <w:sz w:val="24"/>
        </w:rPr>
        <w:t>oder</w:t>
      </w:r>
      <w:r>
        <w:rPr>
          <w:b/>
          <w:i/>
          <w:spacing w:val="-2"/>
          <w:sz w:val="24"/>
        </w:rPr>
        <w:t xml:space="preserve"> Gegenstand</w:t>
      </w:r>
    </w:p>
    <w:p w14:paraId="4622605F" w14:textId="77777777" w:rsidR="00EC48B8" w:rsidRDefault="00EC48B8">
      <w:pPr>
        <w:pStyle w:val="Textkrper"/>
        <w:spacing w:before="51" w:after="1"/>
        <w:rPr>
          <w:b/>
          <w:i/>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517"/>
      </w:tblGrid>
      <w:tr w:rsidR="00EC48B8" w14:paraId="46C1540A" w14:textId="77777777">
        <w:trPr>
          <w:trHeight w:val="850"/>
        </w:trPr>
        <w:tc>
          <w:tcPr>
            <w:tcW w:w="15136" w:type="dxa"/>
            <w:gridSpan w:val="3"/>
          </w:tcPr>
          <w:p w14:paraId="2FD7EDBC" w14:textId="77777777" w:rsidR="00EC48B8" w:rsidRDefault="00435DB8">
            <w:pPr>
              <w:pStyle w:val="TableParagraph"/>
              <w:spacing w:before="78"/>
              <w:ind w:left="80"/>
              <w:rPr>
                <w:rFonts w:ascii="Times New Roman"/>
                <w:sz w:val="20"/>
              </w:rPr>
            </w:pPr>
            <w:r>
              <w:rPr>
                <w:rFonts w:ascii="Times New Roman"/>
                <w:b/>
                <w:sz w:val="20"/>
              </w:rPr>
              <w:t>Inhaltsfelder</w:t>
            </w:r>
            <w:r>
              <w:rPr>
                <w:rFonts w:ascii="Times New Roman"/>
                <w:sz w:val="20"/>
              </w:rPr>
              <w:t>:</w:t>
            </w:r>
            <w:r>
              <w:rPr>
                <w:rFonts w:ascii="Times New Roman"/>
                <w:spacing w:val="-2"/>
                <w:sz w:val="20"/>
              </w:rPr>
              <w:t xml:space="preserve"> Bildgestaltung/Bildkonzepte</w:t>
            </w:r>
          </w:p>
          <w:p w14:paraId="09C81B3E" w14:textId="77777777" w:rsidR="00EC48B8" w:rsidRDefault="00435DB8">
            <w:pPr>
              <w:pStyle w:val="TableParagraph"/>
              <w:ind w:left="80"/>
              <w:rPr>
                <w:rFonts w:ascii="Times New Roman" w:hAnsi="Times New Roman"/>
                <w:sz w:val="20"/>
              </w:rPr>
            </w:pPr>
            <w:r>
              <w:rPr>
                <w:rFonts w:ascii="Times New Roman" w:hAnsi="Times New Roman"/>
                <w:b/>
                <w:sz w:val="20"/>
              </w:rPr>
              <w:t>Inhaltliche</w:t>
            </w:r>
            <w:r>
              <w:rPr>
                <w:rFonts w:ascii="Times New Roman" w:hAnsi="Times New Roman"/>
                <w:b/>
                <w:spacing w:val="-3"/>
                <w:sz w:val="20"/>
              </w:rPr>
              <w:t xml:space="preserve"> </w:t>
            </w:r>
            <w:r>
              <w:rPr>
                <w:rFonts w:ascii="Times New Roman" w:hAnsi="Times New Roman"/>
                <w:b/>
                <w:sz w:val="20"/>
              </w:rPr>
              <w:t>Schwerpunkte</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Bilder</w:t>
            </w:r>
            <w:r>
              <w:rPr>
                <w:rFonts w:ascii="Times New Roman" w:hAnsi="Times New Roman"/>
                <w:spacing w:val="-5"/>
                <w:sz w:val="20"/>
              </w:rPr>
              <w:t xml:space="preserve"> </w:t>
            </w:r>
            <w:r>
              <w:rPr>
                <w:rFonts w:ascii="Times New Roman" w:hAnsi="Times New Roman"/>
                <w:sz w:val="20"/>
              </w:rPr>
              <w:t>als</w:t>
            </w:r>
            <w:r>
              <w:rPr>
                <w:rFonts w:ascii="Times New Roman" w:hAnsi="Times New Roman"/>
                <w:spacing w:val="1"/>
                <w:sz w:val="20"/>
              </w:rPr>
              <w:t xml:space="preserve"> </w:t>
            </w:r>
            <w:r>
              <w:rPr>
                <w:rFonts w:ascii="Times New Roman" w:hAnsi="Times New Roman"/>
                <w:sz w:val="20"/>
              </w:rPr>
              <w:t>Gesamtgefüge,</w:t>
            </w:r>
            <w:r>
              <w:rPr>
                <w:rFonts w:ascii="Times New Roman" w:hAnsi="Times New Roman"/>
                <w:spacing w:val="-3"/>
                <w:sz w:val="20"/>
              </w:rPr>
              <w:t xml:space="preserve"> </w:t>
            </w:r>
            <w:r>
              <w:rPr>
                <w:rFonts w:ascii="Times New Roman" w:hAnsi="Times New Roman"/>
                <w:spacing w:val="-2"/>
                <w:sz w:val="20"/>
              </w:rPr>
              <w:t>Bildkontexte</w:t>
            </w:r>
          </w:p>
          <w:p w14:paraId="5CC9DA1C" w14:textId="77777777" w:rsidR="00EC48B8" w:rsidRDefault="00435DB8">
            <w:pPr>
              <w:pStyle w:val="TableParagraph"/>
              <w:ind w:left="80"/>
              <w:rPr>
                <w:rFonts w:ascii="Times New Roman"/>
                <w:sz w:val="20"/>
              </w:rPr>
            </w:pPr>
            <w:r>
              <w:rPr>
                <w:rFonts w:ascii="Times New Roman"/>
                <w:b/>
                <w:sz w:val="20"/>
              </w:rPr>
              <w:t>Zeitbedarf:</w:t>
            </w:r>
            <w:r>
              <w:rPr>
                <w:rFonts w:ascii="Times New Roman"/>
                <w:b/>
                <w:spacing w:val="-4"/>
                <w:sz w:val="20"/>
              </w:rPr>
              <w:t xml:space="preserve"> </w:t>
            </w:r>
            <w:r>
              <w:rPr>
                <w:rFonts w:ascii="Times New Roman"/>
                <w:sz w:val="20"/>
              </w:rPr>
              <w:t>12</w:t>
            </w:r>
            <w:r>
              <w:rPr>
                <w:rFonts w:ascii="Times New Roman"/>
                <w:spacing w:val="-2"/>
                <w:sz w:val="20"/>
              </w:rPr>
              <w:t xml:space="preserve"> </w:t>
            </w:r>
            <w:r>
              <w:rPr>
                <w:rFonts w:ascii="Times New Roman"/>
                <w:spacing w:val="-4"/>
                <w:sz w:val="20"/>
              </w:rPr>
              <w:t>Std.</w:t>
            </w:r>
          </w:p>
        </w:tc>
      </w:tr>
      <w:tr w:rsidR="00EC48B8" w14:paraId="4AA291A0" w14:textId="77777777">
        <w:trPr>
          <w:trHeight w:val="600"/>
        </w:trPr>
        <w:tc>
          <w:tcPr>
            <w:tcW w:w="4807" w:type="dxa"/>
            <w:shd w:val="clear" w:color="auto" w:fill="F2DBDB"/>
          </w:tcPr>
          <w:p w14:paraId="01C1E4BE" w14:textId="77777777" w:rsidR="00EC48B8" w:rsidRDefault="00435DB8">
            <w:pPr>
              <w:pStyle w:val="TableParagraph"/>
              <w:spacing w:before="184"/>
              <w:ind w:left="1135"/>
              <w:rPr>
                <w:rFonts w:ascii="Times New Roman"/>
                <w:b/>
                <w:sz w:val="20"/>
              </w:rPr>
            </w:pPr>
            <w:r>
              <w:rPr>
                <w:rFonts w:ascii="Times New Roman"/>
                <w:b/>
                <w:sz w:val="20"/>
              </w:rPr>
              <w:t>Festlegung</w:t>
            </w:r>
            <w:r>
              <w:rPr>
                <w:rFonts w:ascii="Times New Roman"/>
                <w:b/>
                <w:spacing w:val="-3"/>
                <w:sz w:val="20"/>
              </w:rPr>
              <w:t xml:space="preserve"> </w:t>
            </w:r>
            <w:r>
              <w:rPr>
                <w:rFonts w:ascii="Times New Roman"/>
                <w:b/>
                <w:sz w:val="20"/>
              </w:rPr>
              <w:t>der</w:t>
            </w:r>
            <w:r>
              <w:rPr>
                <w:rFonts w:ascii="Times New Roman"/>
                <w:b/>
                <w:spacing w:val="45"/>
                <w:sz w:val="20"/>
              </w:rPr>
              <w:t xml:space="preserve"> </w:t>
            </w:r>
            <w:r>
              <w:rPr>
                <w:rFonts w:ascii="Times New Roman"/>
                <w:b/>
                <w:spacing w:val="-2"/>
                <w:sz w:val="20"/>
              </w:rPr>
              <w:t>Kompetenzen</w:t>
            </w:r>
          </w:p>
        </w:tc>
        <w:tc>
          <w:tcPr>
            <w:tcW w:w="4812" w:type="dxa"/>
            <w:shd w:val="clear" w:color="auto" w:fill="F1F2BE"/>
          </w:tcPr>
          <w:p w14:paraId="06711017" w14:textId="77777777" w:rsidR="00EC48B8" w:rsidRDefault="00435DB8">
            <w:pPr>
              <w:pStyle w:val="TableParagraph"/>
              <w:spacing w:before="184"/>
              <w:ind w:left="804"/>
              <w:rPr>
                <w:rFonts w:ascii="Times New Roman"/>
                <w:b/>
                <w:sz w:val="20"/>
              </w:rPr>
            </w:pPr>
            <w:r>
              <w:rPr>
                <w:rFonts w:ascii="Times New Roman"/>
                <w:b/>
                <w:sz w:val="20"/>
              </w:rPr>
              <w:t>Absprachen</w:t>
            </w:r>
            <w:r>
              <w:rPr>
                <w:rFonts w:ascii="Times New Roman"/>
                <w:b/>
                <w:spacing w:val="-4"/>
                <w:sz w:val="20"/>
              </w:rPr>
              <w:t xml:space="preserve"> </w:t>
            </w:r>
            <w:r>
              <w:rPr>
                <w:rFonts w:ascii="Times New Roman"/>
                <w:b/>
                <w:sz w:val="20"/>
              </w:rPr>
              <w:t>hinsichtlich</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Bereiche</w:t>
            </w:r>
          </w:p>
        </w:tc>
        <w:tc>
          <w:tcPr>
            <w:tcW w:w="5517" w:type="dxa"/>
            <w:shd w:val="clear" w:color="auto" w:fill="D6E3BC"/>
          </w:tcPr>
          <w:p w14:paraId="3A82E546" w14:textId="77777777" w:rsidR="00EC48B8" w:rsidRDefault="00435DB8">
            <w:pPr>
              <w:pStyle w:val="TableParagraph"/>
              <w:spacing w:before="184"/>
              <w:ind w:left="1559"/>
              <w:rPr>
                <w:rFonts w:ascii="Times New Roman"/>
                <w:b/>
                <w:sz w:val="20"/>
              </w:rPr>
            </w:pPr>
            <w:r>
              <w:rPr>
                <w:rFonts w:ascii="Times New Roman"/>
                <w:b/>
                <w:sz w:val="20"/>
              </w:rPr>
              <w:t>Anregungen</w:t>
            </w:r>
            <w:r>
              <w:rPr>
                <w:rFonts w:ascii="Times New Roman"/>
                <w:b/>
                <w:spacing w:val="-6"/>
                <w:sz w:val="20"/>
              </w:rPr>
              <w:t xml:space="preserve"> </w:t>
            </w:r>
            <w:r>
              <w:rPr>
                <w:rFonts w:ascii="Times New Roman"/>
                <w:b/>
                <w:sz w:val="20"/>
              </w:rPr>
              <w:t>zur</w:t>
            </w:r>
            <w:r>
              <w:rPr>
                <w:rFonts w:ascii="Times New Roman"/>
                <w:b/>
                <w:spacing w:val="-4"/>
                <w:sz w:val="20"/>
              </w:rPr>
              <w:t xml:space="preserve"> </w:t>
            </w:r>
            <w:r>
              <w:rPr>
                <w:rFonts w:ascii="Times New Roman"/>
                <w:b/>
                <w:spacing w:val="-2"/>
                <w:sz w:val="20"/>
              </w:rPr>
              <w:t>Umsetzung</w:t>
            </w:r>
          </w:p>
        </w:tc>
      </w:tr>
      <w:tr w:rsidR="00EC48B8" w14:paraId="77C0C8DD" w14:textId="77777777">
        <w:trPr>
          <w:trHeight w:val="1110"/>
        </w:trPr>
        <w:tc>
          <w:tcPr>
            <w:tcW w:w="4807" w:type="dxa"/>
            <w:vMerge w:val="restart"/>
            <w:shd w:val="clear" w:color="auto" w:fill="F2DBDB"/>
          </w:tcPr>
          <w:p w14:paraId="59B9848F" w14:textId="77777777" w:rsidR="00EC48B8" w:rsidRDefault="00435DB8">
            <w:pPr>
              <w:pStyle w:val="TableParagraph"/>
              <w:spacing w:before="78"/>
              <w:ind w:left="504"/>
              <w:rPr>
                <w:rFonts w:ascii="Times New Roman"/>
                <w:b/>
                <w:sz w:val="20"/>
              </w:rPr>
            </w:pPr>
            <w:r>
              <w:rPr>
                <w:rFonts w:ascii="Times New Roman"/>
                <w:b/>
                <w:sz w:val="20"/>
              </w:rPr>
              <w:t>Elemente</w:t>
            </w:r>
            <w:r>
              <w:rPr>
                <w:rFonts w:ascii="Times New Roman"/>
                <w:b/>
                <w:spacing w:val="2"/>
                <w:sz w:val="20"/>
              </w:rPr>
              <w:t xml:space="preserve"> </w:t>
            </w:r>
            <w:r>
              <w:rPr>
                <w:rFonts w:ascii="Times New Roman"/>
                <w:b/>
                <w:sz w:val="20"/>
              </w:rPr>
              <w:t>der</w:t>
            </w:r>
            <w:r>
              <w:rPr>
                <w:rFonts w:ascii="Times New Roman"/>
                <w:b/>
                <w:spacing w:val="-4"/>
                <w:sz w:val="20"/>
              </w:rPr>
              <w:t xml:space="preserve"> </w:t>
            </w:r>
            <w:r>
              <w:rPr>
                <w:rFonts w:ascii="Times New Roman"/>
                <w:b/>
                <w:spacing w:val="-2"/>
                <w:sz w:val="20"/>
              </w:rPr>
              <w:t>Bildgestaltung:</w:t>
            </w:r>
          </w:p>
          <w:p w14:paraId="3D1F4F32" w14:textId="77777777" w:rsidR="00EC48B8" w:rsidRDefault="00435DB8">
            <w:pPr>
              <w:pStyle w:val="TableParagraph"/>
              <w:numPr>
                <w:ilvl w:val="0"/>
                <w:numId w:val="71"/>
              </w:numPr>
              <w:tabs>
                <w:tab w:val="left" w:pos="929"/>
              </w:tabs>
              <w:spacing w:before="19" w:line="228" w:lineRule="exact"/>
              <w:rPr>
                <w:rFonts w:ascii="Arial" w:hAnsi="Arial"/>
                <w:b/>
                <w:sz w:val="20"/>
              </w:rPr>
            </w:pPr>
            <w:r>
              <w:rPr>
                <w:rFonts w:ascii="Arial" w:hAnsi="Arial"/>
                <w:b/>
                <w:spacing w:val="-2"/>
                <w:sz w:val="20"/>
              </w:rPr>
              <w:t>--</w:t>
            </w:r>
            <w:r>
              <w:rPr>
                <w:rFonts w:ascii="Arial" w:hAnsi="Arial"/>
                <w:b/>
                <w:spacing w:val="-10"/>
                <w:sz w:val="20"/>
              </w:rPr>
              <w:t>-</w:t>
            </w:r>
          </w:p>
          <w:p w14:paraId="752E048E" w14:textId="77777777" w:rsidR="00EC48B8" w:rsidRDefault="00435DB8">
            <w:pPr>
              <w:pStyle w:val="TableParagraph"/>
              <w:spacing w:line="228" w:lineRule="exact"/>
              <w:ind w:left="504"/>
              <w:rPr>
                <w:rFonts w:ascii="Times New Roman" w:hAnsi="Times New Roman"/>
                <w:b/>
                <w:sz w:val="20"/>
              </w:rPr>
            </w:pPr>
            <w:r>
              <w:rPr>
                <w:rFonts w:ascii="Times New Roman" w:hAnsi="Times New Roman"/>
                <w:b/>
                <w:sz w:val="20"/>
              </w:rPr>
              <w:t>Bilder als</w:t>
            </w:r>
            <w:r>
              <w:rPr>
                <w:rFonts w:ascii="Times New Roman" w:hAnsi="Times New Roman"/>
                <w:b/>
                <w:spacing w:val="1"/>
                <w:sz w:val="20"/>
              </w:rPr>
              <w:t xml:space="preserve"> </w:t>
            </w:r>
            <w:r>
              <w:rPr>
                <w:rFonts w:ascii="Times New Roman" w:hAnsi="Times New Roman"/>
                <w:b/>
                <w:spacing w:val="-2"/>
                <w:sz w:val="20"/>
              </w:rPr>
              <w:t>Gesamtgefüge:</w:t>
            </w:r>
          </w:p>
          <w:p w14:paraId="0171C229" w14:textId="77777777" w:rsidR="00EC48B8" w:rsidRDefault="00435DB8">
            <w:pPr>
              <w:pStyle w:val="TableParagraph"/>
              <w:numPr>
                <w:ilvl w:val="0"/>
                <w:numId w:val="71"/>
              </w:numPr>
              <w:tabs>
                <w:tab w:val="left" w:pos="929"/>
              </w:tabs>
              <w:spacing w:before="134"/>
              <w:ind w:right="165"/>
              <w:rPr>
                <w:rFonts w:ascii="Times New Roman" w:hAnsi="Times New Roman"/>
                <w:sz w:val="20"/>
              </w:rPr>
            </w:pPr>
            <w:r>
              <w:rPr>
                <w:rFonts w:ascii="Times New Roman" w:hAnsi="Times New Roman"/>
                <w:sz w:val="20"/>
              </w:rPr>
              <w:t>(GFP1)</w:t>
            </w:r>
            <w:r>
              <w:rPr>
                <w:rFonts w:ascii="Times New Roman" w:hAnsi="Times New Roman"/>
                <w:spacing w:val="-12"/>
                <w:sz w:val="20"/>
              </w:rPr>
              <w:t xml:space="preserve"> </w:t>
            </w:r>
            <w:r>
              <w:rPr>
                <w:rFonts w:ascii="Times New Roman" w:hAnsi="Times New Roman"/>
                <w:sz w:val="20"/>
              </w:rPr>
              <w:t>veranschaulichen</w:t>
            </w:r>
            <w:r>
              <w:rPr>
                <w:rFonts w:ascii="Times New Roman" w:hAnsi="Times New Roman"/>
                <w:spacing w:val="-10"/>
                <w:sz w:val="20"/>
              </w:rPr>
              <w:t xml:space="preserve"> </w:t>
            </w:r>
            <w:r>
              <w:rPr>
                <w:rFonts w:ascii="Times New Roman" w:hAnsi="Times New Roman"/>
                <w:sz w:val="20"/>
              </w:rPr>
              <w:t>Bildzugänge</w:t>
            </w:r>
            <w:r>
              <w:rPr>
                <w:rFonts w:ascii="Times New Roman" w:hAnsi="Times New Roman"/>
                <w:spacing w:val="-10"/>
                <w:sz w:val="20"/>
              </w:rPr>
              <w:t xml:space="preserve"> </w:t>
            </w:r>
            <w:r>
              <w:rPr>
                <w:rFonts w:ascii="Times New Roman" w:hAnsi="Times New Roman"/>
                <w:sz w:val="20"/>
              </w:rPr>
              <w:t>mittels praktisch-rezeptiver Analyseverfahren,</w:t>
            </w:r>
          </w:p>
          <w:p w14:paraId="04325B11" w14:textId="77777777" w:rsidR="00EC48B8" w:rsidRDefault="00435DB8">
            <w:pPr>
              <w:pStyle w:val="TableParagraph"/>
              <w:numPr>
                <w:ilvl w:val="0"/>
                <w:numId w:val="71"/>
              </w:numPr>
              <w:tabs>
                <w:tab w:val="left" w:pos="929"/>
              </w:tabs>
              <w:spacing w:before="134"/>
              <w:ind w:right="587"/>
              <w:rPr>
                <w:rFonts w:ascii="Times New Roman" w:hAnsi="Times New Roman"/>
                <w:b/>
                <w:sz w:val="20"/>
              </w:rPr>
            </w:pPr>
            <w:r>
              <w:rPr>
                <w:rFonts w:ascii="Times New Roman" w:hAnsi="Times New Roman"/>
                <w:b/>
                <w:sz w:val="20"/>
              </w:rPr>
              <w:t>(GFR1) beschreiben die subjektiven Bildwirkungen</w:t>
            </w:r>
            <w:r>
              <w:rPr>
                <w:rFonts w:ascii="Times New Roman" w:hAnsi="Times New Roman"/>
                <w:b/>
                <w:spacing w:val="-11"/>
                <w:sz w:val="20"/>
              </w:rPr>
              <w:t xml:space="preserve"> </w:t>
            </w:r>
            <w:r>
              <w:rPr>
                <w:rFonts w:ascii="Times New Roman" w:hAnsi="Times New Roman"/>
                <w:b/>
                <w:sz w:val="20"/>
              </w:rPr>
              <w:t>auf</w:t>
            </w:r>
            <w:r>
              <w:rPr>
                <w:rFonts w:ascii="Times New Roman" w:hAnsi="Times New Roman"/>
                <w:b/>
                <w:spacing w:val="-9"/>
                <w:sz w:val="20"/>
              </w:rPr>
              <w:t xml:space="preserve"> </w:t>
            </w:r>
            <w:r>
              <w:rPr>
                <w:rFonts w:ascii="Times New Roman" w:hAnsi="Times New Roman"/>
                <w:b/>
                <w:sz w:val="20"/>
              </w:rPr>
              <w:t>der</w:t>
            </w:r>
            <w:r>
              <w:rPr>
                <w:rFonts w:ascii="Times New Roman" w:hAnsi="Times New Roman"/>
                <w:b/>
                <w:spacing w:val="-10"/>
                <w:sz w:val="20"/>
              </w:rPr>
              <w:t xml:space="preserve"> </w:t>
            </w:r>
            <w:r>
              <w:rPr>
                <w:rFonts w:ascii="Times New Roman" w:hAnsi="Times New Roman"/>
                <w:b/>
                <w:sz w:val="20"/>
              </w:rPr>
              <w:t>Grundlage</w:t>
            </w:r>
            <w:r>
              <w:rPr>
                <w:rFonts w:ascii="Times New Roman" w:hAnsi="Times New Roman"/>
                <w:b/>
                <w:spacing w:val="-10"/>
                <w:sz w:val="20"/>
              </w:rPr>
              <w:t xml:space="preserve"> </w:t>
            </w:r>
            <w:r>
              <w:rPr>
                <w:rFonts w:ascii="Times New Roman" w:hAnsi="Times New Roman"/>
                <w:b/>
                <w:sz w:val="20"/>
              </w:rPr>
              <w:t xml:space="preserve">von </w:t>
            </w:r>
            <w:proofErr w:type="spellStart"/>
            <w:r>
              <w:rPr>
                <w:rFonts w:ascii="Times New Roman" w:hAnsi="Times New Roman"/>
                <w:b/>
                <w:spacing w:val="-2"/>
                <w:sz w:val="20"/>
              </w:rPr>
              <w:t>Perzepten</w:t>
            </w:r>
            <w:proofErr w:type="spellEnd"/>
            <w:r>
              <w:rPr>
                <w:rFonts w:ascii="Times New Roman" w:hAnsi="Times New Roman"/>
                <w:b/>
                <w:spacing w:val="-2"/>
                <w:sz w:val="20"/>
              </w:rPr>
              <w:t>,</w:t>
            </w:r>
          </w:p>
          <w:p w14:paraId="1ADC492F" w14:textId="77777777" w:rsidR="00EC48B8" w:rsidRDefault="00435DB8">
            <w:pPr>
              <w:pStyle w:val="TableParagraph"/>
              <w:numPr>
                <w:ilvl w:val="0"/>
                <w:numId w:val="71"/>
              </w:numPr>
              <w:tabs>
                <w:tab w:val="left" w:pos="929"/>
              </w:tabs>
              <w:spacing w:before="130"/>
              <w:ind w:right="713"/>
              <w:rPr>
                <w:rFonts w:ascii="Times New Roman" w:hAnsi="Times New Roman"/>
                <w:sz w:val="20"/>
              </w:rPr>
            </w:pPr>
            <w:r>
              <w:rPr>
                <w:rFonts w:ascii="Times New Roman" w:hAnsi="Times New Roman"/>
                <w:sz w:val="20"/>
              </w:rPr>
              <w:t>(GFR6)</w:t>
            </w:r>
            <w:r>
              <w:rPr>
                <w:rFonts w:ascii="Times New Roman" w:hAnsi="Times New Roman"/>
                <w:spacing w:val="-8"/>
                <w:sz w:val="20"/>
              </w:rPr>
              <w:t xml:space="preserve"> </w:t>
            </w:r>
            <w:r>
              <w:rPr>
                <w:rFonts w:ascii="Times New Roman" w:hAnsi="Times New Roman"/>
                <w:sz w:val="20"/>
              </w:rPr>
              <w:t>beurteilen</w:t>
            </w:r>
            <w:r>
              <w:rPr>
                <w:rFonts w:ascii="Times New Roman" w:hAnsi="Times New Roman"/>
                <w:spacing w:val="-7"/>
                <w:sz w:val="20"/>
              </w:rPr>
              <w:t xml:space="preserve"> </w:t>
            </w:r>
            <w:r>
              <w:rPr>
                <w:rFonts w:ascii="Times New Roman" w:hAnsi="Times New Roman"/>
                <w:sz w:val="20"/>
              </w:rPr>
              <w:t>das</w:t>
            </w:r>
            <w:r>
              <w:rPr>
                <w:rFonts w:ascii="Times New Roman" w:hAnsi="Times New Roman"/>
                <w:spacing w:val="-5"/>
                <w:sz w:val="20"/>
              </w:rPr>
              <w:t xml:space="preserve"> </w:t>
            </w:r>
            <w:proofErr w:type="spellStart"/>
            <w:r>
              <w:rPr>
                <w:rFonts w:ascii="Times New Roman" w:hAnsi="Times New Roman"/>
                <w:sz w:val="20"/>
              </w:rPr>
              <w:t>Perzept</w:t>
            </w:r>
            <w:proofErr w:type="spellEnd"/>
            <w:r>
              <w:rPr>
                <w:rFonts w:ascii="Times New Roman" w:hAnsi="Times New Roman"/>
                <w:spacing w:val="-7"/>
                <w:sz w:val="20"/>
              </w:rPr>
              <w:t xml:space="preserve"> </w:t>
            </w:r>
            <w:r>
              <w:rPr>
                <w:rFonts w:ascii="Times New Roman" w:hAnsi="Times New Roman"/>
                <w:sz w:val="20"/>
              </w:rPr>
              <w:t>vor</w:t>
            </w:r>
            <w:r>
              <w:rPr>
                <w:rFonts w:ascii="Times New Roman" w:hAnsi="Times New Roman"/>
                <w:spacing w:val="-9"/>
                <w:sz w:val="20"/>
              </w:rPr>
              <w:t xml:space="preserve"> </w:t>
            </w:r>
            <w:r>
              <w:rPr>
                <w:rFonts w:ascii="Times New Roman" w:hAnsi="Times New Roman"/>
                <w:sz w:val="20"/>
              </w:rPr>
              <w:t xml:space="preserve">dem Hintergrund der Bildanalyse und der </w:t>
            </w:r>
            <w:r>
              <w:rPr>
                <w:rFonts w:ascii="Times New Roman" w:hAnsi="Times New Roman"/>
                <w:spacing w:val="-2"/>
                <w:sz w:val="20"/>
              </w:rPr>
              <w:t>Bilddeutung.</w:t>
            </w:r>
          </w:p>
          <w:p w14:paraId="0FF06348" w14:textId="77777777" w:rsidR="00EC48B8" w:rsidRDefault="00EC48B8">
            <w:pPr>
              <w:pStyle w:val="TableParagraph"/>
              <w:spacing w:before="106"/>
              <w:ind w:left="0"/>
              <w:rPr>
                <w:b/>
                <w:i/>
                <w:sz w:val="20"/>
              </w:rPr>
            </w:pPr>
          </w:p>
          <w:p w14:paraId="141D751F" w14:textId="77777777" w:rsidR="00EC48B8" w:rsidRDefault="00435DB8">
            <w:pPr>
              <w:pStyle w:val="TableParagraph"/>
              <w:spacing w:before="1"/>
              <w:ind w:left="504"/>
              <w:rPr>
                <w:rFonts w:ascii="Times New Roman"/>
                <w:b/>
                <w:sz w:val="20"/>
              </w:rPr>
            </w:pPr>
            <w:r>
              <w:rPr>
                <w:rFonts w:ascii="Times New Roman"/>
                <w:b/>
                <w:spacing w:val="-2"/>
                <w:sz w:val="20"/>
              </w:rPr>
              <w:t>Bildstrategien:</w:t>
            </w:r>
          </w:p>
          <w:p w14:paraId="4922EBAF" w14:textId="77777777" w:rsidR="00EC48B8" w:rsidRDefault="00435DB8">
            <w:pPr>
              <w:pStyle w:val="TableParagraph"/>
              <w:numPr>
                <w:ilvl w:val="0"/>
                <w:numId w:val="71"/>
              </w:numPr>
              <w:tabs>
                <w:tab w:val="left" w:pos="929"/>
              </w:tabs>
              <w:spacing w:before="134"/>
              <w:ind w:right="294"/>
              <w:jc w:val="both"/>
              <w:rPr>
                <w:rFonts w:ascii="Times New Roman" w:hAnsi="Times New Roman"/>
                <w:sz w:val="20"/>
              </w:rPr>
            </w:pPr>
            <w:r>
              <w:rPr>
                <w:rFonts w:ascii="Times New Roman" w:hAnsi="Times New Roman"/>
                <w:sz w:val="20"/>
              </w:rPr>
              <w:t>(STR2)</w:t>
            </w:r>
            <w:r>
              <w:rPr>
                <w:rFonts w:ascii="Times New Roman" w:hAnsi="Times New Roman"/>
                <w:spacing w:val="-9"/>
                <w:sz w:val="20"/>
              </w:rPr>
              <w:t xml:space="preserve"> </w:t>
            </w:r>
            <w:r>
              <w:rPr>
                <w:rFonts w:ascii="Times New Roman" w:hAnsi="Times New Roman"/>
                <w:sz w:val="20"/>
              </w:rPr>
              <w:t>benennen</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8"/>
                <w:sz w:val="20"/>
              </w:rPr>
              <w:t xml:space="preserve"> </w:t>
            </w:r>
            <w:r>
              <w:rPr>
                <w:rFonts w:ascii="Times New Roman" w:hAnsi="Times New Roman"/>
                <w:sz w:val="20"/>
              </w:rPr>
              <w:t>beurteilen</w:t>
            </w:r>
            <w:r>
              <w:rPr>
                <w:rFonts w:ascii="Times New Roman" w:hAnsi="Times New Roman"/>
                <w:spacing w:val="-8"/>
                <w:sz w:val="20"/>
              </w:rPr>
              <w:t xml:space="preserve"> </w:t>
            </w:r>
            <w:r>
              <w:rPr>
                <w:rFonts w:ascii="Times New Roman" w:hAnsi="Times New Roman"/>
                <w:sz w:val="20"/>
              </w:rPr>
              <w:t>abbildhafte und</w:t>
            </w:r>
            <w:r>
              <w:rPr>
                <w:rFonts w:ascii="Times New Roman" w:hAnsi="Times New Roman"/>
                <w:spacing w:val="-3"/>
                <w:sz w:val="20"/>
              </w:rPr>
              <w:t xml:space="preserve"> </w:t>
            </w:r>
            <w:r>
              <w:rPr>
                <w:rFonts w:ascii="Times New Roman" w:hAnsi="Times New Roman"/>
                <w:sz w:val="20"/>
              </w:rPr>
              <w:t>nicht</w:t>
            </w:r>
            <w:r>
              <w:rPr>
                <w:rFonts w:ascii="Times New Roman" w:hAnsi="Times New Roman"/>
                <w:spacing w:val="-4"/>
                <w:sz w:val="20"/>
              </w:rPr>
              <w:t xml:space="preserve"> </w:t>
            </w:r>
            <w:r>
              <w:rPr>
                <w:rFonts w:ascii="Times New Roman" w:hAnsi="Times New Roman"/>
                <w:sz w:val="20"/>
              </w:rPr>
              <w:t>abbildhafte</w:t>
            </w:r>
            <w:r>
              <w:rPr>
                <w:rFonts w:ascii="Times New Roman" w:hAnsi="Times New Roman"/>
                <w:spacing w:val="-2"/>
                <w:sz w:val="20"/>
              </w:rPr>
              <w:t xml:space="preserve"> </w:t>
            </w:r>
            <w:r>
              <w:rPr>
                <w:rFonts w:ascii="Times New Roman" w:hAnsi="Times New Roman"/>
                <w:sz w:val="20"/>
              </w:rPr>
              <w:t>Darstellungsformen</w:t>
            </w:r>
            <w:r>
              <w:rPr>
                <w:rFonts w:ascii="Times New Roman" w:hAnsi="Times New Roman"/>
                <w:spacing w:val="-2"/>
                <w:sz w:val="20"/>
              </w:rPr>
              <w:t xml:space="preserve"> </w:t>
            </w:r>
            <w:r>
              <w:rPr>
                <w:rFonts w:ascii="Times New Roman" w:hAnsi="Times New Roman"/>
                <w:sz w:val="20"/>
              </w:rPr>
              <w:t>in bildnerischen Gestaltungen.</w:t>
            </w:r>
          </w:p>
          <w:p w14:paraId="5BB86A5B" w14:textId="77777777" w:rsidR="00EC48B8" w:rsidRDefault="00EC48B8">
            <w:pPr>
              <w:pStyle w:val="TableParagraph"/>
              <w:spacing w:before="106"/>
              <w:ind w:left="0"/>
              <w:rPr>
                <w:b/>
                <w:i/>
                <w:sz w:val="20"/>
              </w:rPr>
            </w:pPr>
          </w:p>
          <w:p w14:paraId="4CD51C0B" w14:textId="77777777" w:rsidR="00EC48B8" w:rsidRDefault="00435DB8">
            <w:pPr>
              <w:pStyle w:val="TableParagraph"/>
              <w:ind w:left="504"/>
              <w:rPr>
                <w:rFonts w:ascii="Times New Roman"/>
                <w:b/>
                <w:sz w:val="20"/>
              </w:rPr>
            </w:pPr>
            <w:r>
              <w:rPr>
                <w:rFonts w:ascii="Times New Roman"/>
                <w:b/>
                <w:spacing w:val="-2"/>
                <w:sz w:val="20"/>
              </w:rPr>
              <w:t>Bildkontexte:</w:t>
            </w:r>
          </w:p>
          <w:p w14:paraId="26A1BCEC" w14:textId="77777777" w:rsidR="00EC48B8" w:rsidRDefault="00435DB8">
            <w:pPr>
              <w:pStyle w:val="TableParagraph"/>
              <w:numPr>
                <w:ilvl w:val="0"/>
                <w:numId w:val="70"/>
              </w:numPr>
              <w:tabs>
                <w:tab w:val="left" w:pos="929"/>
              </w:tabs>
              <w:spacing w:before="159" w:line="201" w:lineRule="auto"/>
              <w:ind w:right="133"/>
              <w:rPr>
                <w:rFonts w:ascii="Times New Roman" w:hAnsi="Times New Roman"/>
                <w:b/>
                <w:sz w:val="20"/>
              </w:rPr>
            </w:pPr>
            <w:r>
              <w:rPr>
                <w:rFonts w:ascii="Times New Roman" w:hAnsi="Times New Roman"/>
                <w:b/>
                <w:sz w:val="20"/>
              </w:rPr>
              <w:t>(KTR1)</w:t>
            </w:r>
            <w:r>
              <w:rPr>
                <w:rFonts w:ascii="Times New Roman" w:hAnsi="Times New Roman"/>
                <w:b/>
                <w:spacing w:val="-10"/>
                <w:sz w:val="20"/>
              </w:rPr>
              <w:t xml:space="preserve"> </w:t>
            </w:r>
            <w:r>
              <w:rPr>
                <w:rFonts w:ascii="Times New Roman" w:hAnsi="Times New Roman"/>
                <w:b/>
                <w:sz w:val="20"/>
              </w:rPr>
              <w:t>erläutern</w:t>
            </w:r>
            <w:r>
              <w:rPr>
                <w:rFonts w:ascii="Times New Roman" w:hAnsi="Times New Roman"/>
                <w:b/>
                <w:spacing w:val="-10"/>
                <w:sz w:val="20"/>
              </w:rPr>
              <w:t xml:space="preserve"> </w:t>
            </w:r>
            <w:r>
              <w:rPr>
                <w:rFonts w:ascii="Times New Roman" w:hAnsi="Times New Roman"/>
                <w:b/>
                <w:sz w:val="20"/>
              </w:rPr>
              <w:t>an</w:t>
            </w:r>
            <w:r>
              <w:rPr>
                <w:rFonts w:ascii="Times New Roman" w:hAnsi="Times New Roman"/>
                <w:b/>
                <w:spacing w:val="-10"/>
                <w:sz w:val="20"/>
              </w:rPr>
              <w:t xml:space="preserve"> </w:t>
            </w:r>
            <w:r>
              <w:rPr>
                <w:rFonts w:ascii="Times New Roman" w:hAnsi="Times New Roman"/>
                <w:b/>
                <w:sz w:val="20"/>
              </w:rPr>
              <w:t>fremden</w:t>
            </w:r>
            <w:r>
              <w:rPr>
                <w:rFonts w:ascii="Times New Roman" w:hAnsi="Times New Roman"/>
                <w:b/>
                <w:spacing w:val="-10"/>
                <w:sz w:val="20"/>
              </w:rPr>
              <w:t xml:space="preserve"> </w:t>
            </w:r>
            <w:r>
              <w:rPr>
                <w:rFonts w:ascii="Times New Roman" w:hAnsi="Times New Roman"/>
                <w:b/>
                <w:sz w:val="20"/>
              </w:rPr>
              <w:t>Gestaltungen die biografische, soziokulturelle und</w:t>
            </w:r>
          </w:p>
          <w:p w14:paraId="25D964EE" w14:textId="77777777" w:rsidR="00EC48B8" w:rsidRDefault="00435DB8">
            <w:pPr>
              <w:pStyle w:val="TableParagraph"/>
              <w:spacing w:before="6"/>
              <w:ind w:left="929" w:right="126"/>
              <w:rPr>
                <w:rFonts w:ascii="Times New Roman"/>
                <w:b/>
                <w:sz w:val="20"/>
              </w:rPr>
            </w:pPr>
            <w:proofErr w:type="spellStart"/>
            <w:r>
              <w:rPr>
                <w:rFonts w:ascii="Times New Roman"/>
                <w:b/>
                <w:sz w:val="20"/>
              </w:rPr>
              <w:t>histrische</w:t>
            </w:r>
            <w:proofErr w:type="spellEnd"/>
            <w:r>
              <w:rPr>
                <w:rFonts w:ascii="Times New Roman"/>
                <w:b/>
                <w:spacing w:val="-8"/>
                <w:sz w:val="20"/>
              </w:rPr>
              <w:t xml:space="preserve"> </w:t>
            </w:r>
            <w:r>
              <w:rPr>
                <w:rFonts w:ascii="Times New Roman"/>
                <w:b/>
                <w:sz w:val="20"/>
              </w:rPr>
              <w:t>Bedingtheit</w:t>
            </w:r>
            <w:r>
              <w:rPr>
                <w:rFonts w:ascii="Times New Roman"/>
                <w:b/>
                <w:spacing w:val="-11"/>
                <w:sz w:val="20"/>
              </w:rPr>
              <w:t xml:space="preserve"> </w:t>
            </w:r>
            <w:r>
              <w:rPr>
                <w:rFonts w:ascii="Times New Roman"/>
                <w:b/>
                <w:sz w:val="20"/>
              </w:rPr>
              <w:t>von</w:t>
            </w:r>
            <w:r>
              <w:rPr>
                <w:rFonts w:ascii="Times New Roman"/>
                <w:b/>
                <w:spacing w:val="-11"/>
                <w:sz w:val="20"/>
              </w:rPr>
              <w:t xml:space="preserve"> </w:t>
            </w:r>
            <w:r>
              <w:rPr>
                <w:rFonts w:ascii="Times New Roman"/>
                <w:b/>
                <w:sz w:val="20"/>
              </w:rPr>
              <w:t>Bildern,</w:t>
            </w:r>
            <w:r>
              <w:rPr>
                <w:rFonts w:ascii="Times New Roman"/>
                <w:b/>
                <w:spacing w:val="-10"/>
                <w:sz w:val="20"/>
              </w:rPr>
              <w:t xml:space="preserve"> </w:t>
            </w:r>
            <w:r>
              <w:rPr>
                <w:rFonts w:ascii="Times New Roman"/>
                <w:b/>
                <w:sz w:val="20"/>
              </w:rPr>
              <w:t>auch unter dem Aspekt der durch Kunst</w:t>
            </w:r>
          </w:p>
        </w:tc>
        <w:tc>
          <w:tcPr>
            <w:tcW w:w="4812" w:type="dxa"/>
            <w:shd w:val="clear" w:color="auto" w:fill="F1F2BE"/>
          </w:tcPr>
          <w:p w14:paraId="2001C4F9" w14:textId="77777777" w:rsidR="00EC48B8" w:rsidRDefault="00435DB8">
            <w:pPr>
              <w:pStyle w:val="TableParagraph"/>
              <w:spacing w:before="78"/>
              <w:ind w:left="84"/>
              <w:rPr>
                <w:rFonts w:ascii="Times New Roman"/>
                <w:b/>
                <w:sz w:val="20"/>
              </w:rPr>
            </w:pPr>
            <w:r>
              <w:rPr>
                <w:rFonts w:ascii="Times New Roman"/>
                <w:b/>
                <w:spacing w:val="-2"/>
                <w:sz w:val="20"/>
              </w:rPr>
              <w:t>Materialien/Medien</w:t>
            </w:r>
          </w:p>
          <w:p w14:paraId="7EEE3502" w14:textId="77777777" w:rsidR="00EC48B8" w:rsidRDefault="00435DB8">
            <w:pPr>
              <w:pStyle w:val="TableParagraph"/>
              <w:spacing w:line="276" w:lineRule="auto"/>
              <w:ind w:left="84"/>
              <w:rPr>
                <w:rFonts w:ascii="Times New Roman"/>
                <w:sz w:val="20"/>
              </w:rPr>
            </w:pPr>
            <w:r>
              <w:rPr>
                <w:rFonts w:ascii="Times New Roman"/>
                <w:sz w:val="20"/>
              </w:rPr>
              <w:t>erste</w:t>
            </w:r>
            <w:r>
              <w:rPr>
                <w:rFonts w:ascii="Times New Roman"/>
                <w:spacing w:val="-7"/>
                <w:sz w:val="20"/>
              </w:rPr>
              <w:t xml:space="preserve"> </w:t>
            </w:r>
            <w:r>
              <w:rPr>
                <w:rFonts w:ascii="Times New Roman"/>
                <w:sz w:val="20"/>
              </w:rPr>
              <w:t>freie,</w:t>
            </w:r>
            <w:r>
              <w:rPr>
                <w:rFonts w:ascii="Times New Roman"/>
                <w:spacing w:val="-7"/>
                <w:sz w:val="20"/>
              </w:rPr>
              <w:t xml:space="preserve"> </w:t>
            </w:r>
            <w:r>
              <w:rPr>
                <w:rFonts w:ascii="Times New Roman"/>
                <w:sz w:val="20"/>
              </w:rPr>
              <w:t>vernetzende</w:t>
            </w:r>
            <w:r>
              <w:rPr>
                <w:rFonts w:ascii="Times New Roman"/>
                <w:spacing w:val="-6"/>
                <w:sz w:val="20"/>
              </w:rPr>
              <w:t xml:space="preserve"> </w:t>
            </w:r>
            <w:r>
              <w:rPr>
                <w:rFonts w:ascii="Times New Roman"/>
                <w:sz w:val="20"/>
              </w:rPr>
              <w:t>Materialwahl</w:t>
            </w:r>
            <w:r>
              <w:rPr>
                <w:rFonts w:ascii="Times New Roman"/>
                <w:spacing w:val="-7"/>
                <w:sz w:val="20"/>
              </w:rPr>
              <w:t xml:space="preserve"> </w:t>
            </w:r>
            <w:r>
              <w:rPr>
                <w:rFonts w:ascii="Times New Roman"/>
                <w:sz w:val="20"/>
              </w:rPr>
              <w:t>mit</w:t>
            </w:r>
            <w:r>
              <w:rPr>
                <w:rFonts w:ascii="Times New Roman"/>
                <w:spacing w:val="-8"/>
                <w:sz w:val="20"/>
              </w:rPr>
              <w:t xml:space="preserve"> </w:t>
            </w:r>
            <w:r>
              <w:rPr>
                <w:rFonts w:ascii="Times New Roman"/>
                <w:sz w:val="20"/>
              </w:rPr>
              <w:t>einer vorgegebenen Komponente</w:t>
            </w:r>
          </w:p>
        </w:tc>
        <w:tc>
          <w:tcPr>
            <w:tcW w:w="5517" w:type="dxa"/>
            <w:shd w:val="clear" w:color="auto" w:fill="D6E3BC"/>
          </w:tcPr>
          <w:p w14:paraId="1374828B" w14:textId="77777777" w:rsidR="00EC48B8" w:rsidRDefault="00435DB8">
            <w:pPr>
              <w:pStyle w:val="TableParagraph"/>
              <w:spacing w:before="78" w:line="276" w:lineRule="auto"/>
              <w:ind w:left="83" w:right="1303"/>
              <w:rPr>
                <w:rFonts w:ascii="Times New Roman" w:hAnsi="Times New Roman"/>
                <w:sz w:val="20"/>
              </w:rPr>
            </w:pPr>
            <w:r>
              <w:rPr>
                <w:rFonts w:ascii="Times New Roman" w:hAnsi="Times New Roman"/>
                <w:sz w:val="20"/>
              </w:rPr>
              <w:t>Objekte</w:t>
            </w:r>
            <w:r>
              <w:rPr>
                <w:rFonts w:ascii="Times New Roman" w:hAnsi="Times New Roman"/>
                <w:spacing w:val="-10"/>
                <w:sz w:val="20"/>
              </w:rPr>
              <w:t xml:space="preserve"> </w:t>
            </w:r>
            <w:r>
              <w:rPr>
                <w:rFonts w:ascii="Times New Roman" w:hAnsi="Times New Roman"/>
                <w:sz w:val="20"/>
              </w:rPr>
              <w:t>zeitgenössisch</w:t>
            </w:r>
            <w:r>
              <w:rPr>
                <w:rFonts w:ascii="Times New Roman" w:hAnsi="Times New Roman"/>
                <w:spacing w:val="-10"/>
                <w:sz w:val="20"/>
              </w:rPr>
              <w:t xml:space="preserve"> </w:t>
            </w:r>
            <w:r>
              <w:rPr>
                <w:rFonts w:ascii="Times New Roman" w:hAnsi="Times New Roman"/>
                <w:sz w:val="20"/>
              </w:rPr>
              <w:t>künstlerisch</w:t>
            </w:r>
            <w:r>
              <w:rPr>
                <w:rFonts w:ascii="Times New Roman" w:hAnsi="Times New Roman"/>
                <w:spacing w:val="-11"/>
                <w:sz w:val="20"/>
              </w:rPr>
              <w:t xml:space="preserve"> </w:t>
            </w:r>
            <w:r>
              <w:rPr>
                <w:rFonts w:ascii="Times New Roman" w:hAnsi="Times New Roman"/>
                <w:sz w:val="20"/>
              </w:rPr>
              <w:t>aufladen Motive in neuen Kontext bringen</w:t>
            </w:r>
          </w:p>
        </w:tc>
      </w:tr>
      <w:tr w:rsidR="00EC48B8" w14:paraId="64DB5AE3" w14:textId="77777777">
        <w:trPr>
          <w:trHeight w:val="2580"/>
        </w:trPr>
        <w:tc>
          <w:tcPr>
            <w:tcW w:w="4807" w:type="dxa"/>
            <w:vMerge/>
            <w:tcBorders>
              <w:top w:val="nil"/>
            </w:tcBorders>
            <w:shd w:val="clear" w:color="auto" w:fill="F2DBDB"/>
          </w:tcPr>
          <w:p w14:paraId="39E6B33B" w14:textId="77777777" w:rsidR="00EC48B8" w:rsidRDefault="00EC48B8">
            <w:pPr>
              <w:rPr>
                <w:sz w:val="2"/>
                <w:szCs w:val="2"/>
              </w:rPr>
            </w:pPr>
          </w:p>
        </w:tc>
        <w:tc>
          <w:tcPr>
            <w:tcW w:w="4812" w:type="dxa"/>
            <w:shd w:val="clear" w:color="auto" w:fill="F1F2BE"/>
          </w:tcPr>
          <w:p w14:paraId="6276BC78" w14:textId="77777777" w:rsidR="00EC48B8" w:rsidRDefault="00435DB8">
            <w:pPr>
              <w:pStyle w:val="TableParagraph"/>
              <w:spacing w:before="78"/>
              <w:ind w:left="84"/>
              <w:rPr>
                <w:rFonts w:ascii="Times New Roman" w:hAnsi="Times New Roman"/>
                <w:b/>
                <w:sz w:val="20"/>
              </w:rPr>
            </w:pPr>
            <w:r>
              <w:rPr>
                <w:rFonts w:ascii="Times New Roman" w:hAnsi="Times New Roman"/>
                <w:b/>
                <w:spacing w:val="-2"/>
                <w:sz w:val="20"/>
              </w:rPr>
              <w:t>Epochen/Künstler(innen)</w:t>
            </w:r>
          </w:p>
          <w:p w14:paraId="00291FDD" w14:textId="77777777" w:rsidR="00EC48B8" w:rsidRDefault="00435DB8">
            <w:pPr>
              <w:pStyle w:val="TableParagraph"/>
              <w:ind w:left="84"/>
              <w:rPr>
                <w:rFonts w:ascii="Times New Roman"/>
                <w:sz w:val="20"/>
              </w:rPr>
            </w:pPr>
            <w:r>
              <w:rPr>
                <w:rFonts w:ascii="Times New Roman"/>
                <w:sz w:val="20"/>
              </w:rPr>
              <w:t>Mindestens drei auf den Kunstbegriff hin sehr unterschiedliche</w:t>
            </w:r>
            <w:r>
              <w:rPr>
                <w:rFonts w:ascii="Times New Roman"/>
                <w:spacing w:val="-7"/>
                <w:sz w:val="20"/>
              </w:rPr>
              <w:t xml:space="preserve"> </w:t>
            </w:r>
            <w:r>
              <w:rPr>
                <w:rFonts w:ascii="Times New Roman"/>
                <w:sz w:val="20"/>
              </w:rPr>
              <w:t>Werke</w:t>
            </w:r>
            <w:r>
              <w:rPr>
                <w:rFonts w:ascii="Times New Roman"/>
                <w:spacing w:val="-8"/>
                <w:sz w:val="20"/>
              </w:rPr>
              <w:t xml:space="preserve"> </w:t>
            </w:r>
            <w:r>
              <w:rPr>
                <w:rFonts w:ascii="Times New Roman"/>
                <w:sz w:val="20"/>
              </w:rPr>
              <w:t>mit</w:t>
            </w:r>
            <w:r>
              <w:rPr>
                <w:rFonts w:ascii="Times New Roman"/>
                <w:spacing w:val="-10"/>
                <w:sz w:val="20"/>
              </w:rPr>
              <w:t xml:space="preserve"> </w:t>
            </w:r>
            <w:r>
              <w:rPr>
                <w:rFonts w:ascii="Times New Roman"/>
                <w:sz w:val="20"/>
              </w:rPr>
              <w:t>gleichem</w:t>
            </w:r>
            <w:r>
              <w:rPr>
                <w:rFonts w:ascii="Times New Roman"/>
                <w:spacing w:val="-13"/>
                <w:sz w:val="20"/>
              </w:rPr>
              <w:t xml:space="preserve"> </w:t>
            </w:r>
            <w:r>
              <w:rPr>
                <w:rFonts w:ascii="Times New Roman"/>
                <w:sz w:val="20"/>
              </w:rPr>
              <w:t>Bildmotiv</w:t>
            </w:r>
          </w:p>
        </w:tc>
        <w:tc>
          <w:tcPr>
            <w:tcW w:w="5517" w:type="dxa"/>
            <w:shd w:val="clear" w:color="auto" w:fill="D6E3BC"/>
          </w:tcPr>
          <w:p w14:paraId="44B813B6" w14:textId="77777777" w:rsidR="00EC48B8" w:rsidRDefault="00435DB8">
            <w:pPr>
              <w:pStyle w:val="TableParagraph"/>
              <w:spacing w:before="78"/>
              <w:ind w:left="83" w:right="605"/>
              <w:jc w:val="both"/>
              <w:rPr>
                <w:rFonts w:ascii="Times New Roman" w:hAnsi="Times New Roman"/>
                <w:sz w:val="20"/>
              </w:rPr>
            </w:pPr>
            <w:r>
              <w:rPr>
                <w:rFonts w:ascii="Times New Roman" w:hAnsi="Times New Roman"/>
                <w:sz w:val="20"/>
              </w:rPr>
              <w:t>Motiv</w:t>
            </w:r>
            <w:r>
              <w:rPr>
                <w:rFonts w:ascii="Times New Roman" w:hAnsi="Times New Roman"/>
                <w:spacing w:val="-6"/>
                <w:sz w:val="20"/>
              </w:rPr>
              <w:t xml:space="preserve"> </w:t>
            </w:r>
            <w:r>
              <w:rPr>
                <w:rFonts w:ascii="Times New Roman" w:hAnsi="Times New Roman"/>
                <w:sz w:val="20"/>
              </w:rPr>
              <w:t>Quelle</w:t>
            </w:r>
            <w:r>
              <w:rPr>
                <w:rFonts w:ascii="Times New Roman" w:hAnsi="Times New Roman"/>
                <w:spacing w:val="-4"/>
                <w:sz w:val="20"/>
              </w:rPr>
              <w:t xml:space="preserve"> </w:t>
            </w:r>
            <w:r>
              <w:rPr>
                <w:rFonts w:ascii="Times New Roman" w:hAnsi="Times New Roman"/>
                <w:sz w:val="20"/>
              </w:rPr>
              <w:t>(Ingres</w:t>
            </w:r>
            <w:r>
              <w:rPr>
                <w:rFonts w:ascii="Times New Roman" w:hAnsi="Times New Roman"/>
                <w:spacing w:val="-3"/>
                <w:sz w:val="20"/>
              </w:rPr>
              <w:t xml:space="preserve"> </w:t>
            </w:r>
            <w:r>
              <w:rPr>
                <w:rFonts w:ascii="Times New Roman" w:hAnsi="Times New Roman"/>
                <w:sz w:val="20"/>
              </w:rPr>
              <w:t>“Die</w:t>
            </w:r>
            <w:r>
              <w:rPr>
                <w:rFonts w:ascii="Times New Roman" w:hAnsi="Times New Roman"/>
                <w:spacing w:val="-4"/>
                <w:sz w:val="20"/>
              </w:rPr>
              <w:t xml:space="preserve"> </w:t>
            </w:r>
            <w:r>
              <w:rPr>
                <w:rFonts w:ascii="Times New Roman" w:hAnsi="Times New Roman"/>
                <w:sz w:val="20"/>
              </w:rPr>
              <w:t>Quelle”</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7"/>
                <w:sz w:val="20"/>
              </w:rPr>
              <w:t xml:space="preserve"> </w:t>
            </w:r>
            <w:r>
              <w:rPr>
                <w:rFonts w:ascii="Times New Roman" w:hAnsi="Times New Roman"/>
                <w:sz w:val="20"/>
              </w:rPr>
              <w:t>Duchamp</w:t>
            </w:r>
            <w:r>
              <w:rPr>
                <w:rFonts w:ascii="Times New Roman" w:hAnsi="Times New Roman"/>
                <w:spacing w:val="-5"/>
                <w:sz w:val="20"/>
              </w:rPr>
              <w:t xml:space="preserve"> </w:t>
            </w:r>
            <w:r>
              <w:rPr>
                <w:rFonts w:ascii="Times New Roman" w:hAnsi="Times New Roman"/>
                <w:sz w:val="20"/>
              </w:rPr>
              <w:t>„Fontaine“</w:t>
            </w:r>
            <w:r>
              <w:rPr>
                <w:rFonts w:ascii="Times New Roman" w:hAnsi="Times New Roman"/>
                <w:spacing w:val="-4"/>
                <w:sz w:val="20"/>
              </w:rPr>
              <w:t xml:space="preserve"> </w:t>
            </w:r>
            <w:r>
              <w:rPr>
                <w:rFonts w:ascii="Times New Roman" w:hAnsi="Times New Roman"/>
                <w:sz w:val="20"/>
              </w:rPr>
              <w:t>– Oldenburg</w:t>
            </w:r>
            <w:r>
              <w:rPr>
                <w:rFonts w:ascii="Times New Roman" w:hAnsi="Times New Roman"/>
                <w:spacing w:val="-4"/>
                <w:sz w:val="20"/>
              </w:rPr>
              <w:t xml:space="preserve"> </w:t>
            </w:r>
            <w:r>
              <w:rPr>
                <w:rFonts w:ascii="Times New Roman" w:hAnsi="Times New Roman"/>
                <w:sz w:val="20"/>
              </w:rPr>
              <w:t>„Gartenschlauch</w:t>
            </w:r>
            <w:r>
              <w:rPr>
                <w:rFonts w:ascii="Times New Roman" w:hAnsi="Times New Roman"/>
                <w:spacing w:val="-3"/>
                <w:sz w:val="20"/>
              </w:rPr>
              <w:t xml:space="preserve"> </w:t>
            </w:r>
            <w:r>
              <w:rPr>
                <w:rFonts w:ascii="Times New Roman" w:hAnsi="Times New Roman"/>
                <w:sz w:val="20"/>
              </w:rPr>
              <w:t>mit</w:t>
            </w:r>
            <w:r>
              <w:rPr>
                <w:rFonts w:ascii="Times New Roman" w:hAnsi="Times New Roman"/>
                <w:spacing w:val="-5"/>
                <w:sz w:val="20"/>
              </w:rPr>
              <w:t xml:space="preserve"> </w:t>
            </w:r>
            <w:r>
              <w:rPr>
                <w:rFonts w:ascii="Times New Roman" w:hAnsi="Times New Roman"/>
                <w:sz w:val="20"/>
              </w:rPr>
              <w:t>Wasserhahn“</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 xml:space="preserve">aquaaffines </w:t>
            </w:r>
            <w:r>
              <w:rPr>
                <w:rFonts w:ascii="Times New Roman" w:hAnsi="Times New Roman"/>
                <w:spacing w:val="-2"/>
                <w:sz w:val="20"/>
              </w:rPr>
              <w:t>Designobjekt)</w:t>
            </w:r>
          </w:p>
          <w:p w14:paraId="64D91052" w14:textId="77777777" w:rsidR="00EC48B8" w:rsidRDefault="00435DB8">
            <w:pPr>
              <w:pStyle w:val="TableParagraph"/>
              <w:ind w:left="83"/>
              <w:jc w:val="both"/>
              <w:rPr>
                <w:rFonts w:ascii="Times New Roman" w:hAnsi="Times New Roman"/>
                <w:sz w:val="20"/>
              </w:rPr>
            </w:pPr>
            <w:r>
              <w:rPr>
                <w:rFonts w:ascii="Times New Roman" w:hAnsi="Times New Roman"/>
                <w:sz w:val="20"/>
              </w:rPr>
              <w:t>Motiv</w:t>
            </w:r>
            <w:r>
              <w:rPr>
                <w:rFonts w:ascii="Times New Roman" w:hAnsi="Times New Roman"/>
                <w:spacing w:val="-3"/>
                <w:sz w:val="20"/>
              </w:rPr>
              <w:t xml:space="preserve"> </w:t>
            </w:r>
            <w:r>
              <w:rPr>
                <w:rFonts w:ascii="Times New Roman" w:hAnsi="Times New Roman"/>
                <w:sz w:val="20"/>
              </w:rPr>
              <w:t>Kreuzigung (Grünewald</w:t>
            </w:r>
            <w:r>
              <w:rPr>
                <w:rFonts w:ascii="Times New Roman" w:hAnsi="Times New Roman"/>
                <w:spacing w:val="-3"/>
                <w:sz w:val="20"/>
              </w:rPr>
              <w:t xml:space="preserve"> </w:t>
            </w:r>
            <w:r>
              <w:rPr>
                <w:rFonts w:ascii="Times New Roman" w:hAnsi="Times New Roman"/>
                <w:sz w:val="20"/>
              </w:rPr>
              <w:t>„Isenheimer</w:t>
            </w:r>
            <w:r>
              <w:rPr>
                <w:rFonts w:ascii="Times New Roman" w:hAnsi="Times New Roman"/>
                <w:spacing w:val="-2"/>
                <w:sz w:val="20"/>
              </w:rPr>
              <w:t xml:space="preserve"> </w:t>
            </w:r>
            <w:r>
              <w:rPr>
                <w:rFonts w:ascii="Times New Roman" w:hAnsi="Times New Roman"/>
                <w:sz w:val="20"/>
              </w:rPr>
              <w:t>Altar“</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46"/>
                <w:sz w:val="20"/>
              </w:rPr>
              <w:t xml:space="preserve"> </w:t>
            </w:r>
            <w:r>
              <w:rPr>
                <w:rFonts w:ascii="Times New Roman" w:hAnsi="Times New Roman"/>
                <w:spacing w:val="-5"/>
                <w:sz w:val="20"/>
              </w:rPr>
              <w:t>Dix</w:t>
            </w:r>
          </w:p>
          <w:p w14:paraId="765414E5" w14:textId="77777777" w:rsidR="00EC48B8" w:rsidRDefault="00435DB8">
            <w:pPr>
              <w:pStyle w:val="TableParagraph"/>
              <w:ind w:left="83" w:right="416"/>
              <w:jc w:val="both"/>
              <w:rPr>
                <w:rFonts w:ascii="Times New Roman" w:hAnsi="Times New Roman"/>
                <w:sz w:val="20"/>
              </w:rPr>
            </w:pPr>
            <w:r>
              <w:rPr>
                <w:rFonts w:ascii="Times New Roman" w:hAnsi="Times New Roman"/>
                <w:sz w:val="20"/>
              </w:rPr>
              <w:t>„Kreuzigung</w:t>
            </w:r>
            <w:r>
              <w:rPr>
                <w:rFonts w:ascii="Times New Roman" w:hAnsi="Times New Roman"/>
                <w:spacing w:val="-4"/>
                <w:sz w:val="20"/>
              </w:rPr>
              <w:t xml:space="preserve"> </w:t>
            </w:r>
            <w:r>
              <w:rPr>
                <w:rFonts w:ascii="Times New Roman" w:hAnsi="Times New Roman"/>
                <w:sz w:val="20"/>
              </w:rPr>
              <w:t>1949“</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Dali</w:t>
            </w:r>
            <w:r>
              <w:rPr>
                <w:rFonts w:ascii="Times New Roman" w:hAnsi="Times New Roman"/>
                <w:spacing w:val="-5"/>
                <w:sz w:val="20"/>
              </w:rPr>
              <w:t xml:space="preserve"> </w:t>
            </w:r>
            <w:r>
              <w:rPr>
                <w:rFonts w:ascii="Times New Roman" w:hAnsi="Times New Roman"/>
                <w:sz w:val="20"/>
              </w:rPr>
              <w:t>„Die</w:t>
            </w:r>
            <w:r>
              <w:rPr>
                <w:rFonts w:ascii="Times New Roman" w:hAnsi="Times New Roman"/>
                <w:spacing w:val="-3"/>
                <w:sz w:val="20"/>
              </w:rPr>
              <w:t xml:space="preserve"> </w:t>
            </w:r>
            <w:r>
              <w:rPr>
                <w:rFonts w:ascii="Times New Roman" w:hAnsi="Times New Roman"/>
                <w:sz w:val="20"/>
              </w:rPr>
              <w:t>Kreuzigung“</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Chagall</w:t>
            </w:r>
            <w:r>
              <w:rPr>
                <w:rFonts w:ascii="Times New Roman" w:hAnsi="Times New Roman"/>
                <w:spacing w:val="-5"/>
                <w:sz w:val="20"/>
              </w:rPr>
              <w:t xml:space="preserve"> </w:t>
            </w:r>
            <w:r>
              <w:rPr>
                <w:rFonts w:ascii="Times New Roman" w:hAnsi="Times New Roman"/>
                <w:sz w:val="20"/>
              </w:rPr>
              <w:t>„weiße Kreuzigung“ - Hirst „</w:t>
            </w:r>
            <w:proofErr w:type="spellStart"/>
            <w:r>
              <w:rPr>
                <w:rFonts w:ascii="Times New Roman" w:hAnsi="Times New Roman"/>
                <w:sz w:val="20"/>
              </w:rPr>
              <w:t>God</w:t>
            </w:r>
            <w:proofErr w:type="spellEnd"/>
            <w:r>
              <w:rPr>
                <w:rFonts w:ascii="Times New Roman" w:hAnsi="Times New Roman"/>
                <w:sz w:val="20"/>
              </w:rPr>
              <w:t xml:space="preserve"> </w:t>
            </w:r>
            <w:proofErr w:type="spellStart"/>
            <w:r>
              <w:rPr>
                <w:rFonts w:ascii="Times New Roman" w:hAnsi="Times New Roman"/>
                <w:sz w:val="20"/>
              </w:rPr>
              <w:t>alone</w:t>
            </w:r>
            <w:proofErr w:type="spellEnd"/>
            <w:r>
              <w:rPr>
                <w:rFonts w:ascii="Times New Roman" w:hAnsi="Times New Roman"/>
                <w:sz w:val="20"/>
              </w:rPr>
              <w:t xml:space="preserve"> </w:t>
            </w:r>
            <w:proofErr w:type="spellStart"/>
            <w:r>
              <w:rPr>
                <w:rFonts w:ascii="Times New Roman" w:hAnsi="Times New Roman"/>
                <w:sz w:val="20"/>
              </w:rPr>
              <w:t>knows</w:t>
            </w:r>
            <w:proofErr w:type="spellEnd"/>
            <w:r>
              <w:rPr>
                <w:rFonts w:ascii="Times New Roman" w:hAnsi="Times New Roman"/>
                <w:sz w:val="20"/>
              </w:rPr>
              <w:t>“)</w:t>
            </w:r>
          </w:p>
          <w:p w14:paraId="12B27FBE" w14:textId="77777777" w:rsidR="00EC48B8" w:rsidRDefault="00435DB8">
            <w:pPr>
              <w:pStyle w:val="TableParagraph"/>
              <w:ind w:left="83"/>
              <w:jc w:val="both"/>
              <w:rPr>
                <w:rFonts w:ascii="Times New Roman" w:hAnsi="Times New Roman"/>
                <w:sz w:val="20"/>
              </w:rPr>
            </w:pPr>
            <w:r>
              <w:rPr>
                <w:rFonts w:ascii="Times New Roman" w:hAnsi="Times New Roman"/>
                <w:sz w:val="20"/>
              </w:rPr>
              <w:t>Motiv</w:t>
            </w:r>
            <w:r>
              <w:rPr>
                <w:rFonts w:ascii="Times New Roman" w:hAnsi="Times New Roman"/>
                <w:spacing w:val="-3"/>
                <w:sz w:val="20"/>
              </w:rPr>
              <w:t xml:space="preserve"> </w:t>
            </w:r>
            <w:r>
              <w:rPr>
                <w:rFonts w:ascii="Times New Roman" w:hAnsi="Times New Roman"/>
                <w:sz w:val="20"/>
              </w:rPr>
              <w:t>Kerze</w:t>
            </w:r>
            <w:r>
              <w:rPr>
                <w:rFonts w:ascii="Times New Roman" w:hAnsi="Times New Roman"/>
                <w:spacing w:val="48"/>
                <w:sz w:val="20"/>
              </w:rPr>
              <w:t xml:space="preserve"> </w:t>
            </w:r>
            <w:r>
              <w:rPr>
                <w:rFonts w:ascii="Times New Roman" w:hAnsi="Times New Roman"/>
                <w:sz w:val="20"/>
              </w:rPr>
              <w:t>/</w:t>
            </w:r>
            <w:r>
              <w:rPr>
                <w:rFonts w:ascii="Times New Roman" w:hAnsi="Times New Roman"/>
                <w:spacing w:val="-2"/>
                <w:sz w:val="20"/>
              </w:rPr>
              <w:t xml:space="preserve"> </w:t>
            </w:r>
            <w:proofErr w:type="spellStart"/>
            <w:r>
              <w:rPr>
                <w:rFonts w:ascii="Times New Roman" w:hAnsi="Times New Roman"/>
                <w:sz w:val="20"/>
              </w:rPr>
              <w:t>Sisyphos</w:t>
            </w:r>
            <w:proofErr w:type="spellEnd"/>
            <w:r>
              <w:rPr>
                <w:rFonts w:ascii="Times New Roman" w:hAnsi="Times New Roman"/>
                <w:spacing w:val="1"/>
                <w:sz w:val="20"/>
              </w:rPr>
              <w:t xml:space="preserve"> </w:t>
            </w:r>
            <w:r>
              <w:rPr>
                <w:rFonts w:ascii="Times New Roman" w:hAnsi="Times New Roman"/>
                <w:sz w:val="20"/>
              </w:rPr>
              <w:t>(Antike –</w:t>
            </w:r>
            <w:r>
              <w:rPr>
                <w:rFonts w:ascii="Times New Roman" w:hAnsi="Times New Roman"/>
                <w:spacing w:val="-2"/>
                <w:sz w:val="20"/>
              </w:rPr>
              <w:t xml:space="preserve"> </w:t>
            </w:r>
            <w:r>
              <w:rPr>
                <w:rFonts w:ascii="Times New Roman" w:hAnsi="Times New Roman"/>
                <w:sz w:val="20"/>
              </w:rPr>
              <w:t>Wolfgang</w:t>
            </w:r>
            <w:r>
              <w:rPr>
                <w:rFonts w:ascii="Times New Roman" w:hAnsi="Times New Roman"/>
                <w:spacing w:val="-1"/>
                <w:sz w:val="20"/>
              </w:rPr>
              <w:t xml:space="preserve"> </w:t>
            </w:r>
            <w:r>
              <w:rPr>
                <w:rFonts w:ascii="Times New Roman" w:hAnsi="Times New Roman"/>
                <w:sz w:val="20"/>
              </w:rPr>
              <w:t>Mattheuer</w:t>
            </w:r>
            <w:r>
              <w:rPr>
                <w:rFonts w:ascii="Times New Roman" w:hAnsi="Times New Roman"/>
                <w:spacing w:val="-2"/>
                <w:sz w:val="20"/>
              </w:rPr>
              <w:t xml:space="preserve"> </w:t>
            </w:r>
            <w:r>
              <w:rPr>
                <w:rFonts w:ascii="Times New Roman" w:hAnsi="Times New Roman"/>
                <w:spacing w:val="-10"/>
                <w:sz w:val="20"/>
              </w:rPr>
              <w:t>-</w:t>
            </w:r>
          </w:p>
        </w:tc>
      </w:tr>
      <w:tr w:rsidR="00EC48B8" w14:paraId="01B43533" w14:textId="77777777">
        <w:trPr>
          <w:trHeight w:val="1925"/>
        </w:trPr>
        <w:tc>
          <w:tcPr>
            <w:tcW w:w="4807" w:type="dxa"/>
            <w:vMerge/>
            <w:tcBorders>
              <w:top w:val="nil"/>
            </w:tcBorders>
            <w:shd w:val="clear" w:color="auto" w:fill="F2DBDB"/>
          </w:tcPr>
          <w:p w14:paraId="4E3A9F84" w14:textId="77777777" w:rsidR="00EC48B8" w:rsidRDefault="00EC48B8">
            <w:pPr>
              <w:rPr>
                <w:sz w:val="2"/>
                <w:szCs w:val="2"/>
              </w:rPr>
            </w:pPr>
          </w:p>
        </w:tc>
        <w:tc>
          <w:tcPr>
            <w:tcW w:w="4812" w:type="dxa"/>
            <w:shd w:val="clear" w:color="auto" w:fill="F1F2BE"/>
          </w:tcPr>
          <w:p w14:paraId="3A0657C1" w14:textId="77777777" w:rsidR="00EC48B8" w:rsidRDefault="00435DB8">
            <w:pPr>
              <w:pStyle w:val="TableParagraph"/>
              <w:spacing w:before="78"/>
              <w:ind w:left="84"/>
              <w:rPr>
                <w:rFonts w:ascii="Times New Roman"/>
                <w:b/>
                <w:sz w:val="20"/>
              </w:rPr>
            </w:pPr>
            <w:r>
              <w:rPr>
                <w:rFonts w:ascii="Times New Roman"/>
                <w:b/>
                <w:sz w:val="20"/>
              </w:rPr>
              <w:t>Fachliche</w:t>
            </w:r>
            <w:r>
              <w:rPr>
                <w:rFonts w:ascii="Times New Roman"/>
                <w:b/>
                <w:spacing w:val="-6"/>
                <w:sz w:val="20"/>
              </w:rPr>
              <w:t xml:space="preserve"> </w:t>
            </w:r>
            <w:r>
              <w:rPr>
                <w:rFonts w:ascii="Times New Roman"/>
                <w:b/>
                <w:spacing w:val="-2"/>
                <w:sz w:val="20"/>
              </w:rPr>
              <w:t>Methoden</w:t>
            </w:r>
          </w:p>
          <w:p w14:paraId="206167EC" w14:textId="77777777" w:rsidR="00EC48B8" w:rsidRDefault="00435DB8">
            <w:pPr>
              <w:pStyle w:val="TableParagraph"/>
              <w:numPr>
                <w:ilvl w:val="0"/>
                <w:numId w:val="69"/>
              </w:numPr>
              <w:tabs>
                <w:tab w:val="left" w:pos="519"/>
              </w:tabs>
              <w:spacing w:before="19"/>
              <w:rPr>
                <w:rFonts w:ascii="Arial" w:hAnsi="Arial"/>
                <w:sz w:val="20"/>
              </w:rPr>
            </w:pPr>
            <w:r>
              <w:rPr>
                <w:rFonts w:ascii="Arial" w:hAnsi="Arial"/>
                <w:spacing w:val="-2"/>
                <w:sz w:val="20"/>
              </w:rPr>
              <w:t>Motivgeschichtlicher</w:t>
            </w:r>
            <w:r>
              <w:rPr>
                <w:rFonts w:ascii="Arial" w:hAnsi="Arial"/>
                <w:spacing w:val="20"/>
                <w:sz w:val="20"/>
              </w:rPr>
              <w:t xml:space="preserve"> </w:t>
            </w:r>
            <w:r>
              <w:rPr>
                <w:rFonts w:ascii="Arial" w:hAnsi="Arial"/>
                <w:spacing w:val="-2"/>
                <w:sz w:val="20"/>
              </w:rPr>
              <w:t>Bildvergleich,</w:t>
            </w:r>
          </w:p>
          <w:p w14:paraId="53DC9649" w14:textId="77777777" w:rsidR="00EC48B8" w:rsidRDefault="00435DB8">
            <w:pPr>
              <w:pStyle w:val="TableParagraph"/>
              <w:numPr>
                <w:ilvl w:val="0"/>
                <w:numId w:val="69"/>
              </w:numPr>
              <w:tabs>
                <w:tab w:val="left" w:pos="519"/>
              </w:tabs>
              <w:spacing w:before="16"/>
              <w:rPr>
                <w:rFonts w:ascii="Arial" w:hAnsi="Arial"/>
                <w:sz w:val="20"/>
              </w:rPr>
            </w:pPr>
            <w:r>
              <w:rPr>
                <w:rFonts w:ascii="Arial" w:hAnsi="Arial"/>
                <w:sz w:val="20"/>
              </w:rPr>
              <w:t>Erste</w:t>
            </w:r>
            <w:r>
              <w:rPr>
                <w:rFonts w:ascii="Arial" w:hAnsi="Arial"/>
                <w:spacing w:val="-10"/>
                <w:sz w:val="20"/>
              </w:rPr>
              <w:t xml:space="preserve"> </w:t>
            </w:r>
            <w:r>
              <w:rPr>
                <w:rFonts w:ascii="Arial" w:hAnsi="Arial"/>
                <w:sz w:val="20"/>
              </w:rPr>
              <w:t>ikonografische</w:t>
            </w:r>
            <w:r>
              <w:rPr>
                <w:rFonts w:ascii="Arial" w:hAnsi="Arial"/>
                <w:spacing w:val="-3"/>
                <w:sz w:val="20"/>
              </w:rPr>
              <w:t xml:space="preserve"> </w:t>
            </w:r>
            <w:r>
              <w:rPr>
                <w:rFonts w:ascii="Arial" w:hAnsi="Arial"/>
                <w:spacing w:val="-2"/>
                <w:sz w:val="20"/>
              </w:rPr>
              <w:t>Untersuchung</w:t>
            </w:r>
          </w:p>
          <w:p w14:paraId="507E4848" w14:textId="77777777" w:rsidR="00EC48B8" w:rsidRDefault="00435DB8">
            <w:pPr>
              <w:pStyle w:val="TableParagraph"/>
              <w:numPr>
                <w:ilvl w:val="0"/>
                <w:numId w:val="69"/>
              </w:numPr>
              <w:tabs>
                <w:tab w:val="left" w:pos="519"/>
              </w:tabs>
              <w:spacing w:before="10"/>
              <w:rPr>
                <w:rFonts w:ascii="Arial" w:hAnsi="Arial"/>
                <w:sz w:val="20"/>
              </w:rPr>
            </w:pPr>
            <w:proofErr w:type="spellStart"/>
            <w:r>
              <w:rPr>
                <w:rFonts w:ascii="Arial" w:hAnsi="Arial"/>
                <w:sz w:val="20"/>
              </w:rPr>
              <w:t>Perzept</w:t>
            </w:r>
            <w:proofErr w:type="spellEnd"/>
            <w:r>
              <w:rPr>
                <w:rFonts w:ascii="Arial" w:hAnsi="Arial"/>
                <w:sz w:val="20"/>
              </w:rPr>
              <w:t>,</w:t>
            </w:r>
            <w:r>
              <w:rPr>
                <w:rFonts w:ascii="Arial" w:hAnsi="Arial"/>
                <w:spacing w:val="-10"/>
                <w:sz w:val="20"/>
              </w:rPr>
              <w:t xml:space="preserve"> </w:t>
            </w:r>
            <w:r>
              <w:rPr>
                <w:rFonts w:ascii="Arial" w:hAnsi="Arial"/>
                <w:sz w:val="20"/>
              </w:rPr>
              <w:t>praktisch-rezeptive</w:t>
            </w:r>
            <w:r>
              <w:rPr>
                <w:rFonts w:ascii="Arial" w:hAnsi="Arial"/>
                <w:spacing w:val="-9"/>
                <w:sz w:val="20"/>
              </w:rPr>
              <w:t xml:space="preserve"> </w:t>
            </w:r>
            <w:r>
              <w:rPr>
                <w:rFonts w:ascii="Arial" w:hAnsi="Arial"/>
                <w:spacing w:val="-2"/>
                <w:sz w:val="20"/>
              </w:rPr>
              <w:t>Analyseverfahren,</w:t>
            </w:r>
          </w:p>
          <w:p w14:paraId="17A7E33A" w14:textId="77777777" w:rsidR="00EC48B8" w:rsidRDefault="00435DB8">
            <w:pPr>
              <w:pStyle w:val="TableParagraph"/>
              <w:numPr>
                <w:ilvl w:val="0"/>
                <w:numId w:val="69"/>
              </w:numPr>
              <w:tabs>
                <w:tab w:val="left" w:pos="519"/>
              </w:tabs>
              <w:spacing w:before="15"/>
              <w:rPr>
                <w:rFonts w:ascii="Arial" w:hAnsi="Arial"/>
                <w:sz w:val="20"/>
              </w:rPr>
            </w:pPr>
            <w:r>
              <w:rPr>
                <w:rFonts w:ascii="Arial" w:hAnsi="Arial"/>
                <w:sz w:val="20"/>
              </w:rPr>
              <w:t>Grad</w:t>
            </w:r>
            <w:r>
              <w:rPr>
                <w:rFonts w:ascii="Arial" w:hAnsi="Arial"/>
                <w:spacing w:val="-4"/>
                <w:sz w:val="20"/>
              </w:rPr>
              <w:t xml:space="preserve"> </w:t>
            </w:r>
            <w:r>
              <w:rPr>
                <w:rFonts w:ascii="Arial" w:hAnsi="Arial"/>
                <w:sz w:val="20"/>
              </w:rPr>
              <w:t>der</w:t>
            </w:r>
            <w:r>
              <w:rPr>
                <w:rFonts w:ascii="Arial" w:hAnsi="Arial"/>
                <w:spacing w:val="-4"/>
                <w:sz w:val="20"/>
              </w:rPr>
              <w:t xml:space="preserve"> </w:t>
            </w:r>
            <w:r>
              <w:rPr>
                <w:rFonts w:ascii="Arial" w:hAnsi="Arial"/>
                <w:spacing w:val="-2"/>
                <w:sz w:val="20"/>
              </w:rPr>
              <w:t>Abbildhaftigkeit</w:t>
            </w:r>
          </w:p>
        </w:tc>
        <w:tc>
          <w:tcPr>
            <w:tcW w:w="5517" w:type="dxa"/>
            <w:shd w:val="clear" w:color="auto" w:fill="D6E3BC"/>
          </w:tcPr>
          <w:p w14:paraId="1EC4DF38" w14:textId="77777777" w:rsidR="00EC48B8" w:rsidRDefault="00435DB8">
            <w:pPr>
              <w:pStyle w:val="TableParagraph"/>
              <w:spacing w:before="78"/>
              <w:ind w:left="83"/>
              <w:rPr>
                <w:rFonts w:ascii="Times New Roman"/>
                <w:sz w:val="20"/>
              </w:rPr>
            </w:pPr>
            <w:r>
              <w:rPr>
                <w:rFonts w:ascii="Times New Roman"/>
                <w:sz w:val="20"/>
              </w:rPr>
              <w:t>Konzeption eigener</w:t>
            </w:r>
            <w:r>
              <w:rPr>
                <w:rFonts w:ascii="Times New Roman"/>
                <w:spacing w:val="-1"/>
                <w:sz w:val="20"/>
              </w:rPr>
              <w:t xml:space="preserve"> </w:t>
            </w:r>
            <w:r>
              <w:rPr>
                <w:rFonts w:ascii="Times New Roman"/>
                <w:sz w:val="20"/>
              </w:rPr>
              <w:t>Ideen zum</w:t>
            </w:r>
            <w:r>
              <w:rPr>
                <w:rFonts w:ascii="Times New Roman"/>
                <w:spacing w:val="-1"/>
                <w:sz w:val="20"/>
              </w:rPr>
              <w:t xml:space="preserve"> </w:t>
            </w:r>
            <w:r>
              <w:rPr>
                <w:rFonts w:ascii="Times New Roman"/>
                <w:sz w:val="20"/>
              </w:rPr>
              <w:t>vorgegebenen</w:t>
            </w:r>
            <w:r>
              <w:rPr>
                <w:rFonts w:ascii="Times New Roman"/>
                <w:spacing w:val="1"/>
                <w:sz w:val="20"/>
              </w:rPr>
              <w:t xml:space="preserve"> </w:t>
            </w:r>
            <w:r>
              <w:rPr>
                <w:rFonts w:ascii="Times New Roman"/>
                <w:spacing w:val="-4"/>
                <w:sz w:val="20"/>
              </w:rPr>
              <w:t>Motiv</w:t>
            </w:r>
          </w:p>
        </w:tc>
      </w:tr>
      <w:tr w:rsidR="00EC48B8" w14:paraId="0C93FCEC" w14:textId="77777777">
        <w:trPr>
          <w:trHeight w:val="630"/>
        </w:trPr>
        <w:tc>
          <w:tcPr>
            <w:tcW w:w="4807" w:type="dxa"/>
            <w:vMerge/>
            <w:tcBorders>
              <w:top w:val="nil"/>
            </w:tcBorders>
            <w:shd w:val="clear" w:color="auto" w:fill="F2DBDB"/>
          </w:tcPr>
          <w:p w14:paraId="79698E6F" w14:textId="77777777" w:rsidR="00EC48B8" w:rsidRDefault="00EC48B8">
            <w:pPr>
              <w:rPr>
                <w:sz w:val="2"/>
                <w:szCs w:val="2"/>
              </w:rPr>
            </w:pPr>
          </w:p>
        </w:tc>
        <w:tc>
          <w:tcPr>
            <w:tcW w:w="4812" w:type="dxa"/>
            <w:shd w:val="clear" w:color="auto" w:fill="F1F2BE"/>
          </w:tcPr>
          <w:p w14:paraId="618A3F45" w14:textId="77777777" w:rsidR="00EC48B8" w:rsidRDefault="00435DB8">
            <w:pPr>
              <w:pStyle w:val="TableParagraph"/>
              <w:spacing w:before="78"/>
              <w:ind w:left="84"/>
              <w:rPr>
                <w:rFonts w:ascii="Times New Roman" w:hAnsi="Times New Roman"/>
                <w:sz w:val="20"/>
              </w:rPr>
            </w:pPr>
            <w:r>
              <w:rPr>
                <w:rFonts w:ascii="Times New Roman" w:hAnsi="Times New Roman"/>
                <w:b/>
                <w:sz w:val="20"/>
              </w:rPr>
              <w:t>Diagnose</w:t>
            </w:r>
            <w:r>
              <w:rPr>
                <w:rFonts w:ascii="Times New Roman" w:hAnsi="Times New Roman"/>
                <w:b/>
                <w:spacing w:val="-1"/>
                <w:sz w:val="20"/>
              </w:rPr>
              <w:t xml:space="preserve"> </w:t>
            </w:r>
            <w:r>
              <w:rPr>
                <w:rFonts w:ascii="Times New Roman" w:hAnsi="Times New Roman"/>
                <w:sz w:val="20"/>
              </w:rPr>
              <w:t>der</w:t>
            </w:r>
            <w:r>
              <w:rPr>
                <w:rFonts w:ascii="Times New Roman" w:hAnsi="Times New Roman"/>
                <w:spacing w:val="-3"/>
                <w:sz w:val="20"/>
              </w:rPr>
              <w:t xml:space="preserve"> </w:t>
            </w:r>
            <w:r>
              <w:rPr>
                <w:rFonts w:ascii="Times New Roman" w:hAnsi="Times New Roman"/>
                <w:spacing w:val="-2"/>
                <w:sz w:val="20"/>
              </w:rPr>
              <w:t>Fähigkeiten</w:t>
            </w:r>
          </w:p>
          <w:p w14:paraId="0FAA3015" w14:textId="77777777" w:rsidR="00EC48B8" w:rsidRDefault="00435DB8">
            <w:pPr>
              <w:pStyle w:val="TableParagraph"/>
              <w:numPr>
                <w:ilvl w:val="0"/>
                <w:numId w:val="68"/>
              </w:numPr>
              <w:tabs>
                <w:tab w:val="left" w:pos="519"/>
              </w:tabs>
              <w:spacing w:before="14"/>
              <w:rPr>
                <w:rFonts w:ascii="Arial" w:hAnsi="Arial"/>
                <w:sz w:val="20"/>
              </w:rPr>
            </w:pPr>
            <w:r>
              <w:rPr>
                <w:rFonts w:ascii="Arial" w:hAnsi="Arial"/>
                <w:sz w:val="20"/>
              </w:rPr>
              <w:t>Wissen</w:t>
            </w:r>
            <w:r>
              <w:rPr>
                <w:rFonts w:ascii="Arial" w:hAnsi="Arial"/>
                <w:spacing w:val="-6"/>
                <w:sz w:val="20"/>
              </w:rPr>
              <w:t xml:space="preserve"> </w:t>
            </w:r>
            <w:r>
              <w:rPr>
                <w:rFonts w:ascii="Arial" w:hAnsi="Arial"/>
                <w:sz w:val="20"/>
              </w:rPr>
              <w:t>über</w:t>
            </w:r>
            <w:r>
              <w:rPr>
                <w:rFonts w:ascii="Arial" w:hAnsi="Arial"/>
                <w:spacing w:val="-2"/>
                <w:sz w:val="20"/>
              </w:rPr>
              <w:t xml:space="preserve"> </w:t>
            </w:r>
            <w:r>
              <w:rPr>
                <w:rFonts w:ascii="Arial" w:hAnsi="Arial"/>
                <w:sz w:val="20"/>
              </w:rPr>
              <w:t>den</w:t>
            </w:r>
            <w:r>
              <w:rPr>
                <w:rFonts w:ascii="Arial" w:hAnsi="Arial"/>
                <w:spacing w:val="-5"/>
                <w:sz w:val="20"/>
              </w:rPr>
              <w:t xml:space="preserve"> </w:t>
            </w:r>
            <w:r>
              <w:rPr>
                <w:rFonts w:ascii="Arial" w:hAnsi="Arial"/>
                <w:spacing w:val="-2"/>
                <w:sz w:val="20"/>
              </w:rPr>
              <w:t>Kunstbegriff</w:t>
            </w:r>
          </w:p>
        </w:tc>
        <w:tc>
          <w:tcPr>
            <w:tcW w:w="5517" w:type="dxa"/>
            <w:shd w:val="clear" w:color="auto" w:fill="D6E3BC"/>
          </w:tcPr>
          <w:p w14:paraId="0F034C54" w14:textId="77777777" w:rsidR="00EC48B8" w:rsidRDefault="00435DB8">
            <w:pPr>
              <w:pStyle w:val="TableParagraph"/>
              <w:spacing w:before="82"/>
              <w:ind w:left="123"/>
              <w:rPr>
                <w:rFonts w:ascii="Arial" w:hAnsi="Arial"/>
                <w:sz w:val="20"/>
              </w:rPr>
            </w:pPr>
            <w:r>
              <w:rPr>
                <w:rFonts w:ascii="Arial" w:hAnsi="Arial"/>
                <w:sz w:val="20"/>
              </w:rPr>
              <w:t>Mindmap</w:t>
            </w:r>
            <w:r>
              <w:rPr>
                <w:rFonts w:ascii="Arial" w:hAnsi="Arial"/>
                <w:spacing w:val="-4"/>
                <w:sz w:val="20"/>
              </w:rPr>
              <w:t xml:space="preserve"> </w:t>
            </w:r>
            <w:r>
              <w:rPr>
                <w:rFonts w:ascii="Arial" w:hAnsi="Arial"/>
                <w:sz w:val="20"/>
              </w:rPr>
              <w:t>„Was</w:t>
            </w:r>
            <w:r>
              <w:rPr>
                <w:rFonts w:ascii="Arial" w:hAnsi="Arial"/>
                <w:spacing w:val="-3"/>
                <w:sz w:val="20"/>
              </w:rPr>
              <w:t xml:space="preserve"> </w:t>
            </w:r>
            <w:r>
              <w:rPr>
                <w:rFonts w:ascii="Arial" w:hAnsi="Arial"/>
                <w:sz w:val="20"/>
              </w:rPr>
              <w:t>ist</w:t>
            </w:r>
            <w:r>
              <w:rPr>
                <w:rFonts w:ascii="Arial" w:hAnsi="Arial"/>
                <w:spacing w:val="-2"/>
                <w:sz w:val="20"/>
              </w:rPr>
              <w:t xml:space="preserve"> </w:t>
            </w:r>
            <w:r>
              <w:rPr>
                <w:rFonts w:ascii="Arial" w:hAnsi="Arial"/>
                <w:sz w:val="20"/>
              </w:rPr>
              <w:t>Kunst?“</w:t>
            </w:r>
            <w:r>
              <w:rPr>
                <w:rFonts w:ascii="Arial" w:hAnsi="Arial"/>
                <w:spacing w:val="-4"/>
                <w:sz w:val="20"/>
              </w:rPr>
              <w:t xml:space="preserve"> </w:t>
            </w:r>
            <w:r>
              <w:rPr>
                <w:rFonts w:ascii="Arial" w:hAnsi="Arial"/>
                <w:sz w:val="20"/>
              </w:rPr>
              <w:t>–</w:t>
            </w:r>
            <w:r>
              <w:rPr>
                <w:rFonts w:ascii="Arial" w:hAnsi="Arial"/>
                <w:spacing w:val="-3"/>
                <w:sz w:val="20"/>
              </w:rPr>
              <w:t xml:space="preserve"> </w:t>
            </w:r>
            <w:r>
              <w:rPr>
                <w:rFonts w:ascii="Arial" w:hAnsi="Arial"/>
                <w:sz w:val="20"/>
              </w:rPr>
              <w:t>Einen</w:t>
            </w:r>
            <w:r>
              <w:rPr>
                <w:rFonts w:ascii="Arial" w:hAnsi="Arial"/>
                <w:spacing w:val="-3"/>
                <w:sz w:val="20"/>
              </w:rPr>
              <w:t xml:space="preserve"> </w:t>
            </w:r>
            <w:r>
              <w:rPr>
                <w:rFonts w:ascii="Arial" w:hAnsi="Arial"/>
                <w:sz w:val="20"/>
              </w:rPr>
              <w:t>Gegenstand</w:t>
            </w:r>
            <w:r>
              <w:rPr>
                <w:rFonts w:ascii="Arial" w:hAnsi="Arial"/>
                <w:spacing w:val="-3"/>
                <w:sz w:val="20"/>
              </w:rPr>
              <w:t xml:space="preserve"> </w:t>
            </w:r>
            <w:r>
              <w:rPr>
                <w:rFonts w:ascii="Arial" w:hAnsi="Arial"/>
                <w:spacing w:val="-2"/>
                <w:sz w:val="20"/>
              </w:rPr>
              <w:t>einordnen</w:t>
            </w:r>
          </w:p>
        </w:tc>
      </w:tr>
    </w:tbl>
    <w:p w14:paraId="245AAB60" w14:textId="77777777" w:rsidR="00EC48B8" w:rsidRDefault="00EC48B8">
      <w:pPr>
        <w:rPr>
          <w:rFonts w:ascii="Arial" w:hAnsi="Arial"/>
          <w:sz w:val="20"/>
        </w:rPr>
        <w:sectPr w:rsidR="00EC48B8">
          <w:pgSz w:w="16840" w:h="11900" w:orient="landscape"/>
          <w:pgMar w:top="1340" w:right="40" w:bottom="940" w:left="1300" w:header="0" w:footer="746" w:gutter="0"/>
          <w:cols w:space="720"/>
        </w:sectPr>
      </w:pPr>
    </w:p>
    <w:p w14:paraId="456D39D9" w14:textId="77777777" w:rsidR="00EC48B8" w:rsidRDefault="00EC48B8">
      <w:pPr>
        <w:pStyle w:val="Textkrper"/>
        <w:spacing w:before="2"/>
        <w:rPr>
          <w:b/>
          <w:i/>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517"/>
      </w:tblGrid>
      <w:tr w:rsidR="00EC48B8" w14:paraId="1AC0AD70" w14:textId="77777777">
        <w:trPr>
          <w:trHeight w:val="3686"/>
        </w:trPr>
        <w:tc>
          <w:tcPr>
            <w:tcW w:w="4807" w:type="dxa"/>
            <w:vMerge w:val="restart"/>
            <w:shd w:val="clear" w:color="auto" w:fill="F2DBDB"/>
          </w:tcPr>
          <w:p w14:paraId="0A51079C" w14:textId="77777777" w:rsidR="00EC48B8" w:rsidRDefault="00435DB8">
            <w:pPr>
              <w:pStyle w:val="TableParagraph"/>
              <w:spacing w:before="78"/>
              <w:ind w:left="929" w:right="38"/>
              <w:rPr>
                <w:rFonts w:ascii="Times New Roman" w:hAnsi="Times New Roman"/>
                <w:b/>
                <w:sz w:val="20"/>
              </w:rPr>
            </w:pPr>
            <w:r>
              <w:rPr>
                <w:rFonts w:ascii="Times New Roman" w:hAnsi="Times New Roman"/>
                <w:b/>
                <w:sz w:val="20"/>
              </w:rPr>
              <w:t>vermittelten</w:t>
            </w:r>
            <w:r>
              <w:rPr>
                <w:rFonts w:ascii="Times New Roman" w:hAnsi="Times New Roman"/>
                <w:b/>
                <w:spacing w:val="-13"/>
                <w:sz w:val="20"/>
              </w:rPr>
              <w:t xml:space="preserve"> </w:t>
            </w:r>
            <w:r>
              <w:rPr>
                <w:rFonts w:ascii="Times New Roman" w:hAnsi="Times New Roman"/>
                <w:b/>
                <w:sz w:val="20"/>
              </w:rPr>
              <w:t>gesellschaftlichen</w:t>
            </w:r>
            <w:r>
              <w:rPr>
                <w:rFonts w:ascii="Times New Roman" w:hAnsi="Times New Roman"/>
                <w:b/>
                <w:spacing w:val="-12"/>
                <w:sz w:val="20"/>
              </w:rPr>
              <w:t xml:space="preserve"> </w:t>
            </w:r>
            <w:r>
              <w:rPr>
                <w:rFonts w:ascii="Times New Roman" w:hAnsi="Times New Roman"/>
                <w:b/>
                <w:sz w:val="20"/>
              </w:rPr>
              <w:t>Rollenbilder von Frauen und Männern,</w:t>
            </w:r>
          </w:p>
          <w:p w14:paraId="619DB3FA" w14:textId="77777777" w:rsidR="00EC48B8" w:rsidRDefault="00435DB8">
            <w:pPr>
              <w:pStyle w:val="TableParagraph"/>
              <w:numPr>
                <w:ilvl w:val="0"/>
                <w:numId w:val="67"/>
              </w:numPr>
              <w:tabs>
                <w:tab w:val="left" w:pos="929"/>
              </w:tabs>
              <w:spacing w:before="162" w:line="199" w:lineRule="auto"/>
              <w:ind w:right="180"/>
              <w:rPr>
                <w:rFonts w:ascii="Times New Roman" w:hAnsi="Times New Roman"/>
                <w:b/>
                <w:sz w:val="20"/>
              </w:rPr>
            </w:pPr>
            <w:r>
              <w:rPr>
                <w:rFonts w:ascii="Times New Roman" w:hAnsi="Times New Roman"/>
                <w:b/>
                <w:sz w:val="20"/>
              </w:rPr>
              <w:t>(KTR2) beschreiben und beurteilen den Bedeutungswandel ausgewählter</w:t>
            </w:r>
          </w:p>
          <w:p w14:paraId="7A0E6285" w14:textId="77777777" w:rsidR="00EC48B8" w:rsidRDefault="00435DB8">
            <w:pPr>
              <w:pStyle w:val="TableParagraph"/>
              <w:spacing w:before="8"/>
              <w:ind w:left="929" w:right="38"/>
              <w:rPr>
                <w:rFonts w:ascii="Times New Roman" w:hAnsi="Times New Roman"/>
                <w:b/>
                <w:sz w:val="20"/>
              </w:rPr>
            </w:pPr>
            <w:r>
              <w:rPr>
                <w:rFonts w:ascii="Times New Roman" w:hAnsi="Times New Roman"/>
                <w:b/>
                <w:sz w:val="20"/>
              </w:rPr>
              <w:t>Bildgegenstände</w:t>
            </w:r>
            <w:r>
              <w:rPr>
                <w:rFonts w:ascii="Times New Roman" w:hAnsi="Times New Roman"/>
                <w:b/>
                <w:spacing w:val="-10"/>
                <w:sz w:val="20"/>
              </w:rPr>
              <w:t xml:space="preserve"> </w:t>
            </w:r>
            <w:r>
              <w:rPr>
                <w:rFonts w:ascii="Times New Roman" w:hAnsi="Times New Roman"/>
                <w:b/>
                <w:sz w:val="20"/>
              </w:rPr>
              <w:t>durch</w:t>
            </w:r>
            <w:r>
              <w:rPr>
                <w:rFonts w:ascii="Times New Roman" w:hAnsi="Times New Roman"/>
                <w:b/>
                <w:spacing w:val="-12"/>
                <w:sz w:val="20"/>
              </w:rPr>
              <w:t xml:space="preserve"> </w:t>
            </w:r>
            <w:r>
              <w:rPr>
                <w:rFonts w:ascii="Times New Roman" w:hAnsi="Times New Roman"/>
                <w:b/>
                <w:sz w:val="20"/>
              </w:rPr>
              <w:t>die</w:t>
            </w:r>
            <w:r>
              <w:rPr>
                <w:rFonts w:ascii="Times New Roman" w:hAnsi="Times New Roman"/>
                <w:b/>
                <w:spacing w:val="-11"/>
                <w:sz w:val="20"/>
              </w:rPr>
              <w:t xml:space="preserve"> </w:t>
            </w:r>
            <w:r>
              <w:rPr>
                <w:rFonts w:ascii="Times New Roman" w:hAnsi="Times New Roman"/>
                <w:b/>
                <w:sz w:val="20"/>
              </w:rPr>
              <w:t>Anwendung</w:t>
            </w:r>
            <w:r>
              <w:rPr>
                <w:rFonts w:ascii="Times New Roman" w:hAnsi="Times New Roman"/>
                <w:b/>
                <w:spacing w:val="-11"/>
                <w:sz w:val="20"/>
              </w:rPr>
              <w:t xml:space="preserve"> </w:t>
            </w:r>
            <w:r>
              <w:rPr>
                <w:rFonts w:ascii="Times New Roman" w:hAnsi="Times New Roman"/>
                <w:b/>
                <w:sz w:val="20"/>
              </w:rPr>
              <w:t xml:space="preserve">der Methode des motivgeschichtlichen </w:t>
            </w:r>
            <w:r>
              <w:rPr>
                <w:rFonts w:ascii="Times New Roman" w:hAnsi="Times New Roman"/>
                <w:b/>
                <w:spacing w:val="-2"/>
                <w:sz w:val="20"/>
              </w:rPr>
              <w:t>Vergleichs.</w:t>
            </w:r>
          </w:p>
        </w:tc>
        <w:tc>
          <w:tcPr>
            <w:tcW w:w="4812" w:type="dxa"/>
            <w:shd w:val="clear" w:color="auto" w:fill="F1F2BE"/>
          </w:tcPr>
          <w:p w14:paraId="14E68D51" w14:textId="77777777" w:rsidR="00EC48B8" w:rsidRDefault="00435DB8">
            <w:pPr>
              <w:pStyle w:val="TableParagraph"/>
              <w:spacing w:before="78"/>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z w:val="20"/>
              </w:rPr>
              <w:t>Sonstige</w:t>
            </w:r>
            <w:r>
              <w:rPr>
                <w:rFonts w:ascii="Times New Roman"/>
                <w:b/>
                <w:spacing w:val="-6"/>
                <w:sz w:val="20"/>
              </w:rPr>
              <w:t xml:space="preserve"> </w:t>
            </w:r>
            <w:r>
              <w:rPr>
                <w:rFonts w:ascii="Times New Roman"/>
                <w:b/>
                <w:spacing w:val="-2"/>
                <w:sz w:val="20"/>
              </w:rPr>
              <w:t>Mitarbeit</w:t>
            </w:r>
          </w:p>
          <w:p w14:paraId="6BC81FC9" w14:textId="77777777" w:rsidR="00EC48B8" w:rsidRDefault="00435DB8">
            <w:pPr>
              <w:pStyle w:val="TableParagraph"/>
              <w:ind w:left="84"/>
              <w:rPr>
                <w:rFonts w:ascii="Times New Roman"/>
                <w:sz w:val="20"/>
              </w:rPr>
            </w:pPr>
            <w:r>
              <w:rPr>
                <w:rFonts w:ascii="Times New Roman"/>
                <w:sz w:val="20"/>
                <w:u w:val="single"/>
              </w:rPr>
              <w:t xml:space="preserve">Kompetenzbereich </w:t>
            </w:r>
            <w:r>
              <w:rPr>
                <w:rFonts w:ascii="Times New Roman"/>
                <w:spacing w:val="-2"/>
                <w:sz w:val="20"/>
                <w:u w:val="single"/>
              </w:rPr>
              <w:t>Produktion:</w:t>
            </w:r>
          </w:p>
          <w:p w14:paraId="7778472B" w14:textId="77777777" w:rsidR="00EC48B8" w:rsidRDefault="00435DB8">
            <w:pPr>
              <w:pStyle w:val="TableParagraph"/>
              <w:numPr>
                <w:ilvl w:val="0"/>
                <w:numId w:val="66"/>
              </w:numPr>
              <w:tabs>
                <w:tab w:val="left" w:pos="519"/>
              </w:tabs>
              <w:spacing w:before="20"/>
              <w:rPr>
                <w:rFonts w:ascii="Arial" w:hAnsi="Arial"/>
                <w:sz w:val="20"/>
              </w:rPr>
            </w:pPr>
            <w:r>
              <w:rPr>
                <w:rFonts w:ascii="Arial" w:hAnsi="Arial"/>
                <w:spacing w:val="-2"/>
                <w:sz w:val="20"/>
              </w:rPr>
              <w:t>Gestaltungspraktische</w:t>
            </w:r>
            <w:r>
              <w:rPr>
                <w:rFonts w:ascii="Arial" w:hAnsi="Arial"/>
                <w:spacing w:val="26"/>
                <w:sz w:val="20"/>
              </w:rPr>
              <w:t xml:space="preserve"> </w:t>
            </w:r>
            <w:r>
              <w:rPr>
                <w:rFonts w:ascii="Arial" w:hAnsi="Arial"/>
                <w:spacing w:val="-2"/>
                <w:sz w:val="20"/>
              </w:rPr>
              <w:t>Problemlösungen</w:t>
            </w:r>
          </w:p>
          <w:p w14:paraId="5C4F4537" w14:textId="77777777" w:rsidR="00EC48B8" w:rsidRDefault="00435DB8">
            <w:pPr>
              <w:pStyle w:val="TableParagraph"/>
              <w:numPr>
                <w:ilvl w:val="0"/>
                <w:numId w:val="66"/>
              </w:numPr>
              <w:tabs>
                <w:tab w:val="left" w:pos="519"/>
              </w:tabs>
              <w:spacing w:before="15" w:line="228" w:lineRule="exact"/>
              <w:rPr>
                <w:rFonts w:ascii="Arial" w:hAnsi="Arial"/>
                <w:sz w:val="20"/>
              </w:rPr>
            </w:pPr>
            <w:r>
              <w:rPr>
                <w:rFonts w:ascii="Arial" w:hAnsi="Arial"/>
                <w:sz w:val="20"/>
              </w:rPr>
              <w:t>Reflexion</w:t>
            </w:r>
            <w:r>
              <w:rPr>
                <w:rFonts w:ascii="Arial" w:hAnsi="Arial"/>
                <w:spacing w:val="-8"/>
                <w:sz w:val="20"/>
              </w:rPr>
              <w:t xml:space="preserve"> </w:t>
            </w:r>
            <w:r>
              <w:rPr>
                <w:rFonts w:ascii="Arial" w:hAnsi="Arial"/>
                <w:sz w:val="20"/>
              </w:rPr>
              <w:t>des</w:t>
            </w:r>
            <w:r>
              <w:rPr>
                <w:rFonts w:ascii="Arial" w:hAnsi="Arial"/>
                <w:spacing w:val="-7"/>
                <w:sz w:val="20"/>
              </w:rPr>
              <w:t xml:space="preserve"> </w:t>
            </w:r>
            <w:r>
              <w:rPr>
                <w:rFonts w:ascii="Arial" w:hAnsi="Arial"/>
                <w:spacing w:val="-2"/>
                <w:sz w:val="20"/>
              </w:rPr>
              <w:t>Arbeitsprozesses</w:t>
            </w:r>
          </w:p>
          <w:p w14:paraId="681F2DEA" w14:textId="77777777" w:rsidR="00EC48B8" w:rsidRDefault="00435DB8">
            <w:pPr>
              <w:pStyle w:val="TableParagraph"/>
              <w:spacing w:line="228" w:lineRule="exact"/>
              <w:ind w:left="84"/>
              <w:rPr>
                <w:rFonts w:ascii="Times New Roman"/>
                <w:sz w:val="20"/>
              </w:rPr>
            </w:pPr>
            <w:r>
              <w:rPr>
                <w:rFonts w:ascii="Times New Roman"/>
                <w:sz w:val="20"/>
                <w:u w:val="single"/>
              </w:rPr>
              <w:t>Kompetenzbereich</w:t>
            </w:r>
            <w:r>
              <w:rPr>
                <w:rFonts w:ascii="Times New Roman"/>
                <w:spacing w:val="2"/>
                <w:sz w:val="20"/>
                <w:u w:val="single"/>
              </w:rPr>
              <w:t xml:space="preserve"> </w:t>
            </w:r>
            <w:r>
              <w:rPr>
                <w:rFonts w:ascii="Times New Roman"/>
                <w:spacing w:val="-2"/>
                <w:sz w:val="20"/>
                <w:u w:val="single"/>
              </w:rPr>
              <w:t>Rezeption:</w:t>
            </w:r>
          </w:p>
          <w:p w14:paraId="0F31492C" w14:textId="77777777" w:rsidR="00EC48B8" w:rsidRDefault="00435DB8">
            <w:pPr>
              <w:pStyle w:val="TableParagraph"/>
              <w:numPr>
                <w:ilvl w:val="0"/>
                <w:numId w:val="66"/>
              </w:numPr>
              <w:tabs>
                <w:tab w:val="left" w:pos="519"/>
              </w:tabs>
              <w:spacing w:before="14"/>
              <w:ind w:right="158"/>
              <w:rPr>
                <w:rFonts w:ascii="Arial" w:hAnsi="Arial"/>
                <w:sz w:val="20"/>
              </w:rPr>
            </w:pPr>
            <w:r>
              <w:rPr>
                <w:rFonts w:ascii="Arial" w:hAnsi="Arial"/>
                <w:sz w:val="20"/>
              </w:rPr>
              <w:t>praktisch-rezeptive Bildverfahren (mündliche, praktisch-rezeptive</w:t>
            </w:r>
            <w:r>
              <w:rPr>
                <w:rFonts w:ascii="Arial" w:hAnsi="Arial"/>
                <w:spacing w:val="-14"/>
                <w:sz w:val="20"/>
              </w:rPr>
              <w:t xml:space="preserve"> </w:t>
            </w:r>
            <w:r>
              <w:rPr>
                <w:rFonts w:ascii="Arial" w:hAnsi="Arial"/>
                <w:sz w:val="20"/>
              </w:rPr>
              <w:t>und</w:t>
            </w:r>
            <w:r>
              <w:rPr>
                <w:rFonts w:ascii="Arial" w:hAnsi="Arial"/>
                <w:spacing w:val="-14"/>
                <w:sz w:val="20"/>
              </w:rPr>
              <w:t xml:space="preserve"> </w:t>
            </w:r>
            <w:r>
              <w:rPr>
                <w:rFonts w:ascii="Arial" w:hAnsi="Arial"/>
                <w:sz w:val="20"/>
              </w:rPr>
              <w:t>schriftliche</w:t>
            </w:r>
            <w:r>
              <w:rPr>
                <w:rFonts w:ascii="Arial" w:hAnsi="Arial"/>
                <w:spacing w:val="-13"/>
                <w:sz w:val="20"/>
              </w:rPr>
              <w:t xml:space="preserve"> </w:t>
            </w:r>
            <w:r>
              <w:rPr>
                <w:rFonts w:ascii="Arial" w:hAnsi="Arial"/>
                <w:sz w:val="20"/>
              </w:rPr>
              <w:t>Ergebnisse von Rezeptionsprozessen)</w:t>
            </w:r>
          </w:p>
          <w:p w14:paraId="70D0C452" w14:textId="77777777" w:rsidR="00EC48B8" w:rsidRDefault="00435DB8">
            <w:pPr>
              <w:pStyle w:val="TableParagraph"/>
              <w:numPr>
                <w:ilvl w:val="0"/>
                <w:numId w:val="66"/>
              </w:numPr>
              <w:tabs>
                <w:tab w:val="left" w:pos="519"/>
              </w:tabs>
              <w:spacing w:before="15"/>
              <w:rPr>
                <w:rFonts w:ascii="Arial" w:hAnsi="Arial"/>
                <w:sz w:val="20"/>
              </w:rPr>
            </w:pPr>
            <w:r>
              <w:rPr>
                <w:rFonts w:ascii="Arial" w:hAnsi="Arial"/>
                <w:sz w:val="20"/>
              </w:rPr>
              <w:t>Analyse</w:t>
            </w:r>
            <w:r>
              <w:rPr>
                <w:rFonts w:ascii="Arial" w:hAnsi="Arial"/>
                <w:spacing w:val="-5"/>
                <w:sz w:val="20"/>
              </w:rPr>
              <w:t xml:space="preserve"> </w:t>
            </w:r>
            <w:r>
              <w:rPr>
                <w:rFonts w:ascii="Arial" w:hAnsi="Arial"/>
                <w:sz w:val="20"/>
              </w:rPr>
              <w:t>von</w:t>
            </w:r>
            <w:r>
              <w:rPr>
                <w:rFonts w:ascii="Arial" w:hAnsi="Arial"/>
                <w:spacing w:val="-5"/>
                <w:sz w:val="20"/>
              </w:rPr>
              <w:t xml:space="preserve"> </w:t>
            </w:r>
            <w:r>
              <w:rPr>
                <w:rFonts w:ascii="Arial" w:hAnsi="Arial"/>
                <w:spacing w:val="-2"/>
                <w:sz w:val="20"/>
              </w:rPr>
              <w:t>Bildern</w:t>
            </w:r>
          </w:p>
          <w:p w14:paraId="1408657E" w14:textId="77777777" w:rsidR="00EC48B8" w:rsidRDefault="00435DB8">
            <w:pPr>
              <w:pStyle w:val="TableParagraph"/>
              <w:numPr>
                <w:ilvl w:val="0"/>
                <w:numId w:val="66"/>
              </w:numPr>
              <w:tabs>
                <w:tab w:val="left" w:pos="519"/>
              </w:tabs>
              <w:spacing w:before="15"/>
              <w:rPr>
                <w:rFonts w:ascii="Arial" w:hAnsi="Arial"/>
                <w:sz w:val="20"/>
              </w:rPr>
            </w:pPr>
            <w:r>
              <w:rPr>
                <w:rFonts w:ascii="Arial" w:hAnsi="Arial"/>
                <w:sz w:val="20"/>
              </w:rPr>
              <w:t>Vergleichende</w:t>
            </w:r>
            <w:r>
              <w:rPr>
                <w:rFonts w:ascii="Arial" w:hAnsi="Arial"/>
                <w:spacing w:val="-8"/>
                <w:sz w:val="20"/>
              </w:rPr>
              <w:t xml:space="preserve"> </w:t>
            </w:r>
            <w:r>
              <w:rPr>
                <w:rFonts w:ascii="Arial" w:hAnsi="Arial"/>
                <w:sz w:val="20"/>
              </w:rPr>
              <w:t>Interpretation</w:t>
            </w:r>
            <w:r>
              <w:rPr>
                <w:rFonts w:ascii="Arial" w:hAnsi="Arial"/>
                <w:spacing w:val="-7"/>
                <w:sz w:val="20"/>
              </w:rPr>
              <w:t xml:space="preserve"> </w:t>
            </w:r>
            <w:r>
              <w:rPr>
                <w:rFonts w:ascii="Arial" w:hAnsi="Arial"/>
                <w:sz w:val="20"/>
              </w:rPr>
              <w:t>von</w:t>
            </w:r>
            <w:r>
              <w:rPr>
                <w:rFonts w:ascii="Arial" w:hAnsi="Arial"/>
                <w:spacing w:val="-8"/>
                <w:sz w:val="20"/>
              </w:rPr>
              <w:t xml:space="preserve"> </w:t>
            </w:r>
            <w:r>
              <w:rPr>
                <w:rFonts w:ascii="Arial" w:hAnsi="Arial"/>
                <w:spacing w:val="-2"/>
                <w:sz w:val="20"/>
              </w:rPr>
              <w:t>Bildern</w:t>
            </w:r>
          </w:p>
        </w:tc>
        <w:tc>
          <w:tcPr>
            <w:tcW w:w="5517" w:type="dxa"/>
            <w:shd w:val="clear" w:color="auto" w:fill="D6E3BC"/>
          </w:tcPr>
          <w:p w14:paraId="212A553D" w14:textId="77777777" w:rsidR="00EC48B8" w:rsidRDefault="00EC48B8">
            <w:pPr>
              <w:pStyle w:val="TableParagraph"/>
              <w:ind w:left="0"/>
              <w:rPr>
                <w:b/>
                <w:i/>
                <w:sz w:val="20"/>
              </w:rPr>
            </w:pPr>
          </w:p>
          <w:p w14:paraId="7014BD0E" w14:textId="77777777" w:rsidR="00EC48B8" w:rsidRDefault="00EC48B8">
            <w:pPr>
              <w:pStyle w:val="TableParagraph"/>
              <w:spacing w:before="50"/>
              <w:ind w:left="0"/>
              <w:rPr>
                <w:b/>
                <w:i/>
                <w:sz w:val="20"/>
              </w:rPr>
            </w:pPr>
          </w:p>
          <w:p w14:paraId="66A5AF41" w14:textId="77777777" w:rsidR="00EC48B8" w:rsidRDefault="00435DB8">
            <w:pPr>
              <w:pStyle w:val="TableParagraph"/>
              <w:ind w:left="83"/>
              <w:rPr>
                <w:rFonts w:ascii="Times New Roman"/>
                <w:sz w:val="20"/>
              </w:rPr>
            </w:pPr>
            <w:r>
              <w:rPr>
                <w:rFonts w:ascii="Times New Roman"/>
                <w:sz w:val="20"/>
              </w:rPr>
              <w:t>Um-/Neugestaltung</w:t>
            </w:r>
            <w:r>
              <w:rPr>
                <w:rFonts w:ascii="Times New Roman"/>
                <w:spacing w:val="-1"/>
                <w:sz w:val="20"/>
              </w:rPr>
              <w:t xml:space="preserve"> </w:t>
            </w:r>
            <w:r>
              <w:rPr>
                <w:rFonts w:ascii="Times New Roman"/>
                <w:sz w:val="20"/>
              </w:rPr>
              <w:t>des</w:t>
            </w:r>
            <w:r>
              <w:rPr>
                <w:rFonts w:ascii="Times New Roman"/>
                <w:spacing w:val="1"/>
                <w:sz w:val="20"/>
              </w:rPr>
              <w:t xml:space="preserve"> </w:t>
            </w:r>
            <w:r>
              <w:rPr>
                <w:rFonts w:ascii="Times New Roman"/>
                <w:sz w:val="20"/>
              </w:rPr>
              <w:t>vorgegebenen</w:t>
            </w:r>
            <w:r>
              <w:rPr>
                <w:rFonts w:ascii="Times New Roman"/>
                <w:spacing w:val="-1"/>
                <w:sz w:val="20"/>
              </w:rPr>
              <w:t xml:space="preserve"> </w:t>
            </w:r>
            <w:r>
              <w:rPr>
                <w:rFonts w:ascii="Times New Roman"/>
                <w:spacing w:val="-2"/>
                <w:sz w:val="20"/>
              </w:rPr>
              <w:t>Motives</w:t>
            </w:r>
          </w:p>
          <w:p w14:paraId="7D41437A" w14:textId="77777777" w:rsidR="00EC48B8" w:rsidRDefault="00EC48B8">
            <w:pPr>
              <w:pStyle w:val="TableParagraph"/>
              <w:spacing w:before="216"/>
              <w:ind w:left="0"/>
              <w:rPr>
                <w:b/>
                <w:i/>
                <w:sz w:val="20"/>
              </w:rPr>
            </w:pPr>
          </w:p>
          <w:p w14:paraId="4BC68A9E" w14:textId="77777777" w:rsidR="00EC48B8" w:rsidRDefault="00435DB8">
            <w:pPr>
              <w:pStyle w:val="TableParagraph"/>
              <w:spacing w:line="276" w:lineRule="auto"/>
              <w:ind w:left="83"/>
              <w:rPr>
                <w:rFonts w:ascii="Times New Roman" w:hAnsi="Times New Roman"/>
                <w:sz w:val="20"/>
              </w:rPr>
            </w:pPr>
            <w:r>
              <w:rPr>
                <w:rFonts w:ascii="Times New Roman" w:hAnsi="Times New Roman"/>
                <w:sz w:val="20"/>
              </w:rPr>
              <w:t>Internetrecherche</w:t>
            </w:r>
            <w:r>
              <w:rPr>
                <w:rFonts w:ascii="Times New Roman" w:hAnsi="Times New Roman"/>
                <w:spacing w:val="-3"/>
                <w:sz w:val="20"/>
              </w:rPr>
              <w:t xml:space="preserve"> </w:t>
            </w:r>
            <w:r>
              <w:rPr>
                <w:rFonts w:ascii="Times New Roman" w:hAnsi="Times New Roman"/>
                <w:sz w:val="20"/>
              </w:rPr>
              <w:t>zu</w:t>
            </w:r>
            <w:r>
              <w:rPr>
                <w:rFonts w:ascii="Times New Roman" w:hAnsi="Times New Roman"/>
                <w:spacing w:val="-5"/>
                <w:sz w:val="20"/>
              </w:rPr>
              <w:t xml:space="preserve"> </w:t>
            </w:r>
            <w:r>
              <w:rPr>
                <w:rFonts w:ascii="Times New Roman" w:hAnsi="Times New Roman"/>
                <w:sz w:val="20"/>
              </w:rPr>
              <w:t>einem</w:t>
            </w:r>
            <w:r>
              <w:rPr>
                <w:rFonts w:ascii="Times New Roman" w:hAnsi="Times New Roman"/>
                <w:spacing w:val="-6"/>
                <w:sz w:val="20"/>
              </w:rPr>
              <w:t xml:space="preserve"> </w:t>
            </w:r>
            <w:r>
              <w:rPr>
                <w:rFonts w:ascii="Times New Roman" w:hAnsi="Times New Roman"/>
                <w:sz w:val="20"/>
              </w:rPr>
              <w:t>ausgewähltem</w:t>
            </w:r>
            <w:r>
              <w:rPr>
                <w:rFonts w:ascii="Times New Roman" w:hAnsi="Times New Roman"/>
                <w:spacing w:val="-4"/>
                <w:sz w:val="20"/>
              </w:rPr>
              <w:t xml:space="preserve"> </w:t>
            </w:r>
            <w:r>
              <w:rPr>
                <w:rFonts w:ascii="Times New Roman" w:hAnsi="Times New Roman"/>
                <w:sz w:val="20"/>
              </w:rPr>
              <w:t>Motiv</w:t>
            </w:r>
            <w:r>
              <w:rPr>
                <w:rFonts w:ascii="Times New Roman" w:hAnsi="Times New Roman"/>
                <w:spacing w:val="-6"/>
                <w:sz w:val="20"/>
              </w:rPr>
              <w:t xml:space="preserve"> </w:t>
            </w:r>
            <w:r>
              <w:rPr>
                <w:rFonts w:ascii="Times New Roman" w:hAnsi="Times New Roman"/>
                <w:sz w:val="20"/>
              </w:rPr>
              <w:t>und</w:t>
            </w:r>
            <w:r>
              <w:rPr>
                <w:rFonts w:ascii="Times New Roman" w:hAnsi="Times New Roman"/>
                <w:spacing w:val="-10"/>
                <w:sz w:val="20"/>
              </w:rPr>
              <w:t xml:space="preserve"> </w:t>
            </w:r>
            <w:r>
              <w:rPr>
                <w:rFonts w:ascii="Times New Roman" w:hAnsi="Times New Roman"/>
                <w:sz w:val="20"/>
              </w:rPr>
              <w:t>seiner jeweiligen künstlerischen Umsetzung</w:t>
            </w:r>
          </w:p>
        </w:tc>
      </w:tr>
      <w:tr w:rsidR="00EC48B8" w14:paraId="671C7B20" w14:textId="77777777">
        <w:trPr>
          <w:trHeight w:val="620"/>
        </w:trPr>
        <w:tc>
          <w:tcPr>
            <w:tcW w:w="4807" w:type="dxa"/>
            <w:vMerge/>
            <w:tcBorders>
              <w:top w:val="nil"/>
            </w:tcBorders>
            <w:shd w:val="clear" w:color="auto" w:fill="F2DBDB"/>
          </w:tcPr>
          <w:p w14:paraId="6CCA5396" w14:textId="77777777" w:rsidR="00EC48B8" w:rsidRDefault="00EC48B8">
            <w:pPr>
              <w:rPr>
                <w:sz w:val="2"/>
                <w:szCs w:val="2"/>
              </w:rPr>
            </w:pPr>
          </w:p>
        </w:tc>
        <w:tc>
          <w:tcPr>
            <w:tcW w:w="4812" w:type="dxa"/>
            <w:shd w:val="clear" w:color="auto" w:fill="F1F2BE"/>
          </w:tcPr>
          <w:p w14:paraId="28F5A0A6" w14:textId="77777777" w:rsidR="00EC48B8" w:rsidRDefault="00435DB8">
            <w:pPr>
              <w:pStyle w:val="TableParagraph"/>
              <w:spacing w:before="78"/>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pacing w:val="-2"/>
                <w:sz w:val="20"/>
              </w:rPr>
              <w:t>Klausur</w:t>
            </w:r>
          </w:p>
          <w:p w14:paraId="7220BD38" w14:textId="77777777" w:rsidR="00EC48B8" w:rsidRDefault="00435DB8">
            <w:pPr>
              <w:pStyle w:val="TableParagraph"/>
              <w:ind w:left="84"/>
              <w:rPr>
                <w:rFonts w:ascii="Times New Roman"/>
                <w:sz w:val="20"/>
              </w:rPr>
            </w:pPr>
            <w:r>
              <w:rPr>
                <w:rFonts w:ascii="Times New Roman"/>
                <w:sz w:val="20"/>
              </w:rPr>
              <w:t>Keine</w:t>
            </w:r>
            <w:r>
              <w:rPr>
                <w:rFonts w:ascii="Times New Roman"/>
                <w:spacing w:val="1"/>
                <w:sz w:val="20"/>
              </w:rPr>
              <w:t xml:space="preserve"> </w:t>
            </w:r>
            <w:r>
              <w:rPr>
                <w:rFonts w:ascii="Times New Roman"/>
                <w:sz w:val="20"/>
              </w:rPr>
              <w:t>Klausur</w:t>
            </w:r>
            <w:r>
              <w:rPr>
                <w:rFonts w:ascii="Times New Roman"/>
                <w:spacing w:val="-1"/>
                <w:sz w:val="20"/>
              </w:rPr>
              <w:t xml:space="preserve"> </w:t>
            </w:r>
            <w:r>
              <w:rPr>
                <w:rFonts w:ascii="Times New Roman"/>
                <w:sz w:val="20"/>
              </w:rPr>
              <w:t xml:space="preserve">zum </w:t>
            </w:r>
            <w:r>
              <w:rPr>
                <w:rFonts w:ascii="Times New Roman"/>
                <w:spacing w:val="-5"/>
                <w:sz w:val="20"/>
              </w:rPr>
              <w:t>UV</w:t>
            </w:r>
          </w:p>
        </w:tc>
        <w:tc>
          <w:tcPr>
            <w:tcW w:w="5517" w:type="dxa"/>
            <w:shd w:val="clear" w:color="auto" w:fill="D6E3BC"/>
          </w:tcPr>
          <w:p w14:paraId="6D080108" w14:textId="77777777" w:rsidR="00EC48B8" w:rsidRDefault="00EC48B8">
            <w:pPr>
              <w:pStyle w:val="TableParagraph"/>
              <w:ind w:left="0"/>
              <w:rPr>
                <w:rFonts w:ascii="Times New Roman"/>
                <w:sz w:val="20"/>
              </w:rPr>
            </w:pPr>
          </w:p>
        </w:tc>
      </w:tr>
    </w:tbl>
    <w:p w14:paraId="4AAC7821" w14:textId="77777777" w:rsidR="00EC48B8" w:rsidRDefault="00EC48B8">
      <w:pPr>
        <w:rPr>
          <w:rFonts w:ascii="Times New Roman"/>
          <w:sz w:val="20"/>
        </w:rPr>
        <w:sectPr w:rsidR="00EC48B8">
          <w:pgSz w:w="16840" w:h="11900" w:orient="landscape"/>
          <w:pgMar w:top="1340" w:right="40" w:bottom="940" w:left="1300" w:header="0" w:footer="746" w:gutter="0"/>
          <w:cols w:space="720"/>
        </w:sectPr>
      </w:pPr>
    </w:p>
    <w:p w14:paraId="55896D58" w14:textId="77777777" w:rsidR="00EC48B8" w:rsidRDefault="00435DB8">
      <w:pPr>
        <w:spacing w:before="77"/>
        <w:ind w:left="115"/>
        <w:rPr>
          <w:b/>
          <w:i/>
          <w:sz w:val="24"/>
        </w:rPr>
      </w:pPr>
      <w:r>
        <w:rPr>
          <w:b/>
          <w:sz w:val="24"/>
        </w:rPr>
        <w:lastRenderedPageBreak/>
        <w:t>Einführungsphase</w:t>
      </w:r>
      <w:r>
        <w:rPr>
          <w:b/>
          <w:spacing w:val="-5"/>
          <w:sz w:val="24"/>
        </w:rPr>
        <w:t xml:space="preserve"> </w:t>
      </w:r>
      <w:r>
        <w:rPr>
          <w:b/>
          <w:sz w:val="24"/>
        </w:rPr>
        <w:t>Unterrichtsvorhaben</w:t>
      </w:r>
      <w:r>
        <w:rPr>
          <w:b/>
          <w:spacing w:val="-6"/>
          <w:sz w:val="24"/>
        </w:rPr>
        <w:t xml:space="preserve"> </w:t>
      </w:r>
      <w:r>
        <w:rPr>
          <w:b/>
          <w:sz w:val="24"/>
        </w:rPr>
        <w:t>III:</w:t>
      </w:r>
      <w:r>
        <w:rPr>
          <w:b/>
          <w:spacing w:val="2"/>
          <w:sz w:val="24"/>
        </w:rPr>
        <w:t xml:space="preserve"> </w:t>
      </w:r>
      <w:r>
        <w:rPr>
          <w:b/>
          <w:i/>
          <w:sz w:val="24"/>
        </w:rPr>
        <w:t>Farbe</w:t>
      </w:r>
      <w:r>
        <w:rPr>
          <w:b/>
          <w:i/>
          <w:spacing w:val="1"/>
          <w:sz w:val="24"/>
        </w:rPr>
        <w:t xml:space="preserve"> </w:t>
      </w:r>
      <w:r>
        <w:rPr>
          <w:b/>
          <w:i/>
          <w:sz w:val="24"/>
        </w:rPr>
        <w:t>–</w:t>
      </w:r>
      <w:r>
        <w:rPr>
          <w:b/>
          <w:i/>
          <w:spacing w:val="-5"/>
          <w:sz w:val="24"/>
        </w:rPr>
        <w:t xml:space="preserve"> </w:t>
      </w:r>
      <w:r>
        <w:rPr>
          <w:b/>
          <w:i/>
          <w:sz w:val="24"/>
        </w:rPr>
        <w:t>Das</w:t>
      </w:r>
      <w:r>
        <w:rPr>
          <w:b/>
          <w:i/>
          <w:spacing w:val="-2"/>
          <w:sz w:val="24"/>
        </w:rPr>
        <w:t xml:space="preserve"> </w:t>
      </w:r>
      <w:r>
        <w:rPr>
          <w:b/>
          <w:i/>
          <w:sz w:val="24"/>
        </w:rPr>
        <w:t>Bild</w:t>
      </w:r>
      <w:r>
        <w:rPr>
          <w:b/>
          <w:i/>
          <w:spacing w:val="-4"/>
          <w:sz w:val="24"/>
        </w:rPr>
        <w:t xml:space="preserve"> </w:t>
      </w:r>
      <w:r>
        <w:rPr>
          <w:b/>
          <w:i/>
          <w:sz w:val="24"/>
        </w:rPr>
        <w:t>der</w:t>
      </w:r>
      <w:r>
        <w:rPr>
          <w:b/>
          <w:i/>
          <w:spacing w:val="-1"/>
          <w:sz w:val="24"/>
        </w:rPr>
        <w:t xml:space="preserve"> </w:t>
      </w:r>
      <w:r>
        <w:rPr>
          <w:b/>
          <w:i/>
          <w:sz w:val="24"/>
        </w:rPr>
        <w:t>Wirklichkeit</w:t>
      </w:r>
      <w:r>
        <w:rPr>
          <w:b/>
          <w:i/>
          <w:spacing w:val="-5"/>
          <w:sz w:val="24"/>
        </w:rPr>
        <w:t xml:space="preserve"> </w:t>
      </w:r>
      <w:r>
        <w:rPr>
          <w:b/>
          <w:i/>
          <w:sz w:val="24"/>
        </w:rPr>
        <w:t>in</w:t>
      </w:r>
      <w:r>
        <w:rPr>
          <w:b/>
          <w:i/>
          <w:spacing w:val="-4"/>
          <w:sz w:val="24"/>
        </w:rPr>
        <w:t xml:space="preserve"> </w:t>
      </w:r>
      <w:r>
        <w:rPr>
          <w:b/>
          <w:i/>
          <w:sz w:val="24"/>
        </w:rPr>
        <w:t>der</w:t>
      </w:r>
      <w:r>
        <w:rPr>
          <w:b/>
          <w:i/>
          <w:spacing w:val="4"/>
          <w:sz w:val="24"/>
        </w:rPr>
        <w:t xml:space="preserve"> </w:t>
      </w:r>
      <w:r>
        <w:rPr>
          <w:b/>
          <w:i/>
          <w:spacing w:val="-2"/>
          <w:sz w:val="24"/>
        </w:rPr>
        <w:t>Malerei</w:t>
      </w:r>
    </w:p>
    <w:p w14:paraId="14349D44" w14:textId="77777777" w:rsidR="00EC48B8" w:rsidRDefault="00EC48B8">
      <w:pPr>
        <w:pStyle w:val="Textkrper"/>
        <w:spacing w:before="51" w:after="1"/>
        <w:rPr>
          <w:b/>
          <w:i/>
          <w:sz w:val="20"/>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3056"/>
        <w:gridCol w:w="5247"/>
      </w:tblGrid>
      <w:tr w:rsidR="00EC48B8" w14:paraId="0BB04164" w14:textId="77777777">
        <w:trPr>
          <w:trHeight w:val="889"/>
        </w:trPr>
        <w:tc>
          <w:tcPr>
            <w:tcW w:w="13125" w:type="dxa"/>
            <w:gridSpan w:val="3"/>
          </w:tcPr>
          <w:p w14:paraId="4181FA71" w14:textId="77777777" w:rsidR="00EC48B8" w:rsidRDefault="00435DB8">
            <w:pPr>
              <w:pStyle w:val="TableParagraph"/>
              <w:spacing w:before="74"/>
              <w:ind w:left="84"/>
              <w:rPr>
                <w:sz w:val="20"/>
              </w:rPr>
            </w:pPr>
            <w:r>
              <w:rPr>
                <w:b/>
                <w:sz w:val="20"/>
              </w:rPr>
              <w:t>Inhaltsfelder</w:t>
            </w:r>
            <w:r>
              <w:rPr>
                <w:sz w:val="20"/>
              </w:rPr>
              <w:t>:</w:t>
            </w:r>
            <w:r>
              <w:rPr>
                <w:spacing w:val="-2"/>
                <w:sz w:val="20"/>
              </w:rPr>
              <w:t xml:space="preserve"> Bildgestaltung/Bildkonzepte</w:t>
            </w:r>
          </w:p>
          <w:p w14:paraId="3271987E" w14:textId="77777777" w:rsidR="00EC48B8" w:rsidRDefault="00435DB8">
            <w:pPr>
              <w:pStyle w:val="TableParagraph"/>
              <w:spacing w:before="1"/>
              <w:ind w:left="84"/>
              <w:rPr>
                <w:sz w:val="20"/>
              </w:rPr>
            </w:pPr>
            <w:r>
              <w:rPr>
                <w:b/>
                <w:sz w:val="20"/>
              </w:rPr>
              <w:t>Inhaltliche</w:t>
            </w:r>
            <w:r>
              <w:rPr>
                <w:b/>
                <w:spacing w:val="-4"/>
                <w:sz w:val="20"/>
              </w:rPr>
              <w:t xml:space="preserve"> </w:t>
            </w:r>
            <w:r>
              <w:rPr>
                <w:b/>
                <w:sz w:val="20"/>
              </w:rPr>
              <w:t>Schwerpunkte</w:t>
            </w:r>
            <w:r>
              <w:rPr>
                <w:sz w:val="20"/>
              </w:rPr>
              <w:t>:</w:t>
            </w:r>
            <w:r>
              <w:rPr>
                <w:spacing w:val="-7"/>
                <w:sz w:val="20"/>
              </w:rPr>
              <w:t xml:space="preserve"> </w:t>
            </w:r>
            <w:r>
              <w:rPr>
                <w:sz w:val="20"/>
              </w:rPr>
              <w:t>Elemente</w:t>
            </w:r>
            <w:r>
              <w:rPr>
                <w:spacing w:val="-3"/>
                <w:sz w:val="20"/>
              </w:rPr>
              <w:t xml:space="preserve"> </w:t>
            </w:r>
            <w:r>
              <w:rPr>
                <w:sz w:val="20"/>
              </w:rPr>
              <w:t>der</w:t>
            </w:r>
            <w:r>
              <w:rPr>
                <w:spacing w:val="-2"/>
                <w:sz w:val="20"/>
              </w:rPr>
              <w:t xml:space="preserve"> </w:t>
            </w:r>
            <w:r>
              <w:rPr>
                <w:sz w:val="20"/>
              </w:rPr>
              <w:t>Bildgestaltung,</w:t>
            </w:r>
            <w:r>
              <w:rPr>
                <w:spacing w:val="-3"/>
                <w:sz w:val="20"/>
              </w:rPr>
              <w:t xml:space="preserve"> </w:t>
            </w:r>
            <w:r>
              <w:rPr>
                <w:sz w:val="20"/>
              </w:rPr>
              <w:t>Bilder</w:t>
            </w:r>
            <w:r>
              <w:rPr>
                <w:spacing w:val="-3"/>
                <w:sz w:val="20"/>
              </w:rPr>
              <w:t xml:space="preserve"> </w:t>
            </w:r>
            <w:r>
              <w:rPr>
                <w:sz w:val="20"/>
              </w:rPr>
              <w:t>als</w:t>
            </w:r>
            <w:r>
              <w:rPr>
                <w:spacing w:val="-2"/>
                <w:sz w:val="20"/>
              </w:rPr>
              <w:t xml:space="preserve"> </w:t>
            </w:r>
            <w:r>
              <w:rPr>
                <w:sz w:val="20"/>
              </w:rPr>
              <w:t>Gesamtgefüge,</w:t>
            </w:r>
            <w:r>
              <w:rPr>
                <w:spacing w:val="-2"/>
                <w:sz w:val="20"/>
              </w:rPr>
              <w:t xml:space="preserve"> Bildkontexte</w:t>
            </w:r>
          </w:p>
          <w:p w14:paraId="4AF3F2A3" w14:textId="77777777" w:rsidR="00EC48B8" w:rsidRDefault="00435DB8">
            <w:pPr>
              <w:pStyle w:val="TableParagraph"/>
              <w:spacing w:before="1"/>
              <w:ind w:left="84"/>
              <w:rPr>
                <w:sz w:val="20"/>
              </w:rPr>
            </w:pPr>
            <w:r>
              <w:rPr>
                <w:b/>
                <w:sz w:val="20"/>
              </w:rPr>
              <w:t>Zeitbedarf:</w:t>
            </w:r>
            <w:r>
              <w:rPr>
                <w:b/>
                <w:spacing w:val="-2"/>
                <w:sz w:val="20"/>
              </w:rPr>
              <w:t xml:space="preserve"> </w:t>
            </w:r>
            <w:r>
              <w:rPr>
                <w:sz w:val="20"/>
              </w:rPr>
              <w:t>18</w:t>
            </w:r>
            <w:r>
              <w:rPr>
                <w:spacing w:val="-2"/>
                <w:sz w:val="20"/>
              </w:rPr>
              <w:t xml:space="preserve"> </w:t>
            </w:r>
            <w:r>
              <w:rPr>
                <w:spacing w:val="-4"/>
                <w:sz w:val="20"/>
              </w:rPr>
              <w:t>Std.</w:t>
            </w:r>
          </w:p>
        </w:tc>
      </w:tr>
      <w:tr w:rsidR="00EC48B8" w14:paraId="2CA06392" w14:textId="77777777">
        <w:trPr>
          <w:trHeight w:val="650"/>
        </w:trPr>
        <w:tc>
          <w:tcPr>
            <w:tcW w:w="4822" w:type="dxa"/>
            <w:shd w:val="clear" w:color="auto" w:fill="F2DBDB"/>
          </w:tcPr>
          <w:p w14:paraId="03C95B92" w14:textId="77777777" w:rsidR="00EC48B8" w:rsidRDefault="00435DB8">
            <w:pPr>
              <w:pStyle w:val="TableParagraph"/>
              <w:spacing w:before="80"/>
              <w:ind w:left="1205"/>
              <w:rPr>
                <w:b/>
                <w:sz w:val="20"/>
              </w:rPr>
            </w:pPr>
            <w:r>
              <w:rPr>
                <w:b/>
                <w:sz w:val="20"/>
              </w:rPr>
              <w:t xml:space="preserve">Festlegung der </w:t>
            </w:r>
            <w:r>
              <w:rPr>
                <w:b/>
                <w:spacing w:val="-2"/>
                <w:sz w:val="20"/>
              </w:rPr>
              <w:t>Kompetenzen</w:t>
            </w:r>
          </w:p>
        </w:tc>
        <w:tc>
          <w:tcPr>
            <w:tcW w:w="3056" w:type="dxa"/>
            <w:shd w:val="clear" w:color="auto" w:fill="F1F2BE"/>
          </w:tcPr>
          <w:p w14:paraId="5ECA9307" w14:textId="77777777" w:rsidR="00EC48B8" w:rsidRDefault="00435DB8">
            <w:pPr>
              <w:pStyle w:val="TableParagraph"/>
              <w:spacing w:before="80"/>
              <w:ind w:left="1170" w:right="241" w:hanging="791"/>
              <w:rPr>
                <w:b/>
                <w:sz w:val="20"/>
              </w:rPr>
            </w:pPr>
            <w:r>
              <w:rPr>
                <w:b/>
                <w:sz w:val="20"/>
              </w:rPr>
              <w:t>Absprachen</w:t>
            </w:r>
            <w:r>
              <w:rPr>
                <w:b/>
                <w:spacing w:val="-12"/>
                <w:sz w:val="20"/>
              </w:rPr>
              <w:t xml:space="preserve"> </w:t>
            </w:r>
            <w:r>
              <w:rPr>
                <w:b/>
                <w:sz w:val="20"/>
              </w:rPr>
              <w:t>hinsichtlich</w:t>
            </w:r>
            <w:r>
              <w:rPr>
                <w:b/>
                <w:spacing w:val="-11"/>
                <w:sz w:val="20"/>
              </w:rPr>
              <w:t xml:space="preserve"> </w:t>
            </w:r>
            <w:r>
              <w:rPr>
                <w:b/>
                <w:sz w:val="20"/>
              </w:rPr>
              <w:t xml:space="preserve">der </w:t>
            </w:r>
            <w:r>
              <w:rPr>
                <w:b/>
                <w:spacing w:val="-2"/>
                <w:sz w:val="20"/>
              </w:rPr>
              <w:t>Bereiche</w:t>
            </w:r>
          </w:p>
        </w:tc>
        <w:tc>
          <w:tcPr>
            <w:tcW w:w="5247" w:type="dxa"/>
            <w:shd w:val="clear" w:color="auto" w:fill="D6E3BC"/>
          </w:tcPr>
          <w:p w14:paraId="1C776D14" w14:textId="77777777" w:rsidR="00EC48B8" w:rsidRDefault="00435DB8">
            <w:pPr>
              <w:pStyle w:val="TableParagraph"/>
              <w:spacing w:before="80"/>
              <w:ind w:left="1479"/>
              <w:rPr>
                <w:b/>
                <w:sz w:val="20"/>
              </w:rPr>
            </w:pPr>
            <w:r>
              <w:rPr>
                <w:b/>
                <w:sz w:val="20"/>
              </w:rPr>
              <w:t>Anregungen</w:t>
            </w:r>
            <w:r>
              <w:rPr>
                <w:b/>
                <w:spacing w:val="-2"/>
                <w:sz w:val="20"/>
              </w:rPr>
              <w:t xml:space="preserve"> </w:t>
            </w:r>
            <w:r>
              <w:rPr>
                <w:b/>
                <w:sz w:val="20"/>
              </w:rPr>
              <w:t>zur</w:t>
            </w:r>
            <w:r>
              <w:rPr>
                <w:b/>
                <w:spacing w:val="2"/>
                <w:sz w:val="20"/>
              </w:rPr>
              <w:t xml:space="preserve"> </w:t>
            </w:r>
            <w:r>
              <w:rPr>
                <w:b/>
                <w:spacing w:val="-2"/>
                <w:sz w:val="20"/>
              </w:rPr>
              <w:t>Umsetzung</w:t>
            </w:r>
          </w:p>
        </w:tc>
      </w:tr>
      <w:tr w:rsidR="00EC48B8" w14:paraId="1C89577D" w14:textId="77777777">
        <w:trPr>
          <w:trHeight w:val="3331"/>
        </w:trPr>
        <w:tc>
          <w:tcPr>
            <w:tcW w:w="4822" w:type="dxa"/>
            <w:vMerge w:val="restart"/>
            <w:shd w:val="clear" w:color="auto" w:fill="F2DBDB"/>
          </w:tcPr>
          <w:p w14:paraId="2018A092" w14:textId="77777777" w:rsidR="00EC48B8" w:rsidRDefault="00435DB8">
            <w:pPr>
              <w:pStyle w:val="TableParagraph"/>
              <w:spacing w:before="79"/>
              <w:ind w:left="510"/>
              <w:rPr>
                <w:b/>
                <w:sz w:val="20"/>
              </w:rPr>
            </w:pPr>
            <w:r>
              <w:rPr>
                <w:b/>
                <w:sz w:val="20"/>
              </w:rPr>
              <w:t>Elemente</w:t>
            </w:r>
            <w:r>
              <w:rPr>
                <w:b/>
                <w:spacing w:val="-1"/>
                <w:sz w:val="20"/>
              </w:rPr>
              <w:t xml:space="preserve"> </w:t>
            </w:r>
            <w:r>
              <w:rPr>
                <w:b/>
                <w:sz w:val="20"/>
              </w:rPr>
              <w:t>der</w:t>
            </w:r>
            <w:r>
              <w:rPr>
                <w:b/>
                <w:spacing w:val="-1"/>
                <w:sz w:val="20"/>
              </w:rPr>
              <w:t xml:space="preserve"> </w:t>
            </w:r>
            <w:r>
              <w:rPr>
                <w:b/>
                <w:spacing w:val="-2"/>
                <w:sz w:val="20"/>
              </w:rPr>
              <w:t>Bildgestaltung:</w:t>
            </w:r>
          </w:p>
          <w:p w14:paraId="6BD4D448" w14:textId="77777777" w:rsidR="00EC48B8" w:rsidRDefault="00435DB8">
            <w:pPr>
              <w:pStyle w:val="TableParagraph"/>
              <w:numPr>
                <w:ilvl w:val="0"/>
                <w:numId w:val="65"/>
              </w:numPr>
              <w:tabs>
                <w:tab w:val="left" w:pos="870"/>
              </w:tabs>
              <w:spacing w:before="11"/>
              <w:ind w:right="333"/>
              <w:rPr>
                <w:b/>
                <w:sz w:val="20"/>
              </w:rPr>
            </w:pPr>
            <w:r>
              <w:rPr>
                <w:b/>
                <w:sz w:val="20"/>
              </w:rPr>
              <w:t>(ELP2) erproben und beurteilen Ausdrucksqualitäten unter differenzierter Anwendung</w:t>
            </w:r>
            <w:r>
              <w:rPr>
                <w:b/>
                <w:spacing w:val="-8"/>
                <w:sz w:val="20"/>
              </w:rPr>
              <w:t xml:space="preserve"> </w:t>
            </w:r>
            <w:r>
              <w:rPr>
                <w:b/>
                <w:sz w:val="20"/>
              </w:rPr>
              <w:t>und</w:t>
            </w:r>
            <w:r>
              <w:rPr>
                <w:b/>
                <w:spacing w:val="-5"/>
                <w:sz w:val="20"/>
              </w:rPr>
              <w:t xml:space="preserve"> </w:t>
            </w:r>
            <w:r>
              <w:rPr>
                <w:b/>
                <w:sz w:val="20"/>
              </w:rPr>
              <w:t>Kombination</w:t>
            </w:r>
            <w:r>
              <w:rPr>
                <w:b/>
                <w:spacing w:val="-5"/>
                <w:sz w:val="20"/>
              </w:rPr>
              <w:t xml:space="preserve"> </w:t>
            </w:r>
            <w:r>
              <w:rPr>
                <w:b/>
                <w:sz w:val="20"/>
              </w:rPr>
              <w:t>der</w:t>
            </w:r>
            <w:r>
              <w:rPr>
                <w:b/>
                <w:spacing w:val="-9"/>
                <w:sz w:val="20"/>
              </w:rPr>
              <w:t xml:space="preserve"> </w:t>
            </w:r>
            <w:r>
              <w:rPr>
                <w:b/>
                <w:sz w:val="20"/>
              </w:rPr>
              <w:t>Farbe</w:t>
            </w:r>
            <w:r>
              <w:rPr>
                <w:b/>
                <w:spacing w:val="-9"/>
                <w:sz w:val="20"/>
              </w:rPr>
              <w:t xml:space="preserve"> </w:t>
            </w:r>
            <w:r>
              <w:rPr>
                <w:b/>
                <w:sz w:val="20"/>
              </w:rPr>
              <w:t xml:space="preserve">als </w:t>
            </w:r>
            <w:r>
              <w:rPr>
                <w:b/>
                <w:spacing w:val="-2"/>
                <w:sz w:val="20"/>
              </w:rPr>
              <w:t>Bildmittel,</w:t>
            </w:r>
          </w:p>
          <w:p w14:paraId="5EE0C6CA" w14:textId="77777777" w:rsidR="00EC48B8" w:rsidRDefault="00435DB8">
            <w:pPr>
              <w:pStyle w:val="TableParagraph"/>
              <w:numPr>
                <w:ilvl w:val="0"/>
                <w:numId w:val="65"/>
              </w:numPr>
              <w:tabs>
                <w:tab w:val="left" w:pos="870"/>
              </w:tabs>
              <w:spacing w:before="9"/>
              <w:ind w:right="394"/>
              <w:rPr>
                <w:sz w:val="20"/>
              </w:rPr>
            </w:pPr>
            <w:r>
              <w:rPr>
                <w:sz w:val="20"/>
              </w:rPr>
              <w:t>(ELP4) variieren und bewerten materialgebundene Impulse, die von den spezifischen</w:t>
            </w:r>
            <w:r>
              <w:rPr>
                <w:spacing w:val="-12"/>
                <w:sz w:val="20"/>
              </w:rPr>
              <w:t xml:space="preserve"> </w:t>
            </w:r>
            <w:r>
              <w:rPr>
                <w:sz w:val="20"/>
              </w:rPr>
              <w:t>Bezügen</w:t>
            </w:r>
            <w:r>
              <w:rPr>
                <w:spacing w:val="-11"/>
                <w:sz w:val="20"/>
              </w:rPr>
              <w:t xml:space="preserve"> </w:t>
            </w:r>
            <w:r>
              <w:rPr>
                <w:sz w:val="20"/>
              </w:rPr>
              <w:t>zwischen</w:t>
            </w:r>
            <w:r>
              <w:rPr>
                <w:spacing w:val="-11"/>
                <w:sz w:val="20"/>
              </w:rPr>
              <w:t xml:space="preserve"> </w:t>
            </w:r>
            <w:r>
              <w:rPr>
                <w:sz w:val="20"/>
              </w:rPr>
              <w:t xml:space="preserve">Materialien, Werkzeugen und Bildverfahren (Zeichnen, Malen und </w:t>
            </w:r>
            <w:proofErr w:type="spellStart"/>
            <w:r>
              <w:rPr>
                <w:sz w:val="20"/>
              </w:rPr>
              <w:t>Plastizieren</w:t>
            </w:r>
            <w:proofErr w:type="spellEnd"/>
            <w:r>
              <w:rPr>
                <w:sz w:val="20"/>
              </w:rPr>
              <w:t>) ausgehen,</w:t>
            </w:r>
          </w:p>
          <w:p w14:paraId="70371E4E" w14:textId="77777777" w:rsidR="00EC48B8" w:rsidRDefault="00435DB8">
            <w:pPr>
              <w:pStyle w:val="TableParagraph"/>
              <w:numPr>
                <w:ilvl w:val="0"/>
                <w:numId w:val="65"/>
              </w:numPr>
              <w:tabs>
                <w:tab w:val="left" w:pos="870"/>
              </w:tabs>
              <w:spacing w:before="10"/>
              <w:ind w:right="144"/>
              <w:rPr>
                <w:sz w:val="20"/>
              </w:rPr>
            </w:pPr>
            <w:r>
              <w:rPr>
                <w:sz w:val="20"/>
              </w:rPr>
              <w:t>(ELP5)</w:t>
            </w:r>
            <w:r>
              <w:rPr>
                <w:spacing w:val="-12"/>
                <w:sz w:val="20"/>
              </w:rPr>
              <w:t xml:space="preserve"> </w:t>
            </w:r>
            <w:r>
              <w:rPr>
                <w:sz w:val="20"/>
              </w:rPr>
              <w:t>beurteilen</w:t>
            </w:r>
            <w:r>
              <w:rPr>
                <w:spacing w:val="-10"/>
                <w:sz w:val="20"/>
              </w:rPr>
              <w:t xml:space="preserve"> </w:t>
            </w:r>
            <w:r>
              <w:rPr>
                <w:sz w:val="20"/>
              </w:rPr>
              <w:t>die</w:t>
            </w:r>
            <w:r>
              <w:rPr>
                <w:spacing w:val="-11"/>
                <w:sz w:val="20"/>
              </w:rPr>
              <w:t xml:space="preserve"> </w:t>
            </w:r>
            <w:r>
              <w:rPr>
                <w:sz w:val="20"/>
              </w:rPr>
              <w:t>Einsatzmöglichkeiten</w:t>
            </w:r>
            <w:r>
              <w:rPr>
                <w:spacing w:val="-10"/>
                <w:sz w:val="20"/>
              </w:rPr>
              <w:t xml:space="preserve"> </w:t>
            </w:r>
            <w:r>
              <w:rPr>
                <w:sz w:val="20"/>
              </w:rPr>
              <w:t xml:space="preserve">von Materialien, Werkzeugen und Bildverfahren (Zeichnen, Malen und </w:t>
            </w:r>
            <w:proofErr w:type="spellStart"/>
            <w:r>
              <w:rPr>
                <w:sz w:val="20"/>
              </w:rPr>
              <w:t>Plastizieren</w:t>
            </w:r>
            <w:proofErr w:type="spellEnd"/>
            <w:r>
              <w:rPr>
                <w:sz w:val="20"/>
              </w:rPr>
              <w:t>).</w:t>
            </w:r>
          </w:p>
          <w:p w14:paraId="0D9277E5" w14:textId="77777777" w:rsidR="00EC48B8" w:rsidRDefault="00435DB8">
            <w:pPr>
              <w:pStyle w:val="TableParagraph"/>
              <w:numPr>
                <w:ilvl w:val="0"/>
                <w:numId w:val="65"/>
              </w:numPr>
              <w:tabs>
                <w:tab w:val="left" w:pos="870"/>
              </w:tabs>
              <w:spacing w:before="15" w:line="237" w:lineRule="auto"/>
              <w:ind w:right="431"/>
              <w:rPr>
                <w:b/>
                <w:sz w:val="20"/>
              </w:rPr>
            </w:pPr>
            <w:r>
              <w:rPr>
                <w:b/>
                <w:sz w:val="20"/>
              </w:rPr>
              <w:t>(ELR2)</w:t>
            </w:r>
            <w:r>
              <w:rPr>
                <w:b/>
                <w:spacing w:val="-5"/>
                <w:sz w:val="20"/>
              </w:rPr>
              <w:t xml:space="preserve"> </w:t>
            </w:r>
            <w:r>
              <w:rPr>
                <w:b/>
                <w:sz w:val="20"/>
              </w:rPr>
              <w:t>beschreiben</w:t>
            </w:r>
            <w:r>
              <w:rPr>
                <w:b/>
                <w:spacing w:val="-5"/>
                <w:sz w:val="20"/>
              </w:rPr>
              <w:t xml:space="preserve"> </w:t>
            </w:r>
            <w:r>
              <w:rPr>
                <w:b/>
                <w:sz w:val="20"/>
              </w:rPr>
              <w:t>die</w:t>
            </w:r>
            <w:r>
              <w:rPr>
                <w:b/>
                <w:spacing w:val="-9"/>
                <w:sz w:val="20"/>
              </w:rPr>
              <w:t xml:space="preserve"> </w:t>
            </w:r>
            <w:r>
              <w:rPr>
                <w:b/>
                <w:sz w:val="20"/>
              </w:rPr>
              <w:t>Mittel</w:t>
            </w:r>
            <w:r>
              <w:rPr>
                <w:b/>
                <w:spacing w:val="-7"/>
                <w:sz w:val="20"/>
              </w:rPr>
              <w:t xml:space="preserve"> </w:t>
            </w:r>
            <w:r>
              <w:rPr>
                <w:b/>
                <w:sz w:val="20"/>
              </w:rPr>
              <w:t>der</w:t>
            </w:r>
            <w:r>
              <w:rPr>
                <w:b/>
                <w:spacing w:val="-9"/>
                <w:sz w:val="20"/>
              </w:rPr>
              <w:t xml:space="preserve"> </w:t>
            </w:r>
            <w:r>
              <w:rPr>
                <w:b/>
                <w:sz w:val="20"/>
              </w:rPr>
              <w:t>farbigen Gestaltung und deren spezifische Ausdrucksqualitäten im Bild,</w:t>
            </w:r>
          </w:p>
          <w:p w14:paraId="470E52D9" w14:textId="77777777" w:rsidR="00EC48B8" w:rsidRDefault="00435DB8">
            <w:pPr>
              <w:pStyle w:val="TableParagraph"/>
              <w:numPr>
                <w:ilvl w:val="0"/>
                <w:numId w:val="65"/>
              </w:numPr>
              <w:tabs>
                <w:tab w:val="left" w:pos="870"/>
              </w:tabs>
              <w:spacing w:before="13"/>
              <w:ind w:right="109"/>
              <w:rPr>
                <w:sz w:val="20"/>
              </w:rPr>
            </w:pPr>
            <w:r>
              <w:rPr>
                <w:sz w:val="20"/>
              </w:rPr>
              <w:t>(ELR4) beschreiben und erläutern materialgebundene Aspekte von Gestaltungen und</w:t>
            </w:r>
            <w:r>
              <w:rPr>
                <w:spacing w:val="-11"/>
                <w:sz w:val="20"/>
              </w:rPr>
              <w:t xml:space="preserve"> </w:t>
            </w:r>
            <w:r>
              <w:rPr>
                <w:sz w:val="20"/>
              </w:rPr>
              <w:t>deren</w:t>
            </w:r>
            <w:r>
              <w:rPr>
                <w:spacing w:val="-10"/>
                <w:sz w:val="20"/>
              </w:rPr>
              <w:t xml:space="preserve"> </w:t>
            </w:r>
            <w:r>
              <w:rPr>
                <w:sz w:val="20"/>
              </w:rPr>
              <w:t>spezifischen</w:t>
            </w:r>
            <w:r>
              <w:rPr>
                <w:spacing w:val="-10"/>
                <w:sz w:val="20"/>
              </w:rPr>
              <w:t xml:space="preserve"> </w:t>
            </w:r>
            <w:r>
              <w:rPr>
                <w:sz w:val="20"/>
              </w:rPr>
              <w:t>Ausdrucksqualitäten</w:t>
            </w:r>
            <w:r>
              <w:rPr>
                <w:spacing w:val="-10"/>
                <w:sz w:val="20"/>
              </w:rPr>
              <w:t xml:space="preserve"> </w:t>
            </w:r>
            <w:r>
              <w:rPr>
                <w:sz w:val="20"/>
              </w:rPr>
              <w:t xml:space="preserve">im </w:t>
            </w:r>
            <w:r>
              <w:rPr>
                <w:spacing w:val="-2"/>
                <w:sz w:val="20"/>
              </w:rPr>
              <w:t>Bild,</w:t>
            </w:r>
          </w:p>
        </w:tc>
        <w:tc>
          <w:tcPr>
            <w:tcW w:w="3056" w:type="dxa"/>
            <w:shd w:val="clear" w:color="auto" w:fill="F1F2BE"/>
          </w:tcPr>
          <w:p w14:paraId="0B8D33B0" w14:textId="77777777" w:rsidR="00EC48B8" w:rsidRDefault="00435DB8">
            <w:pPr>
              <w:pStyle w:val="TableParagraph"/>
              <w:spacing w:before="81" w:line="237" w:lineRule="auto"/>
              <w:ind w:left="84" w:right="241"/>
              <w:rPr>
                <w:sz w:val="20"/>
              </w:rPr>
            </w:pPr>
            <w:r>
              <w:rPr>
                <w:b/>
                <w:spacing w:val="-2"/>
                <w:sz w:val="20"/>
              </w:rPr>
              <w:t xml:space="preserve">Materialien/Medien </w:t>
            </w:r>
            <w:r>
              <w:rPr>
                <w:sz w:val="20"/>
              </w:rPr>
              <w:t>verschiedene</w:t>
            </w:r>
            <w:r>
              <w:rPr>
                <w:spacing w:val="-12"/>
                <w:sz w:val="20"/>
              </w:rPr>
              <w:t xml:space="preserve"> </w:t>
            </w:r>
            <w:r>
              <w:rPr>
                <w:sz w:val="20"/>
              </w:rPr>
              <w:t>Bildträger</w:t>
            </w:r>
            <w:r>
              <w:rPr>
                <w:spacing w:val="-11"/>
                <w:sz w:val="20"/>
              </w:rPr>
              <w:t xml:space="preserve"> </w:t>
            </w:r>
            <w:r>
              <w:rPr>
                <w:sz w:val="20"/>
              </w:rPr>
              <w:t>und Farben im Vergleich</w:t>
            </w:r>
          </w:p>
          <w:p w14:paraId="4304AD25" w14:textId="77777777" w:rsidR="00EC48B8" w:rsidRDefault="00435DB8">
            <w:pPr>
              <w:pStyle w:val="TableParagraph"/>
              <w:spacing w:before="204"/>
              <w:ind w:left="84" w:right="241"/>
              <w:rPr>
                <w:sz w:val="20"/>
              </w:rPr>
            </w:pPr>
            <w:r>
              <w:rPr>
                <w:sz w:val="20"/>
              </w:rPr>
              <w:t>Deckfarben,</w:t>
            </w:r>
            <w:r>
              <w:rPr>
                <w:spacing w:val="-12"/>
                <w:sz w:val="20"/>
              </w:rPr>
              <w:t xml:space="preserve"> </w:t>
            </w:r>
            <w:r>
              <w:rPr>
                <w:sz w:val="20"/>
              </w:rPr>
              <w:t>Collage</w:t>
            </w:r>
            <w:r>
              <w:rPr>
                <w:spacing w:val="-11"/>
                <w:sz w:val="20"/>
              </w:rPr>
              <w:t xml:space="preserve"> </w:t>
            </w:r>
            <w:r>
              <w:rPr>
                <w:sz w:val="20"/>
              </w:rPr>
              <w:t>oder</w:t>
            </w:r>
            <w:r>
              <w:rPr>
                <w:spacing w:val="-11"/>
                <w:sz w:val="20"/>
              </w:rPr>
              <w:t xml:space="preserve"> </w:t>
            </w:r>
            <w:r>
              <w:rPr>
                <w:sz w:val="20"/>
              </w:rPr>
              <w:t xml:space="preserve">digitale </w:t>
            </w:r>
            <w:r>
              <w:rPr>
                <w:spacing w:val="-2"/>
                <w:sz w:val="20"/>
              </w:rPr>
              <w:t>Bildbearbeitung</w:t>
            </w:r>
          </w:p>
        </w:tc>
        <w:tc>
          <w:tcPr>
            <w:tcW w:w="5247" w:type="dxa"/>
            <w:shd w:val="clear" w:color="auto" w:fill="D6E3BC"/>
          </w:tcPr>
          <w:p w14:paraId="257345DA" w14:textId="77777777" w:rsidR="00EC48B8" w:rsidRDefault="00EC48B8">
            <w:pPr>
              <w:pStyle w:val="TableParagraph"/>
              <w:spacing w:before="75"/>
              <w:ind w:left="0"/>
              <w:rPr>
                <w:b/>
                <w:i/>
                <w:sz w:val="20"/>
              </w:rPr>
            </w:pPr>
          </w:p>
          <w:p w14:paraId="524B74C4" w14:textId="77777777" w:rsidR="00EC48B8" w:rsidRDefault="00435DB8">
            <w:pPr>
              <w:pStyle w:val="TableParagraph"/>
              <w:ind w:left="84"/>
              <w:rPr>
                <w:sz w:val="20"/>
              </w:rPr>
            </w:pPr>
            <w:r>
              <w:rPr>
                <w:sz w:val="20"/>
              </w:rPr>
              <w:t>„Von der Lokalfarbe zur autonomen Farbe“ - Farben gezielt anwenden</w:t>
            </w:r>
            <w:r>
              <w:rPr>
                <w:spacing w:val="-7"/>
                <w:sz w:val="20"/>
              </w:rPr>
              <w:t xml:space="preserve"> </w:t>
            </w:r>
            <w:r>
              <w:rPr>
                <w:sz w:val="20"/>
              </w:rPr>
              <w:t>und</w:t>
            </w:r>
            <w:r>
              <w:rPr>
                <w:spacing w:val="-6"/>
                <w:sz w:val="20"/>
              </w:rPr>
              <w:t xml:space="preserve"> </w:t>
            </w:r>
            <w:r>
              <w:rPr>
                <w:sz w:val="20"/>
              </w:rPr>
              <w:t>später</w:t>
            </w:r>
            <w:r>
              <w:rPr>
                <w:spacing w:val="-6"/>
                <w:sz w:val="20"/>
              </w:rPr>
              <w:t xml:space="preserve"> </w:t>
            </w:r>
            <w:r>
              <w:rPr>
                <w:sz w:val="20"/>
              </w:rPr>
              <w:t>digital</w:t>
            </w:r>
            <w:r>
              <w:rPr>
                <w:spacing w:val="-7"/>
                <w:sz w:val="20"/>
              </w:rPr>
              <w:t xml:space="preserve"> </w:t>
            </w:r>
            <w:r>
              <w:rPr>
                <w:sz w:val="20"/>
              </w:rPr>
              <w:t>oder</w:t>
            </w:r>
            <w:r>
              <w:rPr>
                <w:spacing w:val="-6"/>
                <w:sz w:val="20"/>
              </w:rPr>
              <w:t xml:space="preserve"> </w:t>
            </w:r>
            <w:r>
              <w:rPr>
                <w:sz w:val="20"/>
              </w:rPr>
              <w:t>manuell</w:t>
            </w:r>
            <w:r>
              <w:rPr>
                <w:spacing w:val="-7"/>
                <w:sz w:val="20"/>
              </w:rPr>
              <w:t xml:space="preserve"> </w:t>
            </w:r>
            <w:r>
              <w:rPr>
                <w:sz w:val="20"/>
              </w:rPr>
              <w:t>in</w:t>
            </w:r>
            <w:r>
              <w:rPr>
                <w:spacing w:val="-3"/>
                <w:sz w:val="20"/>
              </w:rPr>
              <w:t xml:space="preserve"> </w:t>
            </w:r>
            <w:r>
              <w:rPr>
                <w:sz w:val="20"/>
              </w:rPr>
              <w:t>neue</w:t>
            </w:r>
            <w:r>
              <w:rPr>
                <w:spacing w:val="-6"/>
                <w:sz w:val="20"/>
              </w:rPr>
              <w:t xml:space="preserve"> </w:t>
            </w:r>
            <w:r>
              <w:rPr>
                <w:sz w:val="20"/>
              </w:rPr>
              <w:t xml:space="preserve">Kontexte </w:t>
            </w:r>
            <w:r>
              <w:rPr>
                <w:spacing w:val="-2"/>
                <w:sz w:val="20"/>
              </w:rPr>
              <w:t>bringen</w:t>
            </w:r>
          </w:p>
          <w:p w14:paraId="33CB625D" w14:textId="77777777" w:rsidR="00EC48B8" w:rsidRDefault="00435DB8">
            <w:pPr>
              <w:pStyle w:val="TableParagraph"/>
              <w:spacing w:before="203"/>
              <w:ind w:left="84"/>
              <w:rPr>
                <w:sz w:val="20"/>
              </w:rPr>
            </w:pPr>
            <w:r>
              <w:rPr>
                <w:sz w:val="20"/>
              </w:rPr>
              <w:t>Stationenlernen</w:t>
            </w:r>
            <w:r>
              <w:rPr>
                <w:spacing w:val="-9"/>
                <w:sz w:val="20"/>
              </w:rPr>
              <w:t xml:space="preserve"> </w:t>
            </w:r>
            <w:r>
              <w:rPr>
                <w:sz w:val="20"/>
              </w:rPr>
              <w:t>zur</w:t>
            </w:r>
            <w:r>
              <w:rPr>
                <w:spacing w:val="-10"/>
                <w:sz w:val="20"/>
              </w:rPr>
              <w:t xml:space="preserve"> </w:t>
            </w:r>
            <w:r>
              <w:rPr>
                <w:sz w:val="20"/>
              </w:rPr>
              <w:t>Erprobung</w:t>
            </w:r>
            <w:r>
              <w:rPr>
                <w:spacing w:val="-10"/>
                <w:sz w:val="20"/>
              </w:rPr>
              <w:t xml:space="preserve"> </w:t>
            </w:r>
            <w:r>
              <w:rPr>
                <w:sz w:val="20"/>
              </w:rPr>
              <w:t>verschiedener</w:t>
            </w:r>
            <w:r>
              <w:rPr>
                <w:spacing w:val="-9"/>
                <w:sz w:val="20"/>
              </w:rPr>
              <w:t xml:space="preserve"> </w:t>
            </w:r>
            <w:r>
              <w:rPr>
                <w:sz w:val="20"/>
              </w:rPr>
              <w:t>Farbkonzepte, Farbwirkungen zur Unterstützung der Aussageabsicht,</w:t>
            </w:r>
          </w:p>
        </w:tc>
      </w:tr>
      <w:tr w:rsidR="00EC48B8" w14:paraId="07084BFE" w14:textId="77777777">
        <w:trPr>
          <w:trHeight w:val="1760"/>
        </w:trPr>
        <w:tc>
          <w:tcPr>
            <w:tcW w:w="4822" w:type="dxa"/>
            <w:vMerge/>
            <w:tcBorders>
              <w:top w:val="nil"/>
            </w:tcBorders>
            <w:shd w:val="clear" w:color="auto" w:fill="F2DBDB"/>
          </w:tcPr>
          <w:p w14:paraId="5BEE17BF" w14:textId="77777777" w:rsidR="00EC48B8" w:rsidRDefault="00EC48B8">
            <w:pPr>
              <w:rPr>
                <w:sz w:val="2"/>
                <w:szCs w:val="2"/>
              </w:rPr>
            </w:pPr>
          </w:p>
        </w:tc>
        <w:tc>
          <w:tcPr>
            <w:tcW w:w="3056" w:type="dxa"/>
            <w:shd w:val="clear" w:color="auto" w:fill="F1F2BE"/>
          </w:tcPr>
          <w:p w14:paraId="5811E336" w14:textId="77777777" w:rsidR="00EC48B8" w:rsidRDefault="00435DB8">
            <w:pPr>
              <w:pStyle w:val="TableParagraph"/>
              <w:spacing w:before="79"/>
              <w:ind w:left="84" w:right="241"/>
              <w:rPr>
                <w:sz w:val="20"/>
              </w:rPr>
            </w:pPr>
            <w:r>
              <w:rPr>
                <w:b/>
                <w:spacing w:val="-2"/>
                <w:sz w:val="20"/>
              </w:rPr>
              <w:t xml:space="preserve">Epochen/Künstler(innen) </w:t>
            </w:r>
            <w:r>
              <w:rPr>
                <w:sz w:val="20"/>
              </w:rPr>
              <w:t>Querschnitt</w:t>
            </w:r>
            <w:r>
              <w:rPr>
                <w:spacing w:val="-12"/>
                <w:sz w:val="20"/>
              </w:rPr>
              <w:t xml:space="preserve"> </w:t>
            </w:r>
            <w:r>
              <w:rPr>
                <w:sz w:val="20"/>
              </w:rPr>
              <w:t>einer</w:t>
            </w:r>
            <w:r>
              <w:rPr>
                <w:spacing w:val="-11"/>
                <w:sz w:val="20"/>
              </w:rPr>
              <w:t xml:space="preserve"> </w:t>
            </w:r>
            <w:r>
              <w:rPr>
                <w:sz w:val="20"/>
              </w:rPr>
              <w:t>Gattung</w:t>
            </w:r>
            <w:r>
              <w:rPr>
                <w:spacing w:val="-11"/>
                <w:sz w:val="20"/>
              </w:rPr>
              <w:t xml:space="preserve"> </w:t>
            </w:r>
            <w:r>
              <w:rPr>
                <w:sz w:val="20"/>
              </w:rPr>
              <w:t xml:space="preserve">der </w:t>
            </w:r>
            <w:r>
              <w:rPr>
                <w:spacing w:val="-2"/>
                <w:sz w:val="20"/>
              </w:rPr>
              <w:t>Malerei</w:t>
            </w:r>
          </w:p>
          <w:p w14:paraId="41466CE1" w14:textId="77777777" w:rsidR="00EC48B8" w:rsidRDefault="00435DB8">
            <w:pPr>
              <w:pStyle w:val="TableParagraph"/>
              <w:spacing w:before="198"/>
              <w:ind w:left="84"/>
              <w:rPr>
                <w:sz w:val="20"/>
              </w:rPr>
            </w:pPr>
            <w:r>
              <w:rPr>
                <w:sz w:val="20"/>
              </w:rPr>
              <w:t>ein</w:t>
            </w:r>
            <w:r>
              <w:rPr>
                <w:spacing w:val="-5"/>
                <w:sz w:val="20"/>
              </w:rPr>
              <w:t xml:space="preserve"> </w:t>
            </w:r>
            <w:r>
              <w:rPr>
                <w:sz w:val="20"/>
              </w:rPr>
              <w:t>zeitgenössisches</w:t>
            </w:r>
            <w:r>
              <w:rPr>
                <w:spacing w:val="-4"/>
                <w:sz w:val="20"/>
              </w:rPr>
              <w:t xml:space="preserve"> Werk</w:t>
            </w:r>
          </w:p>
        </w:tc>
        <w:tc>
          <w:tcPr>
            <w:tcW w:w="5247" w:type="dxa"/>
            <w:shd w:val="clear" w:color="auto" w:fill="D6E3BC"/>
          </w:tcPr>
          <w:p w14:paraId="45CBBA8C" w14:textId="77777777" w:rsidR="00EC48B8" w:rsidRDefault="00EC48B8">
            <w:pPr>
              <w:pStyle w:val="TableParagraph"/>
              <w:spacing w:before="80"/>
              <w:ind w:left="0"/>
              <w:rPr>
                <w:b/>
                <w:i/>
                <w:sz w:val="20"/>
              </w:rPr>
            </w:pPr>
          </w:p>
          <w:p w14:paraId="33C0594A" w14:textId="77777777" w:rsidR="00EC48B8" w:rsidRDefault="00435DB8">
            <w:pPr>
              <w:pStyle w:val="TableParagraph"/>
              <w:spacing w:line="242" w:lineRule="exact"/>
              <w:ind w:left="84"/>
              <w:rPr>
                <w:sz w:val="20"/>
              </w:rPr>
            </w:pPr>
            <w:r>
              <w:rPr>
                <w:sz w:val="20"/>
              </w:rPr>
              <w:t>Entwicklung</w:t>
            </w:r>
            <w:r>
              <w:rPr>
                <w:spacing w:val="-1"/>
                <w:sz w:val="20"/>
              </w:rPr>
              <w:t xml:space="preserve"> </w:t>
            </w:r>
            <w:r>
              <w:rPr>
                <w:sz w:val="20"/>
              </w:rPr>
              <w:t xml:space="preserve">der </w:t>
            </w:r>
            <w:r>
              <w:rPr>
                <w:spacing w:val="-2"/>
                <w:sz w:val="20"/>
              </w:rPr>
              <w:t>Landschaftsmalerei</w:t>
            </w:r>
          </w:p>
          <w:p w14:paraId="752E29D8" w14:textId="77777777" w:rsidR="00EC48B8" w:rsidRDefault="00435DB8">
            <w:pPr>
              <w:pStyle w:val="TableParagraph"/>
              <w:spacing w:line="242" w:lineRule="auto"/>
              <w:ind w:left="84"/>
              <w:rPr>
                <w:sz w:val="20"/>
              </w:rPr>
            </w:pPr>
            <w:r>
              <w:rPr>
                <w:sz w:val="20"/>
              </w:rPr>
              <w:t>Donauschule, Barock, Klassizismus, Romantik,</w:t>
            </w:r>
            <w:r>
              <w:rPr>
                <w:spacing w:val="-1"/>
                <w:sz w:val="20"/>
              </w:rPr>
              <w:t xml:space="preserve"> </w:t>
            </w:r>
            <w:r>
              <w:rPr>
                <w:sz w:val="20"/>
              </w:rPr>
              <w:t>Realismus, Impressionismus,</w:t>
            </w:r>
            <w:r>
              <w:rPr>
                <w:spacing w:val="-10"/>
                <w:sz w:val="20"/>
              </w:rPr>
              <w:t xml:space="preserve"> </w:t>
            </w:r>
            <w:r>
              <w:rPr>
                <w:sz w:val="20"/>
              </w:rPr>
              <w:t>Expressionismus,</w:t>
            </w:r>
            <w:r>
              <w:rPr>
                <w:spacing w:val="-9"/>
                <w:sz w:val="20"/>
              </w:rPr>
              <w:t xml:space="preserve"> </w:t>
            </w:r>
            <w:r>
              <w:rPr>
                <w:sz w:val="20"/>
              </w:rPr>
              <w:t>zeitgenössische</w:t>
            </w:r>
            <w:r>
              <w:rPr>
                <w:spacing w:val="-4"/>
                <w:sz w:val="20"/>
              </w:rPr>
              <w:t xml:space="preserve"> Kunst</w:t>
            </w:r>
          </w:p>
        </w:tc>
      </w:tr>
    </w:tbl>
    <w:p w14:paraId="645800F3" w14:textId="77777777" w:rsidR="00EC48B8" w:rsidRDefault="00EC48B8">
      <w:pPr>
        <w:spacing w:line="242" w:lineRule="auto"/>
        <w:rPr>
          <w:sz w:val="20"/>
        </w:rPr>
        <w:sectPr w:rsidR="00EC48B8">
          <w:pgSz w:w="16840" w:h="11900" w:orient="landscape"/>
          <w:pgMar w:top="1340" w:right="40" w:bottom="940" w:left="1300" w:header="0" w:footer="746" w:gutter="0"/>
          <w:cols w:space="720"/>
        </w:sectPr>
      </w:pPr>
    </w:p>
    <w:p w14:paraId="1F295487" w14:textId="77777777" w:rsidR="00EC48B8" w:rsidRDefault="00EC48B8">
      <w:pPr>
        <w:pStyle w:val="Textkrper"/>
        <w:spacing w:before="2"/>
        <w:rPr>
          <w:b/>
          <w:i/>
          <w:sz w:val="6"/>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3056"/>
        <w:gridCol w:w="5247"/>
      </w:tblGrid>
      <w:tr w:rsidR="00EC48B8" w14:paraId="05AC0FC8" w14:textId="77777777">
        <w:trPr>
          <w:trHeight w:val="3136"/>
        </w:trPr>
        <w:tc>
          <w:tcPr>
            <w:tcW w:w="4822" w:type="dxa"/>
            <w:vMerge w:val="restart"/>
            <w:shd w:val="clear" w:color="auto" w:fill="F2DBDB"/>
          </w:tcPr>
          <w:p w14:paraId="0F9C8840" w14:textId="77777777" w:rsidR="00EC48B8" w:rsidRDefault="00435DB8">
            <w:pPr>
              <w:pStyle w:val="TableParagraph"/>
              <w:numPr>
                <w:ilvl w:val="0"/>
                <w:numId w:val="64"/>
              </w:numPr>
              <w:tabs>
                <w:tab w:val="left" w:pos="870"/>
              </w:tabs>
              <w:spacing w:before="89"/>
              <w:ind w:right="589"/>
              <w:rPr>
                <w:sz w:val="20"/>
              </w:rPr>
            </w:pPr>
            <w:r>
              <w:rPr>
                <w:sz w:val="20"/>
              </w:rPr>
              <w:t>(ELR5) erläutern und bewerten Bezüge zwischen</w:t>
            </w:r>
            <w:r>
              <w:rPr>
                <w:spacing w:val="-10"/>
                <w:sz w:val="20"/>
              </w:rPr>
              <w:t xml:space="preserve"> </w:t>
            </w:r>
            <w:r>
              <w:rPr>
                <w:sz w:val="20"/>
              </w:rPr>
              <w:t>Materialien</w:t>
            </w:r>
            <w:r>
              <w:rPr>
                <w:spacing w:val="-9"/>
                <w:sz w:val="20"/>
              </w:rPr>
              <w:t xml:space="preserve"> </w:t>
            </w:r>
            <w:r>
              <w:rPr>
                <w:sz w:val="20"/>
              </w:rPr>
              <w:t>und</w:t>
            </w:r>
            <w:r>
              <w:rPr>
                <w:spacing w:val="-11"/>
                <w:sz w:val="20"/>
              </w:rPr>
              <w:t xml:space="preserve"> </w:t>
            </w:r>
            <w:r>
              <w:rPr>
                <w:sz w:val="20"/>
              </w:rPr>
              <w:t>Werkzeugen</w:t>
            </w:r>
            <w:r>
              <w:rPr>
                <w:spacing w:val="-9"/>
                <w:sz w:val="20"/>
              </w:rPr>
              <w:t xml:space="preserve"> </w:t>
            </w:r>
            <w:r>
              <w:rPr>
                <w:sz w:val="20"/>
              </w:rPr>
              <w:t>in bildnerischen Gestaltungen.</w:t>
            </w:r>
          </w:p>
          <w:p w14:paraId="0323C47D" w14:textId="77777777" w:rsidR="00EC48B8" w:rsidRDefault="00EC48B8">
            <w:pPr>
              <w:pStyle w:val="TableParagraph"/>
              <w:spacing w:before="4"/>
              <w:ind w:left="0"/>
              <w:rPr>
                <w:b/>
                <w:i/>
                <w:sz w:val="20"/>
              </w:rPr>
            </w:pPr>
          </w:p>
          <w:p w14:paraId="0E359C98" w14:textId="77777777" w:rsidR="00EC48B8" w:rsidRDefault="00435DB8">
            <w:pPr>
              <w:pStyle w:val="TableParagraph"/>
              <w:ind w:left="510"/>
              <w:rPr>
                <w:b/>
                <w:sz w:val="20"/>
              </w:rPr>
            </w:pPr>
            <w:r>
              <w:rPr>
                <w:b/>
                <w:sz w:val="20"/>
              </w:rPr>
              <w:t>Bilder</w:t>
            </w:r>
            <w:r>
              <w:rPr>
                <w:b/>
                <w:spacing w:val="-2"/>
                <w:sz w:val="20"/>
              </w:rPr>
              <w:t xml:space="preserve"> </w:t>
            </w:r>
            <w:r>
              <w:rPr>
                <w:b/>
                <w:sz w:val="20"/>
              </w:rPr>
              <w:t xml:space="preserve">als </w:t>
            </w:r>
            <w:r>
              <w:rPr>
                <w:b/>
                <w:spacing w:val="-2"/>
                <w:sz w:val="20"/>
              </w:rPr>
              <w:t>Gesamtgefüge:</w:t>
            </w:r>
          </w:p>
          <w:p w14:paraId="39C53B01" w14:textId="77777777" w:rsidR="00EC48B8" w:rsidRDefault="00435DB8">
            <w:pPr>
              <w:pStyle w:val="TableParagraph"/>
              <w:numPr>
                <w:ilvl w:val="0"/>
                <w:numId w:val="64"/>
              </w:numPr>
              <w:tabs>
                <w:tab w:val="left" w:pos="870"/>
              </w:tabs>
              <w:spacing w:before="133" w:line="237" w:lineRule="auto"/>
              <w:ind w:right="175"/>
              <w:rPr>
                <w:sz w:val="20"/>
              </w:rPr>
            </w:pPr>
            <w:r>
              <w:rPr>
                <w:sz w:val="20"/>
              </w:rPr>
              <w:t>(GFP2) erstellen grundlegende Skizzen zur Konzeption</w:t>
            </w:r>
            <w:r>
              <w:rPr>
                <w:spacing w:val="-10"/>
                <w:sz w:val="20"/>
              </w:rPr>
              <w:t xml:space="preserve"> </w:t>
            </w:r>
            <w:r>
              <w:rPr>
                <w:sz w:val="20"/>
              </w:rPr>
              <w:t>des</w:t>
            </w:r>
            <w:r>
              <w:rPr>
                <w:spacing w:val="-8"/>
                <w:sz w:val="20"/>
              </w:rPr>
              <w:t xml:space="preserve"> </w:t>
            </w:r>
            <w:r>
              <w:rPr>
                <w:sz w:val="20"/>
              </w:rPr>
              <w:t>Bildgefüges</w:t>
            </w:r>
            <w:r>
              <w:rPr>
                <w:spacing w:val="-8"/>
                <w:sz w:val="20"/>
              </w:rPr>
              <w:t xml:space="preserve"> </w:t>
            </w:r>
            <w:r>
              <w:rPr>
                <w:sz w:val="20"/>
              </w:rPr>
              <w:t>mit</w:t>
            </w:r>
            <w:r>
              <w:rPr>
                <w:spacing w:val="-12"/>
                <w:sz w:val="20"/>
              </w:rPr>
              <w:t xml:space="preserve"> </w:t>
            </w:r>
            <w:r>
              <w:rPr>
                <w:sz w:val="20"/>
              </w:rPr>
              <w:t xml:space="preserve">vorgegebenen </w:t>
            </w:r>
            <w:r>
              <w:rPr>
                <w:spacing w:val="-2"/>
                <w:sz w:val="20"/>
              </w:rPr>
              <w:t>Hilfsmitteln,</w:t>
            </w:r>
          </w:p>
          <w:p w14:paraId="5E75604A" w14:textId="77777777" w:rsidR="00EC48B8" w:rsidRDefault="00435DB8">
            <w:pPr>
              <w:pStyle w:val="TableParagraph"/>
              <w:numPr>
                <w:ilvl w:val="0"/>
                <w:numId w:val="64"/>
              </w:numPr>
              <w:tabs>
                <w:tab w:val="left" w:pos="870"/>
                <w:tab w:val="left" w:pos="915"/>
              </w:tabs>
              <w:spacing w:before="13"/>
              <w:ind w:right="328"/>
              <w:rPr>
                <w:sz w:val="20"/>
              </w:rPr>
            </w:pPr>
            <w:r>
              <w:rPr>
                <w:rFonts w:ascii="Arial" w:hAnsi="Arial"/>
                <w:sz w:val="20"/>
              </w:rPr>
              <w:tab/>
            </w:r>
            <w:r>
              <w:rPr>
                <w:sz w:val="20"/>
              </w:rPr>
              <w:t>(GFP3) entwerfen und bewerten Kompositionsformen</w:t>
            </w:r>
            <w:r>
              <w:rPr>
                <w:spacing w:val="-10"/>
                <w:sz w:val="20"/>
              </w:rPr>
              <w:t xml:space="preserve"> </w:t>
            </w:r>
            <w:r>
              <w:rPr>
                <w:sz w:val="20"/>
              </w:rPr>
              <w:t>als</w:t>
            </w:r>
            <w:r>
              <w:rPr>
                <w:spacing w:val="-10"/>
                <w:sz w:val="20"/>
              </w:rPr>
              <w:t xml:space="preserve"> </w:t>
            </w:r>
            <w:r>
              <w:rPr>
                <w:sz w:val="20"/>
              </w:rPr>
              <w:t>Mittel</w:t>
            </w:r>
            <w:r>
              <w:rPr>
                <w:spacing w:val="-11"/>
                <w:sz w:val="20"/>
              </w:rPr>
              <w:t xml:space="preserve"> </w:t>
            </w:r>
            <w:r>
              <w:rPr>
                <w:sz w:val="20"/>
              </w:rPr>
              <w:t>der</w:t>
            </w:r>
            <w:r>
              <w:rPr>
                <w:spacing w:val="-10"/>
                <w:sz w:val="20"/>
              </w:rPr>
              <w:t xml:space="preserve"> </w:t>
            </w:r>
            <w:r>
              <w:rPr>
                <w:sz w:val="20"/>
              </w:rPr>
              <w:t xml:space="preserve">gezielten </w:t>
            </w:r>
            <w:r>
              <w:rPr>
                <w:spacing w:val="-2"/>
                <w:sz w:val="20"/>
              </w:rPr>
              <w:t>Bildaussage.</w:t>
            </w:r>
          </w:p>
          <w:p w14:paraId="57FBE94C" w14:textId="77777777" w:rsidR="00EC48B8" w:rsidRDefault="00435DB8">
            <w:pPr>
              <w:pStyle w:val="TableParagraph"/>
              <w:numPr>
                <w:ilvl w:val="0"/>
                <w:numId w:val="64"/>
              </w:numPr>
              <w:tabs>
                <w:tab w:val="left" w:pos="870"/>
              </w:tabs>
              <w:spacing w:before="15" w:line="237" w:lineRule="auto"/>
              <w:ind w:right="914"/>
              <w:rPr>
                <w:sz w:val="20"/>
              </w:rPr>
            </w:pPr>
            <w:r>
              <w:rPr>
                <w:sz w:val="20"/>
              </w:rPr>
              <w:t>(GFR1) beschreiben die subjektiven Bildwirkungen</w:t>
            </w:r>
            <w:r>
              <w:rPr>
                <w:spacing w:val="-10"/>
                <w:sz w:val="20"/>
              </w:rPr>
              <w:t xml:space="preserve"> </w:t>
            </w:r>
            <w:r>
              <w:rPr>
                <w:sz w:val="20"/>
              </w:rPr>
              <w:t>auf</w:t>
            </w:r>
            <w:r>
              <w:rPr>
                <w:spacing w:val="-11"/>
                <w:sz w:val="20"/>
              </w:rPr>
              <w:t xml:space="preserve"> </w:t>
            </w:r>
            <w:r>
              <w:rPr>
                <w:sz w:val="20"/>
              </w:rPr>
              <w:t>der</w:t>
            </w:r>
            <w:r>
              <w:rPr>
                <w:spacing w:val="-10"/>
                <w:sz w:val="20"/>
              </w:rPr>
              <w:t xml:space="preserve"> </w:t>
            </w:r>
            <w:r>
              <w:rPr>
                <w:sz w:val="20"/>
              </w:rPr>
              <w:t>Grundlage</w:t>
            </w:r>
            <w:r>
              <w:rPr>
                <w:spacing w:val="-10"/>
                <w:sz w:val="20"/>
              </w:rPr>
              <w:t xml:space="preserve"> </w:t>
            </w:r>
            <w:r>
              <w:rPr>
                <w:sz w:val="20"/>
              </w:rPr>
              <w:t xml:space="preserve">von </w:t>
            </w:r>
            <w:proofErr w:type="spellStart"/>
            <w:r>
              <w:rPr>
                <w:spacing w:val="-2"/>
                <w:sz w:val="20"/>
              </w:rPr>
              <w:t>Perzepten</w:t>
            </w:r>
            <w:proofErr w:type="spellEnd"/>
            <w:r>
              <w:rPr>
                <w:spacing w:val="-2"/>
                <w:sz w:val="20"/>
              </w:rPr>
              <w:t>,</w:t>
            </w:r>
          </w:p>
          <w:p w14:paraId="7631F075" w14:textId="77777777" w:rsidR="00EC48B8" w:rsidRDefault="00435DB8">
            <w:pPr>
              <w:pStyle w:val="TableParagraph"/>
              <w:numPr>
                <w:ilvl w:val="0"/>
                <w:numId w:val="64"/>
              </w:numPr>
              <w:tabs>
                <w:tab w:val="left" w:pos="870"/>
              </w:tabs>
              <w:spacing w:before="13"/>
              <w:ind w:right="114"/>
              <w:rPr>
                <w:sz w:val="20"/>
              </w:rPr>
            </w:pPr>
            <w:r>
              <w:rPr>
                <w:sz w:val="20"/>
              </w:rPr>
              <w:t>(GFR2)</w:t>
            </w:r>
            <w:r>
              <w:rPr>
                <w:spacing w:val="-11"/>
                <w:sz w:val="20"/>
              </w:rPr>
              <w:t xml:space="preserve"> </w:t>
            </w:r>
            <w:r>
              <w:rPr>
                <w:sz w:val="20"/>
              </w:rPr>
              <w:t>beschreiben</w:t>
            </w:r>
            <w:r>
              <w:rPr>
                <w:spacing w:val="-9"/>
                <w:sz w:val="20"/>
              </w:rPr>
              <w:t xml:space="preserve"> </w:t>
            </w:r>
            <w:r>
              <w:rPr>
                <w:sz w:val="20"/>
              </w:rPr>
              <w:t>strukturiert</w:t>
            </w:r>
            <w:r>
              <w:rPr>
                <w:spacing w:val="-12"/>
                <w:sz w:val="20"/>
              </w:rPr>
              <w:t xml:space="preserve"> </w:t>
            </w:r>
            <w:r>
              <w:rPr>
                <w:sz w:val="20"/>
              </w:rPr>
              <w:t>den</w:t>
            </w:r>
            <w:r>
              <w:rPr>
                <w:spacing w:val="-9"/>
                <w:sz w:val="20"/>
              </w:rPr>
              <w:t xml:space="preserve"> </w:t>
            </w:r>
            <w:r>
              <w:rPr>
                <w:sz w:val="20"/>
              </w:rPr>
              <w:t xml:space="preserve">sichtbaren </w:t>
            </w:r>
            <w:r>
              <w:rPr>
                <w:spacing w:val="-2"/>
                <w:sz w:val="20"/>
              </w:rPr>
              <w:t>Bildbestand,</w:t>
            </w:r>
          </w:p>
          <w:p w14:paraId="74E2AF43" w14:textId="77777777" w:rsidR="00EC48B8" w:rsidRDefault="00435DB8">
            <w:pPr>
              <w:pStyle w:val="TableParagraph"/>
              <w:numPr>
                <w:ilvl w:val="0"/>
                <w:numId w:val="64"/>
              </w:numPr>
              <w:tabs>
                <w:tab w:val="left" w:pos="870"/>
              </w:tabs>
              <w:spacing w:before="12"/>
              <w:ind w:right="88"/>
              <w:rPr>
                <w:sz w:val="20"/>
              </w:rPr>
            </w:pPr>
            <w:r>
              <w:rPr>
                <w:sz w:val="20"/>
              </w:rPr>
              <w:t>(GFR3) analysieren und erläutern Charakteristika und Funktionen von Bildgefügen durch analysierende und erläuternde</w:t>
            </w:r>
            <w:r>
              <w:rPr>
                <w:spacing w:val="-8"/>
                <w:sz w:val="20"/>
              </w:rPr>
              <w:t xml:space="preserve"> </w:t>
            </w:r>
            <w:r>
              <w:rPr>
                <w:sz w:val="20"/>
              </w:rPr>
              <w:t>Skizzen</w:t>
            </w:r>
            <w:r>
              <w:rPr>
                <w:spacing w:val="-7"/>
                <w:sz w:val="20"/>
              </w:rPr>
              <w:t xml:space="preserve"> </w:t>
            </w:r>
            <w:r>
              <w:rPr>
                <w:sz w:val="20"/>
              </w:rPr>
              <w:t>zu</w:t>
            </w:r>
            <w:r>
              <w:rPr>
                <w:spacing w:val="-8"/>
                <w:sz w:val="20"/>
              </w:rPr>
              <w:t xml:space="preserve"> </w:t>
            </w:r>
            <w:r>
              <w:rPr>
                <w:sz w:val="20"/>
              </w:rPr>
              <w:t>den</w:t>
            </w:r>
            <w:r>
              <w:rPr>
                <w:spacing w:val="-8"/>
                <w:sz w:val="20"/>
              </w:rPr>
              <w:t xml:space="preserve"> </w:t>
            </w:r>
            <w:r>
              <w:rPr>
                <w:sz w:val="20"/>
              </w:rPr>
              <w:t>Aspekten</w:t>
            </w:r>
            <w:r>
              <w:rPr>
                <w:spacing w:val="-8"/>
                <w:sz w:val="20"/>
              </w:rPr>
              <w:t xml:space="preserve"> </w:t>
            </w:r>
            <w:r>
              <w:rPr>
                <w:sz w:val="20"/>
              </w:rPr>
              <w:t>Farbe</w:t>
            </w:r>
            <w:r>
              <w:rPr>
                <w:spacing w:val="-8"/>
                <w:sz w:val="20"/>
              </w:rPr>
              <w:t xml:space="preserve"> </w:t>
            </w:r>
            <w:r>
              <w:rPr>
                <w:sz w:val="20"/>
              </w:rPr>
              <w:t xml:space="preserve">und </w:t>
            </w:r>
            <w:r>
              <w:rPr>
                <w:spacing w:val="-2"/>
                <w:sz w:val="20"/>
              </w:rPr>
              <w:t>Form,</w:t>
            </w:r>
          </w:p>
          <w:p w14:paraId="376A99CC" w14:textId="77777777" w:rsidR="00EC48B8" w:rsidRDefault="00435DB8">
            <w:pPr>
              <w:pStyle w:val="TableParagraph"/>
              <w:numPr>
                <w:ilvl w:val="0"/>
                <w:numId w:val="64"/>
              </w:numPr>
              <w:tabs>
                <w:tab w:val="left" w:pos="870"/>
              </w:tabs>
              <w:spacing w:before="10"/>
              <w:ind w:right="349"/>
              <w:rPr>
                <w:sz w:val="20"/>
              </w:rPr>
            </w:pPr>
            <w:r>
              <w:rPr>
                <w:sz w:val="20"/>
              </w:rPr>
              <w:t xml:space="preserve">(GFR4) beschreiben </w:t>
            </w:r>
            <w:proofErr w:type="spellStart"/>
            <w:r>
              <w:rPr>
                <w:sz w:val="20"/>
              </w:rPr>
              <w:t>kriteriengeleitet</w:t>
            </w:r>
            <w:proofErr w:type="spellEnd"/>
            <w:r>
              <w:rPr>
                <w:sz w:val="20"/>
              </w:rPr>
              <w:t xml:space="preserve"> unterschiedliche</w:t>
            </w:r>
            <w:r>
              <w:rPr>
                <w:spacing w:val="-12"/>
                <w:sz w:val="20"/>
              </w:rPr>
              <w:t xml:space="preserve"> </w:t>
            </w:r>
            <w:r>
              <w:rPr>
                <w:sz w:val="20"/>
              </w:rPr>
              <w:t>Grade</w:t>
            </w:r>
            <w:r>
              <w:rPr>
                <w:spacing w:val="-11"/>
                <w:sz w:val="20"/>
              </w:rPr>
              <w:t xml:space="preserve"> </w:t>
            </w:r>
            <w:r>
              <w:rPr>
                <w:sz w:val="20"/>
              </w:rPr>
              <w:t>der</w:t>
            </w:r>
            <w:r>
              <w:rPr>
                <w:spacing w:val="-11"/>
                <w:sz w:val="20"/>
              </w:rPr>
              <w:t xml:space="preserve"> </w:t>
            </w:r>
            <w:r>
              <w:rPr>
                <w:sz w:val="20"/>
              </w:rPr>
              <w:t>Abbildhaftigkeit,</w:t>
            </w:r>
          </w:p>
          <w:p w14:paraId="0F9AF5B6" w14:textId="77777777" w:rsidR="00EC48B8" w:rsidRDefault="00435DB8">
            <w:pPr>
              <w:pStyle w:val="TableParagraph"/>
              <w:numPr>
                <w:ilvl w:val="0"/>
                <w:numId w:val="64"/>
              </w:numPr>
              <w:tabs>
                <w:tab w:val="left" w:pos="870"/>
              </w:tabs>
              <w:spacing w:before="12"/>
              <w:ind w:right="114"/>
              <w:rPr>
                <w:sz w:val="20"/>
              </w:rPr>
            </w:pPr>
            <w:r>
              <w:rPr>
                <w:sz w:val="20"/>
              </w:rPr>
              <w:t>(GFR5) benennen und erläutern Bezüge zwischen verschiedenen Aspekten der Beschreibung des Bildbestands sowie der Analyse des Bildgefüges und führen sie schlüssig</w:t>
            </w:r>
            <w:r>
              <w:rPr>
                <w:spacing w:val="-8"/>
                <w:sz w:val="20"/>
              </w:rPr>
              <w:t xml:space="preserve"> </w:t>
            </w:r>
            <w:r>
              <w:rPr>
                <w:sz w:val="20"/>
              </w:rPr>
              <w:t>zu</w:t>
            </w:r>
            <w:r>
              <w:rPr>
                <w:spacing w:val="-10"/>
                <w:sz w:val="20"/>
              </w:rPr>
              <w:t xml:space="preserve"> </w:t>
            </w:r>
            <w:r>
              <w:rPr>
                <w:sz w:val="20"/>
              </w:rPr>
              <w:t>einem</w:t>
            </w:r>
            <w:r>
              <w:rPr>
                <w:spacing w:val="-8"/>
                <w:sz w:val="20"/>
              </w:rPr>
              <w:t xml:space="preserve"> </w:t>
            </w:r>
            <w:r>
              <w:rPr>
                <w:sz w:val="20"/>
              </w:rPr>
              <w:t>Deutungsansatz</w:t>
            </w:r>
            <w:r>
              <w:rPr>
                <w:spacing w:val="-9"/>
                <w:sz w:val="20"/>
              </w:rPr>
              <w:t xml:space="preserve"> </w:t>
            </w:r>
            <w:r>
              <w:rPr>
                <w:sz w:val="20"/>
              </w:rPr>
              <w:t>zusammen,</w:t>
            </w:r>
          </w:p>
        </w:tc>
        <w:tc>
          <w:tcPr>
            <w:tcW w:w="3056" w:type="dxa"/>
            <w:shd w:val="clear" w:color="auto" w:fill="F1F2BE"/>
          </w:tcPr>
          <w:p w14:paraId="46D10F59" w14:textId="77777777" w:rsidR="00EC48B8" w:rsidRDefault="00435DB8">
            <w:pPr>
              <w:pStyle w:val="TableParagraph"/>
              <w:spacing w:before="79"/>
              <w:ind w:left="84"/>
              <w:rPr>
                <w:b/>
                <w:sz w:val="20"/>
              </w:rPr>
            </w:pPr>
            <w:r>
              <w:rPr>
                <w:b/>
                <w:sz w:val="20"/>
              </w:rPr>
              <w:t xml:space="preserve">Fachliche </w:t>
            </w:r>
            <w:r>
              <w:rPr>
                <w:b/>
                <w:spacing w:val="-2"/>
                <w:sz w:val="20"/>
              </w:rPr>
              <w:t>Methoden</w:t>
            </w:r>
          </w:p>
          <w:p w14:paraId="5D46A711" w14:textId="77777777" w:rsidR="00EC48B8" w:rsidRDefault="00435DB8">
            <w:pPr>
              <w:pStyle w:val="TableParagraph"/>
              <w:numPr>
                <w:ilvl w:val="0"/>
                <w:numId w:val="63"/>
              </w:numPr>
              <w:tabs>
                <w:tab w:val="left" w:pos="444"/>
              </w:tabs>
              <w:spacing w:before="12"/>
              <w:ind w:right="204"/>
              <w:rPr>
                <w:sz w:val="20"/>
              </w:rPr>
            </w:pPr>
            <w:r>
              <w:rPr>
                <w:sz w:val="20"/>
              </w:rPr>
              <w:t>Einführung</w:t>
            </w:r>
            <w:r>
              <w:rPr>
                <w:spacing w:val="-12"/>
                <w:sz w:val="20"/>
              </w:rPr>
              <w:t xml:space="preserve"> </w:t>
            </w:r>
            <w:r>
              <w:rPr>
                <w:sz w:val="20"/>
              </w:rPr>
              <w:t>in</w:t>
            </w:r>
            <w:r>
              <w:rPr>
                <w:spacing w:val="-11"/>
                <w:sz w:val="20"/>
              </w:rPr>
              <w:t xml:space="preserve"> </w:t>
            </w:r>
            <w:r>
              <w:rPr>
                <w:sz w:val="20"/>
              </w:rPr>
              <w:t>die</w:t>
            </w:r>
            <w:r>
              <w:rPr>
                <w:spacing w:val="-11"/>
                <w:sz w:val="20"/>
              </w:rPr>
              <w:t xml:space="preserve"> </w:t>
            </w:r>
            <w:r>
              <w:rPr>
                <w:sz w:val="20"/>
              </w:rPr>
              <w:t xml:space="preserve">Bildanalyse, hier: Bestandsaufnahme, Beschreibung des ersten </w:t>
            </w:r>
            <w:r>
              <w:rPr>
                <w:spacing w:val="-2"/>
                <w:sz w:val="20"/>
              </w:rPr>
              <w:t>Eindrucks</w:t>
            </w:r>
          </w:p>
          <w:p w14:paraId="7A8419EE" w14:textId="77777777" w:rsidR="00EC48B8" w:rsidRDefault="00435DB8">
            <w:pPr>
              <w:pStyle w:val="TableParagraph"/>
              <w:numPr>
                <w:ilvl w:val="0"/>
                <w:numId w:val="63"/>
              </w:numPr>
              <w:tabs>
                <w:tab w:val="left" w:pos="444"/>
              </w:tabs>
              <w:spacing w:before="13"/>
              <w:ind w:right="193"/>
              <w:rPr>
                <w:sz w:val="20"/>
              </w:rPr>
            </w:pPr>
            <w:r>
              <w:rPr>
                <w:sz w:val="20"/>
              </w:rPr>
              <w:t>Analyse von Farb- und Formkomposition(auch</w:t>
            </w:r>
            <w:r>
              <w:rPr>
                <w:spacing w:val="-12"/>
                <w:sz w:val="20"/>
              </w:rPr>
              <w:t xml:space="preserve"> </w:t>
            </w:r>
            <w:r>
              <w:rPr>
                <w:sz w:val="20"/>
              </w:rPr>
              <w:t xml:space="preserve">durch </w:t>
            </w:r>
            <w:r>
              <w:rPr>
                <w:spacing w:val="-2"/>
                <w:sz w:val="20"/>
              </w:rPr>
              <w:t xml:space="preserve">zeichnerisch-analytische </w:t>
            </w:r>
            <w:r>
              <w:rPr>
                <w:sz w:val="20"/>
              </w:rPr>
              <w:t>Methoden, z.B. Skizzen)</w:t>
            </w:r>
          </w:p>
          <w:p w14:paraId="38E3A8BC" w14:textId="77777777" w:rsidR="00EC48B8" w:rsidRDefault="00435DB8">
            <w:pPr>
              <w:pStyle w:val="TableParagraph"/>
              <w:numPr>
                <w:ilvl w:val="0"/>
                <w:numId w:val="63"/>
              </w:numPr>
              <w:tabs>
                <w:tab w:val="left" w:pos="444"/>
              </w:tabs>
              <w:spacing w:before="9"/>
              <w:ind w:right="755"/>
              <w:rPr>
                <w:sz w:val="20"/>
              </w:rPr>
            </w:pPr>
            <w:r>
              <w:rPr>
                <w:sz w:val="20"/>
              </w:rPr>
              <w:t xml:space="preserve">Deutung durch erste </w:t>
            </w:r>
            <w:r>
              <w:rPr>
                <w:spacing w:val="-2"/>
                <w:sz w:val="20"/>
              </w:rPr>
              <w:t>Interpretationsschritte</w:t>
            </w:r>
          </w:p>
          <w:p w14:paraId="10CD1615" w14:textId="77777777" w:rsidR="00EC48B8" w:rsidRDefault="00435DB8">
            <w:pPr>
              <w:pStyle w:val="TableParagraph"/>
              <w:numPr>
                <w:ilvl w:val="0"/>
                <w:numId w:val="63"/>
              </w:numPr>
              <w:tabs>
                <w:tab w:val="left" w:pos="444"/>
              </w:tabs>
              <w:spacing w:before="12"/>
              <w:rPr>
                <w:sz w:val="20"/>
              </w:rPr>
            </w:pPr>
            <w:r>
              <w:rPr>
                <w:sz w:val="20"/>
              </w:rPr>
              <w:t>motivgeschichtlicher</w:t>
            </w:r>
            <w:r>
              <w:rPr>
                <w:spacing w:val="-9"/>
                <w:sz w:val="20"/>
              </w:rPr>
              <w:t xml:space="preserve"> </w:t>
            </w:r>
            <w:r>
              <w:rPr>
                <w:spacing w:val="-2"/>
                <w:sz w:val="20"/>
              </w:rPr>
              <w:t>Vergleich</w:t>
            </w:r>
          </w:p>
        </w:tc>
        <w:tc>
          <w:tcPr>
            <w:tcW w:w="5247" w:type="dxa"/>
            <w:shd w:val="clear" w:color="auto" w:fill="D6E3BC"/>
          </w:tcPr>
          <w:p w14:paraId="26D4D8AE" w14:textId="77777777" w:rsidR="00EC48B8" w:rsidRDefault="00435DB8">
            <w:pPr>
              <w:pStyle w:val="TableParagraph"/>
              <w:spacing w:before="79"/>
              <w:ind w:left="84"/>
              <w:rPr>
                <w:sz w:val="20"/>
              </w:rPr>
            </w:pPr>
            <w:r>
              <w:rPr>
                <w:sz w:val="20"/>
              </w:rPr>
              <w:t>„Von der Lokalfarbe zur autonomen Farbe“ - Farben gezielt anwenden</w:t>
            </w:r>
            <w:r>
              <w:rPr>
                <w:spacing w:val="-7"/>
                <w:sz w:val="20"/>
              </w:rPr>
              <w:t xml:space="preserve"> </w:t>
            </w:r>
            <w:r>
              <w:rPr>
                <w:sz w:val="20"/>
              </w:rPr>
              <w:t>und</w:t>
            </w:r>
            <w:r>
              <w:rPr>
                <w:spacing w:val="-6"/>
                <w:sz w:val="20"/>
              </w:rPr>
              <w:t xml:space="preserve"> </w:t>
            </w:r>
            <w:r>
              <w:rPr>
                <w:sz w:val="20"/>
              </w:rPr>
              <w:t>später</w:t>
            </w:r>
            <w:r>
              <w:rPr>
                <w:spacing w:val="-6"/>
                <w:sz w:val="20"/>
              </w:rPr>
              <w:t xml:space="preserve"> </w:t>
            </w:r>
            <w:r>
              <w:rPr>
                <w:sz w:val="20"/>
              </w:rPr>
              <w:t>digital</w:t>
            </w:r>
            <w:r>
              <w:rPr>
                <w:spacing w:val="-7"/>
                <w:sz w:val="20"/>
              </w:rPr>
              <w:t xml:space="preserve"> </w:t>
            </w:r>
            <w:r>
              <w:rPr>
                <w:sz w:val="20"/>
              </w:rPr>
              <w:t>oder</w:t>
            </w:r>
            <w:r>
              <w:rPr>
                <w:spacing w:val="-6"/>
                <w:sz w:val="20"/>
              </w:rPr>
              <w:t xml:space="preserve"> </w:t>
            </w:r>
            <w:r>
              <w:rPr>
                <w:sz w:val="20"/>
              </w:rPr>
              <w:t>manuell</w:t>
            </w:r>
            <w:r>
              <w:rPr>
                <w:spacing w:val="-7"/>
                <w:sz w:val="20"/>
              </w:rPr>
              <w:t xml:space="preserve"> </w:t>
            </w:r>
            <w:r>
              <w:rPr>
                <w:sz w:val="20"/>
              </w:rPr>
              <w:t>in</w:t>
            </w:r>
            <w:r>
              <w:rPr>
                <w:spacing w:val="-3"/>
                <w:sz w:val="20"/>
              </w:rPr>
              <w:t xml:space="preserve"> </w:t>
            </w:r>
            <w:r>
              <w:rPr>
                <w:sz w:val="20"/>
              </w:rPr>
              <w:t>neue</w:t>
            </w:r>
            <w:r>
              <w:rPr>
                <w:spacing w:val="-6"/>
                <w:sz w:val="20"/>
              </w:rPr>
              <w:t xml:space="preserve"> </w:t>
            </w:r>
            <w:r>
              <w:rPr>
                <w:sz w:val="20"/>
              </w:rPr>
              <w:t xml:space="preserve">Kontexte </w:t>
            </w:r>
            <w:r>
              <w:rPr>
                <w:spacing w:val="-2"/>
                <w:sz w:val="20"/>
              </w:rPr>
              <w:t>bringen</w:t>
            </w:r>
          </w:p>
          <w:p w14:paraId="4E8955C4" w14:textId="77777777" w:rsidR="00EC48B8" w:rsidRDefault="00435DB8">
            <w:pPr>
              <w:pStyle w:val="TableParagraph"/>
              <w:spacing w:before="203"/>
              <w:ind w:left="84"/>
              <w:rPr>
                <w:sz w:val="20"/>
              </w:rPr>
            </w:pPr>
            <w:r>
              <w:rPr>
                <w:sz w:val="20"/>
              </w:rPr>
              <w:t>Stationenlernen</w:t>
            </w:r>
            <w:r>
              <w:rPr>
                <w:spacing w:val="-9"/>
                <w:sz w:val="20"/>
              </w:rPr>
              <w:t xml:space="preserve"> </w:t>
            </w:r>
            <w:r>
              <w:rPr>
                <w:sz w:val="20"/>
              </w:rPr>
              <w:t>zur</w:t>
            </w:r>
            <w:r>
              <w:rPr>
                <w:spacing w:val="-10"/>
                <w:sz w:val="20"/>
              </w:rPr>
              <w:t xml:space="preserve"> </w:t>
            </w:r>
            <w:r>
              <w:rPr>
                <w:sz w:val="20"/>
              </w:rPr>
              <w:t>Erprobung</w:t>
            </w:r>
            <w:r>
              <w:rPr>
                <w:spacing w:val="-10"/>
                <w:sz w:val="20"/>
              </w:rPr>
              <w:t xml:space="preserve"> </w:t>
            </w:r>
            <w:r>
              <w:rPr>
                <w:sz w:val="20"/>
              </w:rPr>
              <w:t>verschiedener</w:t>
            </w:r>
            <w:r>
              <w:rPr>
                <w:spacing w:val="-9"/>
                <w:sz w:val="20"/>
              </w:rPr>
              <w:t xml:space="preserve"> </w:t>
            </w:r>
            <w:r>
              <w:rPr>
                <w:sz w:val="20"/>
              </w:rPr>
              <w:t>Farbkonzepte, Farbwirkungen zur Unterstützung der Aussageabsicht,</w:t>
            </w:r>
          </w:p>
        </w:tc>
      </w:tr>
      <w:tr w:rsidR="00EC48B8" w14:paraId="611488A9" w14:textId="77777777">
        <w:trPr>
          <w:trHeight w:val="4331"/>
        </w:trPr>
        <w:tc>
          <w:tcPr>
            <w:tcW w:w="4822" w:type="dxa"/>
            <w:vMerge/>
            <w:tcBorders>
              <w:top w:val="nil"/>
            </w:tcBorders>
            <w:shd w:val="clear" w:color="auto" w:fill="F2DBDB"/>
          </w:tcPr>
          <w:p w14:paraId="34E61B63" w14:textId="77777777" w:rsidR="00EC48B8" w:rsidRDefault="00EC48B8">
            <w:pPr>
              <w:rPr>
                <w:sz w:val="2"/>
                <w:szCs w:val="2"/>
              </w:rPr>
            </w:pPr>
          </w:p>
        </w:tc>
        <w:tc>
          <w:tcPr>
            <w:tcW w:w="3056" w:type="dxa"/>
            <w:shd w:val="clear" w:color="auto" w:fill="F1F2BE"/>
          </w:tcPr>
          <w:p w14:paraId="7AB5737D" w14:textId="77777777" w:rsidR="00EC48B8" w:rsidRDefault="00435DB8">
            <w:pPr>
              <w:pStyle w:val="TableParagraph"/>
              <w:spacing w:before="79"/>
              <w:ind w:left="84"/>
              <w:rPr>
                <w:sz w:val="20"/>
              </w:rPr>
            </w:pPr>
            <w:r>
              <w:rPr>
                <w:b/>
                <w:sz w:val="20"/>
              </w:rPr>
              <w:t>Diagnose</w:t>
            </w:r>
            <w:r>
              <w:rPr>
                <w:b/>
                <w:spacing w:val="1"/>
                <w:sz w:val="20"/>
              </w:rPr>
              <w:t xml:space="preserve"> </w:t>
            </w:r>
            <w:r>
              <w:rPr>
                <w:sz w:val="20"/>
              </w:rPr>
              <w:t>der</w:t>
            </w:r>
            <w:r>
              <w:rPr>
                <w:spacing w:val="1"/>
                <w:sz w:val="20"/>
              </w:rPr>
              <w:t xml:space="preserve"> </w:t>
            </w:r>
            <w:r>
              <w:rPr>
                <w:spacing w:val="-2"/>
                <w:sz w:val="20"/>
              </w:rPr>
              <w:t>Fähigkeiten</w:t>
            </w:r>
          </w:p>
          <w:p w14:paraId="1E1C6A0A" w14:textId="77777777" w:rsidR="00EC48B8" w:rsidRDefault="00435DB8">
            <w:pPr>
              <w:pStyle w:val="TableParagraph"/>
              <w:numPr>
                <w:ilvl w:val="0"/>
                <w:numId w:val="62"/>
              </w:numPr>
              <w:tabs>
                <w:tab w:val="left" w:pos="805"/>
              </w:tabs>
              <w:spacing w:before="11"/>
              <w:ind w:right="99"/>
              <w:rPr>
                <w:sz w:val="20"/>
              </w:rPr>
            </w:pPr>
            <w:r>
              <w:rPr>
                <w:noProof/>
                <w:lang w:eastAsia="de-DE"/>
              </w:rPr>
              <mc:AlternateContent>
                <mc:Choice Requires="wps">
                  <w:drawing>
                    <wp:anchor distT="0" distB="0" distL="0" distR="0" simplePos="0" relativeHeight="15747584" behindDoc="0" locked="0" layoutInCell="1" allowOverlap="1" wp14:anchorId="6EAF4232" wp14:editId="548B73B8">
                      <wp:simplePos x="0" y="0"/>
                      <wp:positionH relativeFrom="column">
                        <wp:posOffset>1083055</wp:posOffset>
                      </wp:positionH>
                      <wp:positionV relativeFrom="paragraph">
                        <wp:posOffset>296436</wp:posOffset>
                      </wp:positionV>
                      <wp:extent cx="28575" cy="952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04" name="Graphic 104"/>
                              <wps:cNvSpPr/>
                              <wps:spPr>
                                <a:xfrm>
                                  <a:off x="0" y="0"/>
                                  <a:ext cx="28575" cy="9525"/>
                                </a:xfrm>
                                <a:custGeom>
                                  <a:avLst/>
                                  <a:gdLst/>
                                  <a:ahLst/>
                                  <a:cxnLst/>
                                  <a:rect l="l" t="t" r="r" b="b"/>
                                  <a:pathLst>
                                    <a:path w="28575" h="9525">
                                      <a:moveTo>
                                        <a:pt x="28575" y="0"/>
                                      </a:moveTo>
                                      <a:lnTo>
                                        <a:pt x="0" y="0"/>
                                      </a:lnTo>
                                      <a:lnTo>
                                        <a:pt x="0" y="9525"/>
                                      </a:lnTo>
                                      <a:lnTo>
                                        <a:pt x="28575" y="9525"/>
                                      </a:lnTo>
                                      <a:lnTo>
                                        <a:pt x="285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5.279999pt;margin-top:23.341478pt;width:2.25pt;height:.75pt;mso-position-horizontal-relative:column;mso-position-vertical-relative:paragraph;z-index:15747584" id="docshapegroup98" coordorigin="1706,467" coordsize="45,15">
                      <v:rect style="position:absolute;left:1705;top:466;width:45;height:15" id="docshape99" filled="true" fillcolor="#000000" stroked="false">
                        <v:fill type="solid"/>
                      </v:rect>
                      <w10:wrap type="none"/>
                    </v:group>
                  </w:pict>
                </mc:Fallback>
              </mc:AlternateContent>
            </w:r>
            <w:r>
              <w:rPr>
                <w:sz w:val="20"/>
              </w:rPr>
              <w:t xml:space="preserve">im Kompetenzbereich Produktion im Bereich </w:t>
            </w:r>
            <w:r>
              <w:rPr>
                <w:spacing w:val="-2"/>
                <w:sz w:val="20"/>
              </w:rPr>
              <w:t xml:space="preserve">Farbe/ Farbgesetzmäßigkeiten, Farbkonzepte, </w:t>
            </w:r>
            <w:r>
              <w:rPr>
                <w:sz w:val="20"/>
              </w:rPr>
              <w:t xml:space="preserve">Farbmischung und </w:t>
            </w:r>
            <w:r>
              <w:rPr>
                <w:spacing w:val="-2"/>
                <w:sz w:val="20"/>
              </w:rPr>
              <w:t>Farbwirkung (Farbfamilien</w:t>
            </w:r>
          </w:p>
          <w:p w14:paraId="431CBD33" w14:textId="77777777" w:rsidR="00EC48B8" w:rsidRDefault="00435DB8">
            <w:pPr>
              <w:pStyle w:val="TableParagraph"/>
              <w:ind w:left="805"/>
              <w:rPr>
                <w:sz w:val="20"/>
              </w:rPr>
            </w:pPr>
            <w:r>
              <w:rPr>
                <w:sz w:val="20"/>
              </w:rPr>
              <w:t>/</w:t>
            </w:r>
            <w:r>
              <w:rPr>
                <w:spacing w:val="-12"/>
                <w:sz w:val="20"/>
              </w:rPr>
              <w:t xml:space="preserve"> </w:t>
            </w:r>
            <w:r>
              <w:rPr>
                <w:sz w:val="20"/>
              </w:rPr>
              <w:t>Farbton,</w:t>
            </w:r>
            <w:r>
              <w:rPr>
                <w:spacing w:val="-11"/>
                <w:sz w:val="20"/>
              </w:rPr>
              <w:t xml:space="preserve"> </w:t>
            </w:r>
            <w:r>
              <w:rPr>
                <w:sz w:val="20"/>
              </w:rPr>
              <w:t xml:space="preserve">Farbkontraste, Sättigung, Helligkeit , </w:t>
            </w:r>
            <w:r>
              <w:rPr>
                <w:spacing w:val="-2"/>
                <w:sz w:val="20"/>
              </w:rPr>
              <w:t>Duktus)</w:t>
            </w:r>
          </w:p>
          <w:p w14:paraId="409336E0" w14:textId="77777777" w:rsidR="00EC48B8" w:rsidRDefault="00435DB8">
            <w:pPr>
              <w:pStyle w:val="TableParagraph"/>
              <w:numPr>
                <w:ilvl w:val="0"/>
                <w:numId w:val="62"/>
              </w:numPr>
              <w:tabs>
                <w:tab w:val="left" w:pos="805"/>
              </w:tabs>
              <w:spacing w:before="10"/>
              <w:ind w:right="339"/>
              <w:rPr>
                <w:sz w:val="20"/>
              </w:rPr>
            </w:pPr>
            <w:r>
              <w:rPr>
                <w:sz w:val="20"/>
              </w:rPr>
              <w:t xml:space="preserve">im Kompetenzbereich </w:t>
            </w:r>
            <w:r>
              <w:rPr>
                <w:spacing w:val="-2"/>
                <w:sz w:val="20"/>
              </w:rPr>
              <w:t xml:space="preserve">Rezeption, </w:t>
            </w:r>
            <w:r>
              <w:rPr>
                <w:sz w:val="20"/>
              </w:rPr>
              <w:t xml:space="preserve">Wahrnehmungen in </w:t>
            </w:r>
            <w:r>
              <w:rPr>
                <w:spacing w:val="-2"/>
                <w:sz w:val="20"/>
              </w:rPr>
              <w:t xml:space="preserve">fachsprachlich korrekte </w:t>
            </w:r>
            <w:r>
              <w:rPr>
                <w:sz w:val="20"/>
              </w:rPr>
              <w:t xml:space="preserve">Wortsprache zu </w:t>
            </w:r>
            <w:r>
              <w:rPr>
                <w:spacing w:val="-2"/>
                <w:sz w:val="20"/>
              </w:rPr>
              <w:t>überführen</w:t>
            </w:r>
          </w:p>
        </w:tc>
        <w:tc>
          <w:tcPr>
            <w:tcW w:w="5247" w:type="dxa"/>
            <w:shd w:val="clear" w:color="auto" w:fill="D6E3BC"/>
          </w:tcPr>
          <w:p w14:paraId="6AAD180C" w14:textId="77777777" w:rsidR="00EC48B8" w:rsidRDefault="00EC48B8">
            <w:pPr>
              <w:pStyle w:val="TableParagraph"/>
              <w:spacing w:before="84"/>
              <w:ind w:left="0"/>
              <w:rPr>
                <w:b/>
                <w:i/>
                <w:sz w:val="20"/>
              </w:rPr>
            </w:pPr>
          </w:p>
          <w:p w14:paraId="0D807B0D" w14:textId="77777777" w:rsidR="00EC48B8" w:rsidRDefault="00435DB8">
            <w:pPr>
              <w:pStyle w:val="TableParagraph"/>
              <w:spacing w:line="235" w:lineRule="auto"/>
              <w:ind w:left="124" w:right="537"/>
              <w:rPr>
                <w:sz w:val="20"/>
              </w:rPr>
            </w:pPr>
            <w:r>
              <w:rPr>
                <w:sz w:val="20"/>
              </w:rPr>
              <w:t>kombinierte</w:t>
            </w:r>
            <w:r>
              <w:rPr>
                <w:spacing w:val="-12"/>
                <w:sz w:val="20"/>
              </w:rPr>
              <w:t xml:space="preserve"> </w:t>
            </w:r>
            <w:r>
              <w:rPr>
                <w:sz w:val="20"/>
              </w:rPr>
              <w:t>Wahrnehmungs-</w:t>
            </w:r>
            <w:r>
              <w:rPr>
                <w:spacing w:val="-11"/>
                <w:sz w:val="20"/>
              </w:rPr>
              <w:t xml:space="preserve"> </w:t>
            </w:r>
            <w:r>
              <w:rPr>
                <w:sz w:val="20"/>
              </w:rPr>
              <w:t>und</w:t>
            </w:r>
            <w:r>
              <w:rPr>
                <w:spacing w:val="-11"/>
                <w:sz w:val="20"/>
              </w:rPr>
              <w:t xml:space="preserve"> </w:t>
            </w:r>
            <w:r>
              <w:rPr>
                <w:sz w:val="20"/>
              </w:rPr>
              <w:t xml:space="preserve">Farbübungen </w:t>
            </w:r>
            <w:r>
              <w:rPr>
                <w:spacing w:val="-2"/>
                <w:sz w:val="20"/>
              </w:rPr>
              <w:t>Diagnosebogen</w:t>
            </w:r>
          </w:p>
          <w:p w14:paraId="14FD4A69" w14:textId="77777777" w:rsidR="00EC48B8" w:rsidRDefault="00EC48B8">
            <w:pPr>
              <w:pStyle w:val="TableParagraph"/>
              <w:spacing w:before="4"/>
              <w:ind w:left="0"/>
              <w:rPr>
                <w:b/>
                <w:i/>
                <w:sz w:val="20"/>
              </w:rPr>
            </w:pPr>
          </w:p>
          <w:p w14:paraId="541C69D2" w14:textId="77777777" w:rsidR="00EC48B8" w:rsidRDefault="00435DB8">
            <w:pPr>
              <w:pStyle w:val="TableParagraph"/>
              <w:ind w:left="104"/>
              <w:rPr>
                <w:sz w:val="20"/>
              </w:rPr>
            </w:pPr>
            <w:r>
              <w:rPr>
                <w:sz w:val="20"/>
              </w:rPr>
              <w:t>Kontrollieren</w:t>
            </w:r>
            <w:r>
              <w:rPr>
                <w:spacing w:val="30"/>
                <w:sz w:val="20"/>
              </w:rPr>
              <w:t xml:space="preserve"> </w:t>
            </w:r>
            <w:r>
              <w:rPr>
                <w:sz w:val="20"/>
              </w:rPr>
              <w:t>und</w:t>
            </w:r>
            <w:r>
              <w:rPr>
                <w:spacing w:val="30"/>
                <w:sz w:val="20"/>
              </w:rPr>
              <w:t xml:space="preserve"> </w:t>
            </w:r>
            <w:r>
              <w:rPr>
                <w:sz w:val="20"/>
              </w:rPr>
              <w:t>Weiterentwickeln</w:t>
            </w:r>
            <w:r>
              <w:rPr>
                <w:spacing w:val="30"/>
                <w:sz w:val="20"/>
              </w:rPr>
              <w:t xml:space="preserve"> </w:t>
            </w:r>
            <w:r>
              <w:rPr>
                <w:sz w:val="20"/>
              </w:rPr>
              <w:t>der</w:t>
            </w:r>
            <w:r>
              <w:rPr>
                <w:spacing w:val="30"/>
                <w:sz w:val="20"/>
              </w:rPr>
              <w:t xml:space="preserve"> </w:t>
            </w:r>
            <w:r>
              <w:rPr>
                <w:sz w:val="20"/>
              </w:rPr>
              <w:t>Sprachfertigkeit</w:t>
            </w:r>
            <w:r>
              <w:rPr>
                <w:spacing w:val="29"/>
                <w:sz w:val="20"/>
              </w:rPr>
              <w:t xml:space="preserve"> </w:t>
            </w:r>
            <w:r>
              <w:rPr>
                <w:sz w:val="20"/>
              </w:rPr>
              <w:t>bei der Bestandaufnahme und Beschreibung von Bildern</w:t>
            </w:r>
          </w:p>
        </w:tc>
      </w:tr>
    </w:tbl>
    <w:p w14:paraId="6BCBA065" w14:textId="77777777" w:rsidR="00EC48B8" w:rsidRDefault="00EC48B8">
      <w:pPr>
        <w:rPr>
          <w:sz w:val="20"/>
        </w:rPr>
        <w:sectPr w:rsidR="00EC48B8">
          <w:pgSz w:w="16840" w:h="11900" w:orient="landscape"/>
          <w:pgMar w:top="1340" w:right="40" w:bottom="940" w:left="1300" w:header="0" w:footer="746" w:gutter="0"/>
          <w:cols w:space="720"/>
        </w:sectPr>
      </w:pPr>
    </w:p>
    <w:p w14:paraId="7DD53D32" w14:textId="77777777" w:rsidR="00EC48B8" w:rsidRDefault="00EC48B8">
      <w:pPr>
        <w:pStyle w:val="Textkrper"/>
        <w:spacing w:before="2"/>
        <w:rPr>
          <w:b/>
          <w:i/>
          <w:sz w:val="6"/>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3056"/>
        <w:gridCol w:w="5247"/>
      </w:tblGrid>
      <w:tr w:rsidR="00EC48B8" w14:paraId="05F248E7" w14:textId="77777777">
        <w:trPr>
          <w:trHeight w:val="4601"/>
        </w:trPr>
        <w:tc>
          <w:tcPr>
            <w:tcW w:w="4822" w:type="dxa"/>
            <w:vMerge w:val="restart"/>
            <w:shd w:val="clear" w:color="auto" w:fill="F2DBDB"/>
          </w:tcPr>
          <w:p w14:paraId="7899A6C4" w14:textId="77777777" w:rsidR="00EC48B8" w:rsidRDefault="00435DB8">
            <w:pPr>
              <w:pStyle w:val="TableParagraph"/>
              <w:numPr>
                <w:ilvl w:val="0"/>
                <w:numId w:val="61"/>
              </w:numPr>
              <w:tabs>
                <w:tab w:val="left" w:pos="870"/>
              </w:tabs>
              <w:spacing w:before="89"/>
              <w:ind w:right="789"/>
              <w:rPr>
                <w:sz w:val="20"/>
              </w:rPr>
            </w:pPr>
            <w:r>
              <w:rPr>
                <w:sz w:val="20"/>
              </w:rPr>
              <w:t>(GFR6)</w:t>
            </w:r>
            <w:r>
              <w:rPr>
                <w:spacing w:val="-8"/>
                <w:sz w:val="20"/>
              </w:rPr>
              <w:t xml:space="preserve"> </w:t>
            </w:r>
            <w:r>
              <w:rPr>
                <w:sz w:val="20"/>
              </w:rPr>
              <w:t>beurteilen</w:t>
            </w:r>
            <w:r>
              <w:rPr>
                <w:spacing w:val="-8"/>
                <w:sz w:val="20"/>
              </w:rPr>
              <w:t xml:space="preserve"> </w:t>
            </w:r>
            <w:r>
              <w:rPr>
                <w:sz w:val="20"/>
              </w:rPr>
              <w:t>das</w:t>
            </w:r>
            <w:r>
              <w:rPr>
                <w:spacing w:val="-7"/>
                <w:sz w:val="20"/>
              </w:rPr>
              <w:t xml:space="preserve"> </w:t>
            </w:r>
            <w:proofErr w:type="spellStart"/>
            <w:r>
              <w:rPr>
                <w:sz w:val="20"/>
              </w:rPr>
              <w:t>Perzept</w:t>
            </w:r>
            <w:proofErr w:type="spellEnd"/>
            <w:r>
              <w:rPr>
                <w:spacing w:val="-9"/>
                <w:sz w:val="20"/>
              </w:rPr>
              <w:t xml:space="preserve"> </w:t>
            </w:r>
            <w:r>
              <w:rPr>
                <w:sz w:val="20"/>
              </w:rPr>
              <w:t>vor</w:t>
            </w:r>
            <w:r>
              <w:rPr>
                <w:spacing w:val="-8"/>
                <w:sz w:val="20"/>
              </w:rPr>
              <w:t xml:space="preserve"> </w:t>
            </w:r>
            <w:r>
              <w:rPr>
                <w:sz w:val="20"/>
              </w:rPr>
              <w:t xml:space="preserve">dem Hintergrund der Bildanalyse und der </w:t>
            </w:r>
            <w:r>
              <w:rPr>
                <w:spacing w:val="-2"/>
                <w:sz w:val="20"/>
              </w:rPr>
              <w:t>Bilddeutung.</w:t>
            </w:r>
          </w:p>
          <w:p w14:paraId="399F93EE" w14:textId="77777777" w:rsidR="00EC48B8" w:rsidRDefault="00EC48B8">
            <w:pPr>
              <w:pStyle w:val="TableParagraph"/>
              <w:spacing w:before="119"/>
              <w:ind w:left="0"/>
              <w:rPr>
                <w:b/>
                <w:i/>
                <w:sz w:val="20"/>
              </w:rPr>
            </w:pPr>
          </w:p>
          <w:p w14:paraId="39FAEC80" w14:textId="77777777" w:rsidR="00EC48B8" w:rsidRDefault="00435DB8">
            <w:pPr>
              <w:pStyle w:val="TableParagraph"/>
              <w:ind w:left="510"/>
              <w:rPr>
                <w:b/>
                <w:sz w:val="20"/>
              </w:rPr>
            </w:pPr>
            <w:r>
              <w:rPr>
                <w:b/>
                <w:spacing w:val="-2"/>
                <w:sz w:val="20"/>
              </w:rPr>
              <w:t>Bildstrategien:</w:t>
            </w:r>
          </w:p>
          <w:p w14:paraId="6A4FB893" w14:textId="77777777" w:rsidR="00EC48B8" w:rsidRDefault="00435DB8">
            <w:pPr>
              <w:pStyle w:val="TableParagraph"/>
              <w:numPr>
                <w:ilvl w:val="0"/>
                <w:numId w:val="61"/>
              </w:numPr>
              <w:tabs>
                <w:tab w:val="left" w:pos="935"/>
              </w:tabs>
              <w:spacing w:before="132"/>
              <w:ind w:left="935" w:right="242" w:hanging="425"/>
              <w:rPr>
                <w:b/>
                <w:sz w:val="20"/>
              </w:rPr>
            </w:pPr>
            <w:r>
              <w:rPr>
                <w:b/>
                <w:sz w:val="20"/>
              </w:rPr>
              <w:t>(STP1) realisieren Gestaltungen zu bildnerischen Problemstellungen im Dialog zwischen</w:t>
            </w:r>
            <w:r>
              <w:rPr>
                <w:b/>
                <w:spacing w:val="-12"/>
                <w:sz w:val="20"/>
              </w:rPr>
              <w:t xml:space="preserve"> </w:t>
            </w:r>
            <w:r>
              <w:rPr>
                <w:b/>
                <w:sz w:val="20"/>
              </w:rPr>
              <w:t>Gestaltungsabsicht,</w:t>
            </w:r>
            <w:r>
              <w:rPr>
                <w:b/>
                <w:spacing w:val="-11"/>
                <w:sz w:val="20"/>
              </w:rPr>
              <w:t xml:space="preserve"> </w:t>
            </w:r>
            <w:r>
              <w:rPr>
                <w:b/>
                <w:sz w:val="20"/>
              </w:rPr>
              <w:t xml:space="preserve">unerwarteten Ergebnissen und im Prozess gewonnenen </w:t>
            </w:r>
            <w:r>
              <w:rPr>
                <w:b/>
                <w:spacing w:val="-2"/>
                <w:sz w:val="20"/>
              </w:rPr>
              <w:t>Erfahrungen,</w:t>
            </w:r>
          </w:p>
          <w:p w14:paraId="0F68C396" w14:textId="77777777" w:rsidR="00EC48B8" w:rsidRDefault="00435DB8">
            <w:pPr>
              <w:pStyle w:val="TableParagraph"/>
              <w:numPr>
                <w:ilvl w:val="0"/>
                <w:numId w:val="61"/>
              </w:numPr>
              <w:tabs>
                <w:tab w:val="left" w:pos="935"/>
              </w:tabs>
              <w:spacing w:before="9"/>
              <w:ind w:left="935" w:right="85" w:hanging="425"/>
              <w:rPr>
                <w:sz w:val="20"/>
              </w:rPr>
            </w:pPr>
            <w:r>
              <w:rPr>
                <w:sz w:val="20"/>
              </w:rPr>
              <w:t>(STP3) dokumentieren und bewerten den eigenen bildfindenden Dialog zwischen Gestaltungsabsicht,</w:t>
            </w:r>
            <w:r>
              <w:rPr>
                <w:spacing w:val="-12"/>
                <w:sz w:val="20"/>
              </w:rPr>
              <w:t xml:space="preserve"> </w:t>
            </w:r>
            <w:r>
              <w:rPr>
                <w:sz w:val="20"/>
              </w:rPr>
              <w:t>unerwarteten</w:t>
            </w:r>
            <w:r>
              <w:rPr>
                <w:spacing w:val="-11"/>
                <w:sz w:val="20"/>
              </w:rPr>
              <w:t xml:space="preserve"> </w:t>
            </w:r>
            <w:r>
              <w:rPr>
                <w:sz w:val="20"/>
              </w:rPr>
              <w:t>Ergebnissen und im Prozess gewonnenen Erfahrungen.</w:t>
            </w:r>
          </w:p>
          <w:p w14:paraId="4123FF59" w14:textId="77777777" w:rsidR="00EC48B8" w:rsidRDefault="00EC48B8">
            <w:pPr>
              <w:pStyle w:val="TableParagraph"/>
              <w:ind w:left="0"/>
              <w:rPr>
                <w:b/>
                <w:i/>
                <w:sz w:val="20"/>
              </w:rPr>
            </w:pPr>
          </w:p>
          <w:p w14:paraId="1D07D978" w14:textId="77777777" w:rsidR="00EC48B8" w:rsidRDefault="00435DB8">
            <w:pPr>
              <w:pStyle w:val="TableParagraph"/>
              <w:ind w:left="510"/>
              <w:rPr>
                <w:b/>
                <w:sz w:val="20"/>
              </w:rPr>
            </w:pPr>
            <w:r>
              <w:rPr>
                <w:b/>
                <w:spacing w:val="-2"/>
                <w:sz w:val="20"/>
              </w:rPr>
              <w:t>Bildkontexte:</w:t>
            </w:r>
          </w:p>
          <w:p w14:paraId="512E85CB" w14:textId="77777777" w:rsidR="00EC48B8" w:rsidRDefault="00435DB8">
            <w:pPr>
              <w:pStyle w:val="TableParagraph"/>
              <w:numPr>
                <w:ilvl w:val="0"/>
                <w:numId w:val="61"/>
              </w:numPr>
              <w:tabs>
                <w:tab w:val="left" w:pos="935"/>
              </w:tabs>
              <w:spacing w:before="131"/>
              <w:ind w:left="935" w:right="399" w:hanging="425"/>
              <w:rPr>
                <w:sz w:val="20"/>
              </w:rPr>
            </w:pPr>
            <w:r>
              <w:rPr>
                <w:sz w:val="20"/>
              </w:rPr>
              <w:t>(KTP1) entwerfen und erläutern Bildgestaltungen</w:t>
            </w:r>
            <w:r>
              <w:rPr>
                <w:spacing w:val="-12"/>
                <w:sz w:val="20"/>
              </w:rPr>
              <w:t xml:space="preserve"> </w:t>
            </w:r>
            <w:r>
              <w:rPr>
                <w:sz w:val="20"/>
              </w:rPr>
              <w:t>als</w:t>
            </w:r>
            <w:r>
              <w:rPr>
                <w:spacing w:val="-11"/>
                <w:sz w:val="20"/>
              </w:rPr>
              <w:t xml:space="preserve"> </w:t>
            </w:r>
            <w:r>
              <w:rPr>
                <w:sz w:val="20"/>
              </w:rPr>
              <w:t>Ausdruck</w:t>
            </w:r>
            <w:r>
              <w:rPr>
                <w:spacing w:val="-11"/>
                <w:sz w:val="20"/>
              </w:rPr>
              <w:t xml:space="preserve"> </w:t>
            </w:r>
            <w:r>
              <w:rPr>
                <w:sz w:val="20"/>
              </w:rPr>
              <w:t xml:space="preserve">individueller </w:t>
            </w:r>
            <w:r>
              <w:rPr>
                <w:spacing w:val="-2"/>
                <w:sz w:val="20"/>
              </w:rPr>
              <w:t>Interessen,</w:t>
            </w:r>
          </w:p>
          <w:p w14:paraId="00CF953E" w14:textId="77777777" w:rsidR="00EC48B8" w:rsidRDefault="00435DB8">
            <w:pPr>
              <w:pStyle w:val="TableParagraph"/>
              <w:numPr>
                <w:ilvl w:val="0"/>
                <w:numId w:val="61"/>
              </w:numPr>
              <w:tabs>
                <w:tab w:val="left" w:pos="935"/>
                <w:tab w:val="left" w:pos="980"/>
              </w:tabs>
              <w:spacing w:before="13"/>
              <w:ind w:left="935" w:right="79" w:hanging="425"/>
              <w:rPr>
                <w:sz w:val="20"/>
              </w:rPr>
            </w:pPr>
            <w:r>
              <w:rPr>
                <w:rFonts w:ascii="Arial" w:hAnsi="Arial"/>
                <w:sz w:val="20"/>
              </w:rPr>
              <w:tab/>
            </w:r>
            <w:r>
              <w:rPr>
                <w:sz w:val="20"/>
              </w:rPr>
              <w:t>(KTR1)</w:t>
            </w:r>
            <w:r>
              <w:rPr>
                <w:spacing w:val="-9"/>
                <w:sz w:val="20"/>
              </w:rPr>
              <w:t xml:space="preserve"> </w:t>
            </w:r>
            <w:r>
              <w:rPr>
                <w:sz w:val="20"/>
              </w:rPr>
              <w:t>erläutern</w:t>
            </w:r>
            <w:r>
              <w:rPr>
                <w:spacing w:val="-9"/>
                <w:sz w:val="20"/>
              </w:rPr>
              <w:t xml:space="preserve"> </w:t>
            </w:r>
            <w:r>
              <w:rPr>
                <w:sz w:val="20"/>
              </w:rPr>
              <w:t>an</w:t>
            </w:r>
            <w:r>
              <w:rPr>
                <w:spacing w:val="-9"/>
                <w:sz w:val="20"/>
              </w:rPr>
              <w:t xml:space="preserve"> </w:t>
            </w:r>
            <w:r>
              <w:rPr>
                <w:sz w:val="20"/>
              </w:rPr>
              <w:t>fremden</w:t>
            </w:r>
            <w:r>
              <w:rPr>
                <w:spacing w:val="-9"/>
                <w:sz w:val="20"/>
              </w:rPr>
              <w:t xml:space="preserve"> </w:t>
            </w:r>
            <w:r>
              <w:rPr>
                <w:sz w:val="20"/>
              </w:rPr>
              <w:t>Gestaltungen</w:t>
            </w:r>
            <w:r>
              <w:rPr>
                <w:spacing w:val="-9"/>
                <w:sz w:val="20"/>
              </w:rPr>
              <w:t xml:space="preserve"> </w:t>
            </w:r>
            <w:r>
              <w:rPr>
                <w:sz w:val="20"/>
              </w:rPr>
              <w:t>die biografische, soziokulturelle und historische Bedingtheit von Bildern, auch unter dem Aspekt der durch Kunst vermittelten gesellschaftlichen</w:t>
            </w:r>
            <w:r>
              <w:rPr>
                <w:spacing w:val="-7"/>
                <w:sz w:val="20"/>
              </w:rPr>
              <w:t xml:space="preserve"> </w:t>
            </w:r>
            <w:r>
              <w:rPr>
                <w:sz w:val="20"/>
              </w:rPr>
              <w:t>Rollenbilder</w:t>
            </w:r>
            <w:r>
              <w:rPr>
                <w:spacing w:val="-8"/>
                <w:sz w:val="20"/>
              </w:rPr>
              <w:t xml:space="preserve"> </w:t>
            </w:r>
            <w:r>
              <w:rPr>
                <w:sz w:val="20"/>
              </w:rPr>
              <w:t>von</w:t>
            </w:r>
            <w:r>
              <w:rPr>
                <w:spacing w:val="-8"/>
                <w:sz w:val="20"/>
              </w:rPr>
              <w:t xml:space="preserve"> </w:t>
            </w:r>
            <w:r>
              <w:rPr>
                <w:sz w:val="20"/>
              </w:rPr>
              <w:t>Frauen</w:t>
            </w:r>
            <w:r>
              <w:rPr>
                <w:spacing w:val="-8"/>
                <w:sz w:val="20"/>
              </w:rPr>
              <w:t xml:space="preserve"> </w:t>
            </w:r>
            <w:r>
              <w:rPr>
                <w:sz w:val="20"/>
              </w:rPr>
              <w:t xml:space="preserve">und </w:t>
            </w:r>
            <w:r>
              <w:rPr>
                <w:spacing w:val="-2"/>
                <w:sz w:val="20"/>
              </w:rPr>
              <w:t>Männern,</w:t>
            </w:r>
          </w:p>
          <w:p w14:paraId="369D0C7E" w14:textId="77777777" w:rsidR="00EC48B8" w:rsidRDefault="00435DB8">
            <w:pPr>
              <w:pStyle w:val="TableParagraph"/>
              <w:numPr>
                <w:ilvl w:val="0"/>
                <w:numId w:val="61"/>
              </w:numPr>
              <w:tabs>
                <w:tab w:val="left" w:pos="935"/>
              </w:tabs>
              <w:spacing w:before="11"/>
              <w:ind w:left="935" w:right="99" w:hanging="425"/>
              <w:rPr>
                <w:sz w:val="20"/>
              </w:rPr>
            </w:pPr>
            <w:r>
              <w:rPr>
                <w:sz w:val="20"/>
              </w:rPr>
              <w:t>(KTR2) beschreiben und beurteilen den Bedeutungswandel ausgewählter Bildgegenstände durch die Anwendung der Methode</w:t>
            </w:r>
            <w:r>
              <w:rPr>
                <w:spacing w:val="-12"/>
                <w:sz w:val="20"/>
              </w:rPr>
              <w:t xml:space="preserve"> </w:t>
            </w:r>
            <w:r>
              <w:rPr>
                <w:sz w:val="20"/>
              </w:rPr>
              <w:t>des</w:t>
            </w:r>
            <w:r>
              <w:rPr>
                <w:spacing w:val="-11"/>
                <w:sz w:val="20"/>
              </w:rPr>
              <w:t xml:space="preserve"> </w:t>
            </w:r>
            <w:r>
              <w:rPr>
                <w:sz w:val="20"/>
              </w:rPr>
              <w:t>motivgeschichtlichen</w:t>
            </w:r>
            <w:r>
              <w:rPr>
                <w:spacing w:val="-11"/>
                <w:sz w:val="20"/>
              </w:rPr>
              <w:t xml:space="preserve"> </w:t>
            </w:r>
            <w:r>
              <w:rPr>
                <w:sz w:val="20"/>
              </w:rPr>
              <w:t>Vergleichs.</w:t>
            </w:r>
          </w:p>
        </w:tc>
        <w:tc>
          <w:tcPr>
            <w:tcW w:w="3056" w:type="dxa"/>
            <w:shd w:val="clear" w:color="auto" w:fill="F1F2BE"/>
          </w:tcPr>
          <w:p w14:paraId="41F5149E" w14:textId="77777777" w:rsidR="00EC48B8" w:rsidRDefault="00435DB8">
            <w:pPr>
              <w:pStyle w:val="TableParagraph"/>
              <w:spacing w:before="79"/>
              <w:ind w:left="84" w:right="241"/>
              <w:rPr>
                <w:b/>
                <w:sz w:val="20"/>
              </w:rPr>
            </w:pPr>
            <w:r>
              <w:rPr>
                <w:b/>
                <w:sz w:val="20"/>
              </w:rPr>
              <w:t>Leistungsbewertung</w:t>
            </w:r>
            <w:r>
              <w:rPr>
                <w:b/>
                <w:spacing w:val="-12"/>
                <w:sz w:val="20"/>
              </w:rPr>
              <w:t xml:space="preserve"> </w:t>
            </w:r>
            <w:r>
              <w:rPr>
                <w:b/>
                <w:sz w:val="20"/>
              </w:rPr>
              <w:t xml:space="preserve">Sonstige </w:t>
            </w:r>
            <w:r>
              <w:rPr>
                <w:b/>
                <w:spacing w:val="-2"/>
                <w:sz w:val="20"/>
              </w:rPr>
              <w:t>Mitarbeit</w:t>
            </w:r>
          </w:p>
          <w:p w14:paraId="7224C457" w14:textId="77777777" w:rsidR="00EC48B8" w:rsidRDefault="00435DB8">
            <w:pPr>
              <w:pStyle w:val="TableParagraph"/>
              <w:spacing w:before="2"/>
              <w:ind w:left="84"/>
              <w:rPr>
                <w:sz w:val="20"/>
              </w:rPr>
            </w:pPr>
            <w:r>
              <w:rPr>
                <w:sz w:val="20"/>
                <w:u w:val="single"/>
              </w:rPr>
              <w:t>Kompetenzbereich</w:t>
            </w:r>
            <w:r>
              <w:rPr>
                <w:spacing w:val="-3"/>
                <w:sz w:val="20"/>
                <w:u w:val="single"/>
              </w:rPr>
              <w:t xml:space="preserve"> </w:t>
            </w:r>
            <w:r>
              <w:rPr>
                <w:spacing w:val="-2"/>
                <w:sz w:val="20"/>
                <w:u w:val="single"/>
              </w:rPr>
              <w:t>Produktion:</w:t>
            </w:r>
          </w:p>
          <w:p w14:paraId="078D40BC" w14:textId="77777777" w:rsidR="00EC48B8" w:rsidRDefault="00435DB8">
            <w:pPr>
              <w:pStyle w:val="TableParagraph"/>
              <w:numPr>
                <w:ilvl w:val="0"/>
                <w:numId w:val="60"/>
              </w:numPr>
              <w:tabs>
                <w:tab w:val="left" w:pos="519"/>
              </w:tabs>
              <w:spacing w:before="11"/>
              <w:ind w:right="314"/>
              <w:rPr>
                <w:sz w:val="20"/>
              </w:rPr>
            </w:pPr>
            <w:r>
              <w:rPr>
                <w:spacing w:val="-2"/>
                <w:sz w:val="20"/>
              </w:rPr>
              <w:t xml:space="preserve">gestaltungspraktische </w:t>
            </w:r>
            <w:r>
              <w:rPr>
                <w:sz w:val="20"/>
              </w:rPr>
              <w:t>Versuche (Farbübungen, Skizzen</w:t>
            </w:r>
            <w:r>
              <w:rPr>
                <w:spacing w:val="-12"/>
                <w:sz w:val="20"/>
              </w:rPr>
              <w:t xml:space="preserve"> </w:t>
            </w:r>
            <w:r>
              <w:rPr>
                <w:sz w:val="20"/>
              </w:rPr>
              <w:t>und</w:t>
            </w:r>
            <w:r>
              <w:rPr>
                <w:spacing w:val="-11"/>
                <w:sz w:val="20"/>
              </w:rPr>
              <w:t xml:space="preserve"> </w:t>
            </w:r>
            <w:r>
              <w:rPr>
                <w:sz w:val="20"/>
              </w:rPr>
              <w:t>Farbstudien</w:t>
            </w:r>
            <w:r>
              <w:rPr>
                <w:spacing w:val="-11"/>
                <w:sz w:val="20"/>
              </w:rPr>
              <w:t xml:space="preserve"> </w:t>
            </w:r>
            <w:r>
              <w:rPr>
                <w:sz w:val="20"/>
              </w:rPr>
              <w:t xml:space="preserve">im </w:t>
            </w:r>
            <w:r>
              <w:rPr>
                <w:spacing w:val="-2"/>
                <w:sz w:val="20"/>
              </w:rPr>
              <w:t>Gestaltungsprozess)</w:t>
            </w:r>
          </w:p>
          <w:p w14:paraId="50F91AFA" w14:textId="77777777" w:rsidR="00EC48B8" w:rsidRDefault="00435DB8">
            <w:pPr>
              <w:pStyle w:val="TableParagraph"/>
              <w:numPr>
                <w:ilvl w:val="0"/>
                <w:numId w:val="60"/>
              </w:numPr>
              <w:tabs>
                <w:tab w:val="left" w:pos="519"/>
              </w:tabs>
              <w:spacing w:before="9"/>
              <w:ind w:right="382"/>
              <w:rPr>
                <w:sz w:val="20"/>
              </w:rPr>
            </w:pPr>
            <w:r>
              <w:rPr>
                <w:sz w:val="20"/>
              </w:rPr>
              <w:t xml:space="preserve">Reflexion über den </w:t>
            </w:r>
            <w:r>
              <w:rPr>
                <w:spacing w:val="-2"/>
                <w:sz w:val="20"/>
              </w:rPr>
              <w:t xml:space="preserve">Arbeitsprozesse </w:t>
            </w:r>
            <w:r>
              <w:rPr>
                <w:sz w:val="20"/>
              </w:rPr>
              <w:t>(Gestaltungsplanung</w:t>
            </w:r>
            <w:r>
              <w:rPr>
                <w:spacing w:val="-12"/>
                <w:sz w:val="20"/>
              </w:rPr>
              <w:t xml:space="preserve"> </w:t>
            </w:r>
            <w:r>
              <w:rPr>
                <w:sz w:val="20"/>
              </w:rPr>
              <w:t>und</w:t>
            </w:r>
            <w:r>
              <w:rPr>
                <w:spacing w:val="-11"/>
                <w:sz w:val="20"/>
              </w:rPr>
              <w:t xml:space="preserve"> </w:t>
            </w:r>
            <w:r>
              <w:rPr>
                <w:sz w:val="20"/>
              </w:rPr>
              <w:t xml:space="preserve">- </w:t>
            </w:r>
            <w:proofErr w:type="spellStart"/>
            <w:r>
              <w:rPr>
                <w:spacing w:val="-2"/>
                <w:sz w:val="20"/>
              </w:rPr>
              <w:t>entscheidungen</w:t>
            </w:r>
            <w:proofErr w:type="spellEnd"/>
            <w:r>
              <w:rPr>
                <w:spacing w:val="-2"/>
                <w:sz w:val="20"/>
              </w:rPr>
              <w:t>)</w:t>
            </w:r>
          </w:p>
          <w:p w14:paraId="7F8CC8E0" w14:textId="77777777" w:rsidR="00EC48B8" w:rsidRDefault="00435DB8">
            <w:pPr>
              <w:pStyle w:val="TableParagraph"/>
              <w:spacing w:before="4"/>
              <w:ind w:left="84"/>
              <w:rPr>
                <w:sz w:val="20"/>
              </w:rPr>
            </w:pPr>
            <w:r>
              <w:rPr>
                <w:sz w:val="20"/>
                <w:u w:val="single"/>
              </w:rPr>
              <w:t>Kompetenzbereich</w:t>
            </w:r>
            <w:r>
              <w:rPr>
                <w:spacing w:val="-3"/>
                <w:sz w:val="20"/>
                <w:u w:val="single"/>
              </w:rPr>
              <w:t xml:space="preserve"> </w:t>
            </w:r>
            <w:r>
              <w:rPr>
                <w:spacing w:val="-2"/>
                <w:sz w:val="20"/>
                <w:u w:val="single"/>
              </w:rPr>
              <w:t>Rezeption:</w:t>
            </w:r>
          </w:p>
          <w:p w14:paraId="57033455" w14:textId="77777777" w:rsidR="00EC48B8" w:rsidRDefault="00435DB8">
            <w:pPr>
              <w:pStyle w:val="TableParagraph"/>
              <w:numPr>
                <w:ilvl w:val="0"/>
                <w:numId w:val="60"/>
              </w:numPr>
              <w:tabs>
                <w:tab w:val="left" w:pos="519"/>
              </w:tabs>
              <w:spacing w:before="11"/>
              <w:ind w:hanging="425"/>
              <w:rPr>
                <w:sz w:val="20"/>
              </w:rPr>
            </w:pPr>
            <w:r>
              <w:rPr>
                <w:spacing w:val="-2"/>
                <w:sz w:val="20"/>
              </w:rPr>
              <w:t>Skizze</w:t>
            </w:r>
          </w:p>
          <w:p w14:paraId="30FB7D91" w14:textId="77777777" w:rsidR="00EC48B8" w:rsidRDefault="00435DB8">
            <w:pPr>
              <w:pStyle w:val="TableParagraph"/>
              <w:numPr>
                <w:ilvl w:val="0"/>
                <w:numId w:val="60"/>
              </w:numPr>
              <w:tabs>
                <w:tab w:val="left" w:pos="519"/>
              </w:tabs>
              <w:spacing w:before="11"/>
              <w:ind w:right="364" w:hanging="425"/>
              <w:rPr>
                <w:sz w:val="20"/>
              </w:rPr>
            </w:pPr>
            <w:r>
              <w:rPr>
                <w:spacing w:val="-2"/>
                <w:sz w:val="20"/>
              </w:rPr>
              <w:t xml:space="preserve">praktisch-rezeptive </w:t>
            </w:r>
            <w:r>
              <w:rPr>
                <w:sz w:val="20"/>
              </w:rPr>
              <w:t>Bildverfahren (mündliche, praktisch-rezeptive und schriftliche</w:t>
            </w:r>
            <w:r>
              <w:rPr>
                <w:spacing w:val="-12"/>
                <w:sz w:val="20"/>
              </w:rPr>
              <w:t xml:space="preserve"> </w:t>
            </w:r>
            <w:r>
              <w:rPr>
                <w:sz w:val="20"/>
              </w:rPr>
              <w:t>Ergebnisse</w:t>
            </w:r>
            <w:r>
              <w:rPr>
                <w:spacing w:val="-11"/>
                <w:sz w:val="20"/>
              </w:rPr>
              <w:t xml:space="preserve"> </w:t>
            </w:r>
            <w:r>
              <w:rPr>
                <w:sz w:val="20"/>
              </w:rPr>
              <w:t xml:space="preserve">von </w:t>
            </w:r>
            <w:r>
              <w:rPr>
                <w:spacing w:val="-2"/>
                <w:sz w:val="20"/>
              </w:rPr>
              <w:t>Rezeptionsprozessen)</w:t>
            </w:r>
          </w:p>
        </w:tc>
        <w:tc>
          <w:tcPr>
            <w:tcW w:w="5247" w:type="dxa"/>
            <w:shd w:val="clear" w:color="auto" w:fill="D6E3BC"/>
          </w:tcPr>
          <w:p w14:paraId="3B0CF19A" w14:textId="77777777" w:rsidR="00EC48B8" w:rsidRDefault="00EC48B8">
            <w:pPr>
              <w:pStyle w:val="TableParagraph"/>
              <w:spacing w:before="80"/>
              <w:ind w:left="0"/>
              <w:rPr>
                <w:b/>
                <w:i/>
                <w:sz w:val="20"/>
              </w:rPr>
            </w:pPr>
          </w:p>
          <w:p w14:paraId="7A9D772F" w14:textId="77777777" w:rsidR="00EC48B8" w:rsidRDefault="00435DB8">
            <w:pPr>
              <w:pStyle w:val="TableParagraph"/>
              <w:spacing w:before="1"/>
              <w:ind w:left="84"/>
              <w:rPr>
                <w:sz w:val="20"/>
              </w:rPr>
            </w:pPr>
            <w:r>
              <w:rPr>
                <w:sz w:val="20"/>
              </w:rPr>
              <w:t>Portfolio</w:t>
            </w:r>
            <w:r>
              <w:rPr>
                <w:spacing w:val="-6"/>
                <w:sz w:val="20"/>
              </w:rPr>
              <w:t xml:space="preserve"> </w:t>
            </w:r>
            <w:r>
              <w:rPr>
                <w:sz w:val="20"/>
              </w:rPr>
              <w:t>als</w:t>
            </w:r>
            <w:r>
              <w:rPr>
                <w:spacing w:val="-4"/>
                <w:sz w:val="20"/>
              </w:rPr>
              <w:t xml:space="preserve"> </w:t>
            </w:r>
            <w:r>
              <w:rPr>
                <w:spacing w:val="-2"/>
                <w:sz w:val="20"/>
              </w:rPr>
              <w:t>Dokumentationsform</w:t>
            </w:r>
          </w:p>
        </w:tc>
      </w:tr>
      <w:tr w:rsidR="00EC48B8" w14:paraId="785C51FB" w14:textId="77777777">
        <w:trPr>
          <w:trHeight w:val="3051"/>
        </w:trPr>
        <w:tc>
          <w:tcPr>
            <w:tcW w:w="4822" w:type="dxa"/>
            <w:vMerge/>
            <w:tcBorders>
              <w:top w:val="nil"/>
            </w:tcBorders>
            <w:shd w:val="clear" w:color="auto" w:fill="F2DBDB"/>
          </w:tcPr>
          <w:p w14:paraId="3AE37F17" w14:textId="77777777" w:rsidR="00EC48B8" w:rsidRDefault="00EC48B8">
            <w:pPr>
              <w:rPr>
                <w:sz w:val="2"/>
                <w:szCs w:val="2"/>
              </w:rPr>
            </w:pPr>
          </w:p>
        </w:tc>
        <w:tc>
          <w:tcPr>
            <w:tcW w:w="3056" w:type="dxa"/>
            <w:shd w:val="clear" w:color="auto" w:fill="F1F2BE"/>
          </w:tcPr>
          <w:p w14:paraId="448F5F89" w14:textId="77777777" w:rsidR="00EC48B8" w:rsidRDefault="00435DB8">
            <w:pPr>
              <w:pStyle w:val="TableParagraph"/>
              <w:spacing w:before="81" w:line="237" w:lineRule="auto"/>
              <w:ind w:left="84"/>
              <w:rPr>
                <w:sz w:val="20"/>
              </w:rPr>
            </w:pPr>
            <w:r>
              <w:rPr>
                <w:b/>
                <w:sz w:val="20"/>
              </w:rPr>
              <w:t xml:space="preserve">Leistungsbewertung Klausur </w:t>
            </w:r>
            <w:r>
              <w:rPr>
                <w:sz w:val="20"/>
              </w:rPr>
              <w:t>Aufgabenart</w:t>
            </w:r>
            <w:r>
              <w:rPr>
                <w:spacing w:val="-12"/>
                <w:sz w:val="20"/>
              </w:rPr>
              <w:t xml:space="preserve"> </w:t>
            </w:r>
            <w:r>
              <w:rPr>
                <w:sz w:val="20"/>
              </w:rPr>
              <w:t>II</w:t>
            </w:r>
            <w:r>
              <w:rPr>
                <w:spacing w:val="-11"/>
                <w:sz w:val="20"/>
              </w:rPr>
              <w:t xml:space="preserve"> </w:t>
            </w:r>
            <w:r>
              <w:rPr>
                <w:sz w:val="20"/>
              </w:rPr>
              <w:t>–</w:t>
            </w:r>
            <w:r>
              <w:rPr>
                <w:spacing w:val="-10"/>
                <w:sz w:val="20"/>
              </w:rPr>
              <w:t xml:space="preserve"> </w:t>
            </w:r>
            <w:r>
              <w:rPr>
                <w:sz w:val="20"/>
              </w:rPr>
              <w:t>Interpretation</w:t>
            </w:r>
            <w:r>
              <w:rPr>
                <w:spacing w:val="-7"/>
                <w:sz w:val="20"/>
              </w:rPr>
              <w:t xml:space="preserve"> </w:t>
            </w:r>
            <w:r>
              <w:rPr>
                <w:sz w:val="20"/>
              </w:rPr>
              <w:t>und Analyse von Bildern</w:t>
            </w:r>
          </w:p>
        </w:tc>
        <w:tc>
          <w:tcPr>
            <w:tcW w:w="5247" w:type="dxa"/>
            <w:shd w:val="clear" w:color="auto" w:fill="D6E3BC"/>
          </w:tcPr>
          <w:p w14:paraId="4B50DDDD" w14:textId="77777777" w:rsidR="00EC48B8" w:rsidRDefault="00435DB8">
            <w:pPr>
              <w:pStyle w:val="TableParagraph"/>
              <w:tabs>
                <w:tab w:val="left" w:pos="529"/>
              </w:tabs>
              <w:spacing w:before="83" w:line="235" w:lineRule="auto"/>
              <w:ind w:left="529" w:right="537" w:hanging="360"/>
              <w:rPr>
                <w:sz w:val="20"/>
              </w:rPr>
            </w:pPr>
            <w:r>
              <w:rPr>
                <w:spacing w:val="-6"/>
                <w:sz w:val="20"/>
              </w:rPr>
              <w:t>1.</w:t>
            </w:r>
            <w:r>
              <w:rPr>
                <w:sz w:val="20"/>
              </w:rPr>
              <w:tab/>
              <w:t>Analyse/Interpretation</w:t>
            </w:r>
            <w:r>
              <w:rPr>
                <w:spacing w:val="-12"/>
                <w:sz w:val="20"/>
              </w:rPr>
              <w:t xml:space="preserve"> </w:t>
            </w:r>
            <w:r>
              <w:rPr>
                <w:sz w:val="20"/>
              </w:rPr>
              <w:t>eines</w:t>
            </w:r>
            <w:r>
              <w:rPr>
                <w:spacing w:val="-11"/>
                <w:sz w:val="20"/>
              </w:rPr>
              <w:t xml:space="preserve"> </w:t>
            </w:r>
            <w:r>
              <w:rPr>
                <w:sz w:val="20"/>
              </w:rPr>
              <w:t>Werkes</w:t>
            </w:r>
            <w:r>
              <w:rPr>
                <w:spacing w:val="-11"/>
                <w:sz w:val="20"/>
              </w:rPr>
              <w:t xml:space="preserve"> </w:t>
            </w:r>
            <w:r>
              <w:rPr>
                <w:sz w:val="20"/>
              </w:rPr>
              <w:t>(Schwerpunkt Formanalyse, Farbanalyse)</w:t>
            </w:r>
          </w:p>
        </w:tc>
      </w:tr>
    </w:tbl>
    <w:p w14:paraId="08C1FD34" w14:textId="77777777" w:rsidR="00EC48B8" w:rsidRDefault="00EC48B8">
      <w:pPr>
        <w:spacing w:line="235" w:lineRule="auto"/>
        <w:rPr>
          <w:sz w:val="20"/>
        </w:rPr>
        <w:sectPr w:rsidR="00EC48B8">
          <w:pgSz w:w="16840" w:h="11900" w:orient="landscape"/>
          <w:pgMar w:top="1340" w:right="40" w:bottom="940" w:left="1300" w:header="0" w:footer="746" w:gutter="0"/>
          <w:cols w:space="720"/>
        </w:sectPr>
      </w:pPr>
    </w:p>
    <w:p w14:paraId="151B607A" w14:textId="77777777" w:rsidR="00EC48B8" w:rsidRDefault="00435DB8">
      <w:pPr>
        <w:spacing w:before="77"/>
        <w:ind w:left="115"/>
        <w:rPr>
          <w:b/>
          <w:i/>
          <w:sz w:val="24"/>
        </w:rPr>
      </w:pPr>
      <w:r>
        <w:rPr>
          <w:b/>
          <w:sz w:val="24"/>
        </w:rPr>
        <w:lastRenderedPageBreak/>
        <w:t>Einführungsphase</w:t>
      </w:r>
      <w:r>
        <w:rPr>
          <w:b/>
          <w:spacing w:val="-4"/>
          <w:sz w:val="24"/>
        </w:rPr>
        <w:t xml:space="preserve"> </w:t>
      </w:r>
      <w:r>
        <w:rPr>
          <w:b/>
          <w:sz w:val="24"/>
        </w:rPr>
        <w:t>Unterrichtsvorhaben</w:t>
      </w:r>
      <w:r>
        <w:rPr>
          <w:b/>
          <w:spacing w:val="-6"/>
          <w:sz w:val="24"/>
        </w:rPr>
        <w:t xml:space="preserve"> </w:t>
      </w:r>
      <w:r>
        <w:rPr>
          <w:b/>
          <w:sz w:val="24"/>
        </w:rPr>
        <w:t xml:space="preserve">IV: </w:t>
      </w:r>
      <w:r>
        <w:rPr>
          <w:b/>
          <w:i/>
          <w:sz w:val="24"/>
        </w:rPr>
        <w:t>Die</w:t>
      </w:r>
      <w:r>
        <w:rPr>
          <w:b/>
          <w:i/>
          <w:spacing w:val="-1"/>
          <w:sz w:val="24"/>
        </w:rPr>
        <w:t xml:space="preserve"> </w:t>
      </w:r>
      <w:r>
        <w:rPr>
          <w:b/>
          <w:i/>
          <w:sz w:val="24"/>
        </w:rPr>
        <w:t>plastische Form</w:t>
      </w:r>
      <w:r>
        <w:rPr>
          <w:b/>
          <w:i/>
          <w:spacing w:val="-5"/>
          <w:sz w:val="24"/>
        </w:rPr>
        <w:t xml:space="preserve"> </w:t>
      </w:r>
      <w:r>
        <w:rPr>
          <w:b/>
          <w:i/>
          <w:sz w:val="24"/>
        </w:rPr>
        <w:t xml:space="preserve">im </w:t>
      </w:r>
      <w:r>
        <w:rPr>
          <w:b/>
          <w:i/>
          <w:spacing w:val="-4"/>
          <w:sz w:val="24"/>
        </w:rPr>
        <w:t>Raum</w:t>
      </w:r>
    </w:p>
    <w:p w14:paraId="5650DEB8" w14:textId="77777777" w:rsidR="00EC48B8" w:rsidRDefault="00EC48B8">
      <w:pPr>
        <w:pStyle w:val="Textkrper"/>
        <w:spacing w:before="51" w:after="1"/>
        <w:rPr>
          <w:b/>
          <w:i/>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517"/>
      </w:tblGrid>
      <w:tr w:rsidR="00EC48B8" w14:paraId="22C7A3A3" w14:textId="77777777">
        <w:trPr>
          <w:trHeight w:val="889"/>
        </w:trPr>
        <w:tc>
          <w:tcPr>
            <w:tcW w:w="15136" w:type="dxa"/>
            <w:gridSpan w:val="3"/>
          </w:tcPr>
          <w:p w14:paraId="777D0DBC" w14:textId="77777777" w:rsidR="00EC48B8" w:rsidRDefault="00435DB8">
            <w:pPr>
              <w:pStyle w:val="TableParagraph"/>
              <w:spacing w:before="74"/>
              <w:ind w:left="80"/>
              <w:rPr>
                <w:sz w:val="20"/>
              </w:rPr>
            </w:pPr>
            <w:r>
              <w:rPr>
                <w:b/>
                <w:sz w:val="20"/>
              </w:rPr>
              <w:t>Inhaltsfelder</w:t>
            </w:r>
            <w:r>
              <w:rPr>
                <w:sz w:val="20"/>
              </w:rPr>
              <w:t>:</w:t>
            </w:r>
            <w:r>
              <w:rPr>
                <w:spacing w:val="-2"/>
                <w:sz w:val="20"/>
              </w:rPr>
              <w:t xml:space="preserve"> Bildgestaltung/Bildkonzepte</w:t>
            </w:r>
          </w:p>
          <w:p w14:paraId="1384DDC9" w14:textId="77777777" w:rsidR="00EC48B8" w:rsidRDefault="00435DB8">
            <w:pPr>
              <w:pStyle w:val="TableParagraph"/>
              <w:spacing w:before="1"/>
              <w:ind w:left="80"/>
              <w:rPr>
                <w:sz w:val="20"/>
              </w:rPr>
            </w:pPr>
            <w:r>
              <w:rPr>
                <w:b/>
                <w:sz w:val="20"/>
              </w:rPr>
              <w:t>Inhaltliche</w:t>
            </w:r>
            <w:r>
              <w:rPr>
                <w:b/>
                <w:spacing w:val="-5"/>
                <w:sz w:val="20"/>
              </w:rPr>
              <w:t xml:space="preserve"> </w:t>
            </w:r>
            <w:r>
              <w:rPr>
                <w:b/>
                <w:sz w:val="20"/>
              </w:rPr>
              <w:t>Schwerpunkte</w:t>
            </w:r>
            <w:r>
              <w:rPr>
                <w:sz w:val="20"/>
              </w:rPr>
              <w:t>:</w:t>
            </w:r>
            <w:r>
              <w:rPr>
                <w:spacing w:val="-7"/>
                <w:sz w:val="20"/>
              </w:rPr>
              <w:t xml:space="preserve"> </w:t>
            </w:r>
            <w:r>
              <w:rPr>
                <w:sz w:val="20"/>
              </w:rPr>
              <w:t>Bildstrategien,</w:t>
            </w:r>
            <w:r>
              <w:rPr>
                <w:spacing w:val="-2"/>
                <w:sz w:val="20"/>
              </w:rPr>
              <w:t xml:space="preserve"> </w:t>
            </w:r>
            <w:r>
              <w:rPr>
                <w:sz w:val="20"/>
              </w:rPr>
              <w:t>Bilder</w:t>
            </w:r>
            <w:r>
              <w:rPr>
                <w:spacing w:val="-3"/>
                <w:sz w:val="20"/>
              </w:rPr>
              <w:t xml:space="preserve"> </w:t>
            </w:r>
            <w:r>
              <w:rPr>
                <w:sz w:val="20"/>
              </w:rPr>
              <w:t>als</w:t>
            </w:r>
            <w:r>
              <w:rPr>
                <w:spacing w:val="-2"/>
                <w:sz w:val="20"/>
              </w:rPr>
              <w:t xml:space="preserve"> </w:t>
            </w:r>
            <w:r>
              <w:rPr>
                <w:sz w:val="20"/>
              </w:rPr>
              <w:t>Gesamtgefüge</w:t>
            </w:r>
            <w:r>
              <w:rPr>
                <w:spacing w:val="-2"/>
                <w:sz w:val="20"/>
              </w:rPr>
              <w:t xml:space="preserve"> </w:t>
            </w:r>
            <w:r>
              <w:rPr>
                <w:sz w:val="20"/>
              </w:rPr>
              <w:t>‚</w:t>
            </w:r>
            <w:r>
              <w:rPr>
                <w:spacing w:val="-3"/>
                <w:sz w:val="20"/>
              </w:rPr>
              <w:t xml:space="preserve"> </w:t>
            </w:r>
            <w:r>
              <w:rPr>
                <w:spacing w:val="-2"/>
                <w:sz w:val="20"/>
              </w:rPr>
              <w:t>Bildstrategien</w:t>
            </w:r>
          </w:p>
          <w:p w14:paraId="6B3D1E7D" w14:textId="77777777" w:rsidR="00EC48B8" w:rsidRDefault="00435DB8">
            <w:pPr>
              <w:pStyle w:val="TableParagraph"/>
              <w:spacing w:before="1"/>
              <w:ind w:left="80"/>
              <w:rPr>
                <w:sz w:val="20"/>
              </w:rPr>
            </w:pPr>
            <w:r>
              <w:rPr>
                <w:b/>
                <w:sz w:val="20"/>
              </w:rPr>
              <w:t>Zeitbedarf:</w:t>
            </w:r>
            <w:r>
              <w:rPr>
                <w:b/>
                <w:spacing w:val="-2"/>
                <w:sz w:val="20"/>
              </w:rPr>
              <w:t xml:space="preserve"> </w:t>
            </w:r>
            <w:r>
              <w:rPr>
                <w:sz w:val="20"/>
              </w:rPr>
              <w:t>18</w:t>
            </w:r>
            <w:r>
              <w:rPr>
                <w:spacing w:val="-2"/>
                <w:sz w:val="20"/>
              </w:rPr>
              <w:t xml:space="preserve"> </w:t>
            </w:r>
            <w:r>
              <w:rPr>
                <w:spacing w:val="-4"/>
                <w:sz w:val="20"/>
              </w:rPr>
              <w:t>Std.</w:t>
            </w:r>
          </w:p>
        </w:tc>
      </w:tr>
      <w:tr w:rsidR="00EC48B8" w14:paraId="4B04C23E" w14:textId="77777777">
        <w:trPr>
          <w:trHeight w:val="605"/>
        </w:trPr>
        <w:tc>
          <w:tcPr>
            <w:tcW w:w="4807" w:type="dxa"/>
            <w:shd w:val="clear" w:color="auto" w:fill="F2DBDB"/>
          </w:tcPr>
          <w:p w14:paraId="5FDD725D" w14:textId="77777777" w:rsidR="00EC48B8" w:rsidRDefault="00435DB8">
            <w:pPr>
              <w:pStyle w:val="TableParagraph"/>
              <w:spacing w:before="180"/>
              <w:ind w:left="1170"/>
              <w:rPr>
                <w:b/>
                <w:sz w:val="20"/>
              </w:rPr>
            </w:pPr>
            <w:r>
              <w:rPr>
                <w:b/>
                <w:sz w:val="20"/>
              </w:rPr>
              <w:t>Festlegung der</w:t>
            </w:r>
            <w:r>
              <w:rPr>
                <w:b/>
                <w:spacing w:val="44"/>
                <w:sz w:val="20"/>
              </w:rPr>
              <w:t xml:space="preserve"> </w:t>
            </w:r>
            <w:r>
              <w:rPr>
                <w:b/>
                <w:spacing w:val="-2"/>
                <w:sz w:val="20"/>
              </w:rPr>
              <w:t>Kompetenzen</w:t>
            </w:r>
          </w:p>
        </w:tc>
        <w:tc>
          <w:tcPr>
            <w:tcW w:w="4812" w:type="dxa"/>
            <w:shd w:val="clear" w:color="auto" w:fill="F1F2BE"/>
          </w:tcPr>
          <w:p w14:paraId="4D7944EF" w14:textId="77777777" w:rsidR="00EC48B8" w:rsidRDefault="00435DB8">
            <w:pPr>
              <w:pStyle w:val="TableParagraph"/>
              <w:spacing w:before="180"/>
              <w:ind w:left="874"/>
              <w:rPr>
                <w:b/>
                <w:sz w:val="20"/>
              </w:rPr>
            </w:pPr>
            <w:r>
              <w:rPr>
                <w:b/>
                <w:sz w:val="20"/>
              </w:rPr>
              <w:t>Absprachen</w:t>
            </w:r>
            <w:r>
              <w:rPr>
                <w:b/>
                <w:spacing w:val="-5"/>
                <w:sz w:val="20"/>
              </w:rPr>
              <w:t xml:space="preserve"> </w:t>
            </w:r>
            <w:r>
              <w:rPr>
                <w:b/>
                <w:sz w:val="20"/>
              </w:rPr>
              <w:t>hinsichtlich</w:t>
            </w:r>
            <w:r>
              <w:rPr>
                <w:b/>
                <w:spacing w:val="1"/>
                <w:sz w:val="20"/>
              </w:rPr>
              <w:t xml:space="preserve"> </w:t>
            </w:r>
            <w:r>
              <w:rPr>
                <w:b/>
                <w:sz w:val="20"/>
              </w:rPr>
              <w:t>der</w:t>
            </w:r>
            <w:r>
              <w:rPr>
                <w:b/>
                <w:spacing w:val="-3"/>
                <w:sz w:val="20"/>
              </w:rPr>
              <w:t xml:space="preserve"> </w:t>
            </w:r>
            <w:r>
              <w:rPr>
                <w:b/>
                <w:spacing w:val="-2"/>
                <w:sz w:val="20"/>
              </w:rPr>
              <w:t>Bereiche</w:t>
            </w:r>
          </w:p>
        </w:tc>
        <w:tc>
          <w:tcPr>
            <w:tcW w:w="5517" w:type="dxa"/>
            <w:shd w:val="clear" w:color="auto" w:fill="D6E3BC"/>
          </w:tcPr>
          <w:p w14:paraId="405654EC" w14:textId="77777777" w:rsidR="00EC48B8" w:rsidRDefault="00435DB8">
            <w:pPr>
              <w:pStyle w:val="TableParagraph"/>
              <w:spacing w:before="180"/>
              <w:ind w:left="1614"/>
              <w:rPr>
                <w:b/>
                <w:sz w:val="20"/>
              </w:rPr>
            </w:pPr>
            <w:r>
              <w:rPr>
                <w:b/>
                <w:sz w:val="20"/>
              </w:rPr>
              <w:t>Anregungen</w:t>
            </w:r>
            <w:r>
              <w:rPr>
                <w:b/>
                <w:spacing w:val="-2"/>
                <w:sz w:val="20"/>
              </w:rPr>
              <w:t xml:space="preserve"> </w:t>
            </w:r>
            <w:r>
              <w:rPr>
                <w:b/>
                <w:sz w:val="20"/>
              </w:rPr>
              <w:t>zur</w:t>
            </w:r>
            <w:r>
              <w:rPr>
                <w:b/>
                <w:spacing w:val="1"/>
                <w:sz w:val="20"/>
              </w:rPr>
              <w:t xml:space="preserve"> </w:t>
            </w:r>
            <w:r>
              <w:rPr>
                <w:b/>
                <w:spacing w:val="-2"/>
                <w:sz w:val="20"/>
              </w:rPr>
              <w:t>Umsetzung</w:t>
            </w:r>
          </w:p>
        </w:tc>
      </w:tr>
      <w:tr w:rsidR="00EC48B8" w14:paraId="31DD2E2E" w14:textId="77777777">
        <w:trPr>
          <w:trHeight w:val="1380"/>
        </w:trPr>
        <w:tc>
          <w:tcPr>
            <w:tcW w:w="4807" w:type="dxa"/>
            <w:vMerge w:val="restart"/>
            <w:shd w:val="clear" w:color="auto" w:fill="F2DBDB"/>
          </w:tcPr>
          <w:p w14:paraId="109C9C91" w14:textId="77777777" w:rsidR="00EC48B8" w:rsidRDefault="00435DB8">
            <w:pPr>
              <w:pStyle w:val="TableParagraph"/>
              <w:spacing w:before="79"/>
              <w:ind w:left="504"/>
              <w:rPr>
                <w:b/>
                <w:sz w:val="20"/>
              </w:rPr>
            </w:pPr>
            <w:r>
              <w:rPr>
                <w:b/>
                <w:sz w:val="20"/>
              </w:rPr>
              <w:t>Elemente der</w:t>
            </w:r>
            <w:r>
              <w:rPr>
                <w:b/>
                <w:spacing w:val="-1"/>
                <w:sz w:val="20"/>
              </w:rPr>
              <w:t xml:space="preserve"> </w:t>
            </w:r>
            <w:r>
              <w:rPr>
                <w:b/>
                <w:spacing w:val="-2"/>
                <w:sz w:val="20"/>
              </w:rPr>
              <w:t>Bildgestaltung:</w:t>
            </w:r>
          </w:p>
          <w:p w14:paraId="632F2A8F" w14:textId="77777777" w:rsidR="00EC48B8" w:rsidRDefault="00435DB8">
            <w:pPr>
              <w:pStyle w:val="TableParagraph"/>
              <w:numPr>
                <w:ilvl w:val="0"/>
                <w:numId w:val="59"/>
              </w:numPr>
              <w:tabs>
                <w:tab w:val="left" w:pos="864"/>
              </w:tabs>
              <w:spacing w:before="6"/>
              <w:ind w:right="979"/>
              <w:rPr>
                <w:b/>
                <w:sz w:val="20"/>
              </w:rPr>
            </w:pPr>
            <w:r>
              <w:rPr>
                <w:b/>
                <w:sz w:val="20"/>
              </w:rPr>
              <w:t>(ELP3) erproben und beurteilen Ausdrucksqualitäten plastischer Bildgestaltungen</w:t>
            </w:r>
            <w:r>
              <w:rPr>
                <w:b/>
                <w:spacing w:val="-12"/>
                <w:sz w:val="20"/>
              </w:rPr>
              <w:t xml:space="preserve"> </w:t>
            </w:r>
            <w:r>
              <w:rPr>
                <w:b/>
                <w:sz w:val="20"/>
              </w:rPr>
              <w:t>unter</w:t>
            </w:r>
            <w:r>
              <w:rPr>
                <w:b/>
                <w:spacing w:val="-11"/>
                <w:sz w:val="20"/>
              </w:rPr>
              <w:t xml:space="preserve"> </w:t>
            </w:r>
            <w:r>
              <w:rPr>
                <w:b/>
                <w:sz w:val="20"/>
              </w:rPr>
              <w:t>Anwendung modellierender Verfahren,</w:t>
            </w:r>
          </w:p>
          <w:p w14:paraId="23809F85" w14:textId="77777777" w:rsidR="00EC48B8" w:rsidRDefault="00435DB8">
            <w:pPr>
              <w:pStyle w:val="TableParagraph"/>
              <w:numPr>
                <w:ilvl w:val="0"/>
                <w:numId w:val="59"/>
              </w:numPr>
              <w:tabs>
                <w:tab w:val="left" w:pos="864"/>
                <w:tab w:val="left" w:pos="909"/>
              </w:tabs>
              <w:spacing w:before="14"/>
              <w:ind w:right="384"/>
              <w:rPr>
                <w:sz w:val="20"/>
              </w:rPr>
            </w:pPr>
            <w:r>
              <w:rPr>
                <w:rFonts w:ascii="Arial" w:hAnsi="Arial"/>
                <w:sz w:val="20"/>
              </w:rPr>
              <w:tab/>
            </w:r>
            <w:r>
              <w:rPr>
                <w:sz w:val="20"/>
              </w:rPr>
              <w:t>(ELP4) variieren und bewerten materialgebundene Impulse, die von den spezifischen</w:t>
            </w:r>
            <w:r>
              <w:rPr>
                <w:spacing w:val="-12"/>
                <w:sz w:val="20"/>
              </w:rPr>
              <w:t xml:space="preserve"> </w:t>
            </w:r>
            <w:r>
              <w:rPr>
                <w:sz w:val="20"/>
              </w:rPr>
              <w:t>Bezügen</w:t>
            </w:r>
            <w:r>
              <w:rPr>
                <w:spacing w:val="-11"/>
                <w:sz w:val="20"/>
              </w:rPr>
              <w:t xml:space="preserve"> </w:t>
            </w:r>
            <w:r>
              <w:rPr>
                <w:sz w:val="20"/>
              </w:rPr>
              <w:t>zwischen</w:t>
            </w:r>
            <w:r>
              <w:rPr>
                <w:spacing w:val="-11"/>
                <w:sz w:val="20"/>
              </w:rPr>
              <w:t xml:space="preserve"> </w:t>
            </w:r>
            <w:r>
              <w:rPr>
                <w:sz w:val="20"/>
              </w:rPr>
              <w:t xml:space="preserve">Materialien, Werkzeugen und Bildverfahren (Zeichnen, Malen und </w:t>
            </w:r>
            <w:proofErr w:type="spellStart"/>
            <w:r>
              <w:rPr>
                <w:sz w:val="20"/>
              </w:rPr>
              <w:t>Plastizieren</w:t>
            </w:r>
            <w:proofErr w:type="spellEnd"/>
            <w:r>
              <w:rPr>
                <w:sz w:val="20"/>
              </w:rPr>
              <w:t>) ausgehen,</w:t>
            </w:r>
          </w:p>
          <w:p w14:paraId="1874768E" w14:textId="77777777" w:rsidR="00EC48B8" w:rsidRDefault="00435DB8">
            <w:pPr>
              <w:pStyle w:val="TableParagraph"/>
              <w:numPr>
                <w:ilvl w:val="0"/>
                <w:numId w:val="59"/>
              </w:numPr>
              <w:tabs>
                <w:tab w:val="left" w:pos="864"/>
              </w:tabs>
              <w:spacing w:before="10"/>
              <w:ind w:right="134"/>
              <w:rPr>
                <w:sz w:val="20"/>
              </w:rPr>
            </w:pPr>
            <w:r>
              <w:rPr>
                <w:sz w:val="20"/>
              </w:rPr>
              <w:t>(ELP5)</w:t>
            </w:r>
            <w:r>
              <w:rPr>
                <w:spacing w:val="-11"/>
                <w:sz w:val="20"/>
              </w:rPr>
              <w:t xml:space="preserve"> </w:t>
            </w:r>
            <w:r>
              <w:rPr>
                <w:sz w:val="20"/>
              </w:rPr>
              <w:t>beurteilen</w:t>
            </w:r>
            <w:r>
              <w:rPr>
                <w:spacing w:val="-11"/>
                <w:sz w:val="20"/>
              </w:rPr>
              <w:t xml:space="preserve"> </w:t>
            </w:r>
            <w:r>
              <w:rPr>
                <w:sz w:val="20"/>
              </w:rPr>
              <w:t>die</w:t>
            </w:r>
            <w:r>
              <w:rPr>
                <w:spacing w:val="-11"/>
                <w:sz w:val="20"/>
              </w:rPr>
              <w:t xml:space="preserve"> </w:t>
            </w:r>
            <w:r>
              <w:rPr>
                <w:sz w:val="20"/>
              </w:rPr>
              <w:t>Einsatzmöglichkeiten</w:t>
            </w:r>
            <w:r>
              <w:rPr>
                <w:spacing w:val="-10"/>
                <w:sz w:val="20"/>
              </w:rPr>
              <w:t xml:space="preserve"> </w:t>
            </w:r>
            <w:r>
              <w:rPr>
                <w:sz w:val="20"/>
              </w:rPr>
              <w:t xml:space="preserve">von Materialien, Werkzeugen und Bildverfahren (Zeichnen, Malen und </w:t>
            </w:r>
            <w:proofErr w:type="spellStart"/>
            <w:r>
              <w:rPr>
                <w:sz w:val="20"/>
              </w:rPr>
              <w:t>Plastizieren</w:t>
            </w:r>
            <w:proofErr w:type="spellEnd"/>
            <w:r>
              <w:rPr>
                <w:sz w:val="20"/>
              </w:rPr>
              <w:t>).</w:t>
            </w:r>
          </w:p>
          <w:p w14:paraId="46F4D2C5" w14:textId="77777777" w:rsidR="00EC48B8" w:rsidRDefault="00435DB8">
            <w:pPr>
              <w:pStyle w:val="TableParagraph"/>
              <w:numPr>
                <w:ilvl w:val="0"/>
                <w:numId w:val="59"/>
              </w:numPr>
              <w:tabs>
                <w:tab w:val="left" w:pos="864"/>
              </w:tabs>
              <w:spacing w:before="15" w:line="237" w:lineRule="auto"/>
              <w:ind w:right="182"/>
              <w:rPr>
                <w:b/>
                <w:sz w:val="20"/>
              </w:rPr>
            </w:pPr>
            <w:r>
              <w:rPr>
                <w:b/>
                <w:sz w:val="20"/>
              </w:rPr>
              <w:t>(ELR3)</w:t>
            </w:r>
            <w:r>
              <w:rPr>
                <w:b/>
                <w:spacing w:val="-5"/>
                <w:sz w:val="20"/>
              </w:rPr>
              <w:t xml:space="preserve"> </w:t>
            </w:r>
            <w:r>
              <w:rPr>
                <w:b/>
                <w:sz w:val="20"/>
              </w:rPr>
              <w:t>beschreiben</w:t>
            </w:r>
            <w:r>
              <w:rPr>
                <w:b/>
                <w:spacing w:val="-5"/>
                <w:sz w:val="20"/>
              </w:rPr>
              <w:t xml:space="preserve"> </w:t>
            </w:r>
            <w:r>
              <w:rPr>
                <w:b/>
                <w:sz w:val="20"/>
              </w:rPr>
              <w:t>die</w:t>
            </w:r>
            <w:r>
              <w:rPr>
                <w:b/>
                <w:spacing w:val="-8"/>
                <w:sz w:val="20"/>
              </w:rPr>
              <w:t xml:space="preserve"> </w:t>
            </w:r>
            <w:r>
              <w:rPr>
                <w:b/>
                <w:sz w:val="20"/>
              </w:rPr>
              <w:t>Mittel</w:t>
            </w:r>
            <w:r>
              <w:rPr>
                <w:b/>
                <w:spacing w:val="-7"/>
                <w:sz w:val="20"/>
              </w:rPr>
              <w:t xml:space="preserve"> </w:t>
            </w:r>
            <w:r>
              <w:rPr>
                <w:b/>
                <w:sz w:val="20"/>
              </w:rPr>
              <w:t>der</w:t>
            </w:r>
            <w:r>
              <w:rPr>
                <w:b/>
                <w:spacing w:val="-9"/>
                <w:sz w:val="20"/>
              </w:rPr>
              <w:t xml:space="preserve"> </w:t>
            </w:r>
            <w:r>
              <w:rPr>
                <w:b/>
                <w:sz w:val="20"/>
              </w:rPr>
              <w:t>plastischen Gestaltung und deren spezifischen Ausdrucksqualitäten im Bild,</w:t>
            </w:r>
          </w:p>
          <w:p w14:paraId="39469759" w14:textId="77777777" w:rsidR="00EC48B8" w:rsidRDefault="00435DB8">
            <w:pPr>
              <w:pStyle w:val="TableParagraph"/>
              <w:numPr>
                <w:ilvl w:val="0"/>
                <w:numId w:val="59"/>
              </w:numPr>
              <w:tabs>
                <w:tab w:val="left" w:pos="864"/>
                <w:tab w:val="left" w:pos="909"/>
              </w:tabs>
              <w:spacing w:before="13"/>
              <w:ind w:right="154"/>
              <w:rPr>
                <w:sz w:val="20"/>
              </w:rPr>
            </w:pPr>
            <w:r>
              <w:rPr>
                <w:rFonts w:ascii="Arial" w:hAnsi="Arial"/>
                <w:sz w:val="20"/>
              </w:rPr>
              <w:tab/>
            </w:r>
            <w:r>
              <w:rPr>
                <w:sz w:val="20"/>
              </w:rPr>
              <w:t>(ELR4) beschreiben und erläutern materialgebundene</w:t>
            </w:r>
            <w:r>
              <w:rPr>
                <w:spacing w:val="-12"/>
                <w:sz w:val="20"/>
              </w:rPr>
              <w:t xml:space="preserve"> </w:t>
            </w:r>
            <w:r>
              <w:rPr>
                <w:sz w:val="20"/>
              </w:rPr>
              <w:t>Aspekte</w:t>
            </w:r>
            <w:r>
              <w:rPr>
                <w:spacing w:val="-11"/>
                <w:sz w:val="20"/>
              </w:rPr>
              <w:t xml:space="preserve"> </w:t>
            </w:r>
            <w:r>
              <w:rPr>
                <w:sz w:val="20"/>
              </w:rPr>
              <w:t>von</w:t>
            </w:r>
            <w:r>
              <w:rPr>
                <w:spacing w:val="-11"/>
                <w:sz w:val="20"/>
              </w:rPr>
              <w:t xml:space="preserve"> </w:t>
            </w:r>
            <w:r>
              <w:rPr>
                <w:sz w:val="20"/>
              </w:rPr>
              <w:t>Gestaltungen</w:t>
            </w:r>
          </w:p>
        </w:tc>
        <w:tc>
          <w:tcPr>
            <w:tcW w:w="4812" w:type="dxa"/>
            <w:shd w:val="clear" w:color="auto" w:fill="F1F2BE"/>
          </w:tcPr>
          <w:p w14:paraId="64290B9E" w14:textId="77777777" w:rsidR="00EC48B8" w:rsidRDefault="00435DB8">
            <w:pPr>
              <w:pStyle w:val="TableParagraph"/>
              <w:spacing w:before="79"/>
              <w:ind w:left="84"/>
              <w:rPr>
                <w:b/>
                <w:sz w:val="20"/>
              </w:rPr>
            </w:pPr>
            <w:r>
              <w:rPr>
                <w:b/>
                <w:spacing w:val="-2"/>
                <w:sz w:val="20"/>
              </w:rPr>
              <w:t>Materialien/Medien</w:t>
            </w:r>
          </w:p>
          <w:p w14:paraId="15AFA7E2" w14:textId="77777777" w:rsidR="00EC48B8" w:rsidRDefault="00435DB8">
            <w:pPr>
              <w:pStyle w:val="TableParagraph"/>
              <w:numPr>
                <w:ilvl w:val="0"/>
                <w:numId w:val="58"/>
              </w:numPr>
              <w:tabs>
                <w:tab w:val="left" w:pos="379"/>
              </w:tabs>
              <w:spacing w:before="6"/>
              <w:ind w:right="680"/>
              <w:rPr>
                <w:sz w:val="20"/>
              </w:rPr>
            </w:pPr>
            <w:r>
              <w:rPr>
                <w:sz w:val="20"/>
              </w:rPr>
              <w:t>Aufbauendes,</w:t>
            </w:r>
            <w:r>
              <w:rPr>
                <w:spacing w:val="-12"/>
                <w:sz w:val="20"/>
              </w:rPr>
              <w:t xml:space="preserve"> </w:t>
            </w:r>
            <w:r>
              <w:rPr>
                <w:sz w:val="20"/>
              </w:rPr>
              <w:t>abtragendes</w:t>
            </w:r>
            <w:r>
              <w:rPr>
                <w:spacing w:val="-11"/>
                <w:sz w:val="20"/>
              </w:rPr>
              <w:t xml:space="preserve"> </w:t>
            </w:r>
            <w:r>
              <w:rPr>
                <w:sz w:val="20"/>
              </w:rPr>
              <w:t>oder</w:t>
            </w:r>
            <w:r>
              <w:rPr>
                <w:spacing w:val="-11"/>
                <w:sz w:val="20"/>
              </w:rPr>
              <w:t xml:space="preserve"> </w:t>
            </w:r>
            <w:r>
              <w:rPr>
                <w:sz w:val="20"/>
              </w:rPr>
              <w:t>abformendes Verfahrender menschliche/eigene Körper</w:t>
            </w:r>
          </w:p>
        </w:tc>
        <w:tc>
          <w:tcPr>
            <w:tcW w:w="5517" w:type="dxa"/>
            <w:shd w:val="clear" w:color="auto" w:fill="D6E3BC"/>
          </w:tcPr>
          <w:p w14:paraId="0EC849C5" w14:textId="77777777" w:rsidR="00EC48B8" w:rsidRDefault="00EC48B8">
            <w:pPr>
              <w:pStyle w:val="TableParagraph"/>
              <w:spacing w:before="75"/>
              <w:ind w:left="0"/>
              <w:rPr>
                <w:b/>
                <w:i/>
                <w:sz w:val="20"/>
              </w:rPr>
            </w:pPr>
          </w:p>
          <w:p w14:paraId="34C2B4AD" w14:textId="77777777" w:rsidR="00EC48B8" w:rsidRDefault="00435DB8">
            <w:pPr>
              <w:pStyle w:val="TableParagraph"/>
              <w:ind w:left="83" w:right="1303"/>
              <w:rPr>
                <w:sz w:val="20"/>
              </w:rPr>
            </w:pPr>
            <w:r>
              <w:rPr>
                <w:sz w:val="20"/>
              </w:rPr>
              <w:t>Ton,</w:t>
            </w:r>
            <w:r>
              <w:rPr>
                <w:spacing w:val="-11"/>
                <w:sz w:val="20"/>
              </w:rPr>
              <w:t xml:space="preserve"> </w:t>
            </w:r>
            <w:r>
              <w:rPr>
                <w:sz w:val="20"/>
              </w:rPr>
              <w:t>Fett,</w:t>
            </w:r>
            <w:r>
              <w:rPr>
                <w:spacing w:val="-11"/>
                <w:sz w:val="20"/>
              </w:rPr>
              <w:t xml:space="preserve"> </w:t>
            </w:r>
            <w:r>
              <w:rPr>
                <w:sz w:val="20"/>
              </w:rPr>
              <w:t>Knetmasse;</w:t>
            </w:r>
            <w:r>
              <w:rPr>
                <w:spacing w:val="-8"/>
                <w:sz w:val="20"/>
              </w:rPr>
              <w:t xml:space="preserve"> </w:t>
            </w:r>
            <w:r>
              <w:rPr>
                <w:sz w:val="20"/>
              </w:rPr>
              <w:t>Wachs,</w:t>
            </w:r>
            <w:r>
              <w:rPr>
                <w:spacing w:val="-10"/>
                <w:sz w:val="20"/>
              </w:rPr>
              <w:t xml:space="preserve"> </w:t>
            </w:r>
            <w:r>
              <w:rPr>
                <w:sz w:val="20"/>
              </w:rPr>
              <w:t>Plastilin Körpererfahrungen im Raum</w:t>
            </w:r>
          </w:p>
          <w:p w14:paraId="2C9A2DD6" w14:textId="77777777" w:rsidR="00EC48B8" w:rsidRDefault="00435DB8">
            <w:pPr>
              <w:pStyle w:val="TableParagraph"/>
              <w:spacing w:before="2"/>
              <w:ind w:left="83" w:right="43"/>
              <w:rPr>
                <w:sz w:val="20"/>
              </w:rPr>
            </w:pPr>
            <w:r>
              <w:rPr>
                <w:sz w:val="20"/>
              </w:rPr>
              <w:t>der</w:t>
            </w:r>
            <w:r>
              <w:rPr>
                <w:spacing w:val="-5"/>
                <w:sz w:val="20"/>
              </w:rPr>
              <w:t xml:space="preserve"> </w:t>
            </w:r>
            <w:r>
              <w:rPr>
                <w:sz w:val="20"/>
              </w:rPr>
              <w:t>Einfluss</w:t>
            </w:r>
            <w:r>
              <w:rPr>
                <w:spacing w:val="-4"/>
                <w:sz w:val="20"/>
              </w:rPr>
              <w:t xml:space="preserve"> </w:t>
            </w:r>
            <w:r>
              <w:rPr>
                <w:sz w:val="20"/>
              </w:rPr>
              <w:t>des</w:t>
            </w:r>
            <w:r>
              <w:rPr>
                <w:spacing w:val="-3"/>
                <w:sz w:val="20"/>
              </w:rPr>
              <w:t xml:space="preserve"> </w:t>
            </w:r>
            <w:r>
              <w:rPr>
                <w:sz w:val="20"/>
              </w:rPr>
              <w:t>Körpers</w:t>
            </w:r>
            <w:r>
              <w:rPr>
                <w:spacing w:val="-3"/>
                <w:sz w:val="20"/>
              </w:rPr>
              <w:t xml:space="preserve"> </w:t>
            </w:r>
            <w:r>
              <w:rPr>
                <w:sz w:val="20"/>
              </w:rPr>
              <w:t>auf</w:t>
            </w:r>
            <w:r>
              <w:rPr>
                <w:spacing w:val="-7"/>
                <w:sz w:val="20"/>
              </w:rPr>
              <w:t xml:space="preserve"> </w:t>
            </w:r>
            <w:r>
              <w:rPr>
                <w:sz w:val="20"/>
              </w:rPr>
              <w:t>den</w:t>
            </w:r>
            <w:r>
              <w:rPr>
                <w:spacing w:val="-5"/>
                <w:sz w:val="20"/>
              </w:rPr>
              <w:t xml:space="preserve"> </w:t>
            </w:r>
            <w:r>
              <w:rPr>
                <w:sz w:val="20"/>
              </w:rPr>
              <w:t>Raum</w:t>
            </w:r>
            <w:r>
              <w:rPr>
                <w:spacing w:val="-5"/>
                <w:sz w:val="20"/>
              </w:rPr>
              <w:t xml:space="preserve"> </w:t>
            </w:r>
            <w:r>
              <w:rPr>
                <w:sz w:val="20"/>
              </w:rPr>
              <w:t>(auch</w:t>
            </w:r>
            <w:r>
              <w:rPr>
                <w:spacing w:val="-5"/>
                <w:sz w:val="20"/>
              </w:rPr>
              <w:t xml:space="preserve"> </w:t>
            </w:r>
            <w:r>
              <w:rPr>
                <w:sz w:val="20"/>
              </w:rPr>
              <w:t>Außenraum)</w:t>
            </w:r>
            <w:r>
              <w:rPr>
                <w:spacing w:val="-6"/>
                <w:sz w:val="20"/>
              </w:rPr>
              <w:t xml:space="preserve"> </w:t>
            </w:r>
            <w:r>
              <w:rPr>
                <w:sz w:val="20"/>
              </w:rPr>
              <w:t>und seine Wirkung</w:t>
            </w:r>
          </w:p>
        </w:tc>
      </w:tr>
      <w:tr w:rsidR="00EC48B8" w14:paraId="3574B07E" w14:textId="77777777">
        <w:trPr>
          <w:trHeight w:val="1040"/>
        </w:trPr>
        <w:tc>
          <w:tcPr>
            <w:tcW w:w="4807" w:type="dxa"/>
            <w:vMerge/>
            <w:tcBorders>
              <w:top w:val="nil"/>
            </w:tcBorders>
            <w:shd w:val="clear" w:color="auto" w:fill="F2DBDB"/>
          </w:tcPr>
          <w:p w14:paraId="0D416079" w14:textId="77777777" w:rsidR="00EC48B8" w:rsidRDefault="00EC48B8">
            <w:pPr>
              <w:rPr>
                <w:sz w:val="2"/>
                <w:szCs w:val="2"/>
              </w:rPr>
            </w:pPr>
          </w:p>
        </w:tc>
        <w:tc>
          <w:tcPr>
            <w:tcW w:w="4812" w:type="dxa"/>
            <w:shd w:val="clear" w:color="auto" w:fill="F1F2BE"/>
          </w:tcPr>
          <w:p w14:paraId="201EB98E" w14:textId="77777777" w:rsidR="00EC48B8" w:rsidRDefault="00435DB8">
            <w:pPr>
              <w:pStyle w:val="TableParagraph"/>
              <w:spacing w:before="79" w:line="242" w:lineRule="exact"/>
              <w:ind w:left="84"/>
              <w:rPr>
                <w:b/>
                <w:sz w:val="20"/>
              </w:rPr>
            </w:pPr>
            <w:r>
              <w:rPr>
                <w:b/>
                <w:spacing w:val="-2"/>
                <w:sz w:val="20"/>
              </w:rPr>
              <w:t>Epochen/Künstler(innen)</w:t>
            </w:r>
          </w:p>
          <w:p w14:paraId="55C14DE2" w14:textId="77777777" w:rsidR="00EC48B8" w:rsidRDefault="00435DB8">
            <w:pPr>
              <w:pStyle w:val="TableParagraph"/>
              <w:ind w:left="84"/>
              <w:rPr>
                <w:sz w:val="20"/>
              </w:rPr>
            </w:pPr>
            <w:r>
              <w:rPr>
                <w:sz w:val="20"/>
              </w:rPr>
              <w:t>Mindestens</w:t>
            </w:r>
            <w:r>
              <w:rPr>
                <w:spacing w:val="-8"/>
                <w:sz w:val="20"/>
              </w:rPr>
              <w:t xml:space="preserve"> </w:t>
            </w:r>
            <w:r>
              <w:rPr>
                <w:sz w:val="20"/>
              </w:rPr>
              <w:t>zwei</w:t>
            </w:r>
            <w:r>
              <w:rPr>
                <w:spacing w:val="-9"/>
                <w:sz w:val="20"/>
              </w:rPr>
              <w:t xml:space="preserve"> </w:t>
            </w:r>
            <w:r>
              <w:rPr>
                <w:sz w:val="20"/>
              </w:rPr>
              <w:t>sehr</w:t>
            </w:r>
            <w:r>
              <w:rPr>
                <w:spacing w:val="-9"/>
                <w:sz w:val="20"/>
              </w:rPr>
              <w:t xml:space="preserve"> </w:t>
            </w:r>
            <w:r>
              <w:rPr>
                <w:sz w:val="20"/>
              </w:rPr>
              <w:t>unterschiedliche</w:t>
            </w:r>
            <w:r>
              <w:rPr>
                <w:spacing w:val="-9"/>
                <w:sz w:val="20"/>
              </w:rPr>
              <w:t xml:space="preserve"> </w:t>
            </w:r>
            <w:r>
              <w:rPr>
                <w:sz w:val="20"/>
              </w:rPr>
              <w:t xml:space="preserve">künstlerische </w:t>
            </w:r>
            <w:r>
              <w:rPr>
                <w:spacing w:val="-2"/>
                <w:sz w:val="20"/>
              </w:rPr>
              <w:t>Konzepte</w:t>
            </w:r>
          </w:p>
        </w:tc>
        <w:tc>
          <w:tcPr>
            <w:tcW w:w="5517" w:type="dxa"/>
            <w:shd w:val="clear" w:color="auto" w:fill="D6E3BC"/>
          </w:tcPr>
          <w:p w14:paraId="73D5B403" w14:textId="77777777" w:rsidR="00EC48B8" w:rsidRDefault="00EC48B8">
            <w:pPr>
              <w:pStyle w:val="TableParagraph"/>
              <w:spacing w:before="75"/>
              <w:ind w:left="0"/>
              <w:rPr>
                <w:b/>
                <w:i/>
                <w:sz w:val="20"/>
              </w:rPr>
            </w:pPr>
          </w:p>
          <w:p w14:paraId="6867B9EB" w14:textId="77777777" w:rsidR="00EC48B8" w:rsidRDefault="00435DB8">
            <w:pPr>
              <w:pStyle w:val="TableParagraph"/>
              <w:spacing w:before="1"/>
              <w:ind w:left="83"/>
              <w:rPr>
                <w:sz w:val="20"/>
              </w:rPr>
            </w:pPr>
            <w:r>
              <w:rPr>
                <w:sz w:val="20"/>
              </w:rPr>
              <w:t>Michelangelo,</w:t>
            </w:r>
            <w:r>
              <w:rPr>
                <w:spacing w:val="-7"/>
                <w:sz w:val="20"/>
              </w:rPr>
              <w:t xml:space="preserve"> </w:t>
            </w:r>
            <w:r>
              <w:rPr>
                <w:sz w:val="20"/>
              </w:rPr>
              <w:t>Henry</w:t>
            </w:r>
            <w:r>
              <w:rPr>
                <w:spacing w:val="-5"/>
                <w:sz w:val="20"/>
              </w:rPr>
              <w:t xml:space="preserve"> </w:t>
            </w:r>
            <w:r>
              <w:rPr>
                <w:sz w:val="20"/>
              </w:rPr>
              <w:t>Moore,</w:t>
            </w:r>
            <w:r>
              <w:rPr>
                <w:spacing w:val="-4"/>
                <w:sz w:val="20"/>
              </w:rPr>
              <w:t xml:space="preserve"> </w:t>
            </w:r>
            <w:proofErr w:type="spellStart"/>
            <w:r>
              <w:rPr>
                <w:sz w:val="20"/>
              </w:rPr>
              <w:t>Fischli</w:t>
            </w:r>
            <w:proofErr w:type="spellEnd"/>
            <w:r>
              <w:rPr>
                <w:sz w:val="20"/>
              </w:rPr>
              <w:t>/</w:t>
            </w:r>
            <w:proofErr w:type="spellStart"/>
            <w:r>
              <w:rPr>
                <w:sz w:val="20"/>
              </w:rPr>
              <w:t>Weiss</w:t>
            </w:r>
            <w:proofErr w:type="spellEnd"/>
            <w:r>
              <w:rPr>
                <w:spacing w:val="-2"/>
                <w:sz w:val="20"/>
              </w:rPr>
              <w:t xml:space="preserve"> </w:t>
            </w:r>
            <w:r>
              <w:rPr>
                <w:sz w:val="20"/>
              </w:rPr>
              <w:t>(„Plötzlich</w:t>
            </w:r>
            <w:r>
              <w:rPr>
                <w:spacing w:val="-4"/>
                <w:sz w:val="20"/>
              </w:rPr>
              <w:t xml:space="preserve"> </w:t>
            </w:r>
            <w:r>
              <w:rPr>
                <w:spacing w:val="-2"/>
                <w:sz w:val="20"/>
              </w:rPr>
              <w:t>diese</w:t>
            </w:r>
          </w:p>
          <w:p w14:paraId="6E545CB0" w14:textId="77777777" w:rsidR="00EC48B8" w:rsidRDefault="00435DB8">
            <w:pPr>
              <w:pStyle w:val="TableParagraph"/>
              <w:ind w:left="83"/>
              <w:rPr>
                <w:sz w:val="20"/>
              </w:rPr>
            </w:pPr>
            <w:r>
              <w:rPr>
                <w:sz w:val="20"/>
              </w:rPr>
              <w:t>Übersicht“),</w:t>
            </w:r>
            <w:r>
              <w:rPr>
                <w:spacing w:val="-3"/>
                <w:sz w:val="20"/>
              </w:rPr>
              <w:t xml:space="preserve"> </w:t>
            </w:r>
            <w:r>
              <w:rPr>
                <w:sz w:val="20"/>
              </w:rPr>
              <w:t>Rachel</w:t>
            </w:r>
            <w:r>
              <w:rPr>
                <w:spacing w:val="-2"/>
                <w:sz w:val="20"/>
              </w:rPr>
              <w:t xml:space="preserve"> </w:t>
            </w:r>
            <w:proofErr w:type="spellStart"/>
            <w:r>
              <w:rPr>
                <w:sz w:val="20"/>
              </w:rPr>
              <w:t>Whiteread</w:t>
            </w:r>
            <w:proofErr w:type="spellEnd"/>
            <w:r>
              <w:rPr>
                <w:sz w:val="20"/>
              </w:rPr>
              <w:t>,</w:t>
            </w:r>
            <w:r>
              <w:rPr>
                <w:spacing w:val="-3"/>
                <w:sz w:val="20"/>
              </w:rPr>
              <w:t xml:space="preserve"> </w:t>
            </w:r>
            <w:r>
              <w:rPr>
                <w:sz w:val="20"/>
              </w:rPr>
              <w:t>Tobias</w:t>
            </w:r>
            <w:r>
              <w:rPr>
                <w:spacing w:val="1"/>
                <w:sz w:val="20"/>
              </w:rPr>
              <w:t xml:space="preserve"> </w:t>
            </w:r>
            <w:r>
              <w:rPr>
                <w:spacing w:val="-2"/>
                <w:sz w:val="20"/>
              </w:rPr>
              <w:t>Rehberger</w:t>
            </w:r>
          </w:p>
        </w:tc>
      </w:tr>
      <w:tr w:rsidR="00EC48B8" w14:paraId="30AFC495" w14:textId="77777777">
        <w:trPr>
          <w:trHeight w:val="1265"/>
        </w:trPr>
        <w:tc>
          <w:tcPr>
            <w:tcW w:w="4807" w:type="dxa"/>
            <w:vMerge/>
            <w:tcBorders>
              <w:top w:val="nil"/>
            </w:tcBorders>
            <w:shd w:val="clear" w:color="auto" w:fill="F2DBDB"/>
          </w:tcPr>
          <w:p w14:paraId="58A3A29F" w14:textId="77777777" w:rsidR="00EC48B8" w:rsidRDefault="00EC48B8">
            <w:pPr>
              <w:rPr>
                <w:sz w:val="2"/>
                <w:szCs w:val="2"/>
              </w:rPr>
            </w:pPr>
          </w:p>
        </w:tc>
        <w:tc>
          <w:tcPr>
            <w:tcW w:w="4812" w:type="dxa"/>
            <w:shd w:val="clear" w:color="auto" w:fill="F1F2BE"/>
          </w:tcPr>
          <w:p w14:paraId="18A2873B" w14:textId="77777777" w:rsidR="00EC48B8" w:rsidRDefault="00435DB8">
            <w:pPr>
              <w:pStyle w:val="TableParagraph"/>
              <w:spacing w:before="79"/>
              <w:ind w:left="84"/>
              <w:rPr>
                <w:b/>
                <w:sz w:val="20"/>
              </w:rPr>
            </w:pPr>
            <w:r>
              <w:rPr>
                <w:b/>
                <w:sz w:val="20"/>
              </w:rPr>
              <w:t xml:space="preserve">Fachliche </w:t>
            </w:r>
            <w:r>
              <w:rPr>
                <w:b/>
                <w:spacing w:val="-2"/>
                <w:sz w:val="20"/>
              </w:rPr>
              <w:t>Methoden</w:t>
            </w:r>
          </w:p>
          <w:p w14:paraId="2E2A9144" w14:textId="77777777" w:rsidR="00EC48B8" w:rsidRDefault="00435DB8">
            <w:pPr>
              <w:pStyle w:val="TableParagraph"/>
              <w:spacing w:before="1"/>
              <w:ind w:left="84" w:right="74"/>
              <w:rPr>
                <w:sz w:val="20"/>
              </w:rPr>
            </w:pPr>
            <w:r>
              <w:rPr>
                <w:sz w:val="20"/>
              </w:rPr>
              <w:t>Einführung in die Bildanalyse, hier: Bestandaufnahme und</w:t>
            </w:r>
            <w:r>
              <w:rPr>
                <w:spacing w:val="-12"/>
                <w:sz w:val="20"/>
              </w:rPr>
              <w:t xml:space="preserve"> </w:t>
            </w:r>
            <w:proofErr w:type="spellStart"/>
            <w:r>
              <w:rPr>
                <w:sz w:val="20"/>
              </w:rPr>
              <w:t>Ansichtigkeit</w:t>
            </w:r>
            <w:proofErr w:type="spellEnd"/>
            <w:r>
              <w:rPr>
                <w:spacing w:val="-11"/>
                <w:sz w:val="20"/>
              </w:rPr>
              <w:t xml:space="preserve"> </w:t>
            </w:r>
            <w:r>
              <w:rPr>
                <w:sz w:val="20"/>
              </w:rPr>
              <w:t>(zeichnerisch-analytische</w:t>
            </w:r>
            <w:r>
              <w:rPr>
                <w:spacing w:val="-11"/>
                <w:sz w:val="20"/>
              </w:rPr>
              <w:t xml:space="preserve"> </w:t>
            </w:r>
            <w:r>
              <w:rPr>
                <w:sz w:val="20"/>
              </w:rPr>
              <w:t>Methoden)</w:t>
            </w:r>
          </w:p>
        </w:tc>
        <w:tc>
          <w:tcPr>
            <w:tcW w:w="5517" w:type="dxa"/>
            <w:shd w:val="clear" w:color="auto" w:fill="D6E3BC"/>
          </w:tcPr>
          <w:p w14:paraId="3213A556" w14:textId="77777777" w:rsidR="00EC48B8" w:rsidRDefault="00EC48B8">
            <w:pPr>
              <w:pStyle w:val="TableParagraph"/>
              <w:spacing w:before="80"/>
              <w:ind w:left="0"/>
              <w:rPr>
                <w:b/>
                <w:i/>
                <w:sz w:val="20"/>
              </w:rPr>
            </w:pPr>
          </w:p>
          <w:p w14:paraId="36BAA098" w14:textId="77777777" w:rsidR="00EC48B8" w:rsidRDefault="00435DB8">
            <w:pPr>
              <w:pStyle w:val="TableParagraph"/>
              <w:ind w:left="83" w:right="43"/>
              <w:rPr>
                <w:sz w:val="20"/>
              </w:rPr>
            </w:pPr>
            <w:r>
              <w:rPr>
                <w:sz w:val="20"/>
              </w:rPr>
              <w:t>Analyse</w:t>
            </w:r>
            <w:r>
              <w:rPr>
                <w:spacing w:val="-10"/>
                <w:sz w:val="20"/>
              </w:rPr>
              <w:t xml:space="preserve"> </w:t>
            </w:r>
            <w:r>
              <w:rPr>
                <w:sz w:val="20"/>
              </w:rPr>
              <w:t>von</w:t>
            </w:r>
            <w:r>
              <w:rPr>
                <w:spacing w:val="-11"/>
                <w:sz w:val="20"/>
              </w:rPr>
              <w:t xml:space="preserve"> </w:t>
            </w:r>
            <w:r>
              <w:rPr>
                <w:sz w:val="20"/>
              </w:rPr>
              <w:t>Körper-Raum-Beziehung</w:t>
            </w:r>
            <w:r>
              <w:rPr>
                <w:spacing w:val="-9"/>
                <w:sz w:val="20"/>
              </w:rPr>
              <w:t xml:space="preserve"> </w:t>
            </w:r>
            <w:r>
              <w:rPr>
                <w:sz w:val="20"/>
              </w:rPr>
              <w:t>experimentelle</w:t>
            </w:r>
            <w:r>
              <w:rPr>
                <w:spacing w:val="-9"/>
                <w:sz w:val="20"/>
              </w:rPr>
              <w:t xml:space="preserve"> </w:t>
            </w:r>
            <w:r>
              <w:rPr>
                <w:sz w:val="20"/>
              </w:rPr>
              <w:t>Methoden zur Erfassung des</w:t>
            </w:r>
            <w:r>
              <w:rPr>
                <w:spacing w:val="40"/>
                <w:sz w:val="20"/>
              </w:rPr>
              <w:t xml:space="preserve"> </w:t>
            </w:r>
            <w:r>
              <w:rPr>
                <w:sz w:val="20"/>
              </w:rPr>
              <w:t xml:space="preserve">Körper-Raum-Zusammenhangs durch den </w:t>
            </w:r>
            <w:r>
              <w:rPr>
                <w:spacing w:val="-2"/>
                <w:sz w:val="20"/>
              </w:rPr>
              <w:t>Rezipienten</w:t>
            </w:r>
          </w:p>
        </w:tc>
      </w:tr>
      <w:tr w:rsidR="00EC48B8" w14:paraId="137359F9" w14:textId="77777777">
        <w:trPr>
          <w:trHeight w:val="1265"/>
        </w:trPr>
        <w:tc>
          <w:tcPr>
            <w:tcW w:w="4807" w:type="dxa"/>
            <w:vMerge/>
            <w:tcBorders>
              <w:top w:val="nil"/>
            </w:tcBorders>
            <w:shd w:val="clear" w:color="auto" w:fill="F2DBDB"/>
          </w:tcPr>
          <w:p w14:paraId="6215480A" w14:textId="77777777" w:rsidR="00EC48B8" w:rsidRDefault="00EC48B8">
            <w:pPr>
              <w:rPr>
                <w:sz w:val="2"/>
                <w:szCs w:val="2"/>
              </w:rPr>
            </w:pPr>
          </w:p>
        </w:tc>
        <w:tc>
          <w:tcPr>
            <w:tcW w:w="4812" w:type="dxa"/>
            <w:shd w:val="clear" w:color="auto" w:fill="F1F2BE"/>
          </w:tcPr>
          <w:p w14:paraId="6579A583" w14:textId="77777777" w:rsidR="00EC48B8" w:rsidRDefault="00435DB8">
            <w:pPr>
              <w:pStyle w:val="TableParagraph"/>
              <w:spacing w:before="79"/>
              <w:ind w:left="84"/>
              <w:rPr>
                <w:sz w:val="20"/>
              </w:rPr>
            </w:pPr>
            <w:r>
              <w:rPr>
                <w:b/>
                <w:sz w:val="20"/>
              </w:rPr>
              <w:t>Diagnose</w:t>
            </w:r>
            <w:r>
              <w:rPr>
                <w:b/>
                <w:spacing w:val="1"/>
                <w:sz w:val="20"/>
              </w:rPr>
              <w:t xml:space="preserve"> </w:t>
            </w:r>
            <w:r>
              <w:rPr>
                <w:sz w:val="20"/>
              </w:rPr>
              <w:t>der</w:t>
            </w:r>
            <w:r>
              <w:rPr>
                <w:spacing w:val="1"/>
                <w:sz w:val="20"/>
              </w:rPr>
              <w:t xml:space="preserve"> </w:t>
            </w:r>
            <w:r>
              <w:rPr>
                <w:spacing w:val="-2"/>
                <w:sz w:val="20"/>
              </w:rPr>
              <w:t>Fähigkeiten</w:t>
            </w:r>
          </w:p>
          <w:p w14:paraId="06CF726D" w14:textId="77777777" w:rsidR="00EC48B8" w:rsidRDefault="00435DB8">
            <w:pPr>
              <w:pStyle w:val="TableParagraph"/>
              <w:numPr>
                <w:ilvl w:val="0"/>
                <w:numId w:val="57"/>
              </w:numPr>
              <w:tabs>
                <w:tab w:val="left" w:pos="379"/>
              </w:tabs>
              <w:spacing w:before="12"/>
              <w:ind w:right="315"/>
              <w:rPr>
                <w:sz w:val="20"/>
              </w:rPr>
            </w:pPr>
            <w:r>
              <w:rPr>
                <w:sz w:val="20"/>
              </w:rPr>
              <w:t>und</w:t>
            </w:r>
            <w:r>
              <w:rPr>
                <w:spacing w:val="-8"/>
                <w:sz w:val="20"/>
              </w:rPr>
              <w:t xml:space="preserve"> </w:t>
            </w:r>
            <w:r>
              <w:rPr>
                <w:sz w:val="20"/>
              </w:rPr>
              <w:t>motorischen</w:t>
            </w:r>
            <w:r>
              <w:rPr>
                <w:spacing w:val="-7"/>
                <w:sz w:val="20"/>
              </w:rPr>
              <w:t xml:space="preserve"> </w:t>
            </w:r>
            <w:r>
              <w:rPr>
                <w:sz w:val="20"/>
              </w:rPr>
              <w:t>Fertigkeiten</w:t>
            </w:r>
            <w:r>
              <w:rPr>
                <w:spacing w:val="-6"/>
                <w:sz w:val="20"/>
              </w:rPr>
              <w:t xml:space="preserve"> </w:t>
            </w:r>
            <w:r>
              <w:rPr>
                <w:sz w:val="20"/>
              </w:rPr>
              <w:t>im</w:t>
            </w:r>
            <w:r>
              <w:rPr>
                <w:spacing w:val="-7"/>
                <w:sz w:val="20"/>
              </w:rPr>
              <w:t xml:space="preserve"> </w:t>
            </w:r>
            <w:r>
              <w:rPr>
                <w:sz w:val="20"/>
              </w:rPr>
              <w:t>Umgang</w:t>
            </w:r>
            <w:r>
              <w:rPr>
                <w:spacing w:val="-7"/>
                <w:sz w:val="20"/>
              </w:rPr>
              <w:t xml:space="preserve"> </w:t>
            </w:r>
            <w:r>
              <w:rPr>
                <w:sz w:val="20"/>
              </w:rPr>
              <w:t>mit</w:t>
            </w:r>
            <w:r>
              <w:rPr>
                <w:spacing w:val="-9"/>
                <w:sz w:val="20"/>
              </w:rPr>
              <w:t xml:space="preserve"> </w:t>
            </w:r>
            <w:r>
              <w:rPr>
                <w:sz w:val="20"/>
              </w:rPr>
              <w:t>dem Material durch Selbstbeobachtung</w:t>
            </w:r>
          </w:p>
          <w:p w14:paraId="5F657F49" w14:textId="77777777" w:rsidR="00EC48B8" w:rsidRDefault="00435DB8">
            <w:pPr>
              <w:pStyle w:val="TableParagraph"/>
              <w:numPr>
                <w:ilvl w:val="0"/>
                <w:numId w:val="57"/>
              </w:numPr>
              <w:tabs>
                <w:tab w:val="left" w:pos="379"/>
              </w:tabs>
              <w:spacing w:before="11"/>
              <w:rPr>
                <w:sz w:val="20"/>
              </w:rPr>
            </w:pPr>
            <w:r>
              <w:rPr>
                <w:spacing w:val="-2"/>
                <w:sz w:val="20"/>
              </w:rPr>
              <w:t>Körper-Raumwahrnehmungen</w:t>
            </w:r>
          </w:p>
        </w:tc>
        <w:tc>
          <w:tcPr>
            <w:tcW w:w="5517" w:type="dxa"/>
            <w:shd w:val="clear" w:color="auto" w:fill="D6E3BC"/>
          </w:tcPr>
          <w:p w14:paraId="53D0FC7E" w14:textId="77777777" w:rsidR="00EC48B8" w:rsidRDefault="00EC48B8">
            <w:pPr>
              <w:pStyle w:val="TableParagraph"/>
              <w:ind w:left="0"/>
              <w:rPr>
                <w:rFonts w:ascii="Times New Roman"/>
                <w:sz w:val="20"/>
              </w:rPr>
            </w:pPr>
          </w:p>
        </w:tc>
      </w:tr>
    </w:tbl>
    <w:p w14:paraId="4B4F6406" w14:textId="77777777" w:rsidR="00EC48B8" w:rsidRDefault="00EC48B8">
      <w:pPr>
        <w:rPr>
          <w:rFonts w:ascii="Times New Roman"/>
          <w:sz w:val="20"/>
        </w:rPr>
        <w:sectPr w:rsidR="00EC48B8">
          <w:pgSz w:w="16840" w:h="11900" w:orient="landscape"/>
          <w:pgMar w:top="1340" w:right="40" w:bottom="940" w:left="1300" w:header="0" w:footer="746" w:gutter="0"/>
          <w:cols w:space="720"/>
        </w:sectPr>
      </w:pPr>
    </w:p>
    <w:p w14:paraId="3FBD075B" w14:textId="77777777" w:rsidR="00EC48B8" w:rsidRDefault="00EC48B8">
      <w:pPr>
        <w:pStyle w:val="Textkrper"/>
        <w:spacing w:before="11"/>
        <w:rPr>
          <w:b/>
          <w:i/>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517"/>
      </w:tblGrid>
      <w:tr w:rsidR="00EC48B8" w14:paraId="3942F66E" w14:textId="77777777">
        <w:trPr>
          <w:trHeight w:val="34"/>
        </w:trPr>
        <w:tc>
          <w:tcPr>
            <w:tcW w:w="4807" w:type="dxa"/>
            <w:tcBorders>
              <w:bottom w:val="nil"/>
            </w:tcBorders>
            <w:shd w:val="clear" w:color="auto" w:fill="F2DBDB"/>
          </w:tcPr>
          <w:p w14:paraId="51D00B58" w14:textId="77777777" w:rsidR="00EC48B8" w:rsidRDefault="00EC48B8">
            <w:pPr>
              <w:pStyle w:val="TableParagraph"/>
              <w:ind w:left="0"/>
              <w:rPr>
                <w:rFonts w:ascii="Times New Roman"/>
                <w:sz w:val="2"/>
              </w:rPr>
            </w:pPr>
          </w:p>
        </w:tc>
        <w:tc>
          <w:tcPr>
            <w:tcW w:w="4812" w:type="dxa"/>
            <w:vMerge w:val="restart"/>
            <w:tcBorders>
              <w:bottom w:val="single" w:sz="36" w:space="0" w:color="F1F2BE"/>
            </w:tcBorders>
            <w:shd w:val="clear" w:color="auto" w:fill="F1F2BE"/>
          </w:tcPr>
          <w:p w14:paraId="35500E47" w14:textId="77777777" w:rsidR="00EC48B8" w:rsidRDefault="00435DB8">
            <w:pPr>
              <w:pStyle w:val="TableParagraph"/>
              <w:spacing w:before="79"/>
              <w:ind w:left="84"/>
              <w:rPr>
                <w:b/>
                <w:sz w:val="20"/>
              </w:rPr>
            </w:pPr>
            <w:r>
              <w:rPr>
                <w:b/>
                <w:sz w:val="20"/>
              </w:rPr>
              <w:t>Leistungsbewertung</w:t>
            </w:r>
            <w:r>
              <w:rPr>
                <w:b/>
                <w:spacing w:val="-2"/>
                <w:sz w:val="20"/>
              </w:rPr>
              <w:t xml:space="preserve"> </w:t>
            </w:r>
            <w:r>
              <w:rPr>
                <w:b/>
                <w:sz w:val="20"/>
              </w:rPr>
              <w:t>Sonstige</w:t>
            </w:r>
            <w:r>
              <w:rPr>
                <w:b/>
                <w:spacing w:val="-2"/>
                <w:sz w:val="20"/>
              </w:rPr>
              <w:t xml:space="preserve"> Mitarbeit</w:t>
            </w:r>
          </w:p>
          <w:p w14:paraId="5B40956E" w14:textId="77777777" w:rsidR="00EC48B8" w:rsidRDefault="00435DB8">
            <w:pPr>
              <w:pStyle w:val="TableParagraph"/>
              <w:spacing w:before="2"/>
              <w:ind w:left="84"/>
              <w:rPr>
                <w:sz w:val="20"/>
              </w:rPr>
            </w:pPr>
            <w:r>
              <w:rPr>
                <w:sz w:val="20"/>
                <w:u w:val="single"/>
              </w:rPr>
              <w:t>Kompetenzbereich</w:t>
            </w:r>
            <w:r>
              <w:rPr>
                <w:spacing w:val="-3"/>
                <w:sz w:val="20"/>
                <w:u w:val="single"/>
              </w:rPr>
              <w:t xml:space="preserve"> </w:t>
            </w:r>
            <w:r>
              <w:rPr>
                <w:spacing w:val="-2"/>
                <w:sz w:val="20"/>
                <w:u w:val="single"/>
              </w:rPr>
              <w:t>Produktion:</w:t>
            </w:r>
          </w:p>
          <w:p w14:paraId="57B17C6B" w14:textId="1EF45CFB" w:rsidR="00EC48B8" w:rsidRDefault="00435DB8">
            <w:pPr>
              <w:pStyle w:val="TableParagraph"/>
              <w:numPr>
                <w:ilvl w:val="0"/>
                <w:numId w:val="56"/>
              </w:numPr>
              <w:tabs>
                <w:tab w:val="left" w:pos="379"/>
              </w:tabs>
              <w:spacing w:before="10"/>
              <w:ind w:right="198"/>
              <w:rPr>
                <w:sz w:val="20"/>
              </w:rPr>
            </w:pPr>
            <w:r>
              <w:rPr>
                <w:sz w:val="20"/>
              </w:rPr>
              <w:t>gestaltungspraktische Versuche und Planungen (spielerisch-assoziativer</w:t>
            </w:r>
            <w:r>
              <w:rPr>
                <w:spacing w:val="-4"/>
                <w:sz w:val="20"/>
              </w:rPr>
              <w:t xml:space="preserve"> </w:t>
            </w:r>
            <w:r>
              <w:rPr>
                <w:sz w:val="20"/>
              </w:rPr>
              <w:t>Umgang</w:t>
            </w:r>
            <w:r>
              <w:rPr>
                <w:spacing w:val="-3"/>
                <w:sz w:val="20"/>
              </w:rPr>
              <w:t xml:space="preserve"> </w:t>
            </w:r>
            <w:r>
              <w:rPr>
                <w:sz w:val="20"/>
              </w:rPr>
              <w:t>mit</w:t>
            </w:r>
            <w:r>
              <w:rPr>
                <w:spacing w:val="-6"/>
                <w:sz w:val="20"/>
              </w:rPr>
              <w:t xml:space="preserve"> </w:t>
            </w:r>
            <w:r>
              <w:rPr>
                <w:sz w:val="20"/>
              </w:rPr>
              <w:t>Ideen</w:t>
            </w:r>
            <w:r>
              <w:rPr>
                <w:spacing w:val="-4"/>
                <w:sz w:val="20"/>
              </w:rPr>
              <w:t xml:space="preserve"> </w:t>
            </w:r>
            <w:r>
              <w:rPr>
                <w:sz w:val="20"/>
              </w:rPr>
              <w:t>in</w:t>
            </w:r>
            <w:r>
              <w:rPr>
                <w:spacing w:val="-5"/>
                <w:sz w:val="20"/>
              </w:rPr>
              <w:t xml:space="preserve"> </w:t>
            </w:r>
            <w:r>
              <w:rPr>
                <w:sz w:val="20"/>
              </w:rPr>
              <w:t>Bezug zu den Materialien, Planung und Organisation in Gestaltungsprozessen;</w:t>
            </w:r>
            <w:r w:rsidR="00936E6D">
              <w:rPr>
                <w:sz w:val="20"/>
              </w:rPr>
              <w:t xml:space="preserve"> a</w:t>
            </w:r>
            <w:r>
              <w:rPr>
                <w:sz w:val="20"/>
              </w:rPr>
              <w:t>ufbauend-</w:t>
            </w:r>
            <w:r>
              <w:rPr>
                <w:spacing w:val="-12"/>
                <w:sz w:val="20"/>
              </w:rPr>
              <w:t xml:space="preserve"> </w:t>
            </w:r>
            <w:r>
              <w:rPr>
                <w:sz w:val="20"/>
              </w:rPr>
              <w:t>und</w:t>
            </w:r>
            <w:r>
              <w:rPr>
                <w:spacing w:val="-11"/>
                <w:sz w:val="20"/>
              </w:rPr>
              <w:t xml:space="preserve"> </w:t>
            </w:r>
            <w:r w:rsidR="00936E6D">
              <w:rPr>
                <w:sz w:val="20"/>
              </w:rPr>
              <w:t>a</w:t>
            </w:r>
            <w:r>
              <w:rPr>
                <w:sz w:val="20"/>
              </w:rPr>
              <w:t>btragend)</w:t>
            </w:r>
            <w:r>
              <w:rPr>
                <w:spacing w:val="-11"/>
                <w:sz w:val="20"/>
              </w:rPr>
              <w:t xml:space="preserve"> </w:t>
            </w:r>
          </w:p>
          <w:p w14:paraId="4EFEFE72" w14:textId="77777777" w:rsidR="00EC48B8" w:rsidRDefault="00435DB8">
            <w:pPr>
              <w:pStyle w:val="TableParagraph"/>
              <w:numPr>
                <w:ilvl w:val="0"/>
                <w:numId w:val="56"/>
              </w:numPr>
              <w:tabs>
                <w:tab w:val="left" w:pos="379"/>
              </w:tabs>
              <w:spacing w:before="9"/>
              <w:ind w:right="709"/>
              <w:rPr>
                <w:sz w:val="20"/>
              </w:rPr>
            </w:pPr>
            <w:r>
              <w:rPr>
                <w:sz w:val="20"/>
              </w:rPr>
              <w:t>Präsentation</w:t>
            </w:r>
            <w:r>
              <w:rPr>
                <w:spacing w:val="-12"/>
                <w:sz w:val="20"/>
              </w:rPr>
              <w:t xml:space="preserve"> </w:t>
            </w:r>
            <w:r>
              <w:rPr>
                <w:sz w:val="20"/>
              </w:rPr>
              <w:t>(Gestaltungsergebnisse</w:t>
            </w:r>
            <w:r>
              <w:rPr>
                <w:spacing w:val="-10"/>
                <w:sz w:val="20"/>
              </w:rPr>
              <w:t xml:space="preserve"> </w:t>
            </w:r>
            <w:r>
              <w:rPr>
                <w:sz w:val="20"/>
              </w:rPr>
              <w:t>und</w:t>
            </w:r>
            <w:r>
              <w:rPr>
                <w:spacing w:val="-11"/>
                <w:sz w:val="20"/>
              </w:rPr>
              <w:t xml:space="preserve"> </w:t>
            </w:r>
            <w:r>
              <w:rPr>
                <w:sz w:val="20"/>
              </w:rPr>
              <w:t>ihre Präsentation im Raum)</w:t>
            </w:r>
          </w:p>
          <w:p w14:paraId="277432A2" w14:textId="77777777" w:rsidR="00EC48B8" w:rsidRDefault="00435DB8">
            <w:pPr>
              <w:pStyle w:val="TableParagraph"/>
              <w:spacing w:before="2"/>
              <w:ind w:left="84"/>
              <w:rPr>
                <w:sz w:val="20"/>
              </w:rPr>
            </w:pPr>
            <w:r>
              <w:rPr>
                <w:sz w:val="20"/>
                <w:u w:val="single"/>
              </w:rPr>
              <w:t>Kompetenzbereich</w:t>
            </w:r>
            <w:r>
              <w:rPr>
                <w:spacing w:val="-3"/>
                <w:sz w:val="20"/>
                <w:u w:val="single"/>
              </w:rPr>
              <w:t xml:space="preserve"> </w:t>
            </w:r>
            <w:r>
              <w:rPr>
                <w:spacing w:val="-2"/>
                <w:sz w:val="20"/>
                <w:u w:val="single"/>
              </w:rPr>
              <w:t>Rezeption:</w:t>
            </w:r>
          </w:p>
          <w:p w14:paraId="2FC734D0" w14:textId="77777777" w:rsidR="00EC48B8" w:rsidRDefault="00435DB8">
            <w:pPr>
              <w:pStyle w:val="TableParagraph"/>
              <w:numPr>
                <w:ilvl w:val="0"/>
                <w:numId w:val="56"/>
              </w:numPr>
              <w:tabs>
                <w:tab w:val="left" w:pos="378"/>
              </w:tabs>
              <w:spacing w:before="11"/>
              <w:ind w:left="378" w:hanging="284"/>
              <w:rPr>
                <w:sz w:val="20"/>
              </w:rPr>
            </w:pPr>
            <w:r>
              <w:rPr>
                <w:spacing w:val="-2"/>
                <w:sz w:val="20"/>
              </w:rPr>
              <w:t>Skizze,</w:t>
            </w:r>
          </w:p>
          <w:p w14:paraId="0841DFBD" w14:textId="77777777" w:rsidR="00EC48B8" w:rsidRDefault="00435DB8">
            <w:pPr>
              <w:pStyle w:val="TableParagraph"/>
              <w:numPr>
                <w:ilvl w:val="0"/>
                <w:numId w:val="56"/>
              </w:numPr>
              <w:tabs>
                <w:tab w:val="left" w:pos="378"/>
              </w:tabs>
              <w:spacing w:before="11"/>
              <w:ind w:left="378" w:hanging="284"/>
              <w:rPr>
                <w:sz w:val="20"/>
              </w:rPr>
            </w:pPr>
            <w:r>
              <w:rPr>
                <w:sz w:val="20"/>
              </w:rPr>
              <w:t>praktisch-rezeptive</w:t>
            </w:r>
            <w:r>
              <w:rPr>
                <w:spacing w:val="-10"/>
                <w:sz w:val="20"/>
              </w:rPr>
              <w:t xml:space="preserve"> </w:t>
            </w:r>
            <w:r>
              <w:rPr>
                <w:spacing w:val="-2"/>
                <w:sz w:val="20"/>
              </w:rPr>
              <w:t>Bildverfahren,</w:t>
            </w:r>
          </w:p>
          <w:p w14:paraId="623116C5" w14:textId="77777777" w:rsidR="00EC48B8" w:rsidRDefault="00435DB8">
            <w:pPr>
              <w:pStyle w:val="TableParagraph"/>
              <w:numPr>
                <w:ilvl w:val="0"/>
                <w:numId w:val="56"/>
              </w:numPr>
              <w:tabs>
                <w:tab w:val="left" w:pos="379"/>
              </w:tabs>
              <w:spacing w:before="11"/>
              <w:ind w:right="90" w:hanging="285"/>
              <w:rPr>
                <w:sz w:val="20"/>
              </w:rPr>
            </w:pPr>
            <w:r>
              <w:rPr>
                <w:sz w:val="20"/>
              </w:rPr>
              <w:t>Analyse von Bildern (mündliche, praktisch-rezeptive und</w:t>
            </w:r>
            <w:r>
              <w:rPr>
                <w:spacing w:val="-10"/>
                <w:sz w:val="20"/>
              </w:rPr>
              <w:t xml:space="preserve"> </w:t>
            </w:r>
            <w:r>
              <w:rPr>
                <w:sz w:val="20"/>
              </w:rPr>
              <w:t>schriftliche</w:t>
            </w:r>
            <w:r>
              <w:rPr>
                <w:spacing w:val="-8"/>
                <w:sz w:val="20"/>
              </w:rPr>
              <w:t xml:space="preserve"> </w:t>
            </w:r>
            <w:r>
              <w:rPr>
                <w:sz w:val="20"/>
              </w:rPr>
              <w:t>Ergebnisse</w:t>
            </w:r>
            <w:r>
              <w:rPr>
                <w:spacing w:val="-8"/>
                <w:sz w:val="20"/>
              </w:rPr>
              <w:t xml:space="preserve"> </w:t>
            </w:r>
            <w:r>
              <w:rPr>
                <w:sz w:val="20"/>
              </w:rPr>
              <w:t>von</w:t>
            </w:r>
            <w:r>
              <w:rPr>
                <w:spacing w:val="-9"/>
                <w:sz w:val="20"/>
              </w:rPr>
              <w:t xml:space="preserve"> </w:t>
            </w:r>
            <w:r>
              <w:rPr>
                <w:sz w:val="20"/>
              </w:rPr>
              <w:t>Rezeptionsprozessen, insbesondere Körper-Raum-Beziehung),</w:t>
            </w:r>
          </w:p>
          <w:p w14:paraId="10437DDA" w14:textId="77777777" w:rsidR="00EC48B8" w:rsidRDefault="00435DB8">
            <w:pPr>
              <w:pStyle w:val="TableParagraph"/>
              <w:numPr>
                <w:ilvl w:val="0"/>
                <w:numId w:val="56"/>
              </w:numPr>
              <w:tabs>
                <w:tab w:val="left" w:pos="379"/>
              </w:tabs>
              <w:spacing w:before="15" w:line="237" w:lineRule="auto"/>
              <w:ind w:right="1065" w:hanging="285"/>
              <w:rPr>
                <w:sz w:val="20"/>
              </w:rPr>
            </w:pPr>
            <w:r>
              <w:rPr>
                <w:sz w:val="20"/>
              </w:rPr>
              <w:t>Interpretation</w:t>
            </w:r>
            <w:r>
              <w:rPr>
                <w:spacing w:val="-9"/>
                <w:sz w:val="20"/>
              </w:rPr>
              <w:t xml:space="preserve"> </w:t>
            </w:r>
            <w:r>
              <w:rPr>
                <w:sz w:val="20"/>
              </w:rPr>
              <w:t>von</w:t>
            </w:r>
            <w:r>
              <w:rPr>
                <w:spacing w:val="-11"/>
                <w:sz w:val="20"/>
              </w:rPr>
              <w:t xml:space="preserve"> </w:t>
            </w:r>
            <w:r>
              <w:rPr>
                <w:sz w:val="20"/>
              </w:rPr>
              <w:t>Bildern</w:t>
            </w:r>
            <w:r>
              <w:rPr>
                <w:spacing w:val="-11"/>
                <w:sz w:val="20"/>
              </w:rPr>
              <w:t xml:space="preserve"> </w:t>
            </w:r>
            <w:r>
              <w:rPr>
                <w:sz w:val="20"/>
              </w:rPr>
              <w:t>(Ableitung</w:t>
            </w:r>
            <w:r>
              <w:rPr>
                <w:spacing w:val="-11"/>
                <w:sz w:val="20"/>
              </w:rPr>
              <w:t xml:space="preserve"> </w:t>
            </w:r>
            <w:r>
              <w:rPr>
                <w:sz w:val="20"/>
              </w:rPr>
              <w:t xml:space="preserve">von begründeten Vermutungen und </w:t>
            </w:r>
            <w:r>
              <w:rPr>
                <w:spacing w:val="-2"/>
                <w:sz w:val="20"/>
              </w:rPr>
              <w:t>Deutungszusammenhängen)</w:t>
            </w:r>
          </w:p>
        </w:tc>
        <w:tc>
          <w:tcPr>
            <w:tcW w:w="5517" w:type="dxa"/>
            <w:vMerge w:val="restart"/>
            <w:tcBorders>
              <w:bottom w:val="single" w:sz="36" w:space="0" w:color="D6E3BC"/>
            </w:tcBorders>
            <w:shd w:val="clear" w:color="auto" w:fill="D6E3BC"/>
          </w:tcPr>
          <w:p w14:paraId="083FD875" w14:textId="77777777" w:rsidR="00EC48B8" w:rsidRDefault="00EC48B8">
            <w:pPr>
              <w:pStyle w:val="TableParagraph"/>
              <w:spacing w:before="80"/>
              <w:ind w:left="0"/>
              <w:rPr>
                <w:b/>
                <w:i/>
                <w:sz w:val="20"/>
              </w:rPr>
            </w:pPr>
          </w:p>
          <w:p w14:paraId="145FC631" w14:textId="77777777" w:rsidR="00EC48B8" w:rsidRDefault="00435DB8">
            <w:pPr>
              <w:pStyle w:val="TableParagraph"/>
              <w:spacing w:before="1"/>
              <w:ind w:left="83"/>
              <w:rPr>
                <w:sz w:val="20"/>
              </w:rPr>
            </w:pPr>
            <w:r>
              <w:rPr>
                <w:sz w:val="20"/>
              </w:rPr>
              <w:t>Portfolio</w:t>
            </w:r>
            <w:r>
              <w:rPr>
                <w:spacing w:val="-6"/>
                <w:sz w:val="20"/>
              </w:rPr>
              <w:t xml:space="preserve"> </w:t>
            </w:r>
            <w:r>
              <w:rPr>
                <w:sz w:val="20"/>
              </w:rPr>
              <w:t>als</w:t>
            </w:r>
            <w:r>
              <w:rPr>
                <w:spacing w:val="-4"/>
                <w:sz w:val="20"/>
              </w:rPr>
              <w:t xml:space="preserve"> </w:t>
            </w:r>
            <w:r>
              <w:rPr>
                <w:spacing w:val="-2"/>
                <w:sz w:val="20"/>
              </w:rPr>
              <w:t>Dokumentationsform</w:t>
            </w:r>
          </w:p>
        </w:tc>
      </w:tr>
      <w:tr w:rsidR="00EC48B8" w14:paraId="1135957B" w14:textId="77777777">
        <w:trPr>
          <w:trHeight w:val="5902"/>
        </w:trPr>
        <w:tc>
          <w:tcPr>
            <w:tcW w:w="4807" w:type="dxa"/>
            <w:tcBorders>
              <w:top w:val="nil"/>
              <w:bottom w:val="single" w:sz="36" w:space="0" w:color="F2DBDB"/>
            </w:tcBorders>
            <w:shd w:val="clear" w:color="auto" w:fill="F2DBDB"/>
          </w:tcPr>
          <w:p w14:paraId="58F4AF61" w14:textId="77777777" w:rsidR="00EC48B8" w:rsidRDefault="00435DB8">
            <w:pPr>
              <w:pStyle w:val="TableParagraph"/>
              <w:spacing w:line="199" w:lineRule="exact"/>
              <w:ind w:left="864"/>
              <w:rPr>
                <w:sz w:val="20"/>
              </w:rPr>
            </w:pPr>
            <w:r>
              <w:rPr>
                <w:sz w:val="20"/>
              </w:rPr>
              <w:t>und</w:t>
            </w:r>
            <w:r>
              <w:rPr>
                <w:spacing w:val="-4"/>
                <w:sz w:val="20"/>
              </w:rPr>
              <w:t xml:space="preserve"> </w:t>
            </w:r>
            <w:r>
              <w:rPr>
                <w:sz w:val="20"/>
              </w:rPr>
              <w:t>deren</w:t>
            </w:r>
            <w:r>
              <w:rPr>
                <w:spacing w:val="-3"/>
                <w:sz w:val="20"/>
              </w:rPr>
              <w:t xml:space="preserve"> </w:t>
            </w:r>
            <w:r>
              <w:rPr>
                <w:sz w:val="20"/>
              </w:rPr>
              <w:t>spezifischen</w:t>
            </w:r>
            <w:r>
              <w:rPr>
                <w:spacing w:val="-4"/>
                <w:sz w:val="20"/>
              </w:rPr>
              <w:t xml:space="preserve"> </w:t>
            </w:r>
            <w:r>
              <w:rPr>
                <w:sz w:val="20"/>
              </w:rPr>
              <w:t>Ausdrucksqualitäten</w:t>
            </w:r>
            <w:r>
              <w:rPr>
                <w:spacing w:val="-3"/>
                <w:sz w:val="20"/>
              </w:rPr>
              <w:t xml:space="preserve"> </w:t>
            </w:r>
            <w:r>
              <w:rPr>
                <w:spacing w:val="-5"/>
                <w:sz w:val="20"/>
              </w:rPr>
              <w:t>im</w:t>
            </w:r>
          </w:p>
          <w:p w14:paraId="3DF8F8C6" w14:textId="77777777" w:rsidR="00EC48B8" w:rsidRDefault="00435DB8">
            <w:pPr>
              <w:pStyle w:val="TableParagraph"/>
              <w:spacing w:before="1"/>
              <w:ind w:left="864"/>
              <w:rPr>
                <w:sz w:val="20"/>
              </w:rPr>
            </w:pPr>
            <w:r>
              <w:rPr>
                <w:spacing w:val="-2"/>
                <w:sz w:val="20"/>
              </w:rPr>
              <w:t>Bild,</w:t>
            </w:r>
          </w:p>
          <w:p w14:paraId="136CAA49" w14:textId="77777777" w:rsidR="00EC48B8" w:rsidRDefault="00435DB8">
            <w:pPr>
              <w:pStyle w:val="TableParagraph"/>
              <w:numPr>
                <w:ilvl w:val="0"/>
                <w:numId w:val="55"/>
              </w:numPr>
              <w:tabs>
                <w:tab w:val="left" w:pos="864"/>
              </w:tabs>
              <w:spacing w:before="13" w:line="237" w:lineRule="auto"/>
              <w:ind w:right="579"/>
              <w:rPr>
                <w:sz w:val="20"/>
              </w:rPr>
            </w:pPr>
            <w:r>
              <w:rPr>
                <w:sz w:val="20"/>
              </w:rPr>
              <w:t>(ELR5) erläutern und bewerten Bezüge zwischen</w:t>
            </w:r>
            <w:r>
              <w:rPr>
                <w:spacing w:val="-9"/>
                <w:sz w:val="20"/>
              </w:rPr>
              <w:t xml:space="preserve"> </w:t>
            </w:r>
            <w:r>
              <w:rPr>
                <w:sz w:val="20"/>
              </w:rPr>
              <w:t>Materialien</w:t>
            </w:r>
            <w:r>
              <w:rPr>
                <w:spacing w:val="-9"/>
                <w:sz w:val="20"/>
              </w:rPr>
              <w:t xml:space="preserve"> </w:t>
            </w:r>
            <w:r>
              <w:rPr>
                <w:sz w:val="20"/>
              </w:rPr>
              <w:t>und</w:t>
            </w:r>
            <w:r>
              <w:rPr>
                <w:spacing w:val="-9"/>
                <w:sz w:val="20"/>
              </w:rPr>
              <w:t xml:space="preserve"> </w:t>
            </w:r>
            <w:r>
              <w:rPr>
                <w:sz w:val="20"/>
              </w:rPr>
              <w:t>Werkzeugen</w:t>
            </w:r>
            <w:r>
              <w:rPr>
                <w:spacing w:val="-9"/>
                <w:sz w:val="20"/>
              </w:rPr>
              <w:t xml:space="preserve"> </w:t>
            </w:r>
            <w:r>
              <w:rPr>
                <w:sz w:val="20"/>
              </w:rPr>
              <w:t>in bildnerischen Gestaltungen.</w:t>
            </w:r>
          </w:p>
          <w:p w14:paraId="4ACD6AA4" w14:textId="77777777" w:rsidR="00EC48B8" w:rsidRDefault="00EC48B8">
            <w:pPr>
              <w:pStyle w:val="TableParagraph"/>
              <w:spacing w:before="4"/>
              <w:ind w:left="0"/>
              <w:rPr>
                <w:b/>
                <w:i/>
                <w:sz w:val="20"/>
              </w:rPr>
            </w:pPr>
          </w:p>
          <w:p w14:paraId="4580F14A" w14:textId="77777777" w:rsidR="00EC48B8" w:rsidRDefault="00435DB8">
            <w:pPr>
              <w:pStyle w:val="TableParagraph"/>
              <w:ind w:left="504"/>
              <w:rPr>
                <w:b/>
                <w:sz w:val="20"/>
              </w:rPr>
            </w:pPr>
            <w:r>
              <w:rPr>
                <w:b/>
                <w:sz w:val="20"/>
              </w:rPr>
              <w:t>Bilder</w:t>
            </w:r>
            <w:r>
              <w:rPr>
                <w:b/>
                <w:spacing w:val="-2"/>
                <w:sz w:val="20"/>
              </w:rPr>
              <w:t xml:space="preserve"> </w:t>
            </w:r>
            <w:r>
              <w:rPr>
                <w:b/>
                <w:sz w:val="20"/>
              </w:rPr>
              <w:t xml:space="preserve">als </w:t>
            </w:r>
            <w:r>
              <w:rPr>
                <w:b/>
                <w:spacing w:val="-2"/>
                <w:sz w:val="20"/>
              </w:rPr>
              <w:t>Gesamtgefüge:</w:t>
            </w:r>
          </w:p>
          <w:p w14:paraId="7EB58A4E" w14:textId="77777777" w:rsidR="00EC48B8" w:rsidRDefault="00435DB8">
            <w:pPr>
              <w:pStyle w:val="TableParagraph"/>
              <w:numPr>
                <w:ilvl w:val="0"/>
                <w:numId w:val="55"/>
              </w:numPr>
              <w:tabs>
                <w:tab w:val="left" w:pos="864"/>
              </w:tabs>
              <w:spacing w:before="131"/>
              <w:ind w:right="87"/>
              <w:rPr>
                <w:b/>
                <w:sz w:val="20"/>
              </w:rPr>
            </w:pPr>
            <w:r>
              <w:rPr>
                <w:b/>
                <w:sz w:val="20"/>
              </w:rPr>
              <w:t>(GFP2) erstellen grundlegende Skizzen zur Konzeption</w:t>
            </w:r>
            <w:r>
              <w:rPr>
                <w:b/>
                <w:spacing w:val="-7"/>
                <w:sz w:val="20"/>
              </w:rPr>
              <w:t xml:space="preserve"> </w:t>
            </w:r>
            <w:r>
              <w:rPr>
                <w:b/>
                <w:sz w:val="20"/>
              </w:rPr>
              <w:t>des</w:t>
            </w:r>
            <w:r>
              <w:rPr>
                <w:b/>
                <w:spacing w:val="-10"/>
                <w:sz w:val="20"/>
              </w:rPr>
              <w:t xml:space="preserve"> </w:t>
            </w:r>
            <w:r>
              <w:rPr>
                <w:b/>
                <w:sz w:val="20"/>
              </w:rPr>
              <w:t>Bildgefüges</w:t>
            </w:r>
            <w:r>
              <w:rPr>
                <w:b/>
                <w:spacing w:val="-10"/>
                <w:sz w:val="20"/>
              </w:rPr>
              <w:t xml:space="preserve"> </w:t>
            </w:r>
            <w:r>
              <w:rPr>
                <w:b/>
                <w:sz w:val="20"/>
              </w:rPr>
              <w:t>mit</w:t>
            </w:r>
            <w:r>
              <w:rPr>
                <w:b/>
                <w:spacing w:val="-10"/>
                <w:sz w:val="20"/>
              </w:rPr>
              <w:t xml:space="preserve"> </w:t>
            </w:r>
            <w:r>
              <w:rPr>
                <w:b/>
                <w:sz w:val="20"/>
              </w:rPr>
              <w:t xml:space="preserve">vorgegebenen </w:t>
            </w:r>
            <w:r>
              <w:rPr>
                <w:b/>
                <w:spacing w:val="-2"/>
                <w:sz w:val="20"/>
              </w:rPr>
              <w:t>Hilfsmitteln,</w:t>
            </w:r>
          </w:p>
          <w:p w14:paraId="1587DE28" w14:textId="77777777" w:rsidR="00EC48B8" w:rsidRDefault="00435DB8">
            <w:pPr>
              <w:pStyle w:val="TableParagraph"/>
              <w:numPr>
                <w:ilvl w:val="0"/>
                <w:numId w:val="55"/>
              </w:numPr>
              <w:tabs>
                <w:tab w:val="left" w:pos="864"/>
              </w:tabs>
              <w:spacing w:before="8"/>
              <w:ind w:right="104"/>
              <w:rPr>
                <w:sz w:val="20"/>
              </w:rPr>
            </w:pPr>
            <w:r>
              <w:rPr>
                <w:sz w:val="20"/>
              </w:rPr>
              <w:t>(GFR5) benennen und erläutern Bezüge zwischen verschiedenen Aspekten der Beschreibung des Bildbestands sowie der Analyse des Bildgefüges und führen sie schlüssig</w:t>
            </w:r>
            <w:r>
              <w:rPr>
                <w:spacing w:val="-8"/>
                <w:sz w:val="20"/>
              </w:rPr>
              <w:t xml:space="preserve"> </w:t>
            </w:r>
            <w:r>
              <w:rPr>
                <w:sz w:val="20"/>
              </w:rPr>
              <w:t>zu</w:t>
            </w:r>
            <w:r>
              <w:rPr>
                <w:spacing w:val="-10"/>
                <w:sz w:val="20"/>
              </w:rPr>
              <w:t xml:space="preserve"> </w:t>
            </w:r>
            <w:r>
              <w:rPr>
                <w:sz w:val="20"/>
              </w:rPr>
              <w:t>einem</w:t>
            </w:r>
            <w:r>
              <w:rPr>
                <w:spacing w:val="-9"/>
                <w:sz w:val="20"/>
              </w:rPr>
              <w:t xml:space="preserve"> </w:t>
            </w:r>
            <w:r>
              <w:rPr>
                <w:sz w:val="20"/>
              </w:rPr>
              <w:t>Deutungsansatz</w:t>
            </w:r>
            <w:r>
              <w:rPr>
                <w:spacing w:val="-8"/>
                <w:sz w:val="20"/>
              </w:rPr>
              <w:t xml:space="preserve"> </w:t>
            </w:r>
            <w:r>
              <w:rPr>
                <w:sz w:val="20"/>
              </w:rPr>
              <w:t>zusammen.</w:t>
            </w:r>
          </w:p>
          <w:p w14:paraId="186255E9" w14:textId="77777777" w:rsidR="00EC48B8" w:rsidRDefault="00EC48B8">
            <w:pPr>
              <w:pStyle w:val="TableParagraph"/>
              <w:spacing w:before="1"/>
              <w:ind w:left="0"/>
              <w:rPr>
                <w:b/>
                <w:i/>
                <w:sz w:val="20"/>
              </w:rPr>
            </w:pPr>
          </w:p>
          <w:p w14:paraId="0F869A06" w14:textId="77777777" w:rsidR="00EC48B8" w:rsidRDefault="00435DB8">
            <w:pPr>
              <w:pStyle w:val="TableParagraph"/>
              <w:ind w:left="504"/>
              <w:rPr>
                <w:b/>
                <w:sz w:val="20"/>
              </w:rPr>
            </w:pPr>
            <w:r>
              <w:rPr>
                <w:b/>
                <w:spacing w:val="-2"/>
                <w:sz w:val="20"/>
              </w:rPr>
              <w:t>Bildstrategien:</w:t>
            </w:r>
          </w:p>
          <w:p w14:paraId="39CF8B82" w14:textId="77777777" w:rsidR="00EC48B8" w:rsidRDefault="00435DB8">
            <w:pPr>
              <w:pStyle w:val="TableParagraph"/>
              <w:numPr>
                <w:ilvl w:val="0"/>
                <w:numId w:val="55"/>
              </w:numPr>
              <w:tabs>
                <w:tab w:val="left" w:pos="864"/>
              </w:tabs>
              <w:spacing w:before="131"/>
              <w:ind w:right="379"/>
              <w:rPr>
                <w:sz w:val="20"/>
              </w:rPr>
            </w:pPr>
            <w:r>
              <w:rPr>
                <w:sz w:val="20"/>
              </w:rPr>
              <w:t>(STP1) realisieren Gestaltungen zu bildnerischen Problemstellungen im Dialog zwischen</w:t>
            </w:r>
            <w:r>
              <w:rPr>
                <w:spacing w:val="-12"/>
                <w:sz w:val="20"/>
              </w:rPr>
              <w:t xml:space="preserve"> </w:t>
            </w:r>
            <w:r>
              <w:rPr>
                <w:sz w:val="20"/>
              </w:rPr>
              <w:t>Gestaltungsabsicht,</w:t>
            </w:r>
            <w:r>
              <w:rPr>
                <w:spacing w:val="-11"/>
                <w:sz w:val="20"/>
              </w:rPr>
              <w:t xml:space="preserve"> </w:t>
            </w:r>
            <w:r>
              <w:rPr>
                <w:sz w:val="20"/>
              </w:rPr>
              <w:t xml:space="preserve">unerwarteten Ergebnissen und im Prozess gewonnenen </w:t>
            </w:r>
            <w:r>
              <w:rPr>
                <w:spacing w:val="-2"/>
                <w:sz w:val="20"/>
              </w:rPr>
              <w:t>Erfahrungen,</w:t>
            </w:r>
          </w:p>
        </w:tc>
        <w:tc>
          <w:tcPr>
            <w:tcW w:w="4812" w:type="dxa"/>
            <w:vMerge/>
            <w:tcBorders>
              <w:top w:val="nil"/>
              <w:bottom w:val="single" w:sz="36" w:space="0" w:color="F1F2BE"/>
            </w:tcBorders>
            <w:shd w:val="clear" w:color="auto" w:fill="F1F2BE"/>
          </w:tcPr>
          <w:p w14:paraId="6A27BDF6" w14:textId="77777777" w:rsidR="00EC48B8" w:rsidRDefault="00EC48B8">
            <w:pPr>
              <w:rPr>
                <w:sz w:val="2"/>
                <w:szCs w:val="2"/>
              </w:rPr>
            </w:pPr>
          </w:p>
        </w:tc>
        <w:tc>
          <w:tcPr>
            <w:tcW w:w="5517" w:type="dxa"/>
            <w:vMerge/>
            <w:tcBorders>
              <w:top w:val="nil"/>
              <w:bottom w:val="single" w:sz="36" w:space="0" w:color="D6E3BC"/>
            </w:tcBorders>
            <w:shd w:val="clear" w:color="auto" w:fill="D6E3BC"/>
          </w:tcPr>
          <w:p w14:paraId="11AF6800" w14:textId="77777777" w:rsidR="00EC48B8" w:rsidRDefault="00EC48B8">
            <w:pPr>
              <w:rPr>
                <w:sz w:val="2"/>
                <w:szCs w:val="2"/>
              </w:rPr>
            </w:pPr>
          </w:p>
        </w:tc>
      </w:tr>
    </w:tbl>
    <w:p w14:paraId="4FB43C1E" w14:textId="77777777" w:rsidR="00EC48B8" w:rsidRDefault="00EC48B8">
      <w:pPr>
        <w:rPr>
          <w:sz w:val="2"/>
          <w:szCs w:val="2"/>
        </w:rPr>
        <w:sectPr w:rsidR="00EC48B8">
          <w:pgSz w:w="16840" w:h="11900" w:orient="landscape"/>
          <w:pgMar w:top="1340" w:right="40" w:bottom="940" w:left="1300" w:header="0" w:footer="746" w:gutter="0"/>
          <w:cols w:space="720"/>
        </w:sectPr>
      </w:pPr>
    </w:p>
    <w:p w14:paraId="507319B9" w14:textId="77777777" w:rsidR="00EC48B8" w:rsidRDefault="00EC48B8">
      <w:pPr>
        <w:pStyle w:val="Textkrper"/>
        <w:spacing w:before="11"/>
        <w:rPr>
          <w:b/>
          <w:i/>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4812"/>
        <w:gridCol w:w="5517"/>
      </w:tblGrid>
      <w:tr w:rsidR="00EC48B8" w14:paraId="49AD58BB" w14:textId="77777777">
        <w:trPr>
          <w:trHeight w:val="34"/>
        </w:trPr>
        <w:tc>
          <w:tcPr>
            <w:tcW w:w="4807" w:type="dxa"/>
            <w:tcBorders>
              <w:bottom w:val="nil"/>
            </w:tcBorders>
            <w:shd w:val="clear" w:color="auto" w:fill="F2DBDB"/>
          </w:tcPr>
          <w:p w14:paraId="6AAEAB57" w14:textId="77777777" w:rsidR="00EC48B8" w:rsidRDefault="00EC48B8">
            <w:pPr>
              <w:pStyle w:val="TableParagraph"/>
              <w:ind w:left="0"/>
              <w:rPr>
                <w:rFonts w:ascii="Times New Roman"/>
                <w:sz w:val="2"/>
              </w:rPr>
            </w:pPr>
          </w:p>
        </w:tc>
        <w:tc>
          <w:tcPr>
            <w:tcW w:w="4812" w:type="dxa"/>
            <w:vMerge w:val="restart"/>
            <w:tcBorders>
              <w:bottom w:val="single" w:sz="36" w:space="0" w:color="F1F2BE"/>
            </w:tcBorders>
            <w:shd w:val="clear" w:color="auto" w:fill="F1F2BE"/>
          </w:tcPr>
          <w:p w14:paraId="49F02057" w14:textId="77777777" w:rsidR="00EC48B8" w:rsidRDefault="00435DB8">
            <w:pPr>
              <w:pStyle w:val="TableParagraph"/>
              <w:spacing w:before="79"/>
              <w:ind w:left="84"/>
              <w:rPr>
                <w:b/>
                <w:sz w:val="20"/>
              </w:rPr>
            </w:pPr>
            <w:r>
              <w:rPr>
                <w:b/>
                <w:sz w:val="20"/>
              </w:rPr>
              <w:t>Leistungsbewertung</w:t>
            </w:r>
            <w:r>
              <w:rPr>
                <w:b/>
                <w:spacing w:val="-1"/>
                <w:sz w:val="20"/>
              </w:rPr>
              <w:t xml:space="preserve"> </w:t>
            </w:r>
            <w:r>
              <w:rPr>
                <w:b/>
                <w:spacing w:val="-2"/>
                <w:sz w:val="20"/>
              </w:rPr>
              <w:t>Klausur</w:t>
            </w:r>
          </w:p>
          <w:p w14:paraId="1C158D7D" w14:textId="77777777" w:rsidR="00EC48B8" w:rsidRDefault="00435DB8">
            <w:pPr>
              <w:pStyle w:val="TableParagraph"/>
              <w:spacing w:before="2"/>
              <w:ind w:left="84"/>
              <w:rPr>
                <w:sz w:val="20"/>
              </w:rPr>
            </w:pPr>
            <w:r>
              <w:rPr>
                <w:sz w:val="20"/>
              </w:rPr>
              <w:t>Keine</w:t>
            </w:r>
            <w:r>
              <w:rPr>
                <w:spacing w:val="-3"/>
                <w:sz w:val="20"/>
              </w:rPr>
              <w:t xml:space="preserve"> </w:t>
            </w:r>
            <w:r>
              <w:rPr>
                <w:sz w:val="20"/>
              </w:rPr>
              <w:t>zum</w:t>
            </w:r>
            <w:r>
              <w:rPr>
                <w:spacing w:val="-1"/>
                <w:sz w:val="20"/>
              </w:rPr>
              <w:t xml:space="preserve"> </w:t>
            </w:r>
            <w:r>
              <w:rPr>
                <w:spacing w:val="-5"/>
                <w:sz w:val="20"/>
              </w:rPr>
              <w:t>UV</w:t>
            </w:r>
          </w:p>
        </w:tc>
        <w:tc>
          <w:tcPr>
            <w:tcW w:w="5517" w:type="dxa"/>
            <w:vMerge w:val="restart"/>
            <w:tcBorders>
              <w:bottom w:val="single" w:sz="36" w:space="0" w:color="D6E3BC"/>
            </w:tcBorders>
            <w:shd w:val="clear" w:color="auto" w:fill="D6E3BC"/>
          </w:tcPr>
          <w:p w14:paraId="01E1ACC3" w14:textId="77777777" w:rsidR="00EC48B8" w:rsidRDefault="00EC48B8">
            <w:pPr>
              <w:pStyle w:val="TableParagraph"/>
              <w:ind w:left="0"/>
              <w:rPr>
                <w:rFonts w:ascii="Times New Roman"/>
                <w:sz w:val="20"/>
              </w:rPr>
            </w:pPr>
          </w:p>
        </w:tc>
      </w:tr>
      <w:tr w:rsidR="00EC48B8" w14:paraId="51D5A3C1" w14:textId="77777777">
        <w:trPr>
          <w:trHeight w:val="8849"/>
        </w:trPr>
        <w:tc>
          <w:tcPr>
            <w:tcW w:w="4807" w:type="dxa"/>
            <w:tcBorders>
              <w:top w:val="nil"/>
              <w:bottom w:val="single" w:sz="36" w:space="0" w:color="F2DBDB"/>
            </w:tcBorders>
            <w:shd w:val="clear" w:color="auto" w:fill="F2DBDB"/>
          </w:tcPr>
          <w:p w14:paraId="1A31D801" w14:textId="77777777" w:rsidR="00EC48B8" w:rsidRDefault="00435DB8">
            <w:pPr>
              <w:pStyle w:val="TableParagraph"/>
              <w:numPr>
                <w:ilvl w:val="0"/>
                <w:numId w:val="54"/>
              </w:numPr>
              <w:tabs>
                <w:tab w:val="left" w:pos="864"/>
              </w:tabs>
              <w:spacing w:line="209" w:lineRule="exact"/>
              <w:rPr>
                <w:sz w:val="20"/>
              </w:rPr>
            </w:pPr>
            <w:r>
              <w:rPr>
                <w:sz w:val="20"/>
              </w:rPr>
              <w:t>(STP2)</w:t>
            </w:r>
            <w:r>
              <w:rPr>
                <w:spacing w:val="-5"/>
                <w:sz w:val="20"/>
              </w:rPr>
              <w:t xml:space="preserve"> </w:t>
            </w:r>
            <w:r>
              <w:rPr>
                <w:sz w:val="20"/>
              </w:rPr>
              <w:t>realisieren</w:t>
            </w:r>
            <w:r>
              <w:rPr>
                <w:spacing w:val="-5"/>
                <w:sz w:val="20"/>
              </w:rPr>
              <w:t xml:space="preserve"> </w:t>
            </w:r>
            <w:r>
              <w:rPr>
                <w:sz w:val="20"/>
              </w:rPr>
              <w:t>Gestaltungen</w:t>
            </w:r>
            <w:r>
              <w:rPr>
                <w:spacing w:val="-4"/>
                <w:sz w:val="20"/>
              </w:rPr>
              <w:t xml:space="preserve"> </w:t>
            </w:r>
            <w:r>
              <w:rPr>
                <w:spacing w:val="-5"/>
                <w:sz w:val="20"/>
              </w:rPr>
              <w:t>mit</w:t>
            </w:r>
          </w:p>
          <w:p w14:paraId="05384F38" w14:textId="77777777" w:rsidR="00EC48B8" w:rsidRDefault="00435DB8">
            <w:pPr>
              <w:pStyle w:val="TableParagraph"/>
              <w:spacing w:before="1"/>
              <w:ind w:left="864" w:right="38"/>
              <w:rPr>
                <w:sz w:val="20"/>
              </w:rPr>
            </w:pPr>
            <w:r>
              <w:rPr>
                <w:sz w:val="20"/>
              </w:rPr>
              <w:t>abbildhaften</w:t>
            </w:r>
            <w:r>
              <w:rPr>
                <w:spacing w:val="-12"/>
                <w:sz w:val="20"/>
              </w:rPr>
              <w:t xml:space="preserve"> </w:t>
            </w:r>
            <w:r>
              <w:rPr>
                <w:sz w:val="20"/>
              </w:rPr>
              <w:t>und</w:t>
            </w:r>
            <w:r>
              <w:rPr>
                <w:spacing w:val="-11"/>
                <w:sz w:val="20"/>
              </w:rPr>
              <w:t xml:space="preserve"> </w:t>
            </w:r>
            <w:r>
              <w:rPr>
                <w:sz w:val="20"/>
              </w:rPr>
              <w:t>nicht</w:t>
            </w:r>
            <w:r>
              <w:rPr>
                <w:spacing w:val="-11"/>
                <w:sz w:val="20"/>
              </w:rPr>
              <w:t xml:space="preserve"> </w:t>
            </w:r>
            <w:r>
              <w:rPr>
                <w:sz w:val="20"/>
              </w:rPr>
              <w:t xml:space="preserve">abbildhaften </w:t>
            </w:r>
            <w:r>
              <w:rPr>
                <w:spacing w:val="-2"/>
                <w:sz w:val="20"/>
              </w:rPr>
              <w:t>Darstellungsformen,</w:t>
            </w:r>
          </w:p>
          <w:p w14:paraId="5C43DB4D" w14:textId="77777777" w:rsidR="00EC48B8" w:rsidRDefault="00435DB8">
            <w:pPr>
              <w:pStyle w:val="TableParagraph"/>
              <w:numPr>
                <w:ilvl w:val="0"/>
                <w:numId w:val="54"/>
              </w:numPr>
              <w:tabs>
                <w:tab w:val="left" w:pos="864"/>
                <w:tab w:val="left" w:pos="909"/>
              </w:tabs>
              <w:spacing w:before="12"/>
              <w:ind w:right="140"/>
              <w:rPr>
                <w:sz w:val="20"/>
              </w:rPr>
            </w:pPr>
            <w:r>
              <w:rPr>
                <w:rFonts w:ascii="Arial" w:hAnsi="Arial"/>
                <w:sz w:val="20"/>
              </w:rPr>
              <w:tab/>
            </w:r>
            <w:r>
              <w:rPr>
                <w:sz w:val="20"/>
              </w:rPr>
              <w:t>(STP3) dokumentieren und bewerten den eigenen bildfindenden Dialog zwischen Gestaltungsabsicht,</w:t>
            </w:r>
            <w:r>
              <w:rPr>
                <w:spacing w:val="-12"/>
                <w:sz w:val="20"/>
              </w:rPr>
              <w:t xml:space="preserve"> </w:t>
            </w:r>
            <w:r>
              <w:rPr>
                <w:sz w:val="20"/>
              </w:rPr>
              <w:t>unerwarteten</w:t>
            </w:r>
            <w:r>
              <w:rPr>
                <w:spacing w:val="-11"/>
                <w:sz w:val="20"/>
              </w:rPr>
              <w:t xml:space="preserve"> </w:t>
            </w:r>
            <w:r>
              <w:rPr>
                <w:sz w:val="20"/>
              </w:rPr>
              <w:t>Ergebnissen und im Prozess gewonnenen Erfahrungen,</w:t>
            </w:r>
          </w:p>
          <w:p w14:paraId="32410F83" w14:textId="77777777" w:rsidR="00EC48B8" w:rsidRDefault="00435DB8">
            <w:pPr>
              <w:pStyle w:val="TableParagraph"/>
              <w:numPr>
                <w:ilvl w:val="0"/>
                <w:numId w:val="54"/>
              </w:numPr>
              <w:tabs>
                <w:tab w:val="left" w:pos="864"/>
              </w:tabs>
              <w:spacing w:before="11" w:line="237" w:lineRule="auto"/>
              <w:ind w:right="230"/>
              <w:rPr>
                <w:b/>
                <w:sz w:val="20"/>
              </w:rPr>
            </w:pPr>
            <w:r>
              <w:rPr>
                <w:b/>
                <w:sz w:val="20"/>
              </w:rPr>
              <w:t>(STR1) beschreiben und untersuchen in bildnerischen</w:t>
            </w:r>
            <w:r>
              <w:rPr>
                <w:b/>
                <w:spacing w:val="-12"/>
                <w:sz w:val="20"/>
              </w:rPr>
              <w:t xml:space="preserve"> </w:t>
            </w:r>
            <w:r>
              <w:rPr>
                <w:b/>
                <w:sz w:val="20"/>
              </w:rPr>
              <w:t>Gestaltungen</w:t>
            </w:r>
            <w:r>
              <w:rPr>
                <w:b/>
                <w:spacing w:val="-11"/>
                <w:sz w:val="20"/>
              </w:rPr>
              <w:t xml:space="preserve"> </w:t>
            </w:r>
            <w:r>
              <w:rPr>
                <w:b/>
                <w:sz w:val="20"/>
              </w:rPr>
              <w:t>unterschiedliche zufallsgeleitete und gezielte Bildstrategien,</w:t>
            </w:r>
          </w:p>
          <w:p w14:paraId="04FCD5B5" w14:textId="77777777" w:rsidR="00EC48B8" w:rsidRDefault="00EC48B8">
            <w:pPr>
              <w:pStyle w:val="TableParagraph"/>
              <w:spacing w:before="4"/>
              <w:ind w:left="0"/>
              <w:rPr>
                <w:b/>
                <w:i/>
                <w:sz w:val="20"/>
              </w:rPr>
            </w:pPr>
          </w:p>
          <w:p w14:paraId="729F2E4F" w14:textId="77777777" w:rsidR="00EC48B8" w:rsidRDefault="00435DB8">
            <w:pPr>
              <w:pStyle w:val="TableParagraph"/>
              <w:ind w:left="504"/>
              <w:rPr>
                <w:b/>
                <w:sz w:val="20"/>
              </w:rPr>
            </w:pPr>
            <w:r>
              <w:rPr>
                <w:b/>
                <w:spacing w:val="-2"/>
                <w:sz w:val="20"/>
              </w:rPr>
              <w:t>Bildkontexte:</w:t>
            </w:r>
          </w:p>
          <w:p w14:paraId="5FC07752" w14:textId="77777777" w:rsidR="00EC48B8" w:rsidRDefault="00435DB8">
            <w:pPr>
              <w:pStyle w:val="TableParagraph"/>
              <w:numPr>
                <w:ilvl w:val="0"/>
                <w:numId w:val="54"/>
              </w:numPr>
              <w:tabs>
                <w:tab w:val="left" w:pos="864"/>
              </w:tabs>
              <w:spacing w:before="131"/>
              <w:rPr>
                <w:sz w:val="20"/>
              </w:rPr>
            </w:pPr>
            <w:r>
              <w:rPr>
                <w:spacing w:val="-2"/>
                <w:sz w:val="20"/>
              </w:rPr>
              <w:t>--</w:t>
            </w:r>
            <w:r>
              <w:rPr>
                <w:spacing w:val="-10"/>
                <w:sz w:val="20"/>
              </w:rPr>
              <w:t>-</w:t>
            </w:r>
          </w:p>
        </w:tc>
        <w:tc>
          <w:tcPr>
            <w:tcW w:w="4812" w:type="dxa"/>
            <w:vMerge/>
            <w:tcBorders>
              <w:top w:val="nil"/>
              <w:bottom w:val="single" w:sz="36" w:space="0" w:color="F1F2BE"/>
            </w:tcBorders>
            <w:shd w:val="clear" w:color="auto" w:fill="F1F2BE"/>
          </w:tcPr>
          <w:p w14:paraId="75AE70E8" w14:textId="77777777" w:rsidR="00EC48B8" w:rsidRDefault="00EC48B8">
            <w:pPr>
              <w:rPr>
                <w:sz w:val="2"/>
                <w:szCs w:val="2"/>
              </w:rPr>
            </w:pPr>
          </w:p>
        </w:tc>
        <w:tc>
          <w:tcPr>
            <w:tcW w:w="5517" w:type="dxa"/>
            <w:vMerge/>
            <w:tcBorders>
              <w:top w:val="nil"/>
              <w:bottom w:val="single" w:sz="36" w:space="0" w:color="D6E3BC"/>
            </w:tcBorders>
            <w:shd w:val="clear" w:color="auto" w:fill="D6E3BC"/>
          </w:tcPr>
          <w:p w14:paraId="402E789B" w14:textId="77777777" w:rsidR="00EC48B8" w:rsidRDefault="00EC48B8">
            <w:pPr>
              <w:rPr>
                <w:sz w:val="2"/>
                <w:szCs w:val="2"/>
              </w:rPr>
            </w:pPr>
          </w:p>
        </w:tc>
      </w:tr>
    </w:tbl>
    <w:p w14:paraId="0BF80DF7" w14:textId="77777777" w:rsidR="00EC48B8" w:rsidRDefault="00EC48B8">
      <w:pPr>
        <w:rPr>
          <w:sz w:val="2"/>
          <w:szCs w:val="2"/>
        </w:rPr>
        <w:sectPr w:rsidR="00EC48B8">
          <w:pgSz w:w="16840" w:h="11900" w:orient="landscape"/>
          <w:pgMar w:top="1340" w:right="40" w:bottom="940" w:left="1300" w:header="0" w:footer="746" w:gutter="0"/>
          <w:cols w:space="720"/>
        </w:sectPr>
      </w:pPr>
    </w:p>
    <w:p w14:paraId="463C70F5" w14:textId="77777777" w:rsidR="00EC48B8" w:rsidRDefault="00435DB8">
      <w:pPr>
        <w:pStyle w:val="Heading3"/>
        <w:numPr>
          <w:ilvl w:val="2"/>
          <w:numId w:val="320"/>
        </w:numPr>
        <w:tabs>
          <w:tab w:val="left" w:pos="693"/>
        </w:tabs>
        <w:spacing w:before="73"/>
        <w:ind w:left="693" w:hanging="578"/>
      </w:pPr>
      <w:bookmarkStart w:id="11" w:name="_TOC_250004"/>
      <w:r>
        <w:rPr>
          <w:color w:val="2F5496"/>
          <w:spacing w:val="-2"/>
        </w:rPr>
        <w:lastRenderedPageBreak/>
        <w:t>Konkretisierung</w:t>
      </w:r>
      <w:r>
        <w:rPr>
          <w:color w:val="2F5496"/>
          <w:spacing w:val="-6"/>
        </w:rPr>
        <w:t xml:space="preserve"> </w:t>
      </w:r>
      <w:r>
        <w:rPr>
          <w:color w:val="2F5496"/>
          <w:spacing w:val="-2"/>
        </w:rPr>
        <w:t>der</w:t>
      </w:r>
      <w:r>
        <w:rPr>
          <w:color w:val="2F5496"/>
          <w:spacing w:val="-4"/>
        </w:rPr>
        <w:t xml:space="preserve"> </w:t>
      </w:r>
      <w:r>
        <w:rPr>
          <w:color w:val="2F5496"/>
          <w:spacing w:val="-2"/>
        </w:rPr>
        <w:t>Unterrichtsvorhaben</w:t>
      </w:r>
      <w:r>
        <w:rPr>
          <w:color w:val="2F5496"/>
          <w:spacing w:val="-9"/>
        </w:rPr>
        <w:t xml:space="preserve"> </w:t>
      </w:r>
      <w:r>
        <w:rPr>
          <w:color w:val="2F5496"/>
          <w:spacing w:val="-2"/>
        </w:rPr>
        <w:t>für</w:t>
      </w:r>
      <w:r>
        <w:rPr>
          <w:color w:val="2F5496"/>
          <w:spacing w:val="-4"/>
        </w:rPr>
        <w:t xml:space="preserve"> </w:t>
      </w:r>
      <w:r>
        <w:rPr>
          <w:color w:val="2F5496"/>
          <w:spacing w:val="-2"/>
        </w:rPr>
        <w:t>die</w:t>
      </w:r>
      <w:r>
        <w:rPr>
          <w:color w:val="2F5496"/>
          <w:spacing w:val="-7"/>
        </w:rPr>
        <w:t xml:space="preserve"> </w:t>
      </w:r>
      <w:r>
        <w:rPr>
          <w:color w:val="2F5496"/>
          <w:spacing w:val="-2"/>
        </w:rPr>
        <w:t>Qualifikationsphase</w:t>
      </w:r>
      <w:r>
        <w:rPr>
          <w:color w:val="2F5496"/>
          <w:spacing w:val="-4"/>
        </w:rPr>
        <w:t xml:space="preserve"> </w:t>
      </w:r>
      <w:bookmarkEnd w:id="11"/>
      <w:r>
        <w:rPr>
          <w:color w:val="2F5496"/>
          <w:spacing w:val="-10"/>
        </w:rPr>
        <w:t>1</w:t>
      </w:r>
    </w:p>
    <w:p w14:paraId="17C631A3" w14:textId="77777777" w:rsidR="00EC48B8" w:rsidRDefault="00435DB8">
      <w:pPr>
        <w:spacing w:before="297" w:line="242" w:lineRule="auto"/>
        <w:ind w:left="115" w:right="1072"/>
        <w:rPr>
          <w:b/>
          <w:sz w:val="24"/>
        </w:rPr>
      </w:pPr>
      <w:r>
        <w:rPr>
          <w:b/>
          <w:sz w:val="24"/>
        </w:rPr>
        <w:t>Grundkurs</w:t>
      </w:r>
      <w:r>
        <w:rPr>
          <w:b/>
          <w:spacing w:val="-3"/>
          <w:sz w:val="24"/>
        </w:rPr>
        <w:t xml:space="preserve"> </w:t>
      </w:r>
      <w:r>
        <w:rPr>
          <w:b/>
          <w:sz w:val="24"/>
        </w:rPr>
        <w:t>Qualifikationsphase</w:t>
      </w:r>
      <w:r>
        <w:rPr>
          <w:b/>
          <w:spacing w:val="-3"/>
          <w:sz w:val="24"/>
        </w:rPr>
        <w:t xml:space="preserve"> </w:t>
      </w:r>
      <w:r>
        <w:rPr>
          <w:b/>
          <w:sz w:val="24"/>
        </w:rPr>
        <w:t>1</w:t>
      </w:r>
      <w:r>
        <w:rPr>
          <w:b/>
          <w:spacing w:val="-4"/>
          <w:sz w:val="24"/>
        </w:rPr>
        <w:t xml:space="preserve"> </w:t>
      </w:r>
      <w:r>
        <w:rPr>
          <w:b/>
          <w:sz w:val="24"/>
        </w:rPr>
        <w:t>Unterrichtsvorhaben</w:t>
      </w:r>
      <w:r>
        <w:rPr>
          <w:b/>
          <w:spacing w:val="-1"/>
          <w:sz w:val="24"/>
        </w:rPr>
        <w:t xml:space="preserve"> </w:t>
      </w:r>
      <w:r>
        <w:rPr>
          <w:b/>
          <w:sz w:val="24"/>
        </w:rPr>
        <w:t>I:</w:t>
      </w:r>
      <w:r>
        <w:rPr>
          <w:b/>
          <w:spacing w:val="-3"/>
          <w:sz w:val="24"/>
        </w:rPr>
        <w:t xml:space="preserve"> </w:t>
      </w:r>
      <w:r>
        <w:rPr>
          <w:b/>
          <w:sz w:val="24"/>
        </w:rPr>
        <w:t>I</w:t>
      </w:r>
      <w:r>
        <w:rPr>
          <w:b/>
          <w:spacing w:val="-1"/>
          <w:sz w:val="24"/>
        </w:rPr>
        <w:t xml:space="preserve"> </w:t>
      </w:r>
      <w:r>
        <w:rPr>
          <w:b/>
          <w:sz w:val="24"/>
        </w:rPr>
        <w:t>Der</w:t>
      </w:r>
      <w:r>
        <w:rPr>
          <w:b/>
          <w:spacing w:val="-3"/>
          <w:sz w:val="24"/>
        </w:rPr>
        <w:t xml:space="preserve"> </w:t>
      </w:r>
      <w:r>
        <w:rPr>
          <w:b/>
          <w:sz w:val="24"/>
        </w:rPr>
        <w:t>Blick</w:t>
      </w:r>
      <w:r>
        <w:rPr>
          <w:b/>
          <w:spacing w:val="-3"/>
          <w:sz w:val="24"/>
        </w:rPr>
        <w:t xml:space="preserve"> </w:t>
      </w:r>
      <w:r>
        <w:rPr>
          <w:b/>
          <w:sz w:val="24"/>
        </w:rPr>
        <w:t>des</w:t>
      </w:r>
      <w:r>
        <w:rPr>
          <w:b/>
          <w:spacing w:val="-3"/>
          <w:sz w:val="24"/>
        </w:rPr>
        <w:t xml:space="preserve"> </w:t>
      </w:r>
      <w:r>
        <w:rPr>
          <w:b/>
          <w:sz w:val="24"/>
        </w:rPr>
        <w:t>Künstlers</w:t>
      </w:r>
      <w:r>
        <w:rPr>
          <w:b/>
          <w:spacing w:val="-3"/>
          <w:sz w:val="24"/>
        </w:rPr>
        <w:t xml:space="preserve"> </w:t>
      </w:r>
      <w:r>
        <w:rPr>
          <w:b/>
          <w:sz w:val="24"/>
        </w:rPr>
        <w:t>/</w:t>
      </w:r>
      <w:r>
        <w:rPr>
          <w:b/>
          <w:spacing w:val="-1"/>
          <w:sz w:val="24"/>
        </w:rPr>
        <w:t xml:space="preserve"> </w:t>
      </w:r>
      <w:r>
        <w:rPr>
          <w:b/>
          <w:sz w:val="24"/>
        </w:rPr>
        <w:t>der</w:t>
      </w:r>
      <w:r>
        <w:rPr>
          <w:b/>
          <w:spacing w:val="-3"/>
          <w:sz w:val="24"/>
        </w:rPr>
        <w:t xml:space="preserve"> </w:t>
      </w:r>
      <w:r>
        <w:rPr>
          <w:b/>
          <w:sz w:val="24"/>
        </w:rPr>
        <w:t>Künstlerin –</w:t>
      </w:r>
      <w:r>
        <w:rPr>
          <w:b/>
          <w:spacing w:val="-6"/>
          <w:sz w:val="24"/>
        </w:rPr>
        <w:t xml:space="preserve"> </w:t>
      </w:r>
      <w:r>
        <w:rPr>
          <w:b/>
          <w:sz w:val="24"/>
        </w:rPr>
        <w:t>Bildnisse</w:t>
      </w:r>
      <w:r>
        <w:rPr>
          <w:b/>
          <w:spacing w:val="-3"/>
          <w:sz w:val="24"/>
        </w:rPr>
        <w:t xml:space="preserve"> </w:t>
      </w:r>
      <w:r>
        <w:rPr>
          <w:b/>
          <w:sz w:val="24"/>
        </w:rPr>
        <w:t>als</w:t>
      </w:r>
      <w:r>
        <w:rPr>
          <w:b/>
          <w:spacing w:val="-3"/>
          <w:sz w:val="24"/>
        </w:rPr>
        <w:t xml:space="preserve"> </w:t>
      </w:r>
      <w:r>
        <w:rPr>
          <w:b/>
          <w:sz w:val="24"/>
        </w:rPr>
        <w:t>individuelle</w:t>
      </w:r>
      <w:r>
        <w:rPr>
          <w:b/>
          <w:spacing w:val="-3"/>
          <w:sz w:val="24"/>
        </w:rPr>
        <w:t xml:space="preserve"> </w:t>
      </w:r>
      <w:r>
        <w:rPr>
          <w:b/>
          <w:sz w:val="24"/>
        </w:rPr>
        <w:t>und gesellschaftliche Zeugnisse</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7"/>
        <w:gridCol w:w="5102"/>
      </w:tblGrid>
      <w:tr w:rsidR="00EC48B8" w14:paraId="52BB5F22" w14:textId="77777777">
        <w:trPr>
          <w:trHeight w:val="850"/>
        </w:trPr>
        <w:tc>
          <w:tcPr>
            <w:tcW w:w="15136" w:type="dxa"/>
            <w:gridSpan w:val="3"/>
          </w:tcPr>
          <w:p w14:paraId="296AEA65" w14:textId="77777777" w:rsidR="00EC48B8" w:rsidRDefault="00435DB8">
            <w:pPr>
              <w:pStyle w:val="TableParagraph"/>
              <w:spacing w:before="75"/>
              <w:ind w:left="80"/>
              <w:rPr>
                <w:rFonts w:ascii="Times New Roman"/>
                <w:sz w:val="20"/>
              </w:rPr>
            </w:pPr>
            <w:r>
              <w:rPr>
                <w:rFonts w:ascii="Times New Roman"/>
                <w:b/>
                <w:sz w:val="20"/>
              </w:rPr>
              <w:t>Inhaltsfelder</w:t>
            </w:r>
            <w:r>
              <w:rPr>
                <w:rFonts w:ascii="Times New Roman"/>
                <w:sz w:val="20"/>
              </w:rPr>
              <w:t>:</w:t>
            </w:r>
            <w:r>
              <w:rPr>
                <w:rFonts w:ascii="Times New Roman"/>
                <w:spacing w:val="-2"/>
                <w:sz w:val="20"/>
              </w:rPr>
              <w:t xml:space="preserve"> Bildgestaltung/Bildkonzepte</w:t>
            </w:r>
          </w:p>
          <w:p w14:paraId="05AEF6AB" w14:textId="77777777" w:rsidR="00EC48B8" w:rsidRDefault="00435DB8">
            <w:pPr>
              <w:pStyle w:val="TableParagraph"/>
              <w:ind w:left="80"/>
              <w:rPr>
                <w:rFonts w:ascii="Times New Roman" w:hAnsi="Times New Roman"/>
                <w:sz w:val="20"/>
              </w:rPr>
            </w:pPr>
            <w:r>
              <w:rPr>
                <w:rFonts w:ascii="Times New Roman" w:hAnsi="Times New Roman"/>
                <w:b/>
                <w:sz w:val="20"/>
              </w:rPr>
              <w:t>Inhaltliche</w:t>
            </w:r>
            <w:r>
              <w:rPr>
                <w:rFonts w:ascii="Times New Roman" w:hAnsi="Times New Roman"/>
                <w:b/>
                <w:spacing w:val="-4"/>
                <w:sz w:val="20"/>
              </w:rPr>
              <w:t xml:space="preserve"> </w:t>
            </w:r>
            <w:r>
              <w:rPr>
                <w:rFonts w:ascii="Times New Roman" w:hAnsi="Times New Roman"/>
                <w:b/>
                <w:sz w:val="20"/>
              </w:rPr>
              <w:t>Schwerpunkte</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Elemente</w:t>
            </w:r>
            <w:r>
              <w:rPr>
                <w:rFonts w:ascii="Times New Roman" w:hAnsi="Times New Roman"/>
                <w:spacing w:val="-2"/>
                <w:sz w:val="20"/>
              </w:rPr>
              <w:t xml:space="preserve"> </w:t>
            </w:r>
            <w:r>
              <w:rPr>
                <w:rFonts w:ascii="Times New Roman" w:hAnsi="Times New Roman"/>
                <w:sz w:val="20"/>
              </w:rPr>
              <w:t>der</w:t>
            </w:r>
            <w:r>
              <w:rPr>
                <w:rFonts w:ascii="Times New Roman" w:hAnsi="Times New Roman"/>
                <w:spacing w:val="-5"/>
                <w:sz w:val="20"/>
              </w:rPr>
              <w:t xml:space="preserve"> </w:t>
            </w:r>
            <w:r>
              <w:rPr>
                <w:rFonts w:ascii="Times New Roman" w:hAnsi="Times New Roman"/>
                <w:sz w:val="20"/>
              </w:rPr>
              <w:t>Bildgestaltung,</w:t>
            </w:r>
            <w:r>
              <w:rPr>
                <w:rFonts w:ascii="Times New Roman" w:hAnsi="Times New Roman"/>
                <w:spacing w:val="-2"/>
                <w:sz w:val="20"/>
              </w:rPr>
              <w:t xml:space="preserve"> </w:t>
            </w:r>
            <w:r>
              <w:rPr>
                <w:rFonts w:ascii="Times New Roman" w:hAnsi="Times New Roman"/>
                <w:sz w:val="20"/>
              </w:rPr>
              <w:t>Bilder</w:t>
            </w:r>
            <w:r>
              <w:rPr>
                <w:rFonts w:ascii="Times New Roman" w:hAnsi="Times New Roman"/>
                <w:spacing w:val="-5"/>
                <w:sz w:val="20"/>
              </w:rPr>
              <w:t xml:space="preserve"> </w:t>
            </w:r>
            <w:r>
              <w:rPr>
                <w:rFonts w:ascii="Times New Roman" w:hAnsi="Times New Roman"/>
                <w:sz w:val="20"/>
              </w:rPr>
              <w:t>als</w:t>
            </w:r>
            <w:r>
              <w:rPr>
                <w:rFonts w:ascii="Times New Roman" w:hAnsi="Times New Roman"/>
                <w:spacing w:val="-3"/>
                <w:sz w:val="20"/>
              </w:rPr>
              <w:t xml:space="preserve"> </w:t>
            </w:r>
            <w:r>
              <w:rPr>
                <w:rFonts w:ascii="Times New Roman" w:hAnsi="Times New Roman"/>
                <w:sz w:val="20"/>
              </w:rPr>
              <w:t>Gesamtgefüge,</w:t>
            </w:r>
            <w:r>
              <w:rPr>
                <w:rFonts w:ascii="Times New Roman" w:hAnsi="Times New Roman"/>
                <w:spacing w:val="-2"/>
                <w:sz w:val="20"/>
              </w:rPr>
              <w:t xml:space="preserve"> </w:t>
            </w:r>
            <w:r>
              <w:rPr>
                <w:rFonts w:ascii="Times New Roman" w:hAnsi="Times New Roman"/>
                <w:sz w:val="20"/>
              </w:rPr>
              <w:t>Bildstrategien,</w:t>
            </w:r>
            <w:r>
              <w:rPr>
                <w:rFonts w:ascii="Times New Roman" w:hAnsi="Times New Roman"/>
                <w:spacing w:val="-2"/>
                <w:sz w:val="20"/>
              </w:rPr>
              <w:t xml:space="preserve"> Bildkontexte</w:t>
            </w:r>
          </w:p>
          <w:p w14:paraId="2439A6A9" w14:textId="77777777" w:rsidR="00EC48B8" w:rsidRDefault="00435DB8">
            <w:pPr>
              <w:pStyle w:val="TableParagraph"/>
              <w:ind w:left="80"/>
              <w:rPr>
                <w:rFonts w:ascii="Times New Roman"/>
                <w:sz w:val="20"/>
              </w:rPr>
            </w:pPr>
            <w:r>
              <w:rPr>
                <w:rFonts w:ascii="Times New Roman"/>
                <w:b/>
                <w:sz w:val="20"/>
              </w:rPr>
              <w:t>Zeitbedarf:</w:t>
            </w:r>
            <w:r>
              <w:rPr>
                <w:rFonts w:ascii="Times New Roman"/>
                <w:b/>
                <w:spacing w:val="-4"/>
                <w:sz w:val="20"/>
              </w:rPr>
              <w:t xml:space="preserve"> </w:t>
            </w:r>
            <w:r>
              <w:rPr>
                <w:rFonts w:ascii="Times New Roman"/>
                <w:sz w:val="20"/>
              </w:rPr>
              <w:t>30</w:t>
            </w:r>
            <w:r>
              <w:rPr>
                <w:rFonts w:ascii="Times New Roman"/>
                <w:spacing w:val="-2"/>
                <w:sz w:val="20"/>
              </w:rPr>
              <w:t xml:space="preserve"> </w:t>
            </w:r>
            <w:r>
              <w:rPr>
                <w:rFonts w:ascii="Times New Roman"/>
                <w:spacing w:val="-4"/>
                <w:sz w:val="20"/>
              </w:rPr>
              <w:t>Std.</w:t>
            </w:r>
          </w:p>
        </w:tc>
      </w:tr>
      <w:tr w:rsidR="00EC48B8" w14:paraId="09E3530E" w14:textId="77777777">
        <w:trPr>
          <w:trHeight w:val="600"/>
        </w:trPr>
        <w:tc>
          <w:tcPr>
            <w:tcW w:w="4927" w:type="dxa"/>
            <w:shd w:val="clear" w:color="auto" w:fill="F2DBDB"/>
          </w:tcPr>
          <w:p w14:paraId="793D8EF6" w14:textId="77777777" w:rsidR="00EC48B8" w:rsidRDefault="00435DB8">
            <w:pPr>
              <w:pStyle w:val="TableParagraph"/>
              <w:spacing w:before="180"/>
              <w:ind w:left="1220"/>
              <w:rPr>
                <w:rFonts w:ascii="Times New Roman"/>
                <w:b/>
                <w:sz w:val="20"/>
              </w:rPr>
            </w:pPr>
            <w:r>
              <w:rPr>
                <w:rFonts w:ascii="Times New Roman"/>
                <w:b/>
                <w:sz w:val="20"/>
              </w:rPr>
              <w:t>Festlegung</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Kompetenzen</w:t>
            </w:r>
          </w:p>
        </w:tc>
        <w:tc>
          <w:tcPr>
            <w:tcW w:w="5107" w:type="dxa"/>
            <w:shd w:val="clear" w:color="auto" w:fill="F1F2BE"/>
          </w:tcPr>
          <w:p w14:paraId="49A27DFC" w14:textId="77777777" w:rsidR="00EC48B8" w:rsidRDefault="00435DB8">
            <w:pPr>
              <w:pStyle w:val="TableParagraph"/>
              <w:spacing w:before="180"/>
              <w:ind w:left="954"/>
              <w:rPr>
                <w:rFonts w:ascii="Times New Roman"/>
                <w:b/>
                <w:sz w:val="20"/>
              </w:rPr>
            </w:pPr>
            <w:r>
              <w:rPr>
                <w:rFonts w:ascii="Times New Roman"/>
                <w:b/>
                <w:sz w:val="20"/>
              </w:rPr>
              <w:t>Absprachen</w:t>
            </w:r>
            <w:r>
              <w:rPr>
                <w:rFonts w:ascii="Times New Roman"/>
                <w:b/>
                <w:spacing w:val="-4"/>
                <w:sz w:val="20"/>
              </w:rPr>
              <w:t xml:space="preserve"> </w:t>
            </w:r>
            <w:r>
              <w:rPr>
                <w:rFonts w:ascii="Times New Roman"/>
                <w:b/>
                <w:sz w:val="20"/>
              </w:rPr>
              <w:t>hinsichtlich</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Bereiche</w:t>
            </w:r>
          </w:p>
        </w:tc>
        <w:tc>
          <w:tcPr>
            <w:tcW w:w="5102" w:type="dxa"/>
            <w:shd w:val="clear" w:color="auto" w:fill="D6E3BC"/>
          </w:tcPr>
          <w:p w14:paraId="79C807E2" w14:textId="77777777" w:rsidR="00EC48B8" w:rsidRDefault="00435DB8">
            <w:pPr>
              <w:pStyle w:val="TableParagraph"/>
              <w:spacing w:before="180"/>
              <w:ind w:left="1349"/>
              <w:rPr>
                <w:rFonts w:ascii="Times New Roman"/>
                <w:b/>
                <w:sz w:val="20"/>
              </w:rPr>
            </w:pPr>
            <w:r>
              <w:rPr>
                <w:rFonts w:ascii="Times New Roman"/>
                <w:b/>
                <w:sz w:val="20"/>
              </w:rPr>
              <w:t>Anregungen</w:t>
            </w:r>
            <w:r>
              <w:rPr>
                <w:rFonts w:ascii="Times New Roman"/>
                <w:b/>
                <w:spacing w:val="-6"/>
                <w:sz w:val="20"/>
              </w:rPr>
              <w:t xml:space="preserve"> </w:t>
            </w:r>
            <w:r>
              <w:rPr>
                <w:rFonts w:ascii="Times New Roman"/>
                <w:b/>
                <w:sz w:val="20"/>
              </w:rPr>
              <w:t>zur</w:t>
            </w:r>
            <w:r>
              <w:rPr>
                <w:rFonts w:ascii="Times New Roman"/>
                <w:b/>
                <w:spacing w:val="-4"/>
                <w:sz w:val="20"/>
              </w:rPr>
              <w:t xml:space="preserve"> </w:t>
            </w:r>
            <w:r>
              <w:rPr>
                <w:rFonts w:ascii="Times New Roman"/>
                <w:b/>
                <w:spacing w:val="-2"/>
                <w:sz w:val="20"/>
              </w:rPr>
              <w:t>Umsetzung</w:t>
            </w:r>
          </w:p>
        </w:tc>
      </w:tr>
      <w:tr w:rsidR="00EC48B8" w14:paraId="1E8E045F" w14:textId="77777777">
        <w:trPr>
          <w:trHeight w:val="1325"/>
        </w:trPr>
        <w:tc>
          <w:tcPr>
            <w:tcW w:w="4927" w:type="dxa"/>
            <w:vMerge w:val="restart"/>
            <w:tcBorders>
              <w:left w:val="dashSmallGap" w:sz="4" w:space="0" w:color="000000"/>
              <w:bottom w:val="dashSmallGap" w:sz="4" w:space="0" w:color="000000"/>
              <w:right w:val="dashSmallGap" w:sz="4" w:space="0" w:color="000000"/>
            </w:tcBorders>
            <w:shd w:val="clear" w:color="auto" w:fill="F2DBDB"/>
          </w:tcPr>
          <w:p w14:paraId="70F5ED91" w14:textId="77777777" w:rsidR="00EC48B8" w:rsidRDefault="00435DB8">
            <w:pPr>
              <w:pStyle w:val="TableParagraph"/>
              <w:spacing w:before="75"/>
              <w:ind w:left="80"/>
              <w:rPr>
                <w:rFonts w:ascii="Times New Roman"/>
                <w:b/>
                <w:sz w:val="20"/>
              </w:rPr>
            </w:pPr>
            <w:r>
              <w:rPr>
                <w:rFonts w:ascii="Times New Roman"/>
                <w:b/>
                <w:sz w:val="20"/>
              </w:rPr>
              <w:t>Elemente</w:t>
            </w:r>
            <w:r>
              <w:rPr>
                <w:rFonts w:ascii="Times New Roman"/>
                <w:b/>
                <w:spacing w:val="1"/>
                <w:sz w:val="20"/>
              </w:rPr>
              <w:t xml:space="preserve"> </w:t>
            </w:r>
            <w:r>
              <w:rPr>
                <w:rFonts w:ascii="Times New Roman"/>
                <w:b/>
                <w:sz w:val="20"/>
              </w:rPr>
              <w:t>der</w:t>
            </w:r>
            <w:r>
              <w:rPr>
                <w:rFonts w:ascii="Times New Roman"/>
                <w:b/>
                <w:spacing w:val="-4"/>
                <w:sz w:val="20"/>
              </w:rPr>
              <w:t xml:space="preserve"> </w:t>
            </w:r>
            <w:r>
              <w:rPr>
                <w:rFonts w:ascii="Times New Roman"/>
                <w:b/>
                <w:spacing w:val="-2"/>
                <w:sz w:val="20"/>
              </w:rPr>
              <w:t>Bildgestaltung</w:t>
            </w:r>
          </w:p>
          <w:p w14:paraId="25A7B755" w14:textId="77777777" w:rsidR="00EC48B8" w:rsidRDefault="00435DB8">
            <w:pPr>
              <w:pStyle w:val="TableParagraph"/>
              <w:numPr>
                <w:ilvl w:val="0"/>
                <w:numId w:val="53"/>
              </w:numPr>
              <w:tabs>
                <w:tab w:val="left" w:pos="440"/>
              </w:tabs>
              <w:spacing w:before="134"/>
              <w:ind w:right="284"/>
              <w:rPr>
                <w:rFonts w:ascii="Times New Roman" w:hAnsi="Times New Roman"/>
                <w:b/>
                <w:sz w:val="20"/>
              </w:rPr>
            </w:pPr>
            <w:r>
              <w:rPr>
                <w:rFonts w:ascii="Times New Roman" w:hAnsi="Times New Roman"/>
                <w:b/>
                <w:sz w:val="20"/>
              </w:rPr>
              <w:t>(ELP1) realisieren Bildwirkungen unter Anwendung</w:t>
            </w:r>
            <w:r>
              <w:rPr>
                <w:rFonts w:ascii="Times New Roman" w:hAnsi="Times New Roman"/>
                <w:b/>
                <w:spacing w:val="-9"/>
                <w:sz w:val="20"/>
              </w:rPr>
              <w:t xml:space="preserve"> </w:t>
            </w:r>
            <w:r>
              <w:rPr>
                <w:rFonts w:ascii="Times New Roman" w:hAnsi="Times New Roman"/>
                <w:b/>
                <w:sz w:val="20"/>
              </w:rPr>
              <w:t>linearer,</w:t>
            </w:r>
            <w:r>
              <w:rPr>
                <w:rFonts w:ascii="Times New Roman" w:hAnsi="Times New Roman"/>
                <w:b/>
                <w:spacing w:val="-10"/>
                <w:sz w:val="20"/>
              </w:rPr>
              <w:t xml:space="preserve"> </w:t>
            </w:r>
            <w:r>
              <w:rPr>
                <w:rFonts w:ascii="Times New Roman" w:hAnsi="Times New Roman"/>
                <w:b/>
                <w:sz w:val="20"/>
              </w:rPr>
              <w:t>farbiger,</w:t>
            </w:r>
            <w:r>
              <w:rPr>
                <w:rFonts w:ascii="Times New Roman" w:hAnsi="Times New Roman"/>
                <w:b/>
                <w:spacing w:val="-9"/>
                <w:sz w:val="20"/>
              </w:rPr>
              <w:t xml:space="preserve"> </w:t>
            </w:r>
            <w:r>
              <w:rPr>
                <w:rFonts w:ascii="Times New Roman" w:hAnsi="Times New Roman"/>
                <w:b/>
                <w:sz w:val="20"/>
              </w:rPr>
              <w:t>flächenhafter</w:t>
            </w:r>
            <w:r>
              <w:rPr>
                <w:rFonts w:ascii="Times New Roman" w:hAnsi="Times New Roman"/>
                <w:b/>
                <w:spacing w:val="-9"/>
                <w:sz w:val="20"/>
              </w:rPr>
              <w:t xml:space="preserve"> </w:t>
            </w:r>
            <w:r>
              <w:rPr>
                <w:rFonts w:ascii="Times New Roman" w:hAnsi="Times New Roman"/>
                <w:b/>
                <w:sz w:val="20"/>
              </w:rPr>
              <w:t>und raumillusionärer</w:t>
            </w:r>
            <w:r>
              <w:rPr>
                <w:rFonts w:ascii="Times New Roman" w:hAnsi="Times New Roman"/>
                <w:b/>
                <w:spacing w:val="40"/>
                <w:sz w:val="20"/>
              </w:rPr>
              <w:t xml:space="preserve"> </w:t>
            </w:r>
            <w:r>
              <w:rPr>
                <w:rFonts w:ascii="Times New Roman" w:hAnsi="Times New Roman"/>
                <w:b/>
                <w:sz w:val="20"/>
              </w:rPr>
              <w:t xml:space="preserve">Mittel der Bildgestaltung und bewerten diese im Hinblick auf die </w:t>
            </w:r>
            <w:r>
              <w:rPr>
                <w:rFonts w:ascii="Times New Roman" w:hAnsi="Times New Roman"/>
                <w:b/>
                <w:spacing w:val="-2"/>
                <w:sz w:val="20"/>
              </w:rPr>
              <w:t>Gestaltungsabsicht,</w:t>
            </w:r>
          </w:p>
          <w:p w14:paraId="2E3101D6" w14:textId="77777777" w:rsidR="00EC48B8" w:rsidRDefault="00435DB8">
            <w:pPr>
              <w:pStyle w:val="TableParagraph"/>
              <w:numPr>
                <w:ilvl w:val="0"/>
                <w:numId w:val="53"/>
              </w:numPr>
              <w:tabs>
                <w:tab w:val="left" w:pos="440"/>
              </w:tabs>
              <w:spacing w:before="15"/>
              <w:ind w:right="209"/>
              <w:rPr>
                <w:rFonts w:ascii="Times New Roman" w:hAnsi="Times New Roman"/>
                <w:sz w:val="20"/>
              </w:rPr>
            </w:pPr>
            <w:r>
              <w:rPr>
                <w:rFonts w:ascii="Times New Roman" w:hAnsi="Times New Roman"/>
                <w:sz w:val="20"/>
              </w:rPr>
              <w:t>(ELP4) variieren und bewerten materialgebundene Impulse,</w:t>
            </w:r>
            <w:r>
              <w:rPr>
                <w:rFonts w:ascii="Times New Roman" w:hAnsi="Times New Roman"/>
                <w:spacing w:val="-6"/>
                <w:sz w:val="20"/>
              </w:rPr>
              <w:t xml:space="preserve"> </w:t>
            </w:r>
            <w:r>
              <w:rPr>
                <w:rFonts w:ascii="Times New Roman" w:hAnsi="Times New Roman"/>
                <w:sz w:val="20"/>
              </w:rPr>
              <w:t>die</w:t>
            </w:r>
            <w:r>
              <w:rPr>
                <w:rFonts w:ascii="Times New Roman" w:hAnsi="Times New Roman"/>
                <w:spacing w:val="-5"/>
                <w:sz w:val="20"/>
              </w:rPr>
              <w:t xml:space="preserve"> </w:t>
            </w:r>
            <w:r>
              <w:rPr>
                <w:rFonts w:ascii="Times New Roman" w:hAnsi="Times New Roman"/>
                <w:sz w:val="20"/>
              </w:rPr>
              <w:t>von</w:t>
            </w:r>
            <w:r>
              <w:rPr>
                <w:rFonts w:ascii="Times New Roman" w:hAnsi="Times New Roman"/>
                <w:spacing w:val="-6"/>
                <w:sz w:val="20"/>
              </w:rPr>
              <w:t xml:space="preserve"> </w:t>
            </w:r>
            <w:r>
              <w:rPr>
                <w:rFonts w:ascii="Times New Roman" w:hAnsi="Times New Roman"/>
                <w:sz w:val="20"/>
              </w:rPr>
              <w:t>den</w:t>
            </w:r>
            <w:r>
              <w:rPr>
                <w:rFonts w:ascii="Times New Roman" w:hAnsi="Times New Roman"/>
                <w:spacing w:val="-6"/>
                <w:sz w:val="20"/>
              </w:rPr>
              <w:t xml:space="preserve"> </w:t>
            </w:r>
            <w:r>
              <w:rPr>
                <w:rFonts w:ascii="Times New Roman" w:hAnsi="Times New Roman"/>
                <w:sz w:val="20"/>
              </w:rPr>
              <w:t>spezifischen</w:t>
            </w:r>
            <w:r>
              <w:rPr>
                <w:rFonts w:ascii="Times New Roman" w:hAnsi="Times New Roman"/>
                <w:spacing w:val="-5"/>
                <w:sz w:val="20"/>
              </w:rPr>
              <w:t xml:space="preserve"> </w:t>
            </w:r>
            <w:r>
              <w:rPr>
                <w:rFonts w:ascii="Times New Roman" w:hAnsi="Times New Roman"/>
                <w:sz w:val="20"/>
              </w:rPr>
              <w:t>Bezügen</w:t>
            </w:r>
            <w:r>
              <w:rPr>
                <w:rFonts w:ascii="Times New Roman" w:hAnsi="Times New Roman"/>
                <w:spacing w:val="-6"/>
                <w:sz w:val="20"/>
              </w:rPr>
              <w:t xml:space="preserve"> </w:t>
            </w:r>
            <w:r>
              <w:rPr>
                <w:rFonts w:ascii="Times New Roman" w:hAnsi="Times New Roman"/>
                <w:sz w:val="20"/>
              </w:rPr>
              <w:t xml:space="preserve">zwischen Materialien, Werkzeugen und Bildverfahren (Zeichnen, Malen und </w:t>
            </w:r>
            <w:proofErr w:type="spellStart"/>
            <w:r>
              <w:rPr>
                <w:rFonts w:ascii="Times New Roman" w:hAnsi="Times New Roman"/>
                <w:sz w:val="20"/>
              </w:rPr>
              <w:t>Plastizieren</w:t>
            </w:r>
            <w:proofErr w:type="spellEnd"/>
            <w:r>
              <w:rPr>
                <w:rFonts w:ascii="Times New Roman" w:hAnsi="Times New Roman"/>
                <w:sz w:val="20"/>
              </w:rPr>
              <w:t>) ausgehen,</w:t>
            </w:r>
          </w:p>
          <w:p w14:paraId="29202CEF" w14:textId="77777777" w:rsidR="00EC48B8" w:rsidRDefault="00435DB8">
            <w:pPr>
              <w:pStyle w:val="TableParagraph"/>
              <w:numPr>
                <w:ilvl w:val="0"/>
                <w:numId w:val="53"/>
              </w:numPr>
              <w:tabs>
                <w:tab w:val="left" w:pos="440"/>
              </w:tabs>
              <w:spacing w:before="10"/>
              <w:ind w:right="363"/>
              <w:rPr>
                <w:rFonts w:ascii="Times New Roman" w:hAnsi="Times New Roman"/>
                <w:sz w:val="20"/>
              </w:rPr>
            </w:pPr>
            <w:r>
              <w:rPr>
                <w:rFonts w:ascii="Times New Roman" w:hAnsi="Times New Roman"/>
                <w:sz w:val="20"/>
              </w:rPr>
              <w:t>(ELR1) beschreiben die Mittel der linearen, flächenhaften</w:t>
            </w:r>
            <w:r>
              <w:rPr>
                <w:rFonts w:ascii="Times New Roman" w:hAnsi="Times New Roman"/>
                <w:spacing w:val="-9"/>
                <w:sz w:val="20"/>
              </w:rPr>
              <w:t xml:space="preserve"> </w:t>
            </w:r>
            <w:r>
              <w:rPr>
                <w:rFonts w:ascii="Times New Roman" w:hAnsi="Times New Roman"/>
                <w:sz w:val="20"/>
              </w:rPr>
              <w:t>und</w:t>
            </w:r>
            <w:r>
              <w:rPr>
                <w:rFonts w:ascii="Times New Roman" w:hAnsi="Times New Roman"/>
                <w:spacing w:val="-10"/>
                <w:sz w:val="20"/>
              </w:rPr>
              <w:t xml:space="preserve"> </w:t>
            </w:r>
            <w:r>
              <w:rPr>
                <w:rFonts w:ascii="Times New Roman" w:hAnsi="Times New Roman"/>
                <w:sz w:val="20"/>
              </w:rPr>
              <w:t>raumillusionären</w:t>
            </w:r>
            <w:r>
              <w:rPr>
                <w:rFonts w:ascii="Times New Roman" w:hAnsi="Times New Roman"/>
                <w:spacing w:val="-9"/>
                <w:sz w:val="20"/>
              </w:rPr>
              <w:t xml:space="preserve"> </w:t>
            </w:r>
            <w:r>
              <w:rPr>
                <w:rFonts w:ascii="Times New Roman" w:hAnsi="Times New Roman"/>
                <w:sz w:val="20"/>
              </w:rPr>
              <w:t>Gestaltung</w:t>
            </w:r>
            <w:r>
              <w:rPr>
                <w:rFonts w:ascii="Times New Roman" w:hAnsi="Times New Roman"/>
                <w:spacing w:val="-10"/>
                <w:sz w:val="20"/>
              </w:rPr>
              <w:t xml:space="preserve"> </w:t>
            </w:r>
            <w:r>
              <w:rPr>
                <w:rFonts w:ascii="Times New Roman" w:hAnsi="Times New Roman"/>
                <w:sz w:val="20"/>
              </w:rPr>
              <w:t>und deren spezifischen Ausdrucksqualitäten im Bild,</w:t>
            </w:r>
          </w:p>
          <w:p w14:paraId="52689D85" w14:textId="77777777" w:rsidR="00EC48B8" w:rsidRDefault="00435DB8">
            <w:pPr>
              <w:pStyle w:val="TableParagraph"/>
              <w:numPr>
                <w:ilvl w:val="0"/>
                <w:numId w:val="53"/>
              </w:numPr>
              <w:tabs>
                <w:tab w:val="left" w:pos="440"/>
              </w:tabs>
              <w:spacing w:before="14"/>
              <w:ind w:right="249"/>
              <w:rPr>
                <w:rFonts w:ascii="Times New Roman" w:hAnsi="Times New Roman"/>
                <w:sz w:val="20"/>
              </w:rPr>
            </w:pPr>
            <w:r>
              <w:rPr>
                <w:rFonts w:ascii="Times New Roman" w:hAnsi="Times New Roman"/>
                <w:sz w:val="20"/>
              </w:rPr>
              <w:t>(ELR3)</w:t>
            </w:r>
            <w:r>
              <w:rPr>
                <w:rFonts w:ascii="Times New Roman" w:hAnsi="Times New Roman"/>
                <w:spacing w:val="-10"/>
                <w:sz w:val="20"/>
              </w:rPr>
              <w:t xml:space="preserve"> </w:t>
            </w:r>
            <w:r>
              <w:rPr>
                <w:rFonts w:ascii="Times New Roman" w:hAnsi="Times New Roman"/>
                <w:sz w:val="20"/>
              </w:rPr>
              <w:t>analysieren</w:t>
            </w:r>
            <w:r>
              <w:rPr>
                <w:rFonts w:ascii="Times New Roman" w:hAnsi="Times New Roman"/>
                <w:spacing w:val="-8"/>
                <w:sz w:val="20"/>
              </w:rPr>
              <w:t xml:space="preserve"> </w:t>
            </w:r>
            <w:r>
              <w:rPr>
                <w:rFonts w:ascii="Times New Roman" w:hAnsi="Times New Roman"/>
                <w:sz w:val="20"/>
              </w:rPr>
              <w:t>digital</w:t>
            </w:r>
            <w:r>
              <w:rPr>
                <w:rFonts w:ascii="Times New Roman" w:hAnsi="Times New Roman"/>
                <w:spacing w:val="-10"/>
                <w:sz w:val="20"/>
              </w:rPr>
              <w:t xml:space="preserve"> </w:t>
            </w:r>
            <w:r>
              <w:rPr>
                <w:rFonts w:ascii="Times New Roman" w:hAnsi="Times New Roman"/>
                <w:sz w:val="20"/>
              </w:rPr>
              <w:t>erstellte</w:t>
            </w:r>
            <w:r>
              <w:rPr>
                <w:rFonts w:ascii="Times New Roman" w:hAnsi="Times New Roman"/>
                <w:spacing w:val="-8"/>
                <w:sz w:val="20"/>
              </w:rPr>
              <w:t xml:space="preserve"> </w:t>
            </w:r>
            <w:r>
              <w:rPr>
                <w:rFonts w:ascii="Times New Roman" w:hAnsi="Times New Roman"/>
                <w:sz w:val="20"/>
              </w:rPr>
              <w:t>Bildgestaltungen und ihre Entstehungsprozesse und bewerten die jeweiligen Änderungen der Ausdrucksqualität,</w:t>
            </w:r>
          </w:p>
          <w:p w14:paraId="126FE936" w14:textId="77777777" w:rsidR="00EC48B8" w:rsidRDefault="00435DB8">
            <w:pPr>
              <w:pStyle w:val="TableParagraph"/>
              <w:spacing w:before="230"/>
              <w:ind w:left="80"/>
              <w:rPr>
                <w:rFonts w:ascii="Times New Roman" w:hAnsi="Times New Roman"/>
                <w:b/>
                <w:sz w:val="20"/>
              </w:rPr>
            </w:pPr>
            <w:r>
              <w:rPr>
                <w:rFonts w:ascii="Times New Roman" w:hAnsi="Times New Roman"/>
                <w:b/>
                <w:sz w:val="20"/>
              </w:rPr>
              <w:t>Bilder</w:t>
            </w:r>
            <w:r>
              <w:rPr>
                <w:rFonts w:ascii="Times New Roman" w:hAnsi="Times New Roman"/>
                <w:b/>
                <w:spacing w:val="-1"/>
                <w:sz w:val="20"/>
              </w:rPr>
              <w:t xml:space="preserve"> </w:t>
            </w:r>
            <w:r>
              <w:rPr>
                <w:rFonts w:ascii="Times New Roman" w:hAnsi="Times New Roman"/>
                <w:b/>
                <w:sz w:val="20"/>
              </w:rPr>
              <w:t>als</w:t>
            </w:r>
            <w:r>
              <w:rPr>
                <w:rFonts w:ascii="Times New Roman" w:hAnsi="Times New Roman"/>
                <w:b/>
                <w:spacing w:val="1"/>
                <w:sz w:val="20"/>
              </w:rPr>
              <w:t xml:space="preserve"> </w:t>
            </w:r>
            <w:r>
              <w:rPr>
                <w:rFonts w:ascii="Times New Roman" w:hAnsi="Times New Roman"/>
                <w:b/>
                <w:spacing w:val="-2"/>
                <w:sz w:val="20"/>
              </w:rPr>
              <w:t>Gesamtgefüge</w:t>
            </w:r>
          </w:p>
          <w:p w14:paraId="6A5273B0" w14:textId="77777777" w:rsidR="00EC48B8" w:rsidRDefault="00435DB8">
            <w:pPr>
              <w:pStyle w:val="TableParagraph"/>
              <w:numPr>
                <w:ilvl w:val="0"/>
                <w:numId w:val="53"/>
              </w:numPr>
              <w:tabs>
                <w:tab w:val="left" w:pos="440"/>
              </w:tabs>
              <w:spacing w:before="135"/>
              <w:ind w:right="66"/>
              <w:rPr>
                <w:rFonts w:ascii="Times New Roman" w:hAnsi="Times New Roman"/>
                <w:b/>
                <w:sz w:val="20"/>
              </w:rPr>
            </w:pPr>
            <w:r>
              <w:rPr>
                <w:rFonts w:ascii="Times New Roman" w:hAnsi="Times New Roman"/>
                <w:b/>
                <w:sz w:val="20"/>
              </w:rPr>
              <w:t>(GFP1)</w:t>
            </w:r>
            <w:r>
              <w:rPr>
                <w:rFonts w:ascii="Times New Roman" w:hAnsi="Times New Roman"/>
                <w:b/>
                <w:spacing w:val="80"/>
                <w:sz w:val="20"/>
              </w:rPr>
              <w:t xml:space="preserve"> </w:t>
            </w:r>
            <w:r>
              <w:rPr>
                <w:rFonts w:ascii="Times New Roman" w:hAnsi="Times New Roman"/>
                <w:b/>
                <w:sz w:val="20"/>
              </w:rPr>
              <w:t>realisieren</w:t>
            </w:r>
            <w:r>
              <w:rPr>
                <w:rFonts w:ascii="Times New Roman" w:hAnsi="Times New Roman"/>
                <w:b/>
                <w:spacing w:val="80"/>
                <w:sz w:val="20"/>
              </w:rPr>
              <w:t xml:space="preserve"> </w:t>
            </w:r>
            <w:r>
              <w:rPr>
                <w:rFonts w:ascii="Times New Roman" w:hAnsi="Times New Roman"/>
                <w:b/>
                <w:sz w:val="20"/>
              </w:rPr>
              <w:t>Bilder</w:t>
            </w:r>
            <w:r>
              <w:rPr>
                <w:rFonts w:ascii="Times New Roman" w:hAnsi="Times New Roman"/>
                <w:b/>
                <w:spacing w:val="80"/>
                <w:sz w:val="20"/>
              </w:rPr>
              <w:t xml:space="preserve"> </w:t>
            </w:r>
            <w:r>
              <w:rPr>
                <w:rFonts w:ascii="Times New Roman" w:hAnsi="Times New Roman"/>
                <w:b/>
                <w:sz w:val="20"/>
              </w:rPr>
              <w:t>als</w:t>
            </w:r>
            <w:r>
              <w:rPr>
                <w:rFonts w:ascii="Times New Roman" w:hAnsi="Times New Roman"/>
                <w:b/>
                <w:spacing w:val="80"/>
                <w:sz w:val="20"/>
              </w:rPr>
              <w:t xml:space="preserve"> </w:t>
            </w:r>
            <w:r>
              <w:rPr>
                <w:rFonts w:ascii="Times New Roman" w:hAnsi="Times New Roman"/>
                <w:b/>
                <w:sz w:val="20"/>
              </w:rPr>
              <w:t>Gesamtgefüge</w:t>
            </w:r>
            <w:r>
              <w:rPr>
                <w:rFonts w:ascii="Times New Roman" w:hAnsi="Times New Roman"/>
                <w:b/>
                <w:spacing w:val="80"/>
                <w:sz w:val="20"/>
              </w:rPr>
              <w:t xml:space="preserve"> </w:t>
            </w:r>
            <w:r>
              <w:rPr>
                <w:rFonts w:ascii="Times New Roman" w:hAnsi="Times New Roman"/>
                <w:b/>
                <w:sz w:val="20"/>
              </w:rPr>
              <w:t>zu eingegrenzten Problemstellungen,</w:t>
            </w:r>
          </w:p>
          <w:p w14:paraId="782D142E" w14:textId="77777777" w:rsidR="00EC48B8" w:rsidRDefault="00435DB8">
            <w:pPr>
              <w:pStyle w:val="TableParagraph"/>
              <w:numPr>
                <w:ilvl w:val="0"/>
                <w:numId w:val="53"/>
              </w:numPr>
              <w:tabs>
                <w:tab w:val="left" w:pos="440"/>
                <w:tab w:val="left" w:pos="489"/>
              </w:tabs>
              <w:spacing w:before="18" w:line="235" w:lineRule="auto"/>
              <w:ind w:right="425"/>
              <w:rPr>
                <w:rFonts w:ascii="Times New Roman" w:hAnsi="Times New Roman"/>
                <w:sz w:val="20"/>
              </w:rPr>
            </w:pPr>
            <w:r>
              <w:rPr>
                <w:rFonts w:ascii="Arial" w:hAnsi="Arial"/>
                <w:sz w:val="20"/>
              </w:rPr>
              <w:tab/>
            </w:r>
            <w:r>
              <w:rPr>
                <w:rFonts w:ascii="Times New Roman" w:hAnsi="Times New Roman"/>
                <w:sz w:val="20"/>
              </w:rPr>
              <w:t>(GFR1)</w:t>
            </w:r>
            <w:r>
              <w:rPr>
                <w:rFonts w:ascii="Times New Roman" w:hAnsi="Times New Roman"/>
                <w:spacing w:val="-10"/>
                <w:sz w:val="20"/>
              </w:rPr>
              <w:t xml:space="preserve"> </w:t>
            </w:r>
            <w:r>
              <w:rPr>
                <w:rFonts w:ascii="Times New Roman" w:hAnsi="Times New Roman"/>
                <w:sz w:val="20"/>
              </w:rPr>
              <w:t>beschreiben</w:t>
            </w:r>
            <w:r>
              <w:rPr>
                <w:rFonts w:ascii="Times New Roman" w:hAnsi="Times New Roman"/>
                <w:spacing w:val="-9"/>
                <w:sz w:val="20"/>
              </w:rPr>
              <w:t xml:space="preserve"> </w:t>
            </w:r>
            <w:r>
              <w:rPr>
                <w:rFonts w:ascii="Times New Roman" w:hAnsi="Times New Roman"/>
                <w:sz w:val="20"/>
              </w:rPr>
              <w:t>strukturiert</w:t>
            </w:r>
            <w:r>
              <w:rPr>
                <w:rFonts w:ascii="Times New Roman" w:hAnsi="Times New Roman"/>
                <w:spacing w:val="-9"/>
                <w:sz w:val="20"/>
              </w:rPr>
              <w:t xml:space="preserve"> </w:t>
            </w:r>
            <w:r>
              <w:rPr>
                <w:rFonts w:ascii="Times New Roman" w:hAnsi="Times New Roman"/>
                <w:sz w:val="20"/>
              </w:rPr>
              <w:t>den</w:t>
            </w:r>
            <w:r>
              <w:rPr>
                <w:rFonts w:ascii="Times New Roman" w:hAnsi="Times New Roman"/>
                <w:spacing w:val="-10"/>
                <w:sz w:val="20"/>
              </w:rPr>
              <w:t xml:space="preserve"> </w:t>
            </w:r>
            <w:r>
              <w:rPr>
                <w:rFonts w:ascii="Times New Roman" w:hAnsi="Times New Roman"/>
                <w:sz w:val="20"/>
              </w:rPr>
              <w:t>wesentlichen sichtbaren Bildbestand,</w:t>
            </w:r>
          </w:p>
          <w:p w14:paraId="746C2277" w14:textId="77777777" w:rsidR="00EC48B8" w:rsidRDefault="00435DB8">
            <w:pPr>
              <w:pStyle w:val="TableParagraph"/>
              <w:numPr>
                <w:ilvl w:val="0"/>
                <w:numId w:val="53"/>
              </w:numPr>
              <w:tabs>
                <w:tab w:val="left" w:pos="440"/>
              </w:tabs>
              <w:spacing w:before="15"/>
              <w:ind w:right="557"/>
              <w:rPr>
                <w:rFonts w:ascii="Times New Roman" w:hAnsi="Times New Roman"/>
                <w:sz w:val="20"/>
              </w:rPr>
            </w:pPr>
            <w:r>
              <w:rPr>
                <w:rFonts w:ascii="Times New Roman" w:hAnsi="Times New Roman"/>
                <w:sz w:val="20"/>
              </w:rPr>
              <w:t>(GFR3) veranschaulichen und präsentieren die Auseinandersetzung</w:t>
            </w:r>
            <w:r>
              <w:rPr>
                <w:rFonts w:ascii="Times New Roman" w:hAnsi="Times New Roman"/>
                <w:spacing w:val="-7"/>
                <w:sz w:val="20"/>
              </w:rPr>
              <w:t xml:space="preserve"> </w:t>
            </w:r>
            <w:r>
              <w:rPr>
                <w:rFonts w:ascii="Times New Roman" w:hAnsi="Times New Roman"/>
                <w:sz w:val="20"/>
              </w:rPr>
              <w:t>mit</w:t>
            </w:r>
            <w:r>
              <w:rPr>
                <w:rFonts w:ascii="Times New Roman" w:hAnsi="Times New Roman"/>
                <w:spacing w:val="-9"/>
                <w:sz w:val="20"/>
              </w:rPr>
              <w:t xml:space="preserve"> </w:t>
            </w:r>
            <w:r>
              <w:rPr>
                <w:rFonts w:ascii="Times New Roman" w:hAnsi="Times New Roman"/>
                <w:sz w:val="20"/>
              </w:rPr>
              <w:t>Bildern</w:t>
            </w:r>
            <w:r>
              <w:rPr>
                <w:rFonts w:ascii="Times New Roman" w:hAnsi="Times New Roman"/>
                <w:spacing w:val="-8"/>
                <w:sz w:val="20"/>
              </w:rPr>
              <w:t xml:space="preserve"> </w:t>
            </w:r>
            <w:r>
              <w:rPr>
                <w:rFonts w:ascii="Times New Roman" w:hAnsi="Times New Roman"/>
                <w:sz w:val="20"/>
              </w:rPr>
              <w:t>in</w:t>
            </w:r>
            <w:r>
              <w:rPr>
                <w:rFonts w:ascii="Times New Roman" w:hAnsi="Times New Roman"/>
                <w:spacing w:val="-8"/>
                <w:sz w:val="20"/>
              </w:rPr>
              <w:t xml:space="preserve"> </w:t>
            </w:r>
            <w:r>
              <w:rPr>
                <w:rFonts w:ascii="Times New Roman" w:hAnsi="Times New Roman"/>
                <w:sz w:val="20"/>
              </w:rPr>
              <w:t>gestalterisch-</w:t>
            </w:r>
          </w:p>
        </w:tc>
        <w:tc>
          <w:tcPr>
            <w:tcW w:w="5107" w:type="dxa"/>
            <w:shd w:val="clear" w:color="auto" w:fill="F1F2BE"/>
          </w:tcPr>
          <w:p w14:paraId="737335E0" w14:textId="77777777" w:rsidR="00EC48B8" w:rsidRDefault="00435DB8">
            <w:pPr>
              <w:pStyle w:val="TableParagraph"/>
              <w:spacing w:before="75"/>
              <w:ind w:left="84"/>
              <w:rPr>
                <w:rFonts w:ascii="Times New Roman"/>
                <w:b/>
                <w:sz w:val="20"/>
              </w:rPr>
            </w:pPr>
            <w:r>
              <w:rPr>
                <w:rFonts w:ascii="Times New Roman"/>
                <w:b/>
                <w:spacing w:val="-2"/>
                <w:sz w:val="20"/>
              </w:rPr>
              <w:t>Materialien/Medien</w:t>
            </w:r>
          </w:p>
          <w:p w14:paraId="25E6BBF3" w14:textId="77777777" w:rsidR="00EC48B8" w:rsidRDefault="00435DB8">
            <w:pPr>
              <w:pStyle w:val="TableParagraph"/>
              <w:numPr>
                <w:ilvl w:val="0"/>
                <w:numId w:val="52"/>
              </w:numPr>
              <w:tabs>
                <w:tab w:val="left" w:pos="444"/>
              </w:tabs>
              <w:spacing w:before="19"/>
              <w:rPr>
                <w:rFonts w:ascii="Arial" w:hAnsi="Arial"/>
                <w:sz w:val="20"/>
              </w:rPr>
            </w:pPr>
            <w:r>
              <w:rPr>
                <w:rFonts w:ascii="Arial" w:hAnsi="Arial"/>
                <w:sz w:val="20"/>
              </w:rPr>
              <w:t>Grafische</w:t>
            </w:r>
            <w:r>
              <w:rPr>
                <w:rFonts w:ascii="Arial" w:hAnsi="Arial"/>
                <w:spacing w:val="-3"/>
                <w:sz w:val="20"/>
              </w:rPr>
              <w:t xml:space="preserve"> </w:t>
            </w:r>
            <w:r>
              <w:rPr>
                <w:rFonts w:ascii="Arial" w:hAnsi="Arial"/>
                <w:sz w:val="20"/>
              </w:rPr>
              <w:t>und</w:t>
            </w:r>
            <w:r>
              <w:rPr>
                <w:rFonts w:ascii="Arial" w:hAnsi="Arial"/>
                <w:spacing w:val="-8"/>
                <w:sz w:val="20"/>
              </w:rPr>
              <w:t xml:space="preserve"> </w:t>
            </w:r>
            <w:r>
              <w:rPr>
                <w:rFonts w:ascii="Arial" w:hAnsi="Arial"/>
                <w:sz w:val="20"/>
              </w:rPr>
              <w:t>malerische</w:t>
            </w:r>
            <w:r>
              <w:rPr>
                <w:rFonts w:ascii="Arial" w:hAnsi="Arial"/>
                <w:spacing w:val="-7"/>
                <w:sz w:val="20"/>
              </w:rPr>
              <w:t xml:space="preserve"> </w:t>
            </w:r>
            <w:r>
              <w:rPr>
                <w:rFonts w:ascii="Arial" w:hAnsi="Arial"/>
                <w:sz w:val="20"/>
              </w:rPr>
              <w:t>Verfahren</w:t>
            </w:r>
            <w:r>
              <w:rPr>
                <w:rFonts w:ascii="Arial" w:hAnsi="Arial"/>
                <w:spacing w:val="-2"/>
                <w:sz w:val="20"/>
              </w:rPr>
              <w:t xml:space="preserve"> </w:t>
            </w:r>
            <w:r>
              <w:rPr>
                <w:rFonts w:ascii="Arial" w:hAnsi="Arial"/>
                <w:sz w:val="20"/>
              </w:rPr>
              <w:t>und</w:t>
            </w:r>
            <w:r>
              <w:rPr>
                <w:rFonts w:ascii="Arial" w:hAnsi="Arial"/>
                <w:spacing w:val="-2"/>
                <w:sz w:val="20"/>
              </w:rPr>
              <w:t xml:space="preserve"> Medien,</w:t>
            </w:r>
          </w:p>
          <w:p w14:paraId="1FC53092" w14:textId="77777777" w:rsidR="00EC48B8" w:rsidRDefault="00435DB8">
            <w:pPr>
              <w:pStyle w:val="TableParagraph"/>
              <w:numPr>
                <w:ilvl w:val="0"/>
                <w:numId w:val="52"/>
              </w:numPr>
              <w:tabs>
                <w:tab w:val="left" w:pos="444"/>
              </w:tabs>
              <w:spacing w:before="15" w:line="249" w:lineRule="auto"/>
              <w:ind w:right="209"/>
              <w:rPr>
                <w:rFonts w:ascii="Arial" w:hAnsi="Arial"/>
                <w:sz w:val="20"/>
              </w:rPr>
            </w:pPr>
            <w:r>
              <w:rPr>
                <w:rFonts w:ascii="Arial" w:hAnsi="Arial"/>
                <w:sz w:val="20"/>
              </w:rPr>
              <w:t>fotografische</w:t>
            </w:r>
            <w:r>
              <w:rPr>
                <w:rFonts w:ascii="Arial" w:hAnsi="Arial"/>
                <w:spacing w:val="-10"/>
                <w:sz w:val="20"/>
              </w:rPr>
              <w:t xml:space="preserve"> </w:t>
            </w:r>
            <w:r>
              <w:rPr>
                <w:rFonts w:ascii="Arial" w:hAnsi="Arial"/>
                <w:sz w:val="20"/>
              </w:rPr>
              <w:t>(digitale)</w:t>
            </w:r>
            <w:r>
              <w:rPr>
                <w:rFonts w:ascii="Arial" w:hAnsi="Arial"/>
                <w:spacing w:val="-11"/>
                <w:sz w:val="20"/>
              </w:rPr>
              <w:t xml:space="preserve"> </w:t>
            </w:r>
            <w:r>
              <w:rPr>
                <w:rFonts w:ascii="Arial" w:hAnsi="Arial"/>
                <w:sz w:val="20"/>
              </w:rPr>
              <w:t>Verfahren</w:t>
            </w:r>
            <w:r>
              <w:rPr>
                <w:rFonts w:ascii="Arial" w:hAnsi="Arial"/>
                <w:spacing w:val="-6"/>
                <w:sz w:val="20"/>
              </w:rPr>
              <w:t xml:space="preserve"> </w:t>
            </w:r>
            <w:r>
              <w:rPr>
                <w:rFonts w:ascii="Arial" w:hAnsi="Arial"/>
                <w:sz w:val="20"/>
              </w:rPr>
              <w:t>und</w:t>
            </w:r>
            <w:r>
              <w:rPr>
                <w:rFonts w:ascii="Arial" w:hAnsi="Arial"/>
                <w:spacing w:val="-7"/>
                <w:sz w:val="20"/>
              </w:rPr>
              <w:t xml:space="preserve"> </w:t>
            </w:r>
            <w:r>
              <w:rPr>
                <w:rFonts w:ascii="Arial" w:hAnsi="Arial"/>
                <w:sz w:val="20"/>
              </w:rPr>
              <w:t>analoge</w:t>
            </w:r>
            <w:r>
              <w:rPr>
                <w:rFonts w:ascii="Arial" w:hAnsi="Arial"/>
                <w:spacing w:val="-11"/>
                <w:sz w:val="20"/>
              </w:rPr>
              <w:t xml:space="preserve"> </w:t>
            </w:r>
            <w:r>
              <w:rPr>
                <w:rFonts w:ascii="Arial" w:hAnsi="Arial"/>
                <w:sz w:val="20"/>
              </w:rPr>
              <w:t>und digitale Medien</w:t>
            </w:r>
          </w:p>
        </w:tc>
        <w:tc>
          <w:tcPr>
            <w:tcW w:w="5102" w:type="dxa"/>
            <w:shd w:val="clear" w:color="auto" w:fill="D6E3BC"/>
          </w:tcPr>
          <w:p w14:paraId="6AE51BF7" w14:textId="77777777" w:rsidR="00EC48B8" w:rsidRDefault="00435DB8">
            <w:pPr>
              <w:pStyle w:val="TableParagraph"/>
              <w:numPr>
                <w:ilvl w:val="0"/>
                <w:numId w:val="51"/>
              </w:numPr>
              <w:tabs>
                <w:tab w:val="left" w:pos="438"/>
              </w:tabs>
              <w:spacing w:before="94" w:line="249" w:lineRule="auto"/>
              <w:ind w:right="953"/>
              <w:rPr>
                <w:rFonts w:ascii="Arial" w:hAnsi="Arial"/>
                <w:sz w:val="20"/>
              </w:rPr>
            </w:pPr>
            <w:r>
              <w:rPr>
                <w:rFonts w:ascii="Arial" w:hAnsi="Arial"/>
                <w:sz w:val="20"/>
              </w:rPr>
              <w:t>grafische</w:t>
            </w:r>
            <w:r>
              <w:rPr>
                <w:rFonts w:ascii="Arial" w:hAnsi="Arial"/>
                <w:spacing w:val="-10"/>
                <w:sz w:val="20"/>
              </w:rPr>
              <w:t xml:space="preserve"> </w:t>
            </w:r>
            <w:r>
              <w:rPr>
                <w:rFonts w:ascii="Arial" w:hAnsi="Arial"/>
                <w:sz w:val="20"/>
              </w:rPr>
              <w:t>und</w:t>
            </w:r>
            <w:r>
              <w:rPr>
                <w:rFonts w:ascii="Arial" w:hAnsi="Arial"/>
                <w:spacing w:val="-10"/>
                <w:sz w:val="20"/>
              </w:rPr>
              <w:t xml:space="preserve"> </w:t>
            </w:r>
            <w:r>
              <w:rPr>
                <w:rFonts w:ascii="Arial" w:hAnsi="Arial"/>
                <w:sz w:val="20"/>
              </w:rPr>
              <w:t>druckgrafische</w:t>
            </w:r>
            <w:r>
              <w:rPr>
                <w:rFonts w:ascii="Arial" w:hAnsi="Arial"/>
                <w:spacing w:val="-10"/>
                <w:sz w:val="20"/>
              </w:rPr>
              <w:t xml:space="preserve"> </w:t>
            </w:r>
            <w:r>
              <w:rPr>
                <w:rFonts w:ascii="Arial" w:hAnsi="Arial"/>
                <w:sz w:val="20"/>
              </w:rPr>
              <w:t>Verfahren</w:t>
            </w:r>
            <w:r>
              <w:rPr>
                <w:rFonts w:ascii="Arial" w:hAnsi="Arial"/>
                <w:spacing w:val="-14"/>
                <w:sz w:val="20"/>
              </w:rPr>
              <w:t xml:space="preserve"> </w:t>
            </w:r>
            <w:r>
              <w:rPr>
                <w:rFonts w:ascii="Arial" w:hAnsi="Arial"/>
                <w:sz w:val="20"/>
              </w:rPr>
              <w:t>in Kombination mit Malerei</w:t>
            </w:r>
          </w:p>
          <w:p w14:paraId="726EC525" w14:textId="77777777" w:rsidR="00EC48B8" w:rsidRDefault="00435DB8">
            <w:pPr>
              <w:pStyle w:val="TableParagraph"/>
              <w:numPr>
                <w:ilvl w:val="0"/>
                <w:numId w:val="51"/>
              </w:numPr>
              <w:tabs>
                <w:tab w:val="left" w:pos="438"/>
              </w:tabs>
              <w:spacing w:before="7"/>
              <w:rPr>
                <w:rFonts w:ascii="Arial" w:hAnsi="Arial"/>
                <w:sz w:val="20"/>
              </w:rPr>
            </w:pPr>
            <w:r>
              <w:rPr>
                <w:rFonts w:ascii="Arial" w:hAnsi="Arial"/>
                <w:spacing w:val="-2"/>
                <w:sz w:val="20"/>
              </w:rPr>
              <w:t>Fotoinszenierungen</w:t>
            </w:r>
          </w:p>
        </w:tc>
      </w:tr>
      <w:tr w:rsidR="00EC48B8" w14:paraId="248C44F4" w14:textId="77777777">
        <w:trPr>
          <w:trHeight w:val="2361"/>
        </w:trPr>
        <w:tc>
          <w:tcPr>
            <w:tcW w:w="4927" w:type="dxa"/>
            <w:vMerge/>
            <w:tcBorders>
              <w:top w:val="nil"/>
              <w:left w:val="dashSmallGap" w:sz="4" w:space="0" w:color="000000"/>
              <w:bottom w:val="dashSmallGap" w:sz="4" w:space="0" w:color="000000"/>
              <w:right w:val="dashSmallGap" w:sz="4" w:space="0" w:color="000000"/>
            </w:tcBorders>
            <w:shd w:val="clear" w:color="auto" w:fill="F2DBDB"/>
          </w:tcPr>
          <w:p w14:paraId="494A6197" w14:textId="77777777" w:rsidR="00EC48B8" w:rsidRDefault="00EC48B8">
            <w:pPr>
              <w:rPr>
                <w:sz w:val="2"/>
                <w:szCs w:val="2"/>
              </w:rPr>
            </w:pPr>
          </w:p>
        </w:tc>
        <w:tc>
          <w:tcPr>
            <w:tcW w:w="5107" w:type="dxa"/>
            <w:tcBorders>
              <w:bottom w:val="dashSmallGap" w:sz="4" w:space="0" w:color="000000"/>
            </w:tcBorders>
            <w:shd w:val="clear" w:color="auto" w:fill="F1F2BE"/>
          </w:tcPr>
          <w:p w14:paraId="458EB6B8" w14:textId="77777777" w:rsidR="00EC48B8" w:rsidRDefault="00435DB8">
            <w:pPr>
              <w:pStyle w:val="TableParagraph"/>
              <w:spacing w:before="75"/>
              <w:ind w:left="84"/>
              <w:rPr>
                <w:rFonts w:ascii="Times New Roman" w:hAnsi="Times New Roman"/>
                <w:b/>
                <w:sz w:val="20"/>
              </w:rPr>
            </w:pPr>
            <w:r>
              <w:rPr>
                <w:rFonts w:ascii="Times New Roman" w:hAnsi="Times New Roman"/>
                <w:b/>
                <w:spacing w:val="-2"/>
                <w:sz w:val="20"/>
              </w:rPr>
              <w:t>Epochen/Künstler(innen)</w:t>
            </w:r>
          </w:p>
          <w:p w14:paraId="0F049B05" w14:textId="77777777" w:rsidR="00EC48B8" w:rsidRDefault="00435DB8">
            <w:pPr>
              <w:pStyle w:val="TableParagraph"/>
              <w:ind w:left="84"/>
              <w:rPr>
                <w:rFonts w:ascii="Times New Roman"/>
                <w:sz w:val="20"/>
              </w:rPr>
            </w:pPr>
            <w:r>
              <w:rPr>
                <w:rFonts w:ascii="Times New Roman"/>
                <w:sz w:val="20"/>
              </w:rPr>
              <w:t>Abiturvorgaben</w:t>
            </w:r>
            <w:r>
              <w:rPr>
                <w:rFonts w:ascii="Times New Roman"/>
                <w:spacing w:val="-3"/>
                <w:sz w:val="20"/>
              </w:rPr>
              <w:t xml:space="preserve"> </w:t>
            </w:r>
            <w:r>
              <w:rPr>
                <w:rFonts w:ascii="Times New Roman"/>
                <w:spacing w:val="-2"/>
                <w:sz w:val="20"/>
              </w:rPr>
              <w:t>(2017/18):</w:t>
            </w:r>
          </w:p>
          <w:p w14:paraId="3EBBD10E" w14:textId="77777777" w:rsidR="00EC48B8" w:rsidRDefault="00435DB8">
            <w:pPr>
              <w:pStyle w:val="TableParagraph"/>
              <w:ind w:left="84" w:right="2223"/>
              <w:rPr>
                <w:rFonts w:ascii="Times New Roman"/>
                <w:sz w:val="20"/>
              </w:rPr>
            </w:pPr>
            <w:r>
              <w:rPr>
                <w:rFonts w:ascii="Times New Roman"/>
                <w:sz w:val="20"/>
              </w:rPr>
              <w:t xml:space="preserve">Rembrandt H. van </w:t>
            </w:r>
            <w:proofErr w:type="spellStart"/>
            <w:r>
              <w:rPr>
                <w:rFonts w:ascii="Times New Roman"/>
                <w:sz w:val="20"/>
              </w:rPr>
              <w:t>Rijn</w:t>
            </w:r>
            <w:proofErr w:type="spellEnd"/>
            <w:r>
              <w:rPr>
                <w:rFonts w:ascii="Times New Roman"/>
                <w:spacing w:val="40"/>
                <w:sz w:val="20"/>
              </w:rPr>
              <w:t xml:space="preserve"> </w:t>
            </w:r>
            <w:r>
              <w:rPr>
                <w:rFonts w:ascii="Times New Roman"/>
                <w:sz w:val="20"/>
              </w:rPr>
              <w:t>(grafisches</w:t>
            </w:r>
            <w:r>
              <w:rPr>
                <w:rFonts w:ascii="Times New Roman"/>
                <w:spacing w:val="-11"/>
                <w:sz w:val="20"/>
              </w:rPr>
              <w:t xml:space="preserve"> </w:t>
            </w:r>
            <w:r>
              <w:rPr>
                <w:rFonts w:ascii="Times New Roman"/>
                <w:sz w:val="20"/>
              </w:rPr>
              <w:t>und</w:t>
            </w:r>
            <w:r>
              <w:rPr>
                <w:rFonts w:ascii="Times New Roman"/>
                <w:spacing w:val="-13"/>
                <w:sz w:val="20"/>
              </w:rPr>
              <w:t xml:space="preserve"> </w:t>
            </w:r>
            <w:r>
              <w:rPr>
                <w:rFonts w:ascii="Times New Roman"/>
                <w:sz w:val="20"/>
              </w:rPr>
              <w:t>malerisches</w:t>
            </w:r>
            <w:r>
              <w:rPr>
                <w:rFonts w:ascii="Times New Roman"/>
                <w:spacing w:val="-10"/>
                <w:sz w:val="20"/>
              </w:rPr>
              <w:t xml:space="preserve"> </w:t>
            </w:r>
            <w:r>
              <w:rPr>
                <w:rFonts w:ascii="Times New Roman"/>
                <w:sz w:val="20"/>
              </w:rPr>
              <w:t>Werk)</w:t>
            </w:r>
          </w:p>
          <w:p w14:paraId="464FCF71" w14:textId="77777777" w:rsidR="00EC48B8" w:rsidRDefault="00435DB8">
            <w:pPr>
              <w:pStyle w:val="TableParagraph"/>
              <w:ind w:left="84"/>
              <w:rPr>
                <w:rFonts w:ascii="Times New Roman"/>
                <w:sz w:val="20"/>
              </w:rPr>
            </w:pPr>
            <w:r>
              <w:rPr>
                <w:rFonts w:ascii="Times New Roman"/>
                <w:sz w:val="20"/>
              </w:rPr>
              <w:t>Gerhard</w:t>
            </w:r>
            <w:r>
              <w:rPr>
                <w:rFonts w:ascii="Times New Roman"/>
                <w:spacing w:val="-7"/>
                <w:sz w:val="20"/>
              </w:rPr>
              <w:t xml:space="preserve"> </w:t>
            </w:r>
            <w:r>
              <w:rPr>
                <w:rFonts w:ascii="Times New Roman"/>
                <w:spacing w:val="-2"/>
                <w:sz w:val="20"/>
              </w:rPr>
              <w:t>Richter</w:t>
            </w:r>
          </w:p>
          <w:p w14:paraId="7ED5F538" w14:textId="77777777" w:rsidR="00EC48B8" w:rsidRDefault="00435DB8">
            <w:pPr>
              <w:pStyle w:val="TableParagraph"/>
              <w:ind w:left="84"/>
              <w:rPr>
                <w:rFonts w:ascii="Times New Roman" w:hAnsi="Times New Roman"/>
                <w:sz w:val="20"/>
              </w:rPr>
            </w:pPr>
            <w:r>
              <w:rPr>
                <w:rFonts w:ascii="Times New Roman" w:hAnsi="Times New Roman"/>
                <w:sz w:val="20"/>
              </w:rPr>
              <w:t>(Porträtmalerei</w:t>
            </w:r>
            <w:r>
              <w:rPr>
                <w:rFonts w:ascii="Times New Roman" w:hAnsi="Times New Roman"/>
                <w:spacing w:val="-1"/>
                <w:sz w:val="20"/>
              </w:rPr>
              <w:t xml:space="preserve"> </w:t>
            </w:r>
            <w:r>
              <w:rPr>
                <w:rFonts w:ascii="Times New Roman" w:hAnsi="Times New Roman"/>
                <w:sz w:val="20"/>
              </w:rPr>
              <w:t>unter</w:t>
            </w:r>
            <w:r>
              <w:rPr>
                <w:rFonts w:ascii="Times New Roman" w:hAnsi="Times New Roman"/>
                <w:spacing w:val="-3"/>
                <w:sz w:val="20"/>
              </w:rPr>
              <w:t xml:space="preserve"> </w:t>
            </w:r>
            <w:r>
              <w:rPr>
                <w:rFonts w:ascii="Times New Roman" w:hAnsi="Times New Roman"/>
                <w:sz w:val="20"/>
              </w:rPr>
              <w:t>der</w:t>
            </w:r>
            <w:r>
              <w:rPr>
                <w:rFonts w:ascii="Times New Roman" w:hAnsi="Times New Roman"/>
                <w:spacing w:val="-2"/>
                <w:sz w:val="20"/>
              </w:rPr>
              <w:t xml:space="preserve"> </w:t>
            </w:r>
            <w:r>
              <w:rPr>
                <w:rFonts w:ascii="Times New Roman" w:hAnsi="Times New Roman"/>
                <w:sz w:val="20"/>
              </w:rPr>
              <w:t>Verwendung der</w:t>
            </w:r>
            <w:r>
              <w:rPr>
                <w:rFonts w:ascii="Times New Roman" w:hAnsi="Times New Roman"/>
                <w:spacing w:val="-3"/>
                <w:sz w:val="20"/>
              </w:rPr>
              <w:t xml:space="preserve"> </w:t>
            </w:r>
            <w:r>
              <w:rPr>
                <w:rFonts w:ascii="Times New Roman" w:hAnsi="Times New Roman"/>
                <w:sz w:val="20"/>
              </w:rPr>
              <w:t>von ihm</w:t>
            </w:r>
            <w:r>
              <w:rPr>
                <w:rFonts w:ascii="Times New Roman" w:hAnsi="Times New Roman"/>
                <w:spacing w:val="-2"/>
                <w:sz w:val="20"/>
              </w:rPr>
              <w:t xml:space="preserve"> </w:t>
            </w:r>
            <w:r>
              <w:rPr>
                <w:rFonts w:ascii="Times New Roman" w:hAnsi="Times New Roman"/>
                <w:sz w:val="20"/>
              </w:rPr>
              <w:t>im</w:t>
            </w:r>
            <w:r>
              <w:rPr>
                <w:rFonts w:ascii="Times New Roman" w:hAnsi="Times New Roman"/>
                <w:spacing w:val="-1"/>
                <w:sz w:val="20"/>
              </w:rPr>
              <w:t xml:space="preserve"> </w:t>
            </w:r>
            <w:r>
              <w:rPr>
                <w:rFonts w:ascii="Times New Roman" w:hAnsi="Times New Roman"/>
                <w:spacing w:val="-4"/>
                <w:sz w:val="20"/>
              </w:rPr>
              <w:t>sog.</w:t>
            </w:r>
          </w:p>
          <w:p w14:paraId="712D5702" w14:textId="77777777" w:rsidR="00EC48B8" w:rsidRDefault="00435DB8">
            <w:pPr>
              <w:pStyle w:val="TableParagraph"/>
              <w:spacing w:before="1"/>
              <w:ind w:left="84" w:right="1233"/>
              <w:rPr>
                <w:rFonts w:ascii="Times New Roman" w:hAnsi="Times New Roman"/>
                <w:sz w:val="20"/>
              </w:rPr>
            </w:pPr>
            <w:r>
              <w:rPr>
                <w:rFonts w:ascii="Times New Roman" w:hAnsi="Times New Roman"/>
                <w:sz w:val="20"/>
              </w:rPr>
              <w:t>„Atlas“</w:t>
            </w:r>
            <w:r>
              <w:rPr>
                <w:rFonts w:ascii="Times New Roman" w:hAnsi="Times New Roman"/>
                <w:spacing w:val="-10"/>
                <w:sz w:val="20"/>
              </w:rPr>
              <w:t xml:space="preserve"> </w:t>
            </w:r>
            <w:r>
              <w:rPr>
                <w:rFonts w:ascii="Times New Roman" w:hAnsi="Times New Roman"/>
                <w:sz w:val="20"/>
              </w:rPr>
              <w:t>gesammelten</w:t>
            </w:r>
            <w:r>
              <w:rPr>
                <w:rFonts w:ascii="Times New Roman" w:hAnsi="Times New Roman"/>
                <w:spacing w:val="-11"/>
                <w:sz w:val="20"/>
              </w:rPr>
              <w:t xml:space="preserve"> </w:t>
            </w:r>
            <w:r>
              <w:rPr>
                <w:rFonts w:ascii="Times New Roman" w:hAnsi="Times New Roman"/>
                <w:sz w:val="20"/>
              </w:rPr>
              <w:t>fotografischen</w:t>
            </w:r>
            <w:r>
              <w:rPr>
                <w:rFonts w:ascii="Times New Roman" w:hAnsi="Times New Roman"/>
                <w:spacing w:val="-11"/>
                <w:sz w:val="20"/>
              </w:rPr>
              <w:t xml:space="preserve"> </w:t>
            </w:r>
            <w:r>
              <w:rPr>
                <w:rFonts w:ascii="Times New Roman" w:hAnsi="Times New Roman"/>
                <w:sz w:val="20"/>
              </w:rPr>
              <w:t xml:space="preserve">Vorlagen) </w:t>
            </w:r>
            <w:r>
              <w:rPr>
                <w:rFonts w:ascii="Times New Roman" w:hAnsi="Times New Roman"/>
                <w:spacing w:val="-2"/>
                <w:sz w:val="20"/>
              </w:rPr>
              <w:t>1965-1990</w:t>
            </w:r>
          </w:p>
        </w:tc>
        <w:tc>
          <w:tcPr>
            <w:tcW w:w="5102" w:type="dxa"/>
            <w:tcBorders>
              <w:bottom w:val="dashSmallGap" w:sz="4" w:space="0" w:color="000000"/>
            </w:tcBorders>
            <w:shd w:val="clear" w:color="auto" w:fill="D6E3BC"/>
          </w:tcPr>
          <w:p w14:paraId="736FD6B1" w14:textId="77777777" w:rsidR="00EC48B8" w:rsidRDefault="00EC48B8">
            <w:pPr>
              <w:pStyle w:val="TableParagraph"/>
              <w:ind w:left="0"/>
              <w:rPr>
                <w:rFonts w:ascii="Times New Roman"/>
                <w:sz w:val="20"/>
              </w:rPr>
            </w:pPr>
          </w:p>
        </w:tc>
      </w:tr>
      <w:tr w:rsidR="00EC48B8" w14:paraId="498B488D" w14:textId="77777777">
        <w:trPr>
          <w:trHeight w:val="2585"/>
        </w:trPr>
        <w:tc>
          <w:tcPr>
            <w:tcW w:w="4927" w:type="dxa"/>
            <w:vMerge/>
            <w:tcBorders>
              <w:top w:val="nil"/>
              <w:left w:val="dashSmallGap" w:sz="4" w:space="0" w:color="000000"/>
              <w:bottom w:val="dashSmallGap" w:sz="4" w:space="0" w:color="000000"/>
              <w:right w:val="dashSmallGap" w:sz="4" w:space="0" w:color="000000"/>
            </w:tcBorders>
            <w:shd w:val="clear" w:color="auto" w:fill="F2DBDB"/>
          </w:tcPr>
          <w:p w14:paraId="343E19D6" w14:textId="77777777" w:rsidR="00EC48B8" w:rsidRDefault="00EC48B8">
            <w:pPr>
              <w:rPr>
                <w:sz w:val="2"/>
                <w:szCs w:val="2"/>
              </w:rPr>
            </w:pPr>
          </w:p>
        </w:tc>
        <w:tc>
          <w:tcPr>
            <w:tcW w:w="5107" w:type="dxa"/>
            <w:tcBorders>
              <w:top w:val="dashSmallGap" w:sz="4" w:space="0" w:color="000000"/>
              <w:left w:val="dashSmallGap" w:sz="4" w:space="0" w:color="000000"/>
              <w:bottom w:val="dashSmallGap" w:sz="4" w:space="0" w:color="000000"/>
              <w:right w:val="dashSmallGap" w:sz="4" w:space="0" w:color="000000"/>
            </w:tcBorders>
            <w:shd w:val="clear" w:color="auto" w:fill="F1F2BE"/>
          </w:tcPr>
          <w:p w14:paraId="4D71EE60" w14:textId="77777777" w:rsidR="00EC48B8" w:rsidRDefault="00435DB8">
            <w:pPr>
              <w:pStyle w:val="TableParagraph"/>
              <w:numPr>
                <w:ilvl w:val="0"/>
                <w:numId w:val="50"/>
              </w:numPr>
              <w:tabs>
                <w:tab w:val="left" w:pos="444"/>
              </w:tabs>
              <w:spacing w:before="94"/>
              <w:ind w:right="152"/>
              <w:rPr>
                <w:rFonts w:ascii="Arial" w:hAnsi="Arial"/>
                <w:sz w:val="20"/>
              </w:rPr>
            </w:pPr>
            <w:r>
              <w:rPr>
                <w:rFonts w:ascii="Arial" w:hAnsi="Arial"/>
                <w:sz w:val="20"/>
              </w:rPr>
              <w:t>Grafische</w:t>
            </w:r>
            <w:r>
              <w:rPr>
                <w:rFonts w:ascii="Arial" w:hAnsi="Arial"/>
                <w:spacing w:val="-8"/>
                <w:sz w:val="20"/>
              </w:rPr>
              <w:t xml:space="preserve"> </w:t>
            </w:r>
            <w:r>
              <w:rPr>
                <w:rFonts w:ascii="Arial" w:hAnsi="Arial"/>
                <w:sz w:val="20"/>
              </w:rPr>
              <w:t>und</w:t>
            </w:r>
            <w:r>
              <w:rPr>
                <w:rFonts w:ascii="Arial" w:hAnsi="Arial"/>
                <w:spacing w:val="-12"/>
                <w:sz w:val="20"/>
              </w:rPr>
              <w:t xml:space="preserve"> </w:t>
            </w:r>
            <w:r>
              <w:rPr>
                <w:rFonts w:ascii="Arial" w:hAnsi="Arial"/>
                <w:sz w:val="20"/>
              </w:rPr>
              <w:t>malerische</w:t>
            </w:r>
            <w:r>
              <w:rPr>
                <w:rFonts w:ascii="Arial" w:hAnsi="Arial"/>
                <w:spacing w:val="-12"/>
                <w:sz w:val="20"/>
              </w:rPr>
              <w:t xml:space="preserve"> </w:t>
            </w:r>
            <w:r>
              <w:rPr>
                <w:rFonts w:ascii="Arial" w:hAnsi="Arial"/>
                <w:sz w:val="20"/>
              </w:rPr>
              <w:t>Porträtdarstellungen</w:t>
            </w:r>
            <w:r>
              <w:rPr>
                <w:rFonts w:ascii="Arial" w:hAnsi="Arial"/>
                <w:spacing w:val="-11"/>
                <w:sz w:val="20"/>
              </w:rPr>
              <w:t xml:space="preserve"> </w:t>
            </w:r>
            <w:r>
              <w:rPr>
                <w:rFonts w:ascii="Arial" w:hAnsi="Arial"/>
                <w:sz w:val="20"/>
              </w:rPr>
              <w:t xml:space="preserve">von </w:t>
            </w:r>
            <w:r>
              <w:rPr>
                <w:rFonts w:ascii="Arial" w:hAnsi="Arial"/>
                <w:spacing w:val="-2"/>
                <w:sz w:val="20"/>
              </w:rPr>
              <w:t>Rembrandt</w:t>
            </w:r>
          </w:p>
          <w:p w14:paraId="26D2A53B" w14:textId="77777777" w:rsidR="00EC48B8" w:rsidRDefault="00435DB8">
            <w:pPr>
              <w:pStyle w:val="TableParagraph"/>
              <w:numPr>
                <w:ilvl w:val="0"/>
                <w:numId w:val="50"/>
              </w:numPr>
              <w:tabs>
                <w:tab w:val="left" w:pos="444"/>
              </w:tabs>
              <w:spacing w:before="15"/>
              <w:rPr>
                <w:rFonts w:ascii="Arial" w:hAnsi="Arial"/>
                <w:sz w:val="20"/>
              </w:rPr>
            </w:pPr>
            <w:proofErr w:type="spellStart"/>
            <w:r>
              <w:rPr>
                <w:rFonts w:ascii="Arial" w:hAnsi="Arial"/>
                <w:sz w:val="20"/>
              </w:rPr>
              <w:t>Portäts</w:t>
            </w:r>
            <w:proofErr w:type="spellEnd"/>
            <w:r>
              <w:rPr>
                <w:rFonts w:ascii="Arial" w:hAnsi="Arial"/>
                <w:spacing w:val="-5"/>
                <w:sz w:val="20"/>
              </w:rPr>
              <w:t xml:space="preserve"> </w:t>
            </w:r>
            <w:r>
              <w:rPr>
                <w:rFonts w:ascii="Arial" w:hAnsi="Arial"/>
                <w:sz w:val="20"/>
              </w:rPr>
              <w:t>von</w:t>
            </w:r>
            <w:r>
              <w:rPr>
                <w:rFonts w:ascii="Arial" w:hAnsi="Arial"/>
                <w:spacing w:val="-6"/>
                <w:sz w:val="20"/>
              </w:rPr>
              <w:t xml:space="preserve"> </w:t>
            </w:r>
            <w:r>
              <w:rPr>
                <w:rFonts w:ascii="Arial" w:hAnsi="Arial"/>
                <w:sz w:val="20"/>
              </w:rPr>
              <w:t>Richter,</w:t>
            </w:r>
            <w:r>
              <w:rPr>
                <w:rFonts w:ascii="Arial" w:hAnsi="Arial"/>
                <w:spacing w:val="-4"/>
                <w:sz w:val="20"/>
              </w:rPr>
              <w:t xml:space="preserve"> Atlas</w:t>
            </w:r>
          </w:p>
          <w:p w14:paraId="7A197F6E" w14:textId="77777777" w:rsidR="00EC48B8" w:rsidRDefault="00435DB8">
            <w:pPr>
              <w:pStyle w:val="TableParagraph"/>
              <w:numPr>
                <w:ilvl w:val="0"/>
                <w:numId w:val="50"/>
              </w:numPr>
              <w:tabs>
                <w:tab w:val="left" w:pos="444"/>
              </w:tabs>
              <w:spacing w:before="15"/>
              <w:ind w:right="239"/>
              <w:rPr>
                <w:rFonts w:ascii="Arial" w:hAnsi="Arial"/>
                <w:sz w:val="20"/>
              </w:rPr>
            </w:pPr>
            <w:r>
              <w:rPr>
                <w:rFonts w:ascii="Arial" w:hAnsi="Arial"/>
                <w:sz w:val="20"/>
              </w:rPr>
              <w:t>Vergleichsporträts anderer</w:t>
            </w:r>
            <w:r>
              <w:rPr>
                <w:rFonts w:ascii="Arial" w:hAnsi="Arial"/>
                <w:spacing w:val="-3"/>
                <w:sz w:val="20"/>
              </w:rPr>
              <w:t xml:space="preserve"> </w:t>
            </w:r>
            <w:r>
              <w:rPr>
                <w:rFonts w:ascii="Arial" w:hAnsi="Arial"/>
                <w:sz w:val="20"/>
              </w:rPr>
              <w:t>Künstler/innen (Dürer, Expressionismus,</w:t>
            </w:r>
            <w:r>
              <w:rPr>
                <w:rFonts w:ascii="Arial" w:hAnsi="Arial"/>
                <w:spacing w:val="-12"/>
                <w:sz w:val="20"/>
              </w:rPr>
              <w:t xml:space="preserve"> </w:t>
            </w:r>
            <w:r>
              <w:rPr>
                <w:rFonts w:ascii="Arial" w:hAnsi="Arial"/>
                <w:sz w:val="20"/>
              </w:rPr>
              <w:t>zeitgenössische</w:t>
            </w:r>
            <w:r>
              <w:rPr>
                <w:rFonts w:ascii="Arial" w:hAnsi="Arial"/>
                <w:spacing w:val="-14"/>
                <w:sz w:val="20"/>
              </w:rPr>
              <w:t xml:space="preserve"> </w:t>
            </w:r>
            <w:r>
              <w:rPr>
                <w:rFonts w:ascii="Arial" w:hAnsi="Arial"/>
                <w:sz w:val="20"/>
              </w:rPr>
              <w:t>Kunst)</w:t>
            </w:r>
            <w:r>
              <w:rPr>
                <w:rFonts w:ascii="Arial" w:hAnsi="Arial"/>
                <w:spacing w:val="-14"/>
                <w:sz w:val="20"/>
              </w:rPr>
              <w:t xml:space="preserve"> </w:t>
            </w:r>
            <w:r>
              <w:rPr>
                <w:rFonts w:ascii="Arial" w:hAnsi="Arial"/>
                <w:sz w:val="20"/>
              </w:rPr>
              <w:t xml:space="preserve">einschl. Fotografien der aktuellen Zeit und medialen </w:t>
            </w:r>
            <w:r>
              <w:rPr>
                <w:rFonts w:ascii="Arial" w:hAnsi="Arial"/>
                <w:spacing w:val="-2"/>
                <w:sz w:val="20"/>
              </w:rPr>
              <w:t>Inszenierungen</w:t>
            </w:r>
          </w:p>
        </w:tc>
        <w:tc>
          <w:tcPr>
            <w:tcW w:w="5102" w:type="dxa"/>
            <w:tcBorders>
              <w:top w:val="dashSmallGap" w:sz="4" w:space="0" w:color="000000"/>
              <w:left w:val="dashSmallGap" w:sz="4" w:space="0" w:color="000000"/>
              <w:bottom w:val="dashSmallGap" w:sz="4" w:space="0" w:color="000000"/>
              <w:right w:val="dashSmallGap" w:sz="4" w:space="0" w:color="000000"/>
            </w:tcBorders>
            <w:shd w:val="clear" w:color="auto" w:fill="D6E3BC"/>
          </w:tcPr>
          <w:p w14:paraId="3F3A853D" w14:textId="77777777" w:rsidR="00EC48B8" w:rsidRDefault="00435DB8">
            <w:pPr>
              <w:pStyle w:val="TableParagraph"/>
              <w:numPr>
                <w:ilvl w:val="0"/>
                <w:numId w:val="49"/>
              </w:numPr>
              <w:tabs>
                <w:tab w:val="left" w:pos="438"/>
              </w:tabs>
              <w:spacing w:before="94"/>
              <w:ind w:right="109"/>
              <w:rPr>
                <w:rFonts w:ascii="Arial" w:hAnsi="Arial"/>
                <w:sz w:val="20"/>
              </w:rPr>
            </w:pPr>
            <w:r>
              <w:rPr>
                <w:rFonts w:ascii="Arial" w:hAnsi="Arial"/>
                <w:sz w:val="20"/>
              </w:rPr>
              <w:t>Grafische und</w:t>
            </w:r>
            <w:r>
              <w:rPr>
                <w:rFonts w:ascii="Arial" w:hAnsi="Arial"/>
                <w:spacing w:val="-2"/>
                <w:sz w:val="20"/>
              </w:rPr>
              <w:t xml:space="preserve"> </w:t>
            </w:r>
            <w:r>
              <w:rPr>
                <w:rFonts w:ascii="Arial" w:hAnsi="Arial"/>
                <w:sz w:val="20"/>
              </w:rPr>
              <w:t>malerische</w:t>
            </w:r>
            <w:r>
              <w:rPr>
                <w:rFonts w:ascii="Arial" w:hAnsi="Arial"/>
                <w:spacing w:val="-2"/>
                <w:sz w:val="20"/>
              </w:rPr>
              <w:t xml:space="preserve"> </w:t>
            </w:r>
            <w:r>
              <w:rPr>
                <w:rFonts w:ascii="Arial" w:hAnsi="Arial"/>
                <w:sz w:val="20"/>
              </w:rPr>
              <w:t>Porträtdarstellungen von Rembrandt, hier u.a. Vergleich zu Porträts von Cindy</w:t>
            </w:r>
            <w:r>
              <w:rPr>
                <w:rFonts w:ascii="Arial" w:hAnsi="Arial"/>
                <w:spacing w:val="-7"/>
                <w:sz w:val="20"/>
              </w:rPr>
              <w:t xml:space="preserve"> </w:t>
            </w:r>
            <w:r>
              <w:rPr>
                <w:rFonts w:ascii="Arial" w:hAnsi="Arial"/>
                <w:sz w:val="20"/>
              </w:rPr>
              <w:t>Sherman,</w:t>
            </w:r>
            <w:r>
              <w:rPr>
                <w:rFonts w:ascii="Arial" w:hAnsi="Arial"/>
                <w:spacing w:val="-7"/>
                <w:sz w:val="20"/>
              </w:rPr>
              <w:t xml:space="preserve"> </w:t>
            </w:r>
            <w:r>
              <w:rPr>
                <w:rFonts w:ascii="Arial" w:hAnsi="Arial"/>
                <w:sz w:val="20"/>
              </w:rPr>
              <w:t>Albrecht</w:t>
            </w:r>
            <w:r>
              <w:rPr>
                <w:rFonts w:ascii="Arial" w:hAnsi="Arial"/>
                <w:spacing w:val="-7"/>
                <w:sz w:val="20"/>
              </w:rPr>
              <w:t xml:space="preserve"> </w:t>
            </w:r>
            <w:r>
              <w:rPr>
                <w:rFonts w:ascii="Arial" w:hAnsi="Arial"/>
                <w:sz w:val="20"/>
              </w:rPr>
              <w:t>Dürer,</w:t>
            </w:r>
            <w:r>
              <w:rPr>
                <w:rFonts w:ascii="Arial" w:hAnsi="Arial"/>
                <w:spacing w:val="-8"/>
                <w:sz w:val="20"/>
              </w:rPr>
              <w:t xml:space="preserve"> </w:t>
            </w:r>
            <w:r>
              <w:rPr>
                <w:rFonts w:ascii="Arial" w:hAnsi="Arial"/>
                <w:sz w:val="20"/>
              </w:rPr>
              <w:t>Lucian</w:t>
            </w:r>
            <w:r>
              <w:rPr>
                <w:rFonts w:ascii="Arial" w:hAnsi="Arial"/>
                <w:spacing w:val="-8"/>
                <w:sz w:val="20"/>
              </w:rPr>
              <w:t xml:space="preserve"> </w:t>
            </w:r>
            <w:r>
              <w:rPr>
                <w:rFonts w:ascii="Arial" w:hAnsi="Arial"/>
                <w:sz w:val="20"/>
              </w:rPr>
              <w:t>Freud,</w:t>
            </w:r>
            <w:r>
              <w:rPr>
                <w:rFonts w:ascii="Arial" w:hAnsi="Arial"/>
                <w:spacing w:val="-7"/>
                <w:sz w:val="20"/>
              </w:rPr>
              <w:t xml:space="preserve"> </w:t>
            </w:r>
            <w:r>
              <w:rPr>
                <w:rFonts w:ascii="Arial" w:hAnsi="Arial"/>
                <w:sz w:val="20"/>
              </w:rPr>
              <w:t>Otto Dix, Gerhard Richter</w:t>
            </w:r>
            <w:r>
              <w:rPr>
                <w:rFonts w:ascii="Arial" w:hAnsi="Arial"/>
                <w:spacing w:val="-1"/>
                <w:sz w:val="20"/>
              </w:rPr>
              <w:t xml:space="preserve"> </w:t>
            </w:r>
            <w:r>
              <w:rPr>
                <w:rFonts w:ascii="Arial" w:hAnsi="Arial"/>
                <w:sz w:val="20"/>
              </w:rPr>
              <w:t>im</w:t>
            </w:r>
            <w:r>
              <w:rPr>
                <w:rFonts w:ascii="Arial" w:hAnsi="Arial"/>
                <w:spacing w:val="-2"/>
                <w:sz w:val="20"/>
              </w:rPr>
              <w:t xml:space="preserve"> </w:t>
            </w:r>
            <w:r>
              <w:rPr>
                <w:rFonts w:ascii="Arial" w:hAnsi="Arial"/>
                <w:sz w:val="20"/>
              </w:rPr>
              <w:t>Vergleich zu</w:t>
            </w:r>
            <w:r>
              <w:rPr>
                <w:rFonts w:ascii="Arial" w:hAnsi="Arial"/>
                <w:spacing w:val="-1"/>
                <w:sz w:val="20"/>
              </w:rPr>
              <w:t xml:space="preserve"> </w:t>
            </w:r>
            <w:r>
              <w:rPr>
                <w:rFonts w:ascii="Arial" w:hAnsi="Arial"/>
                <w:sz w:val="20"/>
              </w:rPr>
              <w:t>Andy Warhol, Sigmar Polke</w:t>
            </w:r>
          </w:p>
          <w:p w14:paraId="43164CC0" w14:textId="77777777" w:rsidR="00EC48B8" w:rsidRDefault="00435DB8">
            <w:pPr>
              <w:pStyle w:val="TableParagraph"/>
              <w:numPr>
                <w:ilvl w:val="0"/>
                <w:numId w:val="49"/>
              </w:numPr>
              <w:tabs>
                <w:tab w:val="left" w:pos="438"/>
              </w:tabs>
              <w:spacing w:before="15"/>
              <w:ind w:right="994"/>
              <w:rPr>
                <w:rFonts w:ascii="Arial" w:hAnsi="Arial"/>
                <w:sz w:val="20"/>
              </w:rPr>
            </w:pPr>
            <w:r>
              <w:rPr>
                <w:rFonts w:ascii="Arial" w:hAnsi="Arial"/>
                <w:sz w:val="20"/>
              </w:rPr>
              <w:t>Vergleichende</w:t>
            </w:r>
            <w:r>
              <w:rPr>
                <w:rFonts w:ascii="Arial" w:hAnsi="Arial"/>
                <w:spacing w:val="-14"/>
                <w:sz w:val="20"/>
              </w:rPr>
              <w:t xml:space="preserve"> </w:t>
            </w:r>
            <w:r>
              <w:rPr>
                <w:rFonts w:ascii="Arial" w:hAnsi="Arial"/>
                <w:sz w:val="20"/>
              </w:rPr>
              <w:t>Betrachtung</w:t>
            </w:r>
            <w:r>
              <w:rPr>
                <w:rFonts w:ascii="Arial" w:hAnsi="Arial"/>
                <w:spacing w:val="-14"/>
                <w:sz w:val="20"/>
              </w:rPr>
              <w:t xml:space="preserve"> </w:t>
            </w:r>
            <w:r>
              <w:rPr>
                <w:rFonts w:ascii="Arial" w:hAnsi="Arial"/>
                <w:sz w:val="20"/>
              </w:rPr>
              <w:t>von</w:t>
            </w:r>
            <w:r>
              <w:rPr>
                <w:rFonts w:ascii="Arial" w:hAnsi="Arial"/>
                <w:spacing w:val="-11"/>
                <w:sz w:val="20"/>
              </w:rPr>
              <w:t xml:space="preserve"> </w:t>
            </w:r>
            <w:r>
              <w:rPr>
                <w:rFonts w:ascii="Arial" w:hAnsi="Arial"/>
                <w:sz w:val="20"/>
              </w:rPr>
              <w:t xml:space="preserve">medialen </w:t>
            </w:r>
            <w:r>
              <w:rPr>
                <w:rFonts w:ascii="Arial" w:hAnsi="Arial"/>
                <w:spacing w:val="-2"/>
                <w:sz w:val="20"/>
              </w:rPr>
              <w:t>Darstellungen</w:t>
            </w:r>
          </w:p>
        </w:tc>
      </w:tr>
    </w:tbl>
    <w:p w14:paraId="7F6B2B26" w14:textId="77777777" w:rsidR="00EC48B8" w:rsidRDefault="00EC48B8">
      <w:pPr>
        <w:rPr>
          <w:rFonts w:ascii="Arial" w:hAnsi="Arial"/>
          <w:sz w:val="20"/>
        </w:rPr>
        <w:sectPr w:rsidR="00EC48B8">
          <w:pgSz w:w="16840" w:h="11900" w:orient="landscape"/>
          <w:pgMar w:top="1340" w:right="40" w:bottom="940" w:left="1300" w:header="0" w:footer="746" w:gutter="0"/>
          <w:cols w:space="720"/>
        </w:sectPr>
      </w:pPr>
    </w:p>
    <w:p w14:paraId="4D636084"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7"/>
        <w:gridCol w:w="5102"/>
      </w:tblGrid>
      <w:tr w:rsidR="00EC48B8" w14:paraId="01235E15" w14:textId="77777777">
        <w:trPr>
          <w:trHeight w:val="34"/>
        </w:trPr>
        <w:tc>
          <w:tcPr>
            <w:tcW w:w="4927" w:type="dxa"/>
            <w:tcBorders>
              <w:bottom w:val="nil"/>
            </w:tcBorders>
            <w:shd w:val="clear" w:color="auto" w:fill="F2DBDB"/>
          </w:tcPr>
          <w:p w14:paraId="787A90C6" w14:textId="77777777" w:rsidR="00EC48B8" w:rsidRDefault="00EC48B8">
            <w:pPr>
              <w:pStyle w:val="TableParagraph"/>
              <w:ind w:left="0"/>
              <w:rPr>
                <w:rFonts w:ascii="Times New Roman"/>
                <w:sz w:val="2"/>
              </w:rPr>
            </w:pPr>
          </w:p>
        </w:tc>
        <w:tc>
          <w:tcPr>
            <w:tcW w:w="5107" w:type="dxa"/>
            <w:vMerge w:val="restart"/>
            <w:tcBorders>
              <w:bottom w:val="single" w:sz="36" w:space="0" w:color="F1F2BE"/>
            </w:tcBorders>
            <w:shd w:val="clear" w:color="auto" w:fill="F1F2BE"/>
          </w:tcPr>
          <w:p w14:paraId="1111008E" w14:textId="77777777" w:rsidR="00EC48B8" w:rsidRDefault="00435DB8">
            <w:pPr>
              <w:pStyle w:val="TableParagraph"/>
              <w:spacing w:before="78"/>
              <w:ind w:left="84"/>
              <w:rPr>
                <w:rFonts w:ascii="Times New Roman"/>
                <w:b/>
                <w:sz w:val="20"/>
              </w:rPr>
            </w:pPr>
            <w:r>
              <w:rPr>
                <w:rFonts w:ascii="Times New Roman"/>
                <w:b/>
                <w:sz w:val="20"/>
              </w:rPr>
              <w:t>Fachliche</w:t>
            </w:r>
            <w:r>
              <w:rPr>
                <w:rFonts w:ascii="Times New Roman"/>
                <w:b/>
                <w:spacing w:val="-6"/>
                <w:sz w:val="20"/>
              </w:rPr>
              <w:t xml:space="preserve"> </w:t>
            </w:r>
            <w:r>
              <w:rPr>
                <w:rFonts w:ascii="Times New Roman"/>
                <w:b/>
                <w:spacing w:val="-2"/>
                <w:sz w:val="20"/>
              </w:rPr>
              <w:t>Methoden</w:t>
            </w:r>
          </w:p>
          <w:p w14:paraId="544F0E8B" w14:textId="77777777" w:rsidR="00EC48B8" w:rsidRDefault="00435DB8">
            <w:pPr>
              <w:pStyle w:val="TableParagraph"/>
              <w:ind w:left="84" w:right="684"/>
              <w:rPr>
                <w:rFonts w:ascii="Times New Roman" w:hAnsi="Times New Roman"/>
                <w:sz w:val="20"/>
              </w:rPr>
            </w:pPr>
            <w:r>
              <w:rPr>
                <w:rFonts w:ascii="Times New Roman" w:hAnsi="Times New Roman"/>
                <w:sz w:val="20"/>
              </w:rPr>
              <w:t xml:space="preserve">Analyse (auch mittels </w:t>
            </w:r>
            <w:proofErr w:type="spellStart"/>
            <w:r>
              <w:rPr>
                <w:rFonts w:ascii="Times New Roman" w:hAnsi="Times New Roman"/>
                <w:sz w:val="20"/>
              </w:rPr>
              <w:t>aspektbezogener</w:t>
            </w:r>
            <w:proofErr w:type="spellEnd"/>
            <w:r>
              <w:rPr>
                <w:rFonts w:ascii="Times New Roman" w:hAnsi="Times New Roman"/>
                <w:sz w:val="20"/>
              </w:rPr>
              <w:t xml:space="preserve"> Skizzen und praktisch-rezeptiver</w:t>
            </w:r>
            <w:r>
              <w:rPr>
                <w:rFonts w:ascii="Times New Roman" w:hAnsi="Times New Roman"/>
                <w:spacing w:val="-7"/>
                <w:sz w:val="20"/>
              </w:rPr>
              <w:t xml:space="preserve"> </w:t>
            </w:r>
            <w:r>
              <w:rPr>
                <w:rFonts w:ascii="Times New Roman" w:hAnsi="Times New Roman"/>
                <w:sz w:val="20"/>
              </w:rPr>
              <w:t>Zugänge)</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6"/>
                <w:sz w:val="20"/>
              </w:rPr>
              <w:t xml:space="preserve"> </w:t>
            </w:r>
            <w:r>
              <w:rPr>
                <w:rFonts w:ascii="Times New Roman" w:hAnsi="Times New Roman"/>
                <w:sz w:val="20"/>
              </w:rPr>
              <w:t>Deutung,</w:t>
            </w:r>
            <w:r>
              <w:rPr>
                <w:rFonts w:ascii="Times New Roman" w:hAnsi="Times New Roman"/>
                <w:spacing w:val="-6"/>
                <w:sz w:val="20"/>
              </w:rPr>
              <w:t xml:space="preserve"> </w:t>
            </w:r>
            <w:r>
              <w:rPr>
                <w:rFonts w:ascii="Times New Roman" w:hAnsi="Times New Roman"/>
                <w:sz w:val="20"/>
              </w:rPr>
              <w:t>dazu</w:t>
            </w:r>
            <w:r>
              <w:rPr>
                <w:rFonts w:ascii="Times New Roman" w:hAnsi="Times New Roman"/>
                <w:spacing w:val="-6"/>
                <w:sz w:val="20"/>
              </w:rPr>
              <w:t xml:space="preserve"> </w:t>
            </w:r>
            <w:r>
              <w:rPr>
                <w:rFonts w:ascii="Times New Roman" w:hAnsi="Times New Roman"/>
                <w:sz w:val="20"/>
              </w:rPr>
              <w:t>u.a.</w:t>
            </w:r>
          </w:p>
          <w:p w14:paraId="77EDC4DB" w14:textId="77777777" w:rsidR="00EC48B8" w:rsidRDefault="00435DB8">
            <w:pPr>
              <w:pStyle w:val="TableParagraph"/>
              <w:numPr>
                <w:ilvl w:val="0"/>
                <w:numId w:val="48"/>
              </w:numPr>
              <w:tabs>
                <w:tab w:val="left" w:pos="444"/>
              </w:tabs>
              <w:spacing w:before="20"/>
              <w:rPr>
                <w:rFonts w:ascii="Arial" w:hAnsi="Arial"/>
                <w:sz w:val="20"/>
              </w:rPr>
            </w:pPr>
            <w:r>
              <w:rPr>
                <w:rFonts w:ascii="Arial" w:hAnsi="Arial"/>
                <w:sz w:val="20"/>
              </w:rPr>
              <w:t>Untersuchung</w:t>
            </w:r>
            <w:r>
              <w:rPr>
                <w:rFonts w:ascii="Arial" w:hAnsi="Arial"/>
                <w:spacing w:val="-5"/>
                <w:sz w:val="20"/>
              </w:rPr>
              <w:t xml:space="preserve"> </w:t>
            </w:r>
            <w:r>
              <w:rPr>
                <w:rFonts w:ascii="Arial" w:hAnsi="Arial"/>
                <w:sz w:val="20"/>
              </w:rPr>
              <w:t>des</w:t>
            </w:r>
            <w:r>
              <w:rPr>
                <w:rFonts w:ascii="Arial" w:hAnsi="Arial"/>
                <w:spacing w:val="-4"/>
                <w:sz w:val="20"/>
              </w:rPr>
              <w:t xml:space="preserve"> </w:t>
            </w:r>
            <w:r>
              <w:rPr>
                <w:rFonts w:ascii="Arial" w:hAnsi="Arial"/>
                <w:sz w:val="20"/>
              </w:rPr>
              <w:t>Grads</w:t>
            </w:r>
            <w:r>
              <w:rPr>
                <w:rFonts w:ascii="Arial" w:hAnsi="Arial"/>
                <w:spacing w:val="-4"/>
                <w:sz w:val="20"/>
              </w:rPr>
              <w:t xml:space="preserve"> </w:t>
            </w:r>
            <w:r>
              <w:rPr>
                <w:rFonts w:ascii="Arial" w:hAnsi="Arial"/>
                <w:sz w:val="20"/>
              </w:rPr>
              <w:t>der</w:t>
            </w:r>
            <w:r>
              <w:rPr>
                <w:rFonts w:ascii="Arial" w:hAnsi="Arial"/>
                <w:spacing w:val="-4"/>
                <w:sz w:val="20"/>
              </w:rPr>
              <w:t xml:space="preserve"> </w:t>
            </w:r>
            <w:r>
              <w:rPr>
                <w:rFonts w:ascii="Arial" w:hAnsi="Arial"/>
                <w:spacing w:val="-2"/>
                <w:sz w:val="20"/>
              </w:rPr>
              <w:t>Abbildhaftigkeit</w:t>
            </w:r>
          </w:p>
          <w:p w14:paraId="77A60801" w14:textId="77777777" w:rsidR="00EC48B8" w:rsidRDefault="00435DB8">
            <w:pPr>
              <w:pStyle w:val="TableParagraph"/>
              <w:numPr>
                <w:ilvl w:val="0"/>
                <w:numId w:val="48"/>
              </w:numPr>
              <w:tabs>
                <w:tab w:val="left" w:pos="444"/>
              </w:tabs>
              <w:spacing w:before="15" w:line="249" w:lineRule="auto"/>
              <w:ind w:right="463"/>
              <w:rPr>
                <w:rFonts w:ascii="Arial" w:hAnsi="Arial"/>
                <w:sz w:val="20"/>
              </w:rPr>
            </w:pPr>
            <w:r>
              <w:rPr>
                <w:rFonts w:ascii="Arial" w:hAnsi="Arial"/>
                <w:sz w:val="20"/>
              </w:rPr>
              <w:t>Deutung durch Einbeziehung der jeweiligen biografischen,</w:t>
            </w:r>
            <w:r>
              <w:rPr>
                <w:rFonts w:ascii="Arial" w:hAnsi="Arial"/>
                <w:spacing w:val="-14"/>
                <w:sz w:val="20"/>
              </w:rPr>
              <w:t xml:space="preserve"> </w:t>
            </w:r>
            <w:r>
              <w:rPr>
                <w:rFonts w:ascii="Arial" w:hAnsi="Arial"/>
                <w:sz w:val="20"/>
              </w:rPr>
              <w:t>soziokulturellen</w:t>
            </w:r>
            <w:r>
              <w:rPr>
                <w:rFonts w:ascii="Arial" w:hAnsi="Arial"/>
                <w:spacing w:val="-14"/>
                <w:sz w:val="20"/>
              </w:rPr>
              <w:t xml:space="preserve"> </w:t>
            </w:r>
            <w:r>
              <w:rPr>
                <w:rFonts w:ascii="Arial" w:hAnsi="Arial"/>
                <w:sz w:val="20"/>
              </w:rPr>
              <w:t>und</w:t>
            </w:r>
            <w:r>
              <w:rPr>
                <w:rFonts w:ascii="Arial" w:hAnsi="Arial"/>
                <w:spacing w:val="-14"/>
                <w:sz w:val="20"/>
              </w:rPr>
              <w:t xml:space="preserve"> </w:t>
            </w:r>
            <w:r>
              <w:rPr>
                <w:rFonts w:ascii="Arial" w:hAnsi="Arial"/>
                <w:sz w:val="20"/>
              </w:rPr>
              <w:t xml:space="preserve">historischen </w:t>
            </w:r>
            <w:r>
              <w:rPr>
                <w:rFonts w:ascii="Arial" w:hAnsi="Arial"/>
                <w:spacing w:val="-2"/>
                <w:sz w:val="20"/>
              </w:rPr>
              <w:t>Bedingtheiten</w:t>
            </w:r>
          </w:p>
          <w:p w14:paraId="378E17B5" w14:textId="77777777" w:rsidR="00EC48B8" w:rsidRDefault="00435DB8">
            <w:pPr>
              <w:pStyle w:val="TableParagraph"/>
              <w:numPr>
                <w:ilvl w:val="0"/>
                <w:numId w:val="48"/>
              </w:numPr>
              <w:tabs>
                <w:tab w:val="left" w:pos="444"/>
              </w:tabs>
              <w:spacing w:before="3"/>
              <w:rPr>
                <w:rFonts w:ascii="Arial" w:hAnsi="Arial"/>
                <w:sz w:val="20"/>
              </w:rPr>
            </w:pPr>
            <w:r>
              <w:rPr>
                <w:rFonts w:ascii="Arial" w:hAnsi="Arial"/>
                <w:sz w:val="20"/>
              </w:rPr>
              <w:t>Auswertung</w:t>
            </w:r>
            <w:r>
              <w:rPr>
                <w:rFonts w:ascii="Arial" w:hAnsi="Arial"/>
                <w:spacing w:val="-8"/>
                <w:sz w:val="20"/>
              </w:rPr>
              <w:t xml:space="preserve"> </w:t>
            </w:r>
            <w:r>
              <w:rPr>
                <w:rFonts w:ascii="Arial" w:hAnsi="Arial"/>
                <w:sz w:val="20"/>
              </w:rPr>
              <w:t>bildexternen</w:t>
            </w:r>
            <w:r>
              <w:rPr>
                <w:rFonts w:ascii="Arial" w:hAnsi="Arial"/>
                <w:spacing w:val="-7"/>
                <w:sz w:val="20"/>
              </w:rPr>
              <w:t xml:space="preserve"> </w:t>
            </w:r>
            <w:r>
              <w:rPr>
                <w:rFonts w:ascii="Arial" w:hAnsi="Arial"/>
                <w:spacing w:val="-2"/>
                <w:sz w:val="20"/>
              </w:rPr>
              <w:t>Quellenmaterials</w:t>
            </w:r>
          </w:p>
          <w:p w14:paraId="613052A5" w14:textId="77777777" w:rsidR="00EC48B8" w:rsidRDefault="00435DB8">
            <w:pPr>
              <w:pStyle w:val="TableParagraph"/>
              <w:numPr>
                <w:ilvl w:val="0"/>
                <w:numId w:val="48"/>
              </w:numPr>
              <w:tabs>
                <w:tab w:val="left" w:pos="444"/>
              </w:tabs>
              <w:spacing w:before="15" w:line="249" w:lineRule="auto"/>
              <w:ind w:right="993"/>
              <w:rPr>
                <w:rFonts w:ascii="Arial" w:hAnsi="Arial"/>
                <w:sz w:val="20"/>
              </w:rPr>
            </w:pPr>
            <w:proofErr w:type="spellStart"/>
            <w:r>
              <w:rPr>
                <w:rFonts w:ascii="Arial" w:hAnsi="Arial"/>
                <w:sz w:val="20"/>
              </w:rPr>
              <w:t>Aspektbezogener</w:t>
            </w:r>
            <w:proofErr w:type="spellEnd"/>
            <w:r>
              <w:rPr>
                <w:rFonts w:ascii="Arial" w:hAnsi="Arial"/>
                <w:spacing w:val="-14"/>
                <w:sz w:val="20"/>
              </w:rPr>
              <w:t xml:space="preserve"> </w:t>
            </w:r>
            <w:r>
              <w:rPr>
                <w:rFonts w:ascii="Arial" w:hAnsi="Arial"/>
                <w:sz w:val="20"/>
              </w:rPr>
              <w:t>Bildvergleich</w:t>
            </w:r>
            <w:r>
              <w:rPr>
                <w:rFonts w:ascii="Arial" w:hAnsi="Arial"/>
                <w:spacing w:val="-10"/>
                <w:sz w:val="20"/>
              </w:rPr>
              <w:t xml:space="preserve"> </w:t>
            </w:r>
            <w:r>
              <w:rPr>
                <w:rFonts w:ascii="Arial" w:hAnsi="Arial"/>
                <w:sz w:val="20"/>
              </w:rPr>
              <w:t>(Grad</w:t>
            </w:r>
            <w:r>
              <w:rPr>
                <w:rFonts w:ascii="Arial" w:hAnsi="Arial"/>
                <w:spacing w:val="-14"/>
                <w:sz w:val="20"/>
              </w:rPr>
              <w:t xml:space="preserve"> </w:t>
            </w:r>
            <w:r>
              <w:rPr>
                <w:rFonts w:ascii="Arial" w:hAnsi="Arial"/>
                <w:sz w:val="20"/>
              </w:rPr>
              <w:t>der Abbildhaftigkeit, Medialität)</w:t>
            </w:r>
          </w:p>
        </w:tc>
        <w:tc>
          <w:tcPr>
            <w:tcW w:w="5102" w:type="dxa"/>
            <w:vMerge w:val="restart"/>
            <w:tcBorders>
              <w:bottom w:val="single" w:sz="36" w:space="0" w:color="D6E3BC"/>
            </w:tcBorders>
            <w:shd w:val="clear" w:color="auto" w:fill="D6E3BC"/>
          </w:tcPr>
          <w:p w14:paraId="15DF6042" w14:textId="77777777" w:rsidR="00EC48B8" w:rsidRDefault="00EC48B8">
            <w:pPr>
              <w:pStyle w:val="TableParagraph"/>
              <w:spacing w:before="83"/>
              <w:ind w:left="0"/>
              <w:rPr>
                <w:b/>
                <w:sz w:val="20"/>
              </w:rPr>
            </w:pPr>
          </w:p>
          <w:p w14:paraId="357C6F10" w14:textId="77777777" w:rsidR="00EC48B8" w:rsidRDefault="00435DB8">
            <w:pPr>
              <w:pStyle w:val="TableParagraph"/>
              <w:numPr>
                <w:ilvl w:val="0"/>
                <w:numId w:val="47"/>
              </w:numPr>
              <w:tabs>
                <w:tab w:val="left" w:pos="798"/>
              </w:tabs>
              <w:spacing w:line="249" w:lineRule="auto"/>
              <w:ind w:right="269"/>
              <w:rPr>
                <w:rFonts w:ascii="Arial" w:hAnsi="Arial"/>
                <w:sz w:val="20"/>
              </w:rPr>
            </w:pPr>
            <w:r>
              <w:rPr>
                <w:rFonts w:ascii="Arial" w:hAnsi="Arial"/>
                <w:sz w:val="20"/>
              </w:rPr>
              <w:t>Nachstellen, Fotografieren, Vergleichen Montieren/</w:t>
            </w:r>
            <w:proofErr w:type="spellStart"/>
            <w:r>
              <w:rPr>
                <w:rFonts w:ascii="Arial" w:hAnsi="Arial"/>
                <w:sz w:val="20"/>
              </w:rPr>
              <w:t>Collagieren</w:t>
            </w:r>
            <w:proofErr w:type="spellEnd"/>
            <w:r>
              <w:rPr>
                <w:rFonts w:ascii="Arial" w:hAnsi="Arial"/>
                <w:sz w:val="20"/>
              </w:rPr>
              <w:t>,</w:t>
            </w:r>
            <w:r>
              <w:rPr>
                <w:rFonts w:ascii="Arial" w:hAnsi="Arial"/>
                <w:spacing w:val="-14"/>
                <w:sz w:val="20"/>
              </w:rPr>
              <w:t xml:space="preserve"> </w:t>
            </w:r>
            <w:r>
              <w:rPr>
                <w:rFonts w:ascii="Arial" w:hAnsi="Arial"/>
                <w:sz w:val="20"/>
              </w:rPr>
              <w:t>Übermalen/-zeichnen, digital Bearbeiten, Vergleichen</w:t>
            </w:r>
          </w:p>
          <w:p w14:paraId="01BD7D4D" w14:textId="77777777" w:rsidR="00EC48B8" w:rsidRDefault="00435DB8">
            <w:pPr>
              <w:pStyle w:val="TableParagraph"/>
              <w:numPr>
                <w:ilvl w:val="0"/>
                <w:numId w:val="47"/>
              </w:numPr>
              <w:tabs>
                <w:tab w:val="left" w:pos="798"/>
              </w:tabs>
              <w:spacing w:before="8"/>
              <w:rPr>
                <w:rFonts w:ascii="Arial" w:hAnsi="Arial"/>
                <w:sz w:val="20"/>
              </w:rPr>
            </w:pPr>
            <w:r>
              <w:rPr>
                <w:rFonts w:ascii="Arial" w:hAnsi="Arial"/>
                <w:spacing w:val="-2"/>
                <w:sz w:val="20"/>
              </w:rPr>
              <w:t>Rollenbiografie</w:t>
            </w:r>
          </w:p>
          <w:p w14:paraId="5D7CA732" w14:textId="77777777" w:rsidR="00EC48B8" w:rsidRDefault="00435DB8">
            <w:pPr>
              <w:pStyle w:val="TableParagraph"/>
              <w:numPr>
                <w:ilvl w:val="0"/>
                <w:numId w:val="47"/>
              </w:numPr>
              <w:tabs>
                <w:tab w:val="left" w:pos="798"/>
              </w:tabs>
              <w:spacing w:before="10"/>
              <w:rPr>
                <w:rFonts w:ascii="Arial" w:hAnsi="Arial"/>
                <w:sz w:val="20"/>
              </w:rPr>
            </w:pPr>
            <w:r>
              <w:rPr>
                <w:rFonts w:ascii="Arial" w:hAnsi="Arial"/>
                <w:sz w:val="20"/>
              </w:rPr>
              <w:t>Interviews,</w:t>
            </w:r>
            <w:r>
              <w:rPr>
                <w:rFonts w:ascii="Arial" w:hAnsi="Arial"/>
                <w:spacing w:val="-8"/>
                <w:sz w:val="20"/>
              </w:rPr>
              <w:t xml:space="preserve"> </w:t>
            </w:r>
            <w:r>
              <w:rPr>
                <w:rFonts w:ascii="Arial" w:hAnsi="Arial"/>
                <w:spacing w:val="-2"/>
                <w:sz w:val="20"/>
              </w:rPr>
              <w:t>Zitate</w:t>
            </w:r>
          </w:p>
          <w:p w14:paraId="12271A29" w14:textId="77777777" w:rsidR="00EC48B8" w:rsidRDefault="00435DB8">
            <w:pPr>
              <w:pStyle w:val="TableParagraph"/>
              <w:numPr>
                <w:ilvl w:val="0"/>
                <w:numId w:val="47"/>
              </w:numPr>
              <w:tabs>
                <w:tab w:val="left" w:pos="798"/>
              </w:tabs>
              <w:spacing w:before="15"/>
              <w:rPr>
                <w:rFonts w:ascii="Arial" w:hAnsi="Arial"/>
                <w:sz w:val="20"/>
              </w:rPr>
            </w:pPr>
            <w:r>
              <w:rPr>
                <w:rFonts w:ascii="Arial" w:hAnsi="Arial"/>
                <w:spacing w:val="-2"/>
                <w:sz w:val="20"/>
              </w:rPr>
              <w:t>Präsentieren,</w:t>
            </w:r>
            <w:r>
              <w:rPr>
                <w:rFonts w:ascii="Arial" w:hAnsi="Arial"/>
                <w:spacing w:val="12"/>
                <w:sz w:val="20"/>
              </w:rPr>
              <w:t xml:space="preserve"> </w:t>
            </w:r>
            <w:r>
              <w:rPr>
                <w:rFonts w:ascii="Arial" w:hAnsi="Arial"/>
                <w:spacing w:val="-2"/>
                <w:sz w:val="20"/>
              </w:rPr>
              <w:t>Inszenieren</w:t>
            </w:r>
          </w:p>
        </w:tc>
      </w:tr>
      <w:tr w:rsidR="00EC48B8" w14:paraId="147D7164" w14:textId="77777777">
        <w:trPr>
          <w:trHeight w:val="3681"/>
        </w:trPr>
        <w:tc>
          <w:tcPr>
            <w:tcW w:w="4927" w:type="dxa"/>
            <w:tcBorders>
              <w:top w:val="nil"/>
              <w:bottom w:val="single" w:sz="36" w:space="0" w:color="F2DBDB"/>
            </w:tcBorders>
            <w:shd w:val="clear" w:color="auto" w:fill="F2DBDB"/>
          </w:tcPr>
          <w:p w14:paraId="44DCEE2C" w14:textId="77777777" w:rsidR="00EC48B8" w:rsidRDefault="00435DB8">
            <w:pPr>
              <w:pStyle w:val="TableParagraph"/>
              <w:spacing w:line="183" w:lineRule="exact"/>
              <w:rPr>
                <w:rFonts w:ascii="Times New Roman" w:hAnsi="Times New Roman"/>
                <w:sz w:val="20"/>
              </w:rPr>
            </w:pPr>
            <w:r>
              <w:rPr>
                <w:rFonts w:ascii="Times New Roman" w:hAnsi="Times New Roman"/>
                <w:sz w:val="20"/>
              </w:rPr>
              <w:t>praktischen</w:t>
            </w:r>
            <w:r>
              <w:rPr>
                <w:rFonts w:ascii="Times New Roman" w:hAnsi="Times New Roman"/>
                <w:spacing w:val="-1"/>
                <w:sz w:val="20"/>
              </w:rPr>
              <w:t xml:space="preserve"> </w:t>
            </w:r>
            <w:r>
              <w:rPr>
                <w:rFonts w:ascii="Times New Roman" w:hAnsi="Times New Roman"/>
                <w:sz w:val="20"/>
              </w:rPr>
              <w:t>Formen</w:t>
            </w:r>
            <w:r>
              <w:rPr>
                <w:rFonts w:ascii="Times New Roman" w:hAnsi="Times New Roman"/>
                <w:spacing w:val="-2"/>
                <w:sz w:val="20"/>
              </w:rPr>
              <w:t xml:space="preserve"> </w:t>
            </w:r>
            <w:r>
              <w:rPr>
                <w:rFonts w:ascii="Times New Roman" w:hAnsi="Times New Roman"/>
                <w:sz w:val="20"/>
              </w:rPr>
              <w:t>(u.a.</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Form</w:t>
            </w:r>
            <w:r>
              <w:rPr>
                <w:rFonts w:ascii="Times New Roman" w:hAnsi="Times New Roman"/>
                <w:spacing w:val="-3"/>
                <w:sz w:val="20"/>
              </w:rPr>
              <w:t xml:space="preserve"> </w:t>
            </w:r>
            <w:r>
              <w:rPr>
                <w:rFonts w:ascii="Times New Roman" w:hAnsi="Times New Roman"/>
                <w:sz w:val="20"/>
              </w:rPr>
              <w:t>von</w:t>
            </w:r>
            <w:r>
              <w:rPr>
                <w:rFonts w:ascii="Times New Roman" w:hAnsi="Times New Roman"/>
                <w:spacing w:val="-1"/>
                <w:sz w:val="20"/>
              </w:rPr>
              <w:t xml:space="preserve"> </w:t>
            </w:r>
            <w:r>
              <w:rPr>
                <w:rFonts w:ascii="Times New Roman" w:hAnsi="Times New Roman"/>
                <w:spacing w:val="-2"/>
                <w:sz w:val="20"/>
              </w:rPr>
              <w:t>erläuternden</w:t>
            </w:r>
          </w:p>
          <w:p w14:paraId="6AA9DDB5" w14:textId="77777777" w:rsidR="00EC48B8" w:rsidRDefault="00435DB8">
            <w:pPr>
              <w:pStyle w:val="TableParagraph"/>
              <w:rPr>
                <w:rFonts w:ascii="Times New Roman" w:hAnsi="Times New Roman"/>
                <w:sz w:val="20"/>
              </w:rPr>
            </w:pPr>
            <w:r>
              <w:rPr>
                <w:rFonts w:ascii="Times New Roman" w:hAnsi="Times New Roman"/>
                <w:sz w:val="20"/>
              </w:rPr>
              <w:t>Skizzen</w:t>
            </w:r>
            <w:r>
              <w:rPr>
                <w:rFonts w:ascii="Times New Roman" w:hAnsi="Times New Roman"/>
                <w:spacing w:val="1"/>
                <w:sz w:val="20"/>
              </w:rPr>
              <w:t xml:space="preserve"> </w:t>
            </w:r>
            <w:r>
              <w:rPr>
                <w:rFonts w:ascii="Times New Roman" w:hAnsi="Times New Roman"/>
                <w:sz w:val="20"/>
              </w:rPr>
              <w:t xml:space="preserve">und </w:t>
            </w:r>
            <w:r>
              <w:rPr>
                <w:rFonts w:ascii="Times New Roman" w:hAnsi="Times New Roman"/>
                <w:spacing w:val="-2"/>
                <w:sz w:val="20"/>
              </w:rPr>
              <w:t>Detailauszügen),</w:t>
            </w:r>
          </w:p>
          <w:p w14:paraId="11AB5840" w14:textId="77777777" w:rsidR="00EC48B8" w:rsidRDefault="00435DB8">
            <w:pPr>
              <w:pStyle w:val="TableParagraph"/>
              <w:numPr>
                <w:ilvl w:val="0"/>
                <w:numId w:val="46"/>
              </w:numPr>
              <w:tabs>
                <w:tab w:val="left" w:pos="440"/>
              </w:tabs>
              <w:spacing w:before="14"/>
              <w:ind w:right="472"/>
              <w:rPr>
                <w:rFonts w:ascii="Times New Roman" w:hAnsi="Times New Roman"/>
                <w:sz w:val="20"/>
              </w:rPr>
            </w:pPr>
            <w:r>
              <w:rPr>
                <w:rFonts w:ascii="Times New Roman" w:hAnsi="Times New Roman"/>
                <w:sz w:val="20"/>
              </w:rPr>
              <w:t>(GFR6)</w:t>
            </w:r>
            <w:r>
              <w:rPr>
                <w:rFonts w:ascii="Times New Roman" w:hAnsi="Times New Roman"/>
                <w:spacing w:val="-7"/>
                <w:sz w:val="20"/>
              </w:rPr>
              <w:t xml:space="preserve"> </w:t>
            </w:r>
            <w:r>
              <w:rPr>
                <w:rFonts w:ascii="Times New Roman" w:hAnsi="Times New Roman"/>
                <w:sz w:val="20"/>
              </w:rPr>
              <w:t>benennen</w:t>
            </w:r>
            <w:r>
              <w:rPr>
                <w:rFonts w:ascii="Times New Roman" w:hAnsi="Times New Roman"/>
                <w:spacing w:val="-6"/>
                <w:sz w:val="20"/>
              </w:rPr>
              <w:t xml:space="preserve"> </w:t>
            </w:r>
            <w:r>
              <w:rPr>
                <w:rFonts w:ascii="Times New Roman" w:hAnsi="Times New Roman"/>
                <w:sz w:val="20"/>
              </w:rPr>
              <w:t>und</w:t>
            </w:r>
            <w:r>
              <w:rPr>
                <w:rFonts w:ascii="Times New Roman" w:hAnsi="Times New Roman"/>
                <w:spacing w:val="-6"/>
                <w:sz w:val="20"/>
              </w:rPr>
              <w:t xml:space="preserve"> </w:t>
            </w:r>
            <w:r>
              <w:rPr>
                <w:rFonts w:ascii="Times New Roman" w:hAnsi="Times New Roman"/>
                <w:sz w:val="20"/>
              </w:rPr>
              <w:t>erläutern</w:t>
            </w:r>
            <w:r>
              <w:rPr>
                <w:rFonts w:ascii="Times New Roman" w:hAnsi="Times New Roman"/>
                <w:spacing w:val="-5"/>
                <w:sz w:val="20"/>
              </w:rPr>
              <w:t xml:space="preserve"> </w:t>
            </w:r>
            <w:r>
              <w:rPr>
                <w:rFonts w:ascii="Times New Roman" w:hAnsi="Times New Roman"/>
                <w:sz w:val="20"/>
              </w:rPr>
              <w:t>Bezüge</w:t>
            </w:r>
            <w:r>
              <w:rPr>
                <w:rFonts w:ascii="Times New Roman" w:hAnsi="Times New Roman"/>
                <w:spacing w:val="-5"/>
                <w:sz w:val="20"/>
              </w:rPr>
              <w:t xml:space="preserve"> </w:t>
            </w:r>
            <w:r>
              <w:rPr>
                <w:rFonts w:ascii="Times New Roman" w:hAnsi="Times New Roman"/>
                <w:sz w:val="20"/>
              </w:rPr>
              <w:t>zwischen verschiedenen Aspekten der Beschreibung des Bildbestands</w:t>
            </w:r>
            <w:r>
              <w:rPr>
                <w:rFonts w:ascii="Times New Roman" w:hAnsi="Times New Roman"/>
                <w:spacing w:val="-6"/>
                <w:sz w:val="20"/>
              </w:rPr>
              <w:t xml:space="preserve"> </w:t>
            </w:r>
            <w:r>
              <w:rPr>
                <w:rFonts w:ascii="Times New Roman" w:hAnsi="Times New Roman"/>
                <w:sz w:val="20"/>
              </w:rPr>
              <w:t>sowie</w:t>
            </w:r>
            <w:r>
              <w:rPr>
                <w:rFonts w:ascii="Times New Roman" w:hAnsi="Times New Roman"/>
                <w:spacing w:val="-4"/>
                <w:sz w:val="20"/>
              </w:rPr>
              <w:t xml:space="preserve"> </w:t>
            </w:r>
            <w:r>
              <w:rPr>
                <w:rFonts w:ascii="Times New Roman" w:hAnsi="Times New Roman"/>
                <w:sz w:val="20"/>
              </w:rPr>
              <w:t>der</w:t>
            </w:r>
            <w:r>
              <w:rPr>
                <w:rFonts w:ascii="Times New Roman" w:hAnsi="Times New Roman"/>
                <w:spacing w:val="-6"/>
                <w:sz w:val="20"/>
              </w:rPr>
              <w:t xml:space="preserve"> </w:t>
            </w:r>
            <w:r>
              <w:rPr>
                <w:rFonts w:ascii="Times New Roman" w:hAnsi="Times New Roman"/>
                <w:sz w:val="20"/>
              </w:rPr>
              <w:t>Analyse</w:t>
            </w:r>
            <w:r>
              <w:rPr>
                <w:rFonts w:ascii="Times New Roman" w:hAnsi="Times New Roman"/>
                <w:spacing w:val="-3"/>
                <w:sz w:val="20"/>
              </w:rPr>
              <w:t xml:space="preserve"> </w:t>
            </w:r>
            <w:r>
              <w:rPr>
                <w:rFonts w:ascii="Times New Roman" w:hAnsi="Times New Roman"/>
                <w:sz w:val="20"/>
              </w:rPr>
              <w:t>und</w:t>
            </w:r>
            <w:r>
              <w:rPr>
                <w:rFonts w:ascii="Times New Roman" w:hAnsi="Times New Roman"/>
                <w:spacing w:val="-4"/>
                <w:sz w:val="20"/>
              </w:rPr>
              <w:t xml:space="preserve"> </w:t>
            </w:r>
            <w:r>
              <w:rPr>
                <w:rFonts w:ascii="Times New Roman" w:hAnsi="Times New Roman"/>
                <w:sz w:val="20"/>
              </w:rPr>
              <w:t>führen</w:t>
            </w:r>
            <w:r>
              <w:rPr>
                <w:rFonts w:ascii="Times New Roman" w:hAnsi="Times New Roman"/>
                <w:spacing w:val="-4"/>
                <w:sz w:val="20"/>
              </w:rPr>
              <w:t xml:space="preserve"> </w:t>
            </w:r>
            <w:r>
              <w:rPr>
                <w:rFonts w:ascii="Times New Roman" w:hAnsi="Times New Roman"/>
                <w:sz w:val="20"/>
              </w:rPr>
              <w:t>sie</w:t>
            </w:r>
            <w:r>
              <w:rPr>
                <w:rFonts w:ascii="Times New Roman" w:hAnsi="Times New Roman"/>
                <w:spacing w:val="-4"/>
                <w:sz w:val="20"/>
              </w:rPr>
              <w:t xml:space="preserve"> </w:t>
            </w:r>
            <w:r>
              <w:rPr>
                <w:rFonts w:ascii="Times New Roman" w:hAnsi="Times New Roman"/>
                <w:sz w:val="20"/>
              </w:rPr>
              <w:t>zu einer Deutung zusammen.</w:t>
            </w:r>
          </w:p>
          <w:p w14:paraId="75654D83" w14:textId="77777777" w:rsidR="00EC48B8" w:rsidRDefault="00EC48B8">
            <w:pPr>
              <w:pStyle w:val="TableParagraph"/>
              <w:spacing w:before="217"/>
              <w:ind w:left="0"/>
              <w:rPr>
                <w:b/>
                <w:sz w:val="20"/>
              </w:rPr>
            </w:pPr>
          </w:p>
          <w:p w14:paraId="4A5B989E" w14:textId="77777777" w:rsidR="00EC48B8" w:rsidRDefault="00435DB8">
            <w:pPr>
              <w:pStyle w:val="TableParagraph"/>
              <w:ind w:left="80"/>
              <w:rPr>
                <w:rFonts w:ascii="Times New Roman"/>
                <w:b/>
                <w:sz w:val="20"/>
              </w:rPr>
            </w:pPr>
            <w:r>
              <w:rPr>
                <w:rFonts w:ascii="Times New Roman"/>
                <w:b/>
                <w:spacing w:val="-2"/>
                <w:sz w:val="20"/>
              </w:rPr>
              <w:t>Bildstrategien</w:t>
            </w:r>
          </w:p>
          <w:p w14:paraId="36FAD352" w14:textId="77777777" w:rsidR="00EC48B8" w:rsidRDefault="00435DB8">
            <w:pPr>
              <w:pStyle w:val="TableParagraph"/>
              <w:numPr>
                <w:ilvl w:val="0"/>
                <w:numId w:val="46"/>
              </w:numPr>
              <w:tabs>
                <w:tab w:val="left" w:pos="440"/>
              </w:tabs>
              <w:spacing w:before="134"/>
              <w:ind w:right="93"/>
              <w:rPr>
                <w:rFonts w:ascii="Times New Roman" w:hAnsi="Times New Roman"/>
                <w:sz w:val="20"/>
              </w:rPr>
            </w:pPr>
            <w:r>
              <w:rPr>
                <w:rFonts w:ascii="Times New Roman" w:hAnsi="Times New Roman"/>
                <w:sz w:val="20"/>
              </w:rPr>
              <w:t>(STP1)</w:t>
            </w:r>
            <w:r>
              <w:rPr>
                <w:rFonts w:ascii="Times New Roman" w:hAnsi="Times New Roman"/>
                <w:spacing w:val="-10"/>
                <w:sz w:val="20"/>
              </w:rPr>
              <w:t xml:space="preserve"> </w:t>
            </w:r>
            <w:r>
              <w:rPr>
                <w:rFonts w:ascii="Times New Roman" w:hAnsi="Times New Roman"/>
                <w:sz w:val="20"/>
              </w:rPr>
              <w:t>entwerfen</w:t>
            </w:r>
            <w:r>
              <w:rPr>
                <w:rFonts w:ascii="Times New Roman" w:hAnsi="Times New Roman"/>
                <w:spacing w:val="-9"/>
                <w:sz w:val="20"/>
              </w:rPr>
              <w:t xml:space="preserve"> </w:t>
            </w:r>
            <w:r>
              <w:rPr>
                <w:rFonts w:ascii="Times New Roman" w:hAnsi="Times New Roman"/>
                <w:sz w:val="20"/>
              </w:rPr>
              <w:t>zielgerichtet</w:t>
            </w:r>
            <w:r>
              <w:rPr>
                <w:rFonts w:ascii="Times New Roman" w:hAnsi="Times New Roman"/>
                <w:spacing w:val="-8"/>
                <w:sz w:val="20"/>
              </w:rPr>
              <w:t xml:space="preserve"> </w:t>
            </w:r>
            <w:r>
              <w:rPr>
                <w:rFonts w:ascii="Times New Roman" w:hAnsi="Times New Roman"/>
                <w:sz w:val="20"/>
              </w:rPr>
              <w:t>Bildgestaltungen</w:t>
            </w:r>
            <w:r>
              <w:rPr>
                <w:rFonts w:ascii="Times New Roman" w:hAnsi="Times New Roman"/>
                <w:spacing w:val="-8"/>
                <w:sz w:val="20"/>
              </w:rPr>
              <w:t xml:space="preserve"> </w:t>
            </w:r>
            <w:r>
              <w:rPr>
                <w:rFonts w:ascii="Times New Roman" w:hAnsi="Times New Roman"/>
                <w:sz w:val="20"/>
              </w:rPr>
              <w:t xml:space="preserve">durch sachgerechte Anwendung bekannter bildnerischer </w:t>
            </w:r>
            <w:r>
              <w:rPr>
                <w:rFonts w:ascii="Times New Roman" w:hAnsi="Times New Roman"/>
                <w:spacing w:val="-2"/>
                <w:sz w:val="20"/>
              </w:rPr>
              <w:t>Techniken,</w:t>
            </w:r>
          </w:p>
          <w:p w14:paraId="4F89B62C" w14:textId="77777777" w:rsidR="00EC48B8" w:rsidRDefault="00435DB8">
            <w:pPr>
              <w:pStyle w:val="TableParagraph"/>
              <w:numPr>
                <w:ilvl w:val="0"/>
                <w:numId w:val="46"/>
              </w:numPr>
              <w:tabs>
                <w:tab w:val="left" w:pos="440"/>
              </w:tabs>
              <w:spacing w:before="17" w:line="237" w:lineRule="auto"/>
              <w:ind w:right="524"/>
              <w:rPr>
                <w:rFonts w:ascii="Times New Roman" w:hAnsi="Times New Roman"/>
                <w:sz w:val="20"/>
              </w:rPr>
            </w:pPr>
            <w:r>
              <w:rPr>
                <w:rFonts w:ascii="Times New Roman" w:hAnsi="Times New Roman"/>
                <w:sz w:val="20"/>
              </w:rPr>
              <w:t>(STP5) beurteilen Zwischenstände kritisch und verändern</w:t>
            </w:r>
            <w:r>
              <w:rPr>
                <w:rFonts w:ascii="Times New Roman" w:hAnsi="Times New Roman"/>
                <w:spacing w:val="-7"/>
                <w:sz w:val="20"/>
              </w:rPr>
              <w:t xml:space="preserve"> </w:t>
            </w:r>
            <w:r>
              <w:rPr>
                <w:rFonts w:ascii="Times New Roman" w:hAnsi="Times New Roman"/>
                <w:sz w:val="20"/>
              </w:rPr>
              <w:t>auf</w:t>
            </w:r>
            <w:r>
              <w:rPr>
                <w:rFonts w:ascii="Times New Roman" w:hAnsi="Times New Roman"/>
                <w:spacing w:val="-9"/>
                <w:sz w:val="20"/>
              </w:rPr>
              <w:t xml:space="preserve"> </w:t>
            </w:r>
            <w:r>
              <w:rPr>
                <w:rFonts w:ascii="Times New Roman" w:hAnsi="Times New Roman"/>
                <w:sz w:val="20"/>
              </w:rPr>
              <w:t>Grundlage</w:t>
            </w:r>
            <w:r>
              <w:rPr>
                <w:rFonts w:ascii="Times New Roman" w:hAnsi="Times New Roman"/>
                <w:spacing w:val="-7"/>
                <w:sz w:val="20"/>
              </w:rPr>
              <w:t xml:space="preserve"> </w:t>
            </w:r>
            <w:r>
              <w:rPr>
                <w:rFonts w:ascii="Times New Roman" w:hAnsi="Times New Roman"/>
                <w:sz w:val="20"/>
              </w:rPr>
              <w:t>dieser</w:t>
            </w:r>
            <w:r>
              <w:rPr>
                <w:rFonts w:ascii="Times New Roman" w:hAnsi="Times New Roman"/>
                <w:spacing w:val="-8"/>
                <w:sz w:val="20"/>
              </w:rPr>
              <w:t xml:space="preserve"> </w:t>
            </w:r>
            <w:r>
              <w:rPr>
                <w:rFonts w:ascii="Times New Roman" w:hAnsi="Times New Roman"/>
                <w:sz w:val="20"/>
              </w:rPr>
              <w:t>Erkenntnisse</w:t>
            </w:r>
            <w:r>
              <w:rPr>
                <w:rFonts w:ascii="Times New Roman" w:hAnsi="Times New Roman"/>
                <w:spacing w:val="-7"/>
                <w:sz w:val="20"/>
              </w:rPr>
              <w:t xml:space="preserve"> </w:t>
            </w:r>
            <w:r>
              <w:rPr>
                <w:rFonts w:ascii="Times New Roman" w:hAnsi="Times New Roman"/>
                <w:sz w:val="20"/>
              </w:rPr>
              <w:t xml:space="preserve">den </w:t>
            </w:r>
            <w:r>
              <w:rPr>
                <w:rFonts w:ascii="Times New Roman" w:hAnsi="Times New Roman"/>
                <w:spacing w:val="-2"/>
                <w:sz w:val="20"/>
              </w:rPr>
              <w:t>Gestaltungsprozess,</w:t>
            </w:r>
          </w:p>
        </w:tc>
        <w:tc>
          <w:tcPr>
            <w:tcW w:w="5107" w:type="dxa"/>
            <w:vMerge/>
            <w:tcBorders>
              <w:top w:val="nil"/>
              <w:bottom w:val="single" w:sz="36" w:space="0" w:color="F1F2BE"/>
            </w:tcBorders>
            <w:shd w:val="clear" w:color="auto" w:fill="F1F2BE"/>
          </w:tcPr>
          <w:p w14:paraId="711E9777" w14:textId="77777777" w:rsidR="00EC48B8" w:rsidRDefault="00EC48B8">
            <w:pPr>
              <w:rPr>
                <w:sz w:val="2"/>
                <w:szCs w:val="2"/>
              </w:rPr>
            </w:pPr>
          </w:p>
        </w:tc>
        <w:tc>
          <w:tcPr>
            <w:tcW w:w="5102" w:type="dxa"/>
            <w:vMerge/>
            <w:tcBorders>
              <w:top w:val="nil"/>
              <w:bottom w:val="single" w:sz="36" w:space="0" w:color="D6E3BC"/>
            </w:tcBorders>
            <w:shd w:val="clear" w:color="auto" w:fill="D6E3BC"/>
          </w:tcPr>
          <w:p w14:paraId="3DA59622" w14:textId="77777777" w:rsidR="00EC48B8" w:rsidRDefault="00EC48B8">
            <w:pPr>
              <w:rPr>
                <w:sz w:val="2"/>
                <w:szCs w:val="2"/>
              </w:rPr>
            </w:pPr>
          </w:p>
        </w:tc>
      </w:tr>
    </w:tbl>
    <w:p w14:paraId="2B73D768" w14:textId="77777777" w:rsidR="00EC48B8" w:rsidRDefault="00EC48B8">
      <w:pPr>
        <w:rPr>
          <w:sz w:val="2"/>
          <w:szCs w:val="2"/>
        </w:rPr>
        <w:sectPr w:rsidR="00EC48B8">
          <w:pgSz w:w="16840" w:h="11900" w:orient="landscape"/>
          <w:pgMar w:top="1340" w:right="40" w:bottom="940" w:left="1300" w:header="0" w:footer="746" w:gutter="0"/>
          <w:cols w:space="720"/>
        </w:sectPr>
      </w:pPr>
    </w:p>
    <w:p w14:paraId="161B6E9A"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7"/>
        <w:gridCol w:w="5102"/>
      </w:tblGrid>
      <w:tr w:rsidR="00EC48B8" w14:paraId="1A29848B" w14:textId="77777777">
        <w:trPr>
          <w:trHeight w:val="34"/>
        </w:trPr>
        <w:tc>
          <w:tcPr>
            <w:tcW w:w="4927" w:type="dxa"/>
            <w:tcBorders>
              <w:bottom w:val="nil"/>
            </w:tcBorders>
            <w:shd w:val="clear" w:color="auto" w:fill="F2DBDB"/>
          </w:tcPr>
          <w:p w14:paraId="356EB7CD" w14:textId="77777777" w:rsidR="00EC48B8" w:rsidRDefault="00EC48B8">
            <w:pPr>
              <w:pStyle w:val="TableParagraph"/>
              <w:ind w:left="0"/>
              <w:rPr>
                <w:rFonts w:ascii="Times New Roman"/>
                <w:sz w:val="2"/>
              </w:rPr>
            </w:pPr>
          </w:p>
        </w:tc>
        <w:tc>
          <w:tcPr>
            <w:tcW w:w="5107" w:type="dxa"/>
            <w:vMerge w:val="restart"/>
            <w:tcBorders>
              <w:bottom w:val="single" w:sz="36" w:space="0" w:color="F1F2BE"/>
            </w:tcBorders>
            <w:shd w:val="clear" w:color="auto" w:fill="F1F2BE"/>
          </w:tcPr>
          <w:p w14:paraId="738E139A" w14:textId="77777777" w:rsidR="00EC48B8" w:rsidRDefault="00435DB8">
            <w:pPr>
              <w:pStyle w:val="TableParagraph"/>
              <w:spacing w:before="78"/>
              <w:ind w:left="84"/>
              <w:rPr>
                <w:rFonts w:ascii="Times New Roman" w:hAnsi="Times New Roman"/>
                <w:sz w:val="20"/>
              </w:rPr>
            </w:pPr>
            <w:r>
              <w:rPr>
                <w:rFonts w:ascii="Times New Roman" w:hAnsi="Times New Roman"/>
                <w:b/>
                <w:sz w:val="20"/>
              </w:rPr>
              <w:t>Diagnose</w:t>
            </w:r>
            <w:r>
              <w:rPr>
                <w:rFonts w:ascii="Times New Roman" w:hAnsi="Times New Roman"/>
                <w:b/>
                <w:spacing w:val="-1"/>
                <w:sz w:val="20"/>
              </w:rPr>
              <w:t xml:space="preserve"> </w:t>
            </w:r>
            <w:r>
              <w:rPr>
                <w:rFonts w:ascii="Times New Roman" w:hAnsi="Times New Roman"/>
                <w:sz w:val="20"/>
              </w:rPr>
              <w:t>der</w:t>
            </w:r>
            <w:r>
              <w:rPr>
                <w:rFonts w:ascii="Times New Roman" w:hAnsi="Times New Roman"/>
                <w:spacing w:val="-2"/>
                <w:sz w:val="20"/>
              </w:rPr>
              <w:t xml:space="preserve"> </w:t>
            </w:r>
            <w:r>
              <w:rPr>
                <w:rFonts w:ascii="Times New Roman" w:hAnsi="Times New Roman"/>
                <w:sz w:val="20"/>
              </w:rPr>
              <w:t>Fähigkeiten</w:t>
            </w:r>
            <w:r>
              <w:rPr>
                <w:rFonts w:ascii="Times New Roman" w:hAnsi="Times New Roman"/>
                <w:spacing w:val="-1"/>
                <w:sz w:val="20"/>
              </w:rPr>
              <w:t xml:space="preserve"> </w:t>
            </w:r>
            <w:r>
              <w:rPr>
                <w:rFonts w:ascii="Times New Roman" w:hAnsi="Times New Roman"/>
                <w:sz w:val="20"/>
              </w:rPr>
              <w:t>und</w:t>
            </w:r>
            <w:r>
              <w:rPr>
                <w:rFonts w:ascii="Times New Roman" w:hAnsi="Times New Roman"/>
                <w:spacing w:val="-1"/>
                <w:sz w:val="20"/>
              </w:rPr>
              <w:t xml:space="preserve"> </w:t>
            </w:r>
            <w:r>
              <w:rPr>
                <w:rFonts w:ascii="Times New Roman" w:hAnsi="Times New Roman"/>
                <w:spacing w:val="-2"/>
                <w:sz w:val="20"/>
              </w:rPr>
              <w:t>Fertigkeiten</w:t>
            </w:r>
          </w:p>
          <w:p w14:paraId="2C92FCDF" w14:textId="77777777" w:rsidR="00EC48B8" w:rsidRDefault="00435DB8">
            <w:pPr>
              <w:pStyle w:val="TableParagraph"/>
              <w:numPr>
                <w:ilvl w:val="0"/>
                <w:numId w:val="45"/>
              </w:numPr>
              <w:tabs>
                <w:tab w:val="left" w:pos="444"/>
              </w:tabs>
              <w:spacing w:before="20" w:line="249" w:lineRule="auto"/>
              <w:ind w:right="693"/>
              <w:rPr>
                <w:rFonts w:ascii="Arial" w:hAnsi="Arial"/>
                <w:sz w:val="20"/>
              </w:rPr>
            </w:pPr>
            <w:r>
              <w:rPr>
                <w:rFonts w:ascii="Arial" w:hAnsi="Arial"/>
                <w:sz w:val="20"/>
              </w:rPr>
              <w:t>der</w:t>
            </w:r>
            <w:r>
              <w:rPr>
                <w:rFonts w:ascii="Arial" w:hAnsi="Arial"/>
                <w:spacing w:val="-12"/>
                <w:sz w:val="20"/>
              </w:rPr>
              <w:t xml:space="preserve"> </w:t>
            </w:r>
            <w:r>
              <w:rPr>
                <w:rFonts w:ascii="Arial" w:hAnsi="Arial"/>
                <w:sz w:val="20"/>
              </w:rPr>
              <w:t>Erfassung</w:t>
            </w:r>
            <w:r>
              <w:rPr>
                <w:rFonts w:ascii="Arial" w:hAnsi="Arial"/>
                <w:spacing w:val="-10"/>
                <w:sz w:val="20"/>
              </w:rPr>
              <w:t xml:space="preserve"> </w:t>
            </w:r>
            <w:r>
              <w:rPr>
                <w:rFonts w:ascii="Arial" w:hAnsi="Arial"/>
                <w:sz w:val="20"/>
              </w:rPr>
              <w:t>und</w:t>
            </w:r>
            <w:r>
              <w:rPr>
                <w:rFonts w:ascii="Arial" w:hAnsi="Arial"/>
                <w:spacing w:val="-11"/>
                <w:sz w:val="20"/>
              </w:rPr>
              <w:t xml:space="preserve"> </w:t>
            </w:r>
            <w:r>
              <w:rPr>
                <w:rFonts w:ascii="Arial" w:hAnsi="Arial"/>
                <w:sz w:val="20"/>
              </w:rPr>
              <w:t>Darstellung</w:t>
            </w:r>
            <w:r>
              <w:rPr>
                <w:rFonts w:ascii="Arial" w:hAnsi="Arial"/>
                <w:spacing w:val="-6"/>
                <w:sz w:val="20"/>
              </w:rPr>
              <w:t xml:space="preserve"> </w:t>
            </w:r>
            <w:r>
              <w:rPr>
                <w:rFonts w:ascii="Arial" w:hAnsi="Arial"/>
                <w:sz w:val="20"/>
              </w:rPr>
              <w:t>anatomischer Aspekte in Proportion und Form sowie der körperillusionären Darstellung</w:t>
            </w:r>
          </w:p>
          <w:p w14:paraId="1DFBCFA7" w14:textId="77777777" w:rsidR="00EC48B8" w:rsidRDefault="00435DB8">
            <w:pPr>
              <w:pStyle w:val="TableParagraph"/>
              <w:numPr>
                <w:ilvl w:val="0"/>
                <w:numId w:val="45"/>
              </w:numPr>
              <w:tabs>
                <w:tab w:val="left" w:pos="444"/>
              </w:tabs>
              <w:spacing w:before="7" w:line="249" w:lineRule="auto"/>
              <w:ind w:right="119"/>
              <w:rPr>
                <w:rFonts w:ascii="Arial" w:hAnsi="Arial"/>
                <w:sz w:val="20"/>
              </w:rPr>
            </w:pPr>
            <w:r>
              <w:rPr>
                <w:rFonts w:ascii="Arial" w:hAnsi="Arial"/>
                <w:sz w:val="20"/>
              </w:rPr>
              <w:t>zur</w:t>
            </w:r>
            <w:r>
              <w:rPr>
                <w:rFonts w:ascii="Arial" w:hAnsi="Arial"/>
                <w:spacing w:val="-12"/>
                <w:sz w:val="20"/>
              </w:rPr>
              <w:t xml:space="preserve"> </w:t>
            </w:r>
            <w:r>
              <w:rPr>
                <w:rFonts w:ascii="Arial" w:hAnsi="Arial"/>
                <w:sz w:val="20"/>
              </w:rPr>
              <w:t>Umdeutung</w:t>
            </w:r>
            <w:r>
              <w:rPr>
                <w:rFonts w:ascii="Arial" w:hAnsi="Arial"/>
                <w:spacing w:val="-6"/>
                <w:sz w:val="20"/>
              </w:rPr>
              <w:t xml:space="preserve"> </w:t>
            </w:r>
            <w:r>
              <w:rPr>
                <w:rFonts w:ascii="Arial" w:hAnsi="Arial"/>
                <w:sz w:val="20"/>
              </w:rPr>
              <w:t>von</w:t>
            </w:r>
            <w:r>
              <w:rPr>
                <w:rFonts w:ascii="Arial" w:hAnsi="Arial"/>
                <w:spacing w:val="-11"/>
                <w:sz w:val="20"/>
              </w:rPr>
              <w:t xml:space="preserve"> </w:t>
            </w:r>
            <w:r>
              <w:rPr>
                <w:rFonts w:ascii="Arial" w:hAnsi="Arial"/>
                <w:sz w:val="20"/>
              </w:rPr>
              <w:t>Porträts</w:t>
            </w:r>
            <w:r>
              <w:rPr>
                <w:rFonts w:ascii="Arial" w:hAnsi="Arial"/>
                <w:spacing w:val="-6"/>
                <w:sz w:val="20"/>
              </w:rPr>
              <w:t xml:space="preserve"> </w:t>
            </w:r>
            <w:r>
              <w:rPr>
                <w:rFonts w:ascii="Arial" w:hAnsi="Arial"/>
                <w:sz w:val="20"/>
              </w:rPr>
              <w:t>mittels</w:t>
            </w:r>
            <w:r>
              <w:rPr>
                <w:rFonts w:ascii="Arial" w:hAnsi="Arial"/>
                <w:spacing w:val="-10"/>
                <w:sz w:val="20"/>
              </w:rPr>
              <w:t xml:space="preserve"> </w:t>
            </w:r>
            <w:r>
              <w:rPr>
                <w:rFonts w:ascii="Arial" w:hAnsi="Arial"/>
                <w:sz w:val="20"/>
              </w:rPr>
              <w:t>zeichnerischer, malerischer und/oder digitaler Verfahren</w:t>
            </w:r>
          </w:p>
          <w:p w14:paraId="605A0EEF" w14:textId="77777777" w:rsidR="00EC48B8" w:rsidRDefault="00435DB8">
            <w:pPr>
              <w:pStyle w:val="TableParagraph"/>
              <w:numPr>
                <w:ilvl w:val="0"/>
                <w:numId w:val="45"/>
              </w:numPr>
              <w:tabs>
                <w:tab w:val="left" w:pos="444"/>
              </w:tabs>
              <w:spacing w:before="2"/>
              <w:rPr>
                <w:rFonts w:ascii="Arial" w:hAnsi="Arial"/>
                <w:sz w:val="20"/>
              </w:rPr>
            </w:pPr>
            <w:r>
              <w:rPr>
                <w:rFonts w:ascii="Arial" w:hAnsi="Arial"/>
                <w:sz w:val="20"/>
              </w:rPr>
              <w:t>zur</w:t>
            </w:r>
            <w:r>
              <w:rPr>
                <w:rFonts w:ascii="Arial" w:hAnsi="Arial"/>
                <w:spacing w:val="-9"/>
                <w:sz w:val="20"/>
              </w:rPr>
              <w:t xml:space="preserve"> </w:t>
            </w:r>
            <w:r>
              <w:rPr>
                <w:rFonts w:ascii="Arial" w:hAnsi="Arial"/>
                <w:sz w:val="20"/>
              </w:rPr>
              <w:t>Selbstbeurteilung</w:t>
            </w:r>
            <w:r>
              <w:rPr>
                <w:rFonts w:ascii="Arial" w:hAnsi="Arial"/>
                <w:spacing w:val="-6"/>
                <w:sz w:val="20"/>
              </w:rPr>
              <w:t xml:space="preserve"> </w:t>
            </w:r>
            <w:r>
              <w:rPr>
                <w:rFonts w:ascii="Arial" w:hAnsi="Arial"/>
                <w:sz w:val="20"/>
              </w:rPr>
              <w:t>des</w:t>
            </w:r>
            <w:r>
              <w:rPr>
                <w:rFonts w:ascii="Arial" w:hAnsi="Arial"/>
                <w:spacing w:val="-2"/>
                <w:sz w:val="20"/>
              </w:rPr>
              <w:t xml:space="preserve"> Lernstands</w:t>
            </w:r>
          </w:p>
          <w:p w14:paraId="79FBDBC9" w14:textId="77777777" w:rsidR="00EC48B8" w:rsidRDefault="00435DB8">
            <w:pPr>
              <w:pStyle w:val="TableParagraph"/>
              <w:numPr>
                <w:ilvl w:val="0"/>
                <w:numId w:val="45"/>
              </w:numPr>
              <w:tabs>
                <w:tab w:val="left" w:pos="444"/>
              </w:tabs>
              <w:spacing w:before="15" w:line="249" w:lineRule="auto"/>
              <w:ind w:right="239"/>
              <w:rPr>
                <w:rFonts w:ascii="Arial" w:hAnsi="Arial"/>
                <w:sz w:val="20"/>
              </w:rPr>
            </w:pPr>
            <w:r>
              <w:rPr>
                <w:rFonts w:ascii="Arial" w:hAnsi="Arial"/>
                <w:sz w:val="20"/>
              </w:rPr>
              <w:t>zur</w:t>
            </w:r>
            <w:r>
              <w:rPr>
                <w:rFonts w:ascii="Arial" w:hAnsi="Arial"/>
                <w:spacing w:val="-13"/>
                <w:sz w:val="20"/>
              </w:rPr>
              <w:t xml:space="preserve"> </w:t>
            </w:r>
            <w:r>
              <w:rPr>
                <w:rFonts w:ascii="Arial" w:hAnsi="Arial"/>
                <w:sz w:val="20"/>
              </w:rPr>
              <w:t>strukturierten</w:t>
            </w:r>
            <w:r>
              <w:rPr>
                <w:rFonts w:ascii="Arial" w:hAnsi="Arial"/>
                <w:spacing w:val="-11"/>
                <w:sz w:val="20"/>
              </w:rPr>
              <w:t xml:space="preserve"> </w:t>
            </w:r>
            <w:r>
              <w:rPr>
                <w:rFonts w:ascii="Arial" w:hAnsi="Arial"/>
                <w:sz w:val="20"/>
              </w:rPr>
              <w:t>Beschreibung</w:t>
            </w:r>
            <w:r>
              <w:rPr>
                <w:rFonts w:ascii="Arial" w:hAnsi="Arial"/>
                <w:spacing w:val="-11"/>
                <w:sz w:val="20"/>
              </w:rPr>
              <w:t xml:space="preserve"> </w:t>
            </w:r>
            <w:r>
              <w:rPr>
                <w:rFonts w:ascii="Arial" w:hAnsi="Arial"/>
                <w:sz w:val="20"/>
              </w:rPr>
              <w:t>des</w:t>
            </w:r>
            <w:r>
              <w:rPr>
                <w:rFonts w:ascii="Arial" w:hAnsi="Arial"/>
                <w:spacing w:val="-7"/>
                <w:sz w:val="20"/>
              </w:rPr>
              <w:t xml:space="preserve"> </w:t>
            </w:r>
            <w:r>
              <w:rPr>
                <w:rFonts w:ascii="Arial" w:hAnsi="Arial"/>
                <w:sz w:val="20"/>
              </w:rPr>
              <w:t>Bildbestands, zur Verwendung von Fachsprache, zur Analyse und Ableitung einer schlüssigen Deutung</w:t>
            </w:r>
          </w:p>
          <w:p w14:paraId="4E2B9C9D" w14:textId="77777777" w:rsidR="00EC48B8" w:rsidRDefault="00435DB8">
            <w:pPr>
              <w:pStyle w:val="TableParagraph"/>
              <w:numPr>
                <w:ilvl w:val="0"/>
                <w:numId w:val="45"/>
              </w:numPr>
              <w:tabs>
                <w:tab w:val="left" w:pos="444"/>
              </w:tabs>
              <w:spacing w:before="8" w:line="249" w:lineRule="auto"/>
              <w:ind w:right="393"/>
              <w:rPr>
                <w:rFonts w:ascii="Arial" w:hAnsi="Arial"/>
                <w:sz w:val="20"/>
              </w:rPr>
            </w:pPr>
            <w:r>
              <w:rPr>
                <w:rFonts w:ascii="Arial" w:hAnsi="Arial"/>
                <w:sz w:val="20"/>
              </w:rPr>
              <w:t>zur angemessenen Literaturrecherche und Verknüpfung</w:t>
            </w:r>
            <w:r>
              <w:rPr>
                <w:rFonts w:ascii="Arial" w:hAnsi="Arial"/>
                <w:spacing w:val="-9"/>
                <w:sz w:val="20"/>
              </w:rPr>
              <w:t xml:space="preserve"> </w:t>
            </w:r>
            <w:r>
              <w:rPr>
                <w:rFonts w:ascii="Arial" w:hAnsi="Arial"/>
                <w:sz w:val="20"/>
              </w:rPr>
              <w:t>der</w:t>
            </w:r>
            <w:r>
              <w:rPr>
                <w:rFonts w:ascii="Arial" w:hAnsi="Arial"/>
                <w:spacing w:val="-10"/>
                <w:sz w:val="20"/>
              </w:rPr>
              <w:t xml:space="preserve"> </w:t>
            </w:r>
            <w:r>
              <w:rPr>
                <w:rFonts w:ascii="Arial" w:hAnsi="Arial"/>
                <w:sz w:val="20"/>
              </w:rPr>
              <w:t>externen</w:t>
            </w:r>
            <w:r>
              <w:rPr>
                <w:rFonts w:ascii="Arial" w:hAnsi="Arial"/>
                <w:spacing w:val="-10"/>
                <w:sz w:val="20"/>
              </w:rPr>
              <w:t xml:space="preserve"> </w:t>
            </w:r>
            <w:r>
              <w:rPr>
                <w:rFonts w:ascii="Arial" w:hAnsi="Arial"/>
                <w:sz w:val="20"/>
              </w:rPr>
              <w:t>Informationen</w:t>
            </w:r>
            <w:r>
              <w:rPr>
                <w:rFonts w:ascii="Arial" w:hAnsi="Arial"/>
                <w:spacing w:val="-4"/>
                <w:sz w:val="20"/>
              </w:rPr>
              <w:t xml:space="preserve"> </w:t>
            </w:r>
            <w:r>
              <w:rPr>
                <w:rFonts w:ascii="Arial" w:hAnsi="Arial"/>
                <w:sz w:val="20"/>
              </w:rPr>
              <w:t>mit</w:t>
            </w:r>
            <w:r>
              <w:rPr>
                <w:rFonts w:ascii="Arial" w:hAnsi="Arial"/>
                <w:spacing w:val="-9"/>
                <w:sz w:val="20"/>
              </w:rPr>
              <w:t xml:space="preserve"> </w:t>
            </w:r>
            <w:r>
              <w:rPr>
                <w:rFonts w:ascii="Arial" w:hAnsi="Arial"/>
                <w:sz w:val="20"/>
              </w:rPr>
              <w:t>der eigenen vorläufigen Deutung</w:t>
            </w:r>
          </w:p>
          <w:p w14:paraId="7A2410C4" w14:textId="77777777" w:rsidR="00EC48B8" w:rsidRDefault="00435DB8">
            <w:pPr>
              <w:pStyle w:val="TableParagraph"/>
              <w:numPr>
                <w:ilvl w:val="0"/>
                <w:numId w:val="45"/>
              </w:numPr>
              <w:tabs>
                <w:tab w:val="left" w:pos="444"/>
              </w:tabs>
              <w:spacing w:before="8"/>
              <w:rPr>
                <w:rFonts w:ascii="Arial" w:hAnsi="Arial"/>
                <w:sz w:val="20"/>
              </w:rPr>
            </w:pPr>
            <w:r>
              <w:rPr>
                <w:rFonts w:ascii="Arial" w:hAnsi="Arial"/>
                <w:sz w:val="20"/>
              </w:rPr>
              <w:t>zur</w:t>
            </w:r>
            <w:r>
              <w:rPr>
                <w:rFonts w:ascii="Arial" w:hAnsi="Arial"/>
                <w:spacing w:val="-11"/>
                <w:sz w:val="20"/>
              </w:rPr>
              <w:t xml:space="preserve"> </w:t>
            </w:r>
            <w:r>
              <w:rPr>
                <w:rFonts w:ascii="Arial" w:hAnsi="Arial"/>
                <w:sz w:val="20"/>
              </w:rPr>
              <w:t>adressatengerechten</w:t>
            </w:r>
            <w:r>
              <w:rPr>
                <w:rFonts w:ascii="Arial" w:hAnsi="Arial"/>
                <w:spacing w:val="-9"/>
                <w:sz w:val="20"/>
              </w:rPr>
              <w:t xml:space="preserve"> </w:t>
            </w:r>
            <w:r>
              <w:rPr>
                <w:rFonts w:ascii="Arial" w:hAnsi="Arial"/>
                <w:spacing w:val="-2"/>
                <w:sz w:val="20"/>
              </w:rPr>
              <w:t>Präsentation</w:t>
            </w:r>
          </w:p>
        </w:tc>
        <w:tc>
          <w:tcPr>
            <w:tcW w:w="5102" w:type="dxa"/>
            <w:vMerge w:val="restart"/>
            <w:tcBorders>
              <w:bottom w:val="single" w:sz="36" w:space="0" w:color="D6E3BC"/>
            </w:tcBorders>
            <w:shd w:val="clear" w:color="auto" w:fill="D6E3BC"/>
          </w:tcPr>
          <w:p w14:paraId="54A43852" w14:textId="77777777" w:rsidR="00EC48B8" w:rsidRDefault="00EC48B8">
            <w:pPr>
              <w:pStyle w:val="TableParagraph"/>
              <w:spacing w:before="83"/>
              <w:ind w:left="0"/>
              <w:rPr>
                <w:b/>
                <w:sz w:val="20"/>
              </w:rPr>
            </w:pPr>
          </w:p>
          <w:p w14:paraId="3B118B37" w14:textId="77777777" w:rsidR="00EC48B8" w:rsidRDefault="00435DB8">
            <w:pPr>
              <w:pStyle w:val="TableParagraph"/>
              <w:numPr>
                <w:ilvl w:val="0"/>
                <w:numId w:val="44"/>
              </w:numPr>
              <w:tabs>
                <w:tab w:val="left" w:pos="438"/>
              </w:tabs>
              <w:spacing w:line="249" w:lineRule="auto"/>
              <w:ind w:right="85"/>
              <w:rPr>
                <w:rFonts w:ascii="Arial" w:hAnsi="Arial"/>
                <w:sz w:val="20"/>
              </w:rPr>
            </w:pPr>
            <w:r>
              <w:rPr>
                <w:rFonts w:ascii="Arial" w:hAnsi="Arial"/>
                <w:sz w:val="20"/>
              </w:rPr>
              <w:t>Einholen</w:t>
            </w:r>
            <w:r>
              <w:rPr>
                <w:rFonts w:ascii="Arial" w:hAnsi="Arial"/>
                <w:spacing w:val="-9"/>
                <w:sz w:val="20"/>
              </w:rPr>
              <w:t xml:space="preserve"> </w:t>
            </w:r>
            <w:r>
              <w:rPr>
                <w:rFonts w:ascii="Arial" w:hAnsi="Arial"/>
                <w:sz w:val="20"/>
              </w:rPr>
              <w:t>und</w:t>
            </w:r>
            <w:r>
              <w:rPr>
                <w:rFonts w:ascii="Arial" w:hAnsi="Arial"/>
                <w:spacing w:val="-10"/>
                <w:sz w:val="20"/>
              </w:rPr>
              <w:t xml:space="preserve"> </w:t>
            </w:r>
            <w:r>
              <w:rPr>
                <w:rFonts w:ascii="Arial" w:hAnsi="Arial"/>
                <w:sz w:val="20"/>
              </w:rPr>
              <w:t>Reflektieren</w:t>
            </w:r>
            <w:r>
              <w:rPr>
                <w:rFonts w:ascii="Arial" w:hAnsi="Arial"/>
                <w:spacing w:val="-10"/>
                <w:sz w:val="20"/>
              </w:rPr>
              <w:t xml:space="preserve"> </w:t>
            </w:r>
            <w:r>
              <w:rPr>
                <w:rFonts w:ascii="Arial" w:hAnsi="Arial"/>
                <w:sz w:val="20"/>
              </w:rPr>
              <w:t>von</w:t>
            </w:r>
            <w:r>
              <w:rPr>
                <w:rFonts w:ascii="Arial" w:hAnsi="Arial"/>
                <w:spacing w:val="-9"/>
                <w:sz w:val="20"/>
              </w:rPr>
              <w:t xml:space="preserve"> </w:t>
            </w:r>
            <w:r>
              <w:rPr>
                <w:rFonts w:ascii="Arial" w:hAnsi="Arial"/>
                <w:sz w:val="20"/>
              </w:rPr>
              <w:t>Lieblingsporträts</w:t>
            </w:r>
            <w:r>
              <w:rPr>
                <w:rFonts w:ascii="Arial" w:hAnsi="Arial"/>
                <w:spacing w:val="-5"/>
                <w:sz w:val="20"/>
              </w:rPr>
              <w:t xml:space="preserve"> </w:t>
            </w:r>
            <w:r>
              <w:rPr>
                <w:rFonts w:ascii="Arial" w:hAnsi="Arial"/>
                <w:sz w:val="20"/>
              </w:rPr>
              <w:t>aus eigenen Fotoalben oder Anfertigen von „</w:t>
            </w:r>
            <w:proofErr w:type="spellStart"/>
            <w:r>
              <w:rPr>
                <w:rFonts w:ascii="Arial" w:hAnsi="Arial"/>
                <w:sz w:val="20"/>
              </w:rPr>
              <w:t>facebook</w:t>
            </w:r>
            <w:proofErr w:type="spellEnd"/>
            <w:r>
              <w:rPr>
                <w:rFonts w:ascii="Arial" w:hAnsi="Arial"/>
                <w:sz w:val="20"/>
              </w:rPr>
              <w:t xml:space="preserve">- </w:t>
            </w:r>
            <w:r>
              <w:rPr>
                <w:rFonts w:ascii="Arial" w:hAnsi="Arial"/>
                <w:spacing w:val="-2"/>
                <w:sz w:val="20"/>
              </w:rPr>
              <w:t>Profilfotos“</w:t>
            </w:r>
          </w:p>
          <w:p w14:paraId="2B168643" w14:textId="77777777" w:rsidR="00EC48B8" w:rsidRDefault="00435DB8">
            <w:pPr>
              <w:pStyle w:val="TableParagraph"/>
              <w:numPr>
                <w:ilvl w:val="0"/>
                <w:numId w:val="44"/>
              </w:numPr>
              <w:tabs>
                <w:tab w:val="left" w:pos="438"/>
              </w:tabs>
              <w:spacing w:before="8" w:line="249" w:lineRule="auto"/>
              <w:ind w:right="1274"/>
              <w:rPr>
                <w:rFonts w:ascii="Arial" w:hAnsi="Arial"/>
                <w:sz w:val="20"/>
              </w:rPr>
            </w:pPr>
            <w:r>
              <w:rPr>
                <w:rFonts w:ascii="Arial" w:hAnsi="Arial"/>
                <w:sz w:val="20"/>
              </w:rPr>
              <w:t>fiktive</w:t>
            </w:r>
            <w:r>
              <w:rPr>
                <w:rFonts w:ascii="Arial" w:hAnsi="Arial"/>
                <w:spacing w:val="-14"/>
                <w:sz w:val="20"/>
              </w:rPr>
              <w:t xml:space="preserve"> </w:t>
            </w:r>
            <w:r>
              <w:rPr>
                <w:rFonts w:ascii="Arial" w:hAnsi="Arial"/>
                <w:sz w:val="20"/>
              </w:rPr>
              <w:t>Rollenbiografien</w:t>
            </w:r>
            <w:r>
              <w:rPr>
                <w:rFonts w:ascii="Arial" w:hAnsi="Arial"/>
                <w:spacing w:val="-13"/>
                <w:sz w:val="20"/>
              </w:rPr>
              <w:t xml:space="preserve"> </w:t>
            </w:r>
            <w:r>
              <w:rPr>
                <w:rFonts w:ascii="Arial" w:hAnsi="Arial"/>
                <w:sz w:val="20"/>
              </w:rPr>
              <w:t>zu</w:t>
            </w:r>
            <w:r>
              <w:rPr>
                <w:rFonts w:ascii="Arial" w:hAnsi="Arial"/>
                <w:spacing w:val="-13"/>
                <w:sz w:val="20"/>
              </w:rPr>
              <w:t xml:space="preserve"> </w:t>
            </w:r>
            <w:r>
              <w:rPr>
                <w:rFonts w:ascii="Arial" w:hAnsi="Arial"/>
                <w:sz w:val="20"/>
              </w:rPr>
              <w:t xml:space="preserve">vorgelegten </w:t>
            </w:r>
            <w:r>
              <w:rPr>
                <w:rFonts w:ascii="Arial" w:hAnsi="Arial"/>
                <w:spacing w:val="-2"/>
                <w:sz w:val="20"/>
              </w:rPr>
              <w:t>Fremdporträts</w:t>
            </w:r>
          </w:p>
        </w:tc>
      </w:tr>
      <w:tr w:rsidR="00EC48B8" w14:paraId="3D09B4E2" w14:textId="77777777">
        <w:trPr>
          <w:trHeight w:val="5662"/>
        </w:trPr>
        <w:tc>
          <w:tcPr>
            <w:tcW w:w="4927" w:type="dxa"/>
            <w:tcBorders>
              <w:top w:val="nil"/>
              <w:bottom w:val="single" w:sz="36" w:space="0" w:color="F2DBDB"/>
            </w:tcBorders>
            <w:shd w:val="clear" w:color="auto" w:fill="F2DBDB"/>
          </w:tcPr>
          <w:p w14:paraId="45CE97EC" w14:textId="77777777" w:rsidR="00EC48B8" w:rsidRDefault="00435DB8">
            <w:pPr>
              <w:pStyle w:val="TableParagraph"/>
              <w:numPr>
                <w:ilvl w:val="0"/>
                <w:numId w:val="43"/>
              </w:numPr>
              <w:tabs>
                <w:tab w:val="left" w:pos="439"/>
              </w:tabs>
              <w:spacing w:line="198" w:lineRule="exact"/>
              <w:ind w:left="439" w:hanging="359"/>
              <w:jc w:val="both"/>
              <w:rPr>
                <w:rFonts w:ascii="Times New Roman" w:hAnsi="Times New Roman"/>
                <w:sz w:val="20"/>
              </w:rPr>
            </w:pPr>
            <w:r>
              <w:rPr>
                <w:rFonts w:ascii="Times New Roman" w:hAnsi="Times New Roman"/>
                <w:sz w:val="20"/>
              </w:rPr>
              <w:t>(STP6)</w:t>
            </w:r>
            <w:r>
              <w:rPr>
                <w:rFonts w:ascii="Times New Roman" w:hAnsi="Times New Roman"/>
                <w:spacing w:val="-2"/>
                <w:sz w:val="20"/>
              </w:rPr>
              <w:t xml:space="preserve"> </w:t>
            </w:r>
            <w:r>
              <w:rPr>
                <w:rFonts w:ascii="Times New Roman" w:hAnsi="Times New Roman"/>
                <w:sz w:val="20"/>
              </w:rPr>
              <w:t>erläutern</w:t>
            </w:r>
            <w:r>
              <w:rPr>
                <w:rFonts w:ascii="Times New Roman" w:hAnsi="Times New Roman"/>
                <w:spacing w:val="-1"/>
                <w:sz w:val="20"/>
              </w:rPr>
              <w:t xml:space="preserve"> </w:t>
            </w:r>
            <w:r>
              <w:rPr>
                <w:rFonts w:ascii="Times New Roman" w:hAnsi="Times New Roman"/>
                <w:sz w:val="20"/>
              </w:rPr>
              <w:t>den</w:t>
            </w:r>
            <w:r>
              <w:rPr>
                <w:rFonts w:ascii="Times New Roman" w:hAnsi="Times New Roman"/>
                <w:spacing w:val="-1"/>
                <w:sz w:val="20"/>
              </w:rPr>
              <w:t xml:space="preserve"> </w:t>
            </w:r>
            <w:r>
              <w:rPr>
                <w:rFonts w:ascii="Times New Roman" w:hAnsi="Times New Roman"/>
                <w:sz w:val="20"/>
              </w:rPr>
              <w:t>eigenen bildnerischen</w:t>
            </w:r>
            <w:r>
              <w:rPr>
                <w:rFonts w:ascii="Times New Roman" w:hAnsi="Times New Roman"/>
                <w:spacing w:val="-1"/>
                <w:sz w:val="20"/>
              </w:rPr>
              <w:t xml:space="preserve"> </w:t>
            </w:r>
            <w:r>
              <w:rPr>
                <w:rFonts w:ascii="Times New Roman" w:hAnsi="Times New Roman"/>
                <w:spacing w:val="-2"/>
                <w:sz w:val="20"/>
              </w:rPr>
              <w:t>Prozess</w:t>
            </w:r>
          </w:p>
          <w:p w14:paraId="21A700E4" w14:textId="77777777" w:rsidR="00EC48B8" w:rsidRDefault="00435DB8">
            <w:pPr>
              <w:pStyle w:val="TableParagraph"/>
              <w:jc w:val="both"/>
              <w:rPr>
                <w:rFonts w:ascii="Times New Roman" w:hAnsi="Times New Roman"/>
                <w:sz w:val="20"/>
              </w:rPr>
            </w:pPr>
            <w:r>
              <w:rPr>
                <w:rFonts w:ascii="Times New Roman" w:hAnsi="Times New Roman"/>
                <w:sz w:val="20"/>
              </w:rPr>
              <w:t>und</w:t>
            </w:r>
            <w:r>
              <w:rPr>
                <w:rFonts w:ascii="Times New Roman" w:hAnsi="Times New Roman"/>
                <w:spacing w:val="-2"/>
                <w:sz w:val="20"/>
              </w:rPr>
              <w:t xml:space="preserve"> </w:t>
            </w:r>
            <w:r>
              <w:rPr>
                <w:rFonts w:ascii="Times New Roman" w:hAnsi="Times New Roman"/>
                <w:sz w:val="20"/>
              </w:rPr>
              <w:t>begründen</w:t>
            </w:r>
            <w:r>
              <w:rPr>
                <w:rFonts w:ascii="Times New Roman" w:hAnsi="Times New Roman"/>
                <w:spacing w:val="-1"/>
                <w:sz w:val="20"/>
              </w:rPr>
              <w:t xml:space="preserve"> </w:t>
            </w:r>
            <w:r>
              <w:rPr>
                <w:rFonts w:ascii="Times New Roman" w:hAnsi="Times New Roman"/>
                <w:sz w:val="20"/>
              </w:rPr>
              <w:t xml:space="preserve">ihre </w:t>
            </w:r>
            <w:r>
              <w:rPr>
                <w:rFonts w:ascii="Times New Roman" w:hAnsi="Times New Roman"/>
                <w:spacing w:val="-2"/>
                <w:sz w:val="20"/>
              </w:rPr>
              <w:t>Gestaltungsentscheidungen,</w:t>
            </w:r>
          </w:p>
          <w:p w14:paraId="1EDA0199" w14:textId="77777777" w:rsidR="00EC48B8" w:rsidRDefault="00435DB8">
            <w:pPr>
              <w:pStyle w:val="TableParagraph"/>
              <w:numPr>
                <w:ilvl w:val="0"/>
                <w:numId w:val="43"/>
              </w:numPr>
              <w:tabs>
                <w:tab w:val="left" w:pos="440"/>
              </w:tabs>
              <w:spacing w:before="14"/>
              <w:ind w:right="58"/>
              <w:jc w:val="both"/>
              <w:rPr>
                <w:rFonts w:ascii="Times New Roman" w:hAnsi="Times New Roman"/>
                <w:sz w:val="20"/>
              </w:rPr>
            </w:pPr>
            <w:r>
              <w:rPr>
                <w:rFonts w:ascii="Times New Roman" w:hAnsi="Times New Roman"/>
                <w:sz w:val="20"/>
              </w:rPr>
              <w:t>(STR2) ordnen Gestaltungsprozesse und Gestaltungsergebnisse unterschiedlichen Intentionen</w:t>
            </w:r>
            <w:r>
              <w:rPr>
                <w:rFonts w:ascii="Times New Roman" w:hAnsi="Times New Roman"/>
                <w:spacing w:val="40"/>
                <w:sz w:val="20"/>
              </w:rPr>
              <w:t xml:space="preserve"> </w:t>
            </w:r>
            <w:r>
              <w:rPr>
                <w:rFonts w:ascii="Times New Roman" w:hAnsi="Times New Roman"/>
                <w:sz w:val="20"/>
              </w:rPr>
              <w:t>zu (z.B. dokumentieren, appellieren, irritieren).</w:t>
            </w:r>
          </w:p>
          <w:p w14:paraId="2C7C0B19" w14:textId="77777777" w:rsidR="00EC48B8" w:rsidRDefault="00EC48B8">
            <w:pPr>
              <w:pStyle w:val="TableParagraph"/>
              <w:spacing w:before="217"/>
              <w:ind w:left="0"/>
              <w:rPr>
                <w:b/>
                <w:sz w:val="20"/>
              </w:rPr>
            </w:pPr>
          </w:p>
          <w:p w14:paraId="2DC2809F" w14:textId="77777777" w:rsidR="00EC48B8" w:rsidRDefault="00435DB8">
            <w:pPr>
              <w:pStyle w:val="TableParagraph"/>
              <w:ind w:left="80"/>
              <w:rPr>
                <w:rFonts w:ascii="Times New Roman"/>
                <w:b/>
                <w:sz w:val="20"/>
              </w:rPr>
            </w:pPr>
            <w:r>
              <w:rPr>
                <w:rFonts w:ascii="Times New Roman"/>
                <w:b/>
                <w:spacing w:val="-2"/>
                <w:sz w:val="20"/>
              </w:rPr>
              <w:t>Bildkontexte</w:t>
            </w:r>
          </w:p>
          <w:p w14:paraId="19CD12A1" w14:textId="77777777" w:rsidR="00EC48B8" w:rsidRDefault="00435DB8">
            <w:pPr>
              <w:pStyle w:val="TableParagraph"/>
              <w:numPr>
                <w:ilvl w:val="0"/>
                <w:numId w:val="43"/>
              </w:numPr>
              <w:tabs>
                <w:tab w:val="left" w:pos="440"/>
                <w:tab w:val="left" w:pos="489"/>
              </w:tabs>
              <w:spacing w:before="134"/>
              <w:ind w:right="58"/>
              <w:jc w:val="both"/>
              <w:rPr>
                <w:rFonts w:ascii="Times New Roman" w:hAnsi="Times New Roman"/>
                <w:sz w:val="20"/>
              </w:rPr>
            </w:pPr>
            <w:r>
              <w:rPr>
                <w:rFonts w:ascii="Times New Roman" w:hAnsi="Times New Roman"/>
                <w:sz w:val="20"/>
              </w:rPr>
              <w:tab/>
              <w:t>(KTP2) gestalten und erläutern neue Bedeutungszusammenhänge durch Umdeutung und Umgestaltung von Bildtraditionen,</w:t>
            </w:r>
          </w:p>
          <w:p w14:paraId="6B506D2C" w14:textId="77777777" w:rsidR="00EC48B8" w:rsidRDefault="00435DB8">
            <w:pPr>
              <w:pStyle w:val="TableParagraph"/>
              <w:numPr>
                <w:ilvl w:val="0"/>
                <w:numId w:val="43"/>
              </w:numPr>
              <w:tabs>
                <w:tab w:val="left" w:pos="440"/>
              </w:tabs>
              <w:spacing w:before="10"/>
              <w:ind w:right="72"/>
              <w:rPr>
                <w:rFonts w:ascii="Times New Roman" w:hAnsi="Times New Roman"/>
                <w:sz w:val="20"/>
              </w:rPr>
            </w:pPr>
            <w:r>
              <w:rPr>
                <w:rFonts w:ascii="Times New Roman" w:hAnsi="Times New Roman"/>
                <w:sz w:val="20"/>
              </w:rPr>
              <w:t>(KTR1) erläutern und beurteilen an eigenen Gestaltungen</w:t>
            </w:r>
            <w:r>
              <w:rPr>
                <w:rFonts w:ascii="Times New Roman" w:hAnsi="Times New Roman"/>
                <w:spacing w:val="-8"/>
                <w:sz w:val="20"/>
              </w:rPr>
              <w:t xml:space="preserve"> </w:t>
            </w:r>
            <w:r>
              <w:rPr>
                <w:rFonts w:ascii="Times New Roman" w:hAnsi="Times New Roman"/>
                <w:sz w:val="20"/>
              </w:rPr>
              <w:t>den</w:t>
            </w:r>
            <w:r>
              <w:rPr>
                <w:rFonts w:ascii="Times New Roman" w:hAnsi="Times New Roman"/>
                <w:spacing w:val="-9"/>
                <w:sz w:val="20"/>
              </w:rPr>
              <w:t xml:space="preserve"> </w:t>
            </w:r>
            <w:r>
              <w:rPr>
                <w:rFonts w:ascii="Times New Roman" w:hAnsi="Times New Roman"/>
                <w:sz w:val="20"/>
              </w:rPr>
              <w:t>Einfluss</w:t>
            </w:r>
            <w:r>
              <w:rPr>
                <w:rFonts w:ascii="Times New Roman" w:hAnsi="Times New Roman"/>
                <w:spacing w:val="-7"/>
                <w:sz w:val="20"/>
              </w:rPr>
              <w:t xml:space="preserve"> </w:t>
            </w:r>
            <w:r>
              <w:rPr>
                <w:rFonts w:ascii="Times New Roman" w:hAnsi="Times New Roman"/>
                <w:sz w:val="20"/>
              </w:rPr>
              <w:t>individueller</w:t>
            </w:r>
            <w:r>
              <w:rPr>
                <w:rFonts w:ascii="Times New Roman" w:hAnsi="Times New Roman"/>
                <w:spacing w:val="-10"/>
                <w:sz w:val="20"/>
              </w:rPr>
              <w:t xml:space="preserve"> </w:t>
            </w:r>
            <w:r>
              <w:rPr>
                <w:rFonts w:ascii="Times New Roman" w:hAnsi="Times New Roman"/>
                <w:sz w:val="20"/>
              </w:rPr>
              <w:t>und</w:t>
            </w:r>
            <w:r>
              <w:rPr>
                <w:rFonts w:ascii="Times New Roman" w:hAnsi="Times New Roman"/>
                <w:spacing w:val="-9"/>
                <w:sz w:val="20"/>
              </w:rPr>
              <w:t xml:space="preserve"> </w:t>
            </w:r>
            <w:r>
              <w:rPr>
                <w:rFonts w:ascii="Times New Roman" w:hAnsi="Times New Roman"/>
                <w:sz w:val="20"/>
              </w:rPr>
              <w:t xml:space="preserve">kultureller </w:t>
            </w:r>
            <w:r>
              <w:rPr>
                <w:rFonts w:ascii="Times New Roman" w:hAnsi="Times New Roman"/>
                <w:spacing w:val="-2"/>
                <w:sz w:val="20"/>
              </w:rPr>
              <w:t>Vorstellungen,</w:t>
            </w:r>
          </w:p>
          <w:p w14:paraId="07792427" w14:textId="77777777" w:rsidR="00EC48B8" w:rsidRDefault="00435DB8">
            <w:pPr>
              <w:pStyle w:val="TableParagraph"/>
              <w:numPr>
                <w:ilvl w:val="0"/>
                <w:numId w:val="43"/>
              </w:numPr>
              <w:tabs>
                <w:tab w:val="left" w:pos="440"/>
                <w:tab w:val="left" w:pos="489"/>
              </w:tabs>
              <w:spacing w:before="14"/>
              <w:ind w:right="322"/>
              <w:rPr>
                <w:rFonts w:ascii="Times New Roman" w:hAnsi="Times New Roman"/>
                <w:sz w:val="20"/>
              </w:rPr>
            </w:pPr>
            <w:r>
              <w:rPr>
                <w:rFonts w:ascii="Arial" w:hAnsi="Arial"/>
                <w:sz w:val="20"/>
              </w:rPr>
              <w:tab/>
            </w:r>
            <w:r>
              <w:rPr>
                <w:rFonts w:ascii="Times New Roman" w:hAnsi="Times New Roman"/>
                <w:sz w:val="20"/>
              </w:rPr>
              <w:t>(KTR3) vergleichen traditionelle Bildmotive</w:t>
            </w:r>
            <w:r>
              <w:rPr>
                <w:rFonts w:ascii="Times New Roman" w:hAnsi="Times New Roman"/>
                <w:spacing w:val="40"/>
                <w:sz w:val="20"/>
              </w:rPr>
              <w:t xml:space="preserve"> </w:t>
            </w:r>
            <w:r>
              <w:rPr>
                <w:rFonts w:ascii="Times New Roman" w:hAnsi="Times New Roman"/>
                <w:sz w:val="20"/>
              </w:rPr>
              <w:t>und erläutern</w:t>
            </w:r>
            <w:r>
              <w:rPr>
                <w:rFonts w:ascii="Times New Roman" w:hAnsi="Times New Roman"/>
                <w:spacing w:val="-6"/>
                <w:sz w:val="20"/>
              </w:rPr>
              <w:t xml:space="preserve"> </w:t>
            </w:r>
            <w:r>
              <w:rPr>
                <w:rFonts w:ascii="Times New Roman" w:hAnsi="Times New Roman"/>
                <w:sz w:val="20"/>
              </w:rPr>
              <w:t>ihre</w:t>
            </w:r>
            <w:r>
              <w:rPr>
                <w:rFonts w:ascii="Times New Roman" w:hAnsi="Times New Roman"/>
                <w:spacing w:val="-6"/>
                <w:sz w:val="20"/>
              </w:rPr>
              <w:t xml:space="preserve"> </w:t>
            </w:r>
            <w:r>
              <w:rPr>
                <w:rFonts w:ascii="Times New Roman" w:hAnsi="Times New Roman"/>
                <w:sz w:val="20"/>
              </w:rPr>
              <w:t>Bedeutung</w:t>
            </w:r>
            <w:r>
              <w:rPr>
                <w:rFonts w:ascii="Times New Roman" w:hAnsi="Times New Roman"/>
                <w:spacing w:val="-7"/>
                <w:sz w:val="20"/>
              </w:rPr>
              <w:t xml:space="preserve"> </w:t>
            </w:r>
            <w:r>
              <w:rPr>
                <w:rFonts w:ascii="Times New Roman" w:hAnsi="Times New Roman"/>
                <w:sz w:val="20"/>
              </w:rPr>
              <w:t>vor</w:t>
            </w:r>
            <w:r>
              <w:rPr>
                <w:rFonts w:ascii="Times New Roman" w:hAnsi="Times New Roman"/>
                <w:spacing w:val="-8"/>
                <w:sz w:val="20"/>
              </w:rPr>
              <w:t xml:space="preserve"> </w:t>
            </w:r>
            <w:r>
              <w:rPr>
                <w:rFonts w:ascii="Times New Roman" w:hAnsi="Times New Roman"/>
                <w:sz w:val="20"/>
              </w:rPr>
              <w:t>dem</w:t>
            </w:r>
            <w:r>
              <w:rPr>
                <w:rFonts w:ascii="Times New Roman" w:hAnsi="Times New Roman"/>
                <w:spacing w:val="-8"/>
                <w:sz w:val="20"/>
              </w:rPr>
              <w:t xml:space="preserve"> </w:t>
            </w:r>
            <w:r>
              <w:rPr>
                <w:rFonts w:ascii="Times New Roman" w:hAnsi="Times New Roman"/>
                <w:sz w:val="20"/>
              </w:rPr>
              <w:t>Hintergrund</w:t>
            </w:r>
            <w:r>
              <w:rPr>
                <w:rFonts w:ascii="Times New Roman" w:hAnsi="Times New Roman"/>
                <w:spacing w:val="-7"/>
                <w:sz w:val="20"/>
              </w:rPr>
              <w:t xml:space="preserve"> </w:t>
            </w:r>
            <w:r>
              <w:rPr>
                <w:rFonts w:ascii="Times New Roman" w:hAnsi="Times New Roman"/>
                <w:sz w:val="20"/>
              </w:rPr>
              <w:t>ihrer unterschiedlichen historischen Kontexte,</w:t>
            </w:r>
          </w:p>
          <w:p w14:paraId="4D6CA6B0" w14:textId="77777777" w:rsidR="00EC48B8" w:rsidRDefault="00435DB8">
            <w:pPr>
              <w:pStyle w:val="TableParagraph"/>
              <w:numPr>
                <w:ilvl w:val="0"/>
                <w:numId w:val="43"/>
              </w:numPr>
              <w:tabs>
                <w:tab w:val="left" w:pos="440"/>
              </w:tabs>
              <w:spacing w:before="14"/>
              <w:ind w:right="65"/>
              <w:jc w:val="both"/>
              <w:rPr>
                <w:rFonts w:ascii="Times New Roman" w:hAnsi="Times New Roman"/>
                <w:b/>
                <w:sz w:val="20"/>
              </w:rPr>
            </w:pPr>
            <w:r>
              <w:rPr>
                <w:rFonts w:ascii="Times New Roman" w:hAnsi="Times New Roman"/>
                <w:b/>
                <w:sz w:val="20"/>
              </w:rPr>
              <w:t>(KTR4) vergleichen und bewerten Bildzeichen aus Beispielen der Medien-/ Konsumwelt und der bildenden Kunst.</w:t>
            </w:r>
          </w:p>
        </w:tc>
        <w:tc>
          <w:tcPr>
            <w:tcW w:w="5107" w:type="dxa"/>
            <w:vMerge/>
            <w:tcBorders>
              <w:top w:val="nil"/>
              <w:bottom w:val="single" w:sz="36" w:space="0" w:color="F1F2BE"/>
            </w:tcBorders>
            <w:shd w:val="clear" w:color="auto" w:fill="F1F2BE"/>
          </w:tcPr>
          <w:p w14:paraId="5C438275" w14:textId="77777777" w:rsidR="00EC48B8" w:rsidRDefault="00EC48B8">
            <w:pPr>
              <w:rPr>
                <w:sz w:val="2"/>
                <w:szCs w:val="2"/>
              </w:rPr>
            </w:pPr>
          </w:p>
        </w:tc>
        <w:tc>
          <w:tcPr>
            <w:tcW w:w="5102" w:type="dxa"/>
            <w:vMerge/>
            <w:tcBorders>
              <w:top w:val="nil"/>
              <w:bottom w:val="single" w:sz="36" w:space="0" w:color="D6E3BC"/>
            </w:tcBorders>
            <w:shd w:val="clear" w:color="auto" w:fill="D6E3BC"/>
          </w:tcPr>
          <w:p w14:paraId="24F09826" w14:textId="77777777" w:rsidR="00EC48B8" w:rsidRDefault="00EC48B8">
            <w:pPr>
              <w:rPr>
                <w:sz w:val="2"/>
                <w:szCs w:val="2"/>
              </w:rPr>
            </w:pPr>
          </w:p>
        </w:tc>
      </w:tr>
    </w:tbl>
    <w:p w14:paraId="386D1C17" w14:textId="77777777" w:rsidR="00EC48B8" w:rsidRDefault="00EC48B8">
      <w:pPr>
        <w:rPr>
          <w:sz w:val="2"/>
          <w:szCs w:val="2"/>
        </w:rPr>
        <w:sectPr w:rsidR="00EC48B8">
          <w:pgSz w:w="16840" w:h="11900" w:orient="landscape"/>
          <w:pgMar w:top="1340" w:right="40" w:bottom="940" w:left="1300" w:header="0" w:footer="746" w:gutter="0"/>
          <w:cols w:space="720"/>
        </w:sectPr>
      </w:pPr>
    </w:p>
    <w:p w14:paraId="4CDB7DF7"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7"/>
        <w:gridCol w:w="5102"/>
      </w:tblGrid>
      <w:tr w:rsidR="00EC48B8" w14:paraId="698094C7" w14:textId="77777777">
        <w:trPr>
          <w:trHeight w:val="34"/>
        </w:trPr>
        <w:tc>
          <w:tcPr>
            <w:tcW w:w="4927" w:type="dxa"/>
            <w:tcBorders>
              <w:bottom w:val="nil"/>
            </w:tcBorders>
            <w:shd w:val="clear" w:color="auto" w:fill="F2DBDB"/>
          </w:tcPr>
          <w:p w14:paraId="1B7C3DE1" w14:textId="77777777" w:rsidR="00EC48B8" w:rsidRDefault="00EC48B8">
            <w:pPr>
              <w:pStyle w:val="TableParagraph"/>
              <w:ind w:left="0"/>
              <w:rPr>
                <w:rFonts w:ascii="Times New Roman"/>
                <w:sz w:val="2"/>
              </w:rPr>
            </w:pPr>
          </w:p>
        </w:tc>
        <w:tc>
          <w:tcPr>
            <w:tcW w:w="5107" w:type="dxa"/>
            <w:vMerge w:val="restart"/>
            <w:tcBorders>
              <w:bottom w:val="single" w:sz="36" w:space="0" w:color="F1F2BE"/>
            </w:tcBorders>
            <w:shd w:val="clear" w:color="auto" w:fill="F1F2BE"/>
          </w:tcPr>
          <w:p w14:paraId="085EAFB7" w14:textId="77777777" w:rsidR="00EC48B8" w:rsidRDefault="00435DB8">
            <w:pPr>
              <w:pStyle w:val="TableParagraph"/>
              <w:spacing w:before="78"/>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z w:val="20"/>
              </w:rPr>
              <w:t>Sonstige</w:t>
            </w:r>
            <w:r>
              <w:rPr>
                <w:rFonts w:ascii="Times New Roman"/>
                <w:b/>
                <w:spacing w:val="-6"/>
                <w:sz w:val="20"/>
              </w:rPr>
              <w:t xml:space="preserve"> </w:t>
            </w:r>
            <w:r>
              <w:rPr>
                <w:rFonts w:ascii="Times New Roman"/>
                <w:b/>
                <w:spacing w:val="-2"/>
                <w:sz w:val="20"/>
              </w:rPr>
              <w:t>Mitarbeit</w:t>
            </w:r>
          </w:p>
          <w:p w14:paraId="3387C431" w14:textId="77777777" w:rsidR="00EC48B8" w:rsidRDefault="00435DB8">
            <w:pPr>
              <w:pStyle w:val="TableParagraph"/>
              <w:ind w:left="84"/>
              <w:rPr>
                <w:rFonts w:ascii="Times New Roman"/>
                <w:sz w:val="20"/>
              </w:rPr>
            </w:pPr>
            <w:r>
              <w:rPr>
                <w:rFonts w:ascii="Times New Roman"/>
                <w:sz w:val="20"/>
              </w:rPr>
              <w:t xml:space="preserve">Kompetenzbereich </w:t>
            </w:r>
            <w:r>
              <w:rPr>
                <w:rFonts w:ascii="Times New Roman"/>
                <w:spacing w:val="-2"/>
                <w:sz w:val="20"/>
              </w:rPr>
              <w:t>Produktion:</w:t>
            </w:r>
          </w:p>
          <w:p w14:paraId="7A7E54ED" w14:textId="77777777" w:rsidR="00EC48B8" w:rsidRDefault="00435DB8">
            <w:pPr>
              <w:pStyle w:val="TableParagraph"/>
              <w:numPr>
                <w:ilvl w:val="0"/>
                <w:numId w:val="42"/>
              </w:numPr>
              <w:tabs>
                <w:tab w:val="left" w:pos="444"/>
              </w:tabs>
              <w:spacing w:before="20"/>
              <w:rPr>
                <w:rFonts w:ascii="Arial" w:hAnsi="Arial"/>
                <w:sz w:val="20"/>
              </w:rPr>
            </w:pPr>
            <w:r>
              <w:rPr>
                <w:rFonts w:ascii="Arial" w:hAnsi="Arial"/>
                <w:sz w:val="20"/>
              </w:rPr>
              <w:t>Gestaltungspraktische</w:t>
            </w:r>
            <w:r>
              <w:rPr>
                <w:rFonts w:ascii="Arial" w:hAnsi="Arial"/>
                <w:spacing w:val="-11"/>
                <w:sz w:val="20"/>
              </w:rPr>
              <w:t xml:space="preserve"> </w:t>
            </w:r>
            <w:r>
              <w:rPr>
                <w:rFonts w:ascii="Arial" w:hAnsi="Arial"/>
                <w:sz w:val="20"/>
              </w:rPr>
              <w:t>Entwürfe/</w:t>
            </w:r>
            <w:r>
              <w:rPr>
                <w:rFonts w:ascii="Arial" w:hAnsi="Arial"/>
                <w:spacing w:val="-11"/>
                <w:sz w:val="20"/>
              </w:rPr>
              <w:t xml:space="preserve"> </w:t>
            </w:r>
            <w:r>
              <w:rPr>
                <w:rFonts w:ascii="Arial" w:hAnsi="Arial"/>
                <w:spacing w:val="-2"/>
                <w:sz w:val="20"/>
              </w:rPr>
              <w:t>Planungen</w:t>
            </w:r>
          </w:p>
          <w:p w14:paraId="5B8D1317" w14:textId="77777777" w:rsidR="00EC48B8" w:rsidRDefault="00435DB8">
            <w:pPr>
              <w:pStyle w:val="TableParagraph"/>
              <w:numPr>
                <w:ilvl w:val="0"/>
                <w:numId w:val="42"/>
              </w:numPr>
              <w:tabs>
                <w:tab w:val="left" w:pos="444"/>
              </w:tabs>
              <w:spacing w:before="15"/>
              <w:rPr>
                <w:rFonts w:ascii="Arial" w:hAnsi="Arial"/>
                <w:sz w:val="20"/>
              </w:rPr>
            </w:pPr>
            <w:r>
              <w:rPr>
                <w:rFonts w:ascii="Arial" w:hAnsi="Arial"/>
                <w:sz w:val="20"/>
              </w:rPr>
              <w:t>Bewertung</w:t>
            </w:r>
            <w:r>
              <w:rPr>
                <w:rFonts w:ascii="Arial" w:hAnsi="Arial"/>
                <w:spacing w:val="-5"/>
                <w:sz w:val="20"/>
              </w:rPr>
              <w:t xml:space="preserve"> </w:t>
            </w:r>
            <w:r>
              <w:rPr>
                <w:rFonts w:ascii="Arial" w:hAnsi="Arial"/>
                <w:sz w:val="20"/>
              </w:rPr>
              <w:t>in Bezug</w:t>
            </w:r>
            <w:r>
              <w:rPr>
                <w:rFonts w:ascii="Arial" w:hAnsi="Arial"/>
                <w:spacing w:val="-5"/>
                <w:sz w:val="20"/>
              </w:rPr>
              <w:t xml:space="preserve"> </w:t>
            </w:r>
            <w:r>
              <w:rPr>
                <w:rFonts w:ascii="Arial" w:hAnsi="Arial"/>
                <w:sz w:val="20"/>
              </w:rPr>
              <w:t>auf</w:t>
            </w:r>
            <w:r>
              <w:rPr>
                <w:rFonts w:ascii="Arial" w:hAnsi="Arial"/>
                <w:spacing w:val="-4"/>
                <w:sz w:val="20"/>
              </w:rPr>
              <w:t xml:space="preserve"> </w:t>
            </w:r>
            <w:r>
              <w:rPr>
                <w:rFonts w:ascii="Arial" w:hAnsi="Arial"/>
                <w:sz w:val="20"/>
              </w:rPr>
              <w:t>die</w:t>
            </w:r>
            <w:r>
              <w:rPr>
                <w:rFonts w:ascii="Arial" w:hAnsi="Arial"/>
                <w:spacing w:val="-4"/>
                <w:sz w:val="20"/>
              </w:rPr>
              <w:t xml:space="preserve"> </w:t>
            </w:r>
            <w:r>
              <w:rPr>
                <w:rFonts w:ascii="Arial" w:hAnsi="Arial"/>
                <w:spacing w:val="-2"/>
                <w:sz w:val="20"/>
              </w:rPr>
              <w:t>Gestaltungsabsicht</w:t>
            </w:r>
          </w:p>
          <w:p w14:paraId="4E223119" w14:textId="77777777" w:rsidR="00EC48B8" w:rsidRDefault="00435DB8">
            <w:pPr>
              <w:pStyle w:val="TableParagraph"/>
              <w:numPr>
                <w:ilvl w:val="0"/>
                <w:numId w:val="42"/>
              </w:numPr>
              <w:tabs>
                <w:tab w:val="left" w:pos="444"/>
              </w:tabs>
              <w:spacing w:before="10"/>
              <w:rPr>
                <w:rFonts w:ascii="Arial" w:hAnsi="Arial"/>
                <w:sz w:val="20"/>
              </w:rPr>
            </w:pPr>
            <w:r>
              <w:rPr>
                <w:rFonts w:ascii="Arial" w:hAnsi="Arial"/>
                <w:spacing w:val="-2"/>
                <w:sz w:val="20"/>
              </w:rPr>
              <w:t>Gestaltungspraktische</w:t>
            </w:r>
            <w:r>
              <w:rPr>
                <w:rFonts w:ascii="Arial" w:hAnsi="Arial"/>
                <w:spacing w:val="26"/>
                <w:sz w:val="20"/>
              </w:rPr>
              <w:t xml:space="preserve"> </w:t>
            </w:r>
            <w:r>
              <w:rPr>
                <w:rFonts w:ascii="Arial" w:hAnsi="Arial"/>
                <w:spacing w:val="-2"/>
                <w:sz w:val="20"/>
              </w:rPr>
              <w:t>Problemlösungen</w:t>
            </w:r>
          </w:p>
          <w:p w14:paraId="10C25A76" w14:textId="77777777" w:rsidR="00EC48B8" w:rsidRDefault="00435DB8">
            <w:pPr>
              <w:pStyle w:val="TableParagraph"/>
              <w:numPr>
                <w:ilvl w:val="0"/>
                <w:numId w:val="42"/>
              </w:numPr>
              <w:tabs>
                <w:tab w:val="left" w:pos="444"/>
              </w:tabs>
              <w:spacing w:before="15" w:line="252" w:lineRule="auto"/>
              <w:ind w:right="173"/>
              <w:rPr>
                <w:rFonts w:ascii="Arial" w:hAnsi="Arial"/>
                <w:sz w:val="20"/>
              </w:rPr>
            </w:pPr>
            <w:r>
              <w:rPr>
                <w:rFonts w:ascii="Arial" w:hAnsi="Arial"/>
                <w:sz w:val="20"/>
              </w:rPr>
              <w:t>Vorbereitung</w:t>
            </w:r>
            <w:r>
              <w:rPr>
                <w:rFonts w:ascii="Arial" w:hAnsi="Arial"/>
                <w:spacing w:val="-12"/>
                <w:sz w:val="20"/>
              </w:rPr>
              <w:t xml:space="preserve"> </w:t>
            </w:r>
            <w:r>
              <w:rPr>
                <w:rFonts w:ascii="Arial" w:hAnsi="Arial"/>
                <w:sz w:val="20"/>
              </w:rPr>
              <w:t>und</w:t>
            </w:r>
            <w:r>
              <w:rPr>
                <w:rFonts w:ascii="Arial" w:hAnsi="Arial"/>
                <w:spacing w:val="-13"/>
                <w:sz w:val="20"/>
              </w:rPr>
              <w:t xml:space="preserve"> </w:t>
            </w:r>
            <w:r>
              <w:rPr>
                <w:rFonts w:ascii="Arial" w:hAnsi="Arial"/>
                <w:sz w:val="20"/>
              </w:rPr>
              <w:t>Durchführung</w:t>
            </w:r>
            <w:r>
              <w:rPr>
                <w:rFonts w:ascii="Arial" w:hAnsi="Arial"/>
                <w:spacing w:val="-8"/>
                <w:sz w:val="20"/>
              </w:rPr>
              <w:t xml:space="preserve"> </w:t>
            </w:r>
            <w:r>
              <w:rPr>
                <w:rFonts w:ascii="Arial" w:hAnsi="Arial"/>
                <w:sz w:val="20"/>
              </w:rPr>
              <w:t>einer</w:t>
            </w:r>
            <w:r>
              <w:rPr>
                <w:rFonts w:ascii="Arial" w:hAnsi="Arial"/>
                <w:spacing w:val="-10"/>
                <w:sz w:val="20"/>
              </w:rPr>
              <w:t xml:space="preserve"> </w:t>
            </w:r>
            <w:r>
              <w:rPr>
                <w:rFonts w:ascii="Arial" w:hAnsi="Arial"/>
                <w:sz w:val="20"/>
              </w:rPr>
              <w:t>Präsentation bzw. Ausstellung der Planung u/o Lösung</w:t>
            </w:r>
          </w:p>
          <w:p w14:paraId="0B151432" w14:textId="77777777" w:rsidR="00EC48B8" w:rsidRDefault="00435DB8">
            <w:pPr>
              <w:pStyle w:val="TableParagraph"/>
              <w:spacing w:before="213"/>
              <w:ind w:left="84"/>
              <w:rPr>
                <w:rFonts w:ascii="Times New Roman"/>
                <w:sz w:val="20"/>
              </w:rPr>
            </w:pPr>
            <w:r>
              <w:rPr>
                <w:rFonts w:ascii="Times New Roman"/>
                <w:sz w:val="20"/>
              </w:rPr>
              <w:t>Kompetenzbereich</w:t>
            </w:r>
            <w:r>
              <w:rPr>
                <w:rFonts w:ascii="Times New Roman"/>
                <w:spacing w:val="2"/>
                <w:sz w:val="20"/>
              </w:rPr>
              <w:t xml:space="preserve"> </w:t>
            </w:r>
            <w:r>
              <w:rPr>
                <w:rFonts w:ascii="Times New Roman"/>
                <w:spacing w:val="-2"/>
                <w:sz w:val="20"/>
              </w:rPr>
              <w:t>Rezeption:</w:t>
            </w:r>
          </w:p>
          <w:p w14:paraId="42B485E6" w14:textId="77777777" w:rsidR="00EC48B8" w:rsidRDefault="00435DB8">
            <w:pPr>
              <w:pStyle w:val="TableParagraph"/>
              <w:numPr>
                <w:ilvl w:val="0"/>
                <w:numId w:val="42"/>
              </w:numPr>
              <w:tabs>
                <w:tab w:val="left" w:pos="444"/>
              </w:tabs>
              <w:spacing w:before="19" w:line="249" w:lineRule="auto"/>
              <w:ind w:right="129"/>
              <w:rPr>
                <w:rFonts w:ascii="Arial" w:hAnsi="Arial"/>
                <w:sz w:val="20"/>
              </w:rPr>
            </w:pPr>
            <w:r>
              <w:rPr>
                <w:rFonts w:ascii="Arial" w:hAnsi="Arial"/>
                <w:sz w:val="20"/>
              </w:rPr>
              <w:t>Analysierende</w:t>
            </w:r>
            <w:r>
              <w:rPr>
                <w:rFonts w:ascii="Arial" w:hAnsi="Arial"/>
                <w:spacing w:val="-8"/>
                <w:sz w:val="20"/>
              </w:rPr>
              <w:t xml:space="preserve"> </w:t>
            </w:r>
            <w:r>
              <w:rPr>
                <w:rFonts w:ascii="Arial" w:hAnsi="Arial"/>
                <w:sz w:val="20"/>
              </w:rPr>
              <w:t>und</w:t>
            </w:r>
            <w:r>
              <w:rPr>
                <w:rFonts w:ascii="Arial" w:hAnsi="Arial"/>
                <w:spacing w:val="-9"/>
                <w:sz w:val="20"/>
              </w:rPr>
              <w:t xml:space="preserve"> </w:t>
            </w:r>
            <w:r>
              <w:rPr>
                <w:rFonts w:ascii="Arial" w:hAnsi="Arial"/>
                <w:sz w:val="20"/>
              </w:rPr>
              <w:t>erläuternde</w:t>
            </w:r>
            <w:r>
              <w:rPr>
                <w:rFonts w:ascii="Arial" w:hAnsi="Arial"/>
                <w:spacing w:val="-12"/>
                <w:sz w:val="20"/>
              </w:rPr>
              <w:t xml:space="preserve"> </w:t>
            </w:r>
            <w:r>
              <w:rPr>
                <w:rFonts w:ascii="Arial" w:hAnsi="Arial"/>
                <w:sz w:val="20"/>
              </w:rPr>
              <w:t>Skizzen</w:t>
            </w:r>
            <w:r>
              <w:rPr>
                <w:rFonts w:ascii="Arial" w:hAnsi="Arial"/>
                <w:spacing w:val="-13"/>
                <w:sz w:val="20"/>
              </w:rPr>
              <w:t xml:space="preserve"> </w:t>
            </w:r>
            <w:r>
              <w:rPr>
                <w:rFonts w:ascii="Arial" w:hAnsi="Arial"/>
                <w:sz w:val="20"/>
              </w:rPr>
              <w:t>(Bildfläche, Richtungsbezüge, Farbbezüge)</w:t>
            </w:r>
          </w:p>
          <w:p w14:paraId="2281AA30" w14:textId="77777777" w:rsidR="00EC48B8" w:rsidRDefault="00435DB8">
            <w:pPr>
              <w:pStyle w:val="TableParagraph"/>
              <w:numPr>
                <w:ilvl w:val="0"/>
                <w:numId w:val="42"/>
              </w:numPr>
              <w:tabs>
                <w:tab w:val="left" w:pos="444"/>
              </w:tabs>
              <w:spacing w:before="7"/>
              <w:rPr>
                <w:rFonts w:ascii="Arial" w:hAnsi="Arial"/>
                <w:sz w:val="20"/>
              </w:rPr>
            </w:pPr>
            <w:r>
              <w:rPr>
                <w:rFonts w:ascii="Arial" w:hAnsi="Arial"/>
                <w:sz w:val="20"/>
              </w:rPr>
              <w:t>Beschreibung,</w:t>
            </w:r>
            <w:r>
              <w:rPr>
                <w:rFonts w:ascii="Arial" w:hAnsi="Arial"/>
                <w:spacing w:val="-7"/>
                <w:sz w:val="20"/>
              </w:rPr>
              <w:t xml:space="preserve"> </w:t>
            </w:r>
            <w:r>
              <w:rPr>
                <w:rFonts w:ascii="Arial" w:hAnsi="Arial"/>
                <w:sz w:val="20"/>
              </w:rPr>
              <w:t>Analyse/</w:t>
            </w:r>
            <w:r>
              <w:rPr>
                <w:rFonts w:ascii="Arial" w:hAnsi="Arial"/>
                <w:spacing w:val="-7"/>
                <w:sz w:val="20"/>
              </w:rPr>
              <w:t xml:space="preserve"> </w:t>
            </w:r>
            <w:r>
              <w:rPr>
                <w:rFonts w:ascii="Arial" w:hAnsi="Arial"/>
                <w:sz w:val="20"/>
              </w:rPr>
              <w:t>Interpretation</w:t>
            </w:r>
            <w:r>
              <w:rPr>
                <w:rFonts w:ascii="Arial" w:hAnsi="Arial"/>
                <w:spacing w:val="-6"/>
                <w:sz w:val="20"/>
              </w:rPr>
              <w:t xml:space="preserve"> </w:t>
            </w:r>
            <w:r>
              <w:rPr>
                <w:rFonts w:ascii="Arial" w:hAnsi="Arial"/>
                <w:sz w:val="20"/>
              </w:rPr>
              <w:t>von</w:t>
            </w:r>
            <w:r>
              <w:rPr>
                <w:rFonts w:ascii="Arial" w:hAnsi="Arial"/>
                <w:spacing w:val="-7"/>
                <w:sz w:val="20"/>
              </w:rPr>
              <w:t xml:space="preserve"> </w:t>
            </w:r>
            <w:r>
              <w:rPr>
                <w:rFonts w:ascii="Arial" w:hAnsi="Arial"/>
                <w:spacing w:val="-2"/>
                <w:sz w:val="20"/>
              </w:rPr>
              <w:t>Bildern</w:t>
            </w:r>
          </w:p>
          <w:p w14:paraId="636AC0E9" w14:textId="77777777" w:rsidR="00EC48B8" w:rsidRDefault="00435DB8">
            <w:pPr>
              <w:pStyle w:val="TableParagraph"/>
              <w:numPr>
                <w:ilvl w:val="0"/>
                <w:numId w:val="42"/>
              </w:numPr>
              <w:tabs>
                <w:tab w:val="left" w:pos="444"/>
              </w:tabs>
              <w:spacing w:before="10" w:line="249" w:lineRule="auto"/>
              <w:ind w:right="208"/>
              <w:rPr>
                <w:rFonts w:ascii="Arial" w:hAnsi="Arial"/>
                <w:sz w:val="20"/>
              </w:rPr>
            </w:pPr>
            <w:r>
              <w:rPr>
                <w:rFonts w:ascii="Arial" w:hAnsi="Arial"/>
                <w:sz w:val="20"/>
              </w:rPr>
              <w:t>Vergleichende</w:t>
            </w:r>
            <w:r>
              <w:rPr>
                <w:rFonts w:ascii="Arial" w:hAnsi="Arial"/>
                <w:spacing w:val="-9"/>
                <w:sz w:val="20"/>
              </w:rPr>
              <w:t xml:space="preserve"> </w:t>
            </w:r>
            <w:r>
              <w:rPr>
                <w:rFonts w:ascii="Arial" w:hAnsi="Arial"/>
                <w:sz w:val="20"/>
              </w:rPr>
              <w:t>Analyse</w:t>
            </w:r>
            <w:r>
              <w:rPr>
                <w:rFonts w:ascii="Arial" w:hAnsi="Arial"/>
                <w:spacing w:val="-10"/>
                <w:sz w:val="20"/>
              </w:rPr>
              <w:t xml:space="preserve"> </w:t>
            </w:r>
            <w:r>
              <w:rPr>
                <w:rFonts w:ascii="Arial" w:hAnsi="Arial"/>
                <w:sz w:val="20"/>
              </w:rPr>
              <w:t>/</w:t>
            </w:r>
            <w:r>
              <w:rPr>
                <w:rFonts w:ascii="Arial" w:hAnsi="Arial"/>
                <w:spacing w:val="-6"/>
                <w:sz w:val="20"/>
              </w:rPr>
              <w:t xml:space="preserve"> </w:t>
            </w:r>
            <w:r>
              <w:rPr>
                <w:rFonts w:ascii="Arial" w:hAnsi="Arial"/>
                <w:sz w:val="20"/>
              </w:rPr>
              <w:t>Interpretation</w:t>
            </w:r>
            <w:r>
              <w:rPr>
                <w:rFonts w:ascii="Arial" w:hAnsi="Arial"/>
                <w:spacing w:val="-9"/>
                <w:sz w:val="20"/>
              </w:rPr>
              <w:t xml:space="preserve"> </w:t>
            </w:r>
            <w:r>
              <w:rPr>
                <w:rFonts w:ascii="Arial" w:hAnsi="Arial"/>
                <w:sz w:val="20"/>
              </w:rPr>
              <w:t>von</w:t>
            </w:r>
            <w:r>
              <w:rPr>
                <w:rFonts w:ascii="Arial" w:hAnsi="Arial"/>
                <w:spacing w:val="-10"/>
                <w:sz w:val="20"/>
              </w:rPr>
              <w:t xml:space="preserve"> </w:t>
            </w:r>
            <w:r>
              <w:rPr>
                <w:rFonts w:ascii="Arial" w:hAnsi="Arial"/>
                <w:sz w:val="20"/>
              </w:rPr>
              <w:t>Bildern (</w:t>
            </w:r>
            <w:proofErr w:type="spellStart"/>
            <w:r>
              <w:rPr>
                <w:rFonts w:ascii="Arial" w:hAnsi="Arial"/>
                <w:sz w:val="20"/>
              </w:rPr>
              <w:t>aspektbezogene</w:t>
            </w:r>
            <w:proofErr w:type="spellEnd"/>
            <w:r>
              <w:rPr>
                <w:rFonts w:ascii="Arial" w:hAnsi="Arial"/>
                <w:sz w:val="20"/>
              </w:rPr>
              <w:t xml:space="preserve"> Vergleiche) im Zusammenhang mit bildexternen Quellen</w:t>
            </w:r>
          </w:p>
          <w:p w14:paraId="1177A3CF" w14:textId="77777777" w:rsidR="00EC48B8" w:rsidRDefault="00EC48B8">
            <w:pPr>
              <w:pStyle w:val="TableParagraph"/>
              <w:spacing w:before="225"/>
              <w:ind w:left="0"/>
              <w:rPr>
                <w:b/>
                <w:sz w:val="20"/>
              </w:rPr>
            </w:pPr>
          </w:p>
          <w:p w14:paraId="35D3E4A9" w14:textId="77777777" w:rsidR="00EC48B8" w:rsidRDefault="00435DB8">
            <w:pPr>
              <w:pStyle w:val="TableParagraph"/>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pacing w:val="-2"/>
                <w:sz w:val="20"/>
              </w:rPr>
              <w:t>Klausur</w:t>
            </w:r>
          </w:p>
          <w:p w14:paraId="1CF80488" w14:textId="77777777" w:rsidR="00EC48B8" w:rsidRDefault="00435DB8">
            <w:pPr>
              <w:pStyle w:val="TableParagraph"/>
              <w:ind w:left="84"/>
              <w:rPr>
                <w:rFonts w:ascii="Times New Roman"/>
                <w:sz w:val="20"/>
              </w:rPr>
            </w:pPr>
            <w:r>
              <w:rPr>
                <w:rFonts w:ascii="Times New Roman"/>
                <w:sz w:val="20"/>
              </w:rPr>
              <w:t>Aufgabenart</w:t>
            </w:r>
            <w:r>
              <w:rPr>
                <w:rFonts w:ascii="Times New Roman"/>
                <w:spacing w:val="-2"/>
                <w:sz w:val="20"/>
              </w:rPr>
              <w:t xml:space="preserve"> </w:t>
            </w:r>
            <w:r>
              <w:rPr>
                <w:rFonts w:ascii="Times New Roman"/>
                <w:sz w:val="20"/>
              </w:rPr>
              <w:t>II</w:t>
            </w:r>
            <w:r>
              <w:rPr>
                <w:rFonts w:ascii="Times New Roman"/>
                <w:spacing w:val="-3"/>
                <w:sz w:val="20"/>
              </w:rPr>
              <w:t xml:space="preserve"> </w:t>
            </w:r>
            <w:r>
              <w:rPr>
                <w:rFonts w:ascii="Times New Roman"/>
                <w:spacing w:val="-10"/>
                <w:sz w:val="20"/>
              </w:rPr>
              <w:t>A</w:t>
            </w:r>
          </w:p>
          <w:p w14:paraId="71D2A6C7" w14:textId="77777777" w:rsidR="00EC48B8" w:rsidRDefault="00435DB8">
            <w:pPr>
              <w:pStyle w:val="TableParagraph"/>
              <w:spacing w:before="10" w:line="249" w:lineRule="auto"/>
              <w:ind w:left="84" w:right="51"/>
              <w:rPr>
                <w:rFonts w:ascii="Times New Roman"/>
                <w:sz w:val="20"/>
              </w:rPr>
            </w:pPr>
            <w:r>
              <w:rPr>
                <w:rFonts w:ascii="Times New Roman"/>
                <w:sz w:val="20"/>
              </w:rPr>
              <w:t>Analyse/</w:t>
            </w:r>
            <w:r>
              <w:rPr>
                <w:rFonts w:ascii="Times New Roman"/>
                <w:spacing w:val="-7"/>
                <w:sz w:val="20"/>
              </w:rPr>
              <w:t xml:space="preserve"> </w:t>
            </w:r>
            <w:r>
              <w:rPr>
                <w:rFonts w:ascii="Times New Roman"/>
                <w:sz w:val="20"/>
              </w:rPr>
              <w:t>Interpretation</w:t>
            </w:r>
            <w:r>
              <w:rPr>
                <w:rFonts w:ascii="Times New Roman"/>
                <w:spacing w:val="-6"/>
                <w:sz w:val="20"/>
              </w:rPr>
              <w:t xml:space="preserve"> </w:t>
            </w:r>
            <w:r>
              <w:rPr>
                <w:rFonts w:ascii="Times New Roman"/>
                <w:sz w:val="20"/>
              </w:rPr>
              <w:t>von</w:t>
            </w:r>
            <w:r>
              <w:rPr>
                <w:rFonts w:ascii="Times New Roman"/>
                <w:spacing w:val="-7"/>
                <w:sz w:val="20"/>
              </w:rPr>
              <w:t xml:space="preserve"> </w:t>
            </w:r>
            <w:r>
              <w:rPr>
                <w:rFonts w:ascii="Times New Roman"/>
                <w:sz w:val="20"/>
              </w:rPr>
              <w:t>Bildern</w:t>
            </w:r>
            <w:r>
              <w:rPr>
                <w:rFonts w:ascii="Times New Roman"/>
                <w:spacing w:val="-7"/>
                <w:sz w:val="20"/>
              </w:rPr>
              <w:t xml:space="preserve"> </w:t>
            </w:r>
            <w:r>
              <w:rPr>
                <w:rFonts w:ascii="Times New Roman"/>
                <w:sz w:val="20"/>
              </w:rPr>
              <w:t>(Beschreibung</w:t>
            </w:r>
            <w:r>
              <w:rPr>
                <w:rFonts w:ascii="Times New Roman"/>
                <w:spacing w:val="-6"/>
                <w:sz w:val="20"/>
              </w:rPr>
              <w:t xml:space="preserve"> </w:t>
            </w:r>
            <w:r>
              <w:rPr>
                <w:rFonts w:ascii="Times New Roman"/>
                <w:sz w:val="20"/>
              </w:rPr>
              <w:t xml:space="preserve">und </w:t>
            </w:r>
            <w:proofErr w:type="spellStart"/>
            <w:r>
              <w:rPr>
                <w:rFonts w:ascii="Times New Roman"/>
                <w:sz w:val="20"/>
              </w:rPr>
              <w:t>aspektorientierte</w:t>
            </w:r>
            <w:proofErr w:type="spellEnd"/>
            <w:r>
              <w:rPr>
                <w:rFonts w:ascii="Times New Roman"/>
                <w:sz w:val="20"/>
              </w:rPr>
              <w:t xml:space="preserve"> Untersuchung und Deutung im </w:t>
            </w:r>
            <w:r>
              <w:rPr>
                <w:rFonts w:ascii="Times New Roman"/>
                <w:spacing w:val="-2"/>
                <w:sz w:val="20"/>
              </w:rPr>
              <w:t>Bildvergleich)</w:t>
            </w:r>
          </w:p>
        </w:tc>
        <w:tc>
          <w:tcPr>
            <w:tcW w:w="5102" w:type="dxa"/>
            <w:vMerge w:val="restart"/>
            <w:tcBorders>
              <w:bottom w:val="single" w:sz="36" w:space="0" w:color="D6E3BC"/>
            </w:tcBorders>
            <w:shd w:val="clear" w:color="auto" w:fill="D6E3BC"/>
          </w:tcPr>
          <w:p w14:paraId="3955042C" w14:textId="77777777" w:rsidR="00EC48B8" w:rsidRDefault="00EC48B8">
            <w:pPr>
              <w:pStyle w:val="TableParagraph"/>
              <w:spacing w:before="83"/>
              <w:ind w:left="0"/>
              <w:rPr>
                <w:b/>
                <w:sz w:val="20"/>
              </w:rPr>
            </w:pPr>
          </w:p>
          <w:p w14:paraId="0D8DEAC6" w14:textId="77777777" w:rsidR="00EC48B8" w:rsidRDefault="00435DB8">
            <w:pPr>
              <w:pStyle w:val="TableParagraph"/>
              <w:numPr>
                <w:ilvl w:val="0"/>
                <w:numId w:val="41"/>
              </w:numPr>
              <w:tabs>
                <w:tab w:val="left" w:pos="438"/>
              </w:tabs>
              <w:rPr>
                <w:rFonts w:ascii="Arial" w:hAnsi="Arial"/>
                <w:sz w:val="20"/>
              </w:rPr>
            </w:pPr>
            <w:r>
              <w:rPr>
                <w:rFonts w:ascii="Arial" w:hAnsi="Arial"/>
                <w:sz w:val="20"/>
              </w:rPr>
              <w:t>Portfolio,</w:t>
            </w:r>
            <w:r>
              <w:rPr>
                <w:rFonts w:ascii="Arial" w:hAnsi="Arial"/>
                <w:spacing w:val="-12"/>
                <w:sz w:val="20"/>
              </w:rPr>
              <w:t xml:space="preserve"> </w:t>
            </w:r>
            <w:r>
              <w:rPr>
                <w:rFonts w:ascii="Arial" w:hAnsi="Arial"/>
                <w:sz w:val="20"/>
              </w:rPr>
              <w:t>Skizze,</w:t>
            </w:r>
            <w:r>
              <w:rPr>
                <w:rFonts w:ascii="Arial" w:hAnsi="Arial"/>
                <w:spacing w:val="-11"/>
                <w:sz w:val="20"/>
              </w:rPr>
              <w:t xml:space="preserve"> </w:t>
            </w:r>
            <w:r>
              <w:rPr>
                <w:rFonts w:ascii="Arial" w:hAnsi="Arial"/>
                <w:sz w:val="20"/>
              </w:rPr>
              <w:t>Bildmontage/-</w:t>
            </w:r>
            <w:r>
              <w:rPr>
                <w:rFonts w:ascii="Arial" w:hAnsi="Arial"/>
                <w:spacing w:val="-2"/>
                <w:sz w:val="20"/>
              </w:rPr>
              <w:t>collage</w:t>
            </w:r>
          </w:p>
          <w:p w14:paraId="187458CB" w14:textId="77777777" w:rsidR="00EC48B8" w:rsidRDefault="00435DB8">
            <w:pPr>
              <w:pStyle w:val="TableParagraph"/>
              <w:numPr>
                <w:ilvl w:val="0"/>
                <w:numId w:val="41"/>
              </w:numPr>
              <w:tabs>
                <w:tab w:val="left" w:pos="438"/>
              </w:tabs>
              <w:spacing w:before="15"/>
              <w:rPr>
                <w:rFonts w:ascii="Arial" w:hAnsi="Arial"/>
                <w:sz w:val="20"/>
              </w:rPr>
            </w:pPr>
            <w:r>
              <w:rPr>
                <w:rFonts w:ascii="Arial" w:hAnsi="Arial"/>
                <w:spacing w:val="-2"/>
                <w:sz w:val="20"/>
              </w:rPr>
              <w:t>fotografische</w:t>
            </w:r>
            <w:r>
              <w:rPr>
                <w:rFonts w:ascii="Arial" w:hAnsi="Arial"/>
                <w:spacing w:val="12"/>
                <w:sz w:val="20"/>
              </w:rPr>
              <w:t xml:space="preserve"> </w:t>
            </w:r>
            <w:r>
              <w:rPr>
                <w:rFonts w:ascii="Arial" w:hAnsi="Arial"/>
                <w:spacing w:val="-2"/>
                <w:sz w:val="20"/>
              </w:rPr>
              <w:t>Dokumentation</w:t>
            </w:r>
          </w:p>
          <w:p w14:paraId="427F1353" w14:textId="77777777" w:rsidR="00EC48B8" w:rsidRDefault="00435DB8">
            <w:pPr>
              <w:pStyle w:val="TableParagraph"/>
              <w:numPr>
                <w:ilvl w:val="0"/>
                <w:numId w:val="41"/>
              </w:numPr>
              <w:tabs>
                <w:tab w:val="left" w:pos="438"/>
              </w:tabs>
              <w:spacing w:before="10"/>
              <w:rPr>
                <w:rFonts w:ascii="Arial" w:hAnsi="Arial"/>
                <w:sz w:val="20"/>
              </w:rPr>
            </w:pPr>
            <w:r>
              <w:rPr>
                <w:rFonts w:ascii="Arial" w:hAnsi="Arial"/>
                <w:spacing w:val="-2"/>
                <w:sz w:val="20"/>
              </w:rPr>
              <w:t>Rollenbiografie</w:t>
            </w:r>
          </w:p>
          <w:p w14:paraId="20153E1B" w14:textId="77777777" w:rsidR="00EC48B8" w:rsidRDefault="00EC48B8">
            <w:pPr>
              <w:pStyle w:val="TableParagraph"/>
              <w:ind w:left="0"/>
              <w:rPr>
                <w:b/>
                <w:sz w:val="20"/>
              </w:rPr>
            </w:pPr>
          </w:p>
          <w:p w14:paraId="69FC5B50" w14:textId="77777777" w:rsidR="00EC48B8" w:rsidRDefault="00EC48B8">
            <w:pPr>
              <w:pStyle w:val="TableParagraph"/>
              <w:spacing w:before="218"/>
              <w:ind w:left="0"/>
              <w:rPr>
                <w:b/>
                <w:sz w:val="20"/>
              </w:rPr>
            </w:pPr>
          </w:p>
          <w:p w14:paraId="1147ED2C" w14:textId="77777777" w:rsidR="00EC48B8" w:rsidRDefault="00435DB8">
            <w:pPr>
              <w:pStyle w:val="TableParagraph"/>
              <w:numPr>
                <w:ilvl w:val="0"/>
                <w:numId w:val="41"/>
              </w:numPr>
              <w:tabs>
                <w:tab w:val="left" w:pos="438"/>
              </w:tabs>
              <w:rPr>
                <w:rFonts w:ascii="Arial" w:hAnsi="Arial"/>
                <w:sz w:val="20"/>
              </w:rPr>
            </w:pPr>
            <w:r>
              <w:rPr>
                <w:rFonts w:ascii="Arial" w:hAnsi="Arial"/>
                <w:spacing w:val="-2"/>
                <w:sz w:val="20"/>
              </w:rPr>
              <w:t>Lernplakat</w:t>
            </w:r>
          </w:p>
          <w:p w14:paraId="0F62740C" w14:textId="77777777" w:rsidR="00EC48B8" w:rsidRDefault="00435DB8">
            <w:pPr>
              <w:pStyle w:val="TableParagraph"/>
              <w:numPr>
                <w:ilvl w:val="0"/>
                <w:numId w:val="41"/>
              </w:numPr>
              <w:tabs>
                <w:tab w:val="left" w:pos="438"/>
              </w:tabs>
              <w:spacing w:before="15"/>
              <w:rPr>
                <w:rFonts w:ascii="Arial" w:hAnsi="Arial"/>
                <w:sz w:val="20"/>
              </w:rPr>
            </w:pPr>
            <w:r>
              <w:rPr>
                <w:rFonts w:ascii="Arial" w:hAnsi="Arial"/>
                <w:spacing w:val="-2"/>
                <w:sz w:val="20"/>
              </w:rPr>
              <w:t>Präsentation</w:t>
            </w:r>
          </w:p>
          <w:p w14:paraId="4F0AB9A3" w14:textId="77777777" w:rsidR="00EC48B8" w:rsidRDefault="00435DB8">
            <w:pPr>
              <w:pStyle w:val="TableParagraph"/>
              <w:numPr>
                <w:ilvl w:val="0"/>
                <w:numId w:val="41"/>
              </w:numPr>
              <w:tabs>
                <w:tab w:val="left" w:pos="438"/>
              </w:tabs>
              <w:spacing w:before="15"/>
              <w:rPr>
                <w:rFonts w:ascii="Arial" w:hAnsi="Arial"/>
                <w:sz w:val="20"/>
              </w:rPr>
            </w:pPr>
            <w:r>
              <w:rPr>
                <w:rFonts w:ascii="Arial" w:hAnsi="Arial"/>
                <w:sz w:val="20"/>
              </w:rPr>
              <w:t>Nachstellen,</w:t>
            </w:r>
            <w:r>
              <w:rPr>
                <w:rFonts w:ascii="Arial" w:hAnsi="Arial"/>
                <w:spacing w:val="-11"/>
                <w:sz w:val="20"/>
              </w:rPr>
              <w:t xml:space="preserve"> </w:t>
            </w:r>
            <w:r>
              <w:rPr>
                <w:rFonts w:ascii="Arial" w:hAnsi="Arial"/>
                <w:sz w:val="20"/>
              </w:rPr>
              <w:t>Inszenieren,</w:t>
            </w:r>
            <w:r>
              <w:rPr>
                <w:rFonts w:ascii="Arial" w:hAnsi="Arial"/>
                <w:spacing w:val="-11"/>
                <w:sz w:val="20"/>
              </w:rPr>
              <w:t xml:space="preserve"> </w:t>
            </w:r>
            <w:r>
              <w:rPr>
                <w:rFonts w:ascii="Arial" w:hAnsi="Arial"/>
                <w:spacing w:val="-2"/>
                <w:sz w:val="20"/>
              </w:rPr>
              <w:t>Kontrastieren</w:t>
            </w:r>
          </w:p>
        </w:tc>
      </w:tr>
      <w:tr w:rsidR="00EC48B8" w14:paraId="5838D7E6" w14:textId="77777777">
        <w:trPr>
          <w:trHeight w:val="5842"/>
        </w:trPr>
        <w:tc>
          <w:tcPr>
            <w:tcW w:w="4927" w:type="dxa"/>
            <w:tcBorders>
              <w:top w:val="nil"/>
              <w:bottom w:val="single" w:sz="36" w:space="0" w:color="F2DBDB"/>
            </w:tcBorders>
            <w:shd w:val="clear" w:color="auto" w:fill="F2DBDB"/>
          </w:tcPr>
          <w:p w14:paraId="04D88C16" w14:textId="77777777" w:rsidR="00EC48B8" w:rsidRDefault="00EC48B8">
            <w:pPr>
              <w:pStyle w:val="TableParagraph"/>
              <w:ind w:left="0"/>
              <w:rPr>
                <w:rFonts w:ascii="Times New Roman"/>
                <w:sz w:val="20"/>
              </w:rPr>
            </w:pPr>
          </w:p>
        </w:tc>
        <w:tc>
          <w:tcPr>
            <w:tcW w:w="5107" w:type="dxa"/>
            <w:vMerge/>
            <w:tcBorders>
              <w:top w:val="nil"/>
              <w:bottom w:val="single" w:sz="36" w:space="0" w:color="F1F2BE"/>
            </w:tcBorders>
            <w:shd w:val="clear" w:color="auto" w:fill="F1F2BE"/>
          </w:tcPr>
          <w:p w14:paraId="0282C9CA" w14:textId="77777777" w:rsidR="00EC48B8" w:rsidRDefault="00EC48B8">
            <w:pPr>
              <w:rPr>
                <w:sz w:val="2"/>
                <w:szCs w:val="2"/>
              </w:rPr>
            </w:pPr>
          </w:p>
        </w:tc>
        <w:tc>
          <w:tcPr>
            <w:tcW w:w="5102" w:type="dxa"/>
            <w:vMerge/>
            <w:tcBorders>
              <w:top w:val="nil"/>
              <w:bottom w:val="single" w:sz="36" w:space="0" w:color="D6E3BC"/>
            </w:tcBorders>
            <w:shd w:val="clear" w:color="auto" w:fill="D6E3BC"/>
          </w:tcPr>
          <w:p w14:paraId="6E83FAC9" w14:textId="77777777" w:rsidR="00EC48B8" w:rsidRDefault="00EC48B8">
            <w:pPr>
              <w:rPr>
                <w:sz w:val="2"/>
                <w:szCs w:val="2"/>
              </w:rPr>
            </w:pPr>
          </w:p>
        </w:tc>
      </w:tr>
    </w:tbl>
    <w:p w14:paraId="17BF6C19" w14:textId="77777777" w:rsidR="00EC48B8" w:rsidRDefault="00EC48B8">
      <w:pPr>
        <w:rPr>
          <w:sz w:val="2"/>
          <w:szCs w:val="2"/>
        </w:rPr>
        <w:sectPr w:rsidR="00EC48B8">
          <w:pgSz w:w="16840" w:h="11900" w:orient="landscape"/>
          <w:pgMar w:top="1340" w:right="40" w:bottom="940" w:left="1300" w:header="0" w:footer="746" w:gutter="0"/>
          <w:cols w:space="720"/>
        </w:sectPr>
      </w:pPr>
    </w:p>
    <w:p w14:paraId="25A2B0E2" w14:textId="77777777" w:rsidR="00EC48B8" w:rsidRDefault="00435DB8">
      <w:pPr>
        <w:spacing w:before="77"/>
        <w:ind w:left="115"/>
        <w:rPr>
          <w:b/>
          <w:sz w:val="24"/>
        </w:rPr>
      </w:pPr>
      <w:r>
        <w:rPr>
          <w:b/>
          <w:sz w:val="24"/>
        </w:rPr>
        <w:lastRenderedPageBreak/>
        <w:t>Grundkurs</w:t>
      </w:r>
      <w:r>
        <w:rPr>
          <w:b/>
          <w:spacing w:val="-5"/>
          <w:sz w:val="24"/>
        </w:rPr>
        <w:t xml:space="preserve"> </w:t>
      </w:r>
      <w:r>
        <w:rPr>
          <w:b/>
          <w:sz w:val="24"/>
        </w:rPr>
        <w:t>Qualifikationsphase</w:t>
      </w:r>
      <w:r>
        <w:rPr>
          <w:b/>
          <w:spacing w:val="-3"/>
          <w:sz w:val="24"/>
        </w:rPr>
        <w:t xml:space="preserve"> </w:t>
      </w:r>
      <w:r>
        <w:rPr>
          <w:b/>
          <w:sz w:val="24"/>
        </w:rPr>
        <w:t>1</w:t>
      </w:r>
      <w:r>
        <w:rPr>
          <w:b/>
          <w:spacing w:val="-3"/>
          <w:sz w:val="24"/>
        </w:rPr>
        <w:t xml:space="preserve"> </w:t>
      </w:r>
      <w:r>
        <w:rPr>
          <w:b/>
          <w:sz w:val="24"/>
        </w:rPr>
        <w:t>Unterrichtsvorhaben</w:t>
      </w:r>
      <w:r>
        <w:rPr>
          <w:b/>
          <w:spacing w:val="-1"/>
          <w:sz w:val="24"/>
        </w:rPr>
        <w:t xml:space="preserve"> </w:t>
      </w:r>
      <w:r>
        <w:rPr>
          <w:b/>
          <w:sz w:val="24"/>
        </w:rPr>
        <w:t>II:</w:t>
      </w:r>
      <w:r>
        <w:rPr>
          <w:b/>
          <w:spacing w:val="-3"/>
          <w:sz w:val="24"/>
        </w:rPr>
        <w:t xml:space="preserve"> </w:t>
      </w:r>
      <w:r>
        <w:rPr>
          <w:b/>
          <w:sz w:val="24"/>
        </w:rPr>
        <w:t>Zwischen</w:t>
      </w:r>
      <w:r>
        <w:rPr>
          <w:b/>
          <w:spacing w:val="-5"/>
          <w:sz w:val="24"/>
        </w:rPr>
        <w:t xml:space="preserve"> </w:t>
      </w:r>
      <w:r>
        <w:rPr>
          <w:b/>
          <w:sz w:val="24"/>
        </w:rPr>
        <w:t>Zufall</w:t>
      </w:r>
      <w:r>
        <w:rPr>
          <w:b/>
          <w:spacing w:val="-6"/>
          <w:sz w:val="24"/>
        </w:rPr>
        <w:t xml:space="preserve"> </w:t>
      </w:r>
      <w:r>
        <w:rPr>
          <w:b/>
          <w:sz w:val="24"/>
        </w:rPr>
        <w:t>und Absicht–Verfahren</w:t>
      </w:r>
      <w:r>
        <w:rPr>
          <w:b/>
          <w:spacing w:val="-1"/>
          <w:sz w:val="24"/>
        </w:rPr>
        <w:t xml:space="preserve"> </w:t>
      </w:r>
      <w:r>
        <w:rPr>
          <w:b/>
          <w:sz w:val="24"/>
        </w:rPr>
        <w:t>der</w:t>
      </w:r>
      <w:r>
        <w:rPr>
          <w:b/>
          <w:spacing w:val="-5"/>
          <w:sz w:val="24"/>
        </w:rPr>
        <w:t xml:space="preserve"> </w:t>
      </w:r>
      <w:r>
        <w:rPr>
          <w:b/>
          <w:spacing w:val="-2"/>
          <w:sz w:val="24"/>
        </w:rPr>
        <w:t>Bildfindung</w:t>
      </w:r>
    </w:p>
    <w:p w14:paraId="6D68919C" w14:textId="77777777" w:rsidR="00EC48B8" w:rsidRDefault="00EC48B8">
      <w:pPr>
        <w:pStyle w:val="Textkrper"/>
        <w:spacing w:before="51" w:after="1"/>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5102"/>
        <w:gridCol w:w="4962"/>
      </w:tblGrid>
      <w:tr w:rsidR="00EC48B8" w14:paraId="65BCAD7D" w14:textId="77777777">
        <w:trPr>
          <w:trHeight w:val="889"/>
        </w:trPr>
        <w:tc>
          <w:tcPr>
            <w:tcW w:w="15136" w:type="dxa"/>
            <w:gridSpan w:val="3"/>
          </w:tcPr>
          <w:p w14:paraId="5FA700C3" w14:textId="77777777" w:rsidR="00EC48B8" w:rsidRDefault="00435DB8">
            <w:pPr>
              <w:pStyle w:val="TableParagraph"/>
              <w:spacing w:before="74"/>
              <w:ind w:left="80"/>
              <w:rPr>
                <w:sz w:val="20"/>
              </w:rPr>
            </w:pPr>
            <w:r>
              <w:rPr>
                <w:b/>
                <w:sz w:val="20"/>
              </w:rPr>
              <w:t>Inhaltsfelder</w:t>
            </w:r>
            <w:r>
              <w:rPr>
                <w:sz w:val="20"/>
              </w:rPr>
              <w:t>:</w:t>
            </w:r>
            <w:r>
              <w:rPr>
                <w:spacing w:val="-2"/>
                <w:sz w:val="20"/>
              </w:rPr>
              <w:t xml:space="preserve"> Bildgestaltung/Bildkonzepte</w:t>
            </w:r>
          </w:p>
          <w:p w14:paraId="24D512AE" w14:textId="77777777" w:rsidR="00EC48B8" w:rsidRDefault="00435DB8">
            <w:pPr>
              <w:pStyle w:val="TableParagraph"/>
              <w:spacing w:before="1"/>
              <w:ind w:left="80"/>
              <w:rPr>
                <w:sz w:val="20"/>
              </w:rPr>
            </w:pPr>
            <w:r>
              <w:rPr>
                <w:b/>
                <w:sz w:val="20"/>
              </w:rPr>
              <w:t>Inhaltliche</w:t>
            </w:r>
            <w:r>
              <w:rPr>
                <w:b/>
                <w:spacing w:val="-6"/>
                <w:sz w:val="20"/>
              </w:rPr>
              <w:t xml:space="preserve"> </w:t>
            </w:r>
            <w:r>
              <w:rPr>
                <w:b/>
                <w:sz w:val="20"/>
              </w:rPr>
              <w:t>Schwerpunkte</w:t>
            </w:r>
            <w:r>
              <w:rPr>
                <w:sz w:val="20"/>
              </w:rPr>
              <w:t>:</w:t>
            </w:r>
            <w:r>
              <w:rPr>
                <w:spacing w:val="-6"/>
                <w:sz w:val="20"/>
              </w:rPr>
              <w:t xml:space="preserve"> </w:t>
            </w:r>
            <w:r>
              <w:rPr>
                <w:sz w:val="20"/>
              </w:rPr>
              <w:t>Elemente</w:t>
            </w:r>
            <w:r>
              <w:rPr>
                <w:spacing w:val="-3"/>
                <w:sz w:val="20"/>
              </w:rPr>
              <w:t xml:space="preserve"> </w:t>
            </w:r>
            <w:r>
              <w:rPr>
                <w:sz w:val="20"/>
              </w:rPr>
              <w:t>der</w:t>
            </w:r>
            <w:r>
              <w:rPr>
                <w:spacing w:val="-3"/>
                <w:sz w:val="20"/>
              </w:rPr>
              <w:t xml:space="preserve"> </w:t>
            </w:r>
            <w:r>
              <w:rPr>
                <w:sz w:val="20"/>
              </w:rPr>
              <w:t>Bildgestaltung,</w:t>
            </w:r>
            <w:r>
              <w:rPr>
                <w:spacing w:val="-3"/>
                <w:sz w:val="20"/>
              </w:rPr>
              <w:t xml:space="preserve"> </w:t>
            </w:r>
            <w:r>
              <w:rPr>
                <w:sz w:val="20"/>
              </w:rPr>
              <w:t>Bilder</w:t>
            </w:r>
            <w:r>
              <w:rPr>
                <w:spacing w:val="-3"/>
                <w:sz w:val="20"/>
              </w:rPr>
              <w:t xml:space="preserve"> </w:t>
            </w:r>
            <w:r>
              <w:rPr>
                <w:sz w:val="20"/>
              </w:rPr>
              <w:t>als</w:t>
            </w:r>
            <w:r>
              <w:rPr>
                <w:spacing w:val="-2"/>
                <w:sz w:val="20"/>
              </w:rPr>
              <w:t xml:space="preserve"> </w:t>
            </w:r>
            <w:r>
              <w:rPr>
                <w:sz w:val="20"/>
              </w:rPr>
              <w:t>Gesamtgefüge,</w:t>
            </w:r>
            <w:r>
              <w:rPr>
                <w:spacing w:val="-3"/>
                <w:sz w:val="20"/>
              </w:rPr>
              <w:t xml:space="preserve"> </w:t>
            </w:r>
            <w:r>
              <w:rPr>
                <w:sz w:val="20"/>
              </w:rPr>
              <w:t>Bildstrategien,</w:t>
            </w:r>
            <w:r>
              <w:rPr>
                <w:spacing w:val="-2"/>
                <w:sz w:val="20"/>
              </w:rPr>
              <w:t xml:space="preserve"> Bildkontexte</w:t>
            </w:r>
          </w:p>
          <w:p w14:paraId="1D3A6EE3" w14:textId="77777777" w:rsidR="00EC48B8" w:rsidRDefault="00435DB8">
            <w:pPr>
              <w:pStyle w:val="TableParagraph"/>
              <w:spacing w:before="1"/>
              <w:ind w:left="80"/>
              <w:rPr>
                <w:sz w:val="20"/>
              </w:rPr>
            </w:pPr>
            <w:r>
              <w:rPr>
                <w:b/>
                <w:sz w:val="20"/>
              </w:rPr>
              <w:t>Zeitbedarf:</w:t>
            </w:r>
            <w:r>
              <w:rPr>
                <w:b/>
                <w:spacing w:val="-2"/>
                <w:sz w:val="20"/>
              </w:rPr>
              <w:t xml:space="preserve"> </w:t>
            </w:r>
            <w:r>
              <w:rPr>
                <w:sz w:val="20"/>
              </w:rPr>
              <w:t>30</w:t>
            </w:r>
            <w:r>
              <w:rPr>
                <w:spacing w:val="-2"/>
                <w:sz w:val="20"/>
              </w:rPr>
              <w:t xml:space="preserve"> </w:t>
            </w:r>
            <w:r>
              <w:rPr>
                <w:spacing w:val="-4"/>
                <w:sz w:val="20"/>
              </w:rPr>
              <w:t>Std.</w:t>
            </w:r>
          </w:p>
        </w:tc>
      </w:tr>
      <w:tr w:rsidR="00EC48B8" w14:paraId="40353B3D" w14:textId="77777777">
        <w:trPr>
          <w:trHeight w:val="605"/>
        </w:trPr>
        <w:tc>
          <w:tcPr>
            <w:tcW w:w="5072" w:type="dxa"/>
            <w:shd w:val="clear" w:color="auto" w:fill="F2DBDB"/>
          </w:tcPr>
          <w:p w14:paraId="12588900" w14:textId="77777777" w:rsidR="00EC48B8" w:rsidRDefault="00435DB8">
            <w:pPr>
              <w:pStyle w:val="TableParagraph"/>
              <w:spacing w:before="180"/>
              <w:ind w:left="80"/>
              <w:rPr>
                <w:b/>
                <w:sz w:val="20"/>
              </w:rPr>
            </w:pPr>
            <w:r>
              <w:rPr>
                <w:b/>
                <w:sz w:val="20"/>
              </w:rPr>
              <w:t>Festlegung</w:t>
            </w:r>
            <w:r>
              <w:rPr>
                <w:b/>
                <w:spacing w:val="1"/>
                <w:sz w:val="20"/>
              </w:rPr>
              <w:t xml:space="preserve"> </w:t>
            </w:r>
            <w:r>
              <w:rPr>
                <w:b/>
                <w:sz w:val="20"/>
              </w:rPr>
              <w:t xml:space="preserve">der </w:t>
            </w:r>
            <w:r>
              <w:rPr>
                <w:b/>
                <w:spacing w:val="-2"/>
                <w:sz w:val="20"/>
              </w:rPr>
              <w:t>Kompetenzen</w:t>
            </w:r>
          </w:p>
        </w:tc>
        <w:tc>
          <w:tcPr>
            <w:tcW w:w="5102" w:type="dxa"/>
            <w:shd w:val="clear" w:color="auto" w:fill="F1F2BE"/>
          </w:tcPr>
          <w:p w14:paraId="698C90C0" w14:textId="77777777" w:rsidR="00EC48B8" w:rsidRDefault="00435DB8">
            <w:pPr>
              <w:pStyle w:val="TableParagraph"/>
              <w:spacing w:before="180"/>
              <w:ind w:left="79"/>
              <w:rPr>
                <w:b/>
                <w:sz w:val="20"/>
              </w:rPr>
            </w:pPr>
            <w:r>
              <w:rPr>
                <w:b/>
                <w:sz w:val="20"/>
              </w:rPr>
              <w:t>Absprachen</w:t>
            </w:r>
            <w:r>
              <w:rPr>
                <w:b/>
                <w:spacing w:val="-5"/>
                <w:sz w:val="20"/>
              </w:rPr>
              <w:t xml:space="preserve"> </w:t>
            </w:r>
            <w:r>
              <w:rPr>
                <w:b/>
                <w:sz w:val="20"/>
              </w:rPr>
              <w:t>hinsichtlich</w:t>
            </w:r>
            <w:r>
              <w:rPr>
                <w:b/>
                <w:spacing w:val="1"/>
                <w:sz w:val="20"/>
              </w:rPr>
              <w:t xml:space="preserve"> </w:t>
            </w:r>
            <w:r>
              <w:rPr>
                <w:b/>
                <w:sz w:val="20"/>
              </w:rPr>
              <w:t>der</w:t>
            </w:r>
            <w:r>
              <w:rPr>
                <w:b/>
                <w:spacing w:val="-3"/>
                <w:sz w:val="20"/>
              </w:rPr>
              <w:t xml:space="preserve"> </w:t>
            </w:r>
            <w:r>
              <w:rPr>
                <w:b/>
                <w:spacing w:val="-2"/>
                <w:sz w:val="20"/>
              </w:rPr>
              <w:t>Bereiche</w:t>
            </w:r>
          </w:p>
        </w:tc>
        <w:tc>
          <w:tcPr>
            <w:tcW w:w="4962" w:type="dxa"/>
            <w:shd w:val="clear" w:color="auto" w:fill="D6E3BC"/>
          </w:tcPr>
          <w:p w14:paraId="509A0817" w14:textId="77777777" w:rsidR="00EC48B8" w:rsidRDefault="00435DB8">
            <w:pPr>
              <w:pStyle w:val="TableParagraph"/>
              <w:spacing w:before="180"/>
              <w:ind w:left="84"/>
              <w:rPr>
                <w:b/>
                <w:sz w:val="20"/>
              </w:rPr>
            </w:pPr>
            <w:r>
              <w:rPr>
                <w:b/>
                <w:sz w:val="20"/>
              </w:rPr>
              <w:t>Anregungen</w:t>
            </w:r>
            <w:r>
              <w:rPr>
                <w:b/>
                <w:spacing w:val="-2"/>
                <w:sz w:val="20"/>
              </w:rPr>
              <w:t xml:space="preserve"> </w:t>
            </w:r>
            <w:r>
              <w:rPr>
                <w:b/>
                <w:sz w:val="20"/>
              </w:rPr>
              <w:t>zur</w:t>
            </w:r>
            <w:r>
              <w:rPr>
                <w:b/>
                <w:spacing w:val="1"/>
                <w:sz w:val="20"/>
              </w:rPr>
              <w:t xml:space="preserve"> </w:t>
            </w:r>
            <w:r>
              <w:rPr>
                <w:b/>
                <w:spacing w:val="-2"/>
                <w:sz w:val="20"/>
              </w:rPr>
              <w:t>Umsetzung</w:t>
            </w:r>
          </w:p>
        </w:tc>
      </w:tr>
      <w:tr w:rsidR="00EC48B8" w14:paraId="119E5878" w14:textId="77777777">
        <w:trPr>
          <w:trHeight w:val="1040"/>
        </w:trPr>
        <w:tc>
          <w:tcPr>
            <w:tcW w:w="5072" w:type="dxa"/>
            <w:vMerge w:val="restart"/>
            <w:shd w:val="clear" w:color="auto" w:fill="F2DBDB"/>
          </w:tcPr>
          <w:p w14:paraId="552E67AE" w14:textId="77777777" w:rsidR="00EC48B8" w:rsidRDefault="00435DB8">
            <w:pPr>
              <w:pStyle w:val="TableParagraph"/>
              <w:spacing w:before="79"/>
              <w:ind w:left="80"/>
              <w:jc w:val="both"/>
              <w:rPr>
                <w:b/>
                <w:sz w:val="20"/>
              </w:rPr>
            </w:pPr>
            <w:r>
              <w:rPr>
                <w:b/>
                <w:sz w:val="20"/>
              </w:rPr>
              <w:t>Elemente</w:t>
            </w:r>
            <w:r>
              <w:rPr>
                <w:b/>
                <w:spacing w:val="-1"/>
                <w:sz w:val="20"/>
              </w:rPr>
              <w:t xml:space="preserve"> </w:t>
            </w:r>
            <w:r>
              <w:rPr>
                <w:b/>
                <w:sz w:val="20"/>
              </w:rPr>
              <w:t>der</w:t>
            </w:r>
            <w:r>
              <w:rPr>
                <w:b/>
                <w:spacing w:val="-1"/>
                <w:sz w:val="20"/>
              </w:rPr>
              <w:t xml:space="preserve"> </w:t>
            </w:r>
            <w:r>
              <w:rPr>
                <w:b/>
                <w:spacing w:val="-2"/>
                <w:sz w:val="20"/>
              </w:rPr>
              <w:t>Bildgestaltung</w:t>
            </w:r>
          </w:p>
          <w:p w14:paraId="704C53DA" w14:textId="77777777" w:rsidR="00EC48B8" w:rsidRDefault="00435DB8">
            <w:pPr>
              <w:pStyle w:val="TableParagraph"/>
              <w:numPr>
                <w:ilvl w:val="0"/>
                <w:numId w:val="40"/>
              </w:numPr>
              <w:tabs>
                <w:tab w:val="left" w:pos="440"/>
                <w:tab w:val="left" w:pos="484"/>
              </w:tabs>
              <w:spacing w:before="6"/>
              <w:ind w:right="63" w:hanging="360"/>
              <w:jc w:val="both"/>
              <w:rPr>
                <w:sz w:val="20"/>
              </w:rPr>
            </w:pPr>
            <w:r>
              <w:rPr>
                <w:sz w:val="20"/>
              </w:rPr>
              <w:tab/>
              <w:t xml:space="preserve">(ELP4) variieren und bewerten materialgebundene Impulse, die von den spezifischen Bezügen zwischen Materialien, Werkzeugen und Bildverfahren (Zeichnen, Malen und </w:t>
            </w:r>
            <w:proofErr w:type="spellStart"/>
            <w:r>
              <w:rPr>
                <w:sz w:val="20"/>
              </w:rPr>
              <w:t>Plastizieren</w:t>
            </w:r>
            <w:proofErr w:type="spellEnd"/>
            <w:r>
              <w:rPr>
                <w:sz w:val="20"/>
              </w:rPr>
              <w:t>) ausgehen,</w:t>
            </w:r>
          </w:p>
          <w:p w14:paraId="3B39C3A3" w14:textId="533CD5B4" w:rsidR="00EC48B8" w:rsidRDefault="00435DB8">
            <w:pPr>
              <w:pStyle w:val="TableParagraph"/>
              <w:numPr>
                <w:ilvl w:val="0"/>
                <w:numId w:val="40"/>
              </w:numPr>
              <w:tabs>
                <w:tab w:val="left" w:pos="440"/>
              </w:tabs>
              <w:spacing w:before="14"/>
              <w:ind w:right="63" w:hanging="360"/>
              <w:jc w:val="both"/>
              <w:rPr>
                <w:b/>
                <w:sz w:val="20"/>
              </w:rPr>
            </w:pPr>
            <w:r>
              <w:rPr>
                <w:sz w:val="20"/>
              </w:rPr>
              <w:t>(</w:t>
            </w:r>
            <w:r>
              <w:rPr>
                <w:b/>
                <w:sz w:val="20"/>
              </w:rPr>
              <w:t>ELR3) analysieren digital erstellte Bildge</w:t>
            </w:r>
            <w:r w:rsidR="00936E6D">
              <w:rPr>
                <w:b/>
                <w:sz w:val="20"/>
              </w:rPr>
              <w:t>staltungen und ihre Entstehungs</w:t>
            </w:r>
            <w:bookmarkStart w:id="12" w:name="_GoBack"/>
            <w:bookmarkEnd w:id="12"/>
            <w:r>
              <w:rPr>
                <w:b/>
                <w:sz w:val="20"/>
              </w:rPr>
              <w:t>prozesse und bewerten die jeweiligen Änderungen der Ausdrucksqualität,</w:t>
            </w:r>
          </w:p>
          <w:p w14:paraId="32131E5B" w14:textId="77777777" w:rsidR="00EC48B8" w:rsidRDefault="00435DB8">
            <w:pPr>
              <w:pStyle w:val="TableParagraph"/>
              <w:spacing w:before="243"/>
              <w:ind w:left="80"/>
              <w:jc w:val="both"/>
              <w:rPr>
                <w:b/>
                <w:sz w:val="20"/>
              </w:rPr>
            </w:pPr>
            <w:r>
              <w:rPr>
                <w:b/>
                <w:sz w:val="20"/>
              </w:rPr>
              <w:t>Bilder</w:t>
            </w:r>
            <w:r>
              <w:rPr>
                <w:b/>
                <w:spacing w:val="-2"/>
                <w:sz w:val="20"/>
              </w:rPr>
              <w:t xml:space="preserve"> </w:t>
            </w:r>
            <w:r>
              <w:rPr>
                <w:b/>
                <w:sz w:val="20"/>
              </w:rPr>
              <w:t xml:space="preserve">als </w:t>
            </w:r>
            <w:r>
              <w:rPr>
                <w:b/>
                <w:spacing w:val="-2"/>
                <w:sz w:val="20"/>
              </w:rPr>
              <w:t>Gesamtgefüge</w:t>
            </w:r>
          </w:p>
          <w:p w14:paraId="2280503E" w14:textId="77777777" w:rsidR="00EC48B8" w:rsidRDefault="00435DB8">
            <w:pPr>
              <w:pStyle w:val="TableParagraph"/>
              <w:numPr>
                <w:ilvl w:val="0"/>
                <w:numId w:val="40"/>
              </w:numPr>
              <w:tabs>
                <w:tab w:val="left" w:pos="440"/>
              </w:tabs>
              <w:spacing w:before="11"/>
              <w:ind w:right="69" w:hanging="360"/>
              <w:jc w:val="both"/>
              <w:rPr>
                <w:sz w:val="20"/>
              </w:rPr>
            </w:pPr>
            <w:r>
              <w:rPr>
                <w:b/>
                <w:sz w:val="20"/>
              </w:rPr>
              <w:t>(</w:t>
            </w:r>
            <w:r>
              <w:rPr>
                <w:sz w:val="20"/>
              </w:rPr>
              <w:t>GFP3) dokumentieren und präsentieren die Auseinandersetzung</w:t>
            </w:r>
            <w:r>
              <w:rPr>
                <w:spacing w:val="-12"/>
                <w:sz w:val="20"/>
              </w:rPr>
              <w:t xml:space="preserve"> </w:t>
            </w:r>
            <w:r>
              <w:rPr>
                <w:sz w:val="20"/>
              </w:rPr>
              <w:t>mit</w:t>
            </w:r>
            <w:r>
              <w:rPr>
                <w:spacing w:val="-11"/>
                <w:sz w:val="20"/>
              </w:rPr>
              <w:t xml:space="preserve"> </w:t>
            </w:r>
            <w:r>
              <w:rPr>
                <w:sz w:val="20"/>
              </w:rPr>
              <w:t>Bildgefügen</w:t>
            </w:r>
            <w:r>
              <w:rPr>
                <w:spacing w:val="-11"/>
                <w:sz w:val="20"/>
              </w:rPr>
              <w:t xml:space="preserve"> </w:t>
            </w:r>
            <w:r>
              <w:rPr>
                <w:sz w:val="20"/>
              </w:rPr>
              <w:t>in</w:t>
            </w:r>
            <w:r>
              <w:rPr>
                <w:spacing w:val="-12"/>
                <w:sz w:val="20"/>
              </w:rPr>
              <w:t xml:space="preserve"> </w:t>
            </w:r>
            <w:r>
              <w:rPr>
                <w:sz w:val="20"/>
              </w:rPr>
              <w:t>selbst</w:t>
            </w:r>
            <w:r>
              <w:rPr>
                <w:spacing w:val="-11"/>
                <w:sz w:val="20"/>
              </w:rPr>
              <w:t xml:space="preserve"> </w:t>
            </w:r>
            <w:r>
              <w:rPr>
                <w:sz w:val="20"/>
              </w:rPr>
              <w:t xml:space="preserve">gewählten gestalterisch-praktischen Formen (u.a. in Form von Abstraktion, Übersichtsskizzen und gestalterischen </w:t>
            </w:r>
            <w:r>
              <w:rPr>
                <w:spacing w:val="-2"/>
                <w:sz w:val="20"/>
              </w:rPr>
              <w:t>Eingriffen),</w:t>
            </w:r>
          </w:p>
          <w:p w14:paraId="2F93236E" w14:textId="77777777" w:rsidR="00EC48B8" w:rsidRDefault="00EC48B8">
            <w:pPr>
              <w:pStyle w:val="TableParagraph"/>
              <w:ind w:left="0"/>
              <w:rPr>
                <w:b/>
                <w:sz w:val="20"/>
              </w:rPr>
            </w:pPr>
          </w:p>
          <w:p w14:paraId="3AC302AF" w14:textId="77777777" w:rsidR="00EC48B8" w:rsidRDefault="00EC48B8">
            <w:pPr>
              <w:pStyle w:val="TableParagraph"/>
              <w:spacing w:before="2"/>
              <w:ind w:left="0"/>
              <w:rPr>
                <w:b/>
                <w:sz w:val="20"/>
              </w:rPr>
            </w:pPr>
          </w:p>
          <w:p w14:paraId="664AD79A" w14:textId="77777777" w:rsidR="00EC48B8" w:rsidRDefault="00435DB8">
            <w:pPr>
              <w:pStyle w:val="TableParagraph"/>
              <w:ind w:left="80"/>
              <w:rPr>
                <w:b/>
                <w:sz w:val="20"/>
              </w:rPr>
            </w:pPr>
            <w:r>
              <w:rPr>
                <w:b/>
                <w:spacing w:val="-2"/>
                <w:sz w:val="20"/>
              </w:rPr>
              <w:t>Bildstrategien</w:t>
            </w:r>
          </w:p>
          <w:p w14:paraId="603E1B97" w14:textId="77777777" w:rsidR="00EC48B8" w:rsidRDefault="00435DB8">
            <w:pPr>
              <w:pStyle w:val="TableParagraph"/>
              <w:numPr>
                <w:ilvl w:val="0"/>
                <w:numId w:val="40"/>
              </w:numPr>
              <w:tabs>
                <w:tab w:val="left" w:pos="440"/>
              </w:tabs>
              <w:spacing w:before="11"/>
              <w:ind w:right="74" w:hanging="360"/>
              <w:jc w:val="both"/>
              <w:rPr>
                <w:sz w:val="20"/>
              </w:rPr>
            </w:pPr>
            <w:r>
              <w:rPr>
                <w:sz w:val="20"/>
              </w:rPr>
              <w:t>(STP3) variieren abbildhafte und nicht abbildhafte Darstellungsformen in Gestaltungen und erläutern die damit verbundenen Intentionen,</w:t>
            </w:r>
          </w:p>
          <w:p w14:paraId="49B5583B" w14:textId="77777777" w:rsidR="00EC48B8" w:rsidRDefault="00435DB8">
            <w:pPr>
              <w:pStyle w:val="TableParagraph"/>
              <w:numPr>
                <w:ilvl w:val="0"/>
                <w:numId w:val="40"/>
              </w:numPr>
              <w:tabs>
                <w:tab w:val="left" w:pos="440"/>
              </w:tabs>
              <w:spacing w:before="15" w:line="237" w:lineRule="auto"/>
              <w:ind w:right="69" w:hanging="360"/>
              <w:jc w:val="both"/>
              <w:rPr>
                <w:sz w:val="20"/>
              </w:rPr>
            </w:pPr>
            <w:r>
              <w:rPr>
                <w:sz w:val="20"/>
              </w:rPr>
              <w:t xml:space="preserve">(STP5) beurteilen Zwischenstände kritisch und verändern auf Grundlage dieser Erkenntnisse den </w:t>
            </w:r>
            <w:r>
              <w:rPr>
                <w:spacing w:val="-2"/>
                <w:sz w:val="20"/>
              </w:rPr>
              <w:t>Gestaltungsprozess,</w:t>
            </w:r>
          </w:p>
          <w:p w14:paraId="4D06AA3F" w14:textId="77777777" w:rsidR="00EC48B8" w:rsidRDefault="00435DB8">
            <w:pPr>
              <w:pStyle w:val="TableParagraph"/>
              <w:numPr>
                <w:ilvl w:val="0"/>
                <w:numId w:val="40"/>
              </w:numPr>
              <w:tabs>
                <w:tab w:val="left" w:pos="440"/>
              </w:tabs>
              <w:spacing w:before="13"/>
              <w:ind w:right="63" w:hanging="360"/>
              <w:jc w:val="both"/>
              <w:rPr>
                <w:sz w:val="20"/>
              </w:rPr>
            </w:pPr>
            <w:r>
              <w:rPr>
                <w:sz w:val="20"/>
              </w:rPr>
              <w:t>(STP6)</w:t>
            </w:r>
            <w:r>
              <w:rPr>
                <w:spacing w:val="-2"/>
                <w:sz w:val="20"/>
              </w:rPr>
              <w:t xml:space="preserve"> </w:t>
            </w:r>
            <w:r>
              <w:rPr>
                <w:sz w:val="20"/>
              </w:rPr>
              <w:t>erläutern</w:t>
            </w:r>
            <w:r>
              <w:rPr>
                <w:spacing w:val="-2"/>
                <w:sz w:val="20"/>
              </w:rPr>
              <w:t xml:space="preserve"> </w:t>
            </w:r>
            <w:r>
              <w:rPr>
                <w:sz w:val="20"/>
              </w:rPr>
              <w:t>den</w:t>
            </w:r>
            <w:r>
              <w:rPr>
                <w:spacing w:val="-2"/>
                <w:sz w:val="20"/>
              </w:rPr>
              <w:t xml:space="preserve"> </w:t>
            </w:r>
            <w:r>
              <w:rPr>
                <w:sz w:val="20"/>
              </w:rPr>
              <w:t>eigenen</w:t>
            </w:r>
            <w:r>
              <w:rPr>
                <w:spacing w:val="-1"/>
                <w:sz w:val="20"/>
              </w:rPr>
              <w:t xml:space="preserve"> </w:t>
            </w:r>
            <w:r>
              <w:rPr>
                <w:sz w:val="20"/>
              </w:rPr>
              <w:t>bildnerischen</w:t>
            </w:r>
            <w:r>
              <w:rPr>
                <w:spacing w:val="-3"/>
                <w:sz w:val="20"/>
              </w:rPr>
              <w:t xml:space="preserve"> </w:t>
            </w:r>
            <w:r>
              <w:rPr>
                <w:sz w:val="20"/>
              </w:rPr>
              <w:t>Prozess und begründen ihre Gestaltungsentscheidungen,</w:t>
            </w:r>
          </w:p>
        </w:tc>
        <w:tc>
          <w:tcPr>
            <w:tcW w:w="5102" w:type="dxa"/>
            <w:shd w:val="clear" w:color="auto" w:fill="F1F2BE"/>
          </w:tcPr>
          <w:p w14:paraId="13BE126C" w14:textId="77777777" w:rsidR="00EC48B8" w:rsidRDefault="00435DB8">
            <w:pPr>
              <w:pStyle w:val="TableParagraph"/>
              <w:spacing w:before="79"/>
              <w:ind w:left="79"/>
              <w:rPr>
                <w:b/>
                <w:sz w:val="20"/>
              </w:rPr>
            </w:pPr>
            <w:r>
              <w:rPr>
                <w:b/>
                <w:spacing w:val="-2"/>
                <w:sz w:val="20"/>
              </w:rPr>
              <w:t>Materialien/Medien</w:t>
            </w:r>
          </w:p>
          <w:p w14:paraId="7DD58369" w14:textId="77777777" w:rsidR="00EC48B8" w:rsidRDefault="00435DB8">
            <w:pPr>
              <w:pStyle w:val="TableParagraph"/>
              <w:numPr>
                <w:ilvl w:val="0"/>
                <w:numId w:val="39"/>
              </w:numPr>
              <w:tabs>
                <w:tab w:val="left" w:pos="439"/>
              </w:tabs>
              <w:spacing w:before="6"/>
              <w:rPr>
                <w:sz w:val="20"/>
              </w:rPr>
            </w:pPr>
            <w:r>
              <w:rPr>
                <w:sz w:val="20"/>
              </w:rPr>
              <w:t>Aleatorische</w:t>
            </w:r>
            <w:r>
              <w:rPr>
                <w:spacing w:val="-4"/>
                <w:sz w:val="20"/>
              </w:rPr>
              <w:t xml:space="preserve"> </w:t>
            </w:r>
            <w:r>
              <w:rPr>
                <w:sz w:val="20"/>
              </w:rPr>
              <w:t>Verfahren</w:t>
            </w:r>
            <w:r>
              <w:rPr>
                <w:spacing w:val="-5"/>
                <w:sz w:val="20"/>
              </w:rPr>
              <w:t xml:space="preserve"> </w:t>
            </w:r>
            <w:r>
              <w:rPr>
                <w:sz w:val="20"/>
              </w:rPr>
              <w:t>(manuell</w:t>
            </w:r>
            <w:r>
              <w:rPr>
                <w:spacing w:val="-5"/>
                <w:sz w:val="20"/>
              </w:rPr>
              <w:t xml:space="preserve"> </w:t>
            </w:r>
            <w:r>
              <w:rPr>
                <w:sz w:val="20"/>
              </w:rPr>
              <w:t>und</w:t>
            </w:r>
            <w:r>
              <w:rPr>
                <w:spacing w:val="-5"/>
                <w:sz w:val="20"/>
              </w:rPr>
              <w:t xml:space="preserve"> </w:t>
            </w:r>
            <w:r>
              <w:rPr>
                <w:spacing w:val="-2"/>
                <w:sz w:val="20"/>
              </w:rPr>
              <w:t>digital)</w:t>
            </w:r>
          </w:p>
        </w:tc>
        <w:tc>
          <w:tcPr>
            <w:tcW w:w="4962" w:type="dxa"/>
            <w:shd w:val="clear" w:color="auto" w:fill="D6E3BC"/>
          </w:tcPr>
          <w:p w14:paraId="031F4C9B" w14:textId="77777777" w:rsidR="00EC48B8" w:rsidRDefault="00435DB8">
            <w:pPr>
              <w:pStyle w:val="TableParagraph"/>
              <w:numPr>
                <w:ilvl w:val="0"/>
                <w:numId w:val="38"/>
              </w:numPr>
              <w:tabs>
                <w:tab w:val="left" w:pos="444"/>
              </w:tabs>
              <w:spacing w:before="89"/>
              <w:rPr>
                <w:sz w:val="20"/>
              </w:rPr>
            </w:pPr>
            <w:r>
              <w:rPr>
                <w:spacing w:val="-2"/>
                <w:sz w:val="20"/>
              </w:rPr>
              <w:t>Rakelbilder</w:t>
            </w:r>
          </w:p>
          <w:p w14:paraId="62CA9AB7" w14:textId="77777777" w:rsidR="00EC48B8" w:rsidRDefault="00435DB8">
            <w:pPr>
              <w:pStyle w:val="TableParagraph"/>
              <w:numPr>
                <w:ilvl w:val="0"/>
                <w:numId w:val="38"/>
              </w:numPr>
              <w:tabs>
                <w:tab w:val="left" w:pos="444"/>
              </w:tabs>
              <w:spacing w:before="11"/>
              <w:rPr>
                <w:sz w:val="20"/>
              </w:rPr>
            </w:pPr>
            <w:r>
              <w:rPr>
                <w:sz w:val="20"/>
              </w:rPr>
              <w:t>Digitale</w:t>
            </w:r>
            <w:r>
              <w:rPr>
                <w:spacing w:val="-2"/>
                <w:sz w:val="20"/>
              </w:rPr>
              <w:t xml:space="preserve"> </w:t>
            </w:r>
            <w:r>
              <w:rPr>
                <w:sz w:val="20"/>
              </w:rPr>
              <w:t>Verfremdung</w:t>
            </w:r>
            <w:r>
              <w:rPr>
                <w:spacing w:val="-2"/>
                <w:sz w:val="20"/>
              </w:rPr>
              <w:t xml:space="preserve"> </w:t>
            </w:r>
            <w:r>
              <w:rPr>
                <w:sz w:val="20"/>
              </w:rPr>
              <w:t>von</w:t>
            </w:r>
            <w:r>
              <w:rPr>
                <w:spacing w:val="-3"/>
                <w:sz w:val="20"/>
              </w:rPr>
              <w:t xml:space="preserve"> </w:t>
            </w:r>
            <w:r>
              <w:rPr>
                <w:spacing w:val="-2"/>
                <w:sz w:val="20"/>
              </w:rPr>
              <w:t>Portraits</w:t>
            </w:r>
          </w:p>
        </w:tc>
      </w:tr>
      <w:tr w:rsidR="00EC48B8" w14:paraId="41F77FD0" w14:textId="77777777">
        <w:trPr>
          <w:trHeight w:val="1705"/>
        </w:trPr>
        <w:tc>
          <w:tcPr>
            <w:tcW w:w="5072" w:type="dxa"/>
            <w:vMerge/>
            <w:tcBorders>
              <w:top w:val="nil"/>
            </w:tcBorders>
            <w:shd w:val="clear" w:color="auto" w:fill="F2DBDB"/>
          </w:tcPr>
          <w:p w14:paraId="02B4B2FD" w14:textId="77777777" w:rsidR="00EC48B8" w:rsidRDefault="00EC48B8">
            <w:pPr>
              <w:rPr>
                <w:sz w:val="2"/>
                <w:szCs w:val="2"/>
              </w:rPr>
            </w:pPr>
          </w:p>
        </w:tc>
        <w:tc>
          <w:tcPr>
            <w:tcW w:w="5102" w:type="dxa"/>
            <w:tcBorders>
              <w:bottom w:val="dashSmallGap" w:sz="4" w:space="0" w:color="000000"/>
            </w:tcBorders>
            <w:shd w:val="clear" w:color="auto" w:fill="F1F2BE"/>
          </w:tcPr>
          <w:p w14:paraId="69433AA5" w14:textId="77777777" w:rsidR="00EC48B8" w:rsidRDefault="00435DB8">
            <w:pPr>
              <w:pStyle w:val="TableParagraph"/>
              <w:spacing w:before="79"/>
              <w:ind w:left="79"/>
              <w:rPr>
                <w:b/>
                <w:sz w:val="20"/>
              </w:rPr>
            </w:pPr>
            <w:r>
              <w:rPr>
                <w:b/>
                <w:spacing w:val="-2"/>
                <w:sz w:val="20"/>
              </w:rPr>
              <w:t>Epochen/Künstler(innen)</w:t>
            </w:r>
          </w:p>
          <w:p w14:paraId="532DC8A0" w14:textId="77777777" w:rsidR="00EC48B8" w:rsidRDefault="00435DB8">
            <w:pPr>
              <w:pStyle w:val="TableParagraph"/>
              <w:spacing w:before="1"/>
              <w:ind w:left="79"/>
              <w:rPr>
                <w:sz w:val="20"/>
              </w:rPr>
            </w:pPr>
            <w:r>
              <w:rPr>
                <w:sz w:val="20"/>
              </w:rPr>
              <w:t>Gerhard</w:t>
            </w:r>
            <w:r>
              <w:rPr>
                <w:spacing w:val="-4"/>
                <w:sz w:val="20"/>
              </w:rPr>
              <w:t xml:space="preserve"> </w:t>
            </w:r>
            <w:r>
              <w:rPr>
                <w:spacing w:val="-2"/>
                <w:sz w:val="20"/>
              </w:rPr>
              <w:t>Richter</w:t>
            </w:r>
          </w:p>
          <w:p w14:paraId="1E767632" w14:textId="77777777" w:rsidR="00EC48B8" w:rsidRDefault="00435DB8">
            <w:pPr>
              <w:pStyle w:val="TableParagraph"/>
              <w:spacing w:before="1"/>
              <w:ind w:left="79"/>
              <w:rPr>
                <w:sz w:val="20"/>
              </w:rPr>
            </w:pPr>
            <w:r>
              <w:rPr>
                <w:sz w:val="20"/>
              </w:rPr>
              <w:t>(Porträtmalerei</w:t>
            </w:r>
            <w:r>
              <w:rPr>
                <w:spacing w:val="-2"/>
                <w:sz w:val="20"/>
              </w:rPr>
              <w:t xml:space="preserve"> </w:t>
            </w:r>
            <w:r>
              <w:rPr>
                <w:sz w:val="20"/>
              </w:rPr>
              <w:t>unter</w:t>
            </w:r>
            <w:r>
              <w:rPr>
                <w:spacing w:val="-2"/>
                <w:sz w:val="20"/>
              </w:rPr>
              <w:t xml:space="preserve"> </w:t>
            </w:r>
            <w:r>
              <w:rPr>
                <w:sz w:val="20"/>
              </w:rPr>
              <w:t>der</w:t>
            </w:r>
            <w:r>
              <w:rPr>
                <w:spacing w:val="-1"/>
                <w:sz w:val="20"/>
              </w:rPr>
              <w:t xml:space="preserve"> </w:t>
            </w:r>
            <w:r>
              <w:rPr>
                <w:sz w:val="20"/>
              </w:rPr>
              <w:t>Verwendung</w:t>
            </w:r>
            <w:r>
              <w:rPr>
                <w:spacing w:val="-1"/>
                <w:sz w:val="20"/>
              </w:rPr>
              <w:t xml:space="preserve"> </w:t>
            </w:r>
            <w:r>
              <w:rPr>
                <w:sz w:val="20"/>
              </w:rPr>
              <w:t>der</w:t>
            </w:r>
            <w:r>
              <w:rPr>
                <w:spacing w:val="-2"/>
                <w:sz w:val="20"/>
              </w:rPr>
              <w:t xml:space="preserve"> </w:t>
            </w:r>
            <w:r>
              <w:rPr>
                <w:sz w:val="20"/>
              </w:rPr>
              <w:t>von</w:t>
            </w:r>
            <w:r>
              <w:rPr>
                <w:spacing w:val="-2"/>
                <w:sz w:val="20"/>
              </w:rPr>
              <w:t xml:space="preserve"> </w:t>
            </w:r>
            <w:r>
              <w:rPr>
                <w:sz w:val="20"/>
              </w:rPr>
              <w:t>ihm</w:t>
            </w:r>
            <w:r>
              <w:rPr>
                <w:spacing w:val="-3"/>
                <w:sz w:val="20"/>
              </w:rPr>
              <w:t xml:space="preserve"> </w:t>
            </w:r>
            <w:r>
              <w:rPr>
                <w:sz w:val="20"/>
              </w:rPr>
              <w:t>im</w:t>
            </w:r>
            <w:r>
              <w:rPr>
                <w:spacing w:val="-1"/>
                <w:sz w:val="20"/>
              </w:rPr>
              <w:t xml:space="preserve"> </w:t>
            </w:r>
            <w:r>
              <w:rPr>
                <w:spacing w:val="-4"/>
                <w:sz w:val="20"/>
              </w:rPr>
              <w:t>sog.</w:t>
            </w:r>
          </w:p>
          <w:p w14:paraId="41A12E5C" w14:textId="77777777" w:rsidR="00EC48B8" w:rsidRDefault="00435DB8">
            <w:pPr>
              <w:pStyle w:val="TableParagraph"/>
              <w:spacing w:before="5" w:line="235" w:lineRule="auto"/>
              <w:ind w:left="79" w:right="1235"/>
              <w:rPr>
                <w:sz w:val="20"/>
              </w:rPr>
            </w:pPr>
            <w:r>
              <w:rPr>
                <w:sz w:val="20"/>
              </w:rPr>
              <w:t>„Atlas“</w:t>
            </w:r>
            <w:r>
              <w:rPr>
                <w:spacing w:val="-12"/>
                <w:sz w:val="20"/>
              </w:rPr>
              <w:t xml:space="preserve"> </w:t>
            </w:r>
            <w:r>
              <w:rPr>
                <w:sz w:val="20"/>
              </w:rPr>
              <w:t>gesammelten</w:t>
            </w:r>
            <w:r>
              <w:rPr>
                <w:spacing w:val="-11"/>
                <w:sz w:val="20"/>
              </w:rPr>
              <w:t xml:space="preserve"> </w:t>
            </w:r>
            <w:r>
              <w:rPr>
                <w:sz w:val="20"/>
              </w:rPr>
              <w:t>fotografischen</w:t>
            </w:r>
            <w:r>
              <w:rPr>
                <w:spacing w:val="-11"/>
                <w:sz w:val="20"/>
              </w:rPr>
              <w:t xml:space="preserve"> </w:t>
            </w:r>
            <w:r>
              <w:rPr>
                <w:sz w:val="20"/>
              </w:rPr>
              <w:t xml:space="preserve">Vorlagen) </w:t>
            </w:r>
            <w:r>
              <w:rPr>
                <w:spacing w:val="-2"/>
                <w:sz w:val="20"/>
              </w:rPr>
              <w:t>1965-1990</w:t>
            </w:r>
          </w:p>
        </w:tc>
        <w:tc>
          <w:tcPr>
            <w:tcW w:w="4962" w:type="dxa"/>
            <w:tcBorders>
              <w:bottom w:val="dashSmallGap" w:sz="4" w:space="0" w:color="000000"/>
            </w:tcBorders>
            <w:shd w:val="clear" w:color="auto" w:fill="D6E3BC"/>
          </w:tcPr>
          <w:p w14:paraId="5F7C633A" w14:textId="77777777" w:rsidR="00EC48B8" w:rsidRDefault="00EC48B8">
            <w:pPr>
              <w:pStyle w:val="TableParagraph"/>
              <w:ind w:left="0"/>
              <w:rPr>
                <w:rFonts w:ascii="Times New Roman"/>
                <w:sz w:val="20"/>
              </w:rPr>
            </w:pPr>
          </w:p>
        </w:tc>
      </w:tr>
      <w:tr w:rsidR="00EC48B8" w14:paraId="3D150455" w14:textId="77777777">
        <w:trPr>
          <w:trHeight w:val="1481"/>
        </w:trPr>
        <w:tc>
          <w:tcPr>
            <w:tcW w:w="5072" w:type="dxa"/>
            <w:vMerge/>
            <w:tcBorders>
              <w:top w:val="nil"/>
            </w:tcBorders>
            <w:shd w:val="clear" w:color="auto" w:fill="F2DBDB"/>
          </w:tcPr>
          <w:p w14:paraId="4EEF1CF0" w14:textId="77777777" w:rsidR="00EC48B8" w:rsidRDefault="00EC48B8">
            <w:pPr>
              <w:rPr>
                <w:sz w:val="2"/>
                <w:szCs w:val="2"/>
              </w:rPr>
            </w:pPr>
          </w:p>
        </w:tc>
        <w:tc>
          <w:tcPr>
            <w:tcW w:w="5102" w:type="dxa"/>
            <w:tcBorders>
              <w:top w:val="dashSmallGap" w:sz="4" w:space="0" w:color="000000"/>
              <w:left w:val="dashSmallGap" w:sz="4" w:space="0" w:color="000000"/>
              <w:right w:val="dashSmallGap" w:sz="4" w:space="0" w:color="000000"/>
            </w:tcBorders>
            <w:shd w:val="clear" w:color="auto" w:fill="F1F2BE"/>
          </w:tcPr>
          <w:p w14:paraId="4635FCE0" w14:textId="77777777" w:rsidR="00EC48B8" w:rsidRDefault="00435DB8">
            <w:pPr>
              <w:pStyle w:val="TableParagraph"/>
              <w:numPr>
                <w:ilvl w:val="0"/>
                <w:numId w:val="37"/>
              </w:numPr>
              <w:tabs>
                <w:tab w:val="left" w:pos="439"/>
              </w:tabs>
              <w:spacing w:before="90"/>
              <w:ind w:right="69"/>
              <w:rPr>
                <w:sz w:val="20"/>
              </w:rPr>
            </w:pPr>
            <w:r>
              <w:rPr>
                <w:sz w:val="20"/>
              </w:rPr>
              <w:t>Prozesse</w:t>
            </w:r>
            <w:r>
              <w:rPr>
                <w:spacing w:val="80"/>
                <w:sz w:val="20"/>
              </w:rPr>
              <w:t xml:space="preserve"> </w:t>
            </w:r>
            <w:r>
              <w:rPr>
                <w:sz w:val="20"/>
              </w:rPr>
              <w:t>des</w:t>
            </w:r>
            <w:r>
              <w:rPr>
                <w:spacing w:val="40"/>
                <w:sz w:val="20"/>
              </w:rPr>
              <w:t xml:space="preserve"> </w:t>
            </w:r>
            <w:r>
              <w:rPr>
                <w:sz w:val="20"/>
              </w:rPr>
              <w:t>Verfremden</w:t>
            </w:r>
            <w:r>
              <w:rPr>
                <w:spacing w:val="40"/>
                <w:sz w:val="20"/>
              </w:rPr>
              <w:t xml:space="preserve"> </w:t>
            </w:r>
            <w:r>
              <w:rPr>
                <w:sz w:val="20"/>
              </w:rPr>
              <w:t>bei</w:t>
            </w:r>
            <w:r>
              <w:rPr>
                <w:spacing w:val="40"/>
                <w:sz w:val="20"/>
              </w:rPr>
              <w:t xml:space="preserve"> </w:t>
            </w:r>
            <w:r>
              <w:rPr>
                <w:sz w:val="20"/>
              </w:rPr>
              <w:t>Richters</w:t>
            </w:r>
            <w:r>
              <w:rPr>
                <w:spacing w:val="80"/>
                <w:sz w:val="20"/>
              </w:rPr>
              <w:t xml:space="preserve"> </w:t>
            </w:r>
            <w:r>
              <w:rPr>
                <w:sz w:val="20"/>
              </w:rPr>
              <w:t>Portraits</w:t>
            </w:r>
            <w:r>
              <w:rPr>
                <w:spacing w:val="80"/>
                <w:sz w:val="20"/>
              </w:rPr>
              <w:t xml:space="preserve"> </w:t>
            </w:r>
            <w:r>
              <w:rPr>
                <w:sz w:val="20"/>
              </w:rPr>
              <w:t>im Vergleich zu den abstrakten aleatorische</w:t>
            </w:r>
          </w:p>
          <w:p w14:paraId="2033077A" w14:textId="77777777" w:rsidR="00EC48B8" w:rsidRDefault="00435DB8">
            <w:pPr>
              <w:pStyle w:val="TableParagraph"/>
              <w:numPr>
                <w:ilvl w:val="0"/>
                <w:numId w:val="37"/>
              </w:numPr>
              <w:tabs>
                <w:tab w:val="left" w:pos="439"/>
              </w:tabs>
              <w:spacing w:before="12"/>
              <w:rPr>
                <w:sz w:val="20"/>
              </w:rPr>
            </w:pPr>
            <w:r>
              <w:rPr>
                <w:sz w:val="20"/>
              </w:rPr>
              <w:t>Max</w:t>
            </w:r>
            <w:r>
              <w:rPr>
                <w:spacing w:val="-4"/>
                <w:sz w:val="20"/>
              </w:rPr>
              <w:t xml:space="preserve"> </w:t>
            </w:r>
            <w:r>
              <w:rPr>
                <w:spacing w:val="-2"/>
                <w:sz w:val="20"/>
              </w:rPr>
              <w:t>Ernst</w:t>
            </w:r>
          </w:p>
        </w:tc>
        <w:tc>
          <w:tcPr>
            <w:tcW w:w="4962" w:type="dxa"/>
            <w:tcBorders>
              <w:top w:val="dashSmallGap" w:sz="4" w:space="0" w:color="000000"/>
              <w:left w:val="dashSmallGap" w:sz="4" w:space="0" w:color="000000"/>
              <w:right w:val="dashSmallGap" w:sz="4" w:space="0" w:color="000000"/>
            </w:tcBorders>
            <w:shd w:val="clear" w:color="auto" w:fill="D6E3BC"/>
          </w:tcPr>
          <w:p w14:paraId="60B28E96" w14:textId="77777777" w:rsidR="00EC48B8" w:rsidRDefault="00435DB8">
            <w:pPr>
              <w:pStyle w:val="TableParagraph"/>
              <w:numPr>
                <w:ilvl w:val="0"/>
                <w:numId w:val="36"/>
              </w:numPr>
              <w:tabs>
                <w:tab w:val="left" w:pos="444"/>
              </w:tabs>
              <w:spacing w:before="90"/>
              <w:ind w:right="57"/>
              <w:jc w:val="both"/>
              <w:rPr>
                <w:sz w:val="20"/>
              </w:rPr>
            </w:pPr>
            <w:r>
              <w:rPr>
                <w:sz w:val="20"/>
              </w:rPr>
              <w:t>Landschaften bei G. Richter im Vergleich zu Max Ernst (interessante Aspekte im Vergleich mit Otto Modersohn</w:t>
            </w:r>
            <w:r>
              <w:rPr>
                <w:spacing w:val="-12"/>
                <w:sz w:val="20"/>
              </w:rPr>
              <w:t xml:space="preserve"> </w:t>
            </w:r>
            <w:r>
              <w:rPr>
                <w:sz w:val="20"/>
              </w:rPr>
              <w:t>in</w:t>
            </w:r>
            <w:r>
              <w:rPr>
                <w:spacing w:val="-11"/>
                <w:sz w:val="20"/>
              </w:rPr>
              <w:t xml:space="preserve"> </w:t>
            </w:r>
            <w:r>
              <w:rPr>
                <w:sz w:val="20"/>
              </w:rPr>
              <w:t>einer</w:t>
            </w:r>
            <w:r>
              <w:rPr>
                <w:spacing w:val="-11"/>
                <w:sz w:val="20"/>
              </w:rPr>
              <w:t xml:space="preserve"> </w:t>
            </w:r>
            <w:r>
              <w:rPr>
                <w:sz w:val="20"/>
              </w:rPr>
              <w:t>Ausstellung</w:t>
            </w:r>
            <w:r>
              <w:rPr>
                <w:spacing w:val="-12"/>
                <w:sz w:val="20"/>
              </w:rPr>
              <w:t xml:space="preserve"> </w:t>
            </w:r>
            <w:r>
              <w:rPr>
                <w:sz w:val="20"/>
              </w:rPr>
              <w:t>in</w:t>
            </w:r>
            <w:r>
              <w:rPr>
                <w:spacing w:val="-11"/>
                <w:sz w:val="20"/>
              </w:rPr>
              <w:t xml:space="preserve"> </w:t>
            </w:r>
            <w:r>
              <w:rPr>
                <w:sz w:val="20"/>
              </w:rPr>
              <w:t>Tecklenburg</w:t>
            </w:r>
            <w:r>
              <w:rPr>
                <w:spacing w:val="-11"/>
                <w:sz w:val="20"/>
              </w:rPr>
              <w:t xml:space="preserve"> </w:t>
            </w:r>
            <w:r>
              <w:rPr>
                <w:sz w:val="20"/>
              </w:rPr>
              <w:t>im</w:t>
            </w:r>
            <w:r>
              <w:rPr>
                <w:spacing w:val="-12"/>
                <w:sz w:val="20"/>
              </w:rPr>
              <w:t xml:space="preserve"> </w:t>
            </w:r>
            <w:r>
              <w:rPr>
                <w:sz w:val="20"/>
              </w:rPr>
              <w:t xml:space="preserve">Otto </w:t>
            </w:r>
            <w:r>
              <w:rPr>
                <w:spacing w:val="-2"/>
                <w:sz w:val="20"/>
              </w:rPr>
              <w:t>Modersohn-Museum</w:t>
            </w:r>
          </w:p>
        </w:tc>
      </w:tr>
      <w:tr w:rsidR="00EC48B8" w14:paraId="4CFAF835" w14:textId="77777777">
        <w:trPr>
          <w:trHeight w:val="2585"/>
        </w:trPr>
        <w:tc>
          <w:tcPr>
            <w:tcW w:w="5072" w:type="dxa"/>
            <w:vMerge/>
            <w:tcBorders>
              <w:top w:val="nil"/>
            </w:tcBorders>
            <w:shd w:val="clear" w:color="auto" w:fill="F2DBDB"/>
          </w:tcPr>
          <w:p w14:paraId="6A5403AC" w14:textId="77777777" w:rsidR="00EC48B8" w:rsidRDefault="00EC48B8">
            <w:pPr>
              <w:rPr>
                <w:sz w:val="2"/>
                <w:szCs w:val="2"/>
              </w:rPr>
            </w:pPr>
          </w:p>
        </w:tc>
        <w:tc>
          <w:tcPr>
            <w:tcW w:w="5102" w:type="dxa"/>
            <w:shd w:val="clear" w:color="auto" w:fill="F1F2BE"/>
          </w:tcPr>
          <w:p w14:paraId="341DD2AC" w14:textId="77777777" w:rsidR="00EC48B8" w:rsidRDefault="00435DB8">
            <w:pPr>
              <w:pStyle w:val="TableParagraph"/>
              <w:spacing w:before="79"/>
              <w:ind w:left="79"/>
              <w:jc w:val="both"/>
              <w:rPr>
                <w:b/>
                <w:sz w:val="20"/>
              </w:rPr>
            </w:pPr>
            <w:r>
              <w:rPr>
                <w:b/>
                <w:sz w:val="20"/>
              </w:rPr>
              <w:t xml:space="preserve">Fachliche </w:t>
            </w:r>
            <w:r>
              <w:rPr>
                <w:b/>
                <w:spacing w:val="-2"/>
                <w:sz w:val="20"/>
              </w:rPr>
              <w:t>Methoden</w:t>
            </w:r>
          </w:p>
          <w:p w14:paraId="7727ED9E" w14:textId="77777777" w:rsidR="00EC48B8" w:rsidRDefault="00435DB8">
            <w:pPr>
              <w:pStyle w:val="TableParagraph"/>
              <w:spacing w:before="1"/>
              <w:ind w:left="79" w:right="658"/>
              <w:jc w:val="both"/>
              <w:rPr>
                <w:sz w:val="20"/>
              </w:rPr>
            </w:pPr>
            <w:r>
              <w:rPr>
                <w:sz w:val="20"/>
              </w:rPr>
              <w:t xml:space="preserve">Analyse (auch mittels </w:t>
            </w:r>
            <w:proofErr w:type="spellStart"/>
            <w:r>
              <w:rPr>
                <w:sz w:val="20"/>
              </w:rPr>
              <w:t>aspektbezogener</w:t>
            </w:r>
            <w:proofErr w:type="spellEnd"/>
            <w:r>
              <w:rPr>
                <w:sz w:val="20"/>
              </w:rPr>
              <w:t xml:space="preserve"> Skizzen und praktisch-rezeptiver</w:t>
            </w:r>
            <w:r>
              <w:rPr>
                <w:spacing w:val="-3"/>
                <w:sz w:val="20"/>
              </w:rPr>
              <w:t xml:space="preserve"> </w:t>
            </w:r>
            <w:r>
              <w:rPr>
                <w:sz w:val="20"/>
              </w:rPr>
              <w:t>Zugänge)</w:t>
            </w:r>
            <w:r>
              <w:rPr>
                <w:spacing w:val="-3"/>
                <w:sz w:val="20"/>
              </w:rPr>
              <w:t xml:space="preserve"> </w:t>
            </w:r>
            <w:r>
              <w:rPr>
                <w:sz w:val="20"/>
              </w:rPr>
              <w:t>und</w:t>
            </w:r>
            <w:r>
              <w:rPr>
                <w:spacing w:val="-3"/>
                <w:sz w:val="20"/>
              </w:rPr>
              <w:t xml:space="preserve"> </w:t>
            </w:r>
            <w:r>
              <w:rPr>
                <w:sz w:val="20"/>
              </w:rPr>
              <w:t>Deutung,</w:t>
            </w:r>
            <w:r>
              <w:rPr>
                <w:spacing w:val="-3"/>
                <w:sz w:val="20"/>
              </w:rPr>
              <w:t xml:space="preserve"> </w:t>
            </w:r>
            <w:r>
              <w:rPr>
                <w:sz w:val="20"/>
              </w:rPr>
              <w:t>dazu</w:t>
            </w:r>
            <w:r>
              <w:rPr>
                <w:spacing w:val="-3"/>
                <w:sz w:val="20"/>
              </w:rPr>
              <w:t xml:space="preserve"> </w:t>
            </w:r>
            <w:r>
              <w:rPr>
                <w:spacing w:val="-4"/>
                <w:sz w:val="20"/>
              </w:rPr>
              <w:t>u.a.</w:t>
            </w:r>
          </w:p>
          <w:p w14:paraId="51D3BE22" w14:textId="77777777" w:rsidR="00EC48B8" w:rsidRDefault="00435DB8">
            <w:pPr>
              <w:pStyle w:val="TableParagraph"/>
              <w:numPr>
                <w:ilvl w:val="0"/>
                <w:numId w:val="35"/>
              </w:numPr>
              <w:tabs>
                <w:tab w:val="left" w:pos="439"/>
              </w:tabs>
              <w:spacing w:before="12"/>
              <w:ind w:right="64"/>
              <w:jc w:val="both"/>
              <w:rPr>
                <w:sz w:val="20"/>
              </w:rPr>
            </w:pPr>
            <w:r>
              <w:rPr>
                <w:sz w:val="20"/>
              </w:rPr>
              <w:t>Untersuchung des Zufallsgrad in Gestaltungen/Deutung durch Einbeziehung der jeweiligen biografischen, soziokulturellen und historischen Bedingtheiten</w:t>
            </w:r>
          </w:p>
        </w:tc>
        <w:tc>
          <w:tcPr>
            <w:tcW w:w="4962" w:type="dxa"/>
            <w:shd w:val="clear" w:color="auto" w:fill="D6E3BC"/>
          </w:tcPr>
          <w:p w14:paraId="43320262" w14:textId="77777777" w:rsidR="00EC48B8" w:rsidRDefault="00EC48B8">
            <w:pPr>
              <w:pStyle w:val="TableParagraph"/>
              <w:spacing w:before="90"/>
              <w:ind w:left="0"/>
              <w:rPr>
                <w:b/>
                <w:sz w:val="20"/>
              </w:rPr>
            </w:pPr>
          </w:p>
          <w:p w14:paraId="70922FE2" w14:textId="77777777" w:rsidR="00EC48B8" w:rsidRDefault="00435DB8">
            <w:pPr>
              <w:pStyle w:val="TableParagraph"/>
              <w:numPr>
                <w:ilvl w:val="0"/>
                <w:numId w:val="34"/>
              </w:numPr>
              <w:tabs>
                <w:tab w:val="left" w:pos="444"/>
              </w:tabs>
              <w:ind w:right="69"/>
              <w:rPr>
                <w:sz w:val="20"/>
              </w:rPr>
            </w:pPr>
            <w:r>
              <w:rPr>
                <w:sz w:val="20"/>
              </w:rPr>
              <w:t>Montieren/</w:t>
            </w:r>
            <w:proofErr w:type="spellStart"/>
            <w:r>
              <w:rPr>
                <w:sz w:val="20"/>
              </w:rPr>
              <w:t>Collagieren</w:t>
            </w:r>
            <w:proofErr w:type="spellEnd"/>
            <w:r>
              <w:rPr>
                <w:sz w:val="20"/>
              </w:rPr>
              <w:t>,</w:t>
            </w:r>
            <w:r>
              <w:rPr>
                <w:spacing w:val="39"/>
                <w:sz w:val="20"/>
              </w:rPr>
              <w:t xml:space="preserve"> </w:t>
            </w:r>
            <w:r>
              <w:rPr>
                <w:sz w:val="20"/>
              </w:rPr>
              <w:t>Übermalen/-zeichnen,</w:t>
            </w:r>
            <w:r>
              <w:rPr>
                <w:spacing w:val="39"/>
                <w:sz w:val="20"/>
              </w:rPr>
              <w:t xml:space="preserve"> </w:t>
            </w:r>
            <w:r>
              <w:rPr>
                <w:sz w:val="20"/>
              </w:rPr>
              <w:t>digital Bearbeiten, Frottieren</w:t>
            </w:r>
          </w:p>
          <w:p w14:paraId="3343D97A" w14:textId="77777777" w:rsidR="00EC48B8" w:rsidRDefault="00435DB8">
            <w:pPr>
              <w:pStyle w:val="TableParagraph"/>
              <w:numPr>
                <w:ilvl w:val="0"/>
                <w:numId w:val="34"/>
              </w:numPr>
              <w:tabs>
                <w:tab w:val="left" w:pos="444"/>
              </w:tabs>
              <w:spacing w:before="12"/>
              <w:rPr>
                <w:sz w:val="20"/>
              </w:rPr>
            </w:pPr>
            <w:r>
              <w:rPr>
                <w:spacing w:val="-2"/>
                <w:sz w:val="20"/>
              </w:rPr>
              <w:t>Filmdokumentationen</w:t>
            </w:r>
          </w:p>
        </w:tc>
      </w:tr>
    </w:tbl>
    <w:p w14:paraId="5310EFC1" w14:textId="77777777" w:rsidR="00EC48B8" w:rsidRDefault="00EC48B8">
      <w:pPr>
        <w:rPr>
          <w:sz w:val="20"/>
        </w:rPr>
        <w:sectPr w:rsidR="00EC48B8">
          <w:pgSz w:w="16840" w:h="11900" w:orient="landscape"/>
          <w:pgMar w:top="1340" w:right="40" w:bottom="940" w:left="1300" w:header="0" w:footer="746" w:gutter="0"/>
          <w:cols w:space="720"/>
        </w:sectPr>
      </w:pPr>
    </w:p>
    <w:p w14:paraId="4BCAAB89" w14:textId="77777777" w:rsidR="00EC48B8" w:rsidRDefault="00EC48B8">
      <w:pPr>
        <w:pStyle w:val="Textkrper"/>
        <w:spacing w:before="2"/>
        <w:rPr>
          <w:b/>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5102"/>
        <w:gridCol w:w="4962"/>
      </w:tblGrid>
      <w:tr w:rsidR="00EC48B8" w14:paraId="61738B4E" w14:textId="77777777">
        <w:trPr>
          <w:trHeight w:val="4126"/>
        </w:trPr>
        <w:tc>
          <w:tcPr>
            <w:tcW w:w="5072" w:type="dxa"/>
            <w:vMerge w:val="restart"/>
            <w:shd w:val="clear" w:color="auto" w:fill="F2DBDB"/>
          </w:tcPr>
          <w:p w14:paraId="39237A3E" w14:textId="77777777" w:rsidR="00EC48B8" w:rsidRDefault="00435DB8">
            <w:pPr>
              <w:pStyle w:val="TableParagraph"/>
              <w:numPr>
                <w:ilvl w:val="0"/>
                <w:numId w:val="33"/>
              </w:numPr>
              <w:tabs>
                <w:tab w:val="left" w:pos="440"/>
              </w:tabs>
              <w:spacing w:before="89"/>
              <w:ind w:right="63"/>
              <w:jc w:val="both"/>
              <w:rPr>
                <w:b/>
                <w:sz w:val="20"/>
              </w:rPr>
            </w:pPr>
            <w:r>
              <w:rPr>
                <w:b/>
                <w:sz w:val="20"/>
              </w:rPr>
              <w:t>(STR1) beschreiben zielorientierte und offene Produktionsprozesse und erläutern die Beziehung zwischen der Planung und Gestaltung von Bildern,</w:t>
            </w:r>
          </w:p>
          <w:p w14:paraId="21155D57" w14:textId="77777777" w:rsidR="00EC48B8" w:rsidRDefault="00EC48B8">
            <w:pPr>
              <w:pStyle w:val="TableParagraph"/>
              <w:ind w:left="0"/>
              <w:rPr>
                <w:b/>
                <w:sz w:val="20"/>
              </w:rPr>
            </w:pPr>
          </w:p>
          <w:p w14:paraId="4BAA8AA7" w14:textId="77777777" w:rsidR="00EC48B8" w:rsidRDefault="00EC48B8">
            <w:pPr>
              <w:pStyle w:val="TableParagraph"/>
              <w:ind w:left="0"/>
              <w:rPr>
                <w:b/>
                <w:sz w:val="20"/>
              </w:rPr>
            </w:pPr>
          </w:p>
          <w:p w14:paraId="6895FD69" w14:textId="77777777" w:rsidR="00EC48B8" w:rsidRDefault="00435DB8">
            <w:pPr>
              <w:pStyle w:val="TableParagraph"/>
              <w:ind w:left="80"/>
              <w:rPr>
                <w:b/>
                <w:sz w:val="20"/>
              </w:rPr>
            </w:pPr>
            <w:r>
              <w:rPr>
                <w:b/>
                <w:spacing w:val="-2"/>
                <w:sz w:val="20"/>
              </w:rPr>
              <w:t>Bildkontexte</w:t>
            </w:r>
          </w:p>
          <w:p w14:paraId="5D278FB1" w14:textId="77777777" w:rsidR="00EC48B8" w:rsidRDefault="00435DB8">
            <w:pPr>
              <w:pStyle w:val="TableParagraph"/>
              <w:numPr>
                <w:ilvl w:val="0"/>
                <w:numId w:val="33"/>
              </w:numPr>
              <w:tabs>
                <w:tab w:val="left" w:pos="440"/>
                <w:tab w:val="left" w:pos="484"/>
              </w:tabs>
              <w:spacing w:before="11"/>
              <w:ind w:right="63"/>
              <w:jc w:val="both"/>
              <w:rPr>
                <w:sz w:val="20"/>
              </w:rPr>
            </w:pPr>
            <w:r>
              <w:rPr>
                <w:sz w:val="20"/>
              </w:rPr>
              <w:tab/>
              <w:t>(KTP2) gestalten und erläutern neue Bedeutungszusammenhänge durch Umdeutung und Umgestaltung von Bildtraditionen,</w:t>
            </w:r>
          </w:p>
          <w:p w14:paraId="51C05E61" w14:textId="77777777" w:rsidR="00EC48B8" w:rsidRDefault="00435DB8">
            <w:pPr>
              <w:pStyle w:val="TableParagraph"/>
              <w:numPr>
                <w:ilvl w:val="0"/>
                <w:numId w:val="33"/>
              </w:numPr>
              <w:tabs>
                <w:tab w:val="left" w:pos="440"/>
              </w:tabs>
              <w:spacing w:before="13"/>
              <w:ind w:right="66"/>
              <w:jc w:val="both"/>
              <w:rPr>
                <w:b/>
                <w:sz w:val="20"/>
              </w:rPr>
            </w:pPr>
            <w:r>
              <w:rPr>
                <w:b/>
                <w:sz w:val="20"/>
              </w:rPr>
              <w:t>(KTR2) vergleichen und erörtern an fremden Gestaltungen unter Einbeziehung bildexternen Quellmaterials die biografische, soziokulturelle und historische Bedingtheit von Bildern,</w:t>
            </w:r>
          </w:p>
          <w:p w14:paraId="5BF18A5A" w14:textId="77777777" w:rsidR="00EC48B8" w:rsidRDefault="00435DB8">
            <w:pPr>
              <w:pStyle w:val="TableParagraph"/>
              <w:numPr>
                <w:ilvl w:val="0"/>
                <w:numId w:val="33"/>
              </w:numPr>
              <w:tabs>
                <w:tab w:val="left" w:pos="440"/>
                <w:tab w:val="left" w:pos="484"/>
              </w:tabs>
              <w:spacing w:before="16" w:line="237" w:lineRule="auto"/>
              <w:ind w:right="73"/>
              <w:jc w:val="both"/>
              <w:rPr>
                <w:sz w:val="20"/>
              </w:rPr>
            </w:pPr>
            <w:r>
              <w:rPr>
                <w:sz w:val="20"/>
              </w:rPr>
              <w:tab/>
              <w:t>(KTR3) vergleichen traditionelle Bildmotive</w:t>
            </w:r>
            <w:r>
              <w:rPr>
                <w:spacing w:val="40"/>
                <w:sz w:val="20"/>
              </w:rPr>
              <w:t xml:space="preserve"> </w:t>
            </w:r>
            <w:r>
              <w:rPr>
                <w:sz w:val="20"/>
              </w:rPr>
              <w:t>und erläutern ihre Bedeutung vor dem Hintergrund ihrer unterschiedlichen historischen Kontexte,</w:t>
            </w:r>
          </w:p>
        </w:tc>
        <w:tc>
          <w:tcPr>
            <w:tcW w:w="5102" w:type="dxa"/>
            <w:shd w:val="clear" w:color="auto" w:fill="F1F2BE"/>
          </w:tcPr>
          <w:p w14:paraId="5C5573BD" w14:textId="77777777" w:rsidR="00EC48B8" w:rsidRDefault="00435DB8">
            <w:pPr>
              <w:pStyle w:val="TableParagraph"/>
              <w:spacing w:before="79"/>
              <w:ind w:left="79"/>
              <w:rPr>
                <w:sz w:val="20"/>
              </w:rPr>
            </w:pPr>
            <w:r>
              <w:rPr>
                <w:b/>
                <w:sz w:val="20"/>
              </w:rPr>
              <w:t>Diagnose</w:t>
            </w:r>
            <w:r>
              <w:rPr>
                <w:b/>
                <w:spacing w:val="-3"/>
                <w:sz w:val="20"/>
              </w:rPr>
              <w:t xml:space="preserve"> </w:t>
            </w:r>
            <w:r>
              <w:rPr>
                <w:sz w:val="20"/>
              </w:rPr>
              <w:t>der</w:t>
            </w:r>
            <w:r>
              <w:rPr>
                <w:spacing w:val="-3"/>
                <w:sz w:val="20"/>
              </w:rPr>
              <w:t xml:space="preserve"> </w:t>
            </w:r>
            <w:r>
              <w:rPr>
                <w:sz w:val="20"/>
              </w:rPr>
              <w:t>Fähigkeiten</w:t>
            </w:r>
            <w:r>
              <w:rPr>
                <w:spacing w:val="-3"/>
                <w:sz w:val="20"/>
              </w:rPr>
              <w:t xml:space="preserve"> </w:t>
            </w:r>
            <w:r>
              <w:rPr>
                <w:sz w:val="20"/>
              </w:rPr>
              <w:t>und</w:t>
            </w:r>
            <w:r>
              <w:rPr>
                <w:spacing w:val="-3"/>
                <w:sz w:val="20"/>
              </w:rPr>
              <w:t xml:space="preserve"> </w:t>
            </w:r>
            <w:r>
              <w:rPr>
                <w:spacing w:val="-2"/>
                <w:sz w:val="20"/>
              </w:rPr>
              <w:t>Fertigkeiten</w:t>
            </w:r>
          </w:p>
          <w:p w14:paraId="5545F9B8" w14:textId="77777777" w:rsidR="00EC48B8" w:rsidRDefault="00435DB8">
            <w:pPr>
              <w:pStyle w:val="TableParagraph"/>
              <w:numPr>
                <w:ilvl w:val="0"/>
                <w:numId w:val="32"/>
              </w:numPr>
              <w:tabs>
                <w:tab w:val="left" w:pos="439"/>
                <w:tab w:val="left" w:pos="949"/>
                <w:tab w:val="left" w:pos="2175"/>
                <w:tab w:val="left" w:pos="2730"/>
                <w:tab w:val="left" w:pos="3285"/>
                <w:tab w:val="left" w:pos="4455"/>
              </w:tabs>
              <w:spacing w:before="12"/>
              <w:ind w:right="69"/>
              <w:rPr>
                <w:sz w:val="20"/>
              </w:rPr>
            </w:pPr>
            <w:r>
              <w:rPr>
                <w:spacing w:val="-4"/>
                <w:sz w:val="20"/>
              </w:rPr>
              <w:t>zur</w:t>
            </w:r>
            <w:r>
              <w:rPr>
                <w:sz w:val="20"/>
              </w:rPr>
              <w:tab/>
            </w:r>
            <w:r>
              <w:rPr>
                <w:spacing w:val="-2"/>
                <w:sz w:val="20"/>
              </w:rPr>
              <w:t>Umdeutung</w:t>
            </w:r>
            <w:r>
              <w:rPr>
                <w:sz w:val="20"/>
              </w:rPr>
              <w:tab/>
            </w:r>
            <w:r>
              <w:rPr>
                <w:spacing w:val="-4"/>
                <w:sz w:val="20"/>
              </w:rPr>
              <w:t>von</w:t>
            </w:r>
            <w:r>
              <w:rPr>
                <w:sz w:val="20"/>
              </w:rPr>
              <w:tab/>
            </w:r>
            <w:r>
              <w:rPr>
                <w:spacing w:val="-4"/>
                <w:sz w:val="20"/>
              </w:rPr>
              <w:t>von</w:t>
            </w:r>
            <w:r>
              <w:rPr>
                <w:sz w:val="20"/>
              </w:rPr>
              <w:tab/>
            </w:r>
            <w:r>
              <w:rPr>
                <w:spacing w:val="-2"/>
                <w:sz w:val="20"/>
              </w:rPr>
              <w:t>Bildwerken</w:t>
            </w:r>
            <w:r>
              <w:rPr>
                <w:sz w:val="20"/>
              </w:rPr>
              <w:tab/>
            </w:r>
            <w:r>
              <w:rPr>
                <w:spacing w:val="-2"/>
                <w:sz w:val="20"/>
              </w:rPr>
              <w:t xml:space="preserve">mittels </w:t>
            </w:r>
            <w:r>
              <w:rPr>
                <w:sz w:val="20"/>
              </w:rPr>
              <w:t>zeichnerischer,</w:t>
            </w:r>
            <w:r>
              <w:rPr>
                <w:spacing w:val="-12"/>
                <w:sz w:val="20"/>
              </w:rPr>
              <w:t xml:space="preserve"> </w:t>
            </w:r>
            <w:r>
              <w:rPr>
                <w:sz w:val="20"/>
              </w:rPr>
              <w:t>malerischer</w:t>
            </w:r>
            <w:r>
              <w:rPr>
                <w:spacing w:val="-11"/>
                <w:sz w:val="20"/>
              </w:rPr>
              <w:t xml:space="preserve"> </w:t>
            </w:r>
            <w:r>
              <w:rPr>
                <w:sz w:val="20"/>
              </w:rPr>
              <w:t>und/oder</w:t>
            </w:r>
            <w:r>
              <w:rPr>
                <w:spacing w:val="-11"/>
                <w:sz w:val="20"/>
              </w:rPr>
              <w:t xml:space="preserve"> </w:t>
            </w:r>
            <w:r>
              <w:rPr>
                <w:sz w:val="20"/>
              </w:rPr>
              <w:t>digitaler</w:t>
            </w:r>
            <w:r>
              <w:rPr>
                <w:spacing w:val="-12"/>
                <w:sz w:val="20"/>
              </w:rPr>
              <w:t xml:space="preserve"> </w:t>
            </w:r>
            <w:r>
              <w:rPr>
                <w:sz w:val="20"/>
              </w:rPr>
              <w:t>Verfahren</w:t>
            </w:r>
          </w:p>
          <w:p w14:paraId="7889DC6F" w14:textId="77777777" w:rsidR="00EC48B8" w:rsidRDefault="00435DB8">
            <w:pPr>
              <w:pStyle w:val="TableParagraph"/>
              <w:numPr>
                <w:ilvl w:val="0"/>
                <w:numId w:val="32"/>
              </w:numPr>
              <w:tabs>
                <w:tab w:val="left" w:pos="439"/>
              </w:tabs>
              <w:spacing w:before="11"/>
              <w:rPr>
                <w:sz w:val="20"/>
              </w:rPr>
            </w:pPr>
            <w:r>
              <w:rPr>
                <w:sz w:val="20"/>
              </w:rPr>
              <w:t>zur</w:t>
            </w:r>
            <w:r>
              <w:rPr>
                <w:spacing w:val="-4"/>
                <w:sz w:val="20"/>
              </w:rPr>
              <w:t xml:space="preserve"> </w:t>
            </w:r>
            <w:r>
              <w:rPr>
                <w:sz w:val="20"/>
              </w:rPr>
              <w:t>Selbstbeurteilung</w:t>
            </w:r>
            <w:r>
              <w:rPr>
                <w:spacing w:val="-3"/>
                <w:sz w:val="20"/>
              </w:rPr>
              <w:t xml:space="preserve"> </w:t>
            </w:r>
            <w:r>
              <w:rPr>
                <w:sz w:val="20"/>
              </w:rPr>
              <w:t>des</w:t>
            </w:r>
            <w:r>
              <w:rPr>
                <w:spacing w:val="-2"/>
                <w:sz w:val="20"/>
              </w:rPr>
              <w:t xml:space="preserve"> Lernstands</w:t>
            </w:r>
          </w:p>
          <w:p w14:paraId="5BDA914C" w14:textId="77777777" w:rsidR="00EC48B8" w:rsidRDefault="00435DB8">
            <w:pPr>
              <w:pStyle w:val="TableParagraph"/>
              <w:numPr>
                <w:ilvl w:val="0"/>
                <w:numId w:val="32"/>
              </w:numPr>
              <w:tabs>
                <w:tab w:val="left" w:pos="439"/>
              </w:tabs>
              <w:spacing w:before="11"/>
              <w:ind w:right="59"/>
              <w:jc w:val="both"/>
              <w:rPr>
                <w:sz w:val="20"/>
              </w:rPr>
            </w:pPr>
            <w:r>
              <w:rPr>
                <w:sz w:val="20"/>
              </w:rPr>
              <w:t>zur strukturierten Beschreibung des Prozesses zwischen Zufall und zielgerichtetem Handeln im Werksprozess angemessenen</w:t>
            </w:r>
            <w:r>
              <w:rPr>
                <w:spacing w:val="-4"/>
                <w:sz w:val="20"/>
              </w:rPr>
              <w:t xml:space="preserve"> </w:t>
            </w:r>
            <w:r>
              <w:rPr>
                <w:sz w:val="20"/>
              </w:rPr>
              <w:t>Literaturrecherche</w:t>
            </w:r>
            <w:r>
              <w:rPr>
                <w:spacing w:val="-3"/>
                <w:sz w:val="20"/>
              </w:rPr>
              <w:t xml:space="preserve"> </w:t>
            </w:r>
            <w:r>
              <w:rPr>
                <w:sz w:val="20"/>
              </w:rPr>
              <w:t>und</w:t>
            </w:r>
            <w:r>
              <w:rPr>
                <w:spacing w:val="-4"/>
                <w:sz w:val="20"/>
              </w:rPr>
              <w:t xml:space="preserve"> </w:t>
            </w:r>
            <w:r>
              <w:rPr>
                <w:sz w:val="20"/>
              </w:rPr>
              <w:t>Verknüpfung</w:t>
            </w:r>
            <w:r>
              <w:rPr>
                <w:spacing w:val="-3"/>
                <w:sz w:val="20"/>
              </w:rPr>
              <w:t xml:space="preserve"> </w:t>
            </w:r>
            <w:r>
              <w:rPr>
                <w:sz w:val="20"/>
              </w:rPr>
              <w:t xml:space="preserve">der externen Informationen mit der eigenen vorläufigen </w:t>
            </w:r>
            <w:r>
              <w:rPr>
                <w:spacing w:val="-2"/>
                <w:sz w:val="20"/>
              </w:rPr>
              <w:t>Deutung</w:t>
            </w:r>
          </w:p>
          <w:p w14:paraId="6B04FDED" w14:textId="77777777" w:rsidR="00EC48B8" w:rsidRDefault="00435DB8">
            <w:pPr>
              <w:pStyle w:val="TableParagraph"/>
              <w:numPr>
                <w:ilvl w:val="0"/>
                <w:numId w:val="32"/>
              </w:numPr>
              <w:tabs>
                <w:tab w:val="left" w:pos="438"/>
              </w:tabs>
              <w:spacing w:before="10"/>
              <w:ind w:left="438" w:hanging="359"/>
              <w:jc w:val="both"/>
              <w:rPr>
                <w:sz w:val="20"/>
              </w:rPr>
            </w:pPr>
            <w:r>
              <w:rPr>
                <w:sz w:val="20"/>
              </w:rPr>
              <w:t>zur</w:t>
            </w:r>
            <w:r>
              <w:rPr>
                <w:spacing w:val="-2"/>
                <w:sz w:val="20"/>
              </w:rPr>
              <w:t xml:space="preserve"> </w:t>
            </w:r>
            <w:r>
              <w:rPr>
                <w:sz w:val="20"/>
              </w:rPr>
              <w:t>adressatengerechten</w:t>
            </w:r>
            <w:r>
              <w:rPr>
                <w:spacing w:val="-1"/>
                <w:sz w:val="20"/>
              </w:rPr>
              <w:t xml:space="preserve"> </w:t>
            </w:r>
            <w:r>
              <w:rPr>
                <w:spacing w:val="-2"/>
                <w:sz w:val="20"/>
              </w:rPr>
              <w:t>Präsentation</w:t>
            </w:r>
          </w:p>
        </w:tc>
        <w:tc>
          <w:tcPr>
            <w:tcW w:w="4962" w:type="dxa"/>
            <w:shd w:val="clear" w:color="auto" w:fill="D6E3BC"/>
          </w:tcPr>
          <w:p w14:paraId="398E6DD3" w14:textId="77777777" w:rsidR="00EC48B8" w:rsidRDefault="00EC48B8">
            <w:pPr>
              <w:pStyle w:val="TableParagraph"/>
              <w:spacing w:before="90"/>
              <w:ind w:left="0"/>
              <w:rPr>
                <w:b/>
                <w:sz w:val="20"/>
              </w:rPr>
            </w:pPr>
          </w:p>
          <w:p w14:paraId="281813E4" w14:textId="77777777" w:rsidR="00EC48B8" w:rsidRDefault="00435DB8">
            <w:pPr>
              <w:pStyle w:val="TableParagraph"/>
              <w:numPr>
                <w:ilvl w:val="0"/>
                <w:numId w:val="31"/>
              </w:numPr>
              <w:tabs>
                <w:tab w:val="left" w:pos="444"/>
              </w:tabs>
              <w:spacing w:before="1"/>
              <w:ind w:right="71"/>
              <w:rPr>
                <w:sz w:val="20"/>
              </w:rPr>
            </w:pPr>
            <w:r>
              <w:rPr>
                <w:sz w:val="20"/>
              </w:rPr>
              <w:t>Fragebogen</w:t>
            </w:r>
            <w:r>
              <w:rPr>
                <w:spacing w:val="80"/>
                <w:sz w:val="20"/>
              </w:rPr>
              <w:t xml:space="preserve"> </w:t>
            </w:r>
            <w:r>
              <w:rPr>
                <w:sz w:val="20"/>
              </w:rPr>
              <w:t>zur</w:t>
            </w:r>
            <w:r>
              <w:rPr>
                <w:spacing w:val="80"/>
                <w:sz w:val="20"/>
              </w:rPr>
              <w:t xml:space="preserve"> </w:t>
            </w:r>
            <w:r>
              <w:rPr>
                <w:sz w:val="20"/>
              </w:rPr>
              <w:t>Verfügbarkeit</w:t>
            </w:r>
            <w:r>
              <w:rPr>
                <w:spacing w:val="80"/>
                <w:sz w:val="20"/>
              </w:rPr>
              <w:t xml:space="preserve"> </w:t>
            </w:r>
            <w:r>
              <w:rPr>
                <w:sz w:val="20"/>
              </w:rPr>
              <w:t>und</w:t>
            </w:r>
            <w:r>
              <w:rPr>
                <w:spacing w:val="80"/>
                <w:sz w:val="20"/>
              </w:rPr>
              <w:t xml:space="preserve"> </w:t>
            </w:r>
            <w:r>
              <w:rPr>
                <w:sz w:val="20"/>
              </w:rPr>
              <w:t>individuellen</w:t>
            </w:r>
            <w:r>
              <w:rPr>
                <w:spacing w:val="40"/>
                <w:sz w:val="20"/>
              </w:rPr>
              <w:t xml:space="preserve"> </w:t>
            </w:r>
            <w:r>
              <w:rPr>
                <w:sz w:val="20"/>
              </w:rPr>
              <w:t>Anwendung digitaler Bildbearbeitungsprogramme</w:t>
            </w:r>
          </w:p>
          <w:p w14:paraId="3EBFDC4F" w14:textId="77777777" w:rsidR="00EC48B8" w:rsidRDefault="00435DB8">
            <w:pPr>
              <w:pStyle w:val="TableParagraph"/>
              <w:numPr>
                <w:ilvl w:val="0"/>
                <w:numId w:val="31"/>
              </w:numPr>
              <w:tabs>
                <w:tab w:val="left" w:pos="444"/>
                <w:tab w:val="left" w:pos="2209"/>
                <w:tab w:val="left" w:pos="2864"/>
                <w:tab w:val="left" w:pos="4600"/>
              </w:tabs>
              <w:spacing w:before="11"/>
              <w:ind w:right="66"/>
              <w:rPr>
                <w:sz w:val="20"/>
              </w:rPr>
            </w:pPr>
            <w:r>
              <w:rPr>
                <w:spacing w:val="-2"/>
                <w:sz w:val="20"/>
              </w:rPr>
              <w:t>Versprachlichung</w:t>
            </w:r>
            <w:r>
              <w:rPr>
                <w:sz w:val="20"/>
              </w:rPr>
              <w:tab/>
            </w:r>
            <w:r>
              <w:rPr>
                <w:spacing w:val="-4"/>
                <w:sz w:val="20"/>
              </w:rPr>
              <w:t>von</w:t>
            </w:r>
            <w:r>
              <w:rPr>
                <w:sz w:val="20"/>
              </w:rPr>
              <w:tab/>
            </w:r>
            <w:r>
              <w:rPr>
                <w:spacing w:val="-2"/>
                <w:sz w:val="20"/>
              </w:rPr>
              <w:t>Filmausschnitten</w:t>
            </w:r>
            <w:r>
              <w:rPr>
                <w:sz w:val="20"/>
              </w:rPr>
              <w:tab/>
            </w:r>
            <w:r>
              <w:rPr>
                <w:spacing w:val="-4"/>
                <w:sz w:val="20"/>
              </w:rPr>
              <w:t xml:space="preserve">des </w:t>
            </w:r>
            <w:r>
              <w:rPr>
                <w:spacing w:val="-2"/>
                <w:sz w:val="20"/>
              </w:rPr>
              <w:t>Werksprozesses</w:t>
            </w:r>
          </w:p>
        </w:tc>
      </w:tr>
      <w:tr w:rsidR="00EC48B8" w14:paraId="79E86A86" w14:textId="77777777">
        <w:trPr>
          <w:trHeight w:val="3856"/>
        </w:trPr>
        <w:tc>
          <w:tcPr>
            <w:tcW w:w="5072" w:type="dxa"/>
            <w:vMerge/>
            <w:tcBorders>
              <w:top w:val="nil"/>
            </w:tcBorders>
            <w:shd w:val="clear" w:color="auto" w:fill="F2DBDB"/>
          </w:tcPr>
          <w:p w14:paraId="28B4098D" w14:textId="77777777" w:rsidR="00EC48B8" w:rsidRDefault="00EC48B8">
            <w:pPr>
              <w:rPr>
                <w:sz w:val="2"/>
                <w:szCs w:val="2"/>
              </w:rPr>
            </w:pPr>
          </w:p>
        </w:tc>
        <w:tc>
          <w:tcPr>
            <w:tcW w:w="5102" w:type="dxa"/>
            <w:shd w:val="clear" w:color="auto" w:fill="F1F2BE"/>
          </w:tcPr>
          <w:p w14:paraId="1DDF3460" w14:textId="77777777" w:rsidR="00EC48B8" w:rsidRDefault="00435DB8">
            <w:pPr>
              <w:pStyle w:val="TableParagraph"/>
              <w:spacing w:before="79"/>
              <w:ind w:left="79"/>
              <w:rPr>
                <w:b/>
                <w:sz w:val="20"/>
              </w:rPr>
            </w:pPr>
            <w:r>
              <w:rPr>
                <w:b/>
                <w:sz w:val="20"/>
              </w:rPr>
              <w:t>Leistungsbewertung</w:t>
            </w:r>
            <w:r>
              <w:rPr>
                <w:b/>
                <w:spacing w:val="-2"/>
                <w:sz w:val="20"/>
              </w:rPr>
              <w:t xml:space="preserve"> </w:t>
            </w:r>
            <w:r>
              <w:rPr>
                <w:b/>
                <w:sz w:val="20"/>
              </w:rPr>
              <w:t>Sonstige</w:t>
            </w:r>
            <w:r>
              <w:rPr>
                <w:b/>
                <w:spacing w:val="-2"/>
                <w:sz w:val="20"/>
              </w:rPr>
              <w:t xml:space="preserve"> Mitarbeit</w:t>
            </w:r>
          </w:p>
          <w:p w14:paraId="16E90BA9" w14:textId="77777777" w:rsidR="00EC48B8" w:rsidRDefault="00435DB8">
            <w:pPr>
              <w:pStyle w:val="TableParagraph"/>
              <w:spacing w:before="1" w:line="242" w:lineRule="exact"/>
              <w:ind w:left="79"/>
              <w:rPr>
                <w:sz w:val="20"/>
              </w:rPr>
            </w:pPr>
            <w:r>
              <w:rPr>
                <w:sz w:val="20"/>
              </w:rPr>
              <w:t>Kompetenzbereich</w:t>
            </w:r>
            <w:r>
              <w:rPr>
                <w:spacing w:val="-3"/>
                <w:sz w:val="20"/>
              </w:rPr>
              <w:t xml:space="preserve"> </w:t>
            </w:r>
            <w:r>
              <w:rPr>
                <w:spacing w:val="-2"/>
                <w:sz w:val="20"/>
              </w:rPr>
              <w:t>Produktion:</w:t>
            </w:r>
          </w:p>
          <w:p w14:paraId="0571227F" w14:textId="77777777" w:rsidR="00EC48B8" w:rsidRDefault="00435DB8">
            <w:pPr>
              <w:pStyle w:val="TableParagraph"/>
              <w:spacing w:line="242" w:lineRule="auto"/>
              <w:ind w:left="79" w:right="1235"/>
              <w:rPr>
                <w:sz w:val="20"/>
              </w:rPr>
            </w:pPr>
            <w:r>
              <w:rPr>
                <w:sz w:val="20"/>
              </w:rPr>
              <w:t>Reflektierter</w:t>
            </w:r>
            <w:r>
              <w:rPr>
                <w:spacing w:val="-12"/>
                <w:sz w:val="20"/>
              </w:rPr>
              <w:t xml:space="preserve"> </w:t>
            </w:r>
            <w:r>
              <w:rPr>
                <w:sz w:val="20"/>
              </w:rPr>
              <w:t>Umgang</w:t>
            </w:r>
            <w:r>
              <w:rPr>
                <w:spacing w:val="-11"/>
                <w:sz w:val="20"/>
              </w:rPr>
              <w:t xml:space="preserve"> </w:t>
            </w:r>
            <w:r>
              <w:rPr>
                <w:sz w:val="20"/>
              </w:rPr>
              <w:t>mit</w:t>
            </w:r>
            <w:r>
              <w:rPr>
                <w:spacing w:val="-11"/>
                <w:sz w:val="20"/>
              </w:rPr>
              <w:t xml:space="preserve"> </w:t>
            </w:r>
            <w:r>
              <w:rPr>
                <w:sz w:val="20"/>
              </w:rPr>
              <w:t>Zufallsverfahren Kompetenzbereich Rezeption:</w:t>
            </w:r>
          </w:p>
          <w:p w14:paraId="60451C48" w14:textId="77777777" w:rsidR="00EC48B8" w:rsidRDefault="00435DB8">
            <w:pPr>
              <w:pStyle w:val="TableParagraph"/>
              <w:numPr>
                <w:ilvl w:val="0"/>
                <w:numId w:val="30"/>
              </w:numPr>
              <w:tabs>
                <w:tab w:val="left" w:pos="439"/>
              </w:tabs>
              <w:spacing w:before="5"/>
              <w:ind w:right="64"/>
              <w:rPr>
                <w:sz w:val="20"/>
              </w:rPr>
            </w:pPr>
            <w:r>
              <w:rPr>
                <w:sz w:val="20"/>
              </w:rPr>
              <w:t>Analysierende</w:t>
            </w:r>
            <w:r>
              <w:rPr>
                <w:spacing w:val="80"/>
                <w:sz w:val="20"/>
              </w:rPr>
              <w:t xml:space="preserve"> </w:t>
            </w:r>
            <w:r>
              <w:rPr>
                <w:sz w:val="20"/>
              </w:rPr>
              <w:t>und</w:t>
            </w:r>
            <w:r>
              <w:rPr>
                <w:spacing w:val="80"/>
                <w:sz w:val="20"/>
              </w:rPr>
              <w:t xml:space="preserve"> </w:t>
            </w:r>
            <w:r>
              <w:rPr>
                <w:sz w:val="20"/>
              </w:rPr>
              <w:t>erläuternde</w:t>
            </w:r>
            <w:r>
              <w:rPr>
                <w:spacing w:val="80"/>
                <w:sz w:val="20"/>
              </w:rPr>
              <w:t xml:space="preserve"> </w:t>
            </w:r>
            <w:r>
              <w:rPr>
                <w:sz w:val="20"/>
              </w:rPr>
              <w:t>Skizzen</w:t>
            </w:r>
            <w:r>
              <w:rPr>
                <w:spacing w:val="80"/>
                <w:sz w:val="20"/>
              </w:rPr>
              <w:t xml:space="preserve"> </w:t>
            </w:r>
            <w:r>
              <w:rPr>
                <w:sz w:val="20"/>
              </w:rPr>
              <w:t>(Bildfläche, Richtungsbezüge, Farbbezüge)</w:t>
            </w:r>
          </w:p>
          <w:p w14:paraId="565ACE32" w14:textId="77777777" w:rsidR="00EC48B8" w:rsidRDefault="00435DB8">
            <w:pPr>
              <w:pStyle w:val="TableParagraph"/>
              <w:numPr>
                <w:ilvl w:val="0"/>
                <w:numId w:val="30"/>
              </w:numPr>
              <w:tabs>
                <w:tab w:val="left" w:pos="439"/>
              </w:tabs>
              <w:spacing w:before="12"/>
              <w:rPr>
                <w:sz w:val="20"/>
              </w:rPr>
            </w:pPr>
            <w:r>
              <w:rPr>
                <w:sz w:val="20"/>
              </w:rPr>
              <w:t>Beschreibung,</w:t>
            </w:r>
            <w:r>
              <w:rPr>
                <w:spacing w:val="-4"/>
                <w:sz w:val="20"/>
              </w:rPr>
              <w:t xml:space="preserve"> </w:t>
            </w:r>
            <w:r>
              <w:rPr>
                <w:sz w:val="20"/>
              </w:rPr>
              <w:t>Analyse/</w:t>
            </w:r>
            <w:r>
              <w:rPr>
                <w:spacing w:val="-6"/>
                <w:sz w:val="20"/>
              </w:rPr>
              <w:t xml:space="preserve"> </w:t>
            </w:r>
            <w:r>
              <w:rPr>
                <w:sz w:val="20"/>
              </w:rPr>
              <w:t>Interpretation</w:t>
            </w:r>
            <w:r>
              <w:rPr>
                <w:spacing w:val="-5"/>
                <w:sz w:val="20"/>
              </w:rPr>
              <w:t xml:space="preserve"> </w:t>
            </w:r>
            <w:r>
              <w:rPr>
                <w:sz w:val="20"/>
              </w:rPr>
              <w:t xml:space="preserve">von </w:t>
            </w:r>
            <w:r>
              <w:rPr>
                <w:spacing w:val="-2"/>
                <w:sz w:val="20"/>
              </w:rPr>
              <w:t>Bildern</w:t>
            </w:r>
          </w:p>
          <w:p w14:paraId="74A53E69" w14:textId="77777777" w:rsidR="00EC48B8" w:rsidRDefault="00435DB8">
            <w:pPr>
              <w:pStyle w:val="TableParagraph"/>
              <w:numPr>
                <w:ilvl w:val="0"/>
                <w:numId w:val="30"/>
              </w:numPr>
              <w:tabs>
                <w:tab w:val="left" w:pos="439"/>
              </w:tabs>
              <w:spacing w:before="11"/>
              <w:ind w:right="67"/>
              <w:jc w:val="both"/>
              <w:rPr>
                <w:sz w:val="20"/>
              </w:rPr>
            </w:pPr>
            <w:r>
              <w:rPr>
                <w:sz w:val="20"/>
              </w:rPr>
              <w:t>Vergleichende Analyse / Interpretation von Bildern (</w:t>
            </w:r>
            <w:proofErr w:type="spellStart"/>
            <w:r>
              <w:rPr>
                <w:sz w:val="20"/>
              </w:rPr>
              <w:t>aspektbezogene</w:t>
            </w:r>
            <w:proofErr w:type="spellEnd"/>
            <w:r>
              <w:rPr>
                <w:sz w:val="20"/>
              </w:rPr>
              <w:t xml:space="preserve"> Vergleiche) im Zusammenhang mit bildexternen Quellen</w:t>
            </w:r>
          </w:p>
          <w:p w14:paraId="025831B8" w14:textId="77777777" w:rsidR="00EC48B8" w:rsidRDefault="00435DB8">
            <w:pPr>
              <w:pStyle w:val="TableParagraph"/>
              <w:spacing w:before="243"/>
              <w:ind w:left="79"/>
              <w:rPr>
                <w:b/>
                <w:sz w:val="20"/>
              </w:rPr>
            </w:pPr>
            <w:r>
              <w:rPr>
                <w:b/>
                <w:sz w:val="20"/>
              </w:rPr>
              <w:t>Leistungsbewertung</w:t>
            </w:r>
            <w:r>
              <w:rPr>
                <w:b/>
                <w:spacing w:val="-1"/>
                <w:sz w:val="20"/>
              </w:rPr>
              <w:t xml:space="preserve"> </w:t>
            </w:r>
            <w:r>
              <w:rPr>
                <w:b/>
                <w:spacing w:val="-2"/>
                <w:sz w:val="20"/>
              </w:rPr>
              <w:t>Klausur</w:t>
            </w:r>
          </w:p>
          <w:p w14:paraId="0C77FECB" w14:textId="77777777" w:rsidR="00EC48B8" w:rsidRDefault="00435DB8">
            <w:pPr>
              <w:pStyle w:val="TableParagraph"/>
              <w:spacing w:before="1"/>
              <w:ind w:left="79"/>
              <w:rPr>
                <w:sz w:val="20"/>
              </w:rPr>
            </w:pPr>
            <w:r>
              <w:rPr>
                <w:sz w:val="20"/>
              </w:rPr>
              <w:t>Aufgabenart</w:t>
            </w:r>
            <w:r>
              <w:rPr>
                <w:spacing w:val="-5"/>
                <w:sz w:val="20"/>
              </w:rPr>
              <w:t xml:space="preserve"> </w:t>
            </w:r>
            <w:r>
              <w:rPr>
                <w:sz w:val="20"/>
              </w:rPr>
              <w:t>II</w:t>
            </w:r>
            <w:r>
              <w:rPr>
                <w:spacing w:val="-4"/>
                <w:sz w:val="20"/>
              </w:rPr>
              <w:t xml:space="preserve"> </w:t>
            </w:r>
            <w:r>
              <w:rPr>
                <w:spacing w:val="-10"/>
                <w:sz w:val="20"/>
              </w:rPr>
              <w:t>A</w:t>
            </w:r>
          </w:p>
          <w:p w14:paraId="727665E5" w14:textId="77777777" w:rsidR="00EC48B8" w:rsidRDefault="00435DB8">
            <w:pPr>
              <w:pStyle w:val="TableParagraph"/>
              <w:spacing w:before="1"/>
              <w:ind w:left="79"/>
              <w:rPr>
                <w:sz w:val="20"/>
              </w:rPr>
            </w:pPr>
            <w:r>
              <w:rPr>
                <w:sz w:val="20"/>
              </w:rPr>
              <w:t>Analyse/</w:t>
            </w:r>
            <w:r>
              <w:rPr>
                <w:spacing w:val="40"/>
                <w:sz w:val="20"/>
              </w:rPr>
              <w:t xml:space="preserve"> </w:t>
            </w:r>
            <w:r>
              <w:rPr>
                <w:sz w:val="20"/>
              </w:rPr>
              <w:t>Interpretation</w:t>
            </w:r>
            <w:r>
              <w:rPr>
                <w:spacing w:val="40"/>
                <w:sz w:val="20"/>
              </w:rPr>
              <w:t xml:space="preserve"> </w:t>
            </w:r>
            <w:r>
              <w:rPr>
                <w:sz w:val="20"/>
              </w:rPr>
              <w:t>am</w:t>
            </w:r>
            <w:r>
              <w:rPr>
                <w:spacing w:val="40"/>
                <w:sz w:val="20"/>
              </w:rPr>
              <w:t xml:space="preserve"> </w:t>
            </w:r>
            <w:r>
              <w:rPr>
                <w:sz w:val="20"/>
              </w:rPr>
              <w:t>Einzelwerk(Beschreibung</w:t>
            </w:r>
            <w:r>
              <w:rPr>
                <w:spacing w:val="40"/>
                <w:sz w:val="20"/>
              </w:rPr>
              <w:t xml:space="preserve"> </w:t>
            </w:r>
            <w:r>
              <w:rPr>
                <w:sz w:val="20"/>
              </w:rPr>
              <w:t xml:space="preserve">und </w:t>
            </w:r>
            <w:proofErr w:type="spellStart"/>
            <w:r>
              <w:rPr>
                <w:sz w:val="20"/>
              </w:rPr>
              <w:t>aspektorientierte</w:t>
            </w:r>
            <w:proofErr w:type="spellEnd"/>
            <w:r>
              <w:rPr>
                <w:sz w:val="20"/>
              </w:rPr>
              <w:t xml:space="preserve"> Untersuchung und Deutung)</w:t>
            </w:r>
          </w:p>
        </w:tc>
        <w:tc>
          <w:tcPr>
            <w:tcW w:w="4962" w:type="dxa"/>
            <w:shd w:val="clear" w:color="auto" w:fill="D6E3BC"/>
          </w:tcPr>
          <w:p w14:paraId="43300335" w14:textId="77777777" w:rsidR="00EC48B8" w:rsidRDefault="00EC48B8">
            <w:pPr>
              <w:pStyle w:val="TableParagraph"/>
              <w:spacing w:before="80"/>
              <w:ind w:left="0"/>
              <w:rPr>
                <w:b/>
                <w:sz w:val="20"/>
              </w:rPr>
            </w:pPr>
          </w:p>
          <w:p w14:paraId="23F7F115" w14:textId="77777777" w:rsidR="00EC48B8" w:rsidRDefault="00435DB8">
            <w:pPr>
              <w:pStyle w:val="TableParagraph"/>
              <w:ind w:left="84"/>
              <w:rPr>
                <w:sz w:val="20"/>
              </w:rPr>
            </w:pPr>
            <w:r>
              <w:rPr>
                <w:sz w:val="20"/>
              </w:rPr>
              <w:t>Prozessbezogenes</w:t>
            </w:r>
            <w:r>
              <w:rPr>
                <w:spacing w:val="-7"/>
                <w:sz w:val="20"/>
              </w:rPr>
              <w:t xml:space="preserve"> </w:t>
            </w:r>
            <w:proofErr w:type="spellStart"/>
            <w:r>
              <w:rPr>
                <w:spacing w:val="-2"/>
                <w:sz w:val="20"/>
              </w:rPr>
              <w:t>Werkbuch</w:t>
            </w:r>
            <w:proofErr w:type="spellEnd"/>
          </w:p>
        </w:tc>
      </w:tr>
    </w:tbl>
    <w:p w14:paraId="644B83D9" w14:textId="77777777" w:rsidR="00EC48B8" w:rsidRDefault="00EC48B8">
      <w:pPr>
        <w:rPr>
          <w:sz w:val="20"/>
        </w:rPr>
        <w:sectPr w:rsidR="00EC48B8">
          <w:pgSz w:w="16840" w:h="11900" w:orient="landscape"/>
          <w:pgMar w:top="1340" w:right="40" w:bottom="940" w:left="1300" w:header="0" w:footer="746" w:gutter="0"/>
          <w:cols w:space="720"/>
        </w:sectPr>
      </w:pPr>
    </w:p>
    <w:p w14:paraId="400E0EB3" w14:textId="77777777" w:rsidR="00EC48B8" w:rsidRDefault="00435DB8">
      <w:pPr>
        <w:spacing w:before="77" w:line="242" w:lineRule="auto"/>
        <w:ind w:left="115" w:right="1072"/>
        <w:rPr>
          <w:b/>
          <w:sz w:val="24"/>
        </w:rPr>
      </w:pPr>
      <w:r>
        <w:rPr>
          <w:b/>
          <w:sz w:val="24"/>
        </w:rPr>
        <w:lastRenderedPageBreak/>
        <w:t>Grundkurs</w:t>
      </w:r>
      <w:r>
        <w:rPr>
          <w:b/>
          <w:spacing w:val="-4"/>
          <w:sz w:val="24"/>
        </w:rPr>
        <w:t xml:space="preserve"> </w:t>
      </w:r>
      <w:r>
        <w:rPr>
          <w:b/>
          <w:sz w:val="24"/>
        </w:rPr>
        <w:t>Qualifikationsphase</w:t>
      </w:r>
      <w:r>
        <w:rPr>
          <w:b/>
          <w:spacing w:val="-4"/>
          <w:sz w:val="24"/>
        </w:rPr>
        <w:t xml:space="preserve"> </w:t>
      </w:r>
      <w:r>
        <w:rPr>
          <w:b/>
          <w:sz w:val="24"/>
        </w:rPr>
        <w:t>1</w:t>
      </w:r>
      <w:r>
        <w:rPr>
          <w:b/>
          <w:spacing w:val="-5"/>
          <w:sz w:val="24"/>
        </w:rPr>
        <w:t xml:space="preserve"> </w:t>
      </w:r>
      <w:r>
        <w:rPr>
          <w:b/>
          <w:sz w:val="24"/>
        </w:rPr>
        <w:t>Unterrichtsvorhaben</w:t>
      </w:r>
      <w:r>
        <w:rPr>
          <w:b/>
          <w:spacing w:val="-2"/>
          <w:sz w:val="24"/>
        </w:rPr>
        <w:t xml:space="preserve"> </w:t>
      </w:r>
      <w:r>
        <w:rPr>
          <w:b/>
          <w:sz w:val="24"/>
        </w:rPr>
        <w:t>III: Kunsträume</w:t>
      </w:r>
      <w:r>
        <w:rPr>
          <w:b/>
          <w:spacing w:val="-2"/>
          <w:sz w:val="24"/>
        </w:rPr>
        <w:t xml:space="preserve"> </w:t>
      </w:r>
      <w:r>
        <w:rPr>
          <w:b/>
          <w:sz w:val="24"/>
        </w:rPr>
        <w:t>–</w:t>
      </w:r>
      <w:r>
        <w:rPr>
          <w:b/>
          <w:spacing w:val="-2"/>
          <w:sz w:val="24"/>
        </w:rPr>
        <w:t xml:space="preserve"> </w:t>
      </w:r>
      <w:r>
        <w:rPr>
          <w:b/>
          <w:sz w:val="24"/>
        </w:rPr>
        <w:t>Das</w:t>
      </w:r>
      <w:r>
        <w:rPr>
          <w:b/>
          <w:spacing w:val="-4"/>
          <w:sz w:val="24"/>
        </w:rPr>
        <w:t xml:space="preserve"> </w:t>
      </w:r>
      <w:r>
        <w:rPr>
          <w:b/>
          <w:sz w:val="24"/>
        </w:rPr>
        <w:t>Kunstwerk</w:t>
      </w:r>
      <w:r>
        <w:rPr>
          <w:b/>
          <w:spacing w:val="-4"/>
          <w:sz w:val="24"/>
        </w:rPr>
        <w:t xml:space="preserve"> </w:t>
      </w:r>
      <w:r>
        <w:rPr>
          <w:b/>
          <w:sz w:val="24"/>
        </w:rPr>
        <w:t>erobert</w:t>
      </w:r>
      <w:r>
        <w:rPr>
          <w:b/>
          <w:spacing w:val="-2"/>
          <w:sz w:val="24"/>
        </w:rPr>
        <w:t xml:space="preserve"> </w:t>
      </w:r>
      <w:r>
        <w:rPr>
          <w:b/>
          <w:sz w:val="24"/>
        </w:rPr>
        <w:t>den</w:t>
      </w:r>
      <w:r>
        <w:rPr>
          <w:b/>
          <w:spacing w:val="-2"/>
          <w:sz w:val="24"/>
        </w:rPr>
        <w:t xml:space="preserve"> </w:t>
      </w:r>
      <w:r>
        <w:rPr>
          <w:b/>
          <w:sz w:val="24"/>
        </w:rPr>
        <w:t>Raum</w:t>
      </w:r>
      <w:r>
        <w:rPr>
          <w:b/>
          <w:spacing w:val="-4"/>
          <w:sz w:val="24"/>
        </w:rPr>
        <w:t xml:space="preserve"> </w:t>
      </w:r>
      <w:r>
        <w:rPr>
          <w:b/>
          <w:sz w:val="24"/>
        </w:rPr>
        <w:t>(Von</w:t>
      </w:r>
      <w:r>
        <w:rPr>
          <w:b/>
          <w:spacing w:val="-2"/>
          <w:sz w:val="24"/>
        </w:rPr>
        <w:t xml:space="preserve"> </w:t>
      </w:r>
      <w:r>
        <w:rPr>
          <w:b/>
          <w:sz w:val="24"/>
        </w:rPr>
        <w:t>der</w:t>
      </w:r>
      <w:r>
        <w:rPr>
          <w:b/>
          <w:spacing w:val="-4"/>
          <w:sz w:val="24"/>
        </w:rPr>
        <w:t xml:space="preserve"> </w:t>
      </w:r>
      <w:r>
        <w:rPr>
          <w:b/>
          <w:sz w:val="24"/>
        </w:rPr>
        <w:t>Kernplastik</w:t>
      </w:r>
      <w:r>
        <w:rPr>
          <w:b/>
          <w:spacing w:val="-4"/>
          <w:sz w:val="24"/>
        </w:rPr>
        <w:t xml:space="preserve"> </w:t>
      </w:r>
      <w:r>
        <w:rPr>
          <w:b/>
          <w:sz w:val="24"/>
        </w:rPr>
        <w:t xml:space="preserve">zu </w:t>
      </w:r>
      <w:r>
        <w:rPr>
          <w:b/>
          <w:spacing w:val="-2"/>
          <w:sz w:val="24"/>
        </w:rPr>
        <w:t>Rauminstallationen)</w:t>
      </w:r>
    </w:p>
    <w:p w14:paraId="7656ADF5" w14:textId="77777777" w:rsidR="00EC48B8" w:rsidRDefault="00EC48B8">
      <w:pPr>
        <w:pStyle w:val="Textkrper"/>
        <w:spacing w:before="43"/>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4537"/>
        <w:gridCol w:w="4677"/>
      </w:tblGrid>
      <w:tr w:rsidR="00EC48B8" w14:paraId="754F49C0" w14:textId="77777777">
        <w:trPr>
          <w:trHeight w:val="850"/>
        </w:trPr>
        <w:tc>
          <w:tcPr>
            <w:tcW w:w="15136" w:type="dxa"/>
            <w:gridSpan w:val="3"/>
          </w:tcPr>
          <w:p w14:paraId="765C9466" w14:textId="77777777" w:rsidR="00EC48B8" w:rsidRDefault="00435DB8">
            <w:pPr>
              <w:pStyle w:val="TableParagraph"/>
              <w:spacing w:before="78"/>
              <w:ind w:left="80"/>
              <w:rPr>
                <w:rFonts w:ascii="Times New Roman"/>
                <w:sz w:val="20"/>
              </w:rPr>
            </w:pPr>
            <w:r>
              <w:rPr>
                <w:rFonts w:ascii="Times New Roman"/>
                <w:b/>
                <w:sz w:val="20"/>
              </w:rPr>
              <w:t>Inhaltsfelder</w:t>
            </w:r>
            <w:r>
              <w:rPr>
                <w:rFonts w:ascii="Times New Roman"/>
                <w:sz w:val="20"/>
              </w:rPr>
              <w:t>:</w:t>
            </w:r>
            <w:r>
              <w:rPr>
                <w:rFonts w:ascii="Times New Roman"/>
                <w:spacing w:val="-2"/>
                <w:sz w:val="20"/>
              </w:rPr>
              <w:t xml:space="preserve"> Bildgestaltung/Bildkonzepte</w:t>
            </w:r>
          </w:p>
          <w:p w14:paraId="58B60BC2" w14:textId="77777777" w:rsidR="00EC48B8" w:rsidRDefault="00435DB8">
            <w:pPr>
              <w:pStyle w:val="TableParagraph"/>
              <w:ind w:left="80"/>
              <w:rPr>
                <w:rFonts w:ascii="Times New Roman" w:hAnsi="Times New Roman"/>
                <w:sz w:val="20"/>
              </w:rPr>
            </w:pPr>
            <w:r>
              <w:rPr>
                <w:rFonts w:ascii="Times New Roman" w:hAnsi="Times New Roman"/>
                <w:b/>
                <w:sz w:val="20"/>
              </w:rPr>
              <w:t>Inhaltliche</w:t>
            </w:r>
            <w:r>
              <w:rPr>
                <w:rFonts w:ascii="Times New Roman" w:hAnsi="Times New Roman"/>
                <w:b/>
                <w:spacing w:val="-4"/>
                <w:sz w:val="20"/>
              </w:rPr>
              <w:t xml:space="preserve"> </w:t>
            </w:r>
            <w:r>
              <w:rPr>
                <w:rFonts w:ascii="Times New Roman" w:hAnsi="Times New Roman"/>
                <w:b/>
                <w:sz w:val="20"/>
              </w:rPr>
              <w:t>Schwerpunkte</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Elemente</w:t>
            </w:r>
            <w:r>
              <w:rPr>
                <w:rFonts w:ascii="Times New Roman" w:hAnsi="Times New Roman"/>
                <w:spacing w:val="-2"/>
                <w:sz w:val="20"/>
              </w:rPr>
              <w:t xml:space="preserve"> </w:t>
            </w:r>
            <w:r>
              <w:rPr>
                <w:rFonts w:ascii="Times New Roman" w:hAnsi="Times New Roman"/>
                <w:sz w:val="20"/>
              </w:rPr>
              <w:t>der</w:t>
            </w:r>
            <w:r>
              <w:rPr>
                <w:rFonts w:ascii="Times New Roman" w:hAnsi="Times New Roman"/>
                <w:spacing w:val="-5"/>
                <w:sz w:val="20"/>
              </w:rPr>
              <w:t xml:space="preserve"> </w:t>
            </w:r>
            <w:r>
              <w:rPr>
                <w:rFonts w:ascii="Times New Roman" w:hAnsi="Times New Roman"/>
                <w:sz w:val="20"/>
              </w:rPr>
              <w:t>Bildgestaltung,</w:t>
            </w:r>
            <w:r>
              <w:rPr>
                <w:rFonts w:ascii="Times New Roman" w:hAnsi="Times New Roman"/>
                <w:spacing w:val="-2"/>
                <w:sz w:val="20"/>
              </w:rPr>
              <w:t xml:space="preserve"> </w:t>
            </w:r>
            <w:r>
              <w:rPr>
                <w:rFonts w:ascii="Times New Roman" w:hAnsi="Times New Roman"/>
                <w:sz w:val="20"/>
              </w:rPr>
              <w:t>Bilder</w:t>
            </w:r>
            <w:r>
              <w:rPr>
                <w:rFonts w:ascii="Times New Roman" w:hAnsi="Times New Roman"/>
                <w:spacing w:val="-5"/>
                <w:sz w:val="20"/>
              </w:rPr>
              <w:t xml:space="preserve"> </w:t>
            </w:r>
            <w:r>
              <w:rPr>
                <w:rFonts w:ascii="Times New Roman" w:hAnsi="Times New Roman"/>
                <w:sz w:val="20"/>
              </w:rPr>
              <w:t>als</w:t>
            </w:r>
            <w:r>
              <w:rPr>
                <w:rFonts w:ascii="Times New Roman" w:hAnsi="Times New Roman"/>
                <w:spacing w:val="-3"/>
                <w:sz w:val="20"/>
              </w:rPr>
              <w:t xml:space="preserve"> </w:t>
            </w:r>
            <w:r>
              <w:rPr>
                <w:rFonts w:ascii="Times New Roman" w:hAnsi="Times New Roman"/>
                <w:sz w:val="20"/>
              </w:rPr>
              <w:t>Gesamtgefüge,</w:t>
            </w:r>
            <w:r>
              <w:rPr>
                <w:rFonts w:ascii="Times New Roman" w:hAnsi="Times New Roman"/>
                <w:spacing w:val="-2"/>
                <w:sz w:val="20"/>
              </w:rPr>
              <w:t xml:space="preserve"> </w:t>
            </w:r>
            <w:r>
              <w:rPr>
                <w:rFonts w:ascii="Times New Roman" w:hAnsi="Times New Roman"/>
                <w:sz w:val="20"/>
              </w:rPr>
              <w:t>Bildstrategien,</w:t>
            </w:r>
            <w:r>
              <w:rPr>
                <w:rFonts w:ascii="Times New Roman" w:hAnsi="Times New Roman"/>
                <w:spacing w:val="-2"/>
                <w:sz w:val="20"/>
              </w:rPr>
              <w:t xml:space="preserve"> Bildkontexte</w:t>
            </w:r>
          </w:p>
          <w:p w14:paraId="5AEDF14F" w14:textId="77777777" w:rsidR="00EC48B8" w:rsidRDefault="00435DB8">
            <w:pPr>
              <w:pStyle w:val="TableParagraph"/>
              <w:spacing w:before="1"/>
              <w:ind w:left="80"/>
              <w:rPr>
                <w:rFonts w:ascii="Times New Roman"/>
                <w:sz w:val="20"/>
              </w:rPr>
            </w:pPr>
            <w:r>
              <w:rPr>
                <w:rFonts w:ascii="Times New Roman"/>
                <w:b/>
                <w:sz w:val="20"/>
              </w:rPr>
              <w:t>Zeitbedarf:</w:t>
            </w:r>
            <w:r>
              <w:rPr>
                <w:rFonts w:ascii="Times New Roman"/>
                <w:b/>
                <w:spacing w:val="-4"/>
                <w:sz w:val="20"/>
              </w:rPr>
              <w:t xml:space="preserve"> </w:t>
            </w:r>
            <w:r>
              <w:rPr>
                <w:rFonts w:ascii="Times New Roman"/>
                <w:sz w:val="20"/>
              </w:rPr>
              <w:t>30</w:t>
            </w:r>
            <w:r>
              <w:rPr>
                <w:rFonts w:ascii="Times New Roman"/>
                <w:spacing w:val="-2"/>
                <w:sz w:val="20"/>
              </w:rPr>
              <w:t xml:space="preserve"> </w:t>
            </w:r>
            <w:r>
              <w:rPr>
                <w:rFonts w:ascii="Times New Roman"/>
                <w:spacing w:val="-4"/>
                <w:sz w:val="20"/>
              </w:rPr>
              <w:t>Std.</w:t>
            </w:r>
          </w:p>
        </w:tc>
      </w:tr>
      <w:tr w:rsidR="00EC48B8" w14:paraId="54BA7D45" w14:textId="77777777">
        <w:trPr>
          <w:trHeight w:val="710"/>
        </w:trPr>
        <w:tc>
          <w:tcPr>
            <w:tcW w:w="5922" w:type="dxa"/>
            <w:shd w:val="clear" w:color="auto" w:fill="F2DBDB"/>
          </w:tcPr>
          <w:p w14:paraId="7DCD33B9" w14:textId="77777777" w:rsidR="00EC48B8" w:rsidRDefault="00435DB8">
            <w:pPr>
              <w:pStyle w:val="TableParagraph"/>
              <w:spacing w:before="183"/>
              <w:ind w:left="1715"/>
              <w:rPr>
                <w:rFonts w:ascii="Times New Roman"/>
                <w:b/>
                <w:sz w:val="20"/>
              </w:rPr>
            </w:pPr>
            <w:r>
              <w:rPr>
                <w:rFonts w:ascii="Times New Roman"/>
                <w:b/>
                <w:sz w:val="20"/>
              </w:rPr>
              <w:t>Festlegung</w:t>
            </w:r>
            <w:r>
              <w:rPr>
                <w:rFonts w:ascii="Times New Roman"/>
                <w:b/>
                <w:spacing w:val="-4"/>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Kompetenzen</w:t>
            </w:r>
          </w:p>
        </w:tc>
        <w:tc>
          <w:tcPr>
            <w:tcW w:w="4537" w:type="dxa"/>
            <w:shd w:val="clear" w:color="auto" w:fill="F1F2BE"/>
          </w:tcPr>
          <w:p w14:paraId="44462C7A" w14:textId="77777777" w:rsidR="00EC48B8" w:rsidRDefault="00435DB8">
            <w:pPr>
              <w:pStyle w:val="TableParagraph"/>
              <w:spacing w:before="183"/>
              <w:ind w:left="665"/>
              <w:rPr>
                <w:rFonts w:ascii="Times New Roman"/>
                <w:b/>
                <w:sz w:val="20"/>
              </w:rPr>
            </w:pPr>
            <w:r>
              <w:rPr>
                <w:rFonts w:ascii="Times New Roman"/>
                <w:b/>
                <w:sz w:val="20"/>
              </w:rPr>
              <w:t>Absprachen</w:t>
            </w:r>
            <w:r>
              <w:rPr>
                <w:rFonts w:ascii="Times New Roman"/>
                <w:b/>
                <w:spacing w:val="-5"/>
                <w:sz w:val="20"/>
              </w:rPr>
              <w:t xml:space="preserve"> </w:t>
            </w:r>
            <w:r>
              <w:rPr>
                <w:rFonts w:ascii="Times New Roman"/>
                <w:b/>
                <w:sz w:val="20"/>
              </w:rPr>
              <w:t>hinsichtlich</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Bereiche</w:t>
            </w:r>
          </w:p>
        </w:tc>
        <w:tc>
          <w:tcPr>
            <w:tcW w:w="4677" w:type="dxa"/>
            <w:shd w:val="clear" w:color="auto" w:fill="D6E3BC"/>
          </w:tcPr>
          <w:p w14:paraId="5325304B" w14:textId="77777777" w:rsidR="00EC48B8" w:rsidRDefault="00435DB8">
            <w:pPr>
              <w:pStyle w:val="TableParagraph"/>
              <w:spacing w:before="183"/>
              <w:ind w:left="1134"/>
              <w:rPr>
                <w:rFonts w:ascii="Times New Roman"/>
                <w:b/>
                <w:sz w:val="20"/>
              </w:rPr>
            </w:pPr>
            <w:r>
              <w:rPr>
                <w:rFonts w:ascii="Times New Roman"/>
                <w:b/>
                <w:sz w:val="20"/>
              </w:rPr>
              <w:t>Anregungen</w:t>
            </w:r>
            <w:r>
              <w:rPr>
                <w:rFonts w:ascii="Times New Roman"/>
                <w:b/>
                <w:spacing w:val="-6"/>
                <w:sz w:val="20"/>
              </w:rPr>
              <w:t xml:space="preserve"> </w:t>
            </w:r>
            <w:r>
              <w:rPr>
                <w:rFonts w:ascii="Times New Roman"/>
                <w:b/>
                <w:sz w:val="20"/>
              </w:rPr>
              <w:t>zur</w:t>
            </w:r>
            <w:r>
              <w:rPr>
                <w:rFonts w:ascii="Times New Roman"/>
                <w:b/>
                <w:spacing w:val="-4"/>
                <w:sz w:val="20"/>
              </w:rPr>
              <w:t xml:space="preserve"> </w:t>
            </w:r>
            <w:r>
              <w:rPr>
                <w:rFonts w:ascii="Times New Roman"/>
                <w:b/>
                <w:spacing w:val="-2"/>
                <w:sz w:val="20"/>
              </w:rPr>
              <w:t>Umsetzung</w:t>
            </w:r>
          </w:p>
        </w:tc>
      </w:tr>
      <w:tr w:rsidR="00EC48B8" w14:paraId="0995244B" w14:textId="77777777">
        <w:trPr>
          <w:trHeight w:val="1045"/>
        </w:trPr>
        <w:tc>
          <w:tcPr>
            <w:tcW w:w="5922" w:type="dxa"/>
            <w:vMerge w:val="restart"/>
            <w:tcBorders>
              <w:left w:val="dashSmallGap" w:sz="4" w:space="0" w:color="000000"/>
              <w:bottom w:val="dashSmallGap" w:sz="4" w:space="0" w:color="000000"/>
              <w:right w:val="dashSmallGap" w:sz="4" w:space="0" w:color="000000"/>
            </w:tcBorders>
            <w:shd w:val="clear" w:color="auto" w:fill="F2DBDB"/>
          </w:tcPr>
          <w:p w14:paraId="1164999C" w14:textId="77777777" w:rsidR="00EC48B8" w:rsidRDefault="00435DB8">
            <w:pPr>
              <w:pStyle w:val="TableParagraph"/>
              <w:spacing w:before="78"/>
              <w:ind w:left="80"/>
              <w:rPr>
                <w:rFonts w:ascii="Times New Roman"/>
                <w:b/>
                <w:sz w:val="20"/>
              </w:rPr>
            </w:pPr>
            <w:r>
              <w:rPr>
                <w:rFonts w:ascii="Times New Roman"/>
                <w:b/>
                <w:sz w:val="20"/>
              </w:rPr>
              <w:t>Elemente</w:t>
            </w:r>
            <w:r>
              <w:rPr>
                <w:rFonts w:ascii="Times New Roman"/>
                <w:b/>
                <w:spacing w:val="1"/>
                <w:sz w:val="20"/>
              </w:rPr>
              <w:t xml:space="preserve"> </w:t>
            </w:r>
            <w:r>
              <w:rPr>
                <w:rFonts w:ascii="Times New Roman"/>
                <w:b/>
                <w:sz w:val="20"/>
              </w:rPr>
              <w:t>der</w:t>
            </w:r>
            <w:r>
              <w:rPr>
                <w:rFonts w:ascii="Times New Roman"/>
                <w:b/>
                <w:spacing w:val="-4"/>
                <w:sz w:val="20"/>
              </w:rPr>
              <w:t xml:space="preserve"> </w:t>
            </w:r>
            <w:r>
              <w:rPr>
                <w:rFonts w:ascii="Times New Roman"/>
                <w:b/>
                <w:spacing w:val="-2"/>
                <w:sz w:val="20"/>
              </w:rPr>
              <w:t>Bildgestaltung</w:t>
            </w:r>
          </w:p>
          <w:p w14:paraId="5B65AB78" w14:textId="77777777" w:rsidR="00EC48B8" w:rsidRDefault="00435DB8">
            <w:pPr>
              <w:pStyle w:val="TableParagraph"/>
              <w:numPr>
                <w:ilvl w:val="0"/>
                <w:numId w:val="29"/>
              </w:numPr>
              <w:tabs>
                <w:tab w:val="left" w:pos="435"/>
              </w:tabs>
              <w:spacing w:before="135"/>
              <w:ind w:right="789"/>
              <w:rPr>
                <w:rFonts w:ascii="Times New Roman" w:hAnsi="Times New Roman"/>
                <w:b/>
                <w:sz w:val="20"/>
              </w:rPr>
            </w:pPr>
            <w:r>
              <w:rPr>
                <w:rFonts w:ascii="Times New Roman" w:hAnsi="Times New Roman"/>
                <w:b/>
                <w:sz w:val="20"/>
              </w:rPr>
              <w:t>(ELP2) realisieren Bildwirkungen unter Anwendung plastischer</w:t>
            </w:r>
            <w:r>
              <w:rPr>
                <w:rFonts w:ascii="Times New Roman" w:hAnsi="Times New Roman"/>
                <w:b/>
                <w:spacing w:val="-6"/>
                <w:sz w:val="20"/>
              </w:rPr>
              <w:t xml:space="preserve"> </w:t>
            </w:r>
            <w:r>
              <w:rPr>
                <w:rFonts w:ascii="Times New Roman" w:hAnsi="Times New Roman"/>
                <w:b/>
                <w:sz w:val="20"/>
              </w:rPr>
              <w:t>Mittel</w:t>
            </w:r>
            <w:r>
              <w:rPr>
                <w:rFonts w:ascii="Times New Roman" w:hAnsi="Times New Roman"/>
                <w:b/>
                <w:spacing w:val="-8"/>
                <w:sz w:val="20"/>
              </w:rPr>
              <w:t xml:space="preserve"> </w:t>
            </w:r>
            <w:r>
              <w:rPr>
                <w:rFonts w:ascii="Times New Roman" w:hAnsi="Times New Roman"/>
                <w:b/>
                <w:sz w:val="20"/>
              </w:rPr>
              <w:t>in</w:t>
            </w:r>
            <w:r>
              <w:rPr>
                <w:rFonts w:ascii="Times New Roman" w:hAnsi="Times New Roman"/>
                <w:b/>
                <w:spacing w:val="-9"/>
                <w:sz w:val="20"/>
              </w:rPr>
              <w:t xml:space="preserve"> </w:t>
            </w:r>
            <w:r>
              <w:rPr>
                <w:rFonts w:ascii="Times New Roman" w:hAnsi="Times New Roman"/>
                <w:b/>
                <w:sz w:val="20"/>
              </w:rPr>
              <w:t>raumbezogenen</w:t>
            </w:r>
            <w:r>
              <w:rPr>
                <w:rFonts w:ascii="Times New Roman" w:hAnsi="Times New Roman"/>
                <w:b/>
                <w:spacing w:val="-7"/>
                <w:sz w:val="20"/>
              </w:rPr>
              <w:t xml:space="preserve"> </w:t>
            </w:r>
            <w:r>
              <w:rPr>
                <w:rFonts w:ascii="Times New Roman" w:hAnsi="Times New Roman"/>
                <w:b/>
                <w:sz w:val="20"/>
              </w:rPr>
              <w:t>Gestaltungen</w:t>
            </w:r>
            <w:r>
              <w:rPr>
                <w:rFonts w:ascii="Times New Roman" w:hAnsi="Times New Roman"/>
                <w:b/>
                <w:spacing w:val="-8"/>
                <w:sz w:val="20"/>
              </w:rPr>
              <w:t xml:space="preserve"> </w:t>
            </w:r>
            <w:r>
              <w:rPr>
                <w:rFonts w:ascii="Times New Roman" w:hAnsi="Times New Roman"/>
                <w:b/>
                <w:sz w:val="20"/>
              </w:rPr>
              <w:t>und bewerten</w:t>
            </w:r>
            <w:r>
              <w:rPr>
                <w:rFonts w:ascii="Times New Roman" w:hAnsi="Times New Roman"/>
                <w:b/>
                <w:spacing w:val="-7"/>
                <w:sz w:val="20"/>
              </w:rPr>
              <w:t xml:space="preserve"> </w:t>
            </w:r>
            <w:r>
              <w:rPr>
                <w:rFonts w:ascii="Times New Roman" w:hAnsi="Times New Roman"/>
                <w:b/>
                <w:sz w:val="20"/>
              </w:rPr>
              <w:t>diese</w:t>
            </w:r>
            <w:r>
              <w:rPr>
                <w:rFonts w:ascii="Times New Roman" w:hAnsi="Times New Roman"/>
                <w:b/>
                <w:spacing w:val="-6"/>
                <w:sz w:val="20"/>
              </w:rPr>
              <w:t xml:space="preserve"> </w:t>
            </w:r>
            <w:r>
              <w:rPr>
                <w:rFonts w:ascii="Times New Roman" w:hAnsi="Times New Roman"/>
                <w:b/>
                <w:sz w:val="20"/>
              </w:rPr>
              <w:t>im</w:t>
            </w:r>
            <w:r>
              <w:rPr>
                <w:rFonts w:ascii="Times New Roman" w:hAnsi="Times New Roman"/>
                <w:b/>
                <w:spacing w:val="-5"/>
                <w:sz w:val="20"/>
              </w:rPr>
              <w:t xml:space="preserve"> </w:t>
            </w:r>
            <w:r>
              <w:rPr>
                <w:rFonts w:ascii="Times New Roman" w:hAnsi="Times New Roman"/>
                <w:b/>
                <w:sz w:val="20"/>
              </w:rPr>
              <w:t>Hinblick</w:t>
            </w:r>
            <w:r>
              <w:rPr>
                <w:rFonts w:ascii="Times New Roman" w:hAnsi="Times New Roman"/>
                <w:b/>
                <w:spacing w:val="-8"/>
                <w:sz w:val="20"/>
              </w:rPr>
              <w:t xml:space="preserve"> </w:t>
            </w:r>
            <w:r>
              <w:rPr>
                <w:rFonts w:ascii="Times New Roman" w:hAnsi="Times New Roman"/>
                <w:b/>
                <w:sz w:val="20"/>
              </w:rPr>
              <w:t>auf</w:t>
            </w:r>
            <w:r>
              <w:rPr>
                <w:rFonts w:ascii="Times New Roman" w:hAnsi="Times New Roman"/>
                <w:b/>
                <w:spacing w:val="-5"/>
                <w:sz w:val="20"/>
              </w:rPr>
              <w:t xml:space="preserve"> </w:t>
            </w:r>
            <w:r>
              <w:rPr>
                <w:rFonts w:ascii="Times New Roman" w:hAnsi="Times New Roman"/>
                <w:b/>
                <w:sz w:val="20"/>
              </w:rPr>
              <w:t>die</w:t>
            </w:r>
            <w:r>
              <w:rPr>
                <w:rFonts w:ascii="Times New Roman" w:hAnsi="Times New Roman"/>
                <w:b/>
                <w:spacing w:val="-7"/>
                <w:sz w:val="20"/>
              </w:rPr>
              <w:t xml:space="preserve"> </w:t>
            </w:r>
            <w:r>
              <w:rPr>
                <w:rFonts w:ascii="Times New Roman" w:hAnsi="Times New Roman"/>
                <w:b/>
                <w:sz w:val="20"/>
              </w:rPr>
              <w:t>Gestaltungsabsicht,</w:t>
            </w:r>
          </w:p>
          <w:p w14:paraId="66700477" w14:textId="77777777" w:rsidR="00EC48B8" w:rsidRDefault="00EC48B8">
            <w:pPr>
              <w:pStyle w:val="TableParagraph"/>
              <w:ind w:left="0"/>
              <w:rPr>
                <w:b/>
                <w:sz w:val="20"/>
              </w:rPr>
            </w:pPr>
          </w:p>
          <w:p w14:paraId="72683C51" w14:textId="77777777" w:rsidR="00EC48B8" w:rsidRDefault="00435DB8">
            <w:pPr>
              <w:pStyle w:val="TableParagraph"/>
              <w:numPr>
                <w:ilvl w:val="0"/>
                <w:numId w:val="29"/>
              </w:numPr>
              <w:tabs>
                <w:tab w:val="left" w:pos="435"/>
              </w:tabs>
              <w:ind w:right="256"/>
              <w:rPr>
                <w:rFonts w:ascii="Times New Roman" w:hAnsi="Times New Roman"/>
                <w:b/>
                <w:sz w:val="20"/>
              </w:rPr>
            </w:pPr>
            <w:r>
              <w:rPr>
                <w:rFonts w:ascii="Times New Roman" w:hAnsi="Times New Roman"/>
                <w:b/>
                <w:sz w:val="20"/>
              </w:rPr>
              <w:t>(ELR2)</w:t>
            </w:r>
            <w:r>
              <w:rPr>
                <w:rFonts w:ascii="Times New Roman" w:hAnsi="Times New Roman"/>
                <w:b/>
                <w:spacing w:val="-22"/>
                <w:sz w:val="20"/>
              </w:rPr>
              <w:t xml:space="preserve"> </w:t>
            </w:r>
            <w:r>
              <w:rPr>
                <w:rFonts w:ascii="Times New Roman" w:hAnsi="Times New Roman"/>
                <w:b/>
                <w:sz w:val="20"/>
              </w:rPr>
              <w:t>analysieren</w:t>
            </w:r>
            <w:r>
              <w:rPr>
                <w:rFonts w:ascii="Times New Roman" w:hAnsi="Times New Roman"/>
                <w:b/>
                <w:spacing w:val="-13"/>
                <w:sz w:val="20"/>
              </w:rPr>
              <w:t xml:space="preserve"> </w:t>
            </w:r>
            <w:r>
              <w:rPr>
                <w:rFonts w:ascii="Times New Roman" w:hAnsi="Times New Roman"/>
                <w:b/>
                <w:sz w:val="20"/>
              </w:rPr>
              <w:t>die</w:t>
            </w:r>
            <w:r>
              <w:rPr>
                <w:rFonts w:ascii="Times New Roman" w:hAnsi="Times New Roman"/>
                <w:b/>
                <w:spacing w:val="-12"/>
                <w:sz w:val="20"/>
              </w:rPr>
              <w:t xml:space="preserve"> </w:t>
            </w:r>
            <w:r>
              <w:rPr>
                <w:rFonts w:ascii="Times New Roman" w:hAnsi="Times New Roman"/>
                <w:b/>
                <w:sz w:val="20"/>
              </w:rPr>
              <w:t>Mittel</w:t>
            </w:r>
            <w:r>
              <w:rPr>
                <w:rFonts w:ascii="Times New Roman" w:hAnsi="Times New Roman"/>
                <w:b/>
                <w:spacing w:val="-13"/>
                <w:sz w:val="20"/>
              </w:rPr>
              <w:t xml:space="preserve"> </w:t>
            </w:r>
            <w:r>
              <w:rPr>
                <w:rFonts w:ascii="Times New Roman" w:hAnsi="Times New Roman"/>
                <w:b/>
                <w:sz w:val="20"/>
              </w:rPr>
              <w:t>plastischer</w:t>
            </w:r>
            <w:r>
              <w:rPr>
                <w:rFonts w:ascii="Times New Roman" w:hAnsi="Times New Roman"/>
                <w:b/>
                <w:spacing w:val="-12"/>
                <w:sz w:val="20"/>
              </w:rPr>
              <w:t xml:space="preserve"> </w:t>
            </w:r>
            <w:r>
              <w:rPr>
                <w:rFonts w:ascii="Times New Roman" w:hAnsi="Times New Roman"/>
                <w:b/>
                <w:sz w:val="20"/>
              </w:rPr>
              <w:t>und</w:t>
            </w:r>
            <w:r>
              <w:rPr>
                <w:rFonts w:ascii="Times New Roman" w:hAnsi="Times New Roman"/>
                <w:b/>
                <w:spacing w:val="-13"/>
                <w:sz w:val="20"/>
              </w:rPr>
              <w:t xml:space="preserve"> </w:t>
            </w:r>
            <w:r>
              <w:rPr>
                <w:rFonts w:ascii="Times New Roman" w:hAnsi="Times New Roman"/>
                <w:b/>
                <w:sz w:val="20"/>
              </w:rPr>
              <w:t>raumbezogener Gestaltung und erläutern deren Funktionen im Bild,</w:t>
            </w:r>
          </w:p>
          <w:p w14:paraId="23DEEFA1" w14:textId="77777777" w:rsidR="00EC48B8" w:rsidRDefault="00EC48B8">
            <w:pPr>
              <w:pStyle w:val="TableParagraph"/>
              <w:ind w:left="0"/>
              <w:rPr>
                <w:b/>
                <w:sz w:val="20"/>
              </w:rPr>
            </w:pPr>
          </w:p>
          <w:p w14:paraId="3A9BC53C" w14:textId="77777777" w:rsidR="00EC48B8" w:rsidRDefault="00EC48B8">
            <w:pPr>
              <w:pStyle w:val="TableParagraph"/>
              <w:spacing w:before="92"/>
              <w:ind w:left="0"/>
              <w:rPr>
                <w:b/>
                <w:sz w:val="20"/>
              </w:rPr>
            </w:pPr>
          </w:p>
          <w:p w14:paraId="04EA6F29" w14:textId="77777777" w:rsidR="00EC48B8" w:rsidRDefault="00435DB8">
            <w:pPr>
              <w:pStyle w:val="TableParagraph"/>
              <w:ind w:left="80"/>
              <w:rPr>
                <w:rFonts w:ascii="Times New Roman" w:hAnsi="Times New Roman"/>
                <w:b/>
                <w:sz w:val="20"/>
              </w:rPr>
            </w:pPr>
            <w:r>
              <w:rPr>
                <w:rFonts w:ascii="Times New Roman" w:hAnsi="Times New Roman"/>
                <w:b/>
                <w:sz w:val="20"/>
              </w:rPr>
              <w:t>Bilder</w:t>
            </w:r>
            <w:r>
              <w:rPr>
                <w:rFonts w:ascii="Times New Roman" w:hAnsi="Times New Roman"/>
                <w:b/>
                <w:spacing w:val="-1"/>
                <w:sz w:val="20"/>
              </w:rPr>
              <w:t xml:space="preserve"> </w:t>
            </w:r>
            <w:r>
              <w:rPr>
                <w:rFonts w:ascii="Times New Roman" w:hAnsi="Times New Roman"/>
                <w:b/>
                <w:sz w:val="20"/>
              </w:rPr>
              <w:t>als</w:t>
            </w:r>
            <w:r>
              <w:rPr>
                <w:rFonts w:ascii="Times New Roman" w:hAnsi="Times New Roman"/>
                <w:b/>
                <w:spacing w:val="1"/>
                <w:sz w:val="20"/>
              </w:rPr>
              <w:t xml:space="preserve"> </w:t>
            </w:r>
            <w:r>
              <w:rPr>
                <w:rFonts w:ascii="Times New Roman" w:hAnsi="Times New Roman"/>
                <w:b/>
                <w:spacing w:val="-2"/>
                <w:sz w:val="20"/>
              </w:rPr>
              <w:t>Gesamtgefüge</w:t>
            </w:r>
          </w:p>
          <w:p w14:paraId="30B71BA3" w14:textId="77777777" w:rsidR="00EC48B8" w:rsidRDefault="00435DB8">
            <w:pPr>
              <w:pStyle w:val="TableParagraph"/>
              <w:numPr>
                <w:ilvl w:val="0"/>
                <w:numId w:val="29"/>
              </w:numPr>
              <w:tabs>
                <w:tab w:val="left" w:pos="435"/>
              </w:tabs>
              <w:spacing w:before="134"/>
              <w:ind w:right="335"/>
              <w:jc w:val="both"/>
              <w:rPr>
                <w:rFonts w:ascii="Times New Roman" w:hAnsi="Times New Roman"/>
                <w:sz w:val="20"/>
              </w:rPr>
            </w:pPr>
            <w:r>
              <w:rPr>
                <w:rFonts w:ascii="Times New Roman" w:hAnsi="Times New Roman"/>
                <w:sz w:val="20"/>
              </w:rPr>
              <w:t>(GFR6)</w:t>
            </w:r>
            <w:r>
              <w:rPr>
                <w:rFonts w:ascii="Times New Roman" w:hAnsi="Times New Roman"/>
                <w:spacing w:val="-13"/>
                <w:sz w:val="20"/>
              </w:rPr>
              <w:t xml:space="preserve"> </w:t>
            </w:r>
            <w:r>
              <w:rPr>
                <w:rFonts w:ascii="Times New Roman" w:hAnsi="Times New Roman"/>
                <w:sz w:val="20"/>
              </w:rPr>
              <w:t>benennen</w:t>
            </w:r>
            <w:r>
              <w:rPr>
                <w:rFonts w:ascii="Times New Roman" w:hAnsi="Times New Roman"/>
                <w:spacing w:val="-12"/>
                <w:sz w:val="20"/>
              </w:rPr>
              <w:t xml:space="preserve"> </w:t>
            </w:r>
            <w:r>
              <w:rPr>
                <w:rFonts w:ascii="Times New Roman" w:hAnsi="Times New Roman"/>
                <w:sz w:val="20"/>
              </w:rPr>
              <w:t>und</w:t>
            </w:r>
            <w:r>
              <w:rPr>
                <w:rFonts w:ascii="Times New Roman" w:hAnsi="Times New Roman"/>
                <w:spacing w:val="-13"/>
                <w:sz w:val="20"/>
              </w:rPr>
              <w:t xml:space="preserve"> </w:t>
            </w:r>
            <w:r>
              <w:rPr>
                <w:rFonts w:ascii="Times New Roman" w:hAnsi="Times New Roman"/>
                <w:sz w:val="20"/>
              </w:rPr>
              <w:t>erläutern</w:t>
            </w:r>
            <w:r>
              <w:rPr>
                <w:rFonts w:ascii="Times New Roman" w:hAnsi="Times New Roman"/>
                <w:spacing w:val="-12"/>
                <w:sz w:val="20"/>
              </w:rPr>
              <w:t xml:space="preserve"> </w:t>
            </w:r>
            <w:r>
              <w:rPr>
                <w:rFonts w:ascii="Times New Roman" w:hAnsi="Times New Roman"/>
                <w:sz w:val="20"/>
              </w:rPr>
              <w:t>Bezüge</w:t>
            </w:r>
            <w:r>
              <w:rPr>
                <w:rFonts w:ascii="Times New Roman" w:hAnsi="Times New Roman"/>
                <w:spacing w:val="-13"/>
                <w:sz w:val="20"/>
              </w:rPr>
              <w:t xml:space="preserve"> </w:t>
            </w:r>
            <w:r>
              <w:rPr>
                <w:rFonts w:ascii="Times New Roman" w:hAnsi="Times New Roman"/>
                <w:sz w:val="20"/>
              </w:rPr>
              <w:t>zwischen</w:t>
            </w:r>
            <w:r>
              <w:rPr>
                <w:rFonts w:ascii="Times New Roman" w:hAnsi="Times New Roman"/>
                <w:spacing w:val="-12"/>
                <w:sz w:val="20"/>
              </w:rPr>
              <w:t xml:space="preserve"> </w:t>
            </w:r>
            <w:r>
              <w:rPr>
                <w:rFonts w:ascii="Times New Roman" w:hAnsi="Times New Roman"/>
                <w:sz w:val="20"/>
              </w:rPr>
              <w:t>verschiedenen Aspekten</w:t>
            </w:r>
            <w:r>
              <w:rPr>
                <w:rFonts w:ascii="Times New Roman" w:hAnsi="Times New Roman"/>
                <w:spacing w:val="-5"/>
                <w:sz w:val="20"/>
              </w:rPr>
              <w:t xml:space="preserve"> </w:t>
            </w:r>
            <w:r>
              <w:rPr>
                <w:rFonts w:ascii="Times New Roman" w:hAnsi="Times New Roman"/>
                <w:sz w:val="20"/>
              </w:rPr>
              <w:t>der</w:t>
            </w:r>
            <w:r>
              <w:rPr>
                <w:rFonts w:ascii="Times New Roman" w:hAnsi="Times New Roman"/>
                <w:spacing w:val="-8"/>
                <w:sz w:val="20"/>
              </w:rPr>
              <w:t xml:space="preserve"> </w:t>
            </w:r>
            <w:r>
              <w:rPr>
                <w:rFonts w:ascii="Times New Roman" w:hAnsi="Times New Roman"/>
                <w:sz w:val="20"/>
              </w:rPr>
              <w:t>Beschreibung</w:t>
            </w:r>
            <w:r>
              <w:rPr>
                <w:rFonts w:ascii="Times New Roman" w:hAnsi="Times New Roman"/>
                <w:spacing w:val="-5"/>
                <w:sz w:val="20"/>
              </w:rPr>
              <w:t xml:space="preserve"> </w:t>
            </w:r>
            <w:r>
              <w:rPr>
                <w:rFonts w:ascii="Times New Roman" w:hAnsi="Times New Roman"/>
                <w:sz w:val="20"/>
              </w:rPr>
              <w:t>des</w:t>
            </w:r>
            <w:r>
              <w:rPr>
                <w:rFonts w:ascii="Times New Roman" w:hAnsi="Times New Roman"/>
                <w:spacing w:val="-4"/>
                <w:sz w:val="20"/>
              </w:rPr>
              <w:t xml:space="preserve"> </w:t>
            </w:r>
            <w:r>
              <w:rPr>
                <w:rFonts w:ascii="Times New Roman" w:hAnsi="Times New Roman"/>
                <w:sz w:val="20"/>
              </w:rPr>
              <w:t>Bildbestands</w:t>
            </w:r>
            <w:r>
              <w:rPr>
                <w:rFonts w:ascii="Times New Roman" w:hAnsi="Times New Roman"/>
                <w:spacing w:val="-4"/>
                <w:sz w:val="20"/>
              </w:rPr>
              <w:t xml:space="preserve"> </w:t>
            </w:r>
            <w:r>
              <w:rPr>
                <w:rFonts w:ascii="Times New Roman" w:hAnsi="Times New Roman"/>
                <w:sz w:val="20"/>
              </w:rPr>
              <w:t>sowie</w:t>
            </w:r>
            <w:r>
              <w:rPr>
                <w:rFonts w:ascii="Times New Roman" w:hAnsi="Times New Roman"/>
                <w:spacing w:val="-4"/>
                <w:sz w:val="20"/>
              </w:rPr>
              <w:t xml:space="preserve"> </w:t>
            </w:r>
            <w:r>
              <w:rPr>
                <w:rFonts w:ascii="Times New Roman" w:hAnsi="Times New Roman"/>
                <w:sz w:val="20"/>
              </w:rPr>
              <w:t>der</w:t>
            </w:r>
            <w:r>
              <w:rPr>
                <w:rFonts w:ascii="Times New Roman" w:hAnsi="Times New Roman"/>
                <w:spacing w:val="-8"/>
                <w:sz w:val="20"/>
              </w:rPr>
              <w:t xml:space="preserve"> </w:t>
            </w:r>
            <w:r>
              <w:rPr>
                <w:rFonts w:ascii="Times New Roman" w:hAnsi="Times New Roman"/>
                <w:sz w:val="20"/>
              </w:rPr>
              <w:t>Analyse und führen sie zu einer Deutung zusammen.</w:t>
            </w:r>
          </w:p>
          <w:p w14:paraId="7BAC0857" w14:textId="77777777" w:rsidR="00EC48B8" w:rsidRDefault="00435DB8">
            <w:pPr>
              <w:pStyle w:val="TableParagraph"/>
              <w:spacing w:before="231"/>
              <w:ind w:left="80"/>
              <w:rPr>
                <w:rFonts w:ascii="Times New Roman"/>
                <w:b/>
                <w:sz w:val="20"/>
              </w:rPr>
            </w:pPr>
            <w:r>
              <w:rPr>
                <w:rFonts w:ascii="Times New Roman"/>
                <w:b/>
                <w:spacing w:val="-2"/>
                <w:sz w:val="20"/>
              </w:rPr>
              <w:t>Bildstrategien</w:t>
            </w:r>
          </w:p>
          <w:p w14:paraId="11C8E06D" w14:textId="77777777" w:rsidR="00EC48B8" w:rsidRDefault="00435DB8">
            <w:pPr>
              <w:pStyle w:val="TableParagraph"/>
              <w:numPr>
                <w:ilvl w:val="0"/>
                <w:numId w:val="29"/>
              </w:numPr>
              <w:tabs>
                <w:tab w:val="left" w:pos="435"/>
              </w:tabs>
              <w:spacing w:before="129"/>
              <w:ind w:right="662"/>
              <w:rPr>
                <w:rFonts w:ascii="Times New Roman" w:hAnsi="Times New Roman"/>
                <w:sz w:val="20"/>
              </w:rPr>
            </w:pPr>
            <w:r>
              <w:rPr>
                <w:rFonts w:ascii="Times New Roman" w:hAnsi="Times New Roman"/>
                <w:sz w:val="20"/>
              </w:rPr>
              <w:t>(STP3) variieren abbildhafte und nicht abbildhafte Darstellungsformen</w:t>
            </w:r>
            <w:r>
              <w:rPr>
                <w:rFonts w:ascii="Times New Roman" w:hAnsi="Times New Roman"/>
                <w:spacing w:val="-6"/>
                <w:sz w:val="20"/>
              </w:rPr>
              <w:t xml:space="preserve"> </w:t>
            </w:r>
            <w:r>
              <w:rPr>
                <w:rFonts w:ascii="Times New Roman" w:hAnsi="Times New Roman"/>
                <w:sz w:val="20"/>
              </w:rPr>
              <w:t>in</w:t>
            </w:r>
            <w:r>
              <w:rPr>
                <w:rFonts w:ascii="Times New Roman" w:hAnsi="Times New Roman"/>
                <w:spacing w:val="-7"/>
                <w:sz w:val="20"/>
              </w:rPr>
              <w:t xml:space="preserve"> </w:t>
            </w:r>
            <w:r>
              <w:rPr>
                <w:rFonts w:ascii="Times New Roman" w:hAnsi="Times New Roman"/>
                <w:sz w:val="20"/>
              </w:rPr>
              <w:t>Gestaltungen</w:t>
            </w:r>
            <w:r>
              <w:rPr>
                <w:rFonts w:ascii="Times New Roman" w:hAnsi="Times New Roman"/>
                <w:spacing w:val="-7"/>
                <w:sz w:val="20"/>
              </w:rPr>
              <w:t xml:space="preserve"> </w:t>
            </w:r>
            <w:r>
              <w:rPr>
                <w:rFonts w:ascii="Times New Roman" w:hAnsi="Times New Roman"/>
                <w:sz w:val="20"/>
              </w:rPr>
              <w:t>und</w:t>
            </w:r>
            <w:r>
              <w:rPr>
                <w:rFonts w:ascii="Times New Roman" w:hAnsi="Times New Roman"/>
                <w:spacing w:val="-7"/>
                <w:sz w:val="20"/>
              </w:rPr>
              <w:t xml:space="preserve"> </w:t>
            </w:r>
            <w:r>
              <w:rPr>
                <w:rFonts w:ascii="Times New Roman" w:hAnsi="Times New Roman"/>
                <w:sz w:val="20"/>
              </w:rPr>
              <w:t>erläutern</w:t>
            </w:r>
            <w:r>
              <w:rPr>
                <w:rFonts w:ascii="Times New Roman" w:hAnsi="Times New Roman"/>
                <w:spacing w:val="-7"/>
                <w:sz w:val="20"/>
              </w:rPr>
              <w:t xml:space="preserve"> </w:t>
            </w:r>
            <w:r>
              <w:rPr>
                <w:rFonts w:ascii="Times New Roman" w:hAnsi="Times New Roman"/>
                <w:sz w:val="20"/>
              </w:rPr>
              <w:t>die</w:t>
            </w:r>
            <w:r>
              <w:rPr>
                <w:rFonts w:ascii="Times New Roman" w:hAnsi="Times New Roman"/>
                <w:spacing w:val="-6"/>
                <w:sz w:val="20"/>
              </w:rPr>
              <w:t xml:space="preserve"> </w:t>
            </w:r>
            <w:r>
              <w:rPr>
                <w:rFonts w:ascii="Times New Roman" w:hAnsi="Times New Roman"/>
                <w:sz w:val="20"/>
              </w:rPr>
              <w:t>damit verbundenen Intentionen,</w:t>
            </w:r>
          </w:p>
        </w:tc>
        <w:tc>
          <w:tcPr>
            <w:tcW w:w="4537" w:type="dxa"/>
            <w:shd w:val="clear" w:color="auto" w:fill="F1F2BE"/>
          </w:tcPr>
          <w:p w14:paraId="625681F3" w14:textId="77777777" w:rsidR="00EC48B8" w:rsidRDefault="00435DB8">
            <w:pPr>
              <w:pStyle w:val="TableParagraph"/>
              <w:spacing w:before="78"/>
              <w:ind w:left="79"/>
              <w:rPr>
                <w:rFonts w:ascii="Times New Roman"/>
                <w:b/>
                <w:sz w:val="20"/>
              </w:rPr>
            </w:pPr>
            <w:r>
              <w:rPr>
                <w:rFonts w:ascii="Times New Roman"/>
                <w:b/>
                <w:spacing w:val="-2"/>
                <w:sz w:val="20"/>
              </w:rPr>
              <w:t>Materialien/Medien</w:t>
            </w:r>
          </w:p>
          <w:p w14:paraId="2BC424A4" w14:textId="77777777" w:rsidR="00EC48B8" w:rsidRDefault="00435DB8">
            <w:pPr>
              <w:pStyle w:val="TableParagraph"/>
              <w:ind w:left="79"/>
              <w:rPr>
                <w:rFonts w:ascii="Times New Roman"/>
                <w:sz w:val="20"/>
              </w:rPr>
            </w:pPr>
            <w:r>
              <w:rPr>
                <w:rFonts w:ascii="Times New Roman"/>
                <w:sz w:val="20"/>
              </w:rPr>
              <w:t>Abtragendes</w:t>
            </w:r>
            <w:r>
              <w:rPr>
                <w:rFonts w:ascii="Times New Roman"/>
                <w:spacing w:val="1"/>
                <w:sz w:val="20"/>
              </w:rPr>
              <w:t xml:space="preserve"> </w:t>
            </w:r>
            <w:r>
              <w:rPr>
                <w:rFonts w:ascii="Times New Roman"/>
                <w:sz w:val="20"/>
              </w:rPr>
              <w:t>und/oder</w:t>
            </w:r>
            <w:r>
              <w:rPr>
                <w:rFonts w:ascii="Times New Roman"/>
                <w:spacing w:val="-2"/>
                <w:sz w:val="20"/>
              </w:rPr>
              <w:t xml:space="preserve"> </w:t>
            </w:r>
            <w:r>
              <w:rPr>
                <w:rFonts w:ascii="Times New Roman"/>
                <w:sz w:val="20"/>
              </w:rPr>
              <w:t>aufbauendes</w:t>
            </w:r>
            <w:r>
              <w:rPr>
                <w:rFonts w:ascii="Times New Roman"/>
                <w:spacing w:val="1"/>
                <w:sz w:val="20"/>
              </w:rPr>
              <w:t xml:space="preserve"> </w:t>
            </w:r>
            <w:r>
              <w:rPr>
                <w:rFonts w:ascii="Times New Roman"/>
                <w:spacing w:val="-2"/>
                <w:sz w:val="20"/>
              </w:rPr>
              <w:t>Verfahren</w:t>
            </w:r>
          </w:p>
        </w:tc>
        <w:tc>
          <w:tcPr>
            <w:tcW w:w="4677" w:type="dxa"/>
            <w:shd w:val="clear" w:color="auto" w:fill="D6E3BC"/>
          </w:tcPr>
          <w:p w14:paraId="1EBE677F" w14:textId="77777777" w:rsidR="00EC48B8" w:rsidRDefault="00EC48B8">
            <w:pPr>
              <w:pStyle w:val="TableParagraph"/>
              <w:ind w:left="0"/>
              <w:rPr>
                <w:rFonts w:ascii="Times New Roman"/>
                <w:sz w:val="20"/>
              </w:rPr>
            </w:pPr>
          </w:p>
        </w:tc>
      </w:tr>
      <w:tr w:rsidR="00EC48B8" w14:paraId="1C22C620" w14:textId="77777777">
        <w:trPr>
          <w:trHeight w:val="820"/>
        </w:trPr>
        <w:tc>
          <w:tcPr>
            <w:tcW w:w="5922" w:type="dxa"/>
            <w:vMerge/>
            <w:tcBorders>
              <w:top w:val="nil"/>
              <w:left w:val="dashSmallGap" w:sz="4" w:space="0" w:color="000000"/>
              <w:bottom w:val="dashSmallGap" w:sz="4" w:space="0" w:color="000000"/>
              <w:right w:val="dashSmallGap" w:sz="4" w:space="0" w:color="000000"/>
            </w:tcBorders>
            <w:shd w:val="clear" w:color="auto" w:fill="F2DBDB"/>
          </w:tcPr>
          <w:p w14:paraId="399E0AB8" w14:textId="77777777" w:rsidR="00EC48B8" w:rsidRDefault="00EC48B8">
            <w:pPr>
              <w:rPr>
                <w:sz w:val="2"/>
                <w:szCs w:val="2"/>
              </w:rPr>
            </w:pPr>
          </w:p>
        </w:tc>
        <w:tc>
          <w:tcPr>
            <w:tcW w:w="4537" w:type="dxa"/>
            <w:tcBorders>
              <w:bottom w:val="dashSmallGap" w:sz="4" w:space="0" w:color="000000"/>
            </w:tcBorders>
            <w:shd w:val="clear" w:color="auto" w:fill="F1F2BE"/>
          </w:tcPr>
          <w:p w14:paraId="7F0DF487" w14:textId="77777777" w:rsidR="00EC48B8" w:rsidRDefault="00435DB8">
            <w:pPr>
              <w:pStyle w:val="TableParagraph"/>
              <w:spacing w:before="78"/>
              <w:ind w:left="79"/>
              <w:rPr>
                <w:rFonts w:ascii="Times New Roman" w:hAnsi="Times New Roman"/>
                <w:b/>
                <w:sz w:val="20"/>
              </w:rPr>
            </w:pPr>
            <w:r>
              <w:rPr>
                <w:rFonts w:ascii="Times New Roman" w:hAnsi="Times New Roman"/>
                <w:b/>
                <w:spacing w:val="-2"/>
                <w:sz w:val="20"/>
              </w:rPr>
              <w:t>Epochen/Künstler(innen)</w:t>
            </w:r>
          </w:p>
          <w:p w14:paraId="556AEE61" w14:textId="77777777" w:rsidR="00EC48B8" w:rsidRDefault="00435DB8">
            <w:pPr>
              <w:pStyle w:val="TableParagraph"/>
              <w:ind w:left="79"/>
              <w:rPr>
                <w:rFonts w:ascii="Times New Roman"/>
                <w:sz w:val="20"/>
              </w:rPr>
            </w:pPr>
            <w:r>
              <w:rPr>
                <w:rFonts w:ascii="Times New Roman"/>
                <w:sz w:val="20"/>
              </w:rPr>
              <w:t>Keine</w:t>
            </w:r>
            <w:r>
              <w:rPr>
                <w:rFonts w:ascii="Times New Roman"/>
                <w:spacing w:val="1"/>
                <w:sz w:val="20"/>
              </w:rPr>
              <w:t xml:space="preserve"> </w:t>
            </w:r>
            <w:r>
              <w:rPr>
                <w:rFonts w:ascii="Times New Roman"/>
                <w:sz w:val="20"/>
              </w:rPr>
              <w:t>Abiturvorgaben</w:t>
            </w:r>
            <w:r>
              <w:rPr>
                <w:rFonts w:ascii="Times New Roman"/>
                <w:spacing w:val="-1"/>
                <w:sz w:val="20"/>
              </w:rPr>
              <w:t xml:space="preserve"> </w:t>
            </w:r>
            <w:r>
              <w:rPr>
                <w:rFonts w:ascii="Times New Roman"/>
                <w:sz w:val="20"/>
              </w:rPr>
              <w:t>in</w:t>
            </w:r>
            <w:r>
              <w:rPr>
                <w:rFonts w:ascii="Times New Roman"/>
                <w:spacing w:val="-1"/>
                <w:sz w:val="20"/>
              </w:rPr>
              <w:t xml:space="preserve"> </w:t>
            </w:r>
            <w:r>
              <w:rPr>
                <w:rFonts w:ascii="Times New Roman"/>
                <w:sz w:val="20"/>
              </w:rPr>
              <w:t xml:space="preserve">diesem </w:t>
            </w:r>
            <w:r>
              <w:rPr>
                <w:rFonts w:ascii="Times New Roman"/>
                <w:spacing w:val="-2"/>
                <w:sz w:val="20"/>
              </w:rPr>
              <w:t>Bereich</w:t>
            </w:r>
          </w:p>
        </w:tc>
        <w:tc>
          <w:tcPr>
            <w:tcW w:w="4677" w:type="dxa"/>
            <w:tcBorders>
              <w:bottom w:val="dashSmallGap" w:sz="4" w:space="0" w:color="000000"/>
            </w:tcBorders>
            <w:shd w:val="clear" w:color="auto" w:fill="D6E3BC"/>
          </w:tcPr>
          <w:p w14:paraId="0247EB84" w14:textId="77777777" w:rsidR="00EC48B8" w:rsidRDefault="00EC48B8">
            <w:pPr>
              <w:pStyle w:val="TableParagraph"/>
              <w:ind w:left="0"/>
              <w:rPr>
                <w:rFonts w:ascii="Times New Roman"/>
                <w:sz w:val="20"/>
              </w:rPr>
            </w:pPr>
          </w:p>
        </w:tc>
      </w:tr>
      <w:tr w:rsidR="00EC48B8" w14:paraId="7E90EA88" w14:textId="77777777">
        <w:trPr>
          <w:trHeight w:val="3246"/>
        </w:trPr>
        <w:tc>
          <w:tcPr>
            <w:tcW w:w="5922" w:type="dxa"/>
            <w:vMerge/>
            <w:tcBorders>
              <w:top w:val="nil"/>
              <w:left w:val="dashSmallGap" w:sz="4" w:space="0" w:color="000000"/>
              <w:bottom w:val="dashSmallGap" w:sz="4" w:space="0" w:color="000000"/>
              <w:right w:val="dashSmallGap" w:sz="4" w:space="0" w:color="000000"/>
            </w:tcBorders>
            <w:shd w:val="clear" w:color="auto" w:fill="F2DBDB"/>
          </w:tcPr>
          <w:p w14:paraId="7D1782AE" w14:textId="77777777" w:rsidR="00EC48B8" w:rsidRDefault="00EC48B8">
            <w:pPr>
              <w:rPr>
                <w:sz w:val="2"/>
                <w:szCs w:val="2"/>
              </w:rPr>
            </w:pPr>
          </w:p>
        </w:tc>
        <w:tc>
          <w:tcPr>
            <w:tcW w:w="4537" w:type="dxa"/>
            <w:tcBorders>
              <w:top w:val="dashSmallGap" w:sz="4" w:space="0" w:color="000000"/>
              <w:left w:val="dashSmallGap" w:sz="4" w:space="0" w:color="000000"/>
              <w:bottom w:val="dashSmallGap" w:sz="4" w:space="0" w:color="000000"/>
              <w:right w:val="dashSmallGap" w:sz="4" w:space="0" w:color="000000"/>
            </w:tcBorders>
            <w:shd w:val="clear" w:color="auto" w:fill="F1F2BE"/>
          </w:tcPr>
          <w:p w14:paraId="09FD41E1" w14:textId="77777777" w:rsidR="00EC48B8" w:rsidRDefault="00435DB8">
            <w:pPr>
              <w:pStyle w:val="TableParagraph"/>
              <w:spacing w:before="78"/>
              <w:ind w:left="79" w:right="78"/>
              <w:rPr>
                <w:rFonts w:ascii="Times New Roman" w:hAnsi="Times New Roman"/>
                <w:sz w:val="20"/>
              </w:rPr>
            </w:pPr>
            <w:r>
              <w:rPr>
                <w:rFonts w:ascii="Times New Roman" w:hAnsi="Times New Roman"/>
                <w:sz w:val="20"/>
              </w:rPr>
              <w:t>Exemplarischer Querschnitt durch die</w:t>
            </w:r>
            <w:r>
              <w:rPr>
                <w:rFonts w:ascii="Times New Roman" w:hAnsi="Times New Roman"/>
                <w:spacing w:val="40"/>
                <w:sz w:val="20"/>
              </w:rPr>
              <w:t xml:space="preserve"> </w:t>
            </w:r>
            <w:r>
              <w:rPr>
                <w:rFonts w:ascii="Times New Roman" w:hAnsi="Times New Roman"/>
                <w:sz w:val="20"/>
              </w:rPr>
              <w:t>Kunstgeschichte</w:t>
            </w:r>
            <w:r>
              <w:rPr>
                <w:rFonts w:ascii="Times New Roman" w:hAnsi="Times New Roman"/>
                <w:spacing w:val="-6"/>
                <w:sz w:val="20"/>
              </w:rPr>
              <w:t xml:space="preserve"> </w:t>
            </w:r>
            <w:r>
              <w:rPr>
                <w:rFonts w:ascii="Times New Roman" w:hAnsi="Times New Roman"/>
                <w:sz w:val="20"/>
              </w:rPr>
              <w:t>im</w:t>
            </w:r>
            <w:r>
              <w:rPr>
                <w:rFonts w:ascii="Times New Roman" w:hAnsi="Times New Roman"/>
                <w:spacing w:val="-10"/>
                <w:sz w:val="20"/>
              </w:rPr>
              <w:t xml:space="preserve"> </w:t>
            </w:r>
            <w:r>
              <w:rPr>
                <w:rFonts w:ascii="Times New Roman" w:hAnsi="Times New Roman"/>
                <w:sz w:val="20"/>
              </w:rPr>
              <w:t>Hinblick</w:t>
            </w:r>
            <w:r>
              <w:rPr>
                <w:rFonts w:ascii="Times New Roman" w:hAnsi="Times New Roman"/>
                <w:spacing w:val="-9"/>
                <w:sz w:val="20"/>
              </w:rPr>
              <w:t xml:space="preserve"> </w:t>
            </w:r>
            <w:r>
              <w:rPr>
                <w:rFonts w:ascii="Times New Roman" w:hAnsi="Times New Roman"/>
                <w:sz w:val="20"/>
              </w:rPr>
              <w:t>auf</w:t>
            </w:r>
            <w:r>
              <w:rPr>
                <w:rFonts w:ascii="Times New Roman" w:hAnsi="Times New Roman"/>
                <w:spacing w:val="-11"/>
                <w:sz w:val="20"/>
              </w:rPr>
              <w:t xml:space="preserve"> </w:t>
            </w:r>
            <w:r>
              <w:rPr>
                <w:rFonts w:ascii="Times New Roman" w:hAnsi="Times New Roman"/>
                <w:sz w:val="20"/>
              </w:rPr>
              <w:t>Körper-Raumbezüge</w:t>
            </w:r>
          </w:p>
          <w:p w14:paraId="53D5012B" w14:textId="77777777" w:rsidR="00EC48B8" w:rsidRDefault="00EC48B8">
            <w:pPr>
              <w:pStyle w:val="TableParagraph"/>
              <w:ind w:left="0"/>
              <w:rPr>
                <w:b/>
                <w:sz w:val="20"/>
              </w:rPr>
            </w:pPr>
          </w:p>
          <w:p w14:paraId="2D9AC3CF" w14:textId="77777777" w:rsidR="00EC48B8" w:rsidRDefault="00EC48B8">
            <w:pPr>
              <w:pStyle w:val="TableParagraph"/>
              <w:ind w:left="0"/>
              <w:rPr>
                <w:b/>
                <w:sz w:val="20"/>
              </w:rPr>
            </w:pPr>
          </w:p>
          <w:p w14:paraId="2556B956" w14:textId="77777777" w:rsidR="00EC48B8" w:rsidRDefault="00EC48B8">
            <w:pPr>
              <w:pStyle w:val="TableParagraph"/>
              <w:ind w:left="0"/>
              <w:rPr>
                <w:b/>
                <w:sz w:val="20"/>
              </w:rPr>
            </w:pPr>
          </w:p>
          <w:p w14:paraId="0B10E99E" w14:textId="77777777" w:rsidR="00EC48B8" w:rsidRDefault="00EC48B8">
            <w:pPr>
              <w:pStyle w:val="TableParagraph"/>
              <w:ind w:left="0"/>
              <w:rPr>
                <w:b/>
                <w:sz w:val="20"/>
              </w:rPr>
            </w:pPr>
          </w:p>
          <w:p w14:paraId="22DF0FEB" w14:textId="77777777" w:rsidR="00EC48B8" w:rsidRDefault="00EC48B8">
            <w:pPr>
              <w:pStyle w:val="TableParagraph"/>
              <w:ind w:left="0"/>
              <w:rPr>
                <w:b/>
                <w:sz w:val="20"/>
              </w:rPr>
            </w:pPr>
          </w:p>
          <w:p w14:paraId="627262B7" w14:textId="77777777" w:rsidR="00EC48B8" w:rsidRDefault="00EC48B8">
            <w:pPr>
              <w:pStyle w:val="TableParagraph"/>
              <w:spacing w:before="146"/>
              <w:ind w:left="0"/>
              <w:rPr>
                <w:b/>
                <w:sz w:val="20"/>
              </w:rPr>
            </w:pPr>
          </w:p>
          <w:p w14:paraId="5941F719" w14:textId="77777777" w:rsidR="00EC48B8" w:rsidRDefault="00435DB8">
            <w:pPr>
              <w:pStyle w:val="TableParagraph"/>
              <w:ind w:left="79"/>
              <w:rPr>
                <w:rFonts w:ascii="Times New Roman"/>
                <w:sz w:val="20"/>
              </w:rPr>
            </w:pPr>
            <w:r>
              <w:rPr>
                <w:rFonts w:ascii="Times New Roman"/>
                <w:sz w:val="20"/>
              </w:rPr>
              <w:t>Erweiterter</w:t>
            </w:r>
            <w:r>
              <w:rPr>
                <w:rFonts w:ascii="Times New Roman"/>
                <w:spacing w:val="-4"/>
                <w:sz w:val="20"/>
              </w:rPr>
              <w:t xml:space="preserve"> </w:t>
            </w:r>
            <w:r>
              <w:rPr>
                <w:rFonts w:ascii="Times New Roman"/>
                <w:sz w:val="20"/>
              </w:rPr>
              <w:t>Plastik-</w:t>
            </w:r>
            <w:r>
              <w:rPr>
                <w:rFonts w:ascii="Times New Roman"/>
                <w:spacing w:val="-5"/>
                <w:sz w:val="20"/>
              </w:rPr>
              <w:t xml:space="preserve"> </w:t>
            </w:r>
            <w:r>
              <w:rPr>
                <w:rFonts w:ascii="Times New Roman"/>
                <w:sz w:val="20"/>
              </w:rPr>
              <w:t>bzw.</w:t>
            </w:r>
            <w:r>
              <w:rPr>
                <w:rFonts w:ascii="Times New Roman"/>
                <w:spacing w:val="-3"/>
                <w:sz w:val="20"/>
              </w:rPr>
              <w:t xml:space="preserve"> </w:t>
            </w:r>
            <w:r>
              <w:rPr>
                <w:rFonts w:ascii="Times New Roman"/>
                <w:spacing w:val="-2"/>
                <w:sz w:val="20"/>
              </w:rPr>
              <w:t>Kunstbegriff</w:t>
            </w:r>
          </w:p>
        </w:tc>
        <w:tc>
          <w:tcPr>
            <w:tcW w:w="4677" w:type="dxa"/>
            <w:tcBorders>
              <w:top w:val="dashSmallGap" w:sz="4" w:space="0" w:color="000000"/>
              <w:left w:val="dashSmallGap" w:sz="4" w:space="0" w:color="000000"/>
              <w:bottom w:val="dashSmallGap" w:sz="4" w:space="0" w:color="000000"/>
              <w:right w:val="dashSmallGap" w:sz="4" w:space="0" w:color="000000"/>
            </w:tcBorders>
            <w:shd w:val="clear" w:color="auto" w:fill="D6E3BC"/>
          </w:tcPr>
          <w:p w14:paraId="52B15425" w14:textId="77777777" w:rsidR="00EC48B8" w:rsidRDefault="00435DB8">
            <w:pPr>
              <w:pStyle w:val="TableParagraph"/>
              <w:spacing w:before="78"/>
              <w:ind w:left="79"/>
              <w:rPr>
                <w:rFonts w:ascii="Times New Roman"/>
                <w:sz w:val="20"/>
              </w:rPr>
            </w:pPr>
            <w:r>
              <w:rPr>
                <w:rFonts w:ascii="Times New Roman"/>
                <w:sz w:val="20"/>
              </w:rPr>
              <w:t>z.B.</w:t>
            </w:r>
            <w:r>
              <w:rPr>
                <w:rFonts w:ascii="Times New Roman"/>
                <w:spacing w:val="-1"/>
                <w:sz w:val="20"/>
              </w:rPr>
              <w:t xml:space="preserve"> </w:t>
            </w:r>
            <w:r>
              <w:rPr>
                <w:rFonts w:ascii="Times New Roman"/>
                <w:sz w:val="20"/>
              </w:rPr>
              <w:t>Antike,</w:t>
            </w:r>
            <w:r>
              <w:rPr>
                <w:rFonts w:ascii="Times New Roman"/>
                <w:spacing w:val="1"/>
                <w:sz w:val="20"/>
              </w:rPr>
              <w:t xml:space="preserve"> </w:t>
            </w:r>
            <w:r>
              <w:rPr>
                <w:rFonts w:ascii="Times New Roman"/>
                <w:sz w:val="20"/>
              </w:rPr>
              <w:t>Renaissance,</w:t>
            </w:r>
            <w:r>
              <w:rPr>
                <w:rFonts w:ascii="Times New Roman"/>
                <w:spacing w:val="1"/>
                <w:sz w:val="20"/>
              </w:rPr>
              <w:t xml:space="preserve"> </w:t>
            </w:r>
            <w:r>
              <w:rPr>
                <w:rFonts w:ascii="Times New Roman"/>
                <w:spacing w:val="-2"/>
                <w:sz w:val="20"/>
              </w:rPr>
              <w:t>Moderne</w:t>
            </w:r>
          </w:p>
          <w:p w14:paraId="77F5F604" w14:textId="77777777" w:rsidR="00EC48B8" w:rsidRDefault="00435DB8">
            <w:pPr>
              <w:pStyle w:val="TableParagraph"/>
              <w:ind w:left="79"/>
              <w:rPr>
                <w:rFonts w:ascii="Times New Roman" w:hAnsi="Times New Roman"/>
                <w:sz w:val="20"/>
              </w:rPr>
            </w:pPr>
            <w:r>
              <w:rPr>
                <w:rFonts w:ascii="Times New Roman" w:hAnsi="Times New Roman"/>
                <w:sz w:val="20"/>
              </w:rPr>
              <w:t>z.B.</w:t>
            </w:r>
            <w:r>
              <w:rPr>
                <w:rFonts w:ascii="Times New Roman" w:hAnsi="Times New Roman"/>
                <w:spacing w:val="2"/>
                <w:sz w:val="20"/>
              </w:rPr>
              <w:t xml:space="preserve"> </w:t>
            </w:r>
            <w:r>
              <w:rPr>
                <w:rFonts w:ascii="Times New Roman" w:hAnsi="Times New Roman"/>
                <w:spacing w:val="-2"/>
                <w:sz w:val="20"/>
              </w:rPr>
              <w:t>„Schreiten“</w:t>
            </w:r>
          </w:p>
          <w:p w14:paraId="31EBEAD8" w14:textId="77777777" w:rsidR="00EC48B8" w:rsidRDefault="00435DB8">
            <w:pPr>
              <w:pStyle w:val="TableParagraph"/>
              <w:ind w:left="79"/>
              <w:rPr>
                <w:rFonts w:ascii="Times New Roman"/>
                <w:sz w:val="20"/>
              </w:rPr>
            </w:pPr>
            <w:r>
              <w:rPr>
                <w:rFonts w:ascii="Times New Roman"/>
                <w:sz w:val="20"/>
              </w:rPr>
              <w:t>-</w:t>
            </w:r>
            <w:r>
              <w:rPr>
                <w:rFonts w:ascii="Times New Roman"/>
                <w:spacing w:val="-2"/>
                <w:sz w:val="20"/>
              </w:rPr>
              <w:t xml:space="preserve"> </w:t>
            </w:r>
            <w:r>
              <w:rPr>
                <w:rFonts w:ascii="Times New Roman"/>
                <w:sz w:val="20"/>
              </w:rPr>
              <w:t>Rodin, Boccioni,</w:t>
            </w:r>
            <w:r>
              <w:rPr>
                <w:rFonts w:ascii="Times New Roman"/>
                <w:spacing w:val="1"/>
                <w:sz w:val="20"/>
              </w:rPr>
              <w:t xml:space="preserve"> </w:t>
            </w:r>
            <w:r>
              <w:rPr>
                <w:rFonts w:ascii="Times New Roman"/>
                <w:spacing w:val="-2"/>
                <w:sz w:val="20"/>
              </w:rPr>
              <w:t>Giacometti</w:t>
            </w:r>
          </w:p>
          <w:p w14:paraId="429D2FD1" w14:textId="77777777" w:rsidR="00EC48B8" w:rsidRDefault="00435DB8">
            <w:pPr>
              <w:pStyle w:val="TableParagraph"/>
              <w:spacing w:before="1"/>
              <w:ind w:left="79"/>
              <w:rPr>
                <w:rFonts w:ascii="Times New Roman" w:hAnsi="Times New Roman"/>
                <w:sz w:val="20"/>
              </w:rPr>
            </w:pPr>
            <w:r>
              <w:rPr>
                <w:rFonts w:ascii="Times New Roman" w:hAnsi="Times New Roman"/>
                <w:sz w:val="20"/>
              </w:rPr>
              <w:t>z.B.</w:t>
            </w:r>
            <w:r>
              <w:rPr>
                <w:rFonts w:ascii="Times New Roman" w:hAnsi="Times New Roman"/>
                <w:spacing w:val="2"/>
                <w:sz w:val="20"/>
              </w:rPr>
              <w:t xml:space="preserve"> </w:t>
            </w:r>
            <w:r>
              <w:rPr>
                <w:rFonts w:ascii="Times New Roman" w:hAnsi="Times New Roman"/>
                <w:spacing w:val="-2"/>
                <w:sz w:val="20"/>
              </w:rPr>
              <w:t>„David“</w:t>
            </w:r>
          </w:p>
          <w:p w14:paraId="23404C7B" w14:textId="77777777" w:rsidR="00EC48B8" w:rsidRDefault="00435DB8">
            <w:pPr>
              <w:pStyle w:val="TableParagraph"/>
              <w:ind w:left="79"/>
              <w:rPr>
                <w:rFonts w:ascii="Times New Roman"/>
                <w:sz w:val="20"/>
              </w:rPr>
            </w:pPr>
            <w:r>
              <w:rPr>
                <w:rFonts w:ascii="Times New Roman"/>
                <w:sz w:val="20"/>
              </w:rPr>
              <w:t>-</w:t>
            </w:r>
            <w:r>
              <w:rPr>
                <w:rFonts w:ascii="Times New Roman"/>
                <w:spacing w:val="-2"/>
                <w:sz w:val="20"/>
              </w:rPr>
              <w:t xml:space="preserve"> </w:t>
            </w:r>
            <w:proofErr w:type="spellStart"/>
            <w:r>
              <w:rPr>
                <w:rFonts w:ascii="Times New Roman"/>
                <w:sz w:val="20"/>
              </w:rPr>
              <w:t>Donnatello</w:t>
            </w:r>
            <w:proofErr w:type="spellEnd"/>
            <w:r>
              <w:rPr>
                <w:rFonts w:ascii="Times New Roman"/>
                <w:sz w:val="20"/>
              </w:rPr>
              <w:t>,</w:t>
            </w:r>
            <w:r>
              <w:rPr>
                <w:rFonts w:ascii="Times New Roman"/>
                <w:spacing w:val="1"/>
                <w:sz w:val="20"/>
              </w:rPr>
              <w:t xml:space="preserve"> </w:t>
            </w:r>
            <w:r>
              <w:rPr>
                <w:rFonts w:ascii="Times New Roman"/>
                <w:sz w:val="20"/>
              </w:rPr>
              <w:t>Michelangelo,</w:t>
            </w:r>
            <w:r>
              <w:rPr>
                <w:rFonts w:ascii="Times New Roman"/>
                <w:spacing w:val="2"/>
                <w:sz w:val="20"/>
              </w:rPr>
              <w:t xml:space="preserve"> </w:t>
            </w:r>
            <w:r>
              <w:rPr>
                <w:rFonts w:ascii="Times New Roman"/>
                <w:spacing w:val="-2"/>
                <w:sz w:val="20"/>
              </w:rPr>
              <w:t>Bernini</w:t>
            </w:r>
          </w:p>
          <w:p w14:paraId="74C2BF35" w14:textId="77777777" w:rsidR="00EC48B8" w:rsidRDefault="00435DB8">
            <w:pPr>
              <w:pStyle w:val="TableParagraph"/>
              <w:spacing w:before="230"/>
              <w:ind w:left="79" w:right="86"/>
              <w:rPr>
                <w:rFonts w:ascii="Times New Roman"/>
                <w:sz w:val="20"/>
              </w:rPr>
            </w:pPr>
            <w:r>
              <w:rPr>
                <w:rFonts w:ascii="Times New Roman"/>
                <w:sz w:val="20"/>
              </w:rPr>
              <w:t>Raumbezug</w:t>
            </w:r>
            <w:r>
              <w:rPr>
                <w:rFonts w:ascii="Times New Roman"/>
                <w:spacing w:val="-9"/>
                <w:sz w:val="20"/>
              </w:rPr>
              <w:t xml:space="preserve"> </w:t>
            </w:r>
            <w:r>
              <w:rPr>
                <w:rFonts w:ascii="Times New Roman"/>
                <w:sz w:val="20"/>
              </w:rPr>
              <w:t>am</w:t>
            </w:r>
            <w:r>
              <w:rPr>
                <w:rFonts w:ascii="Times New Roman"/>
                <w:spacing w:val="-11"/>
                <w:sz w:val="20"/>
              </w:rPr>
              <w:t xml:space="preserve"> </w:t>
            </w:r>
            <w:r>
              <w:rPr>
                <w:rFonts w:ascii="Times New Roman"/>
                <w:sz w:val="20"/>
              </w:rPr>
              <w:t>Beispiel</w:t>
            </w:r>
            <w:r>
              <w:rPr>
                <w:rFonts w:ascii="Times New Roman"/>
                <w:spacing w:val="-10"/>
                <w:sz w:val="20"/>
              </w:rPr>
              <w:t xml:space="preserve"> </w:t>
            </w:r>
            <w:r>
              <w:rPr>
                <w:rFonts w:ascii="Times New Roman"/>
                <w:sz w:val="20"/>
              </w:rPr>
              <w:t>Antony</w:t>
            </w:r>
            <w:r>
              <w:rPr>
                <w:rFonts w:ascii="Times New Roman"/>
                <w:spacing w:val="-10"/>
                <w:sz w:val="20"/>
              </w:rPr>
              <w:t xml:space="preserve"> </w:t>
            </w:r>
            <w:proofErr w:type="spellStart"/>
            <w:r>
              <w:rPr>
                <w:rFonts w:ascii="Times New Roman"/>
                <w:sz w:val="20"/>
              </w:rPr>
              <w:t>Gormley</w:t>
            </w:r>
            <w:proofErr w:type="spellEnd"/>
            <w:r>
              <w:rPr>
                <w:rFonts w:ascii="Times New Roman"/>
                <w:sz w:val="20"/>
              </w:rPr>
              <w:t xml:space="preserve"> Skulpturenweg Bad Berleburg</w:t>
            </w:r>
          </w:p>
          <w:p w14:paraId="6E2E3AC1" w14:textId="77777777" w:rsidR="00EC48B8" w:rsidRDefault="00435DB8">
            <w:pPr>
              <w:pStyle w:val="TableParagraph"/>
              <w:spacing w:before="230"/>
              <w:ind w:left="79"/>
              <w:rPr>
                <w:rFonts w:ascii="Times New Roman"/>
                <w:sz w:val="20"/>
              </w:rPr>
            </w:pPr>
            <w:r>
              <w:rPr>
                <w:rFonts w:ascii="Times New Roman"/>
                <w:sz w:val="20"/>
              </w:rPr>
              <w:t>Beuys,</w:t>
            </w:r>
            <w:r>
              <w:rPr>
                <w:rFonts w:ascii="Times New Roman"/>
                <w:spacing w:val="-4"/>
                <w:sz w:val="20"/>
              </w:rPr>
              <w:t xml:space="preserve"> </w:t>
            </w:r>
            <w:r>
              <w:rPr>
                <w:rFonts w:ascii="Times New Roman"/>
                <w:sz w:val="20"/>
              </w:rPr>
              <w:t>Sierra,</w:t>
            </w:r>
            <w:r>
              <w:rPr>
                <w:rFonts w:ascii="Times New Roman"/>
                <w:spacing w:val="-1"/>
                <w:sz w:val="20"/>
              </w:rPr>
              <w:t xml:space="preserve"> </w:t>
            </w:r>
            <w:r>
              <w:rPr>
                <w:rFonts w:ascii="Times New Roman"/>
                <w:spacing w:val="-4"/>
                <w:sz w:val="20"/>
              </w:rPr>
              <w:t>Wurm</w:t>
            </w:r>
          </w:p>
        </w:tc>
      </w:tr>
    </w:tbl>
    <w:p w14:paraId="18825D51" w14:textId="77777777" w:rsidR="00EC48B8" w:rsidRDefault="00EC48B8">
      <w:pPr>
        <w:rPr>
          <w:rFonts w:ascii="Times New Roman"/>
          <w:sz w:val="20"/>
        </w:rPr>
        <w:sectPr w:rsidR="00EC48B8">
          <w:pgSz w:w="16840" w:h="11900" w:orient="landscape"/>
          <w:pgMar w:top="1340" w:right="40" w:bottom="940" w:left="1300" w:header="0" w:footer="746" w:gutter="0"/>
          <w:cols w:space="720"/>
        </w:sectPr>
      </w:pPr>
    </w:p>
    <w:p w14:paraId="5C42B448" w14:textId="77777777" w:rsidR="00EC48B8" w:rsidRDefault="00EC48B8">
      <w:pPr>
        <w:pStyle w:val="Textkrper"/>
        <w:spacing w:before="2"/>
        <w:rPr>
          <w:b/>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4537"/>
        <w:gridCol w:w="4677"/>
      </w:tblGrid>
      <w:tr w:rsidR="00EC48B8" w14:paraId="13362B70" w14:textId="77777777">
        <w:trPr>
          <w:trHeight w:val="3466"/>
        </w:trPr>
        <w:tc>
          <w:tcPr>
            <w:tcW w:w="5922" w:type="dxa"/>
            <w:vMerge w:val="restart"/>
            <w:shd w:val="clear" w:color="auto" w:fill="F2DBDB"/>
          </w:tcPr>
          <w:p w14:paraId="060B0F6B" w14:textId="77777777" w:rsidR="00EC48B8" w:rsidRDefault="00435DB8">
            <w:pPr>
              <w:pStyle w:val="TableParagraph"/>
              <w:numPr>
                <w:ilvl w:val="0"/>
                <w:numId w:val="28"/>
              </w:numPr>
              <w:tabs>
                <w:tab w:val="left" w:pos="435"/>
              </w:tabs>
              <w:spacing w:before="92"/>
              <w:ind w:right="88"/>
              <w:rPr>
                <w:rFonts w:ascii="Times New Roman" w:hAnsi="Times New Roman"/>
                <w:sz w:val="20"/>
              </w:rPr>
            </w:pPr>
            <w:r>
              <w:rPr>
                <w:rFonts w:ascii="Times New Roman" w:hAnsi="Times New Roman"/>
                <w:sz w:val="20"/>
              </w:rPr>
              <w:t>(STP6)</w:t>
            </w:r>
            <w:r>
              <w:rPr>
                <w:rFonts w:ascii="Times New Roman" w:hAnsi="Times New Roman"/>
                <w:spacing w:val="-6"/>
                <w:sz w:val="20"/>
              </w:rPr>
              <w:t xml:space="preserve"> </w:t>
            </w:r>
            <w:r>
              <w:rPr>
                <w:rFonts w:ascii="Times New Roman" w:hAnsi="Times New Roman"/>
                <w:sz w:val="20"/>
              </w:rPr>
              <w:t>erläutern</w:t>
            </w:r>
            <w:r>
              <w:rPr>
                <w:rFonts w:ascii="Times New Roman" w:hAnsi="Times New Roman"/>
                <w:spacing w:val="-6"/>
                <w:sz w:val="20"/>
              </w:rPr>
              <w:t xml:space="preserve"> </w:t>
            </w:r>
            <w:r>
              <w:rPr>
                <w:rFonts w:ascii="Times New Roman" w:hAnsi="Times New Roman"/>
                <w:sz w:val="20"/>
              </w:rPr>
              <w:t>den</w:t>
            </w:r>
            <w:r>
              <w:rPr>
                <w:rFonts w:ascii="Times New Roman" w:hAnsi="Times New Roman"/>
                <w:spacing w:val="-6"/>
                <w:sz w:val="20"/>
              </w:rPr>
              <w:t xml:space="preserve"> </w:t>
            </w:r>
            <w:r>
              <w:rPr>
                <w:rFonts w:ascii="Times New Roman" w:hAnsi="Times New Roman"/>
                <w:sz w:val="20"/>
              </w:rPr>
              <w:t>eigenen</w:t>
            </w:r>
            <w:r>
              <w:rPr>
                <w:rFonts w:ascii="Times New Roman" w:hAnsi="Times New Roman"/>
                <w:spacing w:val="-5"/>
                <w:sz w:val="20"/>
              </w:rPr>
              <w:t xml:space="preserve"> </w:t>
            </w:r>
            <w:r>
              <w:rPr>
                <w:rFonts w:ascii="Times New Roman" w:hAnsi="Times New Roman"/>
                <w:sz w:val="20"/>
              </w:rPr>
              <w:t>bildnerischen</w:t>
            </w:r>
            <w:r>
              <w:rPr>
                <w:rFonts w:ascii="Times New Roman" w:hAnsi="Times New Roman"/>
                <w:spacing w:val="-6"/>
                <w:sz w:val="20"/>
              </w:rPr>
              <w:t xml:space="preserve"> </w:t>
            </w:r>
            <w:r>
              <w:rPr>
                <w:rFonts w:ascii="Times New Roman" w:hAnsi="Times New Roman"/>
                <w:sz w:val="20"/>
              </w:rPr>
              <w:t>Prozess</w:t>
            </w:r>
            <w:r>
              <w:rPr>
                <w:rFonts w:ascii="Times New Roman" w:hAnsi="Times New Roman"/>
                <w:spacing w:val="-3"/>
                <w:sz w:val="20"/>
              </w:rPr>
              <w:t xml:space="preserve"> </w:t>
            </w:r>
            <w:r>
              <w:rPr>
                <w:rFonts w:ascii="Times New Roman" w:hAnsi="Times New Roman"/>
                <w:sz w:val="20"/>
              </w:rPr>
              <w:t>und</w:t>
            </w:r>
            <w:r>
              <w:rPr>
                <w:rFonts w:ascii="Times New Roman" w:hAnsi="Times New Roman"/>
                <w:spacing w:val="-6"/>
                <w:sz w:val="20"/>
              </w:rPr>
              <w:t xml:space="preserve"> </w:t>
            </w:r>
            <w:r>
              <w:rPr>
                <w:rFonts w:ascii="Times New Roman" w:hAnsi="Times New Roman"/>
                <w:sz w:val="20"/>
              </w:rPr>
              <w:t>begründen ihre Gestaltungsentscheidungen,</w:t>
            </w:r>
          </w:p>
          <w:p w14:paraId="715B2681" w14:textId="77777777" w:rsidR="00EC48B8" w:rsidRDefault="00435DB8">
            <w:pPr>
              <w:pStyle w:val="TableParagraph"/>
              <w:numPr>
                <w:ilvl w:val="0"/>
                <w:numId w:val="28"/>
              </w:numPr>
              <w:tabs>
                <w:tab w:val="left" w:pos="435"/>
              </w:tabs>
              <w:spacing w:before="15"/>
              <w:ind w:right="1000"/>
              <w:rPr>
                <w:rFonts w:ascii="Times New Roman" w:hAnsi="Times New Roman"/>
                <w:sz w:val="20"/>
              </w:rPr>
            </w:pPr>
            <w:r>
              <w:rPr>
                <w:rFonts w:ascii="Times New Roman" w:hAnsi="Times New Roman"/>
                <w:sz w:val="20"/>
              </w:rPr>
              <w:t>(STP7)</w:t>
            </w:r>
            <w:r>
              <w:rPr>
                <w:rFonts w:ascii="Times New Roman" w:hAnsi="Times New Roman"/>
                <w:spacing w:val="-8"/>
                <w:sz w:val="20"/>
              </w:rPr>
              <w:t xml:space="preserve"> </w:t>
            </w:r>
            <w:r>
              <w:rPr>
                <w:rFonts w:ascii="Times New Roman" w:hAnsi="Times New Roman"/>
                <w:sz w:val="20"/>
              </w:rPr>
              <w:t>erläutern</w:t>
            </w:r>
            <w:r>
              <w:rPr>
                <w:rFonts w:ascii="Times New Roman" w:hAnsi="Times New Roman"/>
                <w:spacing w:val="-8"/>
                <w:sz w:val="20"/>
              </w:rPr>
              <w:t xml:space="preserve"> </w:t>
            </w:r>
            <w:r>
              <w:rPr>
                <w:rFonts w:ascii="Times New Roman" w:hAnsi="Times New Roman"/>
                <w:sz w:val="20"/>
              </w:rPr>
              <w:t>die</w:t>
            </w:r>
            <w:r>
              <w:rPr>
                <w:rFonts w:ascii="Times New Roman" w:hAnsi="Times New Roman"/>
                <w:spacing w:val="-7"/>
                <w:sz w:val="20"/>
              </w:rPr>
              <w:t xml:space="preserve"> </w:t>
            </w:r>
            <w:r>
              <w:rPr>
                <w:rFonts w:ascii="Times New Roman" w:hAnsi="Times New Roman"/>
                <w:sz w:val="20"/>
              </w:rPr>
              <w:t>eigenen</w:t>
            </w:r>
            <w:r>
              <w:rPr>
                <w:rFonts w:ascii="Times New Roman" w:hAnsi="Times New Roman"/>
                <w:spacing w:val="-7"/>
                <w:sz w:val="20"/>
              </w:rPr>
              <w:t xml:space="preserve"> </w:t>
            </w:r>
            <w:r>
              <w:rPr>
                <w:rFonts w:ascii="Times New Roman" w:hAnsi="Times New Roman"/>
                <w:sz w:val="20"/>
              </w:rPr>
              <w:t>gestalterischen</w:t>
            </w:r>
            <w:r>
              <w:rPr>
                <w:rFonts w:ascii="Times New Roman" w:hAnsi="Times New Roman"/>
                <w:spacing w:val="-7"/>
                <w:sz w:val="20"/>
              </w:rPr>
              <w:t xml:space="preserve"> </w:t>
            </w:r>
            <w:r>
              <w:rPr>
                <w:rFonts w:ascii="Times New Roman" w:hAnsi="Times New Roman"/>
                <w:sz w:val="20"/>
              </w:rPr>
              <w:t xml:space="preserve">Ergebnisse hinsichtlich der Gestaltungsabsicht und beurteilen sie </w:t>
            </w:r>
            <w:proofErr w:type="spellStart"/>
            <w:r>
              <w:rPr>
                <w:rFonts w:ascii="Times New Roman" w:hAnsi="Times New Roman"/>
                <w:spacing w:val="-2"/>
                <w:sz w:val="20"/>
              </w:rPr>
              <w:t>kriterienorientiert</w:t>
            </w:r>
            <w:proofErr w:type="spellEnd"/>
            <w:r>
              <w:rPr>
                <w:rFonts w:ascii="Times New Roman" w:hAnsi="Times New Roman"/>
                <w:spacing w:val="-2"/>
                <w:sz w:val="20"/>
              </w:rPr>
              <w:t>,</w:t>
            </w:r>
          </w:p>
          <w:p w14:paraId="50E10A43" w14:textId="77777777" w:rsidR="00EC48B8" w:rsidRDefault="00435DB8">
            <w:pPr>
              <w:pStyle w:val="TableParagraph"/>
              <w:numPr>
                <w:ilvl w:val="0"/>
                <w:numId w:val="28"/>
              </w:numPr>
              <w:tabs>
                <w:tab w:val="left" w:pos="435"/>
              </w:tabs>
              <w:spacing w:before="14"/>
              <w:ind w:right="199"/>
              <w:rPr>
                <w:rFonts w:ascii="Times New Roman" w:hAnsi="Times New Roman"/>
                <w:sz w:val="20"/>
              </w:rPr>
            </w:pPr>
            <w:r>
              <w:rPr>
                <w:rFonts w:ascii="Times New Roman" w:hAnsi="Times New Roman"/>
                <w:spacing w:val="-2"/>
                <w:sz w:val="20"/>
              </w:rPr>
              <w:t>(STR4)vergleichen und bewerten abbildhafte und nicht</w:t>
            </w:r>
            <w:r>
              <w:rPr>
                <w:rFonts w:ascii="Times New Roman" w:hAnsi="Times New Roman"/>
                <w:spacing w:val="-3"/>
                <w:sz w:val="20"/>
              </w:rPr>
              <w:t xml:space="preserve"> </w:t>
            </w:r>
            <w:r>
              <w:rPr>
                <w:rFonts w:ascii="Times New Roman" w:hAnsi="Times New Roman"/>
                <w:spacing w:val="-2"/>
                <w:sz w:val="20"/>
              </w:rPr>
              <w:t xml:space="preserve">abbildhafte </w:t>
            </w:r>
            <w:r>
              <w:rPr>
                <w:rFonts w:ascii="Times New Roman" w:hAnsi="Times New Roman"/>
                <w:sz w:val="20"/>
              </w:rPr>
              <w:t>Darstellungsformen in bildnerischen Gestaltungen.</w:t>
            </w:r>
          </w:p>
          <w:p w14:paraId="64539FA7" w14:textId="77777777" w:rsidR="00EC48B8" w:rsidRDefault="00435DB8">
            <w:pPr>
              <w:pStyle w:val="TableParagraph"/>
              <w:spacing w:before="230"/>
              <w:ind w:left="80"/>
              <w:rPr>
                <w:rFonts w:ascii="Times New Roman"/>
                <w:b/>
                <w:sz w:val="20"/>
              </w:rPr>
            </w:pPr>
            <w:r>
              <w:rPr>
                <w:rFonts w:ascii="Times New Roman"/>
                <w:b/>
                <w:spacing w:val="-2"/>
                <w:sz w:val="20"/>
              </w:rPr>
              <w:t>Bildkontexte</w:t>
            </w:r>
          </w:p>
          <w:p w14:paraId="7720B869" w14:textId="77777777" w:rsidR="00EC48B8" w:rsidRDefault="00435DB8">
            <w:pPr>
              <w:pStyle w:val="TableParagraph"/>
              <w:numPr>
                <w:ilvl w:val="0"/>
                <w:numId w:val="28"/>
              </w:numPr>
              <w:tabs>
                <w:tab w:val="left" w:pos="440"/>
              </w:tabs>
              <w:spacing w:before="135"/>
              <w:ind w:left="440" w:right="1243" w:hanging="360"/>
              <w:jc w:val="both"/>
              <w:rPr>
                <w:rFonts w:ascii="Times New Roman" w:hAnsi="Times New Roman"/>
                <w:b/>
                <w:sz w:val="20"/>
              </w:rPr>
            </w:pPr>
            <w:r>
              <w:rPr>
                <w:rFonts w:ascii="Times New Roman" w:hAnsi="Times New Roman"/>
                <w:b/>
                <w:sz w:val="20"/>
              </w:rPr>
              <w:t>(KTP3)</w:t>
            </w:r>
            <w:r>
              <w:rPr>
                <w:rFonts w:ascii="Times New Roman" w:hAnsi="Times New Roman"/>
                <w:b/>
                <w:spacing w:val="-8"/>
                <w:sz w:val="20"/>
              </w:rPr>
              <w:t xml:space="preserve"> </w:t>
            </w:r>
            <w:r>
              <w:rPr>
                <w:rFonts w:ascii="Times New Roman" w:hAnsi="Times New Roman"/>
                <w:b/>
                <w:sz w:val="20"/>
              </w:rPr>
              <w:t>realisieren</w:t>
            </w:r>
            <w:r>
              <w:rPr>
                <w:rFonts w:ascii="Times New Roman" w:hAnsi="Times New Roman"/>
                <w:b/>
                <w:spacing w:val="-7"/>
                <w:sz w:val="20"/>
              </w:rPr>
              <w:t xml:space="preserve"> </w:t>
            </w:r>
            <w:r>
              <w:rPr>
                <w:rFonts w:ascii="Times New Roman" w:hAnsi="Times New Roman"/>
                <w:b/>
                <w:sz w:val="20"/>
              </w:rPr>
              <w:t>und</w:t>
            </w:r>
            <w:r>
              <w:rPr>
                <w:rFonts w:ascii="Times New Roman" w:hAnsi="Times New Roman"/>
                <w:b/>
                <w:spacing w:val="-9"/>
                <w:sz w:val="20"/>
              </w:rPr>
              <w:t xml:space="preserve"> </w:t>
            </w:r>
            <w:r>
              <w:rPr>
                <w:rFonts w:ascii="Times New Roman" w:hAnsi="Times New Roman"/>
                <w:b/>
                <w:sz w:val="20"/>
              </w:rPr>
              <w:t>vergleichen</w:t>
            </w:r>
            <w:r>
              <w:rPr>
                <w:rFonts w:ascii="Times New Roman" w:hAnsi="Times New Roman"/>
                <w:b/>
                <w:spacing w:val="-7"/>
                <w:sz w:val="20"/>
              </w:rPr>
              <w:t xml:space="preserve"> </w:t>
            </w:r>
            <w:r>
              <w:rPr>
                <w:rFonts w:ascii="Times New Roman" w:hAnsi="Times New Roman"/>
                <w:b/>
                <w:sz w:val="20"/>
              </w:rPr>
              <w:t>problem-</w:t>
            </w:r>
            <w:r>
              <w:rPr>
                <w:rFonts w:ascii="Times New Roman" w:hAnsi="Times New Roman"/>
                <w:b/>
                <w:spacing w:val="-9"/>
                <w:sz w:val="20"/>
              </w:rPr>
              <w:t xml:space="preserve"> </w:t>
            </w:r>
            <w:r>
              <w:rPr>
                <w:rFonts w:ascii="Times New Roman" w:hAnsi="Times New Roman"/>
                <w:b/>
                <w:sz w:val="20"/>
              </w:rPr>
              <w:t>und adressatenbezogene Präsentationen,</w:t>
            </w:r>
          </w:p>
          <w:p w14:paraId="3D4F7FD1" w14:textId="77777777" w:rsidR="00EC48B8" w:rsidRDefault="00435DB8">
            <w:pPr>
              <w:pStyle w:val="TableParagraph"/>
              <w:numPr>
                <w:ilvl w:val="0"/>
                <w:numId w:val="28"/>
              </w:numPr>
              <w:tabs>
                <w:tab w:val="left" w:pos="440"/>
              </w:tabs>
              <w:spacing w:before="14"/>
              <w:ind w:left="440" w:right="68" w:hanging="360"/>
              <w:jc w:val="both"/>
              <w:rPr>
                <w:rFonts w:ascii="Times New Roman" w:hAnsi="Times New Roman"/>
                <w:b/>
                <w:sz w:val="20"/>
              </w:rPr>
            </w:pPr>
            <w:r>
              <w:rPr>
                <w:rFonts w:ascii="Times New Roman" w:hAnsi="Times New Roman"/>
                <w:b/>
                <w:sz w:val="20"/>
              </w:rPr>
              <w:t>(KTR3)</w:t>
            </w:r>
            <w:r>
              <w:rPr>
                <w:rFonts w:ascii="Times New Roman" w:hAnsi="Times New Roman"/>
                <w:b/>
                <w:spacing w:val="-13"/>
                <w:sz w:val="20"/>
              </w:rPr>
              <w:t xml:space="preserve"> </w:t>
            </w:r>
            <w:r>
              <w:rPr>
                <w:rFonts w:ascii="Times New Roman" w:hAnsi="Times New Roman"/>
                <w:b/>
                <w:sz w:val="20"/>
              </w:rPr>
              <w:t>vergleichen</w:t>
            </w:r>
            <w:r>
              <w:rPr>
                <w:rFonts w:ascii="Times New Roman" w:hAnsi="Times New Roman"/>
                <w:b/>
                <w:spacing w:val="-12"/>
                <w:sz w:val="20"/>
              </w:rPr>
              <w:t xml:space="preserve"> </w:t>
            </w:r>
            <w:r>
              <w:rPr>
                <w:rFonts w:ascii="Times New Roman" w:hAnsi="Times New Roman"/>
                <w:b/>
                <w:sz w:val="20"/>
              </w:rPr>
              <w:t>traditionelle</w:t>
            </w:r>
            <w:r>
              <w:rPr>
                <w:rFonts w:ascii="Times New Roman" w:hAnsi="Times New Roman"/>
                <w:b/>
                <w:spacing w:val="-10"/>
                <w:sz w:val="20"/>
              </w:rPr>
              <w:t xml:space="preserve"> </w:t>
            </w:r>
            <w:r>
              <w:rPr>
                <w:rFonts w:ascii="Times New Roman" w:hAnsi="Times New Roman"/>
                <w:b/>
                <w:sz w:val="20"/>
              </w:rPr>
              <w:t>Bildmotive</w:t>
            </w:r>
            <w:r>
              <w:rPr>
                <w:rFonts w:ascii="Times New Roman" w:hAnsi="Times New Roman"/>
                <w:b/>
                <w:spacing w:val="23"/>
                <w:sz w:val="20"/>
              </w:rPr>
              <w:t xml:space="preserve"> </w:t>
            </w:r>
            <w:r>
              <w:rPr>
                <w:rFonts w:ascii="Times New Roman" w:hAnsi="Times New Roman"/>
                <w:b/>
                <w:sz w:val="20"/>
              </w:rPr>
              <w:t>und</w:t>
            </w:r>
            <w:r>
              <w:rPr>
                <w:rFonts w:ascii="Times New Roman" w:hAnsi="Times New Roman"/>
                <w:b/>
                <w:spacing w:val="-13"/>
                <w:sz w:val="20"/>
              </w:rPr>
              <w:t xml:space="preserve"> </w:t>
            </w:r>
            <w:r>
              <w:rPr>
                <w:rFonts w:ascii="Times New Roman" w:hAnsi="Times New Roman"/>
                <w:b/>
                <w:sz w:val="20"/>
              </w:rPr>
              <w:t>erläutern</w:t>
            </w:r>
            <w:r>
              <w:rPr>
                <w:rFonts w:ascii="Times New Roman" w:hAnsi="Times New Roman"/>
                <w:b/>
                <w:spacing w:val="-12"/>
                <w:sz w:val="20"/>
              </w:rPr>
              <w:t xml:space="preserve"> </w:t>
            </w:r>
            <w:r>
              <w:rPr>
                <w:rFonts w:ascii="Times New Roman" w:hAnsi="Times New Roman"/>
                <w:b/>
                <w:sz w:val="20"/>
              </w:rPr>
              <w:t>ihre Bedeutung vor dem Hintergrund ihrer unterschiedlichen historischen Kontexte,</w:t>
            </w:r>
          </w:p>
          <w:p w14:paraId="2DE74F84" w14:textId="77777777" w:rsidR="00EC48B8" w:rsidRDefault="00435DB8">
            <w:pPr>
              <w:pStyle w:val="TableParagraph"/>
              <w:numPr>
                <w:ilvl w:val="0"/>
                <w:numId w:val="28"/>
              </w:numPr>
              <w:tabs>
                <w:tab w:val="left" w:pos="440"/>
              </w:tabs>
              <w:spacing w:before="14"/>
              <w:ind w:left="440" w:right="68" w:hanging="360"/>
              <w:jc w:val="both"/>
              <w:rPr>
                <w:rFonts w:ascii="Times New Roman" w:hAnsi="Times New Roman"/>
                <w:sz w:val="20"/>
              </w:rPr>
            </w:pPr>
            <w:r>
              <w:rPr>
                <w:rFonts w:ascii="Times New Roman" w:hAnsi="Times New Roman"/>
                <w:sz w:val="20"/>
              </w:rPr>
              <w:t>(KTR5) analysieren und bewerten die Präsentationsformen von Bildern in kulturellen Kontexten.</w:t>
            </w:r>
          </w:p>
        </w:tc>
        <w:tc>
          <w:tcPr>
            <w:tcW w:w="4537" w:type="dxa"/>
            <w:shd w:val="clear" w:color="auto" w:fill="F1F2BE"/>
          </w:tcPr>
          <w:p w14:paraId="1DE24596" w14:textId="77777777" w:rsidR="00EC48B8" w:rsidRDefault="00435DB8">
            <w:pPr>
              <w:pStyle w:val="TableParagraph"/>
              <w:spacing w:before="78"/>
              <w:ind w:left="79"/>
              <w:rPr>
                <w:rFonts w:ascii="Times New Roman"/>
                <w:b/>
                <w:sz w:val="20"/>
              </w:rPr>
            </w:pPr>
            <w:r>
              <w:rPr>
                <w:rFonts w:ascii="Times New Roman"/>
                <w:b/>
                <w:sz w:val="20"/>
              </w:rPr>
              <w:t>Fachliche</w:t>
            </w:r>
            <w:r>
              <w:rPr>
                <w:rFonts w:ascii="Times New Roman"/>
                <w:b/>
                <w:spacing w:val="-5"/>
                <w:sz w:val="20"/>
              </w:rPr>
              <w:t xml:space="preserve"> </w:t>
            </w:r>
            <w:r>
              <w:rPr>
                <w:rFonts w:ascii="Times New Roman"/>
                <w:b/>
                <w:spacing w:val="-2"/>
                <w:sz w:val="20"/>
              </w:rPr>
              <w:t>Methoden</w:t>
            </w:r>
          </w:p>
          <w:p w14:paraId="0C943BAD" w14:textId="77777777" w:rsidR="00EC48B8" w:rsidRDefault="00435DB8">
            <w:pPr>
              <w:pStyle w:val="TableParagraph"/>
              <w:ind w:left="79" w:right="279"/>
              <w:rPr>
                <w:rFonts w:ascii="Times New Roman" w:hAnsi="Times New Roman"/>
                <w:sz w:val="20"/>
              </w:rPr>
            </w:pPr>
            <w:r>
              <w:rPr>
                <w:rFonts w:ascii="Times New Roman" w:hAnsi="Times New Roman"/>
                <w:sz w:val="20"/>
              </w:rPr>
              <w:t>Analyse</w:t>
            </w:r>
            <w:r>
              <w:rPr>
                <w:rFonts w:ascii="Times New Roman" w:hAnsi="Times New Roman"/>
                <w:spacing w:val="-5"/>
                <w:sz w:val="20"/>
              </w:rPr>
              <w:t xml:space="preserve"> </w:t>
            </w:r>
            <w:r>
              <w:rPr>
                <w:rFonts w:ascii="Times New Roman" w:hAnsi="Times New Roman"/>
                <w:sz w:val="20"/>
              </w:rPr>
              <w:t>(auch</w:t>
            </w:r>
            <w:r>
              <w:rPr>
                <w:rFonts w:ascii="Times New Roman" w:hAnsi="Times New Roman"/>
                <w:spacing w:val="-7"/>
                <w:sz w:val="20"/>
              </w:rPr>
              <w:t xml:space="preserve"> </w:t>
            </w:r>
            <w:r>
              <w:rPr>
                <w:rFonts w:ascii="Times New Roman" w:hAnsi="Times New Roman"/>
                <w:sz w:val="20"/>
              </w:rPr>
              <w:t>mittels</w:t>
            </w:r>
            <w:r>
              <w:rPr>
                <w:rFonts w:ascii="Times New Roman" w:hAnsi="Times New Roman"/>
                <w:spacing w:val="-5"/>
                <w:sz w:val="20"/>
              </w:rPr>
              <w:t xml:space="preserve"> </w:t>
            </w:r>
            <w:proofErr w:type="spellStart"/>
            <w:r>
              <w:rPr>
                <w:rFonts w:ascii="Times New Roman" w:hAnsi="Times New Roman"/>
                <w:sz w:val="20"/>
              </w:rPr>
              <w:t>aspektbezogener</w:t>
            </w:r>
            <w:proofErr w:type="spellEnd"/>
            <w:r>
              <w:rPr>
                <w:rFonts w:ascii="Times New Roman" w:hAnsi="Times New Roman"/>
                <w:spacing w:val="-8"/>
                <w:sz w:val="20"/>
              </w:rPr>
              <w:t xml:space="preserve"> </w:t>
            </w:r>
            <w:r>
              <w:rPr>
                <w:rFonts w:ascii="Times New Roman" w:hAnsi="Times New Roman"/>
                <w:sz w:val="20"/>
              </w:rPr>
              <w:t>Skizzen</w:t>
            </w:r>
            <w:r>
              <w:rPr>
                <w:rFonts w:ascii="Times New Roman" w:hAnsi="Times New Roman"/>
                <w:spacing w:val="-7"/>
                <w:sz w:val="20"/>
              </w:rPr>
              <w:t xml:space="preserve"> </w:t>
            </w:r>
            <w:r>
              <w:rPr>
                <w:rFonts w:ascii="Times New Roman" w:hAnsi="Times New Roman"/>
                <w:sz w:val="20"/>
              </w:rPr>
              <w:t>und praktisch-rezeptiver Zugänge) und Deutung, Untersuchung des Grads der Abbildhaftigkeit, Erweiterung der Deutung durch Einbeziehung der jeweiligen biografischen, soziokulturellen und historischen Bedingtheiten.</w:t>
            </w:r>
          </w:p>
          <w:p w14:paraId="2DC20775" w14:textId="77777777" w:rsidR="00EC48B8" w:rsidRDefault="00435DB8">
            <w:pPr>
              <w:pStyle w:val="TableParagraph"/>
              <w:spacing w:before="1"/>
              <w:ind w:left="79"/>
              <w:rPr>
                <w:rFonts w:ascii="Times New Roman" w:hAnsi="Times New Roman"/>
                <w:sz w:val="20"/>
              </w:rPr>
            </w:pPr>
            <w:r>
              <w:rPr>
                <w:rFonts w:ascii="Times New Roman" w:hAnsi="Times New Roman"/>
                <w:sz w:val="20"/>
              </w:rPr>
              <w:t xml:space="preserve">Auswertung bildexternen Quellenmaterials </w:t>
            </w:r>
            <w:proofErr w:type="spellStart"/>
            <w:r>
              <w:rPr>
                <w:rFonts w:ascii="Times New Roman" w:hAnsi="Times New Roman"/>
                <w:sz w:val="20"/>
              </w:rPr>
              <w:t>Aspektbezogener</w:t>
            </w:r>
            <w:proofErr w:type="spellEnd"/>
            <w:r>
              <w:rPr>
                <w:rFonts w:ascii="Times New Roman" w:hAnsi="Times New Roman"/>
                <w:spacing w:val="-13"/>
                <w:sz w:val="20"/>
              </w:rPr>
              <w:t xml:space="preserve"> </w:t>
            </w:r>
            <w:r>
              <w:rPr>
                <w:rFonts w:ascii="Times New Roman" w:hAnsi="Times New Roman"/>
                <w:sz w:val="20"/>
              </w:rPr>
              <w:t>Bildvergleich</w:t>
            </w:r>
            <w:r>
              <w:rPr>
                <w:rFonts w:ascii="Times New Roman" w:hAnsi="Times New Roman"/>
                <w:spacing w:val="-12"/>
                <w:sz w:val="20"/>
              </w:rPr>
              <w:t xml:space="preserve"> </w:t>
            </w:r>
            <w:r>
              <w:rPr>
                <w:rFonts w:ascii="Times New Roman" w:hAnsi="Times New Roman"/>
                <w:sz w:val="20"/>
              </w:rPr>
              <w:t xml:space="preserve">(Körper/Raumbezug/ Größe / </w:t>
            </w:r>
            <w:proofErr w:type="spellStart"/>
            <w:r>
              <w:rPr>
                <w:rFonts w:ascii="Times New Roman" w:hAnsi="Times New Roman"/>
                <w:sz w:val="20"/>
              </w:rPr>
              <w:t>Betrachterbezug</w:t>
            </w:r>
            <w:proofErr w:type="spellEnd"/>
            <w:r>
              <w:rPr>
                <w:rFonts w:ascii="Times New Roman" w:hAnsi="Times New Roman"/>
                <w:sz w:val="20"/>
              </w:rPr>
              <w:t>)</w:t>
            </w:r>
          </w:p>
        </w:tc>
        <w:tc>
          <w:tcPr>
            <w:tcW w:w="4677" w:type="dxa"/>
            <w:shd w:val="clear" w:color="auto" w:fill="D6E3BC"/>
          </w:tcPr>
          <w:p w14:paraId="07A4E268" w14:textId="77777777" w:rsidR="00EC48B8" w:rsidRDefault="00EC48B8">
            <w:pPr>
              <w:pStyle w:val="TableParagraph"/>
              <w:spacing w:before="64"/>
              <w:ind w:left="0"/>
              <w:rPr>
                <w:b/>
                <w:sz w:val="20"/>
              </w:rPr>
            </w:pPr>
          </w:p>
          <w:p w14:paraId="5B8E6D85" w14:textId="77777777" w:rsidR="00EC48B8" w:rsidRDefault="00435DB8">
            <w:pPr>
              <w:pStyle w:val="TableParagraph"/>
              <w:ind w:left="79"/>
              <w:rPr>
                <w:rFonts w:ascii="Times New Roman"/>
                <w:sz w:val="20"/>
              </w:rPr>
            </w:pPr>
            <w:r>
              <w:rPr>
                <w:rFonts w:ascii="Times New Roman"/>
                <w:sz w:val="20"/>
              </w:rPr>
              <w:t>Nachstellen,</w:t>
            </w:r>
            <w:r>
              <w:rPr>
                <w:rFonts w:ascii="Times New Roman"/>
                <w:spacing w:val="2"/>
                <w:sz w:val="20"/>
              </w:rPr>
              <w:t xml:space="preserve"> </w:t>
            </w:r>
            <w:r>
              <w:rPr>
                <w:rFonts w:ascii="Times New Roman"/>
                <w:spacing w:val="-2"/>
                <w:sz w:val="20"/>
              </w:rPr>
              <w:t>Fotografie</w:t>
            </w:r>
          </w:p>
          <w:p w14:paraId="020C7AEF" w14:textId="77777777" w:rsidR="00EC48B8" w:rsidRDefault="00EC48B8">
            <w:pPr>
              <w:pStyle w:val="TableParagraph"/>
              <w:ind w:left="0"/>
              <w:rPr>
                <w:b/>
                <w:sz w:val="20"/>
              </w:rPr>
            </w:pPr>
          </w:p>
          <w:p w14:paraId="33D4E0B7" w14:textId="77777777" w:rsidR="00EC48B8" w:rsidRDefault="00EC48B8">
            <w:pPr>
              <w:pStyle w:val="TableParagraph"/>
              <w:ind w:left="0"/>
              <w:rPr>
                <w:b/>
                <w:sz w:val="20"/>
              </w:rPr>
            </w:pPr>
          </w:p>
          <w:p w14:paraId="08BDA7AD" w14:textId="77777777" w:rsidR="00EC48B8" w:rsidRDefault="00EC48B8">
            <w:pPr>
              <w:pStyle w:val="TableParagraph"/>
              <w:ind w:left="0"/>
              <w:rPr>
                <w:b/>
                <w:sz w:val="20"/>
              </w:rPr>
            </w:pPr>
          </w:p>
          <w:p w14:paraId="6ED63E22" w14:textId="77777777" w:rsidR="00EC48B8" w:rsidRDefault="00EC48B8">
            <w:pPr>
              <w:pStyle w:val="TableParagraph"/>
              <w:spacing w:before="174"/>
              <w:ind w:left="0"/>
              <w:rPr>
                <w:b/>
                <w:sz w:val="20"/>
              </w:rPr>
            </w:pPr>
          </w:p>
          <w:p w14:paraId="2C1A9796" w14:textId="77777777" w:rsidR="00EC48B8" w:rsidRDefault="00435DB8">
            <w:pPr>
              <w:pStyle w:val="TableParagraph"/>
              <w:ind w:left="79"/>
              <w:rPr>
                <w:rFonts w:ascii="Times New Roman"/>
                <w:sz w:val="20"/>
              </w:rPr>
            </w:pPr>
            <w:r>
              <w:rPr>
                <w:rFonts w:ascii="Times New Roman"/>
                <w:sz w:val="20"/>
              </w:rPr>
              <w:t>Interviews,</w:t>
            </w:r>
            <w:r>
              <w:rPr>
                <w:rFonts w:ascii="Times New Roman"/>
                <w:spacing w:val="-3"/>
                <w:sz w:val="20"/>
              </w:rPr>
              <w:t xml:space="preserve"> </w:t>
            </w:r>
            <w:r>
              <w:rPr>
                <w:rFonts w:ascii="Times New Roman"/>
                <w:sz w:val="20"/>
              </w:rPr>
              <w:t>Zitate,</w:t>
            </w:r>
            <w:r>
              <w:rPr>
                <w:rFonts w:ascii="Times New Roman"/>
                <w:spacing w:val="-3"/>
                <w:sz w:val="20"/>
              </w:rPr>
              <w:t xml:space="preserve"> </w:t>
            </w:r>
            <w:r>
              <w:rPr>
                <w:rFonts w:ascii="Times New Roman"/>
                <w:spacing w:val="-2"/>
                <w:sz w:val="20"/>
              </w:rPr>
              <w:t>Theorien</w:t>
            </w:r>
          </w:p>
        </w:tc>
      </w:tr>
      <w:tr w:rsidR="00EC48B8" w14:paraId="5996FC81" w14:textId="77777777">
        <w:trPr>
          <w:trHeight w:val="3026"/>
        </w:trPr>
        <w:tc>
          <w:tcPr>
            <w:tcW w:w="5922" w:type="dxa"/>
            <w:vMerge/>
            <w:tcBorders>
              <w:top w:val="nil"/>
            </w:tcBorders>
            <w:shd w:val="clear" w:color="auto" w:fill="F2DBDB"/>
          </w:tcPr>
          <w:p w14:paraId="202D2847" w14:textId="77777777" w:rsidR="00EC48B8" w:rsidRDefault="00EC48B8">
            <w:pPr>
              <w:rPr>
                <w:sz w:val="2"/>
                <w:szCs w:val="2"/>
              </w:rPr>
            </w:pPr>
          </w:p>
        </w:tc>
        <w:tc>
          <w:tcPr>
            <w:tcW w:w="4537" w:type="dxa"/>
            <w:shd w:val="clear" w:color="auto" w:fill="F1F2BE"/>
          </w:tcPr>
          <w:p w14:paraId="7F6EF54B" w14:textId="77777777" w:rsidR="00EC48B8" w:rsidRDefault="00435DB8">
            <w:pPr>
              <w:pStyle w:val="TableParagraph"/>
              <w:spacing w:before="78"/>
              <w:ind w:left="79"/>
              <w:rPr>
                <w:rFonts w:ascii="Times New Roman" w:hAnsi="Times New Roman"/>
                <w:sz w:val="20"/>
              </w:rPr>
            </w:pPr>
            <w:r>
              <w:rPr>
                <w:rFonts w:ascii="Times New Roman" w:hAnsi="Times New Roman"/>
                <w:b/>
                <w:sz w:val="20"/>
              </w:rPr>
              <w:t xml:space="preserve">Diagnose </w:t>
            </w:r>
            <w:r>
              <w:rPr>
                <w:rFonts w:ascii="Times New Roman" w:hAnsi="Times New Roman"/>
                <w:sz w:val="20"/>
              </w:rPr>
              <w:t>der</w:t>
            </w:r>
            <w:r>
              <w:rPr>
                <w:rFonts w:ascii="Times New Roman" w:hAnsi="Times New Roman"/>
                <w:spacing w:val="-3"/>
                <w:sz w:val="20"/>
              </w:rPr>
              <w:t xml:space="preserve"> </w:t>
            </w:r>
            <w:r>
              <w:rPr>
                <w:rFonts w:ascii="Times New Roman" w:hAnsi="Times New Roman"/>
                <w:sz w:val="20"/>
              </w:rPr>
              <w:t>Fähigkeiten</w:t>
            </w:r>
            <w:r>
              <w:rPr>
                <w:rFonts w:ascii="Times New Roman" w:hAnsi="Times New Roman"/>
                <w:spacing w:val="-1"/>
                <w:sz w:val="20"/>
              </w:rPr>
              <w:t xml:space="preserve"> </w:t>
            </w:r>
            <w:r>
              <w:rPr>
                <w:rFonts w:ascii="Times New Roman" w:hAnsi="Times New Roman"/>
                <w:sz w:val="20"/>
              </w:rPr>
              <w:t>und</w:t>
            </w:r>
            <w:r>
              <w:rPr>
                <w:rFonts w:ascii="Times New Roman" w:hAnsi="Times New Roman"/>
                <w:spacing w:val="-1"/>
                <w:sz w:val="20"/>
              </w:rPr>
              <w:t xml:space="preserve"> </w:t>
            </w:r>
            <w:r>
              <w:rPr>
                <w:rFonts w:ascii="Times New Roman" w:hAnsi="Times New Roman"/>
                <w:spacing w:val="-2"/>
                <w:sz w:val="20"/>
              </w:rPr>
              <w:t>Fertigkeiten</w:t>
            </w:r>
          </w:p>
          <w:p w14:paraId="5EC545B7" w14:textId="77777777" w:rsidR="00EC48B8" w:rsidRDefault="00435DB8">
            <w:pPr>
              <w:pStyle w:val="TableParagraph"/>
              <w:numPr>
                <w:ilvl w:val="0"/>
                <w:numId w:val="27"/>
              </w:numPr>
              <w:tabs>
                <w:tab w:val="left" w:pos="435"/>
              </w:tabs>
              <w:spacing w:before="15"/>
              <w:ind w:right="654"/>
              <w:rPr>
                <w:rFonts w:ascii="Times New Roman" w:hAnsi="Times New Roman"/>
                <w:sz w:val="20"/>
              </w:rPr>
            </w:pPr>
            <w:r>
              <w:rPr>
                <w:rFonts w:ascii="Times New Roman" w:hAnsi="Times New Roman"/>
                <w:sz w:val="20"/>
              </w:rPr>
              <w:t>der</w:t>
            </w:r>
            <w:r>
              <w:rPr>
                <w:rFonts w:ascii="Times New Roman" w:hAnsi="Times New Roman"/>
                <w:spacing w:val="-10"/>
                <w:sz w:val="20"/>
              </w:rPr>
              <w:t xml:space="preserve"> </w:t>
            </w:r>
            <w:r>
              <w:rPr>
                <w:rFonts w:ascii="Times New Roman" w:hAnsi="Times New Roman"/>
                <w:sz w:val="20"/>
              </w:rPr>
              <w:t>Darstellung</w:t>
            </w:r>
            <w:r>
              <w:rPr>
                <w:rFonts w:ascii="Times New Roman" w:hAnsi="Times New Roman"/>
                <w:spacing w:val="-9"/>
                <w:sz w:val="20"/>
              </w:rPr>
              <w:t xml:space="preserve"> </w:t>
            </w:r>
            <w:r>
              <w:rPr>
                <w:rFonts w:ascii="Times New Roman" w:hAnsi="Times New Roman"/>
                <w:sz w:val="20"/>
              </w:rPr>
              <w:t>anatomischer</w:t>
            </w:r>
            <w:r>
              <w:rPr>
                <w:rFonts w:ascii="Times New Roman" w:hAnsi="Times New Roman"/>
                <w:spacing w:val="-9"/>
                <w:sz w:val="20"/>
              </w:rPr>
              <w:t xml:space="preserve"> </w:t>
            </w:r>
            <w:r>
              <w:rPr>
                <w:rFonts w:ascii="Times New Roman" w:hAnsi="Times New Roman"/>
                <w:sz w:val="20"/>
              </w:rPr>
              <w:t>Merkmale</w:t>
            </w:r>
            <w:r>
              <w:rPr>
                <w:rFonts w:ascii="Times New Roman" w:hAnsi="Times New Roman"/>
                <w:spacing w:val="-8"/>
                <w:sz w:val="20"/>
              </w:rPr>
              <w:t xml:space="preserve"> </w:t>
            </w:r>
            <w:r>
              <w:rPr>
                <w:rFonts w:ascii="Times New Roman" w:hAnsi="Times New Roman"/>
                <w:sz w:val="20"/>
              </w:rPr>
              <w:t>in Proportion und Form</w:t>
            </w:r>
          </w:p>
          <w:p w14:paraId="511066E7" w14:textId="77777777" w:rsidR="00EC48B8" w:rsidRDefault="00435DB8">
            <w:pPr>
              <w:pStyle w:val="TableParagraph"/>
              <w:numPr>
                <w:ilvl w:val="0"/>
                <w:numId w:val="27"/>
              </w:numPr>
              <w:tabs>
                <w:tab w:val="left" w:pos="435"/>
              </w:tabs>
              <w:spacing w:before="14"/>
              <w:rPr>
                <w:rFonts w:ascii="Times New Roman" w:hAnsi="Times New Roman"/>
                <w:sz w:val="20"/>
              </w:rPr>
            </w:pPr>
            <w:r>
              <w:rPr>
                <w:rFonts w:ascii="Times New Roman" w:hAnsi="Times New Roman"/>
                <w:sz w:val="20"/>
              </w:rPr>
              <w:t>zur</w:t>
            </w:r>
            <w:r>
              <w:rPr>
                <w:rFonts w:ascii="Times New Roman" w:hAnsi="Times New Roman"/>
                <w:spacing w:val="-5"/>
                <w:sz w:val="20"/>
              </w:rPr>
              <w:t xml:space="preserve"> </w:t>
            </w:r>
            <w:r>
              <w:rPr>
                <w:rFonts w:ascii="Times New Roman" w:hAnsi="Times New Roman"/>
                <w:sz w:val="20"/>
              </w:rPr>
              <w:t>körper-/</w:t>
            </w:r>
            <w:r>
              <w:rPr>
                <w:rFonts w:ascii="Times New Roman" w:hAnsi="Times New Roman"/>
                <w:spacing w:val="-4"/>
                <w:sz w:val="20"/>
              </w:rPr>
              <w:t xml:space="preserve"> </w:t>
            </w:r>
            <w:r>
              <w:rPr>
                <w:rFonts w:ascii="Times New Roman" w:hAnsi="Times New Roman"/>
                <w:sz w:val="20"/>
              </w:rPr>
              <w:t>raumillusionären</w:t>
            </w:r>
            <w:r>
              <w:rPr>
                <w:rFonts w:ascii="Times New Roman" w:hAnsi="Times New Roman"/>
                <w:spacing w:val="-2"/>
                <w:sz w:val="20"/>
              </w:rPr>
              <w:t xml:space="preserve"> Darstellung</w:t>
            </w:r>
          </w:p>
          <w:p w14:paraId="7D489B8F" w14:textId="77777777" w:rsidR="00EC48B8" w:rsidRDefault="00435DB8">
            <w:pPr>
              <w:pStyle w:val="TableParagraph"/>
              <w:numPr>
                <w:ilvl w:val="0"/>
                <w:numId w:val="27"/>
              </w:numPr>
              <w:tabs>
                <w:tab w:val="left" w:pos="435"/>
              </w:tabs>
              <w:spacing w:before="14"/>
              <w:rPr>
                <w:rFonts w:ascii="Times New Roman" w:hAnsi="Times New Roman"/>
                <w:sz w:val="20"/>
              </w:rPr>
            </w:pPr>
            <w:r>
              <w:rPr>
                <w:rFonts w:ascii="Times New Roman" w:hAnsi="Times New Roman"/>
                <w:sz w:val="20"/>
              </w:rPr>
              <w:t>Bezüge</w:t>
            </w:r>
            <w:r>
              <w:rPr>
                <w:rFonts w:ascii="Times New Roman" w:hAnsi="Times New Roman"/>
                <w:spacing w:val="-1"/>
                <w:sz w:val="20"/>
              </w:rPr>
              <w:t xml:space="preserve"> </w:t>
            </w:r>
            <w:r>
              <w:rPr>
                <w:rFonts w:ascii="Times New Roman" w:hAnsi="Times New Roman"/>
                <w:sz w:val="20"/>
              </w:rPr>
              <w:t>des</w:t>
            </w:r>
            <w:r>
              <w:rPr>
                <w:rFonts w:ascii="Times New Roman" w:hAnsi="Times New Roman"/>
                <w:spacing w:val="1"/>
                <w:sz w:val="20"/>
              </w:rPr>
              <w:t xml:space="preserve"> </w:t>
            </w:r>
            <w:r>
              <w:rPr>
                <w:rFonts w:ascii="Times New Roman" w:hAnsi="Times New Roman"/>
                <w:sz w:val="20"/>
              </w:rPr>
              <w:t>Körpers</w:t>
            </w:r>
            <w:r>
              <w:rPr>
                <w:rFonts w:ascii="Times New Roman" w:hAnsi="Times New Roman"/>
                <w:spacing w:val="1"/>
                <w:sz w:val="20"/>
              </w:rPr>
              <w:t xml:space="preserve"> </w:t>
            </w:r>
            <w:r>
              <w:rPr>
                <w:rFonts w:ascii="Times New Roman" w:hAnsi="Times New Roman"/>
                <w:sz w:val="20"/>
              </w:rPr>
              <w:t>zum</w:t>
            </w:r>
            <w:r>
              <w:rPr>
                <w:rFonts w:ascii="Times New Roman" w:hAnsi="Times New Roman"/>
                <w:spacing w:val="-2"/>
                <w:sz w:val="20"/>
              </w:rPr>
              <w:t xml:space="preserve"> </w:t>
            </w:r>
            <w:r>
              <w:rPr>
                <w:rFonts w:ascii="Times New Roman" w:hAnsi="Times New Roman"/>
                <w:sz w:val="20"/>
              </w:rPr>
              <w:t>Raum</w:t>
            </w:r>
            <w:r>
              <w:rPr>
                <w:rFonts w:ascii="Times New Roman" w:hAnsi="Times New Roman"/>
                <w:spacing w:val="-2"/>
                <w:sz w:val="20"/>
              </w:rPr>
              <w:t xml:space="preserve"> erfassen</w:t>
            </w:r>
          </w:p>
          <w:p w14:paraId="6584AF83" w14:textId="77777777" w:rsidR="00EC48B8" w:rsidRDefault="00435DB8">
            <w:pPr>
              <w:pStyle w:val="TableParagraph"/>
              <w:numPr>
                <w:ilvl w:val="0"/>
                <w:numId w:val="27"/>
              </w:numPr>
              <w:tabs>
                <w:tab w:val="left" w:pos="435"/>
              </w:tabs>
              <w:spacing w:before="9"/>
              <w:rPr>
                <w:rFonts w:ascii="Times New Roman" w:hAnsi="Times New Roman"/>
                <w:sz w:val="20"/>
              </w:rPr>
            </w:pPr>
            <w:r>
              <w:rPr>
                <w:rFonts w:ascii="Times New Roman" w:hAnsi="Times New Roman"/>
                <w:sz w:val="20"/>
              </w:rPr>
              <w:t>Einsatz</w:t>
            </w:r>
            <w:r>
              <w:rPr>
                <w:rFonts w:ascii="Times New Roman" w:hAnsi="Times New Roman"/>
                <w:spacing w:val="1"/>
                <w:sz w:val="20"/>
              </w:rPr>
              <w:t xml:space="preserve"> </w:t>
            </w:r>
            <w:r>
              <w:rPr>
                <w:rFonts w:ascii="Times New Roman" w:hAnsi="Times New Roman"/>
                <w:sz w:val="20"/>
              </w:rPr>
              <w:t>verschiedener</w:t>
            </w:r>
            <w:r>
              <w:rPr>
                <w:rFonts w:ascii="Times New Roman" w:hAnsi="Times New Roman"/>
                <w:spacing w:val="-5"/>
                <w:sz w:val="20"/>
              </w:rPr>
              <w:t xml:space="preserve"> </w:t>
            </w:r>
            <w:r>
              <w:rPr>
                <w:rFonts w:ascii="Times New Roman" w:hAnsi="Times New Roman"/>
                <w:spacing w:val="-2"/>
                <w:sz w:val="20"/>
              </w:rPr>
              <w:t>Materialien</w:t>
            </w:r>
          </w:p>
          <w:p w14:paraId="2E4E2A74" w14:textId="77777777" w:rsidR="00EC48B8" w:rsidRDefault="00435DB8">
            <w:pPr>
              <w:pStyle w:val="TableParagraph"/>
              <w:numPr>
                <w:ilvl w:val="0"/>
                <w:numId w:val="27"/>
              </w:numPr>
              <w:tabs>
                <w:tab w:val="left" w:pos="435"/>
              </w:tabs>
              <w:spacing w:before="15"/>
              <w:rPr>
                <w:rFonts w:ascii="Times New Roman" w:hAnsi="Times New Roman"/>
                <w:sz w:val="20"/>
              </w:rPr>
            </w:pPr>
            <w:r>
              <w:rPr>
                <w:rFonts w:ascii="Times New Roman" w:hAnsi="Times New Roman"/>
                <w:sz w:val="20"/>
              </w:rPr>
              <w:t>Beurteilung des</w:t>
            </w:r>
            <w:r>
              <w:rPr>
                <w:rFonts w:ascii="Times New Roman" w:hAnsi="Times New Roman"/>
                <w:spacing w:val="2"/>
                <w:sz w:val="20"/>
              </w:rPr>
              <w:t xml:space="preserve"> </w:t>
            </w:r>
            <w:r>
              <w:rPr>
                <w:rFonts w:ascii="Times New Roman" w:hAnsi="Times New Roman"/>
                <w:sz w:val="20"/>
              </w:rPr>
              <w:t>eigenen</w:t>
            </w:r>
            <w:r>
              <w:rPr>
                <w:rFonts w:ascii="Times New Roman" w:hAnsi="Times New Roman"/>
                <w:spacing w:val="2"/>
                <w:sz w:val="20"/>
              </w:rPr>
              <w:t xml:space="preserve"> </w:t>
            </w:r>
            <w:r>
              <w:rPr>
                <w:rFonts w:ascii="Times New Roman" w:hAnsi="Times New Roman"/>
                <w:spacing w:val="-2"/>
                <w:sz w:val="20"/>
              </w:rPr>
              <w:t>Lernstandes</w:t>
            </w:r>
          </w:p>
        </w:tc>
        <w:tc>
          <w:tcPr>
            <w:tcW w:w="4677" w:type="dxa"/>
            <w:shd w:val="clear" w:color="auto" w:fill="D6E3BC"/>
          </w:tcPr>
          <w:p w14:paraId="07BF7345" w14:textId="77777777" w:rsidR="00EC48B8" w:rsidRDefault="00EC48B8">
            <w:pPr>
              <w:pStyle w:val="TableParagraph"/>
              <w:spacing w:before="64"/>
              <w:ind w:left="0"/>
              <w:rPr>
                <w:b/>
                <w:sz w:val="20"/>
              </w:rPr>
            </w:pPr>
          </w:p>
          <w:p w14:paraId="56B5CA59" w14:textId="77777777" w:rsidR="00EC48B8" w:rsidRDefault="00435DB8">
            <w:pPr>
              <w:pStyle w:val="TableParagraph"/>
              <w:ind w:left="79"/>
              <w:rPr>
                <w:rFonts w:ascii="Times New Roman" w:hAnsi="Times New Roman"/>
                <w:sz w:val="20"/>
              </w:rPr>
            </w:pPr>
            <w:r>
              <w:rPr>
                <w:rFonts w:ascii="Times New Roman" w:hAnsi="Times New Roman"/>
                <w:sz w:val="20"/>
              </w:rPr>
              <w:t>Plastische</w:t>
            </w:r>
            <w:r>
              <w:rPr>
                <w:rFonts w:ascii="Times New Roman" w:hAnsi="Times New Roman"/>
                <w:spacing w:val="-7"/>
                <w:sz w:val="20"/>
              </w:rPr>
              <w:t xml:space="preserve"> </w:t>
            </w:r>
            <w:r>
              <w:rPr>
                <w:rFonts w:ascii="Times New Roman" w:hAnsi="Times New Roman"/>
                <w:sz w:val="20"/>
              </w:rPr>
              <w:t>(im</w:t>
            </w:r>
            <w:r>
              <w:rPr>
                <w:rFonts w:ascii="Times New Roman" w:hAnsi="Times New Roman"/>
                <w:spacing w:val="-11"/>
                <w:sz w:val="20"/>
              </w:rPr>
              <w:t xml:space="preserve"> </w:t>
            </w:r>
            <w:r>
              <w:rPr>
                <w:rFonts w:ascii="Times New Roman" w:hAnsi="Times New Roman"/>
                <w:sz w:val="20"/>
              </w:rPr>
              <w:t>Stationenlernen</w:t>
            </w:r>
            <w:r>
              <w:rPr>
                <w:rFonts w:ascii="Times New Roman" w:hAnsi="Times New Roman"/>
                <w:spacing w:val="-8"/>
                <w:sz w:val="20"/>
              </w:rPr>
              <w:t xml:space="preserve"> </w:t>
            </w:r>
            <w:r>
              <w:rPr>
                <w:rFonts w:ascii="Times New Roman" w:hAnsi="Times New Roman"/>
                <w:sz w:val="20"/>
              </w:rPr>
              <w:t>enthalten)</w:t>
            </w:r>
            <w:r>
              <w:rPr>
                <w:rFonts w:ascii="Times New Roman" w:hAnsi="Times New Roman"/>
                <w:spacing w:val="-10"/>
                <w:sz w:val="20"/>
              </w:rPr>
              <w:t xml:space="preserve"> </w:t>
            </w:r>
            <w:r>
              <w:rPr>
                <w:rFonts w:ascii="Times New Roman" w:hAnsi="Times New Roman"/>
                <w:sz w:val="20"/>
              </w:rPr>
              <w:t>und/oder zeichnerische Eingangsübungen</w:t>
            </w:r>
          </w:p>
          <w:p w14:paraId="17209F96" w14:textId="77777777" w:rsidR="00EC48B8" w:rsidRDefault="00435DB8">
            <w:pPr>
              <w:pStyle w:val="TableParagraph"/>
              <w:spacing w:before="230"/>
              <w:ind w:left="79"/>
              <w:rPr>
                <w:rFonts w:ascii="Times New Roman" w:hAnsi="Times New Roman"/>
                <w:sz w:val="20"/>
              </w:rPr>
            </w:pPr>
            <w:r>
              <w:rPr>
                <w:rFonts w:ascii="Times New Roman" w:hAnsi="Times New Roman"/>
                <w:sz w:val="20"/>
              </w:rPr>
              <w:t>räumliches erproben mit dem eigenen Körper Stationenlernen</w:t>
            </w:r>
            <w:r>
              <w:rPr>
                <w:rFonts w:ascii="Times New Roman" w:hAnsi="Times New Roman"/>
                <w:spacing w:val="-8"/>
                <w:sz w:val="20"/>
              </w:rPr>
              <w:t xml:space="preserve"> </w:t>
            </w:r>
            <w:r>
              <w:rPr>
                <w:rFonts w:ascii="Times New Roman" w:hAnsi="Times New Roman"/>
                <w:sz w:val="20"/>
              </w:rPr>
              <w:t>mit</w:t>
            </w:r>
            <w:r>
              <w:rPr>
                <w:rFonts w:ascii="Times New Roman" w:hAnsi="Times New Roman"/>
                <w:spacing w:val="-10"/>
                <w:sz w:val="20"/>
              </w:rPr>
              <w:t xml:space="preserve"> </w:t>
            </w:r>
            <w:r>
              <w:rPr>
                <w:rFonts w:ascii="Times New Roman" w:hAnsi="Times New Roman"/>
                <w:sz w:val="20"/>
              </w:rPr>
              <w:t>Selbstreflexion</w:t>
            </w:r>
            <w:r>
              <w:rPr>
                <w:rFonts w:ascii="Times New Roman" w:hAnsi="Times New Roman"/>
                <w:spacing w:val="-8"/>
                <w:sz w:val="20"/>
              </w:rPr>
              <w:t xml:space="preserve"> </w:t>
            </w:r>
            <w:r>
              <w:rPr>
                <w:rFonts w:ascii="Times New Roman" w:hAnsi="Times New Roman"/>
                <w:sz w:val="20"/>
              </w:rPr>
              <w:t>zu</w:t>
            </w:r>
            <w:r>
              <w:rPr>
                <w:rFonts w:ascii="Times New Roman" w:hAnsi="Times New Roman"/>
                <w:spacing w:val="-10"/>
                <w:sz w:val="20"/>
              </w:rPr>
              <w:t xml:space="preserve"> </w:t>
            </w:r>
            <w:r>
              <w:rPr>
                <w:rFonts w:ascii="Times New Roman" w:hAnsi="Times New Roman"/>
                <w:sz w:val="20"/>
              </w:rPr>
              <w:t xml:space="preserve">verschiedenen </w:t>
            </w:r>
            <w:r>
              <w:rPr>
                <w:rFonts w:ascii="Times New Roman" w:hAnsi="Times New Roman"/>
                <w:spacing w:val="-2"/>
                <w:sz w:val="20"/>
              </w:rPr>
              <w:t>Techniken</w:t>
            </w:r>
          </w:p>
        </w:tc>
      </w:tr>
    </w:tbl>
    <w:p w14:paraId="1061D7DA" w14:textId="77777777" w:rsidR="00EC48B8" w:rsidRDefault="00EC48B8">
      <w:pPr>
        <w:rPr>
          <w:rFonts w:ascii="Times New Roman" w:hAnsi="Times New Roman"/>
          <w:sz w:val="20"/>
        </w:rPr>
        <w:sectPr w:rsidR="00EC48B8">
          <w:pgSz w:w="16840" w:h="11900" w:orient="landscape"/>
          <w:pgMar w:top="1340" w:right="40" w:bottom="940" w:left="1300" w:header="0" w:footer="746" w:gutter="0"/>
          <w:cols w:space="720"/>
        </w:sectPr>
      </w:pPr>
    </w:p>
    <w:p w14:paraId="14A28AC2"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4537"/>
        <w:gridCol w:w="4677"/>
      </w:tblGrid>
      <w:tr w:rsidR="00EC48B8" w14:paraId="361D558B" w14:textId="77777777">
        <w:trPr>
          <w:trHeight w:val="35"/>
        </w:trPr>
        <w:tc>
          <w:tcPr>
            <w:tcW w:w="5922" w:type="dxa"/>
            <w:tcBorders>
              <w:bottom w:val="nil"/>
            </w:tcBorders>
            <w:shd w:val="clear" w:color="auto" w:fill="F2DBDB"/>
          </w:tcPr>
          <w:p w14:paraId="3AB1EFAC" w14:textId="77777777" w:rsidR="00EC48B8" w:rsidRDefault="00EC48B8">
            <w:pPr>
              <w:pStyle w:val="TableParagraph"/>
              <w:ind w:left="0"/>
              <w:rPr>
                <w:rFonts w:ascii="Times New Roman"/>
                <w:sz w:val="2"/>
              </w:rPr>
            </w:pPr>
          </w:p>
        </w:tc>
        <w:tc>
          <w:tcPr>
            <w:tcW w:w="4537" w:type="dxa"/>
            <w:vMerge w:val="restart"/>
            <w:tcBorders>
              <w:bottom w:val="single" w:sz="36" w:space="0" w:color="F1F2BE"/>
            </w:tcBorders>
            <w:shd w:val="clear" w:color="auto" w:fill="F1F2BE"/>
          </w:tcPr>
          <w:p w14:paraId="57445FFE" w14:textId="77777777" w:rsidR="00EC48B8" w:rsidRDefault="00435DB8">
            <w:pPr>
              <w:pStyle w:val="TableParagraph"/>
              <w:spacing w:before="78"/>
              <w:ind w:left="79"/>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z w:val="20"/>
              </w:rPr>
              <w:t>Sonstige</w:t>
            </w:r>
            <w:r>
              <w:rPr>
                <w:rFonts w:ascii="Times New Roman"/>
                <w:b/>
                <w:spacing w:val="-6"/>
                <w:sz w:val="20"/>
              </w:rPr>
              <w:t xml:space="preserve"> </w:t>
            </w:r>
            <w:r>
              <w:rPr>
                <w:rFonts w:ascii="Times New Roman"/>
                <w:b/>
                <w:spacing w:val="-2"/>
                <w:sz w:val="20"/>
              </w:rPr>
              <w:t>Mitarbeit</w:t>
            </w:r>
          </w:p>
          <w:p w14:paraId="75236A30" w14:textId="77777777" w:rsidR="00EC48B8" w:rsidRDefault="00435DB8">
            <w:pPr>
              <w:pStyle w:val="TableParagraph"/>
              <w:ind w:left="79"/>
              <w:rPr>
                <w:rFonts w:ascii="Times New Roman"/>
                <w:sz w:val="20"/>
              </w:rPr>
            </w:pPr>
            <w:r>
              <w:rPr>
                <w:rFonts w:ascii="Times New Roman"/>
                <w:sz w:val="20"/>
                <w:u w:val="single"/>
              </w:rPr>
              <w:t xml:space="preserve">Kompetenzbereich </w:t>
            </w:r>
            <w:r>
              <w:rPr>
                <w:rFonts w:ascii="Times New Roman"/>
                <w:spacing w:val="-2"/>
                <w:sz w:val="20"/>
                <w:u w:val="single"/>
              </w:rPr>
              <w:t>Produktion:</w:t>
            </w:r>
          </w:p>
          <w:p w14:paraId="6AADA840" w14:textId="77777777" w:rsidR="00EC48B8" w:rsidRDefault="00435DB8">
            <w:pPr>
              <w:pStyle w:val="TableParagraph"/>
              <w:numPr>
                <w:ilvl w:val="0"/>
                <w:numId w:val="26"/>
              </w:numPr>
              <w:tabs>
                <w:tab w:val="left" w:pos="435"/>
              </w:tabs>
              <w:spacing w:before="15"/>
              <w:rPr>
                <w:rFonts w:ascii="Times New Roman" w:hAnsi="Times New Roman"/>
                <w:sz w:val="20"/>
              </w:rPr>
            </w:pPr>
            <w:r>
              <w:rPr>
                <w:rFonts w:ascii="Times New Roman" w:hAnsi="Times New Roman"/>
                <w:sz w:val="20"/>
              </w:rPr>
              <w:t>Gestaltungspraktische</w:t>
            </w:r>
            <w:r>
              <w:rPr>
                <w:rFonts w:ascii="Times New Roman" w:hAnsi="Times New Roman"/>
                <w:spacing w:val="-5"/>
                <w:sz w:val="20"/>
              </w:rPr>
              <w:t xml:space="preserve"> </w:t>
            </w:r>
            <w:r>
              <w:rPr>
                <w:rFonts w:ascii="Times New Roman" w:hAnsi="Times New Roman"/>
                <w:sz w:val="20"/>
              </w:rPr>
              <w:t>Entwürfe/</w:t>
            </w:r>
            <w:r>
              <w:rPr>
                <w:rFonts w:ascii="Times New Roman" w:hAnsi="Times New Roman"/>
                <w:spacing w:val="-8"/>
                <w:sz w:val="20"/>
              </w:rPr>
              <w:t xml:space="preserve"> </w:t>
            </w:r>
            <w:r>
              <w:rPr>
                <w:rFonts w:ascii="Times New Roman" w:hAnsi="Times New Roman"/>
                <w:spacing w:val="-2"/>
                <w:sz w:val="20"/>
              </w:rPr>
              <w:t>Planungen</w:t>
            </w:r>
          </w:p>
          <w:p w14:paraId="231C7FFC" w14:textId="77777777" w:rsidR="00EC48B8" w:rsidRDefault="00435DB8">
            <w:pPr>
              <w:pStyle w:val="TableParagraph"/>
              <w:numPr>
                <w:ilvl w:val="0"/>
                <w:numId w:val="26"/>
              </w:numPr>
              <w:tabs>
                <w:tab w:val="left" w:pos="435"/>
              </w:tabs>
              <w:spacing w:before="14"/>
              <w:ind w:right="1004"/>
              <w:rPr>
                <w:rFonts w:ascii="Times New Roman" w:hAnsi="Times New Roman"/>
                <w:sz w:val="20"/>
              </w:rPr>
            </w:pPr>
            <w:r>
              <w:rPr>
                <w:rFonts w:ascii="Times New Roman" w:hAnsi="Times New Roman"/>
                <w:sz w:val="20"/>
              </w:rPr>
              <w:t>Gestaltungspraktische</w:t>
            </w:r>
            <w:r>
              <w:rPr>
                <w:rFonts w:ascii="Times New Roman" w:hAnsi="Times New Roman"/>
                <w:spacing w:val="-13"/>
                <w:sz w:val="20"/>
              </w:rPr>
              <w:t xml:space="preserve"> </w:t>
            </w:r>
            <w:r>
              <w:rPr>
                <w:rFonts w:ascii="Times New Roman" w:hAnsi="Times New Roman"/>
                <w:sz w:val="20"/>
              </w:rPr>
              <w:t xml:space="preserve">Problemlösung/ </w:t>
            </w:r>
            <w:r>
              <w:rPr>
                <w:rFonts w:ascii="Times New Roman" w:hAnsi="Times New Roman"/>
                <w:spacing w:val="-2"/>
                <w:sz w:val="20"/>
              </w:rPr>
              <w:t>Bildgestaltung</w:t>
            </w:r>
          </w:p>
          <w:p w14:paraId="1766AD22" w14:textId="77777777" w:rsidR="00EC48B8" w:rsidRDefault="00435DB8">
            <w:pPr>
              <w:pStyle w:val="TableParagraph"/>
              <w:numPr>
                <w:ilvl w:val="0"/>
                <w:numId w:val="26"/>
              </w:numPr>
              <w:tabs>
                <w:tab w:val="left" w:pos="435"/>
              </w:tabs>
              <w:spacing w:before="14"/>
              <w:ind w:right="884"/>
              <w:rPr>
                <w:rFonts w:ascii="Times New Roman" w:hAnsi="Times New Roman"/>
                <w:sz w:val="20"/>
              </w:rPr>
            </w:pPr>
            <w:r>
              <w:rPr>
                <w:rFonts w:ascii="Times New Roman" w:hAnsi="Times New Roman"/>
                <w:sz w:val="20"/>
              </w:rPr>
              <w:t>Präsentation (Kommentierung von gestaltungspraktischen</w:t>
            </w:r>
            <w:r>
              <w:rPr>
                <w:rFonts w:ascii="Times New Roman" w:hAnsi="Times New Roman"/>
                <w:spacing w:val="-13"/>
                <w:sz w:val="20"/>
              </w:rPr>
              <w:t xml:space="preserve"> </w:t>
            </w:r>
            <w:r>
              <w:rPr>
                <w:rFonts w:ascii="Times New Roman" w:hAnsi="Times New Roman"/>
                <w:sz w:val="20"/>
              </w:rPr>
              <w:t>Ergebnissen</w:t>
            </w:r>
            <w:r>
              <w:rPr>
                <w:rFonts w:ascii="Times New Roman" w:hAnsi="Times New Roman"/>
                <w:spacing w:val="-12"/>
                <w:sz w:val="20"/>
              </w:rPr>
              <w:t xml:space="preserve"> </w:t>
            </w:r>
            <w:r>
              <w:rPr>
                <w:rFonts w:ascii="Times New Roman" w:hAnsi="Times New Roman"/>
                <w:sz w:val="20"/>
              </w:rPr>
              <w:t xml:space="preserve">und </w:t>
            </w:r>
            <w:r>
              <w:rPr>
                <w:rFonts w:ascii="Times New Roman" w:hAnsi="Times New Roman"/>
                <w:spacing w:val="-2"/>
                <w:sz w:val="20"/>
              </w:rPr>
              <w:t>Konzeptionen)</w:t>
            </w:r>
          </w:p>
          <w:p w14:paraId="590CA8DF" w14:textId="77777777" w:rsidR="00EC48B8" w:rsidRDefault="00435DB8">
            <w:pPr>
              <w:pStyle w:val="TableParagraph"/>
              <w:spacing w:before="1"/>
              <w:ind w:left="79"/>
              <w:rPr>
                <w:rFonts w:ascii="Times New Roman"/>
                <w:sz w:val="20"/>
              </w:rPr>
            </w:pPr>
            <w:r>
              <w:rPr>
                <w:rFonts w:ascii="Times New Roman"/>
                <w:sz w:val="20"/>
                <w:u w:val="single"/>
              </w:rPr>
              <w:t>Kompetenzbereich</w:t>
            </w:r>
            <w:r>
              <w:rPr>
                <w:rFonts w:ascii="Times New Roman"/>
                <w:spacing w:val="2"/>
                <w:sz w:val="20"/>
                <w:u w:val="single"/>
              </w:rPr>
              <w:t xml:space="preserve"> </w:t>
            </w:r>
            <w:r>
              <w:rPr>
                <w:rFonts w:ascii="Times New Roman"/>
                <w:spacing w:val="-2"/>
                <w:sz w:val="20"/>
                <w:u w:val="single"/>
              </w:rPr>
              <w:t>Rezeption:</w:t>
            </w:r>
          </w:p>
          <w:p w14:paraId="55B763B4" w14:textId="77777777" w:rsidR="00EC48B8" w:rsidRDefault="00435DB8">
            <w:pPr>
              <w:pStyle w:val="TableParagraph"/>
              <w:numPr>
                <w:ilvl w:val="0"/>
                <w:numId w:val="26"/>
              </w:numPr>
              <w:tabs>
                <w:tab w:val="left" w:pos="435"/>
              </w:tabs>
              <w:spacing w:before="14"/>
              <w:ind w:right="493"/>
              <w:rPr>
                <w:rFonts w:ascii="Times New Roman" w:hAnsi="Times New Roman"/>
                <w:sz w:val="20"/>
              </w:rPr>
            </w:pPr>
            <w:r>
              <w:rPr>
                <w:rFonts w:ascii="Times New Roman" w:hAnsi="Times New Roman"/>
                <w:sz w:val="20"/>
              </w:rPr>
              <w:t>Analysierende und erläuternde Skizzen (Bildraum,</w:t>
            </w:r>
            <w:r>
              <w:rPr>
                <w:rFonts w:ascii="Times New Roman" w:hAnsi="Times New Roman"/>
                <w:spacing w:val="-4"/>
                <w:sz w:val="20"/>
              </w:rPr>
              <w:t xml:space="preserve"> </w:t>
            </w:r>
            <w:r>
              <w:rPr>
                <w:rFonts w:ascii="Times New Roman" w:hAnsi="Times New Roman"/>
                <w:sz w:val="20"/>
              </w:rPr>
              <w:t>Raumbeziehung mit</w:t>
            </w:r>
            <w:r>
              <w:rPr>
                <w:rFonts w:ascii="Times New Roman" w:hAnsi="Times New Roman"/>
                <w:spacing w:val="-2"/>
                <w:sz w:val="20"/>
              </w:rPr>
              <w:t xml:space="preserve"> Erläuterung)</w:t>
            </w:r>
          </w:p>
          <w:p w14:paraId="7778D16B" w14:textId="77777777" w:rsidR="00EC48B8" w:rsidRDefault="00435DB8">
            <w:pPr>
              <w:pStyle w:val="TableParagraph"/>
              <w:numPr>
                <w:ilvl w:val="0"/>
                <w:numId w:val="26"/>
              </w:numPr>
              <w:tabs>
                <w:tab w:val="left" w:pos="435"/>
              </w:tabs>
              <w:spacing w:before="14"/>
              <w:ind w:right="343"/>
              <w:rPr>
                <w:rFonts w:ascii="Times New Roman" w:hAnsi="Times New Roman"/>
                <w:sz w:val="20"/>
              </w:rPr>
            </w:pPr>
            <w:r>
              <w:rPr>
                <w:rFonts w:ascii="Times New Roman" w:hAnsi="Times New Roman"/>
                <w:sz w:val="20"/>
              </w:rPr>
              <w:t>Beschreibung, Analyse, Interpretation von Plastiken</w:t>
            </w:r>
            <w:r>
              <w:rPr>
                <w:rFonts w:ascii="Times New Roman" w:hAnsi="Times New Roman"/>
                <w:spacing w:val="-8"/>
                <w:sz w:val="20"/>
              </w:rPr>
              <w:t xml:space="preserve"> </w:t>
            </w:r>
            <w:r>
              <w:rPr>
                <w:rFonts w:ascii="Times New Roman" w:hAnsi="Times New Roman"/>
                <w:sz w:val="20"/>
              </w:rPr>
              <w:t>in</w:t>
            </w:r>
            <w:r>
              <w:rPr>
                <w:rFonts w:ascii="Times New Roman" w:hAnsi="Times New Roman"/>
                <w:spacing w:val="-8"/>
                <w:sz w:val="20"/>
              </w:rPr>
              <w:t xml:space="preserve"> </w:t>
            </w:r>
            <w:r>
              <w:rPr>
                <w:rFonts w:ascii="Times New Roman" w:hAnsi="Times New Roman"/>
                <w:sz w:val="20"/>
              </w:rPr>
              <w:t>mündlicher</w:t>
            </w:r>
            <w:r>
              <w:rPr>
                <w:rFonts w:ascii="Times New Roman" w:hAnsi="Times New Roman"/>
                <w:spacing w:val="-9"/>
                <w:sz w:val="20"/>
              </w:rPr>
              <w:t xml:space="preserve"> </w:t>
            </w:r>
            <w:r>
              <w:rPr>
                <w:rFonts w:ascii="Times New Roman" w:hAnsi="Times New Roman"/>
                <w:sz w:val="20"/>
              </w:rPr>
              <w:t>und</w:t>
            </w:r>
            <w:r>
              <w:rPr>
                <w:rFonts w:ascii="Times New Roman" w:hAnsi="Times New Roman"/>
                <w:spacing w:val="-8"/>
                <w:sz w:val="20"/>
              </w:rPr>
              <w:t xml:space="preserve"> </w:t>
            </w:r>
            <w:r>
              <w:rPr>
                <w:rFonts w:ascii="Times New Roman" w:hAnsi="Times New Roman"/>
                <w:sz w:val="20"/>
              </w:rPr>
              <w:t>schriftlicher</w:t>
            </w:r>
            <w:r>
              <w:rPr>
                <w:rFonts w:ascii="Times New Roman" w:hAnsi="Times New Roman"/>
                <w:spacing w:val="-9"/>
                <w:sz w:val="20"/>
              </w:rPr>
              <w:t xml:space="preserve"> </w:t>
            </w:r>
            <w:r>
              <w:rPr>
                <w:rFonts w:ascii="Times New Roman" w:hAnsi="Times New Roman"/>
                <w:sz w:val="20"/>
              </w:rPr>
              <w:t>Form</w:t>
            </w:r>
          </w:p>
          <w:p w14:paraId="7106FEB0" w14:textId="77777777" w:rsidR="00EC48B8" w:rsidRDefault="00435DB8">
            <w:pPr>
              <w:pStyle w:val="TableParagraph"/>
              <w:numPr>
                <w:ilvl w:val="0"/>
                <w:numId w:val="26"/>
              </w:numPr>
              <w:tabs>
                <w:tab w:val="left" w:pos="435"/>
              </w:tabs>
              <w:spacing w:before="14"/>
              <w:ind w:right="674"/>
              <w:rPr>
                <w:rFonts w:ascii="Times New Roman" w:hAnsi="Times New Roman"/>
                <w:sz w:val="20"/>
              </w:rPr>
            </w:pPr>
            <w:r>
              <w:rPr>
                <w:rFonts w:ascii="Times New Roman" w:hAnsi="Times New Roman"/>
                <w:sz w:val="20"/>
              </w:rPr>
              <w:t>Vergleichende</w:t>
            </w:r>
            <w:r>
              <w:rPr>
                <w:rFonts w:ascii="Times New Roman" w:hAnsi="Times New Roman"/>
                <w:spacing w:val="-13"/>
                <w:sz w:val="20"/>
              </w:rPr>
              <w:t xml:space="preserve"> </w:t>
            </w:r>
            <w:r>
              <w:rPr>
                <w:rFonts w:ascii="Times New Roman" w:hAnsi="Times New Roman"/>
                <w:sz w:val="20"/>
              </w:rPr>
              <w:t>Analyse/</w:t>
            </w:r>
            <w:r>
              <w:rPr>
                <w:rFonts w:ascii="Times New Roman" w:hAnsi="Times New Roman"/>
                <w:spacing w:val="-12"/>
                <w:sz w:val="20"/>
              </w:rPr>
              <w:t xml:space="preserve"> </w:t>
            </w:r>
            <w:r>
              <w:rPr>
                <w:rFonts w:ascii="Times New Roman" w:hAnsi="Times New Roman"/>
                <w:sz w:val="20"/>
              </w:rPr>
              <w:t>Interpretation</w:t>
            </w:r>
            <w:r>
              <w:rPr>
                <w:rFonts w:ascii="Times New Roman" w:hAnsi="Times New Roman"/>
                <w:spacing w:val="-13"/>
                <w:sz w:val="20"/>
              </w:rPr>
              <w:t xml:space="preserve"> </w:t>
            </w:r>
            <w:r>
              <w:rPr>
                <w:rFonts w:ascii="Times New Roman" w:hAnsi="Times New Roman"/>
                <w:sz w:val="20"/>
              </w:rPr>
              <w:t>von Plastiken (</w:t>
            </w:r>
            <w:proofErr w:type="spellStart"/>
            <w:r>
              <w:rPr>
                <w:rFonts w:ascii="Times New Roman" w:hAnsi="Times New Roman"/>
                <w:sz w:val="20"/>
              </w:rPr>
              <w:t>aspektbezogene</w:t>
            </w:r>
            <w:proofErr w:type="spellEnd"/>
            <w:r>
              <w:rPr>
                <w:rFonts w:ascii="Times New Roman" w:hAnsi="Times New Roman"/>
                <w:sz w:val="20"/>
              </w:rPr>
              <w:t xml:space="preserve"> Vergleiche, </w:t>
            </w:r>
            <w:proofErr w:type="spellStart"/>
            <w:r>
              <w:rPr>
                <w:rFonts w:ascii="Times New Roman" w:hAnsi="Times New Roman"/>
                <w:sz w:val="20"/>
              </w:rPr>
              <w:t>kriterienorientierte</w:t>
            </w:r>
            <w:proofErr w:type="spellEnd"/>
            <w:r>
              <w:rPr>
                <w:rFonts w:ascii="Times New Roman" w:hAnsi="Times New Roman"/>
                <w:sz w:val="20"/>
              </w:rPr>
              <w:t xml:space="preserve"> Beurteilung).</w:t>
            </w:r>
          </w:p>
          <w:p w14:paraId="346599DA" w14:textId="77777777" w:rsidR="00EC48B8" w:rsidRDefault="00435DB8">
            <w:pPr>
              <w:pStyle w:val="TableParagraph"/>
              <w:spacing w:before="231"/>
              <w:ind w:left="79"/>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pacing w:val="-2"/>
                <w:sz w:val="20"/>
              </w:rPr>
              <w:t>Klausur</w:t>
            </w:r>
          </w:p>
          <w:p w14:paraId="38CC1A09" w14:textId="77777777" w:rsidR="00EC48B8" w:rsidRDefault="00435DB8">
            <w:pPr>
              <w:pStyle w:val="TableParagraph"/>
              <w:ind w:left="79"/>
              <w:rPr>
                <w:rFonts w:ascii="Times New Roman"/>
                <w:sz w:val="20"/>
              </w:rPr>
            </w:pPr>
            <w:r>
              <w:rPr>
                <w:rFonts w:ascii="Times New Roman"/>
                <w:sz w:val="20"/>
              </w:rPr>
              <w:t>Aufgabenart</w:t>
            </w:r>
            <w:r>
              <w:rPr>
                <w:rFonts w:ascii="Times New Roman"/>
                <w:spacing w:val="-3"/>
                <w:sz w:val="20"/>
              </w:rPr>
              <w:t xml:space="preserve"> </w:t>
            </w:r>
            <w:r>
              <w:rPr>
                <w:rFonts w:ascii="Times New Roman"/>
                <w:spacing w:val="-10"/>
                <w:sz w:val="20"/>
              </w:rPr>
              <w:t>I</w:t>
            </w:r>
          </w:p>
          <w:p w14:paraId="090F9CF2" w14:textId="77777777" w:rsidR="00EC48B8" w:rsidRDefault="00435DB8">
            <w:pPr>
              <w:pStyle w:val="TableParagraph"/>
              <w:ind w:left="79" w:right="279"/>
              <w:rPr>
                <w:rFonts w:ascii="Times New Roman" w:hAnsi="Times New Roman"/>
                <w:sz w:val="20"/>
              </w:rPr>
            </w:pPr>
            <w:r>
              <w:rPr>
                <w:rFonts w:ascii="Times New Roman" w:hAnsi="Times New Roman"/>
                <w:sz w:val="20"/>
              </w:rPr>
              <w:t>Gestaltung</w:t>
            </w:r>
            <w:r>
              <w:rPr>
                <w:rFonts w:ascii="Times New Roman" w:hAnsi="Times New Roman"/>
                <w:spacing w:val="-10"/>
                <w:sz w:val="20"/>
              </w:rPr>
              <w:t xml:space="preserve"> </w:t>
            </w:r>
            <w:r>
              <w:rPr>
                <w:rFonts w:ascii="Times New Roman" w:hAnsi="Times New Roman"/>
                <w:sz w:val="20"/>
              </w:rPr>
              <w:t>von</w:t>
            </w:r>
            <w:r>
              <w:rPr>
                <w:rFonts w:ascii="Times New Roman" w:hAnsi="Times New Roman"/>
                <w:spacing w:val="-10"/>
                <w:sz w:val="20"/>
              </w:rPr>
              <w:t xml:space="preserve"> </w:t>
            </w:r>
            <w:r>
              <w:rPr>
                <w:rFonts w:ascii="Times New Roman" w:hAnsi="Times New Roman"/>
                <w:sz w:val="20"/>
              </w:rPr>
              <w:t>Bildern</w:t>
            </w:r>
            <w:r>
              <w:rPr>
                <w:rFonts w:ascii="Times New Roman" w:hAnsi="Times New Roman"/>
                <w:spacing w:val="-10"/>
                <w:sz w:val="20"/>
              </w:rPr>
              <w:t xml:space="preserve"> </w:t>
            </w:r>
            <w:r>
              <w:rPr>
                <w:rFonts w:ascii="Times New Roman" w:hAnsi="Times New Roman"/>
                <w:sz w:val="20"/>
              </w:rPr>
              <w:t>mit</w:t>
            </w:r>
            <w:r>
              <w:rPr>
                <w:rFonts w:ascii="Times New Roman" w:hAnsi="Times New Roman"/>
                <w:spacing w:val="-11"/>
                <w:sz w:val="20"/>
              </w:rPr>
              <w:t xml:space="preserve"> </w:t>
            </w:r>
            <w:r>
              <w:rPr>
                <w:rFonts w:ascii="Times New Roman" w:hAnsi="Times New Roman"/>
                <w:sz w:val="20"/>
              </w:rPr>
              <w:t xml:space="preserve">schriftlichen </w:t>
            </w:r>
            <w:r>
              <w:rPr>
                <w:rFonts w:ascii="Times New Roman" w:hAnsi="Times New Roman"/>
                <w:spacing w:val="-2"/>
                <w:sz w:val="20"/>
              </w:rPr>
              <w:t>Erläuterungen</w:t>
            </w:r>
          </w:p>
          <w:p w14:paraId="3704A2F1" w14:textId="77777777" w:rsidR="00EC48B8" w:rsidRDefault="00EC48B8">
            <w:pPr>
              <w:pStyle w:val="TableParagraph"/>
              <w:ind w:left="0"/>
              <w:rPr>
                <w:b/>
                <w:sz w:val="20"/>
              </w:rPr>
            </w:pPr>
          </w:p>
          <w:p w14:paraId="47EBC5C7" w14:textId="77777777" w:rsidR="00EC48B8" w:rsidRDefault="00EC48B8">
            <w:pPr>
              <w:pStyle w:val="TableParagraph"/>
              <w:ind w:left="0"/>
              <w:rPr>
                <w:b/>
                <w:sz w:val="20"/>
              </w:rPr>
            </w:pPr>
          </w:p>
          <w:p w14:paraId="3B0F2F0C" w14:textId="77777777" w:rsidR="00EC48B8" w:rsidRDefault="00EC48B8">
            <w:pPr>
              <w:pStyle w:val="TableParagraph"/>
              <w:spacing w:before="188"/>
              <w:ind w:left="0"/>
              <w:rPr>
                <w:b/>
                <w:sz w:val="20"/>
              </w:rPr>
            </w:pPr>
          </w:p>
          <w:p w14:paraId="508CAB56" w14:textId="77777777" w:rsidR="00EC48B8" w:rsidRDefault="00435DB8">
            <w:pPr>
              <w:pStyle w:val="TableParagraph"/>
              <w:ind w:left="79"/>
              <w:rPr>
                <w:rFonts w:ascii="Times New Roman"/>
                <w:sz w:val="20"/>
              </w:rPr>
            </w:pPr>
            <w:r>
              <w:rPr>
                <w:rFonts w:ascii="Times New Roman"/>
                <w:sz w:val="20"/>
              </w:rPr>
              <w:t>Aufgabenart</w:t>
            </w:r>
            <w:r>
              <w:rPr>
                <w:rFonts w:ascii="Times New Roman"/>
                <w:spacing w:val="-2"/>
                <w:sz w:val="20"/>
              </w:rPr>
              <w:t xml:space="preserve"> </w:t>
            </w:r>
            <w:r>
              <w:rPr>
                <w:rFonts w:ascii="Times New Roman"/>
                <w:sz w:val="20"/>
              </w:rPr>
              <w:t>II</w:t>
            </w:r>
            <w:r>
              <w:rPr>
                <w:rFonts w:ascii="Times New Roman"/>
                <w:spacing w:val="-2"/>
                <w:sz w:val="20"/>
              </w:rPr>
              <w:t xml:space="preserve"> </w:t>
            </w:r>
            <w:r>
              <w:rPr>
                <w:rFonts w:ascii="Times New Roman"/>
                <w:sz w:val="20"/>
              </w:rPr>
              <w:t>A</w:t>
            </w:r>
            <w:r>
              <w:rPr>
                <w:rFonts w:ascii="Times New Roman"/>
                <w:spacing w:val="-1"/>
                <w:sz w:val="20"/>
              </w:rPr>
              <w:t xml:space="preserve"> </w:t>
            </w:r>
            <w:r>
              <w:rPr>
                <w:rFonts w:ascii="Times New Roman"/>
                <w:sz w:val="20"/>
              </w:rPr>
              <w:t>(am</w:t>
            </w:r>
            <w:r>
              <w:rPr>
                <w:rFonts w:ascii="Times New Roman"/>
                <w:spacing w:val="-1"/>
                <w:sz w:val="20"/>
              </w:rPr>
              <w:t xml:space="preserve"> </w:t>
            </w:r>
            <w:r>
              <w:rPr>
                <w:rFonts w:ascii="Times New Roman"/>
                <w:spacing w:val="-2"/>
                <w:sz w:val="20"/>
              </w:rPr>
              <w:t>Einzelwerk)</w:t>
            </w:r>
          </w:p>
          <w:p w14:paraId="3F95E320" w14:textId="77777777" w:rsidR="00EC48B8" w:rsidRDefault="00435DB8">
            <w:pPr>
              <w:pStyle w:val="TableParagraph"/>
              <w:spacing w:line="230" w:lineRule="atLeast"/>
              <w:ind w:left="79" w:right="1"/>
              <w:rPr>
                <w:rFonts w:ascii="Times New Roman"/>
                <w:sz w:val="20"/>
              </w:rPr>
            </w:pPr>
            <w:r>
              <w:rPr>
                <w:rFonts w:ascii="Times New Roman"/>
                <w:sz w:val="20"/>
              </w:rPr>
              <w:t>Analyse/</w:t>
            </w:r>
            <w:r>
              <w:rPr>
                <w:rFonts w:ascii="Times New Roman"/>
                <w:spacing w:val="-8"/>
                <w:sz w:val="20"/>
              </w:rPr>
              <w:t xml:space="preserve"> </w:t>
            </w:r>
            <w:r>
              <w:rPr>
                <w:rFonts w:ascii="Times New Roman"/>
                <w:sz w:val="20"/>
              </w:rPr>
              <w:t>Interpretation</w:t>
            </w:r>
            <w:r>
              <w:rPr>
                <w:rFonts w:ascii="Times New Roman"/>
                <w:spacing w:val="-8"/>
                <w:sz w:val="20"/>
              </w:rPr>
              <w:t xml:space="preserve"> </w:t>
            </w:r>
            <w:r>
              <w:rPr>
                <w:rFonts w:ascii="Times New Roman"/>
                <w:sz w:val="20"/>
              </w:rPr>
              <w:t>von</w:t>
            </w:r>
            <w:r>
              <w:rPr>
                <w:rFonts w:ascii="Times New Roman"/>
                <w:spacing w:val="-8"/>
                <w:sz w:val="20"/>
              </w:rPr>
              <w:t xml:space="preserve"> </w:t>
            </w:r>
            <w:r>
              <w:rPr>
                <w:rFonts w:ascii="Times New Roman"/>
                <w:sz w:val="20"/>
              </w:rPr>
              <w:t>Plastiken</w:t>
            </w:r>
            <w:r>
              <w:rPr>
                <w:rFonts w:ascii="Times New Roman"/>
                <w:spacing w:val="-8"/>
                <w:sz w:val="20"/>
              </w:rPr>
              <w:t xml:space="preserve"> </w:t>
            </w:r>
            <w:r>
              <w:rPr>
                <w:rFonts w:ascii="Times New Roman"/>
                <w:sz w:val="20"/>
              </w:rPr>
              <w:t xml:space="preserve">(Beschreibung und </w:t>
            </w:r>
            <w:proofErr w:type="spellStart"/>
            <w:r>
              <w:rPr>
                <w:rFonts w:ascii="Times New Roman"/>
                <w:sz w:val="20"/>
              </w:rPr>
              <w:t>aspektorientierte</w:t>
            </w:r>
            <w:proofErr w:type="spellEnd"/>
            <w:r>
              <w:rPr>
                <w:rFonts w:ascii="Times New Roman"/>
                <w:sz w:val="20"/>
              </w:rPr>
              <w:t xml:space="preserve"> Untersuchung und Deutung)</w:t>
            </w:r>
          </w:p>
        </w:tc>
        <w:tc>
          <w:tcPr>
            <w:tcW w:w="4677" w:type="dxa"/>
            <w:vMerge w:val="restart"/>
            <w:tcBorders>
              <w:bottom w:val="single" w:sz="36" w:space="0" w:color="D6E3BC"/>
            </w:tcBorders>
            <w:shd w:val="clear" w:color="auto" w:fill="D6E3BC"/>
          </w:tcPr>
          <w:p w14:paraId="74371724" w14:textId="77777777" w:rsidR="00EC48B8" w:rsidRDefault="00EC48B8">
            <w:pPr>
              <w:pStyle w:val="TableParagraph"/>
              <w:ind w:left="0"/>
              <w:rPr>
                <w:b/>
                <w:sz w:val="20"/>
              </w:rPr>
            </w:pPr>
          </w:p>
          <w:p w14:paraId="007FBC17" w14:textId="77777777" w:rsidR="00EC48B8" w:rsidRDefault="00EC48B8">
            <w:pPr>
              <w:pStyle w:val="TableParagraph"/>
              <w:spacing w:before="50"/>
              <w:ind w:left="0"/>
              <w:rPr>
                <w:b/>
                <w:sz w:val="20"/>
              </w:rPr>
            </w:pPr>
          </w:p>
          <w:p w14:paraId="3F5F6325" w14:textId="77777777" w:rsidR="00EC48B8" w:rsidRDefault="00435DB8">
            <w:pPr>
              <w:pStyle w:val="TableParagraph"/>
              <w:ind w:left="79"/>
              <w:rPr>
                <w:rFonts w:ascii="Times New Roman"/>
                <w:sz w:val="20"/>
              </w:rPr>
            </w:pPr>
            <w:r>
              <w:rPr>
                <w:rFonts w:ascii="Times New Roman"/>
                <w:sz w:val="20"/>
              </w:rPr>
              <w:t>Portfolio,</w:t>
            </w:r>
            <w:r>
              <w:rPr>
                <w:rFonts w:ascii="Times New Roman"/>
                <w:spacing w:val="-9"/>
                <w:sz w:val="20"/>
              </w:rPr>
              <w:t xml:space="preserve"> </w:t>
            </w:r>
            <w:r>
              <w:rPr>
                <w:rFonts w:ascii="Times New Roman"/>
                <w:sz w:val="20"/>
              </w:rPr>
              <w:t>Skizze,</w:t>
            </w:r>
            <w:r>
              <w:rPr>
                <w:rFonts w:ascii="Times New Roman"/>
                <w:spacing w:val="-9"/>
                <w:sz w:val="20"/>
              </w:rPr>
              <w:t xml:space="preserve"> </w:t>
            </w:r>
            <w:r>
              <w:rPr>
                <w:rFonts w:ascii="Times New Roman"/>
                <w:sz w:val="20"/>
              </w:rPr>
              <w:t>Bildmontage,</w:t>
            </w:r>
            <w:r>
              <w:rPr>
                <w:rFonts w:ascii="Times New Roman"/>
                <w:spacing w:val="-9"/>
                <w:sz w:val="20"/>
              </w:rPr>
              <w:t xml:space="preserve"> </w:t>
            </w:r>
            <w:r>
              <w:rPr>
                <w:rFonts w:ascii="Times New Roman"/>
                <w:sz w:val="20"/>
              </w:rPr>
              <w:t>Modellbau,</w:t>
            </w:r>
            <w:r>
              <w:rPr>
                <w:rFonts w:ascii="Times New Roman"/>
                <w:spacing w:val="-9"/>
                <w:sz w:val="20"/>
              </w:rPr>
              <w:t xml:space="preserve"> </w:t>
            </w:r>
            <w:r>
              <w:rPr>
                <w:rFonts w:ascii="Times New Roman"/>
                <w:sz w:val="20"/>
              </w:rPr>
              <w:t xml:space="preserve">Fotografie </w:t>
            </w:r>
            <w:r>
              <w:rPr>
                <w:rFonts w:ascii="Times New Roman"/>
                <w:spacing w:val="-4"/>
                <w:sz w:val="20"/>
              </w:rPr>
              <w:t>usw.</w:t>
            </w:r>
          </w:p>
          <w:p w14:paraId="496B6366" w14:textId="77777777" w:rsidR="00EC48B8" w:rsidRDefault="00435DB8">
            <w:pPr>
              <w:pStyle w:val="TableParagraph"/>
              <w:ind w:left="79" w:right="86"/>
              <w:rPr>
                <w:rFonts w:ascii="Times New Roman" w:hAnsi="Times New Roman"/>
                <w:sz w:val="20"/>
              </w:rPr>
            </w:pPr>
            <w:r>
              <w:rPr>
                <w:rFonts w:ascii="Times New Roman" w:hAnsi="Times New Roman"/>
                <w:sz w:val="20"/>
              </w:rPr>
              <w:t>Plastische Szenen mit narrativen Anteilen und mit Bezug</w:t>
            </w:r>
            <w:r>
              <w:rPr>
                <w:rFonts w:ascii="Times New Roman" w:hAnsi="Times New Roman"/>
                <w:spacing w:val="-5"/>
                <w:sz w:val="20"/>
              </w:rPr>
              <w:t xml:space="preserve"> </w:t>
            </w:r>
            <w:r>
              <w:rPr>
                <w:rFonts w:ascii="Times New Roman" w:hAnsi="Times New Roman"/>
                <w:sz w:val="20"/>
              </w:rPr>
              <w:t>zum</w:t>
            </w:r>
            <w:r>
              <w:rPr>
                <w:rFonts w:ascii="Times New Roman" w:hAnsi="Times New Roman"/>
                <w:spacing w:val="-5"/>
                <w:sz w:val="20"/>
              </w:rPr>
              <w:t xml:space="preserve"> </w:t>
            </w:r>
            <w:r>
              <w:rPr>
                <w:rFonts w:ascii="Times New Roman" w:hAnsi="Times New Roman"/>
                <w:sz w:val="20"/>
              </w:rPr>
              <w:t>realen</w:t>
            </w:r>
            <w:r>
              <w:rPr>
                <w:rFonts w:ascii="Times New Roman" w:hAnsi="Times New Roman"/>
                <w:spacing w:val="-9"/>
                <w:sz w:val="20"/>
              </w:rPr>
              <w:t xml:space="preserve"> </w:t>
            </w:r>
            <w:r>
              <w:rPr>
                <w:rFonts w:ascii="Times New Roman" w:hAnsi="Times New Roman"/>
                <w:sz w:val="20"/>
              </w:rPr>
              <w:t>Raum</w:t>
            </w:r>
            <w:r>
              <w:rPr>
                <w:rFonts w:ascii="Times New Roman" w:hAnsi="Times New Roman"/>
                <w:spacing w:val="-6"/>
                <w:sz w:val="20"/>
              </w:rPr>
              <w:t xml:space="preserve"> </w:t>
            </w:r>
            <w:r>
              <w:rPr>
                <w:rFonts w:ascii="Times New Roman" w:hAnsi="Times New Roman"/>
                <w:sz w:val="20"/>
              </w:rPr>
              <w:t>(z.B.</w:t>
            </w:r>
            <w:r>
              <w:rPr>
                <w:rFonts w:ascii="Times New Roman" w:hAnsi="Times New Roman"/>
                <w:spacing w:val="-5"/>
                <w:sz w:val="20"/>
              </w:rPr>
              <w:t xml:space="preserve"> </w:t>
            </w:r>
            <w:r>
              <w:rPr>
                <w:rFonts w:ascii="Times New Roman" w:hAnsi="Times New Roman"/>
                <w:sz w:val="20"/>
              </w:rPr>
              <w:t>Eingangshalle</w:t>
            </w:r>
            <w:r>
              <w:rPr>
                <w:rFonts w:ascii="Times New Roman" w:hAnsi="Times New Roman"/>
                <w:spacing w:val="-8"/>
                <w:sz w:val="20"/>
              </w:rPr>
              <w:t xml:space="preserve"> </w:t>
            </w:r>
            <w:r>
              <w:rPr>
                <w:rFonts w:ascii="Times New Roman" w:hAnsi="Times New Roman"/>
                <w:sz w:val="20"/>
              </w:rPr>
              <w:t>Bahnhof, Pausenhof, …)</w:t>
            </w:r>
          </w:p>
          <w:p w14:paraId="37D12702" w14:textId="77777777" w:rsidR="00EC48B8" w:rsidRDefault="00EC48B8">
            <w:pPr>
              <w:pStyle w:val="TableParagraph"/>
              <w:spacing w:before="216"/>
              <w:ind w:left="0"/>
              <w:rPr>
                <w:b/>
                <w:sz w:val="20"/>
              </w:rPr>
            </w:pPr>
          </w:p>
          <w:p w14:paraId="6DD2413B" w14:textId="77777777" w:rsidR="00EC48B8" w:rsidRDefault="00435DB8">
            <w:pPr>
              <w:pStyle w:val="TableParagraph"/>
              <w:spacing w:before="1"/>
              <w:ind w:left="79"/>
              <w:rPr>
                <w:rFonts w:ascii="Times New Roman"/>
                <w:sz w:val="20"/>
              </w:rPr>
            </w:pPr>
            <w:r>
              <w:rPr>
                <w:rFonts w:ascii="Times New Roman"/>
                <w:sz w:val="20"/>
              </w:rPr>
              <w:t>fotografische</w:t>
            </w:r>
            <w:r>
              <w:rPr>
                <w:rFonts w:ascii="Times New Roman"/>
                <w:spacing w:val="-1"/>
                <w:sz w:val="20"/>
              </w:rPr>
              <w:t xml:space="preserve"> </w:t>
            </w:r>
            <w:r>
              <w:rPr>
                <w:rFonts w:ascii="Times New Roman"/>
                <w:sz w:val="20"/>
              </w:rPr>
              <w:t>Dokumentation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sz w:val="20"/>
              </w:rPr>
              <w:t>film</w:t>
            </w:r>
            <w:r>
              <w:rPr>
                <w:rFonts w:ascii="Times New Roman"/>
                <w:spacing w:val="-3"/>
                <w:sz w:val="20"/>
              </w:rPr>
              <w:t xml:space="preserve"> </w:t>
            </w:r>
            <w:r>
              <w:rPr>
                <w:rFonts w:ascii="Times New Roman"/>
                <w:spacing w:val="-4"/>
                <w:sz w:val="20"/>
              </w:rPr>
              <w:t>still</w:t>
            </w:r>
          </w:p>
        </w:tc>
      </w:tr>
      <w:tr w:rsidR="00EC48B8" w14:paraId="1770FAA5" w14:textId="77777777">
        <w:trPr>
          <w:trHeight w:val="6488"/>
        </w:trPr>
        <w:tc>
          <w:tcPr>
            <w:tcW w:w="5922" w:type="dxa"/>
            <w:tcBorders>
              <w:top w:val="nil"/>
              <w:bottom w:val="single" w:sz="36" w:space="0" w:color="F2DBDB"/>
            </w:tcBorders>
            <w:shd w:val="clear" w:color="auto" w:fill="F2DBDB"/>
          </w:tcPr>
          <w:p w14:paraId="1E67788F" w14:textId="77777777" w:rsidR="00EC48B8" w:rsidRDefault="00EC48B8">
            <w:pPr>
              <w:pStyle w:val="TableParagraph"/>
              <w:ind w:left="0"/>
              <w:rPr>
                <w:rFonts w:ascii="Times New Roman"/>
                <w:sz w:val="20"/>
              </w:rPr>
            </w:pPr>
          </w:p>
        </w:tc>
        <w:tc>
          <w:tcPr>
            <w:tcW w:w="4537" w:type="dxa"/>
            <w:vMerge/>
            <w:tcBorders>
              <w:top w:val="nil"/>
              <w:bottom w:val="single" w:sz="36" w:space="0" w:color="F1F2BE"/>
            </w:tcBorders>
            <w:shd w:val="clear" w:color="auto" w:fill="F1F2BE"/>
          </w:tcPr>
          <w:p w14:paraId="0288CF3C" w14:textId="77777777" w:rsidR="00EC48B8" w:rsidRDefault="00EC48B8">
            <w:pPr>
              <w:rPr>
                <w:sz w:val="2"/>
                <w:szCs w:val="2"/>
              </w:rPr>
            </w:pPr>
          </w:p>
        </w:tc>
        <w:tc>
          <w:tcPr>
            <w:tcW w:w="4677" w:type="dxa"/>
            <w:vMerge/>
            <w:tcBorders>
              <w:top w:val="nil"/>
              <w:bottom w:val="single" w:sz="36" w:space="0" w:color="D6E3BC"/>
            </w:tcBorders>
            <w:shd w:val="clear" w:color="auto" w:fill="D6E3BC"/>
          </w:tcPr>
          <w:p w14:paraId="5582D6A2" w14:textId="77777777" w:rsidR="00EC48B8" w:rsidRDefault="00EC48B8">
            <w:pPr>
              <w:rPr>
                <w:sz w:val="2"/>
                <w:szCs w:val="2"/>
              </w:rPr>
            </w:pPr>
          </w:p>
        </w:tc>
      </w:tr>
    </w:tbl>
    <w:p w14:paraId="644C44BC" w14:textId="77777777" w:rsidR="00EC48B8" w:rsidRDefault="00EC48B8">
      <w:pPr>
        <w:rPr>
          <w:sz w:val="2"/>
          <w:szCs w:val="2"/>
        </w:rPr>
        <w:sectPr w:rsidR="00EC48B8">
          <w:pgSz w:w="16840" w:h="11900" w:orient="landscape"/>
          <w:pgMar w:top="1340" w:right="40" w:bottom="940" w:left="1300" w:header="0" w:footer="746" w:gutter="0"/>
          <w:cols w:space="720"/>
        </w:sectPr>
      </w:pPr>
    </w:p>
    <w:p w14:paraId="5CF5D45C" w14:textId="77777777" w:rsidR="00EC48B8" w:rsidRDefault="00435DB8">
      <w:pPr>
        <w:pStyle w:val="Heading3"/>
        <w:numPr>
          <w:ilvl w:val="2"/>
          <w:numId w:val="320"/>
        </w:numPr>
        <w:tabs>
          <w:tab w:val="left" w:pos="693"/>
        </w:tabs>
        <w:spacing w:before="73"/>
        <w:ind w:left="693" w:hanging="578"/>
      </w:pPr>
      <w:r>
        <w:rPr>
          <w:color w:val="2F5496"/>
          <w:spacing w:val="-2"/>
        </w:rPr>
        <w:lastRenderedPageBreak/>
        <w:t>Konkretisierung</w:t>
      </w:r>
      <w:r>
        <w:rPr>
          <w:color w:val="2F5496"/>
          <w:spacing w:val="-8"/>
        </w:rPr>
        <w:t xml:space="preserve"> </w:t>
      </w:r>
      <w:r>
        <w:rPr>
          <w:color w:val="2F5496"/>
          <w:spacing w:val="-2"/>
        </w:rPr>
        <w:t>der</w:t>
      </w:r>
      <w:r>
        <w:rPr>
          <w:color w:val="2F5496"/>
          <w:spacing w:val="-3"/>
        </w:rPr>
        <w:t xml:space="preserve"> </w:t>
      </w:r>
      <w:r>
        <w:rPr>
          <w:color w:val="2F5496"/>
          <w:spacing w:val="-2"/>
        </w:rPr>
        <w:t>Unterrichtsvorhaben</w:t>
      </w:r>
      <w:r>
        <w:rPr>
          <w:color w:val="2F5496"/>
          <w:spacing w:val="-6"/>
        </w:rPr>
        <w:t xml:space="preserve"> </w:t>
      </w:r>
      <w:r>
        <w:rPr>
          <w:color w:val="2F5496"/>
          <w:spacing w:val="-2"/>
        </w:rPr>
        <w:t>der</w:t>
      </w:r>
      <w:r>
        <w:rPr>
          <w:color w:val="2F5496"/>
          <w:spacing w:val="-5"/>
        </w:rPr>
        <w:t xml:space="preserve"> </w:t>
      </w:r>
      <w:r>
        <w:rPr>
          <w:color w:val="2F5496"/>
          <w:spacing w:val="-2"/>
        </w:rPr>
        <w:t>Qualifikationsphase</w:t>
      </w:r>
      <w:r>
        <w:rPr>
          <w:color w:val="2F5496"/>
          <w:spacing w:val="-6"/>
        </w:rPr>
        <w:t xml:space="preserve"> </w:t>
      </w:r>
      <w:r>
        <w:rPr>
          <w:color w:val="2F5496"/>
          <w:spacing w:val="-10"/>
        </w:rPr>
        <w:t>2</w:t>
      </w:r>
    </w:p>
    <w:p w14:paraId="5DE0B51F" w14:textId="77777777" w:rsidR="00EC48B8" w:rsidRDefault="00435DB8">
      <w:pPr>
        <w:spacing w:before="297" w:line="242" w:lineRule="auto"/>
        <w:ind w:left="115" w:right="1072"/>
        <w:rPr>
          <w:b/>
          <w:sz w:val="24"/>
        </w:rPr>
      </w:pPr>
      <w:r>
        <w:rPr>
          <w:b/>
          <w:sz w:val="24"/>
        </w:rPr>
        <w:t>Grundkurs</w:t>
      </w:r>
      <w:r>
        <w:rPr>
          <w:b/>
          <w:spacing w:val="-4"/>
          <w:sz w:val="24"/>
        </w:rPr>
        <w:t xml:space="preserve"> </w:t>
      </w:r>
      <w:r>
        <w:rPr>
          <w:b/>
          <w:sz w:val="24"/>
        </w:rPr>
        <w:t>Qualifikationsphase</w:t>
      </w:r>
      <w:r>
        <w:rPr>
          <w:b/>
          <w:spacing w:val="-4"/>
          <w:sz w:val="24"/>
        </w:rPr>
        <w:t xml:space="preserve"> </w:t>
      </w:r>
      <w:r>
        <w:rPr>
          <w:b/>
          <w:sz w:val="24"/>
        </w:rPr>
        <w:t>2</w:t>
      </w:r>
      <w:r>
        <w:rPr>
          <w:b/>
          <w:spacing w:val="40"/>
          <w:sz w:val="24"/>
        </w:rPr>
        <w:t xml:space="preserve"> </w:t>
      </w:r>
      <w:r>
        <w:rPr>
          <w:b/>
          <w:sz w:val="24"/>
        </w:rPr>
        <w:t>Unterrichtsvorhaben</w:t>
      </w:r>
      <w:r>
        <w:rPr>
          <w:b/>
          <w:spacing w:val="-2"/>
          <w:sz w:val="24"/>
        </w:rPr>
        <w:t xml:space="preserve"> </w:t>
      </w:r>
      <w:r>
        <w:rPr>
          <w:b/>
          <w:sz w:val="24"/>
        </w:rPr>
        <w:t>IV:</w:t>
      </w:r>
      <w:r>
        <w:rPr>
          <w:b/>
          <w:spacing w:val="-4"/>
          <w:sz w:val="24"/>
        </w:rPr>
        <w:t xml:space="preserve"> </w:t>
      </w:r>
      <w:r>
        <w:rPr>
          <w:b/>
          <w:sz w:val="24"/>
        </w:rPr>
        <w:t>Reorganisation –</w:t>
      </w:r>
      <w:r>
        <w:rPr>
          <w:b/>
          <w:spacing w:val="-2"/>
          <w:sz w:val="24"/>
        </w:rPr>
        <w:t xml:space="preserve"> </w:t>
      </w:r>
      <w:r>
        <w:rPr>
          <w:b/>
          <w:sz w:val="24"/>
        </w:rPr>
        <w:t>Die</w:t>
      </w:r>
      <w:r>
        <w:rPr>
          <w:b/>
          <w:spacing w:val="-4"/>
          <w:sz w:val="24"/>
        </w:rPr>
        <w:t xml:space="preserve"> </w:t>
      </w:r>
      <w:r>
        <w:rPr>
          <w:b/>
          <w:sz w:val="24"/>
        </w:rPr>
        <w:t>künstlerisch,</w:t>
      </w:r>
      <w:r>
        <w:rPr>
          <w:b/>
          <w:spacing w:val="-9"/>
          <w:sz w:val="24"/>
        </w:rPr>
        <w:t xml:space="preserve"> </w:t>
      </w:r>
      <w:r>
        <w:rPr>
          <w:b/>
          <w:sz w:val="24"/>
        </w:rPr>
        <w:t>bildnerische</w:t>
      </w:r>
      <w:r>
        <w:rPr>
          <w:b/>
          <w:spacing w:val="-4"/>
          <w:sz w:val="24"/>
        </w:rPr>
        <w:t xml:space="preserve"> </w:t>
      </w:r>
      <w:r>
        <w:rPr>
          <w:b/>
          <w:sz w:val="24"/>
        </w:rPr>
        <w:t>Verarbeitung</w:t>
      </w:r>
      <w:r>
        <w:rPr>
          <w:b/>
          <w:spacing w:val="-6"/>
          <w:sz w:val="24"/>
        </w:rPr>
        <w:t xml:space="preserve"> </w:t>
      </w:r>
      <w:r>
        <w:rPr>
          <w:b/>
          <w:sz w:val="24"/>
        </w:rPr>
        <w:t>der</w:t>
      </w:r>
      <w:r>
        <w:rPr>
          <w:b/>
          <w:spacing w:val="-4"/>
          <w:sz w:val="24"/>
        </w:rPr>
        <w:t xml:space="preserve"> </w:t>
      </w:r>
      <w:r>
        <w:rPr>
          <w:b/>
          <w:sz w:val="24"/>
        </w:rPr>
        <w:t xml:space="preserve">menschlichen </w:t>
      </w:r>
      <w:r>
        <w:rPr>
          <w:b/>
          <w:spacing w:val="-2"/>
          <w:sz w:val="24"/>
        </w:rPr>
        <w:t>Umwelt</w:t>
      </w:r>
    </w:p>
    <w:p w14:paraId="10914F17" w14:textId="77777777" w:rsidR="00EC48B8" w:rsidRDefault="00EC48B8">
      <w:pPr>
        <w:pStyle w:val="Textkrper"/>
        <w:spacing w:before="42"/>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962"/>
        <w:gridCol w:w="4962"/>
      </w:tblGrid>
      <w:tr w:rsidR="00EC48B8" w14:paraId="459C5BB9" w14:textId="77777777">
        <w:trPr>
          <w:trHeight w:val="850"/>
        </w:trPr>
        <w:tc>
          <w:tcPr>
            <w:tcW w:w="15136" w:type="dxa"/>
            <w:gridSpan w:val="3"/>
          </w:tcPr>
          <w:p w14:paraId="3193DD41" w14:textId="77777777" w:rsidR="00EC48B8" w:rsidRDefault="00435DB8">
            <w:pPr>
              <w:pStyle w:val="TableParagraph"/>
              <w:spacing w:before="79"/>
              <w:ind w:left="80"/>
              <w:rPr>
                <w:rFonts w:ascii="Times New Roman"/>
                <w:sz w:val="20"/>
              </w:rPr>
            </w:pPr>
            <w:r>
              <w:rPr>
                <w:rFonts w:ascii="Times New Roman"/>
                <w:b/>
                <w:sz w:val="20"/>
              </w:rPr>
              <w:t>Inhaltsfelder</w:t>
            </w:r>
            <w:r>
              <w:rPr>
                <w:rFonts w:ascii="Times New Roman"/>
                <w:sz w:val="20"/>
              </w:rPr>
              <w:t>:</w:t>
            </w:r>
            <w:r>
              <w:rPr>
                <w:rFonts w:ascii="Times New Roman"/>
                <w:spacing w:val="-2"/>
                <w:sz w:val="20"/>
              </w:rPr>
              <w:t xml:space="preserve"> Bildgestaltung/Bildkonzepte</w:t>
            </w:r>
          </w:p>
          <w:p w14:paraId="109BCD6C" w14:textId="77777777" w:rsidR="00EC48B8" w:rsidRDefault="00435DB8">
            <w:pPr>
              <w:pStyle w:val="TableParagraph"/>
              <w:ind w:left="80"/>
              <w:rPr>
                <w:rFonts w:ascii="Times New Roman" w:hAnsi="Times New Roman"/>
                <w:sz w:val="20"/>
              </w:rPr>
            </w:pPr>
            <w:r>
              <w:rPr>
                <w:rFonts w:ascii="Times New Roman" w:hAnsi="Times New Roman"/>
                <w:b/>
                <w:sz w:val="20"/>
              </w:rPr>
              <w:t>Inhaltliche</w:t>
            </w:r>
            <w:r>
              <w:rPr>
                <w:rFonts w:ascii="Times New Roman" w:hAnsi="Times New Roman"/>
                <w:b/>
                <w:spacing w:val="-2"/>
                <w:sz w:val="20"/>
              </w:rPr>
              <w:t xml:space="preserve"> </w:t>
            </w:r>
            <w:r>
              <w:rPr>
                <w:rFonts w:ascii="Times New Roman" w:hAnsi="Times New Roman"/>
                <w:b/>
                <w:sz w:val="20"/>
              </w:rPr>
              <w:t>Schwerpunkte</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Elemente</w:t>
            </w:r>
            <w:r>
              <w:rPr>
                <w:rFonts w:ascii="Times New Roman" w:hAnsi="Times New Roman"/>
                <w:spacing w:val="-1"/>
                <w:sz w:val="20"/>
              </w:rPr>
              <w:t xml:space="preserve"> </w:t>
            </w:r>
            <w:r>
              <w:rPr>
                <w:rFonts w:ascii="Times New Roman" w:hAnsi="Times New Roman"/>
                <w:sz w:val="20"/>
              </w:rPr>
              <w:t>der</w:t>
            </w:r>
            <w:r>
              <w:rPr>
                <w:rFonts w:ascii="Times New Roman" w:hAnsi="Times New Roman"/>
                <w:spacing w:val="-6"/>
                <w:sz w:val="20"/>
              </w:rPr>
              <w:t xml:space="preserve"> </w:t>
            </w:r>
            <w:r>
              <w:rPr>
                <w:rFonts w:ascii="Times New Roman" w:hAnsi="Times New Roman"/>
                <w:sz w:val="20"/>
              </w:rPr>
              <w:t>Bildgestaltung,</w:t>
            </w:r>
            <w:r>
              <w:rPr>
                <w:rFonts w:ascii="Times New Roman" w:hAnsi="Times New Roman"/>
                <w:spacing w:val="-2"/>
                <w:sz w:val="20"/>
              </w:rPr>
              <w:t xml:space="preserve"> </w:t>
            </w:r>
            <w:r>
              <w:rPr>
                <w:rFonts w:ascii="Times New Roman" w:hAnsi="Times New Roman"/>
                <w:sz w:val="20"/>
              </w:rPr>
              <w:t>Bilder</w:t>
            </w:r>
            <w:r>
              <w:rPr>
                <w:rFonts w:ascii="Times New Roman" w:hAnsi="Times New Roman"/>
                <w:spacing w:val="-5"/>
                <w:sz w:val="20"/>
              </w:rPr>
              <w:t xml:space="preserve"> </w:t>
            </w:r>
            <w:r>
              <w:rPr>
                <w:rFonts w:ascii="Times New Roman" w:hAnsi="Times New Roman"/>
                <w:sz w:val="20"/>
              </w:rPr>
              <w:t>als</w:t>
            </w:r>
            <w:r>
              <w:rPr>
                <w:rFonts w:ascii="Times New Roman" w:hAnsi="Times New Roman"/>
                <w:spacing w:val="-2"/>
                <w:sz w:val="20"/>
              </w:rPr>
              <w:t xml:space="preserve"> </w:t>
            </w:r>
            <w:r>
              <w:rPr>
                <w:rFonts w:ascii="Times New Roman" w:hAnsi="Times New Roman"/>
                <w:sz w:val="20"/>
              </w:rPr>
              <w:t>Gesamtgefüge,</w:t>
            </w:r>
            <w:r>
              <w:rPr>
                <w:rFonts w:ascii="Times New Roman" w:hAnsi="Times New Roman"/>
                <w:spacing w:val="-2"/>
                <w:sz w:val="20"/>
              </w:rPr>
              <w:t xml:space="preserve"> </w:t>
            </w:r>
            <w:r>
              <w:rPr>
                <w:rFonts w:ascii="Times New Roman" w:hAnsi="Times New Roman"/>
                <w:sz w:val="20"/>
              </w:rPr>
              <w:t>Bildstrategien,</w:t>
            </w:r>
            <w:r>
              <w:rPr>
                <w:rFonts w:ascii="Times New Roman" w:hAnsi="Times New Roman"/>
                <w:spacing w:val="-2"/>
                <w:sz w:val="20"/>
              </w:rPr>
              <w:t xml:space="preserve"> Bildkontexte</w:t>
            </w:r>
          </w:p>
          <w:p w14:paraId="442474A9" w14:textId="77777777" w:rsidR="00EC48B8" w:rsidRDefault="00435DB8">
            <w:pPr>
              <w:pStyle w:val="TableParagraph"/>
              <w:ind w:left="80"/>
              <w:rPr>
                <w:rFonts w:ascii="Times New Roman"/>
                <w:sz w:val="20"/>
              </w:rPr>
            </w:pPr>
            <w:r>
              <w:rPr>
                <w:rFonts w:ascii="Times New Roman"/>
                <w:b/>
                <w:sz w:val="20"/>
              </w:rPr>
              <w:t>Zeitbedarf:</w:t>
            </w:r>
            <w:r>
              <w:rPr>
                <w:rFonts w:ascii="Times New Roman"/>
                <w:b/>
                <w:spacing w:val="-2"/>
                <w:sz w:val="20"/>
              </w:rPr>
              <w:t xml:space="preserve"> </w:t>
            </w:r>
            <w:r>
              <w:rPr>
                <w:rFonts w:ascii="Times New Roman"/>
                <w:sz w:val="20"/>
              </w:rPr>
              <w:t>ca.</w:t>
            </w:r>
            <w:r>
              <w:rPr>
                <w:rFonts w:ascii="Times New Roman"/>
                <w:spacing w:val="-1"/>
                <w:sz w:val="20"/>
              </w:rPr>
              <w:t xml:space="preserve"> </w:t>
            </w:r>
            <w:r>
              <w:rPr>
                <w:rFonts w:ascii="Times New Roman"/>
                <w:sz w:val="20"/>
              </w:rPr>
              <w:t>30</w:t>
            </w:r>
            <w:r>
              <w:rPr>
                <w:rFonts w:ascii="Times New Roman"/>
                <w:spacing w:val="-1"/>
                <w:sz w:val="20"/>
              </w:rPr>
              <w:t xml:space="preserve"> </w:t>
            </w:r>
            <w:proofErr w:type="spellStart"/>
            <w:r>
              <w:rPr>
                <w:rFonts w:ascii="Times New Roman"/>
                <w:spacing w:val="-4"/>
                <w:sz w:val="20"/>
              </w:rPr>
              <w:t>WStd</w:t>
            </w:r>
            <w:proofErr w:type="spellEnd"/>
            <w:r>
              <w:rPr>
                <w:rFonts w:ascii="Times New Roman"/>
                <w:spacing w:val="-4"/>
                <w:sz w:val="20"/>
              </w:rPr>
              <w:t>.</w:t>
            </w:r>
          </w:p>
        </w:tc>
      </w:tr>
      <w:tr w:rsidR="00EC48B8" w14:paraId="5F178C57" w14:textId="77777777">
        <w:trPr>
          <w:trHeight w:val="605"/>
        </w:trPr>
        <w:tc>
          <w:tcPr>
            <w:tcW w:w="5212" w:type="dxa"/>
            <w:shd w:val="clear" w:color="auto" w:fill="F2DBDB"/>
          </w:tcPr>
          <w:p w14:paraId="1A77AA5E" w14:textId="77777777" w:rsidR="00EC48B8" w:rsidRDefault="00435DB8">
            <w:pPr>
              <w:pStyle w:val="TableParagraph"/>
              <w:spacing w:before="188"/>
              <w:ind w:left="1360"/>
              <w:rPr>
                <w:rFonts w:ascii="Times New Roman"/>
                <w:b/>
                <w:sz w:val="20"/>
              </w:rPr>
            </w:pPr>
            <w:r>
              <w:rPr>
                <w:rFonts w:ascii="Times New Roman"/>
                <w:b/>
                <w:sz w:val="20"/>
              </w:rPr>
              <w:t>Festlegung</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Kompetenzen</w:t>
            </w:r>
          </w:p>
        </w:tc>
        <w:tc>
          <w:tcPr>
            <w:tcW w:w="4962" w:type="dxa"/>
            <w:shd w:val="clear" w:color="auto" w:fill="F1F2BE"/>
          </w:tcPr>
          <w:p w14:paraId="7BCF89AC" w14:textId="77777777" w:rsidR="00EC48B8" w:rsidRDefault="00435DB8">
            <w:pPr>
              <w:pStyle w:val="TableParagraph"/>
              <w:spacing w:before="188"/>
              <w:ind w:left="875"/>
              <w:rPr>
                <w:rFonts w:ascii="Times New Roman"/>
                <w:b/>
                <w:sz w:val="20"/>
              </w:rPr>
            </w:pPr>
            <w:r>
              <w:rPr>
                <w:rFonts w:ascii="Times New Roman"/>
                <w:b/>
                <w:sz w:val="20"/>
              </w:rPr>
              <w:t>Absprachen</w:t>
            </w:r>
            <w:r>
              <w:rPr>
                <w:rFonts w:ascii="Times New Roman"/>
                <w:b/>
                <w:spacing w:val="-5"/>
                <w:sz w:val="20"/>
              </w:rPr>
              <w:t xml:space="preserve"> </w:t>
            </w:r>
            <w:r>
              <w:rPr>
                <w:rFonts w:ascii="Times New Roman"/>
                <w:b/>
                <w:sz w:val="20"/>
              </w:rPr>
              <w:t>hinsichtlich</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Bereiche</w:t>
            </w:r>
          </w:p>
        </w:tc>
        <w:tc>
          <w:tcPr>
            <w:tcW w:w="4962" w:type="dxa"/>
            <w:shd w:val="clear" w:color="auto" w:fill="D6E3BC"/>
          </w:tcPr>
          <w:p w14:paraId="63E18E28" w14:textId="77777777" w:rsidR="00EC48B8" w:rsidRDefault="00435DB8">
            <w:pPr>
              <w:pStyle w:val="TableParagraph"/>
              <w:spacing w:before="188"/>
              <w:ind w:left="1284"/>
              <w:rPr>
                <w:rFonts w:ascii="Times New Roman"/>
                <w:b/>
                <w:sz w:val="20"/>
              </w:rPr>
            </w:pPr>
            <w:r>
              <w:rPr>
                <w:rFonts w:ascii="Times New Roman"/>
                <w:b/>
                <w:sz w:val="20"/>
              </w:rPr>
              <w:t>Anregungen</w:t>
            </w:r>
            <w:r>
              <w:rPr>
                <w:rFonts w:ascii="Times New Roman"/>
                <w:b/>
                <w:spacing w:val="-6"/>
                <w:sz w:val="20"/>
              </w:rPr>
              <w:t xml:space="preserve"> </w:t>
            </w:r>
            <w:r>
              <w:rPr>
                <w:rFonts w:ascii="Times New Roman"/>
                <w:b/>
                <w:sz w:val="20"/>
              </w:rPr>
              <w:t>zur</w:t>
            </w:r>
            <w:r>
              <w:rPr>
                <w:rFonts w:ascii="Times New Roman"/>
                <w:b/>
                <w:spacing w:val="-4"/>
                <w:sz w:val="20"/>
              </w:rPr>
              <w:t xml:space="preserve"> </w:t>
            </w:r>
            <w:r>
              <w:rPr>
                <w:rFonts w:ascii="Times New Roman"/>
                <w:b/>
                <w:spacing w:val="-2"/>
                <w:sz w:val="20"/>
              </w:rPr>
              <w:t>Umsetzung</w:t>
            </w:r>
          </w:p>
        </w:tc>
      </w:tr>
      <w:tr w:rsidR="00EC48B8" w14:paraId="4F45FEFA" w14:textId="77777777">
        <w:trPr>
          <w:trHeight w:val="1700"/>
        </w:trPr>
        <w:tc>
          <w:tcPr>
            <w:tcW w:w="5212" w:type="dxa"/>
            <w:vMerge w:val="restart"/>
            <w:tcBorders>
              <w:left w:val="dashSmallGap" w:sz="4" w:space="0" w:color="000000"/>
              <w:bottom w:val="nil"/>
              <w:right w:val="dashSmallGap" w:sz="4" w:space="0" w:color="000000"/>
            </w:tcBorders>
            <w:shd w:val="clear" w:color="auto" w:fill="F2DBDB"/>
          </w:tcPr>
          <w:p w14:paraId="256FD075" w14:textId="77777777" w:rsidR="00EC48B8" w:rsidRDefault="00435DB8">
            <w:pPr>
              <w:pStyle w:val="TableParagraph"/>
              <w:spacing w:before="78"/>
              <w:ind w:left="80"/>
              <w:rPr>
                <w:rFonts w:ascii="Times New Roman"/>
                <w:b/>
                <w:sz w:val="20"/>
              </w:rPr>
            </w:pPr>
            <w:r>
              <w:rPr>
                <w:rFonts w:ascii="Times New Roman"/>
                <w:b/>
                <w:sz w:val="20"/>
              </w:rPr>
              <w:t>Elemente</w:t>
            </w:r>
            <w:r>
              <w:rPr>
                <w:rFonts w:ascii="Times New Roman"/>
                <w:b/>
                <w:spacing w:val="1"/>
                <w:sz w:val="20"/>
              </w:rPr>
              <w:t xml:space="preserve"> </w:t>
            </w:r>
            <w:r>
              <w:rPr>
                <w:rFonts w:ascii="Times New Roman"/>
                <w:b/>
                <w:sz w:val="20"/>
              </w:rPr>
              <w:t>der</w:t>
            </w:r>
            <w:r>
              <w:rPr>
                <w:rFonts w:ascii="Times New Roman"/>
                <w:b/>
                <w:spacing w:val="-4"/>
                <w:sz w:val="20"/>
              </w:rPr>
              <w:t xml:space="preserve"> </w:t>
            </w:r>
            <w:r>
              <w:rPr>
                <w:rFonts w:ascii="Times New Roman"/>
                <w:b/>
                <w:spacing w:val="-2"/>
                <w:sz w:val="20"/>
              </w:rPr>
              <w:t>Bildgestaltung</w:t>
            </w:r>
          </w:p>
          <w:p w14:paraId="4D9CCCBA" w14:textId="77777777" w:rsidR="00EC48B8" w:rsidRDefault="00435DB8">
            <w:pPr>
              <w:pStyle w:val="TableParagraph"/>
              <w:numPr>
                <w:ilvl w:val="0"/>
                <w:numId w:val="25"/>
              </w:numPr>
              <w:tabs>
                <w:tab w:val="left" w:pos="440"/>
              </w:tabs>
              <w:spacing w:before="136" w:line="237" w:lineRule="auto"/>
              <w:ind w:right="138"/>
              <w:rPr>
                <w:rFonts w:ascii="Times New Roman" w:hAnsi="Times New Roman"/>
                <w:sz w:val="20"/>
              </w:rPr>
            </w:pPr>
            <w:r>
              <w:rPr>
                <w:rFonts w:ascii="Times New Roman" w:hAnsi="Times New Roman"/>
                <w:sz w:val="20"/>
              </w:rPr>
              <w:t>(ELP1) realisieren Bildwirkungen unter Anwendung linearer, farbiger, flächenhafter und raumillusionärer Mittel</w:t>
            </w:r>
            <w:r>
              <w:rPr>
                <w:rFonts w:ascii="Times New Roman" w:hAnsi="Times New Roman"/>
                <w:spacing w:val="-5"/>
                <w:sz w:val="20"/>
              </w:rPr>
              <w:t xml:space="preserve"> </w:t>
            </w:r>
            <w:r>
              <w:rPr>
                <w:rFonts w:ascii="Times New Roman" w:hAnsi="Times New Roman"/>
                <w:sz w:val="20"/>
              </w:rPr>
              <w:t>der</w:t>
            </w:r>
            <w:r>
              <w:rPr>
                <w:rFonts w:ascii="Times New Roman" w:hAnsi="Times New Roman"/>
                <w:spacing w:val="-7"/>
                <w:sz w:val="20"/>
              </w:rPr>
              <w:t xml:space="preserve"> </w:t>
            </w:r>
            <w:r>
              <w:rPr>
                <w:rFonts w:ascii="Times New Roman" w:hAnsi="Times New Roman"/>
                <w:sz w:val="20"/>
              </w:rPr>
              <w:t>Bildgestaltung</w:t>
            </w:r>
            <w:r>
              <w:rPr>
                <w:rFonts w:ascii="Times New Roman" w:hAnsi="Times New Roman"/>
                <w:spacing w:val="-5"/>
                <w:sz w:val="20"/>
              </w:rPr>
              <w:t xml:space="preserve"> </w:t>
            </w:r>
            <w:r>
              <w:rPr>
                <w:rFonts w:ascii="Times New Roman" w:hAnsi="Times New Roman"/>
                <w:sz w:val="20"/>
              </w:rPr>
              <w:t>und</w:t>
            </w:r>
            <w:r>
              <w:rPr>
                <w:rFonts w:ascii="Times New Roman" w:hAnsi="Times New Roman"/>
                <w:spacing w:val="-5"/>
                <w:sz w:val="20"/>
              </w:rPr>
              <w:t xml:space="preserve"> </w:t>
            </w:r>
            <w:r>
              <w:rPr>
                <w:rFonts w:ascii="Times New Roman" w:hAnsi="Times New Roman"/>
                <w:sz w:val="20"/>
              </w:rPr>
              <w:t>bewerten</w:t>
            </w:r>
            <w:r>
              <w:rPr>
                <w:rFonts w:ascii="Times New Roman" w:hAnsi="Times New Roman"/>
                <w:spacing w:val="-5"/>
                <w:sz w:val="20"/>
              </w:rPr>
              <w:t xml:space="preserve"> </w:t>
            </w:r>
            <w:r>
              <w:rPr>
                <w:rFonts w:ascii="Times New Roman" w:hAnsi="Times New Roman"/>
                <w:sz w:val="20"/>
              </w:rPr>
              <w:t>diese</w:t>
            </w:r>
            <w:r>
              <w:rPr>
                <w:rFonts w:ascii="Times New Roman" w:hAnsi="Times New Roman"/>
                <w:spacing w:val="-4"/>
                <w:sz w:val="20"/>
              </w:rPr>
              <w:t xml:space="preserve"> </w:t>
            </w:r>
            <w:r>
              <w:rPr>
                <w:rFonts w:ascii="Times New Roman" w:hAnsi="Times New Roman"/>
                <w:sz w:val="20"/>
              </w:rPr>
              <w:t>im</w:t>
            </w:r>
            <w:r>
              <w:rPr>
                <w:rFonts w:ascii="Times New Roman" w:hAnsi="Times New Roman"/>
                <w:spacing w:val="-6"/>
                <w:sz w:val="20"/>
              </w:rPr>
              <w:t xml:space="preserve"> </w:t>
            </w:r>
            <w:r>
              <w:rPr>
                <w:rFonts w:ascii="Times New Roman" w:hAnsi="Times New Roman"/>
                <w:sz w:val="20"/>
              </w:rPr>
              <w:t>Hinblick auf die Gestaltungsabsicht,</w:t>
            </w:r>
          </w:p>
          <w:p w14:paraId="1366EC91" w14:textId="77777777" w:rsidR="00EC48B8" w:rsidRDefault="00435DB8">
            <w:pPr>
              <w:pStyle w:val="TableParagraph"/>
              <w:numPr>
                <w:ilvl w:val="0"/>
                <w:numId w:val="25"/>
              </w:numPr>
              <w:tabs>
                <w:tab w:val="left" w:pos="440"/>
              </w:tabs>
              <w:spacing w:before="17"/>
              <w:ind w:right="304"/>
              <w:rPr>
                <w:rFonts w:ascii="Times New Roman" w:hAnsi="Times New Roman"/>
                <w:sz w:val="20"/>
              </w:rPr>
            </w:pPr>
            <w:r>
              <w:rPr>
                <w:rFonts w:ascii="Times New Roman" w:hAnsi="Times New Roman"/>
                <w:sz w:val="20"/>
              </w:rPr>
              <w:t>(ELP4) variieren und bewerten materialgebundene Impulse, die von den spezifischen Bezügen zwischen Materialien,</w:t>
            </w:r>
            <w:r>
              <w:rPr>
                <w:rFonts w:ascii="Times New Roman" w:hAnsi="Times New Roman"/>
                <w:spacing w:val="-9"/>
                <w:sz w:val="20"/>
              </w:rPr>
              <w:t xml:space="preserve"> </w:t>
            </w:r>
            <w:r>
              <w:rPr>
                <w:rFonts w:ascii="Times New Roman" w:hAnsi="Times New Roman"/>
                <w:sz w:val="20"/>
              </w:rPr>
              <w:t>Werkzeugen</w:t>
            </w:r>
            <w:r>
              <w:rPr>
                <w:rFonts w:ascii="Times New Roman" w:hAnsi="Times New Roman"/>
                <w:spacing w:val="-10"/>
                <w:sz w:val="20"/>
              </w:rPr>
              <w:t xml:space="preserve"> </w:t>
            </w:r>
            <w:r>
              <w:rPr>
                <w:rFonts w:ascii="Times New Roman" w:hAnsi="Times New Roman"/>
                <w:sz w:val="20"/>
              </w:rPr>
              <w:t>und</w:t>
            </w:r>
            <w:r>
              <w:rPr>
                <w:rFonts w:ascii="Times New Roman" w:hAnsi="Times New Roman"/>
                <w:spacing w:val="-10"/>
                <w:sz w:val="20"/>
              </w:rPr>
              <w:t xml:space="preserve"> </w:t>
            </w:r>
            <w:r>
              <w:rPr>
                <w:rFonts w:ascii="Times New Roman" w:hAnsi="Times New Roman"/>
                <w:sz w:val="20"/>
              </w:rPr>
              <w:t>Bildverfahren</w:t>
            </w:r>
            <w:r>
              <w:rPr>
                <w:rFonts w:ascii="Times New Roman" w:hAnsi="Times New Roman"/>
                <w:spacing w:val="-10"/>
                <w:sz w:val="20"/>
              </w:rPr>
              <w:t xml:space="preserve"> </w:t>
            </w:r>
            <w:r>
              <w:rPr>
                <w:rFonts w:ascii="Times New Roman" w:hAnsi="Times New Roman"/>
                <w:sz w:val="20"/>
              </w:rPr>
              <w:t xml:space="preserve">(Zeichnen, Malen und </w:t>
            </w:r>
            <w:proofErr w:type="spellStart"/>
            <w:r>
              <w:rPr>
                <w:rFonts w:ascii="Times New Roman" w:hAnsi="Times New Roman"/>
                <w:sz w:val="20"/>
              </w:rPr>
              <w:t>Plastizieren</w:t>
            </w:r>
            <w:proofErr w:type="spellEnd"/>
            <w:r>
              <w:rPr>
                <w:rFonts w:ascii="Times New Roman" w:hAnsi="Times New Roman"/>
                <w:sz w:val="20"/>
              </w:rPr>
              <w:t>) ausgehen,</w:t>
            </w:r>
          </w:p>
          <w:p w14:paraId="6E8E26DA" w14:textId="77777777" w:rsidR="00EC48B8" w:rsidRDefault="00435DB8">
            <w:pPr>
              <w:pStyle w:val="TableParagraph"/>
              <w:numPr>
                <w:ilvl w:val="0"/>
                <w:numId w:val="25"/>
              </w:numPr>
              <w:tabs>
                <w:tab w:val="left" w:pos="440"/>
              </w:tabs>
              <w:spacing w:before="15"/>
              <w:ind w:right="64"/>
              <w:jc w:val="both"/>
              <w:rPr>
                <w:rFonts w:ascii="Times New Roman" w:hAnsi="Times New Roman"/>
                <w:sz w:val="20"/>
              </w:rPr>
            </w:pPr>
            <w:r>
              <w:rPr>
                <w:rFonts w:ascii="Times New Roman" w:hAnsi="Times New Roman"/>
                <w:sz w:val="20"/>
              </w:rPr>
              <w:t>(ELR1) beschreiben die Mittel der linearen, flächenhaften und raumillusionären Gestaltung und deren spezifischen Ausdrucksqualitäten im Bild,</w:t>
            </w:r>
          </w:p>
          <w:p w14:paraId="5E757187" w14:textId="77777777" w:rsidR="00EC48B8" w:rsidRDefault="00435DB8">
            <w:pPr>
              <w:pStyle w:val="TableParagraph"/>
              <w:numPr>
                <w:ilvl w:val="0"/>
                <w:numId w:val="25"/>
              </w:numPr>
              <w:tabs>
                <w:tab w:val="left" w:pos="440"/>
              </w:tabs>
              <w:spacing w:before="14"/>
              <w:ind w:right="63"/>
              <w:jc w:val="both"/>
              <w:rPr>
                <w:rFonts w:ascii="Times New Roman" w:hAnsi="Times New Roman"/>
                <w:sz w:val="20"/>
              </w:rPr>
            </w:pPr>
            <w:r>
              <w:rPr>
                <w:rFonts w:ascii="Times New Roman" w:hAnsi="Times New Roman"/>
                <w:sz w:val="20"/>
              </w:rPr>
              <w:t>(ELR3) analysieren digital erstellte Bildgestaltungen und ihre Entstehungsprozesse und bewerten die jeweiligen Änderungen der Ausdrucksqualität,</w:t>
            </w:r>
          </w:p>
          <w:p w14:paraId="5A913D74" w14:textId="77777777" w:rsidR="00EC48B8" w:rsidRDefault="00EC48B8">
            <w:pPr>
              <w:pStyle w:val="TableParagraph"/>
              <w:spacing w:before="106"/>
              <w:ind w:left="0"/>
              <w:rPr>
                <w:b/>
                <w:sz w:val="20"/>
              </w:rPr>
            </w:pPr>
          </w:p>
          <w:p w14:paraId="10EF7D2F" w14:textId="77777777" w:rsidR="00EC48B8" w:rsidRDefault="00435DB8">
            <w:pPr>
              <w:pStyle w:val="TableParagraph"/>
              <w:ind w:left="80"/>
              <w:rPr>
                <w:rFonts w:ascii="Times New Roman" w:hAnsi="Times New Roman"/>
                <w:b/>
                <w:sz w:val="20"/>
              </w:rPr>
            </w:pPr>
            <w:r>
              <w:rPr>
                <w:rFonts w:ascii="Times New Roman" w:hAnsi="Times New Roman"/>
                <w:b/>
                <w:sz w:val="20"/>
              </w:rPr>
              <w:t>Bilder</w:t>
            </w:r>
            <w:r>
              <w:rPr>
                <w:rFonts w:ascii="Times New Roman" w:hAnsi="Times New Roman"/>
                <w:b/>
                <w:spacing w:val="-1"/>
                <w:sz w:val="20"/>
              </w:rPr>
              <w:t xml:space="preserve"> </w:t>
            </w:r>
            <w:r>
              <w:rPr>
                <w:rFonts w:ascii="Times New Roman" w:hAnsi="Times New Roman"/>
                <w:b/>
                <w:sz w:val="20"/>
              </w:rPr>
              <w:t>als</w:t>
            </w:r>
            <w:r>
              <w:rPr>
                <w:rFonts w:ascii="Times New Roman" w:hAnsi="Times New Roman"/>
                <w:b/>
                <w:spacing w:val="1"/>
                <w:sz w:val="20"/>
              </w:rPr>
              <w:t xml:space="preserve"> </w:t>
            </w:r>
            <w:r>
              <w:rPr>
                <w:rFonts w:ascii="Times New Roman" w:hAnsi="Times New Roman"/>
                <w:b/>
                <w:spacing w:val="-2"/>
                <w:sz w:val="20"/>
              </w:rPr>
              <w:t>Gesamtgefüge</w:t>
            </w:r>
          </w:p>
        </w:tc>
        <w:tc>
          <w:tcPr>
            <w:tcW w:w="4962" w:type="dxa"/>
            <w:shd w:val="clear" w:color="auto" w:fill="F1F2BE"/>
          </w:tcPr>
          <w:p w14:paraId="4EA23915" w14:textId="77777777" w:rsidR="00EC48B8" w:rsidRDefault="00435DB8">
            <w:pPr>
              <w:pStyle w:val="TableParagraph"/>
              <w:spacing w:before="78"/>
              <w:ind w:left="79"/>
              <w:rPr>
                <w:rFonts w:ascii="Times New Roman"/>
                <w:b/>
                <w:sz w:val="20"/>
              </w:rPr>
            </w:pPr>
            <w:r>
              <w:rPr>
                <w:rFonts w:ascii="Times New Roman"/>
                <w:b/>
                <w:spacing w:val="-2"/>
                <w:sz w:val="20"/>
              </w:rPr>
              <w:t>Materialien/Medien</w:t>
            </w:r>
          </w:p>
          <w:p w14:paraId="4074BFA2" w14:textId="77777777" w:rsidR="00EC48B8" w:rsidRDefault="00435DB8">
            <w:pPr>
              <w:pStyle w:val="TableParagraph"/>
              <w:ind w:left="79" w:right="301"/>
              <w:rPr>
                <w:rFonts w:ascii="Times New Roman" w:hAnsi="Times New Roman"/>
                <w:sz w:val="20"/>
              </w:rPr>
            </w:pPr>
            <w:r>
              <w:rPr>
                <w:rFonts w:ascii="Times New Roman" w:hAnsi="Times New Roman"/>
                <w:sz w:val="20"/>
              </w:rPr>
              <w:t>Von</w:t>
            </w:r>
            <w:r>
              <w:rPr>
                <w:rFonts w:ascii="Times New Roman" w:hAnsi="Times New Roman"/>
                <w:spacing w:val="-5"/>
                <w:sz w:val="20"/>
              </w:rPr>
              <w:t xml:space="preserve"> </w:t>
            </w:r>
            <w:r>
              <w:rPr>
                <w:rFonts w:ascii="Times New Roman" w:hAnsi="Times New Roman"/>
                <w:sz w:val="20"/>
              </w:rPr>
              <w:t>den</w:t>
            </w:r>
            <w:r>
              <w:rPr>
                <w:rFonts w:ascii="Times New Roman" w:hAnsi="Times New Roman"/>
                <w:spacing w:val="-5"/>
                <w:sz w:val="20"/>
              </w:rPr>
              <w:t xml:space="preserve"> </w:t>
            </w:r>
            <w:proofErr w:type="spellStart"/>
            <w:r>
              <w:rPr>
                <w:rFonts w:ascii="Times New Roman" w:hAnsi="Times New Roman"/>
                <w:sz w:val="20"/>
              </w:rPr>
              <w:t>SuS</w:t>
            </w:r>
            <w:proofErr w:type="spellEnd"/>
            <w:r>
              <w:rPr>
                <w:rFonts w:ascii="Times New Roman" w:hAnsi="Times New Roman"/>
                <w:spacing w:val="-6"/>
                <w:sz w:val="20"/>
              </w:rPr>
              <w:t xml:space="preserve"> </w:t>
            </w:r>
            <w:r>
              <w:rPr>
                <w:rFonts w:ascii="Times New Roman" w:hAnsi="Times New Roman"/>
                <w:sz w:val="20"/>
              </w:rPr>
              <w:t>gewählte</w:t>
            </w:r>
            <w:r>
              <w:rPr>
                <w:rFonts w:ascii="Times New Roman" w:hAnsi="Times New Roman"/>
                <w:spacing w:val="-4"/>
                <w:sz w:val="20"/>
              </w:rPr>
              <w:t xml:space="preserve"> </w:t>
            </w:r>
            <w:r>
              <w:rPr>
                <w:rFonts w:ascii="Times New Roman" w:hAnsi="Times New Roman"/>
                <w:sz w:val="20"/>
              </w:rPr>
              <w:t>Verfahren</w:t>
            </w:r>
            <w:r>
              <w:rPr>
                <w:rFonts w:ascii="Times New Roman" w:hAnsi="Times New Roman"/>
                <w:spacing w:val="-4"/>
                <w:sz w:val="20"/>
              </w:rPr>
              <w:t xml:space="preserve"> </w:t>
            </w:r>
            <w:r>
              <w:rPr>
                <w:rFonts w:ascii="Times New Roman" w:hAnsi="Times New Roman"/>
                <w:sz w:val="20"/>
              </w:rPr>
              <w:t>aus</w:t>
            </w:r>
            <w:r>
              <w:rPr>
                <w:rFonts w:ascii="Times New Roman" w:hAnsi="Times New Roman"/>
                <w:spacing w:val="-3"/>
                <w:sz w:val="20"/>
              </w:rPr>
              <w:t xml:space="preserve"> </w:t>
            </w:r>
            <w:r>
              <w:rPr>
                <w:rFonts w:ascii="Times New Roman" w:hAnsi="Times New Roman"/>
                <w:sz w:val="20"/>
              </w:rPr>
              <w:t>dem</w:t>
            </w:r>
            <w:r>
              <w:rPr>
                <w:rFonts w:ascii="Times New Roman" w:hAnsi="Times New Roman"/>
                <w:spacing w:val="-10"/>
                <w:sz w:val="20"/>
              </w:rPr>
              <w:t xml:space="preserve"> </w:t>
            </w:r>
            <w:r>
              <w:rPr>
                <w:rFonts w:ascii="Times New Roman" w:hAnsi="Times New Roman"/>
                <w:sz w:val="20"/>
              </w:rPr>
              <w:t xml:space="preserve">Bereich </w:t>
            </w:r>
            <w:r>
              <w:rPr>
                <w:rFonts w:ascii="Times New Roman" w:hAnsi="Times New Roman"/>
                <w:spacing w:val="-2"/>
                <w:sz w:val="20"/>
              </w:rPr>
              <w:t>Grafik,</w:t>
            </w:r>
          </w:p>
          <w:p w14:paraId="59E87DFF" w14:textId="77777777" w:rsidR="00EC48B8" w:rsidRDefault="00435DB8">
            <w:pPr>
              <w:pStyle w:val="TableParagraph"/>
              <w:ind w:left="79" w:right="4039"/>
              <w:rPr>
                <w:rFonts w:ascii="Times New Roman"/>
                <w:sz w:val="20"/>
              </w:rPr>
            </w:pPr>
            <w:r>
              <w:rPr>
                <w:rFonts w:ascii="Times New Roman"/>
                <w:spacing w:val="-2"/>
                <w:sz w:val="20"/>
              </w:rPr>
              <w:t>Malerei, Fotografie</w:t>
            </w:r>
          </w:p>
        </w:tc>
        <w:tc>
          <w:tcPr>
            <w:tcW w:w="4962" w:type="dxa"/>
            <w:shd w:val="clear" w:color="auto" w:fill="D6E3BC"/>
          </w:tcPr>
          <w:p w14:paraId="473678CD" w14:textId="77777777" w:rsidR="00EC48B8" w:rsidRDefault="00EC48B8">
            <w:pPr>
              <w:pStyle w:val="TableParagraph"/>
              <w:spacing w:before="64"/>
              <w:ind w:left="0"/>
              <w:rPr>
                <w:b/>
                <w:sz w:val="20"/>
              </w:rPr>
            </w:pPr>
          </w:p>
          <w:p w14:paraId="0FC53029" w14:textId="77777777" w:rsidR="00EC48B8" w:rsidRDefault="00435DB8">
            <w:pPr>
              <w:pStyle w:val="TableParagraph"/>
              <w:ind w:left="84" w:right="301"/>
              <w:rPr>
                <w:rFonts w:ascii="Times New Roman" w:hAnsi="Times New Roman"/>
                <w:sz w:val="20"/>
              </w:rPr>
            </w:pPr>
            <w:r>
              <w:rPr>
                <w:rFonts w:ascii="Times New Roman" w:hAnsi="Times New Roman"/>
                <w:sz w:val="20"/>
              </w:rPr>
              <w:t>„Das</w:t>
            </w:r>
            <w:r>
              <w:rPr>
                <w:rFonts w:ascii="Times New Roman" w:hAnsi="Times New Roman"/>
                <w:spacing w:val="-8"/>
                <w:sz w:val="20"/>
              </w:rPr>
              <w:t xml:space="preserve"> </w:t>
            </w:r>
            <w:r>
              <w:rPr>
                <w:rFonts w:ascii="Times New Roman" w:hAnsi="Times New Roman"/>
                <w:sz w:val="20"/>
              </w:rPr>
              <w:t>Tier</w:t>
            </w:r>
            <w:r>
              <w:rPr>
                <w:rFonts w:ascii="Times New Roman" w:hAnsi="Times New Roman"/>
                <w:spacing w:val="-7"/>
                <w:sz w:val="20"/>
              </w:rPr>
              <w:t xml:space="preserve"> </w:t>
            </w:r>
            <w:r>
              <w:rPr>
                <w:rFonts w:ascii="Times New Roman" w:hAnsi="Times New Roman"/>
                <w:sz w:val="20"/>
              </w:rPr>
              <w:t>in</w:t>
            </w:r>
            <w:r>
              <w:rPr>
                <w:rFonts w:ascii="Times New Roman" w:hAnsi="Times New Roman"/>
                <w:spacing w:val="-5"/>
                <w:sz w:val="20"/>
              </w:rPr>
              <w:t xml:space="preserve"> </w:t>
            </w:r>
            <w:r>
              <w:rPr>
                <w:rFonts w:ascii="Times New Roman" w:hAnsi="Times New Roman"/>
                <w:sz w:val="20"/>
              </w:rPr>
              <w:t>uns“</w:t>
            </w:r>
            <w:r>
              <w:rPr>
                <w:rFonts w:ascii="Times New Roman" w:hAnsi="Times New Roman"/>
                <w:spacing w:val="-4"/>
                <w:sz w:val="20"/>
              </w:rPr>
              <w:t xml:space="preserve"> </w:t>
            </w:r>
            <w:r>
              <w:rPr>
                <w:rFonts w:ascii="Times New Roman" w:hAnsi="Times New Roman"/>
                <w:sz w:val="20"/>
              </w:rPr>
              <w:t>Metamorphose</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6"/>
                <w:sz w:val="20"/>
              </w:rPr>
              <w:t xml:space="preserve"> </w:t>
            </w:r>
            <w:r>
              <w:rPr>
                <w:rFonts w:ascii="Times New Roman" w:hAnsi="Times New Roman"/>
                <w:sz w:val="20"/>
              </w:rPr>
              <w:t>Kombination</w:t>
            </w:r>
            <w:r>
              <w:rPr>
                <w:rFonts w:ascii="Times New Roman" w:hAnsi="Times New Roman"/>
                <w:spacing w:val="-5"/>
                <w:sz w:val="20"/>
              </w:rPr>
              <w:t xml:space="preserve"> </w:t>
            </w:r>
            <w:r>
              <w:rPr>
                <w:rFonts w:ascii="Times New Roman" w:hAnsi="Times New Roman"/>
                <w:sz w:val="20"/>
              </w:rPr>
              <w:t>mit Grafik und Fotografie</w:t>
            </w:r>
          </w:p>
          <w:p w14:paraId="1AD546A6" w14:textId="77777777" w:rsidR="00EC48B8" w:rsidRDefault="00435DB8">
            <w:pPr>
              <w:pStyle w:val="TableParagraph"/>
              <w:ind w:left="84"/>
              <w:rPr>
                <w:rFonts w:ascii="Times New Roman"/>
                <w:sz w:val="20"/>
              </w:rPr>
            </w:pPr>
            <w:r>
              <w:rPr>
                <w:rFonts w:ascii="Times New Roman"/>
                <w:sz w:val="20"/>
              </w:rPr>
              <w:t>Schrecken des</w:t>
            </w:r>
            <w:r>
              <w:rPr>
                <w:rFonts w:ascii="Times New Roman"/>
                <w:spacing w:val="3"/>
                <w:sz w:val="20"/>
              </w:rPr>
              <w:t xml:space="preserve"> </w:t>
            </w:r>
            <w:r>
              <w:rPr>
                <w:rFonts w:ascii="Times New Roman"/>
                <w:spacing w:val="-2"/>
                <w:sz w:val="20"/>
              </w:rPr>
              <w:t>Krieges</w:t>
            </w:r>
          </w:p>
          <w:p w14:paraId="03041929" w14:textId="77777777" w:rsidR="00EC48B8" w:rsidRDefault="00435DB8">
            <w:pPr>
              <w:pStyle w:val="TableParagraph"/>
              <w:ind w:left="84"/>
              <w:rPr>
                <w:rFonts w:ascii="Times New Roman"/>
                <w:sz w:val="20"/>
              </w:rPr>
            </w:pPr>
            <w:proofErr w:type="spellStart"/>
            <w:r>
              <w:rPr>
                <w:rFonts w:ascii="Times New Roman"/>
                <w:sz w:val="20"/>
              </w:rPr>
              <w:t>SuS</w:t>
            </w:r>
            <w:proofErr w:type="spellEnd"/>
            <w:r>
              <w:rPr>
                <w:rFonts w:ascii="Times New Roman"/>
                <w:spacing w:val="-9"/>
                <w:sz w:val="20"/>
              </w:rPr>
              <w:t xml:space="preserve"> </w:t>
            </w:r>
            <w:r>
              <w:rPr>
                <w:rFonts w:ascii="Times New Roman"/>
                <w:sz w:val="20"/>
              </w:rPr>
              <w:t>erstellen</w:t>
            </w:r>
            <w:r>
              <w:rPr>
                <w:rFonts w:ascii="Times New Roman"/>
                <w:spacing w:val="-6"/>
                <w:sz w:val="20"/>
              </w:rPr>
              <w:t xml:space="preserve"> </w:t>
            </w:r>
            <w:r>
              <w:rPr>
                <w:rFonts w:ascii="Times New Roman"/>
                <w:sz w:val="20"/>
              </w:rPr>
              <w:t>angeleitet</w:t>
            </w:r>
            <w:r>
              <w:rPr>
                <w:rFonts w:ascii="Times New Roman"/>
                <w:spacing w:val="-7"/>
                <w:sz w:val="20"/>
              </w:rPr>
              <w:t xml:space="preserve"> </w:t>
            </w:r>
            <w:r>
              <w:rPr>
                <w:rFonts w:ascii="Times New Roman"/>
                <w:sz w:val="20"/>
              </w:rPr>
              <w:t>selbst</w:t>
            </w:r>
            <w:r>
              <w:rPr>
                <w:rFonts w:ascii="Times New Roman"/>
                <w:spacing w:val="-7"/>
                <w:sz w:val="20"/>
              </w:rPr>
              <w:t xml:space="preserve"> </w:t>
            </w:r>
            <w:r>
              <w:rPr>
                <w:rFonts w:ascii="Times New Roman"/>
                <w:sz w:val="20"/>
              </w:rPr>
              <w:t>eine</w:t>
            </w:r>
            <w:r>
              <w:rPr>
                <w:rFonts w:ascii="Times New Roman"/>
                <w:spacing w:val="-6"/>
                <w:sz w:val="20"/>
              </w:rPr>
              <w:t xml:space="preserve"> </w:t>
            </w:r>
            <w:proofErr w:type="spellStart"/>
            <w:r>
              <w:rPr>
                <w:rFonts w:ascii="Times New Roman"/>
                <w:sz w:val="20"/>
              </w:rPr>
              <w:t>kriteriengeleitete</w:t>
            </w:r>
            <w:proofErr w:type="spellEnd"/>
            <w:r>
              <w:rPr>
                <w:rFonts w:ascii="Times New Roman"/>
                <w:sz w:val="20"/>
              </w:rPr>
              <w:t xml:space="preserve"> </w:t>
            </w:r>
            <w:r>
              <w:rPr>
                <w:rFonts w:ascii="Times New Roman"/>
                <w:spacing w:val="-2"/>
                <w:sz w:val="20"/>
              </w:rPr>
              <w:t>Aufgabenstellung</w:t>
            </w:r>
          </w:p>
        </w:tc>
      </w:tr>
      <w:tr w:rsidR="00EC48B8" w14:paraId="2FCE111A" w14:textId="77777777">
        <w:trPr>
          <w:trHeight w:val="1045"/>
        </w:trPr>
        <w:tc>
          <w:tcPr>
            <w:tcW w:w="5212" w:type="dxa"/>
            <w:vMerge/>
            <w:tcBorders>
              <w:top w:val="nil"/>
              <w:left w:val="dashSmallGap" w:sz="4" w:space="0" w:color="000000"/>
              <w:bottom w:val="nil"/>
              <w:right w:val="dashSmallGap" w:sz="4" w:space="0" w:color="000000"/>
            </w:tcBorders>
            <w:shd w:val="clear" w:color="auto" w:fill="F2DBDB"/>
          </w:tcPr>
          <w:p w14:paraId="4B53A8CB" w14:textId="77777777" w:rsidR="00EC48B8" w:rsidRDefault="00EC48B8">
            <w:pPr>
              <w:rPr>
                <w:sz w:val="2"/>
                <w:szCs w:val="2"/>
              </w:rPr>
            </w:pPr>
          </w:p>
        </w:tc>
        <w:tc>
          <w:tcPr>
            <w:tcW w:w="4962" w:type="dxa"/>
            <w:tcBorders>
              <w:bottom w:val="dashSmallGap" w:sz="4" w:space="0" w:color="000000"/>
            </w:tcBorders>
            <w:shd w:val="clear" w:color="auto" w:fill="F1F2BE"/>
          </w:tcPr>
          <w:p w14:paraId="637F5AC5" w14:textId="77777777" w:rsidR="00EC48B8" w:rsidRDefault="00435DB8">
            <w:pPr>
              <w:pStyle w:val="TableParagraph"/>
              <w:spacing w:before="78"/>
              <w:ind w:left="79"/>
              <w:rPr>
                <w:rFonts w:ascii="Times New Roman" w:hAnsi="Times New Roman"/>
                <w:b/>
                <w:sz w:val="20"/>
              </w:rPr>
            </w:pPr>
            <w:r>
              <w:rPr>
                <w:rFonts w:ascii="Times New Roman" w:hAnsi="Times New Roman"/>
                <w:b/>
                <w:spacing w:val="-2"/>
                <w:sz w:val="20"/>
              </w:rPr>
              <w:t>Epochen/Künstler(innen)</w:t>
            </w:r>
          </w:p>
          <w:p w14:paraId="27CA2E68" w14:textId="77777777" w:rsidR="00EC48B8" w:rsidRDefault="00435DB8">
            <w:pPr>
              <w:pStyle w:val="TableParagraph"/>
              <w:spacing w:before="1"/>
              <w:ind w:left="79"/>
              <w:rPr>
                <w:rFonts w:ascii="Times New Roman"/>
                <w:sz w:val="20"/>
              </w:rPr>
            </w:pPr>
            <w:r>
              <w:rPr>
                <w:rFonts w:ascii="Times New Roman"/>
                <w:sz w:val="20"/>
              </w:rPr>
              <w:t>Pablo</w:t>
            </w:r>
            <w:r>
              <w:rPr>
                <w:rFonts w:ascii="Times New Roman"/>
                <w:spacing w:val="-1"/>
                <w:sz w:val="20"/>
              </w:rPr>
              <w:t xml:space="preserve"> </w:t>
            </w:r>
            <w:r>
              <w:rPr>
                <w:rFonts w:ascii="Times New Roman"/>
                <w:sz w:val="20"/>
              </w:rPr>
              <w:t xml:space="preserve">R. y </w:t>
            </w:r>
            <w:r>
              <w:rPr>
                <w:rFonts w:ascii="Times New Roman"/>
                <w:spacing w:val="-2"/>
                <w:sz w:val="20"/>
              </w:rPr>
              <w:t>Picasso</w:t>
            </w:r>
          </w:p>
          <w:p w14:paraId="12630268" w14:textId="77777777" w:rsidR="00EC48B8" w:rsidRDefault="00435DB8">
            <w:pPr>
              <w:pStyle w:val="TableParagraph"/>
              <w:ind w:left="79"/>
              <w:rPr>
                <w:rFonts w:ascii="Times New Roman"/>
                <w:sz w:val="20"/>
              </w:rPr>
            </w:pPr>
            <w:r>
              <w:rPr>
                <w:rFonts w:ascii="Times New Roman"/>
                <w:sz w:val="20"/>
              </w:rPr>
              <w:t>(grafisches und</w:t>
            </w:r>
            <w:r>
              <w:rPr>
                <w:rFonts w:ascii="Times New Roman"/>
                <w:spacing w:val="-3"/>
                <w:sz w:val="20"/>
              </w:rPr>
              <w:t xml:space="preserve"> </w:t>
            </w:r>
            <w:r>
              <w:rPr>
                <w:rFonts w:ascii="Times New Roman"/>
                <w:sz w:val="20"/>
              </w:rPr>
              <w:t>malerisches</w:t>
            </w:r>
            <w:r>
              <w:rPr>
                <w:rFonts w:ascii="Times New Roman"/>
                <w:spacing w:val="1"/>
                <w:sz w:val="20"/>
              </w:rPr>
              <w:t xml:space="preserve"> </w:t>
            </w:r>
            <w:r>
              <w:rPr>
                <w:rFonts w:ascii="Times New Roman"/>
                <w:sz w:val="20"/>
              </w:rPr>
              <w:t>Werk)</w:t>
            </w:r>
            <w:r>
              <w:rPr>
                <w:rFonts w:ascii="Times New Roman"/>
                <w:spacing w:val="-3"/>
                <w:sz w:val="20"/>
              </w:rPr>
              <w:t xml:space="preserve"> </w:t>
            </w:r>
            <w:r>
              <w:rPr>
                <w:rFonts w:ascii="Times New Roman"/>
                <w:sz w:val="20"/>
              </w:rPr>
              <w:t>1930-</w:t>
            </w:r>
            <w:r>
              <w:rPr>
                <w:rFonts w:ascii="Times New Roman"/>
                <w:spacing w:val="-4"/>
                <w:sz w:val="20"/>
              </w:rPr>
              <w:t>1944</w:t>
            </w:r>
          </w:p>
        </w:tc>
        <w:tc>
          <w:tcPr>
            <w:tcW w:w="4962" w:type="dxa"/>
            <w:tcBorders>
              <w:bottom w:val="dashSmallGap" w:sz="4" w:space="0" w:color="000000"/>
            </w:tcBorders>
            <w:shd w:val="clear" w:color="auto" w:fill="D6E3BC"/>
          </w:tcPr>
          <w:p w14:paraId="7B601337" w14:textId="77777777" w:rsidR="00EC48B8" w:rsidRDefault="00EC48B8">
            <w:pPr>
              <w:pStyle w:val="TableParagraph"/>
              <w:ind w:left="0"/>
              <w:rPr>
                <w:rFonts w:ascii="Times New Roman"/>
                <w:sz w:val="20"/>
              </w:rPr>
            </w:pPr>
          </w:p>
        </w:tc>
      </w:tr>
      <w:tr w:rsidR="00EC48B8" w14:paraId="73176759" w14:textId="77777777">
        <w:trPr>
          <w:trHeight w:val="1579"/>
        </w:trPr>
        <w:tc>
          <w:tcPr>
            <w:tcW w:w="5212" w:type="dxa"/>
            <w:vMerge/>
            <w:tcBorders>
              <w:top w:val="nil"/>
              <w:left w:val="dashSmallGap" w:sz="4" w:space="0" w:color="000000"/>
              <w:bottom w:val="nil"/>
              <w:right w:val="dashSmallGap" w:sz="4" w:space="0" w:color="000000"/>
            </w:tcBorders>
            <w:shd w:val="clear" w:color="auto" w:fill="F2DBDB"/>
          </w:tcPr>
          <w:p w14:paraId="0F72F07C" w14:textId="77777777" w:rsidR="00EC48B8" w:rsidRDefault="00EC48B8">
            <w:pPr>
              <w:rPr>
                <w:sz w:val="2"/>
                <w:szCs w:val="2"/>
              </w:rPr>
            </w:pPr>
          </w:p>
        </w:tc>
        <w:tc>
          <w:tcPr>
            <w:tcW w:w="4962" w:type="dxa"/>
            <w:tcBorders>
              <w:top w:val="dashSmallGap" w:sz="4" w:space="0" w:color="000000"/>
              <w:left w:val="dashSmallGap" w:sz="4" w:space="0" w:color="000000"/>
              <w:bottom w:val="nil"/>
              <w:right w:val="dashSmallGap" w:sz="4" w:space="0" w:color="000000"/>
            </w:tcBorders>
            <w:shd w:val="clear" w:color="auto" w:fill="F1F2BE"/>
          </w:tcPr>
          <w:p w14:paraId="478076F3" w14:textId="77777777" w:rsidR="00EC48B8" w:rsidRDefault="00435DB8">
            <w:pPr>
              <w:pStyle w:val="TableParagraph"/>
              <w:spacing w:before="78"/>
              <w:ind w:left="79"/>
              <w:rPr>
                <w:rFonts w:ascii="Times New Roman"/>
                <w:sz w:val="20"/>
              </w:rPr>
            </w:pPr>
            <w:r>
              <w:rPr>
                <w:rFonts w:ascii="Times New Roman"/>
                <w:sz w:val="20"/>
              </w:rPr>
              <w:t>Werke</w:t>
            </w:r>
            <w:r>
              <w:rPr>
                <w:rFonts w:ascii="Times New Roman"/>
                <w:spacing w:val="1"/>
                <w:sz w:val="20"/>
              </w:rPr>
              <w:t xml:space="preserve"> </w:t>
            </w:r>
            <w:r>
              <w:rPr>
                <w:rFonts w:ascii="Times New Roman"/>
                <w:spacing w:val="-2"/>
                <w:sz w:val="20"/>
              </w:rPr>
              <w:t>Picassos</w:t>
            </w:r>
          </w:p>
          <w:p w14:paraId="26602112" w14:textId="77777777" w:rsidR="00EC48B8" w:rsidRDefault="00435DB8">
            <w:pPr>
              <w:pStyle w:val="TableParagraph"/>
              <w:ind w:left="79"/>
              <w:rPr>
                <w:rFonts w:ascii="Times New Roman" w:hAnsi="Times New Roman"/>
                <w:sz w:val="20"/>
              </w:rPr>
            </w:pPr>
            <w:r>
              <w:rPr>
                <w:rFonts w:ascii="Times New Roman" w:hAnsi="Times New Roman"/>
                <w:sz w:val="20"/>
              </w:rPr>
              <w:t>Künstlerische</w:t>
            </w:r>
            <w:r>
              <w:rPr>
                <w:rFonts w:ascii="Times New Roman" w:hAnsi="Times New Roman"/>
                <w:spacing w:val="-6"/>
                <w:sz w:val="20"/>
              </w:rPr>
              <w:t xml:space="preserve"> </w:t>
            </w:r>
            <w:r>
              <w:rPr>
                <w:rFonts w:ascii="Times New Roman" w:hAnsi="Times New Roman"/>
                <w:sz w:val="20"/>
              </w:rPr>
              <w:t>Sichtweisen</w:t>
            </w:r>
            <w:r>
              <w:rPr>
                <w:rFonts w:ascii="Times New Roman" w:hAnsi="Times New Roman"/>
                <w:spacing w:val="-7"/>
                <w:sz w:val="20"/>
              </w:rPr>
              <w:t xml:space="preserve"> </w:t>
            </w:r>
            <w:r>
              <w:rPr>
                <w:rFonts w:ascii="Times New Roman" w:hAnsi="Times New Roman"/>
                <w:sz w:val="20"/>
              </w:rPr>
              <w:t>zwischen</w:t>
            </w:r>
            <w:r>
              <w:rPr>
                <w:rFonts w:ascii="Times New Roman" w:hAnsi="Times New Roman"/>
                <w:spacing w:val="-7"/>
                <w:sz w:val="20"/>
              </w:rPr>
              <w:t xml:space="preserve"> </w:t>
            </w:r>
            <w:r>
              <w:rPr>
                <w:rFonts w:ascii="Times New Roman" w:hAnsi="Times New Roman"/>
                <w:sz w:val="20"/>
              </w:rPr>
              <w:t>Nähe</w:t>
            </w:r>
            <w:r>
              <w:rPr>
                <w:rFonts w:ascii="Times New Roman" w:hAnsi="Times New Roman"/>
                <w:spacing w:val="-7"/>
                <w:sz w:val="20"/>
              </w:rPr>
              <w:t xml:space="preserve"> </w:t>
            </w:r>
            <w:r>
              <w:rPr>
                <w:rFonts w:ascii="Times New Roman" w:hAnsi="Times New Roman"/>
                <w:sz w:val="20"/>
              </w:rPr>
              <w:t>und</w:t>
            </w:r>
            <w:r>
              <w:rPr>
                <w:rFonts w:ascii="Times New Roman" w:hAnsi="Times New Roman"/>
                <w:spacing w:val="-7"/>
                <w:sz w:val="20"/>
              </w:rPr>
              <w:t xml:space="preserve"> </w:t>
            </w:r>
            <w:r>
              <w:rPr>
                <w:rFonts w:ascii="Times New Roman" w:hAnsi="Times New Roman"/>
                <w:sz w:val="20"/>
              </w:rPr>
              <w:t>Distanz (gesellschaftlich, selbstreflexiv, Fremdwahrnehmung)</w:t>
            </w:r>
          </w:p>
          <w:p w14:paraId="50E16C61" w14:textId="77777777" w:rsidR="00EC48B8" w:rsidRDefault="00435DB8">
            <w:pPr>
              <w:pStyle w:val="TableParagraph"/>
              <w:numPr>
                <w:ilvl w:val="0"/>
                <w:numId w:val="24"/>
              </w:numPr>
              <w:tabs>
                <w:tab w:val="left" w:pos="850"/>
              </w:tabs>
              <w:spacing w:before="15"/>
              <w:rPr>
                <w:rFonts w:ascii="Times New Roman" w:hAnsi="Times New Roman"/>
                <w:sz w:val="20"/>
              </w:rPr>
            </w:pPr>
            <w:proofErr w:type="spellStart"/>
            <w:r>
              <w:rPr>
                <w:rFonts w:ascii="Times New Roman" w:hAnsi="Times New Roman"/>
                <w:spacing w:val="-2"/>
                <w:sz w:val="20"/>
              </w:rPr>
              <w:t>Guernica</w:t>
            </w:r>
            <w:proofErr w:type="spellEnd"/>
          </w:p>
          <w:p w14:paraId="7307B1F5" w14:textId="77777777" w:rsidR="00EC48B8" w:rsidRDefault="00435DB8">
            <w:pPr>
              <w:pStyle w:val="TableParagraph"/>
              <w:numPr>
                <w:ilvl w:val="0"/>
                <w:numId w:val="24"/>
              </w:numPr>
              <w:tabs>
                <w:tab w:val="left" w:pos="850"/>
              </w:tabs>
              <w:spacing w:before="14"/>
              <w:rPr>
                <w:rFonts w:ascii="Times New Roman" w:hAnsi="Times New Roman"/>
                <w:sz w:val="20"/>
              </w:rPr>
            </w:pPr>
            <w:proofErr w:type="spellStart"/>
            <w:r>
              <w:rPr>
                <w:rFonts w:ascii="Times New Roman" w:hAnsi="Times New Roman"/>
                <w:spacing w:val="-2"/>
                <w:sz w:val="20"/>
              </w:rPr>
              <w:t>Minotauromachie</w:t>
            </w:r>
            <w:proofErr w:type="spellEnd"/>
          </w:p>
          <w:p w14:paraId="0942F35A" w14:textId="77777777" w:rsidR="00EC48B8" w:rsidRDefault="00435DB8">
            <w:pPr>
              <w:pStyle w:val="TableParagraph"/>
              <w:numPr>
                <w:ilvl w:val="0"/>
                <w:numId w:val="24"/>
              </w:numPr>
              <w:tabs>
                <w:tab w:val="left" w:pos="850"/>
              </w:tabs>
              <w:spacing w:before="14"/>
              <w:rPr>
                <w:rFonts w:ascii="Times New Roman" w:hAnsi="Times New Roman"/>
                <w:sz w:val="20"/>
              </w:rPr>
            </w:pPr>
            <w:r>
              <w:rPr>
                <w:rFonts w:ascii="Times New Roman" w:hAnsi="Times New Roman"/>
                <w:spacing w:val="-2"/>
                <w:sz w:val="20"/>
              </w:rPr>
              <w:t>Frauendarstellungen</w:t>
            </w:r>
          </w:p>
        </w:tc>
        <w:tc>
          <w:tcPr>
            <w:tcW w:w="4962" w:type="dxa"/>
            <w:tcBorders>
              <w:top w:val="dashSmallGap" w:sz="4" w:space="0" w:color="000000"/>
              <w:left w:val="dashSmallGap" w:sz="4" w:space="0" w:color="000000"/>
              <w:bottom w:val="nil"/>
              <w:right w:val="dashSmallGap" w:sz="4" w:space="0" w:color="000000"/>
            </w:tcBorders>
            <w:shd w:val="clear" w:color="auto" w:fill="D6E3BC"/>
          </w:tcPr>
          <w:p w14:paraId="687E742C" w14:textId="77777777" w:rsidR="00EC48B8" w:rsidRDefault="00435DB8">
            <w:pPr>
              <w:pStyle w:val="TableParagraph"/>
              <w:spacing w:before="78"/>
              <w:ind w:left="84"/>
              <w:rPr>
                <w:rFonts w:ascii="Times New Roman"/>
                <w:sz w:val="20"/>
              </w:rPr>
            </w:pPr>
            <w:r>
              <w:rPr>
                <w:rFonts w:ascii="Times New Roman"/>
                <w:sz w:val="20"/>
              </w:rPr>
              <w:t>Weitere Werke</w:t>
            </w:r>
            <w:r>
              <w:rPr>
                <w:rFonts w:ascii="Times New Roman"/>
                <w:spacing w:val="2"/>
                <w:sz w:val="20"/>
              </w:rPr>
              <w:t xml:space="preserve"> </w:t>
            </w:r>
            <w:r>
              <w:rPr>
                <w:rFonts w:ascii="Times New Roman"/>
                <w:spacing w:val="-2"/>
                <w:sz w:val="20"/>
              </w:rPr>
              <w:t>Picassos</w:t>
            </w:r>
          </w:p>
          <w:p w14:paraId="563BA9D4" w14:textId="77777777" w:rsidR="00EC48B8" w:rsidRDefault="00435DB8">
            <w:pPr>
              <w:pStyle w:val="TableParagraph"/>
              <w:ind w:left="84" w:right="94"/>
              <w:rPr>
                <w:rFonts w:ascii="Times New Roman" w:hAnsi="Times New Roman"/>
                <w:sz w:val="20"/>
              </w:rPr>
            </w:pPr>
            <w:proofErr w:type="spellStart"/>
            <w:r>
              <w:rPr>
                <w:rFonts w:ascii="Times New Roman" w:hAnsi="Times New Roman"/>
                <w:sz w:val="20"/>
              </w:rPr>
              <w:t>Exemparische</w:t>
            </w:r>
            <w:proofErr w:type="spellEnd"/>
            <w:r>
              <w:rPr>
                <w:rFonts w:ascii="Times New Roman" w:hAnsi="Times New Roman"/>
                <w:spacing w:val="-5"/>
                <w:sz w:val="20"/>
              </w:rPr>
              <w:t xml:space="preserve"> </w:t>
            </w:r>
            <w:r>
              <w:rPr>
                <w:rFonts w:ascii="Times New Roman" w:hAnsi="Times New Roman"/>
                <w:sz w:val="20"/>
              </w:rPr>
              <w:t>Verknüpfung</w:t>
            </w:r>
            <w:r>
              <w:rPr>
                <w:rFonts w:ascii="Times New Roman" w:hAnsi="Times New Roman"/>
                <w:spacing w:val="-6"/>
                <w:sz w:val="20"/>
              </w:rPr>
              <w:t xml:space="preserve"> </w:t>
            </w:r>
            <w:r>
              <w:rPr>
                <w:rFonts w:ascii="Times New Roman" w:hAnsi="Times New Roman"/>
                <w:sz w:val="20"/>
              </w:rPr>
              <w:t>der</w:t>
            </w:r>
            <w:r>
              <w:rPr>
                <w:rFonts w:ascii="Times New Roman" w:hAnsi="Times New Roman"/>
                <w:spacing w:val="-8"/>
                <w:sz w:val="20"/>
              </w:rPr>
              <w:t xml:space="preserve"> </w:t>
            </w:r>
            <w:r>
              <w:rPr>
                <w:rFonts w:ascii="Times New Roman" w:hAnsi="Times New Roman"/>
                <w:sz w:val="20"/>
              </w:rPr>
              <w:t>Werk-</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6"/>
                <w:sz w:val="20"/>
              </w:rPr>
              <w:t xml:space="preserve"> </w:t>
            </w:r>
            <w:proofErr w:type="spellStart"/>
            <w:r>
              <w:rPr>
                <w:rFonts w:ascii="Times New Roman" w:hAnsi="Times New Roman"/>
                <w:sz w:val="20"/>
              </w:rPr>
              <w:t>Lenensphasen</w:t>
            </w:r>
            <w:proofErr w:type="spellEnd"/>
            <w:r>
              <w:rPr>
                <w:rFonts w:ascii="Times New Roman" w:hAnsi="Times New Roman"/>
                <w:sz w:val="20"/>
              </w:rPr>
              <w:t xml:space="preserve"> im biografischen </w:t>
            </w:r>
            <w:proofErr w:type="spellStart"/>
            <w:r>
              <w:rPr>
                <w:rFonts w:ascii="Times New Roman" w:hAnsi="Times New Roman"/>
                <w:sz w:val="20"/>
              </w:rPr>
              <w:t>VerlaufRubens</w:t>
            </w:r>
            <w:proofErr w:type="spellEnd"/>
            <w:r>
              <w:rPr>
                <w:rFonts w:ascii="Times New Roman" w:hAnsi="Times New Roman"/>
                <w:sz w:val="20"/>
              </w:rPr>
              <w:t xml:space="preserve"> „Folgen des Kriegs“ Georg Baselitz „Helden“</w:t>
            </w:r>
          </w:p>
          <w:p w14:paraId="49EF0ECB" w14:textId="77777777" w:rsidR="00EC48B8" w:rsidRDefault="00435DB8">
            <w:pPr>
              <w:pStyle w:val="TableParagraph"/>
              <w:spacing w:before="1"/>
              <w:ind w:left="84"/>
              <w:rPr>
                <w:rFonts w:ascii="Times New Roman"/>
                <w:sz w:val="20"/>
              </w:rPr>
            </w:pPr>
            <w:r>
              <w:rPr>
                <w:rFonts w:ascii="Times New Roman"/>
                <w:sz w:val="20"/>
              </w:rPr>
              <w:t>Francis</w:t>
            </w:r>
            <w:r>
              <w:rPr>
                <w:rFonts w:ascii="Times New Roman"/>
                <w:spacing w:val="-1"/>
                <w:sz w:val="20"/>
              </w:rPr>
              <w:t xml:space="preserve"> </w:t>
            </w:r>
            <w:r>
              <w:rPr>
                <w:rFonts w:ascii="Times New Roman"/>
                <w:spacing w:val="-2"/>
                <w:sz w:val="20"/>
              </w:rPr>
              <w:t>Bacon</w:t>
            </w:r>
          </w:p>
        </w:tc>
      </w:tr>
      <w:tr w:rsidR="00EC48B8" w14:paraId="48E9ECFB" w14:textId="77777777">
        <w:trPr>
          <w:trHeight w:val="786"/>
        </w:trPr>
        <w:tc>
          <w:tcPr>
            <w:tcW w:w="5212" w:type="dxa"/>
            <w:tcBorders>
              <w:top w:val="nil"/>
              <w:left w:val="dashSmallGap" w:sz="4" w:space="0" w:color="000000"/>
              <w:bottom w:val="dashSmallGap" w:sz="4" w:space="0" w:color="000000"/>
              <w:right w:val="dashSmallGap" w:sz="4" w:space="0" w:color="000000"/>
            </w:tcBorders>
            <w:shd w:val="clear" w:color="auto" w:fill="F2DBDB"/>
          </w:tcPr>
          <w:p w14:paraId="63E4A6DC" w14:textId="77777777" w:rsidR="00EC48B8" w:rsidRDefault="00435DB8">
            <w:pPr>
              <w:pStyle w:val="TableParagraph"/>
              <w:numPr>
                <w:ilvl w:val="0"/>
                <w:numId w:val="23"/>
              </w:numPr>
              <w:tabs>
                <w:tab w:val="left" w:pos="440"/>
              </w:tabs>
              <w:spacing w:before="77" w:line="235" w:lineRule="auto"/>
              <w:ind w:right="269"/>
              <w:rPr>
                <w:rFonts w:ascii="Times New Roman" w:hAnsi="Times New Roman"/>
                <w:b/>
                <w:sz w:val="20"/>
              </w:rPr>
            </w:pPr>
            <w:r>
              <w:rPr>
                <w:rFonts w:ascii="Times New Roman" w:hAnsi="Times New Roman"/>
                <w:b/>
                <w:sz w:val="20"/>
              </w:rPr>
              <w:t>(GFP2) erstellen differenzierte Entwürfe zur Konzeption</w:t>
            </w:r>
            <w:r>
              <w:rPr>
                <w:rFonts w:ascii="Times New Roman" w:hAnsi="Times New Roman"/>
                <w:b/>
                <w:spacing w:val="-9"/>
                <w:sz w:val="20"/>
              </w:rPr>
              <w:t xml:space="preserve"> </w:t>
            </w:r>
            <w:r>
              <w:rPr>
                <w:rFonts w:ascii="Times New Roman" w:hAnsi="Times New Roman"/>
                <w:b/>
                <w:sz w:val="20"/>
              </w:rPr>
              <w:t>des</w:t>
            </w:r>
            <w:r>
              <w:rPr>
                <w:rFonts w:ascii="Times New Roman" w:hAnsi="Times New Roman"/>
                <w:b/>
                <w:spacing w:val="-6"/>
                <w:sz w:val="20"/>
              </w:rPr>
              <w:t xml:space="preserve"> </w:t>
            </w:r>
            <w:r>
              <w:rPr>
                <w:rFonts w:ascii="Times New Roman" w:hAnsi="Times New Roman"/>
                <w:b/>
                <w:sz w:val="20"/>
              </w:rPr>
              <w:t>Bildgefüges</w:t>
            </w:r>
            <w:r>
              <w:rPr>
                <w:rFonts w:ascii="Times New Roman" w:hAnsi="Times New Roman"/>
                <w:b/>
                <w:spacing w:val="-10"/>
                <w:sz w:val="20"/>
              </w:rPr>
              <w:t xml:space="preserve"> </w:t>
            </w:r>
            <w:r>
              <w:rPr>
                <w:rFonts w:ascii="Times New Roman" w:hAnsi="Times New Roman"/>
                <w:b/>
                <w:sz w:val="20"/>
              </w:rPr>
              <w:t>für</w:t>
            </w:r>
            <w:r>
              <w:rPr>
                <w:rFonts w:ascii="Times New Roman" w:hAnsi="Times New Roman"/>
                <w:b/>
                <w:spacing w:val="-7"/>
                <w:sz w:val="20"/>
              </w:rPr>
              <w:t xml:space="preserve"> </w:t>
            </w:r>
            <w:r>
              <w:rPr>
                <w:rFonts w:ascii="Times New Roman" w:hAnsi="Times New Roman"/>
                <w:b/>
                <w:sz w:val="20"/>
              </w:rPr>
              <w:t>eigene</w:t>
            </w:r>
            <w:r>
              <w:rPr>
                <w:rFonts w:ascii="Times New Roman" w:hAnsi="Times New Roman"/>
                <w:b/>
                <w:spacing w:val="-7"/>
                <w:sz w:val="20"/>
              </w:rPr>
              <w:t xml:space="preserve"> </w:t>
            </w:r>
            <w:r>
              <w:rPr>
                <w:rFonts w:ascii="Times New Roman" w:hAnsi="Times New Roman"/>
                <w:b/>
                <w:sz w:val="20"/>
              </w:rPr>
              <w:t>Gestaltungen,</w:t>
            </w:r>
          </w:p>
        </w:tc>
        <w:tc>
          <w:tcPr>
            <w:tcW w:w="4962" w:type="dxa"/>
            <w:tcBorders>
              <w:top w:val="nil"/>
              <w:left w:val="dashSmallGap" w:sz="4" w:space="0" w:color="000000"/>
              <w:bottom w:val="dashSmallGap" w:sz="4" w:space="0" w:color="000000"/>
              <w:right w:val="dashSmallGap" w:sz="4" w:space="0" w:color="000000"/>
            </w:tcBorders>
            <w:shd w:val="clear" w:color="auto" w:fill="F1F2BE"/>
          </w:tcPr>
          <w:p w14:paraId="55E2248E" w14:textId="77777777" w:rsidR="00EC48B8" w:rsidRDefault="00435DB8">
            <w:pPr>
              <w:pStyle w:val="TableParagraph"/>
              <w:spacing w:before="155"/>
              <w:ind w:left="79"/>
              <w:rPr>
                <w:rFonts w:ascii="Times New Roman"/>
                <w:sz w:val="20"/>
              </w:rPr>
            </w:pPr>
            <w:r>
              <w:rPr>
                <w:rFonts w:ascii="Times New Roman"/>
                <w:sz w:val="20"/>
              </w:rPr>
              <w:t>Exemplarische</w:t>
            </w:r>
            <w:r>
              <w:rPr>
                <w:rFonts w:ascii="Times New Roman"/>
                <w:spacing w:val="-2"/>
                <w:sz w:val="20"/>
              </w:rPr>
              <w:t xml:space="preserve"> Vergleiche</w:t>
            </w:r>
          </w:p>
        </w:tc>
        <w:tc>
          <w:tcPr>
            <w:tcW w:w="4962" w:type="dxa"/>
            <w:tcBorders>
              <w:top w:val="nil"/>
              <w:left w:val="dashSmallGap" w:sz="4" w:space="0" w:color="000000"/>
              <w:bottom w:val="dashSmallGap" w:sz="4" w:space="0" w:color="000000"/>
              <w:right w:val="dashSmallGap" w:sz="4" w:space="0" w:color="000000"/>
            </w:tcBorders>
            <w:shd w:val="clear" w:color="auto" w:fill="D6E3BC"/>
          </w:tcPr>
          <w:p w14:paraId="5FA1453C" w14:textId="77777777" w:rsidR="00EC48B8" w:rsidRDefault="00EC48B8">
            <w:pPr>
              <w:pStyle w:val="TableParagraph"/>
              <w:ind w:left="0"/>
              <w:rPr>
                <w:rFonts w:ascii="Times New Roman"/>
                <w:sz w:val="20"/>
              </w:rPr>
            </w:pPr>
          </w:p>
        </w:tc>
      </w:tr>
    </w:tbl>
    <w:p w14:paraId="51353F63" w14:textId="77777777" w:rsidR="00EC48B8" w:rsidRDefault="00EC48B8">
      <w:pPr>
        <w:rPr>
          <w:rFonts w:ascii="Times New Roman"/>
          <w:sz w:val="20"/>
        </w:rPr>
        <w:sectPr w:rsidR="00EC48B8">
          <w:pgSz w:w="16840" w:h="11900" w:orient="landscape"/>
          <w:pgMar w:top="1340" w:right="40" w:bottom="940" w:left="1300" w:header="0" w:footer="746" w:gutter="0"/>
          <w:cols w:space="720"/>
        </w:sectPr>
      </w:pPr>
    </w:p>
    <w:p w14:paraId="02CD8984" w14:textId="77777777" w:rsidR="00EC48B8" w:rsidRDefault="00EC48B8">
      <w:pPr>
        <w:pStyle w:val="Textkrper"/>
        <w:spacing w:before="2"/>
        <w:rPr>
          <w:b/>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962"/>
        <w:gridCol w:w="4962"/>
      </w:tblGrid>
      <w:tr w:rsidR="00EC48B8" w14:paraId="2A54A2E0" w14:textId="77777777">
        <w:trPr>
          <w:trHeight w:val="3026"/>
        </w:trPr>
        <w:tc>
          <w:tcPr>
            <w:tcW w:w="5212" w:type="dxa"/>
            <w:vMerge w:val="restart"/>
            <w:shd w:val="clear" w:color="auto" w:fill="F2DBDB"/>
          </w:tcPr>
          <w:p w14:paraId="22214A8C" w14:textId="77777777" w:rsidR="00EC48B8" w:rsidRDefault="00435DB8">
            <w:pPr>
              <w:pStyle w:val="TableParagraph"/>
              <w:numPr>
                <w:ilvl w:val="0"/>
                <w:numId w:val="22"/>
              </w:numPr>
              <w:tabs>
                <w:tab w:val="left" w:pos="440"/>
              </w:tabs>
              <w:spacing w:before="92"/>
              <w:ind w:right="483"/>
              <w:rPr>
                <w:rFonts w:ascii="Times New Roman" w:hAnsi="Times New Roman"/>
                <w:sz w:val="20"/>
              </w:rPr>
            </w:pPr>
            <w:r>
              <w:rPr>
                <w:rFonts w:ascii="Times New Roman" w:hAnsi="Times New Roman"/>
                <w:sz w:val="20"/>
              </w:rPr>
              <w:t>(GFP3) dokumentieren und präsentieren die Auseinandersetzung</w:t>
            </w:r>
            <w:r>
              <w:rPr>
                <w:rFonts w:ascii="Times New Roman" w:hAnsi="Times New Roman"/>
                <w:spacing w:val="-6"/>
                <w:sz w:val="20"/>
              </w:rPr>
              <w:t xml:space="preserve"> </w:t>
            </w:r>
            <w:r>
              <w:rPr>
                <w:rFonts w:ascii="Times New Roman" w:hAnsi="Times New Roman"/>
                <w:sz w:val="20"/>
              </w:rPr>
              <w:t>mit</w:t>
            </w:r>
            <w:r>
              <w:rPr>
                <w:rFonts w:ascii="Times New Roman" w:hAnsi="Times New Roman"/>
                <w:spacing w:val="-8"/>
                <w:sz w:val="20"/>
              </w:rPr>
              <w:t xml:space="preserve"> </w:t>
            </w:r>
            <w:r>
              <w:rPr>
                <w:rFonts w:ascii="Times New Roman" w:hAnsi="Times New Roman"/>
                <w:sz w:val="20"/>
              </w:rPr>
              <w:t>Bildgefügen</w:t>
            </w:r>
            <w:r>
              <w:rPr>
                <w:rFonts w:ascii="Times New Roman" w:hAnsi="Times New Roman"/>
                <w:spacing w:val="-6"/>
                <w:sz w:val="20"/>
              </w:rPr>
              <w:t xml:space="preserve"> </w:t>
            </w:r>
            <w:r>
              <w:rPr>
                <w:rFonts w:ascii="Times New Roman" w:hAnsi="Times New Roman"/>
                <w:sz w:val="20"/>
              </w:rPr>
              <w:t>in</w:t>
            </w:r>
            <w:r>
              <w:rPr>
                <w:rFonts w:ascii="Times New Roman" w:hAnsi="Times New Roman"/>
                <w:spacing w:val="-8"/>
                <w:sz w:val="20"/>
              </w:rPr>
              <w:t xml:space="preserve"> </w:t>
            </w:r>
            <w:r>
              <w:rPr>
                <w:rFonts w:ascii="Times New Roman" w:hAnsi="Times New Roman"/>
                <w:sz w:val="20"/>
              </w:rPr>
              <w:t>gezielt</w:t>
            </w:r>
            <w:r>
              <w:rPr>
                <w:rFonts w:ascii="Times New Roman" w:hAnsi="Times New Roman"/>
                <w:spacing w:val="-8"/>
                <w:sz w:val="20"/>
              </w:rPr>
              <w:t xml:space="preserve"> </w:t>
            </w:r>
            <w:r>
              <w:rPr>
                <w:rFonts w:ascii="Times New Roman" w:hAnsi="Times New Roman"/>
                <w:sz w:val="20"/>
              </w:rPr>
              <w:t>selbst gewählten gestalterisch-praktischen Formen,</w:t>
            </w:r>
          </w:p>
          <w:p w14:paraId="72359C2C" w14:textId="77777777" w:rsidR="00EC48B8" w:rsidRDefault="00435DB8">
            <w:pPr>
              <w:pStyle w:val="TableParagraph"/>
              <w:numPr>
                <w:ilvl w:val="0"/>
                <w:numId w:val="22"/>
              </w:numPr>
              <w:tabs>
                <w:tab w:val="left" w:pos="440"/>
              </w:tabs>
              <w:spacing w:before="15"/>
              <w:ind w:right="314"/>
              <w:rPr>
                <w:rFonts w:ascii="Times New Roman" w:hAnsi="Times New Roman"/>
                <w:sz w:val="20"/>
              </w:rPr>
            </w:pPr>
            <w:r>
              <w:rPr>
                <w:rFonts w:ascii="Times New Roman" w:hAnsi="Times New Roman"/>
                <w:sz w:val="20"/>
              </w:rPr>
              <w:t xml:space="preserve">(GFR2) erstellen </w:t>
            </w:r>
            <w:proofErr w:type="spellStart"/>
            <w:r>
              <w:rPr>
                <w:rFonts w:ascii="Times New Roman" w:hAnsi="Times New Roman"/>
                <w:sz w:val="20"/>
              </w:rPr>
              <w:t>aspektbezogene</w:t>
            </w:r>
            <w:proofErr w:type="spellEnd"/>
            <w:r>
              <w:rPr>
                <w:rFonts w:ascii="Times New Roman" w:hAnsi="Times New Roman"/>
                <w:sz w:val="20"/>
              </w:rPr>
              <w:t xml:space="preserve"> Skizzen zur Organisation</w:t>
            </w:r>
            <w:r>
              <w:rPr>
                <w:rFonts w:ascii="Times New Roman" w:hAnsi="Times New Roman"/>
                <w:spacing w:val="-2"/>
                <w:sz w:val="20"/>
              </w:rPr>
              <w:t xml:space="preserve"> </w:t>
            </w:r>
            <w:r>
              <w:rPr>
                <w:rFonts w:ascii="Times New Roman" w:hAnsi="Times New Roman"/>
                <w:sz w:val="20"/>
              </w:rPr>
              <w:t>des Bildgefüges</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2"/>
                <w:sz w:val="20"/>
              </w:rPr>
              <w:t xml:space="preserve"> </w:t>
            </w:r>
            <w:r>
              <w:rPr>
                <w:rFonts w:ascii="Times New Roman" w:hAnsi="Times New Roman"/>
                <w:sz w:val="20"/>
              </w:rPr>
              <w:t>fremden</w:t>
            </w:r>
            <w:r>
              <w:rPr>
                <w:rFonts w:ascii="Times New Roman" w:hAnsi="Times New Roman"/>
                <w:spacing w:val="-2"/>
                <w:sz w:val="20"/>
              </w:rPr>
              <w:t xml:space="preserve"> Gestaltungen,</w:t>
            </w:r>
          </w:p>
          <w:p w14:paraId="0DB5477D" w14:textId="77777777" w:rsidR="00EC48B8" w:rsidRDefault="00435DB8">
            <w:pPr>
              <w:pStyle w:val="TableParagraph"/>
              <w:numPr>
                <w:ilvl w:val="0"/>
                <w:numId w:val="22"/>
              </w:numPr>
              <w:tabs>
                <w:tab w:val="left" w:pos="440"/>
              </w:tabs>
              <w:spacing w:before="16" w:line="237" w:lineRule="auto"/>
              <w:ind w:right="328"/>
              <w:rPr>
                <w:rFonts w:ascii="Times New Roman" w:hAnsi="Times New Roman"/>
                <w:b/>
                <w:sz w:val="20"/>
              </w:rPr>
            </w:pPr>
            <w:r>
              <w:rPr>
                <w:rFonts w:ascii="Times New Roman" w:hAnsi="Times New Roman"/>
                <w:b/>
                <w:sz w:val="20"/>
              </w:rPr>
              <w:t>(GFR3) veranschaulichen und präsentieren die Auseinandersetzung mit Bildern in gestalterisch- praktischen</w:t>
            </w:r>
            <w:r>
              <w:rPr>
                <w:rFonts w:ascii="Times New Roman" w:hAnsi="Times New Roman"/>
                <w:b/>
                <w:spacing w:val="-7"/>
                <w:sz w:val="20"/>
              </w:rPr>
              <w:t xml:space="preserve"> </w:t>
            </w:r>
            <w:r>
              <w:rPr>
                <w:rFonts w:ascii="Times New Roman" w:hAnsi="Times New Roman"/>
                <w:b/>
                <w:sz w:val="20"/>
              </w:rPr>
              <w:t>Formen</w:t>
            </w:r>
            <w:r>
              <w:rPr>
                <w:rFonts w:ascii="Times New Roman" w:hAnsi="Times New Roman"/>
                <w:b/>
                <w:spacing w:val="-8"/>
                <w:sz w:val="20"/>
              </w:rPr>
              <w:t xml:space="preserve"> </w:t>
            </w:r>
            <w:r>
              <w:rPr>
                <w:rFonts w:ascii="Times New Roman" w:hAnsi="Times New Roman"/>
                <w:b/>
                <w:sz w:val="20"/>
              </w:rPr>
              <w:t>(u.a.</w:t>
            </w:r>
            <w:r>
              <w:rPr>
                <w:rFonts w:ascii="Times New Roman" w:hAnsi="Times New Roman"/>
                <w:b/>
                <w:spacing w:val="-7"/>
                <w:sz w:val="20"/>
              </w:rPr>
              <w:t xml:space="preserve"> </w:t>
            </w:r>
            <w:r>
              <w:rPr>
                <w:rFonts w:ascii="Times New Roman" w:hAnsi="Times New Roman"/>
                <w:b/>
                <w:sz w:val="20"/>
              </w:rPr>
              <w:t>in</w:t>
            </w:r>
            <w:r>
              <w:rPr>
                <w:rFonts w:ascii="Times New Roman" w:hAnsi="Times New Roman"/>
                <w:b/>
                <w:spacing w:val="-8"/>
                <w:sz w:val="20"/>
              </w:rPr>
              <w:t xml:space="preserve"> </w:t>
            </w:r>
            <w:r>
              <w:rPr>
                <w:rFonts w:ascii="Times New Roman" w:hAnsi="Times New Roman"/>
                <w:b/>
                <w:sz w:val="20"/>
              </w:rPr>
              <w:t>Form</w:t>
            </w:r>
            <w:r>
              <w:rPr>
                <w:rFonts w:ascii="Times New Roman" w:hAnsi="Times New Roman"/>
                <w:b/>
                <w:spacing w:val="-4"/>
                <w:sz w:val="20"/>
              </w:rPr>
              <w:t xml:space="preserve"> </w:t>
            </w:r>
            <w:r>
              <w:rPr>
                <w:rFonts w:ascii="Times New Roman" w:hAnsi="Times New Roman"/>
                <w:b/>
                <w:sz w:val="20"/>
              </w:rPr>
              <w:t>von</w:t>
            </w:r>
            <w:r>
              <w:rPr>
                <w:rFonts w:ascii="Times New Roman" w:hAnsi="Times New Roman"/>
                <w:b/>
                <w:spacing w:val="-9"/>
                <w:sz w:val="20"/>
              </w:rPr>
              <w:t xml:space="preserve"> </w:t>
            </w:r>
            <w:r>
              <w:rPr>
                <w:rFonts w:ascii="Times New Roman" w:hAnsi="Times New Roman"/>
                <w:b/>
                <w:sz w:val="20"/>
              </w:rPr>
              <w:t>erläuternden Skizzen und Detailauszügen),</w:t>
            </w:r>
          </w:p>
          <w:p w14:paraId="7E84317E" w14:textId="77777777" w:rsidR="00EC48B8" w:rsidRDefault="00435DB8">
            <w:pPr>
              <w:pStyle w:val="TableParagraph"/>
              <w:numPr>
                <w:ilvl w:val="0"/>
                <w:numId w:val="22"/>
              </w:numPr>
              <w:tabs>
                <w:tab w:val="left" w:pos="440"/>
                <w:tab w:val="left" w:pos="489"/>
              </w:tabs>
              <w:spacing w:before="17"/>
              <w:ind w:right="65"/>
              <w:rPr>
                <w:rFonts w:ascii="Times New Roman" w:hAnsi="Times New Roman"/>
                <w:sz w:val="20"/>
              </w:rPr>
            </w:pPr>
            <w:r>
              <w:rPr>
                <w:rFonts w:ascii="Arial" w:hAnsi="Arial"/>
                <w:sz w:val="20"/>
              </w:rPr>
              <w:tab/>
            </w:r>
            <w:r>
              <w:rPr>
                <w:rFonts w:ascii="Times New Roman" w:hAnsi="Times New Roman"/>
                <w:sz w:val="20"/>
              </w:rPr>
              <w:t>GFR4) entwickeln und erläutern auf der Grundlage von Bildwirkung</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8"/>
                <w:sz w:val="20"/>
              </w:rPr>
              <w:t xml:space="preserve"> </w:t>
            </w:r>
            <w:r>
              <w:rPr>
                <w:rFonts w:ascii="Times New Roman" w:hAnsi="Times New Roman"/>
                <w:sz w:val="20"/>
              </w:rPr>
              <w:t>Deutungshypothesen</w:t>
            </w:r>
            <w:r>
              <w:rPr>
                <w:rFonts w:ascii="Times New Roman" w:hAnsi="Times New Roman"/>
                <w:spacing w:val="-11"/>
                <w:sz w:val="20"/>
              </w:rPr>
              <w:t xml:space="preserve"> </w:t>
            </w:r>
            <w:r>
              <w:rPr>
                <w:rFonts w:ascii="Times New Roman" w:hAnsi="Times New Roman"/>
                <w:sz w:val="20"/>
              </w:rPr>
              <w:t>selbstständig</w:t>
            </w:r>
            <w:r>
              <w:rPr>
                <w:rFonts w:ascii="Times New Roman" w:hAnsi="Times New Roman"/>
                <w:spacing w:val="-7"/>
                <w:sz w:val="20"/>
              </w:rPr>
              <w:t xml:space="preserve"> </w:t>
            </w:r>
            <w:r>
              <w:rPr>
                <w:rFonts w:ascii="Times New Roman" w:hAnsi="Times New Roman"/>
                <w:sz w:val="20"/>
              </w:rPr>
              <w:t>Wege der Bilderschließung,</w:t>
            </w:r>
          </w:p>
          <w:p w14:paraId="306B999F" w14:textId="77777777" w:rsidR="00EC48B8" w:rsidRDefault="00435DB8">
            <w:pPr>
              <w:pStyle w:val="TableParagraph"/>
              <w:numPr>
                <w:ilvl w:val="0"/>
                <w:numId w:val="22"/>
              </w:numPr>
              <w:tabs>
                <w:tab w:val="left" w:pos="440"/>
              </w:tabs>
              <w:spacing w:before="14"/>
              <w:ind w:right="195"/>
              <w:rPr>
                <w:rFonts w:ascii="Times New Roman" w:hAnsi="Times New Roman"/>
                <w:b/>
                <w:sz w:val="20"/>
              </w:rPr>
            </w:pPr>
            <w:r>
              <w:rPr>
                <w:rFonts w:ascii="Times New Roman" w:hAnsi="Times New Roman"/>
                <w:b/>
                <w:sz w:val="20"/>
              </w:rPr>
              <w:t>(GFR5) überprüfen Deutungshypothesen mit gezielt ausgewählten Formen der Bildanalyse (u.a. Beschreibung</w:t>
            </w:r>
            <w:r>
              <w:rPr>
                <w:rFonts w:ascii="Times New Roman" w:hAnsi="Times New Roman"/>
                <w:b/>
                <w:spacing w:val="-6"/>
                <w:sz w:val="20"/>
              </w:rPr>
              <w:t xml:space="preserve"> </w:t>
            </w:r>
            <w:r>
              <w:rPr>
                <w:rFonts w:ascii="Times New Roman" w:hAnsi="Times New Roman"/>
                <w:b/>
                <w:sz w:val="20"/>
              </w:rPr>
              <w:t>der</w:t>
            </w:r>
            <w:r>
              <w:rPr>
                <w:rFonts w:ascii="Times New Roman" w:hAnsi="Times New Roman"/>
                <w:b/>
                <w:spacing w:val="-10"/>
                <w:sz w:val="20"/>
              </w:rPr>
              <w:t xml:space="preserve"> </w:t>
            </w:r>
            <w:r>
              <w:rPr>
                <w:rFonts w:ascii="Times New Roman" w:hAnsi="Times New Roman"/>
                <w:b/>
                <w:sz w:val="20"/>
              </w:rPr>
              <w:t>formalen</w:t>
            </w:r>
            <w:r>
              <w:rPr>
                <w:rFonts w:ascii="Times New Roman" w:hAnsi="Times New Roman"/>
                <w:b/>
                <w:spacing w:val="-7"/>
                <w:sz w:val="20"/>
              </w:rPr>
              <w:t xml:space="preserve"> </w:t>
            </w:r>
            <w:r>
              <w:rPr>
                <w:rFonts w:ascii="Times New Roman" w:hAnsi="Times New Roman"/>
                <w:b/>
                <w:sz w:val="20"/>
              </w:rPr>
              <w:t>Zusammenhänge</w:t>
            </w:r>
            <w:r>
              <w:rPr>
                <w:rFonts w:ascii="Times New Roman" w:hAnsi="Times New Roman"/>
                <w:b/>
                <w:spacing w:val="-6"/>
                <w:sz w:val="20"/>
              </w:rPr>
              <w:t xml:space="preserve"> </w:t>
            </w:r>
            <w:r>
              <w:rPr>
                <w:rFonts w:ascii="Times New Roman" w:hAnsi="Times New Roman"/>
                <w:b/>
                <w:sz w:val="20"/>
              </w:rPr>
              <w:t>und</w:t>
            </w:r>
            <w:r>
              <w:rPr>
                <w:rFonts w:ascii="Times New Roman" w:hAnsi="Times New Roman"/>
                <w:b/>
                <w:spacing w:val="-8"/>
                <w:sz w:val="20"/>
              </w:rPr>
              <w:t xml:space="preserve"> </w:t>
            </w:r>
            <w:r>
              <w:rPr>
                <w:rFonts w:ascii="Times New Roman" w:hAnsi="Times New Roman"/>
                <w:b/>
                <w:sz w:val="20"/>
              </w:rPr>
              <w:t>des Grads der Abbildhaftigkeit).</w:t>
            </w:r>
          </w:p>
          <w:p w14:paraId="2AF14380" w14:textId="77777777" w:rsidR="00EC48B8" w:rsidRDefault="00435DB8">
            <w:pPr>
              <w:pStyle w:val="TableParagraph"/>
              <w:spacing w:before="226"/>
              <w:ind w:left="80"/>
              <w:rPr>
                <w:rFonts w:ascii="Times New Roman"/>
                <w:b/>
                <w:sz w:val="20"/>
              </w:rPr>
            </w:pPr>
            <w:r>
              <w:rPr>
                <w:rFonts w:ascii="Times New Roman"/>
                <w:b/>
                <w:spacing w:val="-2"/>
                <w:sz w:val="20"/>
              </w:rPr>
              <w:t>Bildstrategien:</w:t>
            </w:r>
          </w:p>
          <w:p w14:paraId="04B75E12" w14:textId="77777777" w:rsidR="00EC48B8" w:rsidRDefault="00435DB8">
            <w:pPr>
              <w:pStyle w:val="TableParagraph"/>
              <w:numPr>
                <w:ilvl w:val="0"/>
                <w:numId w:val="22"/>
              </w:numPr>
              <w:tabs>
                <w:tab w:val="left" w:pos="440"/>
              </w:tabs>
              <w:spacing w:before="134"/>
              <w:ind w:right="259"/>
              <w:rPr>
                <w:rFonts w:ascii="Times New Roman" w:hAnsi="Times New Roman"/>
                <w:sz w:val="20"/>
              </w:rPr>
            </w:pPr>
            <w:r>
              <w:rPr>
                <w:rFonts w:ascii="Times New Roman" w:hAnsi="Times New Roman"/>
                <w:sz w:val="20"/>
              </w:rPr>
              <w:t>(STP2) realisieren Bildlösungen zu unterschiedlichen Intentionen</w:t>
            </w:r>
            <w:r>
              <w:rPr>
                <w:rFonts w:ascii="Times New Roman" w:hAnsi="Times New Roman"/>
                <w:spacing w:val="-11"/>
                <w:sz w:val="20"/>
              </w:rPr>
              <w:t xml:space="preserve"> </w:t>
            </w:r>
            <w:r>
              <w:rPr>
                <w:rFonts w:ascii="Times New Roman" w:hAnsi="Times New Roman"/>
                <w:sz w:val="20"/>
              </w:rPr>
              <w:t>(z.B.</w:t>
            </w:r>
            <w:r>
              <w:rPr>
                <w:rFonts w:ascii="Times New Roman" w:hAnsi="Times New Roman"/>
                <w:spacing w:val="-11"/>
                <w:sz w:val="20"/>
              </w:rPr>
              <w:t xml:space="preserve"> </w:t>
            </w:r>
            <w:r>
              <w:rPr>
                <w:rFonts w:ascii="Times New Roman" w:hAnsi="Times New Roman"/>
                <w:sz w:val="20"/>
              </w:rPr>
              <w:t>dokumentieren,</w:t>
            </w:r>
            <w:r>
              <w:rPr>
                <w:rFonts w:ascii="Times New Roman" w:hAnsi="Times New Roman"/>
                <w:spacing w:val="-10"/>
                <w:sz w:val="20"/>
              </w:rPr>
              <w:t xml:space="preserve"> </w:t>
            </w:r>
            <w:r>
              <w:rPr>
                <w:rFonts w:ascii="Times New Roman" w:hAnsi="Times New Roman"/>
                <w:sz w:val="20"/>
              </w:rPr>
              <w:t>appellieren,</w:t>
            </w:r>
            <w:r>
              <w:rPr>
                <w:rFonts w:ascii="Times New Roman" w:hAnsi="Times New Roman"/>
                <w:spacing w:val="-11"/>
                <w:sz w:val="20"/>
              </w:rPr>
              <w:t xml:space="preserve"> </w:t>
            </w:r>
            <w:r>
              <w:rPr>
                <w:rFonts w:ascii="Times New Roman" w:hAnsi="Times New Roman"/>
                <w:sz w:val="20"/>
              </w:rPr>
              <w:t>irritieren),</w:t>
            </w:r>
          </w:p>
        </w:tc>
        <w:tc>
          <w:tcPr>
            <w:tcW w:w="4962" w:type="dxa"/>
            <w:shd w:val="clear" w:color="auto" w:fill="F1F2BE"/>
          </w:tcPr>
          <w:p w14:paraId="09A0807B" w14:textId="77777777" w:rsidR="00EC48B8" w:rsidRDefault="00435DB8">
            <w:pPr>
              <w:pStyle w:val="TableParagraph"/>
              <w:spacing w:before="78"/>
              <w:ind w:left="79"/>
              <w:rPr>
                <w:rFonts w:ascii="Times New Roman"/>
                <w:b/>
                <w:sz w:val="20"/>
              </w:rPr>
            </w:pPr>
            <w:r>
              <w:rPr>
                <w:rFonts w:ascii="Times New Roman"/>
                <w:b/>
                <w:sz w:val="20"/>
              </w:rPr>
              <w:t>Fachliche</w:t>
            </w:r>
            <w:r>
              <w:rPr>
                <w:rFonts w:ascii="Times New Roman"/>
                <w:b/>
                <w:spacing w:val="-5"/>
                <w:sz w:val="20"/>
              </w:rPr>
              <w:t xml:space="preserve"> </w:t>
            </w:r>
            <w:r>
              <w:rPr>
                <w:rFonts w:ascii="Times New Roman"/>
                <w:b/>
                <w:spacing w:val="-2"/>
                <w:sz w:val="20"/>
              </w:rPr>
              <w:t>Methoden</w:t>
            </w:r>
          </w:p>
          <w:p w14:paraId="6D6D9B0A" w14:textId="77777777" w:rsidR="00EC48B8" w:rsidRDefault="00435DB8">
            <w:pPr>
              <w:pStyle w:val="TableParagraph"/>
              <w:ind w:left="79" w:right="90"/>
              <w:rPr>
                <w:rFonts w:ascii="Times New Roman" w:hAnsi="Times New Roman"/>
                <w:sz w:val="20"/>
              </w:rPr>
            </w:pPr>
            <w:r>
              <w:rPr>
                <w:rFonts w:ascii="Times New Roman" w:hAnsi="Times New Roman"/>
                <w:sz w:val="20"/>
              </w:rPr>
              <w:t xml:space="preserve">Analyse (auch mittels </w:t>
            </w:r>
            <w:proofErr w:type="spellStart"/>
            <w:r>
              <w:rPr>
                <w:rFonts w:ascii="Times New Roman" w:hAnsi="Times New Roman"/>
                <w:sz w:val="20"/>
              </w:rPr>
              <w:t>aspektbezogener</w:t>
            </w:r>
            <w:proofErr w:type="spellEnd"/>
            <w:r>
              <w:rPr>
                <w:rFonts w:ascii="Times New Roman" w:hAnsi="Times New Roman"/>
                <w:sz w:val="20"/>
              </w:rPr>
              <w:t xml:space="preserve"> Skizzen und praktisch-rezeptiver</w:t>
            </w:r>
            <w:r>
              <w:rPr>
                <w:rFonts w:ascii="Times New Roman" w:hAnsi="Times New Roman"/>
                <w:spacing w:val="-8"/>
                <w:sz w:val="20"/>
              </w:rPr>
              <w:t xml:space="preserve"> </w:t>
            </w:r>
            <w:r>
              <w:rPr>
                <w:rFonts w:ascii="Times New Roman" w:hAnsi="Times New Roman"/>
                <w:sz w:val="20"/>
              </w:rPr>
              <w:t>Zugänge</w:t>
            </w:r>
            <w:r>
              <w:rPr>
                <w:rFonts w:ascii="Times New Roman" w:hAnsi="Times New Roman"/>
                <w:spacing w:val="-6"/>
                <w:sz w:val="20"/>
              </w:rPr>
              <w:t xml:space="preserve"> </w:t>
            </w:r>
            <w:r>
              <w:rPr>
                <w:rFonts w:ascii="Times New Roman" w:hAnsi="Times New Roman"/>
                <w:sz w:val="20"/>
              </w:rPr>
              <w:t>)</w:t>
            </w:r>
            <w:r>
              <w:rPr>
                <w:rFonts w:ascii="Times New Roman" w:hAnsi="Times New Roman"/>
                <w:spacing w:val="-9"/>
                <w:sz w:val="20"/>
              </w:rPr>
              <w:t xml:space="preserve"> </w:t>
            </w:r>
            <w:r>
              <w:rPr>
                <w:rFonts w:ascii="Times New Roman" w:hAnsi="Times New Roman"/>
                <w:sz w:val="20"/>
              </w:rPr>
              <w:t>und</w:t>
            </w:r>
            <w:r>
              <w:rPr>
                <w:rFonts w:ascii="Times New Roman" w:hAnsi="Times New Roman"/>
                <w:spacing w:val="-7"/>
                <w:sz w:val="20"/>
              </w:rPr>
              <w:t xml:space="preserve"> </w:t>
            </w:r>
            <w:r>
              <w:rPr>
                <w:rFonts w:ascii="Times New Roman" w:hAnsi="Times New Roman"/>
                <w:sz w:val="20"/>
              </w:rPr>
              <w:t>Deutung,</w:t>
            </w:r>
            <w:r>
              <w:rPr>
                <w:rFonts w:ascii="Times New Roman" w:hAnsi="Times New Roman"/>
                <w:spacing w:val="-7"/>
                <w:sz w:val="20"/>
              </w:rPr>
              <w:t xml:space="preserve"> </w:t>
            </w:r>
            <w:r>
              <w:rPr>
                <w:rFonts w:ascii="Times New Roman" w:hAnsi="Times New Roman"/>
                <w:sz w:val="20"/>
              </w:rPr>
              <w:t>Untersuchung des Grades der Abbildhaftigkeit,</w:t>
            </w:r>
          </w:p>
          <w:p w14:paraId="20E1BCDB" w14:textId="77777777" w:rsidR="00EC48B8" w:rsidRDefault="00435DB8">
            <w:pPr>
              <w:pStyle w:val="TableParagraph"/>
              <w:ind w:left="79" w:right="94"/>
              <w:rPr>
                <w:rFonts w:ascii="Times New Roman"/>
                <w:sz w:val="20"/>
              </w:rPr>
            </w:pPr>
            <w:r>
              <w:rPr>
                <w:rFonts w:ascii="Times New Roman"/>
                <w:sz w:val="20"/>
              </w:rPr>
              <w:t>Erweiterung der Deutung durch Einbeziehung der jeweiligen</w:t>
            </w:r>
            <w:r>
              <w:rPr>
                <w:rFonts w:ascii="Times New Roman"/>
                <w:spacing w:val="-9"/>
                <w:sz w:val="20"/>
              </w:rPr>
              <w:t xml:space="preserve"> </w:t>
            </w:r>
            <w:r>
              <w:rPr>
                <w:rFonts w:ascii="Times New Roman"/>
                <w:sz w:val="20"/>
              </w:rPr>
              <w:t>biografischen,</w:t>
            </w:r>
            <w:r>
              <w:rPr>
                <w:rFonts w:ascii="Times New Roman"/>
                <w:spacing w:val="-9"/>
                <w:sz w:val="20"/>
              </w:rPr>
              <w:t xml:space="preserve"> </w:t>
            </w:r>
            <w:r>
              <w:rPr>
                <w:rFonts w:ascii="Times New Roman"/>
                <w:sz w:val="20"/>
              </w:rPr>
              <w:t>soziokulturellen</w:t>
            </w:r>
            <w:r>
              <w:rPr>
                <w:rFonts w:ascii="Times New Roman"/>
                <w:spacing w:val="-9"/>
                <w:sz w:val="20"/>
              </w:rPr>
              <w:t xml:space="preserve"> </w:t>
            </w:r>
            <w:r>
              <w:rPr>
                <w:rFonts w:ascii="Times New Roman"/>
                <w:sz w:val="20"/>
              </w:rPr>
              <w:t>und</w:t>
            </w:r>
            <w:r>
              <w:rPr>
                <w:rFonts w:ascii="Times New Roman"/>
                <w:spacing w:val="-9"/>
                <w:sz w:val="20"/>
              </w:rPr>
              <w:t xml:space="preserve"> </w:t>
            </w:r>
            <w:r>
              <w:rPr>
                <w:rFonts w:ascii="Times New Roman"/>
                <w:sz w:val="20"/>
              </w:rPr>
              <w:t xml:space="preserve">historischen </w:t>
            </w:r>
            <w:r>
              <w:rPr>
                <w:rFonts w:ascii="Times New Roman"/>
                <w:spacing w:val="-2"/>
                <w:sz w:val="20"/>
              </w:rPr>
              <w:t>Bedingtheiten.</w:t>
            </w:r>
          </w:p>
          <w:p w14:paraId="0F16D888" w14:textId="77777777" w:rsidR="00EC48B8" w:rsidRDefault="00435DB8">
            <w:pPr>
              <w:pStyle w:val="TableParagraph"/>
              <w:spacing w:before="1"/>
              <w:ind w:left="79" w:right="301"/>
              <w:rPr>
                <w:rFonts w:ascii="Times New Roman"/>
                <w:sz w:val="20"/>
              </w:rPr>
            </w:pPr>
            <w:r>
              <w:rPr>
                <w:rFonts w:ascii="Times New Roman"/>
                <w:sz w:val="20"/>
              </w:rPr>
              <w:t>Auswertung</w:t>
            </w:r>
            <w:r>
              <w:rPr>
                <w:rFonts w:ascii="Times New Roman"/>
                <w:spacing w:val="-13"/>
                <w:sz w:val="20"/>
              </w:rPr>
              <w:t xml:space="preserve"> </w:t>
            </w:r>
            <w:r>
              <w:rPr>
                <w:rFonts w:ascii="Times New Roman"/>
                <w:sz w:val="20"/>
              </w:rPr>
              <w:t>bildexternen</w:t>
            </w:r>
            <w:r>
              <w:rPr>
                <w:rFonts w:ascii="Times New Roman"/>
                <w:spacing w:val="-12"/>
                <w:sz w:val="20"/>
              </w:rPr>
              <w:t xml:space="preserve"> </w:t>
            </w:r>
            <w:r>
              <w:rPr>
                <w:rFonts w:ascii="Times New Roman"/>
                <w:sz w:val="20"/>
              </w:rPr>
              <w:t xml:space="preserve">Quellenmaterials; </w:t>
            </w:r>
            <w:proofErr w:type="spellStart"/>
            <w:r>
              <w:rPr>
                <w:rFonts w:ascii="Times New Roman"/>
                <w:sz w:val="20"/>
              </w:rPr>
              <w:t>Aspektbezogener</w:t>
            </w:r>
            <w:proofErr w:type="spellEnd"/>
            <w:r>
              <w:rPr>
                <w:rFonts w:ascii="Times New Roman"/>
                <w:sz w:val="20"/>
              </w:rPr>
              <w:t xml:space="preserve"> Bildvergleich</w:t>
            </w:r>
          </w:p>
        </w:tc>
        <w:tc>
          <w:tcPr>
            <w:tcW w:w="4962" w:type="dxa"/>
            <w:shd w:val="clear" w:color="auto" w:fill="D6E3BC"/>
          </w:tcPr>
          <w:p w14:paraId="7A7D8B01" w14:textId="77777777" w:rsidR="00EC48B8" w:rsidRDefault="00EC48B8">
            <w:pPr>
              <w:pStyle w:val="TableParagraph"/>
              <w:spacing w:before="64"/>
              <w:ind w:left="0"/>
              <w:rPr>
                <w:b/>
                <w:sz w:val="20"/>
              </w:rPr>
            </w:pPr>
          </w:p>
          <w:p w14:paraId="3D4AAF02" w14:textId="77777777" w:rsidR="00EC48B8" w:rsidRDefault="00435DB8">
            <w:pPr>
              <w:pStyle w:val="TableParagraph"/>
              <w:ind w:left="84"/>
              <w:rPr>
                <w:rFonts w:ascii="Times New Roman"/>
                <w:sz w:val="20"/>
              </w:rPr>
            </w:pPr>
            <w:r>
              <w:rPr>
                <w:rFonts w:ascii="Times New Roman"/>
                <w:spacing w:val="-2"/>
                <w:sz w:val="20"/>
              </w:rPr>
              <w:t>Nachstellen</w:t>
            </w:r>
          </w:p>
          <w:p w14:paraId="7528AD20" w14:textId="77777777" w:rsidR="00EC48B8" w:rsidRDefault="00EC48B8">
            <w:pPr>
              <w:pStyle w:val="TableParagraph"/>
              <w:spacing w:before="216"/>
              <w:ind w:left="0"/>
              <w:rPr>
                <w:b/>
                <w:sz w:val="20"/>
              </w:rPr>
            </w:pPr>
          </w:p>
          <w:p w14:paraId="348696D1" w14:textId="77777777" w:rsidR="00EC48B8" w:rsidRDefault="00435DB8">
            <w:pPr>
              <w:pStyle w:val="TableParagraph"/>
              <w:ind w:left="84" w:right="301"/>
              <w:rPr>
                <w:rFonts w:ascii="Times New Roman"/>
                <w:sz w:val="20"/>
              </w:rPr>
            </w:pPr>
            <w:r>
              <w:rPr>
                <w:rFonts w:ascii="Times New Roman"/>
                <w:sz w:val="20"/>
              </w:rPr>
              <w:t>Interviews,</w:t>
            </w:r>
            <w:r>
              <w:rPr>
                <w:rFonts w:ascii="Times New Roman"/>
                <w:spacing w:val="-8"/>
                <w:sz w:val="20"/>
              </w:rPr>
              <w:t xml:space="preserve"> </w:t>
            </w:r>
            <w:r>
              <w:rPr>
                <w:rFonts w:ascii="Times New Roman"/>
                <w:sz w:val="20"/>
              </w:rPr>
              <w:t>Zitate,</w:t>
            </w:r>
            <w:r>
              <w:rPr>
                <w:rFonts w:ascii="Times New Roman"/>
                <w:spacing w:val="-9"/>
                <w:sz w:val="20"/>
              </w:rPr>
              <w:t xml:space="preserve"> </w:t>
            </w:r>
            <w:r>
              <w:rPr>
                <w:rFonts w:ascii="Times New Roman"/>
                <w:sz w:val="20"/>
              </w:rPr>
              <w:t>fachbezogene.</w:t>
            </w:r>
            <w:r>
              <w:rPr>
                <w:rFonts w:ascii="Times New Roman"/>
                <w:spacing w:val="-12"/>
                <w:sz w:val="20"/>
              </w:rPr>
              <w:t xml:space="preserve"> </w:t>
            </w:r>
            <w:r>
              <w:rPr>
                <w:rFonts w:ascii="Times New Roman"/>
                <w:sz w:val="20"/>
              </w:rPr>
              <w:t>Texte,</w:t>
            </w:r>
            <w:r>
              <w:rPr>
                <w:rFonts w:ascii="Times New Roman"/>
                <w:spacing w:val="-9"/>
                <w:sz w:val="20"/>
              </w:rPr>
              <w:t xml:space="preserve"> </w:t>
            </w:r>
            <w:r>
              <w:rPr>
                <w:rFonts w:ascii="Times New Roman"/>
                <w:sz w:val="20"/>
              </w:rPr>
              <w:t xml:space="preserve">historische </w:t>
            </w:r>
            <w:r>
              <w:rPr>
                <w:rFonts w:ascii="Times New Roman"/>
                <w:spacing w:val="-2"/>
                <w:sz w:val="20"/>
              </w:rPr>
              <w:t>Quellen</w:t>
            </w:r>
          </w:p>
        </w:tc>
      </w:tr>
      <w:tr w:rsidR="00EC48B8" w14:paraId="3FA3718F" w14:textId="77777777">
        <w:trPr>
          <w:trHeight w:val="2145"/>
        </w:trPr>
        <w:tc>
          <w:tcPr>
            <w:tcW w:w="5212" w:type="dxa"/>
            <w:vMerge/>
            <w:tcBorders>
              <w:top w:val="nil"/>
            </w:tcBorders>
            <w:shd w:val="clear" w:color="auto" w:fill="F2DBDB"/>
          </w:tcPr>
          <w:p w14:paraId="0BF921C7" w14:textId="77777777" w:rsidR="00EC48B8" w:rsidRDefault="00EC48B8">
            <w:pPr>
              <w:rPr>
                <w:sz w:val="2"/>
                <w:szCs w:val="2"/>
              </w:rPr>
            </w:pPr>
          </w:p>
        </w:tc>
        <w:tc>
          <w:tcPr>
            <w:tcW w:w="4962" w:type="dxa"/>
            <w:shd w:val="clear" w:color="auto" w:fill="F1F2BE"/>
          </w:tcPr>
          <w:p w14:paraId="6F917DD2" w14:textId="77777777" w:rsidR="00EC48B8" w:rsidRDefault="00435DB8">
            <w:pPr>
              <w:pStyle w:val="TableParagraph"/>
              <w:spacing w:before="78"/>
              <w:ind w:left="79"/>
              <w:rPr>
                <w:rFonts w:ascii="Times New Roman" w:hAnsi="Times New Roman"/>
                <w:sz w:val="20"/>
              </w:rPr>
            </w:pPr>
            <w:r>
              <w:rPr>
                <w:rFonts w:ascii="Times New Roman" w:hAnsi="Times New Roman"/>
                <w:b/>
                <w:sz w:val="20"/>
              </w:rPr>
              <w:t xml:space="preserve">Diagnose </w:t>
            </w:r>
            <w:r>
              <w:rPr>
                <w:rFonts w:ascii="Times New Roman" w:hAnsi="Times New Roman"/>
                <w:sz w:val="20"/>
              </w:rPr>
              <w:t>der</w:t>
            </w:r>
            <w:r>
              <w:rPr>
                <w:rFonts w:ascii="Times New Roman" w:hAnsi="Times New Roman"/>
                <w:spacing w:val="-3"/>
                <w:sz w:val="20"/>
              </w:rPr>
              <w:t xml:space="preserve"> </w:t>
            </w:r>
            <w:r>
              <w:rPr>
                <w:rFonts w:ascii="Times New Roman" w:hAnsi="Times New Roman"/>
                <w:sz w:val="20"/>
              </w:rPr>
              <w:t>Fähigkeiten</w:t>
            </w:r>
            <w:r>
              <w:rPr>
                <w:rFonts w:ascii="Times New Roman" w:hAnsi="Times New Roman"/>
                <w:spacing w:val="-1"/>
                <w:sz w:val="20"/>
              </w:rPr>
              <w:t xml:space="preserve"> </w:t>
            </w:r>
            <w:r>
              <w:rPr>
                <w:rFonts w:ascii="Times New Roman" w:hAnsi="Times New Roman"/>
                <w:sz w:val="20"/>
              </w:rPr>
              <w:t>und</w:t>
            </w:r>
            <w:r>
              <w:rPr>
                <w:rFonts w:ascii="Times New Roman" w:hAnsi="Times New Roman"/>
                <w:spacing w:val="-1"/>
                <w:sz w:val="20"/>
              </w:rPr>
              <w:t xml:space="preserve"> </w:t>
            </w:r>
            <w:r>
              <w:rPr>
                <w:rFonts w:ascii="Times New Roman" w:hAnsi="Times New Roman"/>
                <w:spacing w:val="-2"/>
                <w:sz w:val="20"/>
              </w:rPr>
              <w:t>Fertigkeiten</w:t>
            </w:r>
          </w:p>
          <w:p w14:paraId="3B94D9C6" w14:textId="77777777" w:rsidR="00EC48B8" w:rsidRDefault="00435DB8">
            <w:pPr>
              <w:pStyle w:val="TableParagraph"/>
              <w:numPr>
                <w:ilvl w:val="0"/>
                <w:numId w:val="21"/>
              </w:numPr>
              <w:tabs>
                <w:tab w:val="left" w:pos="439"/>
              </w:tabs>
              <w:spacing w:before="19"/>
              <w:ind w:right="252"/>
              <w:rPr>
                <w:rFonts w:ascii="Arial" w:hAnsi="Arial"/>
                <w:sz w:val="20"/>
              </w:rPr>
            </w:pPr>
            <w:r>
              <w:rPr>
                <w:rFonts w:ascii="Arial" w:hAnsi="Arial"/>
                <w:sz w:val="20"/>
              </w:rPr>
              <w:t>zur angemessenen Literaturrecherche und Verknüpfung</w:t>
            </w:r>
            <w:r>
              <w:rPr>
                <w:rFonts w:ascii="Arial" w:hAnsi="Arial"/>
                <w:spacing w:val="-8"/>
                <w:sz w:val="20"/>
              </w:rPr>
              <w:t xml:space="preserve"> </w:t>
            </w:r>
            <w:r>
              <w:rPr>
                <w:rFonts w:ascii="Arial" w:hAnsi="Arial"/>
                <w:sz w:val="20"/>
              </w:rPr>
              <w:t>der</w:t>
            </w:r>
            <w:r>
              <w:rPr>
                <w:rFonts w:ascii="Arial" w:hAnsi="Arial"/>
                <w:spacing w:val="-9"/>
                <w:sz w:val="20"/>
              </w:rPr>
              <w:t xml:space="preserve"> </w:t>
            </w:r>
            <w:r>
              <w:rPr>
                <w:rFonts w:ascii="Arial" w:hAnsi="Arial"/>
                <w:sz w:val="20"/>
              </w:rPr>
              <w:t>externen</w:t>
            </w:r>
            <w:r>
              <w:rPr>
                <w:rFonts w:ascii="Arial" w:hAnsi="Arial"/>
                <w:spacing w:val="-9"/>
                <w:sz w:val="20"/>
              </w:rPr>
              <w:t xml:space="preserve"> </w:t>
            </w:r>
            <w:r>
              <w:rPr>
                <w:rFonts w:ascii="Arial" w:hAnsi="Arial"/>
                <w:sz w:val="20"/>
              </w:rPr>
              <w:t>Informationen</w:t>
            </w:r>
            <w:r>
              <w:rPr>
                <w:rFonts w:ascii="Arial" w:hAnsi="Arial"/>
                <w:spacing w:val="-5"/>
                <w:sz w:val="20"/>
              </w:rPr>
              <w:t xml:space="preserve"> </w:t>
            </w:r>
            <w:r>
              <w:rPr>
                <w:rFonts w:ascii="Arial" w:hAnsi="Arial"/>
                <w:sz w:val="20"/>
              </w:rPr>
              <w:t>mit</w:t>
            </w:r>
            <w:r>
              <w:rPr>
                <w:rFonts w:ascii="Arial" w:hAnsi="Arial"/>
                <w:spacing w:val="-8"/>
                <w:sz w:val="20"/>
              </w:rPr>
              <w:t xml:space="preserve"> </w:t>
            </w:r>
            <w:r>
              <w:rPr>
                <w:rFonts w:ascii="Arial" w:hAnsi="Arial"/>
                <w:sz w:val="20"/>
              </w:rPr>
              <w:t>der eigenen Deutung</w:t>
            </w:r>
          </w:p>
          <w:p w14:paraId="58735DC4" w14:textId="77777777" w:rsidR="00EC48B8" w:rsidRDefault="00435DB8">
            <w:pPr>
              <w:pStyle w:val="TableParagraph"/>
              <w:numPr>
                <w:ilvl w:val="0"/>
                <w:numId w:val="21"/>
              </w:numPr>
              <w:tabs>
                <w:tab w:val="left" w:pos="439"/>
              </w:tabs>
              <w:spacing w:before="11"/>
              <w:rPr>
                <w:rFonts w:ascii="Arial" w:hAnsi="Arial"/>
                <w:sz w:val="20"/>
              </w:rPr>
            </w:pPr>
            <w:r>
              <w:rPr>
                <w:rFonts w:ascii="Arial" w:hAnsi="Arial"/>
                <w:sz w:val="20"/>
              </w:rPr>
              <w:t>zur</w:t>
            </w:r>
            <w:r>
              <w:rPr>
                <w:rFonts w:ascii="Arial" w:hAnsi="Arial"/>
                <w:spacing w:val="-11"/>
                <w:sz w:val="20"/>
              </w:rPr>
              <w:t xml:space="preserve"> </w:t>
            </w:r>
            <w:r>
              <w:rPr>
                <w:rFonts w:ascii="Arial" w:hAnsi="Arial"/>
                <w:sz w:val="20"/>
              </w:rPr>
              <w:t>adressatengerechten</w:t>
            </w:r>
            <w:r>
              <w:rPr>
                <w:rFonts w:ascii="Arial" w:hAnsi="Arial"/>
                <w:spacing w:val="-8"/>
                <w:sz w:val="20"/>
              </w:rPr>
              <w:t xml:space="preserve"> </w:t>
            </w:r>
            <w:r>
              <w:rPr>
                <w:rFonts w:ascii="Arial" w:hAnsi="Arial"/>
                <w:spacing w:val="-2"/>
                <w:sz w:val="20"/>
              </w:rPr>
              <w:t>Präsentation</w:t>
            </w:r>
          </w:p>
        </w:tc>
        <w:tc>
          <w:tcPr>
            <w:tcW w:w="4962" w:type="dxa"/>
            <w:shd w:val="clear" w:color="auto" w:fill="D6E3BC"/>
          </w:tcPr>
          <w:p w14:paraId="5CE10410" w14:textId="77777777" w:rsidR="00EC48B8" w:rsidRDefault="00EC48B8">
            <w:pPr>
              <w:pStyle w:val="TableParagraph"/>
              <w:spacing w:before="64"/>
              <w:ind w:left="0"/>
              <w:rPr>
                <w:b/>
                <w:sz w:val="20"/>
              </w:rPr>
            </w:pPr>
          </w:p>
          <w:p w14:paraId="3F65CE2D" w14:textId="77777777" w:rsidR="00EC48B8" w:rsidRDefault="00435DB8">
            <w:pPr>
              <w:pStyle w:val="TableParagraph"/>
              <w:ind w:left="134"/>
              <w:rPr>
                <w:rFonts w:ascii="Times New Roman"/>
                <w:sz w:val="20"/>
              </w:rPr>
            </w:pPr>
            <w:r>
              <w:rPr>
                <w:rFonts w:ascii="Times New Roman"/>
                <w:spacing w:val="-2"/>
                <w:sz w:val="20"/>
              </w:rPr>
              <w:t>Internetrecherche</w:t>
            </w:r>
          </w:p>
        </w:tc>
      </w:tr>
    </w:tbl>
    <w:p w14:paraId="7C485349" w14:textId="77777777" w:rsidR="00EC48B8" w:rsidRDefault="00EC48B8">
      <w:pPr>
        <w:rPr>
          <w:rFonts w:ascii="Times New Roman"/>
          <w:sz w:val="20"/>
        </w:rPr>
        <w:sectPr w:rsidR="00EC48B8">
          <w:pgSz w:w="16840" w:h="11900" w:orient="landscape"/>
          <w:pgMar w:top="1340" w:right="40" w:bottom="940" w:left="1300" w:header="0" w:footer="746" w:gutter="0"/>
          <w:cols w:space="720"/>
        </w:sectPr>
      </w:pPr>
    </w:p>
    <w:p w14:paraId="7DB01DA3"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2"/>
        <w:gridCol w:w="4962"/>
        <w:gridCol w:w="4962"/>
      </w:tblGrid>
      <w:tr w:rsidR="00EC48B8" w14:paraId="7DA7AA93" w14:textId="77777777">
        <w:trPr>
          <w:trHeight w:val="35"/>
        </w:trPr>
        <w:tc>
          <w:tcPr>
            <w:tcW w:w="5212" w:type="dxa"/>
            <w:tcBorders>
              <w:bottom w:val="nil"/>
            </w:tcBorders>
            <w:shd w:val="clear" w:color="auto" w:fill="F2DBDB"/>
          </w:tcPr>
          <w:p w14:paraId="686DFBCF" w14:textId="77777777" w:rsidR="00EC48B8" w:rsidRDefault="00EC48B8">
            <w:pPr>
              <w:pStyle w:val="TableParagraph"/>
              <w:ind w:left="0"/>
              <w:rPr>
                <w:rFonts w:ascii="Times New Roman"/>
                <w:sz w:val="2"/>
              </w:rPr>
            </w:pPr>
          </w:p>
        </w:tc>
        <w:tc>
          <w:tcPr>
            <w:tcW w:w="4962" w:type="dxa"/>
            <w:vMerge w:val="restart"/>
            <w:tcBorders>
              <w:bottom w:val="single" w:sz="36" w:space="0" w:color="F1F2BE"/>
            </w:tcBorders>
            <w:shd w:val="clear" w:color="auto" w:fill="F1F2BE"/>
          </w:tcPr>
          <w:p w14:paraId="5E622F4E" w14:textId="77777777" w:rsidR="00EC48B8" w:rsidRDefault="00435DB8">
            <w:pPr>
              <w:pStyle w:val="TableParagraph"/>
              <w:spacing w:before="78"/>
              <w:ind w:left="79" w:right="301"/>
              <w:rPr>
                <w:rFonts w:ascii="Times New Roman"/>
                <w:sz w:val="20"/>
              </w:rPr>
            </w:pPr>
            <w:r>
              <w:rPr>
                <w:rFonts w:ascii="Times New Roman"/>
                <w:sz w:val="20"/>
              </w:rPr>
              <w:t>Leistungsbewertung</w:t>
            </w:r>
            <w:r>
              <w:rPr>
                <w:rFonts w:ascii="Times New Roman"/>
                <w:spacing w:val="-13"/>
                <w:sz w:val="20"/>
              </w:rPr>
              <w:t xml:space="preserve"> </w:t>
            </w:r>
            <w:r>
              <w:rPr>
                <w:rFonts w:ascii="Times New Roman"/>
                <w:sz w:val="20"/>
              </w:rPr>
              <w:t>Sonstige</w:t>
            </w:r>
            <w:r>
              <w:rPr>
                <w:rFonts w:ascii="Times New Roman"/>
                <w:spacing w:val="-12"/>
                <w:sz w:val="20"/>
              </w:rPr>
              <w:t xml:space="preserve"> </w:t>
            </w:r>
            <w:r>
              <w:rPr>
                <w:rFonts w:ascii="Times New Roman"/>
                <w:sz w:val="20"/>
              </w:rPr>
              <w:t xml:space="preserve">Mitarbeit </w:t>
            </w:r>
            <w:r>
              <w:rPr>
                <w:rFonts w:ascii="Times New Roman"/>
                <w:sz w:val="20"/>
                <w:u w:val="single"/>
              </w:rPr>
              <w:t>Kompetenzbereich Produktion:</w:t>
            </w:r>
          </w:p>
          <w:p w14:paraId="77BDADE2" w14:textId="77777777" w:rsidR="00EC48B8" w:rsidRDefault="00435DB8">
            <w:pPr>
              <w:pStyle w:val="TableParagraph"/>
              <w:numPr>
                <w:ilvl w:val="0"/>
                <w:numId w:val="20"/>
              </w:numPr>
              <w:tabs>
                <w:tab w:val="left" w:pos="439"/>
              </w:tabs>
              <w:spacing w:before="20"/>
              <w:rPr>
                <w:rFonts w:ascii="Arial" w:hAnsi="Arial"/>
                <w:sz w:val="20"/>
              </w:rPr>
            </w:pPr>
            <w:r>
              <w:rPr>
                <w:rFonts w:ascii="Arial" w:hAnsi="Arial"/>
                <w:sz w:val="20"/>
              </w:rPr>
              <w:t>Gestaltungspraktische</w:t>
            </w:r>
            <w:r>
              <w:rPr>
                <w:rFonts w:ascii="Arial" w:hAnsi="Arial"/>
                <w:spacing w:val="-11"/>
                <w:sz w:val="20"/>
              </w:rPr>
              <w:t xml:space="preserve"> </w:t>
            </w:r>
            <w:r>
              <w:rPr>
                <w:rFonts w:ascii="Arial" w:hAnsi="Arial"/>
                <w:sz w:val="20"/>
              </w:rPr>
              <w:t>Entwürfe/</w:t>
            </w:r>
            <w:r>
              <w:rPr>
                <w:rFonts w:ascii="Arial" w:hAnsi="Arial"/>
                <w:spacing w:val="-11"/>
                <w:sz w:val="20"/>
              </w:rPr>
              <w:t xml:space="preserve"> </w:t>
            </w:r>
            <w:r>
              <w:rPr>
                <w:rFonts w:ascii="Arial" w:hAnsi="Arial"/>
                <w:spacing w:val="-2"/>
                <w:sz w:val="20"/>
              </w:rPr>
              <w:t>Planungen</w:t>
            </w:r>
          </w:p>
          <w:p w14:paraId="42C49C2E" w14:textId="77777777" w:rsidR="00EC48B8" w:rsidRDefault="00435DB8">
            <w:pPr>
              <w:pStyle w:val="TableParagraph"/>
              <w:numPr>
                <w:ilvl w:val="0"/>
                <w:numId w:val="20"/>
              </w:numPr>
              <w:tabs>
                <w:tab w:val="left" w:pos="439"/>
              </w:tabs>
              <w:spacing w:before="15"/>
              <w:rPr>
                <w:rFonts w:ascii="Arial" w:hAnsi="Arial"/>
                <w:sz w:val="20"/>
              </w:rPr>
            </w:pPr>
            <w:r>
              <w:rPr>
                <w:rFonts w:ascii="Arial" w:hAnsi="Arial"/>
                <w:spacing w:val="-2"/>
                <w:sz w:val="20"/>
              </w:rPr>
              <w:t>Gestaltungspraktische</w:t>
            </w:r>
            <w:r>
              <w:rPr>
                <w:rFonts w:ascii="Arial" w:hAnsi="Arial"/>
                <w:spacing w:val="26"/>
                <w:sz w:val="20"/>
              </w:rPr>
              <w:t xml:space="preserve"> </w:t>
            </w:r>
            <w:r>
              <w:rPr>
                <w:rFonts w:ascii="Arial" w:hAnsi="Arial"/>
                <w:spacing w:val="-2"/>
                <w:sz w:val="20"/>
              </w:rPr>
              <w:t>Versuche</w:t>
            </w:r>
          </w:p>
          <w:p w14:paraId="0BA86BE7" w14:textId="77777777" w:rsidR="00EC48B8" w:rsidRDefault="00435DB8">
            <w:pPr>
              <w:pStyle w:val="TableParagraph"/>
              <w:numPr>
                <w:ilvl w:val="0"/>
                <w:numId w:val="20"/>
              </w:numPr>
              <w:tabs>
                <w:tab w:val="left" w:pos="439"/>
              </w:tabs>
              <w:spacing w:before="10"/>
              <w:ind w:right="843"/>
              <w:rPr>
                <w:rFonts w:ascii="Arial" w:hAnsi="Arial"/>
                <w:sz w:val="20"/>
              </w:rPr>
            </w:pPr>
            <w:r>
              <w:rPr>
                <w:rFonts w:ascii="Arial" w:hAnsi="Arial"/>
                <w:sz w:val="20"/>
              </w:rPr>
              <w:t>Gestaltungspraktische Problemlösung: Bildgestaltung,</w:t>
            </w:r>
            <w:r>
              <w:rPr>
                <w:rFonts w:ascii="Arial" w:hAnsi="Arial"/>
                <w:spacing w:val="-12"/>
                <w:sz w:val="20"/>
              </w:rPr>
              <w:t xml:space="preserve"> </w:t>
            </w:r>
            <w:r>
              <w:rPr>
                <w:rFonts w:ascii="Arial" w:hAnsi="Arial"/>
                <w:sz w:val="20"/>
              </w:rPr>
              <w:t>mündliche</w:t>
            </w:r>
            <w:r>
              <w:rPr>
                <w:rFonts w:ascii="Arial" w:hAnsi="Arial"/>
                <w:spacing w:val="-14"/>
                <w:sz w:val="20"/>
              </w:rPr>
              <w:t xml:space="preserve"> </w:t>
            </w:r>
            <w:r>
              <w:rPr>
                <w:rFonts w:ascii="Arial" w:hAnsi="Arial"/>
                <w:sz w:val="20"/>
              </w:rPr>
              <w:t>und</w:t>
            </w:r>
            <w:r>
              <w:rPr>
                <w:rFonts w:ascii="Arial" w:hAnsi="Arial"/>
                <w:spacing w:val="-13"/>
                <w:sz w:val="20"/>
              </w:rPr>
              <w:t xml:space="preserve"> </w:t>
            </w:r>
            <w:r>
              <w:rPr>
                <w:rFonts w:ascii="Arial" w:hAnsi="Arial"/>
                <w:sz w:val="20"/>
              </w:rPr>
              <w:t>schriftliche Reflexion des Arbeitsprozesses</w:t>
            </w:r>
          </w:p>
          <w:p w14:paraId="57403291" w14:textId="77777777" w:rsidR="00EC48B8" w:rsidRDefault="00435DB8">
            <w:pPr>
              <w:pStyle w:val="TableParagraph"/>
              <w:spacing w:line="227" w:lineRule="exact"/>
              <w:ind w:left="79"/>
              <w:rPr>
                <w:rFonts w:ascii="Times New Roman"/>
                <w:sz w:val="20"/>
              </w:rPr>
            </w:pPr>
            <w:r>
              <w:rPr>
                <w:rFonts w:ascii="Times New Roman"/>
                <w:sz w:val="20"/>
                <w:u w:val="single"/>
              </w:rPr>
              <w:t>Kompetenzbereich</w:t>
            </w:r>
            <w:r>
              <w:rPr>
                <w:rFonts w:ascii="Times New Roman"/>
                <w:spacing w:val="2"/>
                <w:sz w:val="20"/>
                <w:u w:val="single"/>
              </w:rPr>
              <w:t xml:space="preserve"> </w:t>
            </w:r>
            <w:r>
              <w:rPr>
                <w:rFonts w:ascii="Times New Roman"/>
                <w:spacing w:val="-2"/>
                <w:sz w:val="20"/>
                <w:u w:val="single"/>
              </w:rPr>
              <w:t>Rezeption:</w:t>
            </w:r>
          </w:p>
          <w:p w14:paraId="54E0C09D" w14:textId="77777777" w:rsidR="00EC48B8" w:rsidRDefault="00435DB8">
            <w:pPr>
              <w:pStyle w:val="TableParagraph"/>
              <w:numPr>
                <w:ilvl w:val="0"/>
                <w:numId w:val="20"/>
              </w:numPr>
              <w:tabs>
                <w:tab w:val="left" w:pos="439"/>
              </w:tabs>
              <w:spacing w:before="19"/>
              <w:rPr>
                <w:rFonts w:ascii="Arial" w:hAnsi="Arial"/>
                <w:sz w:val="20"/>
              </w:rPr>
            </w:pPr>
            <w:r>
              <w:rPr>
                <w:rFonts w:ascii="Arial" w:hAnsi="Arial"/>
                <w:sz w:val="20"/>
              </w:rPr>
              <w:t>Analysierende</w:t>
            </w:r>
            <w:r>
              <w:rPr>
                <w:rFonts w:ascii="Arial" w:hAnsi="Arial"/>
                <w:spacing w:val="-5"/>
                <w:sz w:val="20"/>
              </w:rPr>
              <w:t xml:space="preserve"> </w:t>
            </w:r>
            <w:r>
              <w:rPr>
                <w:rFonts w:ascii="Arial" w:hAnsi="Arial"/>
                <w:sz w:val="20"/>
              </w:rPr>
              <w:t>und</w:t>
            </w:r>
            <w:r>
              <w:rPr>
                <w:rFonts w:ascii="Arial" w:hAnsi="Arial"/>
                <w:spacing w:val="-6"/>
                <w:sz w:val="20"/>
              </w:rPr>
              <w:t xml:space="preserve"> </w:t>
            </w:r>
            <w:r>
              <w:rPr>
                <w:rFonts w:ascii="Arial" w:hAnsi="Arial"/>
                <w:sz w:val="20"/>
              </w:rPr>
              <w:t>erläuternde</w:t>
            </w:r>
            <w:r>
              <w:rPr>
                <w:rFonts w:ascii="Arial" w:hAnsi="Arial"/>
                <w:spacing w:val="-8"/>
                <w:sz w:val="20"/>
              </w:rPr>
              <w:t xml:space="preserve"> </w:t>
            </w:r>
            <w:r>
              <w:rPr>
                <w:rFonts w:ascii="Arial" w:hAnsi="Arial"/>
                <w:spacing w:val="-2"/>
                <w:sz w:val="20"/>
              </w:rPr>
              <w:t>Skizzen</w:t>
            </w:r>
          </w:p>
          <w:p w14:paraId="4D4A1C01" w14:textId="77777777" w:rsidR="00EC48B8" w:rsidRDefault="00435DB8">
            <w:pPr>
              <w:pStyle w:val="TableParagraph"/>
              <w:numPr>
                <w:ilvl w:val="0"/>
                <w:numId w:val="20"/>
              </w:numPr>
              <w:tabs>
                <w:tab w:val="left" w:pos="439"/>
              </w:tabs>
              <w:spacing w:before="15"/>
              <w:rPr>
                <w:rFonts w:ascii="Arial" w:hAnsi="Arial"/>
                <w:sz w:val="20"/>
              </w:rPr>
            </w:pPr>
            <w:r>
              <w:rPr>
                <w:rFonts w:ascii="Arial" w:hAnsi="Arial"/>
                <w:spacing w:val="-2"/>
                <w:sz w:val="20"/>
              </w:rPr>
              <w:t>Praktisch-rezeptive</w:t>
            </w:r>
            <w:r>
              <w:rPr>
                <w:rFonts w:ascii="Arial" w:hAnsi="Arial"/>
                <w:spacing w:val="21"/>
                <w:sz w:val="20"/>
              </w:rPr>
              <w:t xml:space="preserve"> </w:t>
            </w:r>
            <w:r>
              <w:rPr>
                <w:rFonts w:ascii="Arial" w:hAnsi="Arial"/>
                <w:spacing w:val="-2"/>
                <w:sz w:val="20"/>
              </w:rPr>
              <w:t>Bildverfahren</w:t>
            </w:r>
          </w:p>
          <w:p w14:paraId="2F212B74" w14:textId="77777777" w:rsidR="00EC48B8" w:rsidRDefault="00435DB8">
            <w:pPr>
              <w:pStyle w:val="TableParagraph"/>
              <w:numPr>
                <w:ilvl w:val="0"/>
                <w:numId w:val="20"/>
              </w:numPr>
              <w:tabs>
                <w:tab w:val="left" w:pos="439"/>
              </w:tabs>
              <w:spacing w:before="15"/>
              <w:ind w:right="123"/>
              <w:rPr>
                <w:rFonts w:ascii="Arial" w:hAnsi="Arial"/>
                <w:sz w:val="20"/>
              </w:rPr>
            </w:pPr>
            <w:r>
              <w:rPr>
                <w:rFonts w:ascii="Arial" w:hAnsi="Arial"/>
                <w:sz w:val="20"/>
              </w:rPr>
              <w:t>Beschreibung,</w:t>
            </w:r>
            <w:r>
              <w:rPr>
                <w:rFonts w:ascii="Arial" w:hAnsi="Arial"/>
                <w:spacing w:val="-10"/>
                <w:sz w:val="20"/>
              </w:rPr>
              <w:t xml:space="preserve"> </w:t>
            </w:r>
            <w:r>
              <w:rPr>
                <w:rFonts w:ascii="Arial" w:hAnsi="Arial"/>
                <w:sz w:val="20"/>
              </w:rPr>
              <w:t>Analyse,</w:t>
            </w:r>
            <w:r>
              <w:rPr>
                <w:rFonts w:ascii="Arial" w:hAnsi="Arial"/>
                <w:spacing w:val="-11"/>
                <w:sz w:val="20"/>
              </w:rPr>
              <w:t xml:space="preserve"> </w:t>
            </w:r>
            <w:r>
              <w:rPr>
                <w:rFonts w:ascii="Arial" w:hAnsi="Arial"/>
                <w:sz w:val="20"/>
              </w:rPr>
              <w:t>Interpretation</w:t>
            </w:r>
            <w:r>
              <w:rPr>
                <w:rFonts w:ascii="Arial" w:hAnsi="Arial"/>
                <w:spacing w:val="-11"/>
                <w:sz w:val="20"/>
              </w:rPr>
              <w:t xml:space="preserve"> </w:t>
            </w:r>
            <w:r>
              <w:rPr>
                <w:rFonts w:ascii="Arial" w:hAnsi="Arial"/>
                <w:sz w:val="20"/>
              </w:rPr>
              <w:t>von</w:t>
            </w:r>
            <w:r>
              <w:rPr>
                <w:rFonts w:ascii="Arial" w:hAnsi="Arial"/>
                <w:spacing w:val="-11"/>
                <w:sz w:val="20"/>
              </w:rPr>
              <w:t xml:space="preserve"> </w:t>
            </w:r>
            <w:r>
              <w:rPr>
                <w:rFonts w:ascii="Arial" w:hAnsi="Arial"/>
                <w:sz w:val="20"/>
              </w:rPr>
              <w:t>Bildern in mündlicher und schriftlicher Form (Struktur, Fachsprache, Differenziertheit, Wechselbezüge und Begründung);</w:t>
            </w:r>
          </w:p>
          <w:p w14:paraId="268CD9DC" w14:textId="77777777" w:rsidR="00EC48B8" w:rsidRDefault="00435DB8">
            <w:pPr>
              <w:pStyle w:val="TableParagraph"/>
              <w:numPr>
                <w:ilvl w:val="0"/>
                <w:numId w:val="20"/>
              </w:numPr>
              <w:tabs>
                <w:tab w:val="left" w:pos="439"/>
              </w:tabs>
              <w:spacing w:before="10"/>
              <w:ind w:right="153"/>
              <w:rPr>
                <w:rFonts w:ascii="Arial" w:hAnsi="Arial"/>
                <w:sz w:val="20"/>
              </w:rPr>
            </w:pPr>
            <w:r>
              <w:rPr>
                <w:rFonts w:ascii="Arial" w:hAnsi="Arial"/>
                <w:sz w:val="20"/>
              </w:rPr>
              <w:t>vergleichende</w:t>
            </w:r>
            <w:r>
              <w:rPr>
                <w:rFonts w:ascii="Arial" w:hAnsi="Arial"/>
                <w:spacing w:val="-11"/>
                <w:sz w:val="20"/>
              </w:rPr>
              <w:t xml:space="preserve"> </w:t>
            </w:r>
            <w:r>
              <w:rPr>
                <w:rFonts w:ascii="Arial" w:hAnsi="Arial"/>
                <w:sz w:val="20"/>
              </w:rPr>
              <w:t>Analyse/</w:t>
            </w:r>
            <w:r>
              <w:rPr>
                <w:rFonts w:ascii="Arial" w:hAnsi="Arial"/>
                <w:spacing w:val="-11"/>
                <w:sz w:val="20"/>
              </w:rPr>
              <w:t xml:space="preserve"> </w:t>
            </w:r>
            <w:r>
              <w:rPr>
                <w:rFonts w:ascii="Arial" w:hAnsi="Arial"/>
                <w:sz w:val="20"/>
              </w:rPr>
              <w:t>Interpretation</w:t>
            </w:r>
            <w:r>
              <w:rPr>
                <w:rFonts w:ascii="Arial" w:hAnsi="Arial"/>
                <w:spacing w:val="-7"/>
                <w:sz w:val="20"/>
              </w:rPr>
              <w:t xml:space="preserve"> </w:t>
            </w:r>
            <w:r>
              <w:rPr>
                <w:rFonts w:ascii="Arial" w:hAnsi="Arial"/>
                <w:sz w:val="20"/>
              </w:rPr>
              <w:t>von</w:t>
            </w:r>
            <w:r>
              <w:rPr>
                <w:rFonts w:ascii="Arial" w:hAnsi="Arial"/>
                <w:spacing w:val="-12"/>
                <w:sz w:val="20"/>
              </w:rPr>
              <w:t xml:space="preserve"> </w:t>
            </w:r>
            <w:r>
              <w:rPr>
                <w:rFonts w:ascii="Arial" w:hAnsi="Arial"/>
                <w:sz w:val="20"/>
              </w:rPr>
              <w:t>Bildern (</w:t>
            </w:r>
            <w:proofErr w:type="spellStart"/>
            <w:r>
              <w:rPr>
                <w:rFonts w:ascii="Arial" w:hAnsi="Arial"/>
                <w:sz w:val="20"/>
              </w:rPr>
              <w:t>aspektbezogene</w:t>
            </w:r>
            <w:proofErr w:type="spellEnd"/>
            <w:r>
              <w:rPr>
                <w:rFonts w:ascii="Arial" w:hAnsi="Arial"/>
                <w:sz w:val="20"/>
              </w:rPr>
              <w:t xml:space="preserve"> Vergleiche, </w:t>
            </w:r>
            <w:proofErr w:type="spellStart"/>
            <w:r>
              <w:rPr>
                <w:rFonts w:ascii="Arial" w:hAnsi="Arial"/>
                <w:sz w:val="20"/>
              </w:rPr>
              <w:t>kriterienorientierte</w:t>
            </w:r>
            <w:proofErr w:type="spellEnd"/>
            <w:r>
              <w:rPr>
                <w:rFonts w:ascii="Arial" w:hAnsi="Arial"/>
                <w:sz w:val="20"/>
              </w:rPr>
              <w:t xml:space="preserve"> </w:t>
            </w:r>
            <w:r>
              <w:rPr>
                <w:rFonts w:ascii="Arial" w:hAnsi="Arial"/>
                <w:spacing w:val="-2"/>
                <w:sz w:val="20"/>
              </w:rPr>
              <w:t>Beurteilung)</w:t>
            </w:r>
          </w:p>
          <w:p w14:paraId="048E82CD" w14:textId="77777777" w:rsidR="00EC48B8" w:rsidRDefault="00435DB8">
            <w:pPr>
              <w:pStyle w:val="TableParagraph"/>
              <w:numPr>
                <w:ilvl w:val="0"/>
                <w:numId w:val="20"/>
              </w:numPr>
              <w:tabs>
                <w:tab w:val="left" w:pos="439"/>
              </w:tabs>
              <w:spacing w:before="16"/>
              <w:ind w:right="1188"/>
              <w:rPr>
                <w:rFonts w:ascii="Arial" w:hAnsi="Arial"/>
                <w:sz w:val="20"/>
              </w:rPr>
            </w:pPr>
            <w:r>
              <w:rPr>
                <w:rFonts w:ascii="Arial" w:hAnsi="Arial"/>
                <w:sz w:val="20"/>
              </w:rPr>
              <w:t>Interpretation</w:t>
            </w:r>
            <w:r>
              <w:rPr>
                <w:rFonts w:ascii="Arial" w:hAnsi="Arial"/>
                <w:spacing w:val="-14"/>
                <w:sz w:val="20"/>
              </w:rPr>
              <w:t xml:space="preserve"> </w:t>
            </w:r>
            <w:r>
              <w:rPr>
                <w:rFonts w:ascii="Arial" w:hAnsi="Arial"/>
                <w:sz w:val="20"/>
              </w:rPr>
              <w:t>im</w:t>
            </w:r>
            <w:r>
              <w:rPr>
                <w:rFonts w:ascii="Arial" w:hAnsi="Arial"/>
                <w:spacing w:val="-12"/>
                <w:sz w:val="20"/>
              </w:rPr>
              <w:t xml:space="preserve"> </w:t>
            </w:r>
            <w:r>
              <w:rPr>
                <w:rFonts w:ascii="Arial" w:hAnsi="Arial"/>
                <w:sz w:val="20"/>
              </w:rPr>
              <w:t>Zusammenhang</w:t>
            </w:r>
            <w:r>
              <w:rPr>
                <w:rFonts w:ascii="Arial" w:hAnsi="Arial"/>
                <w:spacing w:val="-14"/>
                <w:sz w:val="20"/>
              </w:rPr>
              <w:t xml:space="preserve"> </w:t>
            </w:r>
            <w:r>
              <w:rPr>
                <w:rFonts w:ascii="Arial" w:hAnsi="Arial"/>
                <w:sz w:val="20"/>
              </w:rPr>
              <w:t>von bildexternen Quellen</w:t>
            </w:r>
          </w:p>
          <w:p w14:paraId="6A3C9696" w14:textId="77777777" w:rsidR="00EC48B8" w:rsidRDefault="00435DB8">
            <w:pPr>
              <w:pStyle w:val="TableParagraph"/>
              <w:spacing w:before="226"/>
              <w:ind w:left="79" w:right="2113"/>
              <w:rPr>
                <w:rFonts w:ascii="Times New Roman"/>
                <w:sz w:val="20"/>
              </w:rPr>
            </w:pPr>
            <w:r>
              <w:rPr>
                <w:rFonts w:ascii="Times New Roman"/>
                <w:sz w:val="20"/>
              </w:rPr>
              <w:t>Leistungsbewertung</w:t>
            </w:r>
            <w:r>
              <w:rPr>
                <w:rFonts w:ascii="Times New Roman"/>
                <w:spacing w:val="-13"/>
                <w:sz w:val="20"/>
              </w:rPr>
              <w:t xml:space="preserve"> </w:t>
            </w:r>
            <w:r>
              <w:rPr>
                <w:rFonts w:ascii="Times New Roman"/>
                <w:sz w:val="20"/>
              </w:rPr>
              <w:t xml:space="preserve">Klausur </w:t>
            </w:r>
            <w:r>
              <w:rPr>
                <w:rFonts w:ascii="Times New Roman"/>
                <w:sz w:val="20"/>
                <w:u w:val="single"/>
              </w:rPr>
              <w:t>Aufgabenart I</w:t>
            </w:r>
          </w:p>
          <w:p w14:paraId="3169E776" w14:textId="77777777" w:rsidR="00EC48B8" w:rsidRDefault="00435DB8">
            <w:pPr>
              <w:pStyle w:val="TableParagraph"/>
              <w:ind w:left="79"/>
              <w:rPr>
                <w:rFonts w:ascii="Times New Roman" w:hAnsi="Times New Roman"/>
                <w:sz w:val="20"/>
              </w:rPr>
            </w:pPr>
            <w:r>
              <w:rPr>
                <w:rFonts w:ascii="Times New Roman" w:hAnsi="Times New Roman"/>
                <w:sz w:val="20"/>
              </w:rPr>
              <w:t>Gestaltung</w:t>
            </w:r>
            <w:r>
              <w:rPr>
                <w:rFonts w:ascii="Times New Roman" w:hAnsi="Times New Roman"/>
                <w:spacing w:val="-8"/>
                <w:sz w:val="20"/>
              </w:rPr>
              <w:t xml:space="preserve"> </w:t>
            </w:r>
            <w:r>
              <w:rPr>
                <w:rFonts w:ascii="Times New Roman" w:hAnsi="Times New Roman"/>
                <w:sz w:val="20"/>
              </w:rPr>
              <w:t>von</w:t>
            </w:r>
            <w:r>
              <w:rPr>
                <w:rFonts w:ascii="Times New Roman" w:hAnsi="Times New Roman"/>
                <w:spacing w:val="-9"/>
                <w:sz w:val="20"/>
              </w:rPr>
              <w:t xml:space="preserve"> </w:t>
            </w:r>
            <w:r>
              <w:rPr>
                <w:rFonts w:ascii="Times New Roman" w:hAnsi="Times New Roman"/>
                <w:sz w:val="20"/>
              </w:rPr>
              <w:t>Bildern</w:t>
            </w:r>
            <w:r>
              <w:rPr>
                <w:rFonts w:ascii="Times New Roman" w:hAnsi="Times New Roman"/>
                <w:spacing w:val="-9"/>
                <w:sz w:val="20"/>
              </w:rPr>
              <w:t xml:space="preserve"> </w:t>
            </w:r>
            <w:r>
              <w:rPr>
                <w:rFonts w:ascii="Times New Roman" w:hAnsi="Times New Roman"/>
                <w:sz w:val="20"/>
              </w:rPr>
              <w:t>mit</w:t>
            </w:r>
            <w:r>
              <w:rPr>
                <w:rFonts w:ascii="Times New Roman" w:hAnsi="Times New Roman"/>
                <w:spacing w:val="-10"/>
                <w:sz w:val="20"/>
              </w:rPr>
              <w:t xml:space="preserve"> </w:t>
            </w:r>
            <w:r>
              <w:rPr>
                <w:rFonts w:ascii="Times New Roman" w:hAnsi="Times New Roman"/>
                <w:sz w:val="20"/>
              </w:rPr>
              <w:t>schriftlichen</w:t>
            </w:r>
            <w:r>
              <w:rPr>
                <w:rFonts w:ascii="Times New Roman" w:hAnsi="Times New Roman"/>
                <w:spacing w:val="-8"/>
                <w:sz w:val="20"/>
              </w:rPr>
              <w:t xml:space="preserve"> </w:t>
            </w:r>
            <w:r>
              <w:rPr>
                <w:rFonts w:ascii="Times New Roman" w:hAnsi="Times New Roman"/>
                <w:sz w:val="20"/>
              </w:rPr>
              <w:t xml:space="preserve">Erläuterungen </w:t>
            </w:r>
            <w:r>
              <w:rPr>
                <w:rFonts w:ascii="Times New Roman" w:hAnsi="Times New Roman"/>
                <w:sz w:val="20"/>
                <w:u w:val="single"/>
              </w:rPr>
              <w:t>Aufgabenart II B (Bildvergleich</w:t>
            </w:r>
            <w:r>
              <w:rPr>
                <w:rFonts w:ascii="Times New Roman" w:hAnsi="Times New Roman"/>
                <w:sz w:val="20"/>
              </w:rPr>
              <w:t>)</w:t>
            </w:r>
          </w:p>
          <w:p w14:paraId="46E17415" w14:textId="77777777" w:rsidR="00EC48B8" w:rsidRDefault="00435DB8">
            <w:pPr>
              <w:pStyle w:val="TableParagraph"/>
              <w:ind w:left="79"/>
              <w:rPr>
                <w:rFonts w:ascii="Times New Roman"/>
                <w:sz w:val="20"/>
              </w:rPr>
            </w:pPr>
            <w:proofErr w:type="spellStart"/>
            <w:r>
              <w:rPr>
                <w:rFonts w:ascii="Times New Roman"/>
                <w:sz w:val="20"/>
              </w:rPr>
              <w:t>Aspektbezogene</w:t>
            </w:r>
            <w:proofErr w:type="spellEnd"/>
            <w:r>
              <w:rPr>
                <w:rFonts w:ascii="Times New Roman"/>
                <w:spacing w:val="-8"/>
                <w:sz w:val="20"/>
              </w:rPr>
              <w:t xml:space="preserve"> </w:t>
            </w:r>
            <w:r>
              <w:rPr>
                <w:rFonts w:ascii="Times New Roman"/>
                <w:sz w:val="20"/>
              </w:rPr>
              <w:t>Untersuchung</w:t>
            </w:r>
            <w:r>
              <w:rPr>
                <w:rFonts w:ascii="Times New Roman"/>
                <w:spacing w:val="-9"/>
                <w:sz w:val="20"/>
              </w:rPr>
              <w:t xml:space="preserve"> </w:t>
            </w:r>
            <w:r>
              <w:rPr>
                <w:rFonts w:ascii="Times New Roman"/>
                <w:sz w:val="20"/>
              </w:rPr>
              <w:t>und</w:t>
            </w:r>
            <w:r>
              <w:rPr>
                <w:rFonts w:ascii="Times New Roman"/>
                <w:spacing w:val="-9"/>
                <w:sz w:val="20"/>
              </w:rPr>
              <w:t xml:space="preserve"> </w:t>
            </w:r>
            <w:r>
              <w:rPr>
                <w:rFonts w:ascii="Times New Roman"/>
                <w:sz w:val="20"/>
              </w:rPr>
              <w:t>Interpretation</w:t>
            </w:r>
            <w:r>
              <w:rPr>
                <w:rFonts w:ascii="Times New Roman"/>
                <w:spacing w:val="-9"/>
                <w:sz w:val="20"/>
              </w:rPr>
              <w:t xml:space="preserve"> </w:t>
            </w:r>
            <w:r>
              <w:rPr>
                <w:rFonts w:ascii="Times New Roman"/>
                <w:sz w:val="20"/>
              </w:rPr>
              <w:t>von Werken im Vergleich</w:t>
            </w:r>
          </w:p>
        </w:tc>
        <w:tc>
          <w:tcPr>
            <w:tcW w:w="4962" w:type="dxa"/>
            <w:vMerge w:val="restart"/>
            <w:tcBorders>
              <w:bottom w:val="single" w:sz="36" w:space="0" w:color="D6E3BC"/>
            </w:tcBorders>
            <w:shd w:val="clear" w:color="auto" w:fill="D6E3BC"/>
          </w:tcPr>
          <w:p w14:paraId="522F17C7" w14:textId="77777777" w:rsidR="00EC48B8" w:rsidRDefault="00EC48B8">
            <w:pPr>
              <w:pStyle w:val="TableParagraph"/>
              <w:ind w:left="0"/>
              <w:rPr>
                <w:b/>
                <w:sz w:val="20"/>
              </w:rPr>
            </w:pPr>
          </w:p>
          <w:p w14:paraId="73B01870" w14:textId="77777777" w:rsidR="00EC48B8" w:rsidRDefault="00EC48B8">
            <w:pPr>
              <w:pStyle w:val="TableParagraph"/>
              <w:spacing w:before="50"/>
              <w:ind w:left="0"/>
              <w:rPr>
                <w:b/>
                <w:sz w:val="20"/>
              </w:rPr>
            </w:pPr>
          </w:p>
          <w:p w14:paraId="45A67726" w14:textId="77777777" w:rsidR="00EC48B8" w:rsidRDefault="00435DB8">
            <w:pPr>
              <w:pStyle w:val="TableParagraph"/>
              <w:ind w:left="84"/>
              <w:rPr>
                <w:rFonts w:ascii="Times New Roman"/>
                <w:sz w:val="20"/>
              </w:rPr>
            </w:pPr>
            <w:r>
              <w:rPr>
                <w:rFonts w:ascii="Times New Roman"/>
                <w:spacing w:val="-2"/>
                <w:sz w:val="20"/>
              </w:rPr>
              <w:t>Nachstellen</w:t>
            </w:r>
          </w:p>
          <w:p w14:paraId="1E35CD64" w14:textId="77777777" w:rsidR="00EC48B8" w:rsidRDefault="00EC48B8">
            <w:pPr>
              <w:pStyle w:val="TableParagraph"/>
              <w:ind w:left="0"/>
              <w:rPr>
                <w:b/>
                <w:sz w:val="20"/>
              </w:rPr>
            </w:pPr>
          </w:p>
          <w:p w14:paraId="11152DFA" w14:textId="77777777" w:rsidR="00EC48B8" w:rsidRDefault="00EC48B8">
            <w:pPr>
              <w:pStyle w:val="TableParagraph"/>
              <w:ind w:left="0"/>
              <w:rPr>
                <w:b/>
                <w:sz w:val="20"/>
              </w:rPr>
            </w:pPr>
          </w:p>
          <w:p w14:paraId="74918F95" w14:textId="77777777" w:rsidR="00EC48B8" w:rsidRDefault="00EC48B8">
            <w:pPr>
              <w:pStyle w:val="TableParagraph"/>
              <w:ind w:left="0"/>
              <w:rPr>
                <w:b/>
                <w:sz w:val="20"/>
              </w:rPr>
            </w:pPr>
          </w:p>
          <w:p w14:paraId="0F3E3713" w14:textId="77777777" w:rsidR="00EC48B8" w:rsidRDefault="00EC48B8">
            <w:pPr>
              <w:pStyle w:val="TableParagraph"/>
              <w:ind w:left="0"/>
              <w:rPr>
                <w:b/>
                <w:sz w:val="20"/>
              </w:rPr>
            </w:pPr>
          </w:p>
          <w:p w14:paraId="60D395C3" w14:textId="77777777" w:rsidR="00EC48B8" w:rsidRDefault="00EC48B8">
            <w:pPr>
              <w:pStyle w:val="TableParagraph"/>
              <w:ind w:left="0"/>
              <w:rPr>
                <w:b/>
                <w:sz w:val="20"/>
              </w:rPr>
            </w:pPr>
          </w:p>
          <w:p w14:paraId="30254D15" w14:textId="77777777" w:rsidR="00EC48B8" w:rsidRDefault="00EC48B8">
            <w:pPr>
              <w:pStyle w:val="TableParagraph"/>
              <w:ind w:left="0"/>
              <w:rPr>
                <w:b/>
                <w:sz w:val="20"/>
              </w:rPr>
            </w:pPr>
          </w:p>
          <w:p w14:paraId="220AE00B" w14:textId="77777777" w:rsidR="00EC48B8" w:rsidRDefault="00EC48B8">
            <w:pPr>
              <w:pStyle w:val="TableParagraph"/>
              <w:ind w:left="0"/>
              <w:rPr>
                <w:b/>
                <w:sz w:val="20"/>
              </w:rPr>
            </w:pPr>
          </w:p>
          <w:p w14:paraId="1641CF6E" w14:textId="77777777" w:rsidR="00EC48B8" w:rsidRDefault="00EC48B8">
            <w:pPr>
              <w:pStyle w:val="TableParagraph"/>
              <w:ind w:left="0"/>
              <w:rPr>
                <w:b/>
                <w:sz w:val="20"/>
              </w:rPr>
            </w:pPr>
          </w:p>
          <w:p w14:paraId="75BF62BC" w14:textId="77777777" w:rsidR="00EC48B8" w:rsidRDefault="00EC48B8">
            <w:pPr>
              <w:pStyle w:val="TableParagraph"/>
              <w:ind w:left="0"/>
              <w:rPr>
                <w:b/>
                <w:sz w:val="20"/>
              </w:rPr>
            </w:pPr>
          </w:p>
          <w:p w14:paraId="4A3BB3D7" w14:textId="77777777" w:rsidR="00EC48B8" w:rsidRDefault="00EC48B8">
            <w:pPr>
              <w:pStyle w:val="TableParagraph"/>
              <w:ind w:left="0"/>
              <w:rPr>
                <w:b/>
                <w:sz w:val="20"/>
              </w:rPr>
            </w:pPr>
          </w:p>
          <w:p w14:paraId="6F6F2E85" w14:textId="77777777" w:rsidR="00EC48B8" w:rsidRDefault="00EC48B8">
            <w:pPr>
              <w:pStyle w:val="TableParagraph"/>
              <w:ind w:left="0"/>
              <w:rPr>
                <w:b/>
                <w:sz w:val="20"/>
              </w:rPr>
            </w:pPr>
          </w:p>
          <w:p w14:paraId="1758A858" w14:textId="77777777" w:rsidR="00EC48B8" w:rsidRDefault="00EC48B8">
            <w:pPr>
              <w:pStyle w:val="TableParagraph"/>
              <w:ind w:left="0"/>
              <w:rPr>
                <w:b/>
                <w:sz w:val="20"/>
              </w:rPr>
            </w:pPr>
          </w:p>
          <w:p w14:paraId="3F3EED8B" w14:textId="77777777" w:rsidR="00EC48B8" w:rsidRDefault="00EC48B8">
            <w:pPr>
              <w:pStyle w:val="TableParagraph"/>
              <w:ind w:left="0"/>
              <w:rPr>
                <w:b/>
                <w:sz w:val="20"/>
              </w:rPr>
            </w:pPr>
          </w:p>
          <w:p w14:paraId="6C2BC276" w14:textId="77777777" w:rsidR="00EC48B8" w:rsidRDefault="00EC48B8">
            <w:pPr>
              <w:pStyle w:val="TableParagraph"/>
              <w:spacing w:before="33"/>
              <w:ind w:left="0"/>
              <w:rPr>
                <w:b/>
                <w:sz w:val="20"/>
              </w:rPr>
            </w:pPr>
          </w:p>
          <w:p w14:paraId="65D02851" w14:textId="77777777" w:rsidR="00EC48B8" w:rsidRDefault="00435DB8">
            <w:pPr>
              <w:pStyle w:val="TableParagraph"/>
              <w:spacing w:before="1"/>
              <w:ind w:left="84"/>
              <w:rPr>
                <w:rFonts w:ascii="Times New Roman"/>
                <w:sz w:val="20"/>
              </w:rPr>
            </w:pPr>
            <w:r>
              <w:rPr>
                <w:rFonts w:ascii="Times New Roman"/>
                <w:sz w:val="20"/>
              </w:rPr>
              <w:t>z.B.</w:t>
            </w:r>
            <w:r>
              <w:rPr>
                <w:rFonts w:ascii="Times New Roman"/>
                <w:spacing w:val="-6"/>
                <w:sz w:val="20"/>
              </w:rPr>
              <w:t xml:space="preserve"> </w:t>
            </w:r>
            <w:proofErr w:type="spellStart"/>
            <w:r>
              <w:rPr>
                <w:rFonts w:ascii="Times New Roman"/>
                <w:sz w:val="20"/>
              </w:rPr>
              <w:t>Guernica</w:t>
            </w:r>
            <w:proofErr w:type="spellEnd"/>
            <w:r>
              <w:rPr>
                <w:rFonts w:ascii="Times New Roman"/>
                <w:sz w:val="20"/>
              </w:rPr>
              <w:t>:</w:t>
            </w:r>
            <w:r>
              <w:rPr>
                <w:rFonts w:ascii="Times New Roman"/>
                <w:spacing w:val="-6"/>
                <w:sz w:val="20"/>
              </w:rPr>
              <w:t xml:space="preserve"> </w:t>
            </w:r>
            <w:r>
              <w:rPr>
                <w:rFonts w:ascii="Times New Roman"/>
                <w:sz w:val="20"/>
              </w:rPr>
              <w:t>Biografie</w:t>
            </w:r>
            <w:r>
              <w:rPr>
                <w:rFonts w:ascii="Times New Roman"/>
                <w:spacing w:val="-5"/>
                <w:sz w:val="20"/>
              </w:rPr>
              <w:t xml:space="preserve"> </w:t>
            </w:r>
            <w:r>
              <w:rPr>
                <w:rFonts w:ascii="Times New Roman"/>
                <w:sz w:val="20"/>
              </w:rPr>
              <w:t>eines</w:t>
            </w:r>
            <w:r>
              <w:rPr>
                <w:rFonts w:ascii="Times New Roman"/>
                <w:spacing w:val="-5"/>
                <w:sz w:val="20"/>
              </w:rPr>
              <w:t xml:space="preserve"> </w:t>
            </w:r>
            <w:r>
              <w:rPr>
                <w:rFonts w:ascii="Times New Roman"/>
                <w:sz w:val="20"/>
              </w:rPr>
              <w:t>Bildes-</w:t>
            </w:r>
            <w:r>
              <w:rPr>
                <w:rFonts w:ascii="Times New Roman"/>
                <w:spacing w:val="-8"/>
                <w:sz w:val="20"/>
              </w:rPr>
              <w:t xml:space="preserve"> </w:t>
            </w:r>
            <w:r>
              <w:rPr>
                <w:rFonts w:ascii="Times New Roman"/>
                <w:sz w:val="20"/>
              </w:rPr>
              <w:t>historische</w:t>
            </w:r>
            <w:r>
              <w:rPr>
                <w:rFonts w:ascii="Times New Roman"/>
                <w:spacing w:val="-5"/>
                <w:sz w:val="20"/>
              </w:rPr>
              <w:t xml:space="preserve"> </w:t>
            </w:r>
            <w:r>
              <w:rPr>
                <w:rFonts w:ascii="Times New Roman"/>
                <w:sz w:val="20"/>
              </w:rPr>
              <w:t>und aktuelle Quellen</w:t>
            </w:r>
          </w:p>
        </w:tc>
      </w:tr>
      <w:tr w:rsidR="00EC48B8" w14:paraId="0BF355EB" w14:textId="77777777">
        <w:trPr>
          <w:trHeight w:val="6343"/>
        </w:trPr>
        <w:tc>
          <w:tcPr>
            <w:tcW w:w="5212" w:type="dxa"/>
            <w:tcBorders>
              <w:top w:val="nil"/>
              <w:bottom w:val="single" w:sz="36" w:space="0" w:color="F2DBDB"/>
            </w:tcBorders>
            <w:shd w:val="clear" w:color="auto" w:fill="F2DBDB"/>
          </w:tcPr>
          <w:p w14:paraId="2447D2F9" w14:textId="77777777" w:rsidR="00EC48B8" w:rsidRDefault="00435DB8">
            <w:pPr>
              <w:pStyle w:val="TableParagraph"/>
              <w:numPr>
                <w:ilvl w:val="0"/>
                <w:numId w:val="19"/>
              </w:numPr>
              <w:tabs>
                <w:tab w:val="left" w:pos="439"/>
              </w:tabs>
              <w:spacing w:line="198" w:lineRule="exact"/>
              <w:ind w:left="439" w:hanging="359"/>
              <w:rPr>
                <w:rFonts w:ascii="Times New Roman" w:hAnsi="Times New Roman"/>
                <w:sz w:val="20"/>
              </w:rPr>
            </w:pPr>
            <w:r>
              <w:rPr>
                <w:rFonts w:ascii="Times New Roman" w:hAnsi="Times New Roman"/>
                <w:sz w:val="20"/>
              </w:rPr>
              <w:t>(STP6)</w:t>
            </w:r>
            <w:r>
              <w:rPr>
                <w:rFonts w:ascii="Times New Roman" w:hAnsi="Times New Roman"/>
                <w:spacing w:val="-2"/>
                <w:sz w:val="20"/>
              </w:rPr>
              <w:t xml:space="preserve"> </w:t>
            </w:r>
            <w:r>
              <w:rPr>
                <w:rFonts w:ascii="Times New Roman" w:hAnsi="Times New Roman"/>
                <w:sz w:val="20"/>
              </w:rPr>
              <w:t>erläutern</w:t>
            </w:r>
            <w:r>
              <w:rPr>
                <w:rFonts w:ascii="Times New Roman" w:hAnsi="Times New Roman"/>
                <w:spacing w:val="-1"/>
                <w:sz w:val="20"/>
              </w:rPr>
              <w:t xml:space="preserve"> </w:t>
            </w:r>
            <w:r>
              <w:rPr>
                <w:rFonts w:ascii="Times New Roman" w:hAnsi="Times New Roman"/>
                <w:sz w:val="20"/>
              </w:rPr>
              <w:t>den</w:t>
            </w:r>
            <w:r>
              <w:rPr>
                <w:rFonts w:ascii="Times New Roman" w:hAnsi="Times New Roman"/>
                <w:spacing w:val="-1"/>
                <w:sz w:val="20"/>
              </w:rPr>
              <w:t xml:space="preserve"> </w:t>
            </w:r>
            <w:r>
              <w:rPr>
                <w:rFonts w:ascii="Times New Roman" w:hAnsi="Times New Roman"/>
                <w:sz w:val="20"/>
              </w:rPr>
              <w:t>eigenen bildnerischen</w:t>
            </w:r>
            <w:r>
              <w:rPr>
                <w:rFonts w:ascii="Times New Roman" w:hAnsi="Times New Roman"/>
                <w:spacing w:val="-1"/>
                <w:sz w:val="20"/>
              </w:rPr>
              <w:t xml:space="preserve"> </w:t>
            </w:r>
            <w:r>
              <w:rPr>
                <w:rFonts w:ascii="Times New Roman" w:hAnsi="Times New Roman"/>
                <w:sz w:val="20"/>
              </w:rPr>
              <w:t>Prozess</w:t>
            </w:r>
            <w:r>
              <w:rPr>
                <w:rFonts w:ascii="Times New Roman" w:hAnsi="Times New Roman"/>
                <w:spacing w:val="2"/>
                <w:sz w:val="20"/>
              </w:rPr>
              <w:t xml:space="preserve"> </w:t>
            </w:r>
            <w:r>
              <w:rPr>
                <w:rFonts w:ascii="Times New Roman" w:hAnsi="Times New Roman"/>
                <w:spacing w:val="-5"/>
                <w:sz w:val="20"/>
              </w:rPr>
              <w:t>und</w:t>
            </w:r>
          </w:p>
          <w:p w14:paraId="727560D0" w14:textId="77777777" w:rsidR="00EC48B8" w:rsidRDefault="00435DB8">
            <w:pPr>
              <w:pStyle w:val="TableParagraph"/>
              <w:rPr>
                <w:rFonts w:ascii="Times New Roman" w:hAnsi="Times New Roman"/>
                <w:sz w:val="20"/>
              </w:rPr>
            </w:pPr>
            <w:r>
              <w:rPr>
                <w:rFonts w:ascii="Times New Roman" w:hAnsi="Times New Roman"/>
                <w:sz w:val="20"/>
              </w:rPr>
              <w:t>begründen</w:t>
            </w:r>
            <w:r>
              <w:rPr>
                <w:rFonts w:ascii="Times New Roman" w:hAnsi="Times New Roman"/>
                <w:spacing w:val="-2"/>
                <w:sz w:val="20"/>
              </w:rPr>
              <w:t xml:space="preserve"> </w:t>
            </w:r>
            <w:r>
              <w:rPr>
                <w:rFonts w:ascii="Times New Roman" w:hAnsi="Times New Roman"/>
                <w:sz w:val="20"/>
              </w:rPr>
              <w:t xml:space="preserve">ihre </w:t>
            </w:r>
            <w:r>
              <w:rPr>
                <w:rFonts w:ascii="Times New Roman" w:hAnsi="Times New Roman"/>
                <w:spacing w:val="-2"/>
                <w:sz w:val="20"/>
              </w:rPr>
              <w:t>Gestaltungsentscheidungen,</w:t>
            </w:r>
          </w:p>
          <w:p w14:paraId="1C0FFAE9" w14:textId="77777777" w:rsidR="00EC48B8" w:rsidRDefault="00435DB8">
            <w:pPr>
              <w:pStyle w:val="TableParagraph"/>
              <w:numPr>
                <w:ilvl w:val="0"/>
                <w:numId w:val="19"/>
              </w:numPr>
              <w:tabs>
                <w:tab w:val="left" w:pos="440"/>
              </w:tabs>
              <w:spacing w:before="14"/>
              <w:ind w:right="285"/>
              <w:rPr>
                <w:rFonts w:ascii="Times New Roman" w:hAnsi="Times New Roman"/>
                <w:sz w:val="20"/>
              </w:rPr>
            </w:pPr>
            <w:r>
              <w:rPr>
                <w:rFonts w:ascii="Times New Roman" w:hAnsi="Times New Roman"/>
                <w:sz w:val="20"/>
              </w:rPr>
              <w:t>(STP7)</w:t>
            </w:r>
            <w:r>
              <w:rPr>
                <w:rFonts w:ascii="Times New Roman" w:hAnsi="Times New Roman"/>
                <w:spacing w:val="-8"/>
                <w:sz w:val="20"/>
              </w:rPr>
              <w:t xml:space="preserve"> </w:t>
            </w:r>
            <w:r>
              <w:rPr>
                <w:rFonts w:ascii="Times New Roman" w:hAnsi="Times New Roman"/>
                <w:sz w:val="20"/>
              </w:rPr>
              <w:t>erläutern</w:t>
            </w:r>
            <w:r>
              <w:rPr>
                <w:rFonts w:ascii="Times New Roman" w:hAnsi="Times New Roman"/>
                <w:spacing w:val="-8"/>
                <w:sz w:val="20"/>
              </w:rPr>
              <w:t xml:space="preserve"> </w:t>
            </w:r>
            <w:r>
              <w:rPr>
                <w:rFonts w:ascii="Times New Roman" w:hAnsi="Times New Roman"/>
                <w:sz w:val="20"/>
              </w:rPr>
              <w:t>die</w:t>
            </w:r>
            <w:r>
              <w:rPr>
                <w:rFonts w:ascii="Times New Roman" w:hAnsi="Times New Roman"/>
                <w:spacing w:val="-7"/>
                <w:sz w:val="20"/>
              </w:rPr>
              <w:t xml:space="preserve"> </w:t>
            </w:r>
            <w:r>
              <w:rPr>
                <w:rFonts w:ascii="Times New Roman" w:hAnsi="Times New Roman"/>
                <w:sz w:val="20"/>
              </w:rPr>
              <w:t>eigenen</w:t>
            </w:r>
            <w:r>
              <w:rPr>
                <w:rFonts w:ascii="Times New Roman" w:hAnsi="Times New Roman"/>
                <w:spacing w:val="-7"/>
                <w:sz w:val="20"/>
              </w:rPr>
              <w:t xml:space="preserve"> </w:t>
            </w:r>
            <w:r>
              <w:rPr>
                <w:rFonts w:ascii="Times New Roman" w:hAnsi="Times New Roman"/>
                <w:sz w:val="20"/>
              </w:rPr>
              <w:t>gestalterischen</w:t>
            </w:r>
            <w:r>
              <w:rPr>
                <w:rFonts w:ascii="Times New Roman" w:hAnsi="Times New Roman"/>
                <w:spacing w:val="-7"/>
                <w:sz w:val="20"/>
              </w:rPr>
              <w:t xml:space="preserve"> </w:t>
            </w:r>
            <w:r>
              <w:rPr>
                <w:rFonts w:ascii="Times New Roman" w:hAnsi="Times New Roman"/>
                <w:sz w:val="20"/>
              </w:rPr>
              <w:t xml:space="preserve">Ergebnisse hinsichtlich der Gestaltungsabsicht und beurteilen sie </w:t>
            </w:r>
            <w:proofErr w:type="spellStart"/>
            <w:r>
              <w:rPr>
                <w:rFonts w:ascii="Times New Roman" w:hAnsi="Times New Roman"/>
                <w:spacing w:val="-2"/>
                <w:sz w:val="20"/>
              </w:rPr>
              <w:t>kriterienorientiert</w:t>
            </w:r>
            <w:proofErr w:type="spellEnd"/>
            <w:r>
              <w:rPr>
                <w:rFonts w:ascii="Times New Roman" w:hAnsi="Times New Roman"/>
                <w:spacing w:val="-2"/>
                <w:sz w:val="20"/>
              </w:rPr>
              <w:t>,</w:t>
            </w:r>
          </w:p>
          <w:p w14:paraId="2C196D20" w14:textId="77777777" w:rsidR="00EC48B8" w:rsidRDefault="00435DB8">
            <w:pPr>
              <w:pStyle w:val="TableParagraph"/>
              <w:numPr>
                <w:ilvl w:val="0"/>
                <w:numId w:val="19"/>
              </w:numPr>
              <w:tabs>
                <w:tab w:val="left" w:pos="440"/>
              </w:tabs>
              <w:spacing w:before="17" w:line="237" w:lineRule="auto"/>
              <w:ind w:right="783"/>
              <w:rPr>
                <w:rFonts w:ascii="Times New Roman" w:hAnsi="Times New Roman"/>
                <w:sz w:val="20"/>
              </w:rPr>
            </w:pPr>
            <w:r>
              <w:rPr>
                <w:rFonts w:ascii="Times New Roman" w:hAnsi="Times New Roman"/>
                <w:sz w:val="20"/>
              </w:rPr>
              <w:t>(STR3) vergleichen und beurteilen die Ein- oder Mehrdeutigkeit</w:t>
            </w:r>
            <w:r>
              <w:rPr>
                <w:rFonts w:ascii="Times New Roman" w:hAnsi="Times New Roman"/>
                <w:spacing w:val="-7"/>
                <w:sz w:val="20"/>
              </w:rPr>
              <w:t xml:space="preserve"> </w:t>
            </w:r>
            <w:r>
              <w:rPr>
                <w:rFonts w:ascii="Times New Roman" w:hAnsi="Times New Roman"/>
                <w:sz w:val="20"/>
              </w:rPr>
              <w:t>von</w:t>
            </w:r>
            <w:r>
              <w:rPr>
                <w:rFonts w:ascii="Times New Roman" w:hAnsi="Times New Roman"/>
                <w:spacing w:val="-7"/>
                <w:sz w:val="20"/>
              </w:rPr>
              <w:t xml:space="preserve"> </w:t>
            </w:r>
            <w:r>
              <w:rPr>
                <w:rFonts w:ascii="Times New Roman" w:hAnsi="Times New Roman"/>
                <w:sz w:val="20"/>
              </w:rPr>
              <w:t>Bildern</w:t>
            </w:r>
            <w:r>
              <w:rPr>
                <w:rFonts w:ascii="Times New Roman" w:hAnsi="Times New Roman"/>
                <w:spacing w:val="-7"/>
                <w:sz w:val="20"/>
              </w:rPr>
              <w:t xml:space="preserve"> </w:t>
            </w:r>
            <w:r>
              <w:rPr>
                <w:rFonts w:ascii="Times New Roman" w:hAnsi="Times New Roman"/>
                <w:sz w:val="20"/>
              </w:rPr>
              <w:t>in</w:t>
            </w:r>
            <w:r>
              <w:rPr>
                <w:rFonts w:ascii="Times New Roman" w:hAnsi="Times New Roman"/>
                <w:spacing w:val="-7"/>
                <w:sz w:val="20"/>
              </w:rPr>
              <w:t xml:space="preserve"> </w:t>
            </w:r>
            <w:r>
              <w:rPr>
                <w:rFonts w:ascii="Times New Roman" w:hAnsi="Times New Roman"/>
                <w:sz w:val="20"/>
              </w:rPr>
              <w:t>Abhängigkeit</w:t>
            </w:r>
            <w:r>
              <w:rPr>
                <w:rFonts w:ascii="Times New Roman" w:hAnsi="Times New Roman"/>
                <w:spacing w:val="-8"/>
                <w:sz w:val="20"/>
              </w:rPr>
              <w:t xml:space="preserve"> </w:t>
            </w:r>
            <w:r>
              <w:rPr>
                <w:rFonts w:ascii="Times New Roman" w:hAnsi="Times New Roman"/>
                <w:sz w:val="20"/>
              </w:rPr>
              <w:t xml:space="preserve">zum </w:t>
            </w:r>
            <w:r>
              <w:rPr>
                <w:rFonts w:ascii="Times New Roman" w:hAnsi="Times New Roman"/>
                <w:spacing w:val="-2"/>
                <w:sz w:val="20"/>
              </w:rPr>
              <w:t>Adressaten.</w:t>
            </w:r>
          </w:p>
          <w:p w14:paraId="667C2C1B" w14:textId="77777777" w:rsidR="00EC48B8" w:rsidRDefault="00435DB8">
            <w:pPr>
              <w:pStyle w:val="TableParagraph"/>
              <w:spacing w:before="230"/>
              <w:ind w:left="80"/>
              <w:rPr>
                <w:rFonts w:ascii="Times New Roman"/>
                <w:b/>
                <w:sz w:val="20"/>
              </w:rPr>
            </w:pPr>
            <w:r>
              <w:rPr>
                <w:rFonts w:ascii="Times New Roman"/>
                <w:b/>
                <w:spacing w:val="-2"/>
                <w:sz w:val="20"/>
              </w:rPr>
              <w:t>Bildkontexte:</w:t>
            </w:r>
          </w:p>
          <w:p w14:paraId="44B4EC96" w14:textId="77777777" w:rsidR="00EC48B8" w:rsidRDefault="00435DB8">
            <w:pPr>
              <w:pStyle w:val="TableParagraph"/>
              <w:numPr>
                <w:ilvl w:val="0"/>
                <w:numId w:val="19"/>
              </w:numPr>
              <w:tabs>
                <w:tab w:val="left" w:pos="440"/>
              </w:tabs>
              <w:spacing w:before="135"/>
              <w:ind w:right="145"/>
              <w:rPr>
                <w:rFonts w:ascii="Times New Roman" w:hAnsi="Times New Roman"/>
                <w:b/>
                <w:sz w:val="20"/>
              </w:rPr>
            </w:pPr>
            <w:r>
              <w:rPr>
                <w:rFonts w:ascii="Times New Roman" w:hAnsi="Times New Roman"/>
                <w:b/>
                <w:sz w:val="20"/>
              </w:rPr>
              <w:t>(KTP1)</w:t>
            </w:r>
            <w:r>
              <w:rPr>
                <w:rFonts w:ascii="Times New Roman" w:hAnsi="Times New Roman"/>
                <w:b/>
                <w:spacing w:val="-9"/>
                <w:sz w:val="20"/>
              </w:rPr>
              <w:t xml:space="preserve"> </w:t>
            </w:r>
            <w:r>
              <w:rPr>
                <w:rFonts w:ascii="Times New Roman" w:hAnsi="Times New Roman"/>
                <w:b/>
                <w:sz w:val="20"/>
              </w:rPr>
              <w:t>entwerfen</w:t>
            </w:r>
            <w:r>
              <w:rPr>
                <w:rFonts w:ascii="Times New Roman" w:hAnsi="Times New Roman"/>
                <w:b/>
                <w:spacing w:val="-8"/>
                <w:sz w:val="20"/>
              </w:rPr>
              <w:t xml:space="preserve"> </w:t>
            </w:r>
            <w:r>
              <w:rPr>
                <w:rFonts w:ascii="Times New Roman" w:hAnsi="Times New Roman"/>
                <w:b/>
                <w:sz w:val="20"/>
              </w:rPr>
              <w:t>und</w:t>
            </w:r>
            <w:r>
              <w:rPr>
                <w:rFonts w:ascii="Times New Roman" w:hAnsi="Times New Roman"/>
                <w:b/>
                <w:spacing w:val="-10"/>
                <w:sz w:val="20"/>
              </w:rPr>
              <w:t xml:space="preserve"> </w:t>
            </w:r>
            <w:r>
              <w:rPr>
                <w:rFonts w:ascii="Times New Roman" w:hAnsi="Times New Roman"/>
                <w:b/>
                <w:sz w:val="20"/>
              </w:rPr>
              <w:t>beurteilen</w:t>
            </w:r>
            <w:r>
              <w:rPr>
                <w:rFonts w:ascii="Times New Roman" w:hAnsi="Times New Roman"/>
                <w:b/>
                <w:spacing w:val="-8"/>
                <w:sz w:val="20"/>
              </w:rPr>
              <w:t xml:space="preserve"> </w:t>
            </w:r>
            <w:r>
              <w:rPr>
                <w:rFonts w:ascii="Times New Roman" w:hAnsi="Times New Roman"/>
                <w:b/>
                <w:sz w:val="20"/>
              </w:rPr>
              <w:t>Bildgestaltungen</w:t>
            </w:r>
            <w:r>
              <w:rPr>
                <w:rFonts w:ascii="Times New Roman" w:hAnsi="Times New Roman"/>
                <w:b/>
                <w:spacing w:val="-8"/>
                <w:sz w:val="20"/>
              </w:rPr>
              <w:t xml:space="preserve"> </w:t>
            </w:r>
            <w:r>
              <w:rPr>
                <w:rFonts w:ascii="Times New Roman" w:hAnsi="Times New Roman"/>
                <w:b/>
                <w:sz w:val="20"/>
              </w:rPr>
              <w:t>als Ausdruck individueller Positionen im Sinne einer persönlichen</w:t>
            </w:r>
            <w:r>
              <w:rPr>
                <w:rFonts w:ascii="Times New Roman" w:hAnsi="Times New Roman"/>
                <w:b/>
                <w:spacing w:val="-1"/>
                <w:sz w:val="20"/>
              </w:rPr>
              <w:t xml:space="preserve"> </w:t>
            </w:r>
            <w:r>
              <w:rPr>
                <w:rFonts w:ascii="Times New Roman" w:hAnsi="Times New Roman"/>
                <w:b/>
                <w:sz w:val="20"/>
              </w:rPr>
              <w:t>Deutung</w:t>
            </w:r>
            <w:r>
              <w:rPr>
                <w:rFonts w:ascii="Times New Roman" w:hAnsi="Times New Roman"/>
                <w:b/>
                <w:spacing w:val="-1"/>
                <w:sz w:val="20"/>
              </w:rPr>
              <w:t xml:space="preserve"> </w:t>
            </w:r>
            <w:r>
              <w:rPr>
                <w:rFonts w:ascii="Times New Roman" w:hAnsi="Times New Roman"/>
                <w:b/>
                <w:sz w:val="20"/>
              </w:rPr>
              <w:t>von</w:t>
            </w:r>
            <w:r>
              <w:rPr>
                <w:rFonts w:ascii="Times New Roman" w:hAnsi="Times New Roman"/>
                <w:b/>
                <w:spacing w:val="-2"/>
                <w:sz w:val="20"/>
              </w:rPr>
              <w:t xml:space="preserve"> </w:t>
            </w:r>
            <w:r>
              <w:rPr>
                <w:rFonts w:ascii="Times New Roman" w:hAnsi="Times New Roman"/>
                <w:b/>
                <w:sz w:val="20"/>
              </w:rPr>
              <w:t>Wirklichkeit</w:t>
            </w:r>
            <w:r>
              <w:rPr>
                <w:rFonts w:ascii="Times New Roman" w:hAnsi="Times New Roman"/>
                <w:b/>
                <w:spacing w:val="-2"/>
                <w:sz w:val="20"/>
              </w:rPr>
              <w:t xml:space="preserve"> </w:t>
            </w:r>
            <w:r>
              <w:rPr>
                <w:rFonts w:ascii="Times New Roman" w:hAnsi="Times New Roman"/>
                <w:b/>
                <w:sz w:val="20"/>
              </w:rPr>
              <w:t>in</w:t>
            </w:r>
            <w:r>
              <w:rPr>
                <w:rFonts w:ascii="Times New Roman" w:hAnsi="Times New Roman"/>
                <w:b/>
                <w:spacing w:val="-3"/>
                <w:sz w:val="20"/>
              </w:rPr>
              <w:t xml:space="preserve"> </w:t>
            </w:r>
            <w:r>
              <w:rPr>
                <w:rFonts w:ascii="Times New Roman" w:hAnsi="Times New Roman"/>
                <w:b/>
                <w:sz w:val="20"/>
              </w:rPr>
              <w:t xml:space="preserve">kulturellen </w:t>
            </w:r>
            <w:r>
              <w:rPr>
                <w:rFonts w:ascii="Times New Roman" w:hAnsi="Times New Roman"/>
                <w:b/>
                <w:spacing w:val="-2"/>
                <w:sz w:val="20"/>
              </w:rPr>
              <w:t>Kontexten,</w:t>
            </w:r>
          </w:p>
          <w:p w14:paraId="6BE51C18" w14:textId="77777777" w:rsidR="00EC48B8" w:rsidRDefault="00435DB8">
            <w:pPr>
              <w:pStyle w:val="TableParagraph"/>
              <w:numPr>
                <w:ilvl w:val="0"/>
                <w:numId w:val="19"/>
              </w:numPr>
              <w:tabs>
                <w:tab w:val="left" w:pos="440"/>
              </w:tabs>
              <w:spacing w:before="14"/>
              <w:ind w:right="608"/>
              <w:rPr>
                <w:rFonts w:ascii="Times New Roman" w:hAnsi="Times New Roman"/>
                <w:sz w:val="20"/>
              </w:rPr>
            </w:pPr>
            <w:r>
              <w:rPr>
                <w:rFonts w:ascii="Times New Roman" w:hAnsi="Times New Roman"/>
                <w:sz w:val="20"/>
              </w:rPr>
              <w:t>(KTR2) vergleichen und erörtern an fremden Gestaltungen unter Einbeziehung bildexternen Quellmaterials</w:t>
            </w:r>
            <w:r>
              <w:rPr>
                <w:rFonts w:ascii="Times New Roman" w:hAnsi="Times New Roman"/>
                <w:spacing w:val="-8"/>
                <w:sz w:val="20"/>
              </w:rPr>
              <w:t xml:space="preserve"> </w:t>
            </w:r>
            <w:r>
              <w:rPr>
                <w:rFonts w:ascii="Times New Roman" w:hAnsi="Times New Roman"/>
                <w:sz w:val="20"/>
              </w:rPr>
              <w:t>die</w:t>
            </w:r>
            <w:r>
              <w:rPr>
                <w:rFonts w:ascii="Times New Roman" w:hAnsi="Times New Roman"/>
                <w:spacing w:val="-10"/>
                <w:sz w:val="20"/>
              </w:rPr>
              <w:t xml:space="preserve"> </w:t>
            </w:r>
            <w:r>
              <w:rPr>
                <w:rFonts w:ascii="Times New Roman" w:hAnsi="Times New Roman"/>
                <w:sz w:val="20"/>
              </w:rPr>
              <w:t>biografische,</w:t>
            </w:r>
            <w:r>
              <w:rPr>
                <w:rFonts w:ascii="Times New Roman" w:hAnsi="Times New Roman"/>
                <w:spacing w:val="-10"/>
                <w:sz w:val="20"/>
              </w:rPr>
              <w:t xml:space="preserve"> </w:t>
            </w:r>
            <w:r>
              <w:rPr>
                <w:rFonts w:ascii="Times New Roman" w:hAnsi="Times New Roman"/>
                <w:sz w:val="20"/>
              </w:rPr>
              <w:t>soziokulturelle</w:t>
            </w:r>
            <w:r>
              <w:rPr>
                <w:rFonts w:ascii="Times New Roman" w:hAnsi="Times New Roman"/>
                <w:spacing w:val="-10"/>
                <w:sz w:val="20"/>
              </w:rPr>
              <w:t xml:space="preserve"> </w:t>
            </w:r>
            <w:r>
              <w:rPr>
                <w:rFonts w:ascii="Times New Roman" w:hAnsi="Times New Roman"/>
                <w:sz w:val="20"/>
              </w:rPr>
              <w:t>und historische Bedingtheit von Bildern,</w:t>
            </w:r>
          </w:p>
          <w:p w14:paraId="4F73AA3F" w14:textId="77777777" w:rsidR="00EC48B8" w:rsidRDefault="00435DB8">
            <w:pPr>
              <w:pStyle w:val="TableParagraph"/>
              <w:numPr>
                <w:ilvl w:val="0"/>
                <w:numId w:val="19"/>
              </w:numPr>
              <w:tabs>
                <w:tab w:val="left" w:pos="440"/>
                <w:tab w:val="left" w:pos="489"/>
              </w:tabs>
              <w:spacing w:before="15"/>
              <w:ind w:right="607"/>
              <w:rPr>
                <w:rFonts w:ascii="Times New Roman" w:hAnsi="Times New Roman"/>
                <w:sz w:val="20"/>
              </w:rPr>
            </w:pPr>
            <w:r>
              <w:rPr>
                <w:rFonts w:ascii="Arial" w:hAnsi="Arial"/>
                <w:sz w:val="20"/>
              </w:rPr>
              <w:tab/>
            </w:r>
            <w:r>
              <w:rPr>
                <w:rFonts w:ascii="Times New Roman" w:hAnsi="Times New Roman"/>
                <w:sz w:val="20"/>
              </w:rPr>
              <w:t>(KTR3) vergleichen traditionelle Bildmotive</w:t>
            </w:r>
            <w:r>
              <w:rPr>
                <w:rFonts w:ascii="Times New Roman" w:hAnsi="Times New Roman"/>
                <w:spacing w:val="40"/>
                <w:sz w:val="20"/>
              </w:rPr>
              <w:t xml:space="preserve"> </w:t>
            </w:r>
            <w:r>
              <w:rPr>
                <w:rFonts w:ascii="Times New Roman" w:hAnsi="Times New Roman"/>
                <w:sz w:val="20"/>
              </w:rPr>
              <w:t>und erläutern</w:t>
            </w:r>
            <w:r>
              <w:rPr>
                <w:rFonts w:ascii="Times New Roman" w:hAnsi="Times New Roman"/>
                <w:spacing w:val="-6"/>
                <w:sz w:val="20"/>
              </w:rPr>
              <w:t xml:space="preserve"> </w:t>
            </w:r>
            <w:r>
              <w:rPr>
                <w:rFonts w:ascii="Times New Roman" w:hAnsi="Times New Roman"/>
                <w:sz w:val="20"/>
              </w:rPr>
              <w:t>ihre</w:t>
            </w:r>
            <w:r>
              <w:rPr>
                <w:rFonts w:ascii="Times New Roman" w:hAnsi="Times New Roman"/>
                <w:spacing w:val="-6"/>
                <w:sz w:val="20"/>
              </w:rPr>
              <w:t xml:space="preserve"> </w:t>
            </w:r>
            <w:r>
              <w:rPr>
                <w:rFonts w:ascii="Times New Roman" w:hAnsi="Times New Roman"/>
                <w:sz w:val="20"/>
              </w:rPr>
              <w:t>Bedeutung</w:t>
            </w:r>
            <w:r>
              <w:rPr>
                <w:rFonts w:ascii="Times New Roman" w:hAnsi="Times New Roman"/>
                <w:spacing w:val="-7"/>
                <w:sz w:val="20"/>
              </w:rPr>
              <w:t xml:space="preserve"> </w:t>
            </w:r>
            <w:r>
              <w:rPr>
                <w:rFonts w:ascii="Times New Roman" w:hAnsi="Times New Roman"/>
                <w:sz w:val="20"/>
              </w:rPr>
              <w:t>vor</w:t>
            </w:r>
            <w:r>
              <w:rPr>
                <w:rFonts w:ascii="Times New Roman" w:hAnsi="Times New Roman"/>
                <w:spacing w:val="-8"/>
                <w:sz w:val="20"/>
              </w:rPr>
              <w:t xml:space="preserve"> </w:t>
            </w:r>
            <w:r>
              <w:rPr>
                <w:rFonts w:ascii="Times New Roman" w:hAnsi="Times New Roman"/>
                <w:sz w:val="20"/>
              </w:rPr>
              <w:t>dem</w:t>
            </w:r>
            <w:r>
              <w:rPr>
                <w:rFonts w:ascii="Times New Roman" w:hAnsi="Times New Roman"/>
                <w:spacing w:val="-8"/>
                <w:sz w:val="20"/>
              </w:rPr>
              <w:t xml:space="preserve"> </w:t>
            </w:r>
            <w:r>
              <w:rPr>
                <w:rFonts w:ascii="Times New Roman" w:hAnsi="Times New Roman"/>
                <w:sz w:val="20"/>
              </w:rPr>
              <w:t>Hintergrund</w:t>
            </w:r>
            <w:r>
              <w:rPr>
                <w:rFonts w:ascii="Times New Roman" w:hAnsi="Times New Roman"/>
                <w:spacing w:val="-7"/>
                <w:sz w:val="20"/>
              </w:rPr>
              <w:t xml:space="preserve"> </w:t>
            </w:r>
            <w:r>
              <w:rPr>
                <w:rFonts w:ascii="Times New Roman" w:hAnsi="Times New Roman"/>
                <w:sz w:val="20"/>
              </w:rPr>
              <w:t>ihrer unterschiedlichen historischen Kontexte.</w:t>
            </w:r>
          </w:p>
        </w:tc>
        <w:tc>
          <w:tcPr>
            <w:tcW w:w="4962" w:type="dxa"/>
            <w:vMerge/>
            <w:tcBorders>
              <w:top w:val="nil"/>
              <w:bottom w:val="single" w:sz="36" w:space="0" w:color="F1F2BE"/>
            </w:tcBorders>
            <w:shd w:val="clear" w:color="auto" w:fill="F1F2BE"/>
          </w:tcPr>
          <w:p w14:paraId="23571186" w14:textId="77777777" w:rsidR="00EC48B8" w:rsidRDefault="00EC48B8">
            <w:pPr>
              <w:rPr>
                <w:sz w:val="2"/>
                <w:szCs w:val="2"/>
              </w:rPr>
            </w:pPr>
          </w:p>
        </w:tc>
        <w:tc>
          <w:tcPr>
            <w:tcW w:w="4962" w:type="dxa"/>
            <w:vMerge/>
            <w:tcBorders>
              <w:top w:val="nil"/>
              <w:bottom w:val="single" w:sz="36" w:space="0" w:color="D6E3BC"/>
            </w:tcBorders>
            <w:shd w:val="clear" w:color="auto" w:fill="D6E3BC"/>
          </w:tcPr>
          <w:p w14:paraId="5E4804F7" w14:textId="77777777" w:rsidR="00EC48B8" w:rsidRDefault="00EC48B8">
            <w:pPr>
              <w:rPr>
                <w:sz w:val="2"/>
                <w:szCs w:val="2"/>
              </w:rPr>
            </w:pPr>
          </w:p>
        </w:tc>
      </w:tr>
    </w:tbl>
    <w:p w14:paraId="1133D837" w14:textId="77777777" w:rsidR="00EC48B8" w:rsidRDefault="00EC48B8">
      <w:pPr>
        <w:rPr>
          <w:sz w:val="2"/>
          <w:szCs w:val="2"/>
        </w:rPr>
        <w:sectPr w:rsidR="00EC48B8">
          <w:pgSz w:w="16840" w:h="11900" w:orient="landscape"/>
          <w:pgMar w:top="1340" w:right="40" w:bottom="940" w:left="1300" w:header="0" w:footer="746" w:gutter="0"/>
          <w:cols w:space="720"/>
        </w:sectPr>
      </w:pPr>
    </w:p>
    <w:p w14:paraId="0CFA602B" w14:textId="77777777" w:rsidR="00EC48B8" w:rsidRDefault="00435DB8">
      <w:pPr>
        <w:spacing w:before="77" w:line="242" w:lineRule="auto"/>
        <w:ind w:left="115" w:right="1072"/>
        <w:rPr>
          <w:b/>
          <w:sz w:val="24"/>
        </w:rPr>
      </w:pPr>
      <w:r>
        <w:rPr>
          <w:b/>
          <w:sz w:val="24"/>
        </w:rPr>
        <w:lastRenderedPageBreak/>
        <w:t>Grundkurs</w:t>
      </w:r>
      <w:r>
        <w:rPr>
          <w:b/>
          <w:spacing w:val="-4"/>
          <w:sz w:val="24"/>
        </w:rPr>
        <w:t xml:space="preserve"> </w:t>
      </w:r>
      <w:r>
        <w:rPr>
          <w:b/>
          <w:sz w:val="24"/>
        </w:rPr>
        <w:t>Qualifikationsphase</w:t>
      </w:r>
      <w:r>
        <w:rPr>
          <w:b/>
          <w:spacing w:val="-4"/>
          <w:sz w:val="24"/>
        </w:rPr>
        <w:t xml:space="preserve"> </w:t>
      </w:r>
      <w:r>
        <w:rPr>
          <w:b/>
          <w:sz w:val="24"/>
        </w:rPr>
        <w:t>2</w:t>
      </w:r>
      <w:r>
        <w:rPr>
          <w:b/>
          <w:spacing w:val="-5"/>
          <w:sz w:val="24"/>
        </w:rPr>
        <w:t xml:space="preserve"> </w:t>
      </w:r>
      <w:r>
        <w:rPr>
          <w:b/>
          <w:sz w:val="24"/>
        </w:rPr>
        <w:t>Unterrichtsvorhaben</w:t>
      </w:r>
      <w:r>
        <w:rPr>
          <w:b/>
          <w:spacing w:val="-2"/>
          <w:sz w:val="24"/>
        </w:rPr>
        <w:t xml:space="preserve"> </w:t>
      </w:r>
      <w:r>
        <w:rPr>
          <w:b/>
          <w:sz w:val="24"/>
        </w:rPr>
        <w:t>V:</w:t>
      </w:r>
      <w:r>
        <w:rPr>
          <w:b/>
          <w:spacing w:val="-4"/>
          <w:sz w:val="24"/>
        </w:rPr>
        <w:t xml:space="preserve"> </w:t>
      </w:r>
      <w:r>
        <w:rPr>
          <w:b/>
          <w:sz w:val="24"/>
        </w:rPr>
        <w:t>Erinnerung</w:t>
      </w:r>
      <w:r>
        <w:rPr>
          <w:b/>
          <w:spacing w:val="-2"/>
          <w:sz w:val="24"/>
        </w:rPr>
        <w:t xml:space="preserve"> </w:t>
      </w:r>
      <w:r>
        <w:rPr>
          <w:b/>
          <w:sz w:val="24"/>
        </w:rPr>
        <w:t>zwischen</w:t>
      </w:r>
      <w:r>
        <w:rPr>
          <w:b/>
          <w:spacing w:val="-2"/>
          <w:sz w:val="24"/>
        </w:rPr>
        <w:t xml:space="preserve"> </w:t>
      </w:r>
      <w:r>
        <w:rPr>
          <w:b/>
          <w:sz w:val="24"/>
        </w:rPr>
        <w:t>Realität,</w:t>
      </w:r>
      <w:r>
        <w:rPr>
          <w:b/>
          <w:spacing w:val="-5"/>
          <w:sz w:val="24"/>
        </w:rPr>
        <w:t xml:space="preserve"> </w:t>
      </w:r>
      <w:r>
        <w:rPr>
          <w:b/>
          <w:sz w:val="24"/>
        </w:rPr>
        <w:t>Fiktion</w:t>
      </w:r>
      <w:r>
        <w:rPr>
          <w:b/>
          <w:spacing w:val="-2"/>
          <w:sz w:val="24"/>
        </w:rPr>
        <w:t xml:space="preserve"> </w:t>
      </w:r>
      <w:r>
        <w:rPr>
          <w:b/>
          <w:sz w:val="24"/>
        </w:rPr>
        <w:t>und Mythos</w:t>
      </w:r>
      <w:r>
        <w:rPr>
          <w:b/>
          <w:spacing w:val="-3"/>
          <w:sz w:val="24"/>
        </w:rPr>
        <w:t xml:space="preserve"> </w:t>
      </w:r>
      <w:r>
        <w:rPr>
          <w:b/>
          <w:sz w:val="24"/>
        </w:rPr>
        <w:t>–</w:t>
      </w:r>
      <w:r>
        <w:rPr>
          <w:b/>
          <w:spacing w:val="-2"/>
          <w:sz w:val="24"/>
        </w:rPr>
        <w:t xml:space="preserve"> </w:t>
      </w:r>
      <w:r>
        <w:rPr>
          <w:b/>
          <w:sz w:val="24"/>
        </w:rPr>
        <w:t>Biografische</w:t>
      </w:r>
      <w:r>
        <w:rPr>
          <w:b/>
          <w:spacing w:val="-9"/>
          <w:sz w:val="24"/>
        </w:rPr>
        <w:t xml:space="preserve"> </w:t>
      </w:r>
      <w:r>
        <w:rPr>
          <w:b/>
          <w:sz w:val="24"/>
        </w:rPr>
        <w:t>und</w:t>
      </w:r>
      <w:r>
        <w:rPr>
          <w:b/>
          <w:spacing w:val="-2"/>
          <w:sz w:val="24"/>
        </w:rPr>
        <w:t xml:space="preserve"> </w:t>
      </w:r>
      <w:r>
        <w:rPr>
          <w:b/>
          <w:sz w:val="24"/>
        </w:rPr>
        <w:t>gesellschaftliche Forschung in der Kunst</w:t>
      </w:r>
    </w:p>
    <w:p w14:paraId="7C480F35" w14:textId="77777777" w:rsidR="00EC48B8" w:rsidRDefault="00EC48B8">
      <w:pPr>
        <w:pStyle w:val="Textkrper"/>
        <w:spacing w:before="43"/>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5367"/>
        <w:gridCol w:w="4962"/>
      </w:tblGrid>
      <w:tr w:rsidR="00EC48B8" w14:paraId="05E863B0" w14:textId="77777777">
        <w:trPr>
          <w:trHeight w:val="850"/>
        </w:trPr>
        <w:tc>
          <w:tcPr>
            <w:tcW w:w="15136" w:type="dxa"/>
            <w:gridSpan w:val="3"/>
          </w:tcPr>
          <w:p w14:paraId="737C704B" w14:textId="77777777" w:rsidR="00EC48B8" w:rsidRDefault="00435DB8">
            <w:pPr>
              <w:pStyle w:val="TableParagraph"/>
              <w:spacing w:before="78"/>
              <w:ind w:left="80"/>
              <w:rPr>
                <w:rFonts w:ascii="Times New Roman"/>
                <w:sz w:val="20"/>
              </w:rPr>
            </w:pPr>
            <w:r>
              <w:rPr>
                <w:rFonts w:ascii="Times New Roman"/>
                <w:b/>
                <w:sz w:val="20"/>
              </w:rPr>
              <w:t>Inhaltsfelder</w:t>
            </w:r>
            <w:r>
              <w:rPr>
                <w:rFonts w:ascii="Times New Roman"/>
                <w:sz w:val="20"/>
              </w:rPr>
              <w:t>:</w:t>
            </w:r>
            <w:r>
              <w:rPr>
                <w:rFonts w:ascii="Times New Roman"/>
                <w:spacing w:val="-2"/>
                <w:sz w:val="20"/>
              </w:rPr>
              <w:t xml:space="preserve"> Bildgestaltung/Bildkonzepte</w:t>
            </w:r>
          </w:p>
          <w:p w14:paraId="07ECD9D2" w14:textId="77777777" w:rsidR="00EC48B8" w:rsidRDefault="00435DB8">
            <w:pPr>
              <w:pStyle w:val="TableParagraph"/>
              <w:ind w:left="80"/>
              <w:rPr>
                <w:rFonts w:ascii="Times New Roman" w:hAnsi="Times New Roman"/>
                <w:sz w:val="20"/>
              </w:rPr>
            </w:pPr>
            <w:r>
              <w:rPr>
                <w:rFonts w:ascii="Times New Roman" w:hAnsi="Times New Roman"/>
                <w:b/>
                <w:sz w:val="20"/>
              </w:rPr>
              <w:t>Inhaltliche</w:t>
            </w:r>
            <w:r>
              <w:rPr>
                <w:rFonts w:ascii="Times New Roman" w:hAnsi="Times New Roman"/>
                <w:b/>
                <w:spacing w:val="-4"/>
                <w:sz w:val="20"/>
              </w:rPr>
              <w:t xml:space="preserve"> </w:t>
            </w:r>
            <w:r>
              <w:rPr>
                <w:rFonts w:ascii="Times New Roman" w:hAnsi="Times New Roman"/>
                <w:b/>
                <w:sz w:val="20"/>
              </w:rPr>
              <w:t>Schwerpunkte</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Elemente</w:t>
            </w:r>
            <w:r>
              <w:rPr>
                <w:rFonts w:ascii="Times New Roman" w:hAnsi="Times New Roman"/>
                <w:spacing w:val="-2"/>
                <w:sz w:val="20"/>
              </w:rPr>
              <w:t xml:space="preserve"> </w:t>
            </w:r>
            <w:r>
              <w:rPr>
                <w:rFonts w:ascii="Times New Roman" w:hAnsi="Times New Roman"/>
                <w:sz w:val="20"/>
              </w:rPr>
              <w:t>der</w:t>
            </w:r>
            <w:r>
              <w:rPr>
                <w:rFonts w:ascii="Times New Roman" w:hAnsi="Times New Roman"/>
                <w:spacing w:val="-5"/>
                <w:sz w:val="20"/>
              </w:rPr>
              <w:t xml:space="preserve"> </w:t>
            </w:r>
            <w:r>
              <w:rPr>
                <w:rFonts w:ascii="Times New Roman" w:hAnsi="Times New Roman"/>
                <w:sz w:val="20"/>
              </w:rPr>
              <w:t>Bildgestaltung,</w:t>
            </w:r>
            <w:r>
              <w:rPr>
                <w:rFonts w:ascii="Times New Roman" w:hAnsi="Times New Roman"/>
                <w:spacing w:val="-2"/>
                <w:sz w:val="20"/>
              </w:rPr>
              <w:t xml:space="preserve"> </w:t>
            </w:r>
            <w:r>
              <w:rPr>
                <w:rFonts w:ascii="Times New Roman" w:hAnsi="Times New Roman"/>
                <w:sz w:val="20"/>
              </w:rPr>
              <w:t>Bilder</w:t>
            </w:r>
            <w:r>
              <w:rPr>
                <w:rFonts w:ascii="Times New Roman" w:hAnsi="Times New Roman"/>
                <w:spacing w:val="-5"/>
                <w:sz w:val="20"/>
              </w:rPr>
              <w:t xml:space="preserve"> </w:t>
            </w:r>
            <w:r>
              <w:rPr>
                <w:rFonts w:ascii="Times New Roman" w:hAnsi="Times New Roman"/>
                <w:sz w:val="20"/>
              </w:rPr>
              <w:t>als</w:t>
            </w:r>
            <w:r>
              <w:rPr>
                <w:rFonts w:ascii="Times New Roman" w:hAnsi="Times New Roman"/>
                <w:spacing w:val="-3"/>
                <w:sz w:val="20"/>
              </w:rPr>
              <w:t xml:space="preserve"> </w:t>
            </w:r>
            <w:r>
              <w:rPr>
                <w:rFonts w:ascii="Times New Roman" w:hAnsi="Times New Roman"/>
                <w:sz w:val="20"/>
              </w:rPr>
              <w:t>Gesamtgefüge,</w:t>
            </w:r>
            <w:r>
              <w:rPr>
                <w:rFonts w:ascii="Times New Roman" w:hAnsi="Times New Roman"/>
                <w:spacing w:val="-2"/>
                <w:sz w:val="20"/>
              </w:rPr>
              <w:t xml:space="preserve"> </w:t>
            </w:r>
            <w:r>
              <w:rPr>
                <w:rFonts w:ascii="Times New Roman" w:hAnsi="Times New Roman"/>
                <w:sz w:val="20"/>
              </w:rPr>
              <w:t>Bildstrategien,</w:t>
            </w:r>
            <w:r>
              <w:rPr>
                <w:rFonts w:ascii="Times New Roman" w:hAnsi="Times New Roman"/>
                <w:spacing w:val="-2"/>
                <w:sz w:val="20"/>
              </w:rPr>
              <w:t xml:space="preserve"> Bildkontexte</w:t>
            </w:r>
          </w:p>
          <w:p w14:paraId="246D0869" w14:textId="77777777" w:rsidR="00EC48B8" w:rsidRDefault="00435DB8">
            <w:pPr>
              <w:pStyle w:val="TableParagraph"/>
              <w:spacing w:before="1"/>
              <w:ind w:left="80"/>
              <w:rPr>
                <w:rFonts w:ascii="Times New Roman"/>
                <w:sz w:val="20"/>
              </w:rPr>
            </w:pPr>
            <w:r>
              <w:rPr>
                <w:rFonts w:ascii="Times New Roman"/>
                <w:b/>
                <w:sz w:val="20"/>
              </w:rPr>
              <w:t>Zeitbedarf:</w:t>
            </w:r>
            <w:r>
              <w:rPr>
                <w:rFonts w:ascii="Times New Roman"/>
                <w:b/>
                <w:spacing w:val="-4"/>
                <w:sz w:val="20"/>
              </w:rPr>
              <w:t xml:space="preserve"> </w:t>
            </w:r>
            <w:r>
              <w:rPr>
                <w:rFonts w:ascii="Times New Roman"/>
                <w:sz w:val="20"/>
              </w:rPr>
              <w:t>30</w:t>
            </w:r>
            <w:r>
              <w:rPr>
                <w:rFonts w:ascii="Times New Roman"/>
                <w:spacing w:val="-2"/>
                <w:sz w:val="20"/>
              </w:rPr>
              <w:t xml:space="preserve"> </w:t>
            </w:r>
            <w:r>
              <w:rPr>
                <w:rFonts w:ascii="Times New Roman"/>
                <w:spacing w:val="-4"/>
                <w:sz w:val="20"/>
              </w:rPr>
              <w:t>Std.</w:t>
            </w:r>
          </w:p>
        </w:tc>
      </w:tr>
      <w:tr w:rsidR="00EC48B8" w14:paraId="44CC42EA" w14:textId="77777777">
        <w:trPr>
          <w:trHeight w:val="605"/>
        </w:trPr>
        <w:tc>
          <w:tcPr>
            <w:tcW w:w="4807" w:type="dxa"/>
            <w:shd w:val="clear" w:color="auto" w:fill="F2DBDB"/>
          </w:tcPr>
          <w:p w14:paraId="3F450B9D" w14:textId="77777777" w:rsidR="00EC48B8" w:rsidRDefault="00435DB8">
            <w:pPr>
              <w:pStyle w:val="TableParagraph"/>
              <w:spacing w:before="183"/>
              <w:ind w:left="1135"/>
              <w:rPr>
                <w:rFonts w:ascii="Times New Roman"/>
                <w:b/>
                <w:sz w:val="20"/>
              </w:rPr>
            </w:pPr>
            <w:r>
              <w:rPr>
                <w:rFonts w:ascii="Times New Roman"/>
                <w:b/>
                <w:sz w:val="20"/>
              </w:rPr>
              <w:t>Festlegung</w:t>
            </w:r>
            <w:r>
              <w:rPr>
                <w:rFonts w:ascii="Times New Roman"/>
                <w:b/>
                <w:spacing w:val="-3"/>
                <w:sz w:val="20"/>
              </w:rPr>
              <w:t xml:space="preserve"> </w:t>
            </w:r>
            <w:r>
              <w:rPr>
                <w:rFonts w:ascii="Times New Roman"/>
                <w:b/>
                <w:sz w:val="20"/>
              </w:rPr>
              <w:t>der</w:t>
            </w:r>
            <w:r>
              <w:rPr>
                <w:rFonts w:ascii="Times New Roman"/>
                <w:b/>
                <w:spacing w:val="45"/>
                <w:sz w:val="20"/>
              </w:rPr>
              <w:t xml:space="preserve"> </w:t>
            </w:r>
            <w:r>
              <w:rPr>
                <w:rFonts w:ascii="Times New Roman"/>
                <w:b/>
                <w:spacing w:val="-2"/>
                <w:sz w:val="20"/>
              </w:rPr>
              <w:t>Kompetenzen</w:t>
            </w:r>
          </w:p>
        </w:tc>
        <w:tc>
          <w:tcPr>
            <w:tcW w:w="5367" w:type="dxa"/>
            <w:shd w:val="clear" w:color="auto" w:fill="F1F2BE"/>
          </w:tcPr>
          <w:p w14:paraId="56DB541C" w14:textId="77777777" w:rsidR="00EC48B8" w:rsidRDefault="00435DB8">
            <w:pPr>
              <w:pStyle w:val="TableParagraph"/>
              <w:spacing w:before="183"/>
              <w:ind w:left="1084"/>
              <w:rPr>
                <w:rFonts w:ascii="Times New Roman"/>
                <w:b/>
                <w:sz w:val="20"/>
              </w:rPr>
            </w:pPr>
            <w:r>
              <w:rPr>
                <w:rFonts w:ascii="Times New Roman"/>
                <w:b/>
                <w:sz w:val="20"/>
              </w:rPr>
              <w:t>Absprachen</w:t>
            </w:r>
            <w:r>
              <w:rPr>
                <w:rFonts w:ascii="Times New Roman"/>
                <w:b/>
                <w:spacing w:val="-4"/>
                <w:sz w:val="20"/>
              </w:rPr>
              <w:t xml:space="preserve"> </w:t>
            </w:r>
            <w:r>
              <w:rPr>
                <w:rFonts w:ascii="Times New Roman"/>
                <w:b/>
                <w:sz w:val="20"/>
              </w:rPr>
              <w:t>hinsichtlich</w:t>
            </w:r>
            <w:r>
              <w:rPr>
                <w:rFonts w:ascii="Times New Roman"/>
                <w:b/>
                <w:spacing w:val="-5"/>
                <w:sz w:val="20"/>
              </w:rPr>
              <w:t xml:space="preserve"> </w:t>
            </w:r>
            <w:r>
              <w:rPr>
                <w:rFonts w:ascii="Times New Roman"/>
                <w:b/>
                <w:sz w:val="20"/>
              </w:rPr>
              <w:t>der</w:t>
            </w:r>
            <w:r>
              <w:rPr>
                <w:rFonts w:ascii="Times New Roman"/>
                <w:b/>
                <w:spacing w:val="-3"/>
                <w:sz w:val="20"/>
              </w:rPr>
              <w:t xml:space="preserve"> </w:t>
            </w:r>
            <w:r>
              <w:rPr>
                <w:rFonts w:ascii="Times New Roman"/>
                <w:b/>
                <w:spacing w:val="-2"/>
                <w:sz w:val="20"/>
              </w:rPr>
              <w:t>Bereiche</w:t>
            </w:r>
          </w:p>
        </w:tc>
        <w:tc>
          <w:tcPr>
            <w:tcW w:w="4962" w:type="dxa"/>
            <w:shd w:val="clear" w:color="auto" w:fill="D6E3BC"/>
          </w:tcPr>
          <w:p w14:paraId="37369A5A" w14:textId="77777777" w:rsidR="00EC48B8" w:rsidRDefault="00435DB8">
            <w:pPr>
              <w:pStyle w:val="TableParagraph"/>
              <w:spacing w:before="183"/>
              <w:ind w:left="1284"/>
              <w:rPr>
                <w:rFonts w:ascii="Times New Roman"/>
                <w:b/>
                <w:sz w:val="20"/>
              </w:rPr>
            </w:pPr>
            <w:r>
              <w:rPr>
                <w:rFonts w:ascii="Times New Roman"/>
                <w:b/>
                <w:sz w:val="20"/>
              </w:rPr>
              <w:t>Anregungen</w:t>
            </w:r>
            <w:r>
              <w:rPr>
                <w:rFonts w:ascii="Times New Roman"/>
                <w:b/>
                <w:spacing w:val="-6"/>
                <w:sz w:val="20"/>
              </w:rPr>
              <w:t xml:space="preserve"> </w:t>
            </w:r>
            <w:r>
              <w:rPr>
                <w:rFonts w:ascii="Times New Roman"/>
                <w:b/>
                <w:sz w:val="20"/>
              </w:rPr>
              <w:t>zur</w:t>
            </w:r>
            <w:r>
              <w:rPr>
                <w:rFonts w:ascii="Times New Roman"/>
                <w:b/>
                <w:spacing w:val="-4"/>
                <w:sz w:val="20"/>
              </w:rPr>
              <w:t xml:space="preserve"> </w:t>
            </w:r>
            <w:r>
              <w:rPr>
                <w:rFonts w:ascii="Times New Roman"/>
                <w:b/>
                <w:spacing w:val="-2"/>
                <w:sz w:val="20"/>
              </w:rPr>
              <w:t>Umsetzung</w:t>
            </w:r>
          </w:p>
        </w:tc>
      </w:tr>
      <w:tr w:rsidR="00EC48B8" w14:paraId="6262B950" w14:textId="77777777">
        <w:trPr>
          <w:trHeight w:val="875"/>
        </w:trPr>
        <w:tc>
          <w:tcPr>
            <w:tcW w:w="4807" w:type="dxa"/>
            <w:vMerge w:val="restart"/>
            <w:tcBorders>
              <w:left w:val="dashSmallGap" w:sz="4" w:space="0" w:color="000000"/>
              <w:bottom w:val="dashSmallGap" w:sz="4" w:space="0" w:color="000000"/>
              <w:right w:val="dashSmallGap" w:sz="4" w:space="0" w:color="000000"/>
            </w:tcBorders>
            <w:shd w:val="clear" w:color="auto" w:fill="F2DBDB"/>
          </w:tcPr>
          <w:p w14:paraId="6B2FEB23" w14:textId="77777777" w:rsidR="00EC48B8" w:rsidRDefault="00435DB8">
            <w:pPr>
              <w:pStyle w:val="TableParagraph"/>
              <w:spacing w:before="78"/>
              <w:ind w:left="80"/>
              <w:rPr>
                <w:rFonts w:ascii="Times New Roman"/>
                <w:b/>
                <w:sz w:val="20"/>
              </w:rPr>
            </w:pPr>
            <w:r>
              <w:rPr>
                <w:rFonts w:ascii="Times New Roman"/>
                <w:b/>
                <w:sz w:val="20"/>
              </w:rPr>
              <w:t>Elemente</w:t>
            </w:r>
            <w:r>
              <w:rPr>
                <w:rFonts w:ascii="Times New Roman"/>
                <w:b/>
                <w:spacing w:val="1"/>
                <w:sz w:val="20"/>
              </w:rPr>
              <w:t xml:space="preserve"> </w:t>
            </w:r>
            <w:r>
              <w:rPr>
                <w:rFonts w:ascii="Times New Roman"/>
                <w:b/>
                <w:sz w:val="20"/>
              </w:rPr>
              <w:t>der</w:t>
            </w:r>
            <w:r>
              <w:rPr>
                <w:rFonts w:ascii="Times New Roman"/>
                <w:b/>
                <w:spacing w:val="-4"/>
                <w:sz w:val="20"/>
              </w:rPr>
              <w:t xml:space="preserve"> </w:t>
            </w:r>
            <w:r>
              <w:rPr>
                <w:rFonts w:ascii="Times New Roman"/>
                <w:b/>
                <w:spacing w:val="-2"/>
                <w:sz w:val="20"/>
              </w:rPr>
              <w:t>Bildgestaltung</w:t>
            </w:r>
          </w:p>
          <w:p w14:paraId="285C9FA4" w14:textId="77777777" w:rsidR="00EC48B8" w:rsidRDefault="00435DB8">
            <w:pPr>
              <w:pStyle w:val="TableParagraph"/>
              <w:numPr>
                <w:ilvl w:val="0"/>
                <w:numId w:val="18"/>
              </w:numPr>
              <w:tabs>
                <w:tab w:val="left" w:pos="799"/>
              </w:tabs>
              <w:spacing w:before="15"/>
              <w:ind w:right="219"/>
              <w:rPr>
                <w:rFonts w:ascii="Times New Roman" w:hAnsi="Times New Roman"/>
                <w:sz w:val="20"/>
              </w:rPr>
            </w:pPr>
            <w:r>
              <w:rPr>
                <w:rFonts w:ascii="Times New Roman" w:hAnsi="Times New Roman"/>
                <w:sz w:val="20"/>
              </w:rPr>
              <w:t>(ELP1) realisieren Bildwirkungen unter differenzierter Anwendung linearer, farbiger, flächenhafter und raumillusionärer Mittel der Bildgestaltung</w:t>
            </w:r>
            <w:r>
              <w:rPr>
                <w:rFonts w:ascii="Times New Roman" w:hAnsi="Times New Roman"/>
                <w:spacing w:val="-7"/>
                <w:sz w:val="20"/>
              </w:rPr>
              <w:t xml:space="preserve"> </w:t>
            </w:r>
            <w:r>
              <w:rPr>
                <w:rFonts w:ascii="Times New Roman" w:hAnsi="Times New Roman"/>
                <w:sz w:val="20"/>
              </w:rPr>
              <w:t>und</w:t>
            </w:r>
            <w:r>
              <w:rPr>
                <w:rFonts w:ascii="Times New Roman" w:hAnsi="Times New Roman"/>
                <w:spacing w:val="-7"/>
                <w:sz w:val="20"/>
              </w:rPr>
              <w:t xml:space="preserve"> </w:t>
            </w:r>
            <w:r>
              <w:rPr>
                <w:rFonts w:ascii="Times New Roman" w:hAnsi="Times New Roman"/>
                <w:sz w:val="20"/>
              </w:rPr>
              <w:t>bewerten</w:t>
            </w:r>
            <w:r>
              <w:rPr>
                <w:rFonts w:ascii="Times New Roman" w:hAnsi="Times New Roman"/>
                <w:spacing w:val="-7"/>
                <w:sz w:val="20"/>
              </w:rPr>
              <w:t xml:space="preserve"> </w:t>
            </w:r>
            <w:r>
              <w:rPr>
                <w:rFonts w:ascii="Times New Roman" w:hAnsi="Times New Roman"/>
                <w:sz w:val="20"/>
              </w:rPr>
              <w:t>diese</w:t>
            </w:r>
            <w:r>
              <w:rPr>
                <w:rFonts w:ascii="Times New Roman" w:hAnsi="Times New Roman"/>
                <w:spacing w:val="-7"/>
                <w:sz w:val="20"/>
              </w:rPr>
              <w:t xml:space="preserve"> </w:t>
            </w:r>
            <w:r>
              <w:rPr>
                <w:rFonts w:ascii="Times New Roman" w:hAnsi="Times New Roman"/>
                <w:sz w:val="20"/>
              </w:rPr>
              <w:t>im</w:t>
            </w:r>
            <w:r>
              <w:rPr>
                <w:rFonts w:ascii="Times New Roman" w:hAnsi="Times New Roman"/>
                <w:spacing w:val="-8"/>
                <w:sz w:val="20"/>
              </w:rPr>
              <w:t xml:space="preserve"> </w:t>
            </w:r>
            <w:r>
              <w:rPr>
                <w:rFonts w:ascii="Times New Roman" w:hAnsi="Times New Roman"/>
                <w:sz w:val="20"/>
              </w:rPr>
              <w:t>Hinblick auf die Gestaltungsabsicht,</w:t>
            </w:r>
          </w:p>
          <w:p w14:paraId="04652F39" w14:textId="77777777" w:rsidR="00EC48B8" w:rsidRDefault="00435DB8">
            <w:pPr>
              <w:pStyle w:val="TableParagraph"/>
              <w:numPr>
                <w:ilvl w:val="0"/>
                <w:numId w:val="18"/>
              </w:numPr>
              <w:tabs>
                <w:tab w:val="left" w:pos="799"/>
              </w:tabs>
              <w:spacing w:before="9"/>
              <w:ind w:right="63"/>
              <w:rPr>
                <w:rFonts w:ascii="Times New Roman" w:hAnsi="Times New Roman"/>
                <w:sz w:val="20"/>
              </w:rPr>
            </w:pPr>
            <w:r>
              <w:rPr>
                <w:rFonts w:ascii="Times New Roman" w:hAnsi="Times New Roman"/>
                <w:sz w:val="20"/>
              </w:rPr>
              <w:t>(ELP3) entwerfen bildnerische Gestaltungen unter absichtsvollem Einsatz von Materialien, Medien,</w:t>
            </w:r>
            <w:r>
              <w:rPr>
                <w:rFonts w:ascii="Times New Roman" w:hAnsi="Times New Roman"/>
                <w:spacing w:val="-8"/>
                <w:sz w:val="20"/>
              </w:rPr>
              <w:t xml:space="preserve"> </w:t>
            </w:r>
            <w:r>
              <w:rPr>
                <w:rFonts w:ascii="Times New Roman" w:hAnsi="Times New Roman"/>
                <w:sz w:val="20"/>
              </w:rPr>
              <w:t>Techniken,</w:t>
            </w:r>
            <w:r>
              <w:rPr>
                <w:rFonts w:ascii="Times New Roman" w:hAnsi="Times New Roman"/>
                <w:spacing w:val="-9"/>
                <w:sz w:val="20"/>
              </w:rPr>
              <w:t xml:space="preserve"> </w:t>
            </w:r>
            <w:r>
              <w:rPr>
                <w:rFonts w:ascii="Times New Roman" w:hAnsi="Times New Roman"/>
                <w:sz w:val="20"/>
              </w:rPr>
              <w:t>Verfahren,</w:t>
            </w:r>
            <w:r>
              <w:rPr>
                <w:rFonts w:ascii="Times New Roman" w:hAnsi="Times New Roman"/>
                <w:spacing w:val="-8"/>
                <w:sz w:val="20"/>
              </w:rPr>
              <w:t xml:space="preserve"> </w:t>
            </w:r>
            <w:r>
              <w:rPr>
                <w:rFonts w:ascii="Times New Roman" w:hAnsi="Times New Roman"/>
                <w:sz w:val="20"/>
              </w:rPr>
              <w:t>Werkzeugen</w:t>
            </w:r>
            <w:r>
              <w:rPr>
                <w:rFonts w:ascii="Times New Roman" w:hAnsi="Times New Roman"/>
                <w:spacing w:val="-8"/>
                <w:sz w:val="20"/>
              </w:rPr>
              <w:t xml:space="preserve"> </w:t>
            </w:r>
            <w:r>
              <w:rPr>
                <w:rFonts w:ascii="Times New Roman" w:hAnsi="Times New Roman"/>
                <w:sz w:val="20"/>
              </w:rPr>
              <w:t>und deren Bezügen,</w:t>
            </w:r>
          </w:p>
          <w:p w14:paraId="38D14C9D" w14:textId="77777777" w:rsidR="00EC48B8" w:rsidRDefault="00435DB8">
            <w:pPr>
              <w:pStyle w:val="TableParagraph"/>
              <w:numPr>
                <w:ilvl w:val="0"/>
                <w:numId w:val="18"/>
              </w:numPr>
              <w:tabs>
                <w:tab w:val="left" w:pos="799"/>
              </w:tabs>
              <w:spacing w:before="14"/>
              <w:ind w:right="434"/>
              <w:rPr>
                <w:rFonts w:ascii="Times New Roman" w:hAnsi="Times New Roman"/>
                <w:sz w:val="20"/>
              </w:rPr>
            </w:pPr>
            <w:r>
              <w:rPr>
                <w:rFonts w:ascii="Times New Roman" w:hAnsi="Times New Roman"/>
                <w:sz w:val="20"/>
              </w:rPr>
              <w:t>(ELP4) variieren und bewerten materialgebundene Impulse, die von den spezifischen</w:t>
            </w:r>
            <w:r>
              <w:rPr>
                <w:rFonts w:ascii="Times New Roman" w:hAnsi="Times New Roman"/>
                <w:spacing w:val="-12"/>
                <w:sz w:val="20"/>
              </w:rPr>
              <w:t xml:space="preserve"> </w:t>
            </w:r>
            <w:r>
              <w:rPr>
                <w:rFonts w:ascii="Times New Roman" w:hAnsi="Times New Roman"/>
                <w:sz w:val="20"/>
              </w:rPr>
              <w:t>Bezügen</w:t>
            </w:r>
            <w:r>
              <w:rPr>
                <w:rFonts w:ascii="Times New Roman" w:hAnsi="Times New Roman"/>
                <w:spacing w:val="-13"/>
                <w:sz w:val="20"/>
              </w:rPr>
              <w:t xml:space="preserve"> </w:t>
            </w:r>
            <w:r>
              <w:rPr>
                <w:rFonts w:ascii="Times New Roman" w:hAnsi="Times New Roman"/>
                <w:sz w:val="20"/>
              </w:rPr>
              <w:t>zwischen</w:t>
            </w:r>
            <w:r>
              <w:rPr>
                <w:rFonts w:ascii="Times New Roman" w:hAnsi="Times New Roman"/>
                <w:spacing w:val="-7"/>
                <w:sz w:val="20"/>
              </w:rPr>
              <w:t xml:space="preserve"> </w:t>
            </w:r>
            <w:r>
              <w:rPr>
                <w:rFonts w:ascii="Times New Roman" w:hAnsi="Times New Roman"/>
                <w:sz w:val="20"/>
              </w:rPr>
              <w:t xml:space="preserve">Materialien, Werkzeugen und Bildverfahren (Zeichnen, Malen und </w:t>
            </w:r>
            <w:proofErr w:type="spellStart"/>
            <w:r>
              <w:rPr>
                <w:rFonts w:ascii="Times New Roman" w:hAnsi="Times New Roman"/>
                <w:sz w:val="20"/>
              </w:rPr>
              <w:t>Plastizieren</w:t>
            </w:r>
            <w:proofErr w:type="spellEnd"/>
            <w:r>
              <w:rPr>
                <w:rFonts w:ascii="Times New Roman" w:hAnsi="Times New Roman"/>
                <w:sz w:val="20"/>
              </w:rPr>
              <w:t>) ausgehen,</w:t>
            </w:r>
          </w:p>
          <w:p w14:paraId="5074F1A2" w14:textId="77777777" w:rsidR="00EC48B8" w:rsidRDefault="00435DB8">
            <w:pPr>
              <w:pStyle w:val="TableParagraph"/>
              <w:numPr>
                <w:ilvl w:val="0"/>
                <w:numId w:val="18"/>
              </w:numPr>
              <w:tabs>
                <w:tab w:val="left" w:pos="799"/>
              </w:tabs>
              <w:spacing w:before="15"/>
              <w:ind w:right="239"/>
              <w:rPr>
                <w:rFonts w:ascii="Times New Roman" w:hAnsi="Times New Roman"/>
                <w:sz w:val="20"/>
              </w:rPr>
            </w:pPr>
            <w:r>
              <w:rPr>
                <w:rFonts w:ascii="Times New Roman" w:hAnsi="Times New Roman"/>
                <w:sz w:val="20"/>
              </w:rPr>
              <w:t>(ELR2) analysieren die Mittel plastischer und raumbezogener</w:t>
            </w:r>
            <w:r>
              <w:rPr>
                <w:rFonts w:ascii="Times New Roman" w:hAnsi="Times New Roman"/>
                <w:spacing w:val="-10"/>
                <w:sz w:val="20"/>
              </w:rPr>
              <w:t xml:space="preserve"> </w:t>
            </w:r>
            <w:r>
              <w:rPr>
                <w:rFonts w:ascii="Times New Roman" w:hAnsi="Times New Roman"/>
                <w:sz w:val="20"/>
              </w:rPr>
              <w:t>Gestaltung</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9"/>
                <w:sz w:val="20"/>
              </w:rPr>
              <w:t xml:space="preserve"> </w:t>
            </w:r>
            <w:r>
              <w:rPr>
                <w:rFonts w:ascii="Times New Roman" w:hAnsi="Times New Roman"/>
                <w:sz w:val="20"/>
              </w:rPr>
              <w:t>erläutern</w:t>
            </w:r>
            <w:r>
              <w:rPr>
                <w:rFonts w:ascii="Times New Roman" w:hAnsi="Times New Roman"/>
                <w:spacing w:val="-9"/>
                <w:sz w:val="20"/>
              </w:rPr>
              <w:t xml:space="preserve"> </w:t>
            </w:r>
            <w:r>
              <w:rPr>
                <w:rFonts w:ascii="Times New Roman" w:hAnsi="Times New Roman"/>
                <w:sz w:val="20"/>
              </w:rPr>
              <w:t>deren Funktionen im Bild,</w:t>
            </w:r>
          </w:p>
          <w:p w14:paraId="3166C272" w14:textId="77777777" w:rsidR="00EC48B8" w:rsidRDefault="00435DB8">
            <w:pPr>
              <w:pStyle w:val="TableParagraph"/>
              <w:numPr>
                <w:ilvl w:val="0"/>
                <w:numId w:val="18"/>
              </w:numPr>
              <w:tabs>
                <w:tab w:val="left" w:pos="799"/>
              </w:tabs>
              <w:spacing w:before="15"/>
              <w:ind w:right="384"/>
              <w:rPr>
                <w:rFonts w:ascii="Times New Roman" w:hAnsi="Times New Roman"/>
                <w:b/>
                <w:sz w:val="20"/>
              </w:rPr>
            </w:pPr>
            <w:r>
              <w:rPr>
                <w:rFonts w:ascii="Times New Roman" w:hAnsi="Times New Roman"/>
                <w:b/>
                <w:sz w:val="20"/>
              </w:rPr>
              <w:t>(ELR4) erläutern die Abhängigkeiten zwischen</w:t>
            </w:r>
            <w:r>
              <w:rPr>
                <w:rFonts w:ascii="Times New Roman" w:hAnsi="Times New Roman"/>
                <w:b/>
                <w:spacing w:val="-13"/>
                <w:sz w:val="20"/>
              </w:rPr>
              <w:t xml:space="preserve"> </w:t>
            </w:r>
            <w:r>
              <w:rPr>
                <w:rFonts w:ascii="Times New Roman" w:hAnsi="Times New Roman"/>
                <w:b/>
                <w:sz w:val="20"/>
              </w:rPr>
              <w:t>Materialien,</w:t>
            </w:r>
            <w:r>
              <w:rPr>
                <w:rFonts w:ascii="Times New Roman" w:hAnsi="Times New Roman"/>
                <w:b/>
                <w:spacing w:val="-12"/>
                <w:sz w:val="20"/>
              </w:rPr>
              <w:t xml:space="preserve"> </w:t>
            </w:r>
            <w:r>
              <w:rPr>
                <w:rFonts w:ascii="Times New Roman" w:hAnsi="Times New Roman"/>
                <w:b/>
                <w:sz w:val="20"/>
              </w:rPr>
              <w:t>Medien,</w:t>
            </w:r>
            <w:r>
              <w:rPr>
                <w:rFonts w:ascii="Times New Roman" w:hAnsi="Times New Roman"/>
                <w:b/>
                <w:spacing w:val="-12"/>
                <w:sz w:val="20"/>
              </w:rPr>
              <w:t xml:space="preserve"> </w:t>
            </w:r>
            <w:r>
              <w:rPr>
                <w:rFonts w:ascii="Times New Roman" w:hAnsi="Times New Roman"/>
                <w:b/>
                <w:sz w:val="20"/>
              </w:rPr>
              <w:t>Techniken,</w:t>
            </w:r>
          </w:p>
        </w:tc>
        <w:tc>
          <w:tcPr>
            <w:tcW w:w="5367" w:type="dxa"/>
            <w:shd w:val="clear" w:color="auto" w:fill="F1F2BE"/>
          </w:tcPr>
          <w:p w14:paraId="4E3E6D26" w14:textId="77777777" w:rsidR="00EC48B8" w:rsidRDefault="00435DB8">
            <w:pPr>
              <w:pStyle w:val="TableParagraph"/>
              <w:spacing w:before="78"/>
              <w:ind w:left="84"/>
              <w:rPr>
                <w:rFonts w:ascii="Times New Roman"/>
                <w:b/>
                <w:sz w:val="20"/>
              </w:rPr>
            </w:pPr>
            <w:r>
              <w:rPr>
                <w:rFonts w:ascii="Times New Roman"/>
                <w:b/>
                <w:spacing w:val="-2"/>
                <w:sz w:val="20"/>
              </w:rPr>
              <w:t>Materialien/Medien</w:t>
            </w:r>
          </w:p>
          <w:p w14:paraId="4BEE2D8F" w14:textId="77777777" w:rsidR="00EC48B8" w:rsidRDefault="00435DB8">
            <w:pPr>
              <w:pStyle w:val="TableParagraph"/>
              <w:numPr>
                <w:ilvl w:val="0"/>
                <w:numId w:val="17"/>
              </w:numPr>
              <w:tabs>
                <w:tab w:val="left" w:pos="444"/>
              </w:tabs>
              <w:spacing w:before="15"/>
              <w:rPr>
                <w:rFonts w:ascii="Arial" w:hAnsi="Arial"/>
                <w:sz w:val="20"/>
              </w:rPr>
            </w:pPr>
            <w:r>
              <w:rPr>
                <w:rFonts w:ascii="Arial" w:hAnsi="Arial"/>
                <w:spacing w:val="-2"/>
                <w:sz w:val="20"/>
              </w:rPr>
              <w:t>Fotografie,</w:t>
            </w:r>
          </w:p>
          <w:p w14:paraId="0B56B03A" w14:textId="77777777" w:rsidR="00EC48B8" w:rsidRDefault="00435DB8">
            <w:pPr>
              <w:pStyle w:val="TableParagraph"/>
              <w:numPr>
                <w:ilvl w:val="0"/>
                <w:numId w:val="17"/>
              </w:numPr>
              <w:tabs>
                <w:tab w:val="left" w:pos="444"/>
              </w:tabs>
              <w:spacing w:before="15"/>
              <w:rPr>
                <w:rFonts w:ascii="Arial" w:hAnsi="Arial"/>
                <w:sz w:val="20"/>
              </w:rPr>
            </w:pPr>
            <w:r>
              <w:rPr>
                <w:rFonts w:ascii="Arial" w:hAnsi="Arial"/>
                <w:sz w:val="20"/>
              </w:rPr>
              <w:t>digitale</w:t>
            </w:r>
            <w:r>
              <w:rPr>
                <w:rFonts w:ascii="Arial" w:hAnsi="Arial"/>
                <w:spacing w:val="-8"/>
                <w:sz w:val="20"/>
              </w:rPr>
              <w:t xml:space="preserve"> </w:t>
            </w:r>
            <w:r>
              <w:rPr>
                <w:rFonts w:ascii="Arial" w:hAnsi="Arial"/>
                <w:sz w:val="20"/>
              </w:rPr>
              <w:t>Bearbeitung</w:t>
            </w:r>
            <w:r>
              <w:rPr>
                <w:rFonts w:ascii="Arial" w:hAnsi="Arial"/>
                <w:spacing w:val="-7"/>
                <w:sz w:val="20"/>
              </w:rPr>
              <w:t xml:space="preserve"> </w:t>
            </w:r>
            <w:r>
              <w:rPr>
                <w:rFonts w:ascii="Arial" w:hAnsi="Arial"/>
                <w:sz w:val="20"/>
              </w:rPr>
              <w:t>von</w:t>
            </w:r>
            <w:r>
              <w:rPr>
                <w:rFonts w:ascii="Arial" w:hAnsi="Arial"/>
                <w:spacing w:val="-2"/>
                <w:sz w:val="20"/>
              </w:rPr>
              <w:t xml:space="preserve"> Fotografie</w:t>
            </w:r>
          </w:p>
        </w:tc>
        <w:tc>
          <w:tcPr>
            <w:tcW w:w="4962" w:type="dxa"/>
            <w:shd w:val="clear" w:color="auto" w:fill="D6E3BC"/>
          </w:tcPr>
          <w:p w14:paraId="17B35C6B" w14:textId="77777777" w:rsidR="00EC48B8" w:rsidRDefault="00EC48B8">
            <w:pPr>
              <w:pStyle w:val="TableParagraph"/>
              <w:spacing w:before="68"/>
              <w:ind w:left="0"/>
              <w:rPr>
                <w:b/>
                <w:sz w:val="20"/>
              </w:rPr>
            </w:pPr>
          </w:p>
          <w:p w14:paraId="56ED22F3" w14:textId="77777777" w:rsidR="00EC48B8" w:rsidRDefault="00435DB8">
            <w:pPr>
              <w:pStyle w:val="TableParagraph"/>
              <w:ind w:left="804" w:right="2113"/>
              <w:rPr>
                <w:rFonts w:ascii="Arial"/>
                <w:sz w:val="20"/>
              </w:rPr>
            </w:pPr>
            <w:r>
              <w:rPr>
                <w:rFonts w:ascii="Arial"/>
                <w:spacing w:val="-2"/>
                <w:sz w:val="20"/>
              </w:rPr>
              <w:t>Mixed-Media Installation</w:t>
            </w:r>
          </w:p>
        </w:tc>
      </w:tr>
      <w:tr w:rsidR="00EC48B8" w14:paraId="64049A83" w14:textId="77777777">
        <w:trPr>
          <w:trHeight w:val="1045"/>
        </w:trPr>
        <w:tc>
          <w:tcPr>
            <w:tcW w:w="4807" w:type="dxa"/>
            <w:vMerge/>
            <w:tcBorders>
              <w:top w:val="nil"/>
              <w:left w:val="dashSmallGap" w:sz="4" w:space="0" w:color="000000"/>
              <w:bottom w:val="dashSmallGap" w:sz="4" w:space="0" w:color="000000"/>
              <w:right w:val="dashSmallGap" w:sz="4" w:space="0" w:color="000000"/>
            </w:tcBorders>
            <w:shd w:val="clear" w:color="auto" w:fill="F2DBDB"/>
          </w:tcPr>
          <w:p w14:paraId="006C27A1" w14:textId="77777777" w:rsidR="00EC48B8" w:rsidRDefault="00EC48B8">
            <w:pPr>
              <w:rPr>
                <w:sz w:val="2"/>
                <w:szCs w:val="2"/>
              </w:rPr>
            </w:pPr>
          </w:p>
        </w:tc>
        <w:tc>
          <w:tcPr>
            <w:tcW w:w="5367" w:type="dxa"/>
            <w:tcBorders>
              <w:bottom w:val="dashSmallGap" w:sz="4" w:space="0" w:color="000000"/>
            </w:tcBorders>
            <w:shd w:val="clear" w:color="auto" w:fill="F1F2BE"/>
          </w:tcPr>
          <w:p w14:paraId="5038FEBD" w14:textId="77777777" w:rsidR="00EC48B8" w:rsidRDefault="00435DB8">
            <w:pPr>
              <w:pStyle w:val="TableParagraph"/>
              <w:spacing w:before="78"/>
              <w:ind w:left="84"/>
              <w:rPr>
                <w:rFonts w:ascii="Times New Roman" w:hAnsi="Times New Roman"/>
                <w:b/>
                <w:sz w:val="20"/>
              </w:rPr>
            </w:pPr>
            <w:r>
              <w:rPr>
                <w:rFonts w:ascii="Times New Roman" w:hAnsi="Times New Roman"/>
                <w:b/>
                <w:spacing w:val="-2"/>
                <w:sz w:val="20"/>
              </w:rPr>
              <w:t>Epochen/Künstler(innen)</w:t>
            </w:r>
          </w:p>
          <w:p w14:paraId="35917BCB" w14:textId="77777777" w:rsidR="00EC48B8" w:rsidRDefault="00435DB8">
            <w:pPr>
              <w:pStyle w:val="TableParagraph"/>
              <w:ind w:left="84"/>
              <w:rPr>
                <w:rFonts w:ascii="Times New Roman"/>
                <w:sz w:val="20"/>
              </w:rPr>
            </w:pPr>
            <w:r>
              <w:rPr>
                <w:rFonts w:ascii="Times New Roman"/>
                <w:sz w:val="20"/>
              </w:rPr>
              <w:t>Vorgaben zum</w:t>
            </w:r>
            <w:r>
              <w:rPr>
                <w:rFonts w:ascii="Times New Roman"/>
                <w:spacing w:val="1"/>
                <w:sz w:val="20"/>
              </w:rPr>
              <w:t xml:space="preserve"> </w:t>
            </w:r>
            <w:r>
              <w:rPr>
                <w:rFonts w:ascii="Times New Roman"/>
                <w:spacing w:val="-2"/>
                <w:sz w:val="20"/>
              </w:rPr>
              <w:t>Abitur</w:t>
            </w:r>
          </w:p>
          <w:p w14:paraId="2946E59A" w14:textId="77777777" w:rsidR="00EC48B8" w:rsidRDefault="00435DB8">
            <w:pPr>
              <w:pStyle w:val="TableParagraph"/>
              <w:ind w:left="84"/>
              <w:rPr>
                <w:rFonts w:ascii="Times New Roman"/>
                <w:sz w:val="20"/>
              </w:rPr>
            </w:pPr>
            <w:r>
              <w:rPr>
                <w:rFonts w:ascii="Times New Roman"/>
                <w:sz w:val="20"/>
              </w:rPr>
              <w:t>in</w:t>
            </w:r>
            <w:r>
              <w:rPr>
                <w:rFonts w:ascii="Times New Roman"/>
                <w:spacing w:val="-1"/>
                <w:sz w:val="20"/>
              </w:rPr>
              <w:t xml:space="preserve"> </w:t>
            </w:r>
            <w:r>
              <w:rPr>
                <w:rFonts w:ascii="Times New Roman"/>
                <w:sz w:val="20"/>
              </w:rPr>
              <w:t>den</w:t>
            </w:r>
            <w:r>
              <w:rPr>
                <w:rFonts w:ascii="Times New Roman"/>
                <w:spacing w:val="-1"/>
                <w:sz w:val="20"/>
              </w:rPr>
              <w:t xml:space="preserve"> </w:t>
            </w:r>
            <w:r>
              <w:rPr>
                <w:rFonts w:ascii="Times New Roman"/>
                <w:sz w:val="20"/>
              </w:rPr>
              <w:t>Installationen und</w:t>
            </w:r>
            <w:r>
              <w:rPr>
                <w:rFonts w:ascii="Times New Roman"/>
                <w:spacing w:val="-1"/>
                <w:sz w:val="20"/>
              </w:rPr>
              <w:t xml:space="preserve"> </w:t>
            </w:r>
            <w:r>
              <w:rPr>
                <w:rFonts w:ascii="Times New Roman"/>
                <w:sz w:val="20"/>
              </w:rPr>
              <w:t>Objekten</w:t>
            </w:r>
            <w:r>
              <w:rPr>
                <w:rFonts w:ascii="Times New Roman"/>
                <w:spacing w:val="-1"/>
                <w:sz w:val="20"/>
              </w:rPr>
              <w:t xml:space="preserve"> </w:t>
            </w:r>
            <w:r>
              <w:rPr>
                <w:rFonts w:ascii="Times New Roman"/>
                <w:sz w:val="20"/>
              </w:rPr>
              <w:t>von</w:t>
            </w:r>
            <w:r>
              <w:rPr>
                <w:rFonts w:ascii="Times New Roman"/>
                <w:spacing w:val="-1"/>
                <w:sz w:val="20"/>
              </w:rPr>
              <w:t xml:space="preserve"> </w:t>
            </w:r>
            <w:r>
              <w:rPr>
                <w:rFonts w:ascii="Times New Roman"/>
                <w:sz w:val="20"/>
              </w:rPr>
              <w:t xml:space="preserve">Christian </w:t>
            </w:r>
            <w:r>
              <w:rPr>
                <w:rFonts w:ascii="Times New Roman"/>
                <w:spacing w:val="-2"/>
                <w:sz w:val="20"/>
              </w:rPr>
              <w:t>Boltanski</w:t>
            </w:r>
          </w:p>
        </w:tc>
        <w:tc>
          <w:tcPr>
            <w:tcW w:w="4962" w:type="dxa"/>
            <w:tcBorders>
              <w:bottom w:val="dashSmallGap" w:sz="4" w:space="0" w:color="000000"/>
            </w:tcBorders>
            <w:shd w:val="clear" w:color="auto" w:fill="D6E3BC"/>
          </w:tcPr>
          <w:p w14:paraId="1FE30A08" w14:textId="77777777" w:rsidR="00EC48B8" w:rsidRDefault="00EC48B8">
            <w:pPr>
              <w:pStyle w:val="TableParagraph"/>
              <w:ind w:left="0"/>
              <w:rPr>
                <w:rFonts w:ascii="Times New Roman"/>
                <w:sz w:val="20"/>
              </w:rPr>
            </w:pPr>
          </w:p>
        </w:tc>
      </w:tr>
      <w:tr w:rsidR="00EC48B8" w14:paraId="3636335C" w14:textId="77777777">
        <w:trPr>
          <w:trHeight w:val="3021"/>
        </w:trPr>
        <w:tc>
          <w:tcPr>
            <w:tcW w:w="4807" w:type="dxa"/>
            <w:vMerge/>
            <w:tcBorders>
              <w:top w:val="nil"/>
              <w:left w:val="dashSmallGap" w:sz="4" w:space="0" w:color="000000"/>
              <w:bottom w:val="dashSmallGap" w:sz="4" w:space="0" w:color="000000"/>
              <w:right w:val="dashSmallGap" w:sz="4" w:space="0" w:color="000000"/>
            </w:tcBorders>
            <w:shd w:val="clear" w:color="auto" w:fill="F2DBDB"/>
          </w:tcPr>
          <w:p w14:paraId="1FA889FB" w14:textId="77777777" w:rsidR="00EC48B8" w:rsidRDefault="00EC48B8">
            <w:pPr>
              <w:rPr>
                <w:sz w:val="2"/>
                <w:szCs w:val="2"/>
              </w:rPr>
            </w:pPr>
          </w:p>
        </w:tc>
        <w:tc>
          <w:tcPr>
            <w:tcW w:w="5367" w:type="dxa"/>
            <w:tcBorders>
              <w:top w:val="dashSmallGap" w:sz="4" w:space="0" w:color="000000"/>
              <w:left w:val="dashSmallGap" w:sz="4" w:space="0" w:color="000000"/>
              <w:bottom w:val="dashSmallGap" w:sz="4" w:space="0" w:color="000000"/>
              <w:right w:val="dashSmallGap" w:sz="4" w:space="0" w:color="000000"/>
            </w:tcBorders>
            <w:shd w:val="clear" w:color="auto" w:fill="F1F2BE"/>
          </w:tcPr>
          <w:p w14:paraId="1FC2155D" w14:textId="77777777" w:rsidR="00EC48B8" w:rsidRDefault="00435DB8">
            <w:pPr>
              <w:pStyle w:val="TableParagraph"/>
              <w:spacing w:before="78"/>
              <w:ind w:left="84"/>
              <w:rPr>
                <w:rFonts w:ascii="Times New Roman" w:hAnsi="Times New Roman"/>
                <w:sz w:val="20"/>
              </w:rPr>
            </w:pPr>
            <w:r>
              <w:rPr>
                <w:rFonts w:ascii="Times New Roman" w:hAnsi="Times New Roman"/>
                <w:sz w:val="20"/>
              </w:rPr>
              <w:t>Installation</w:t>
            </w:r>
            <w:r>
              <w:rPr>
                <w:rFonts w:ascii="Times New Roman" w:hAnsi="Times New Roman"/>
                <w:spacing w:val="-4"/>
                <w:sz w:val="20"/>
              </w:rPr>
              <w:t xml:space="preserve"> </w:t>
            </w:r>
            <w:r>
              <w:rPr>
                <w:rFonts w:ascii="Times New Roman" w:hAnsi="Times New Roman"/>
                <w:sz w:val="20"/>
              </w:rPr>
              <w:t>als</w:t>
            </w:r>
            <w:r>
              <w:rPr>
                <w:rFonts w:ascii="Times New Roman" w:hAnsi="Times New Roman"/>
                <w:spacing w:val="-1"/>
                <w:sz w:val="20"/>
              </w:rPr>
              <w:t xml:space="preserve"> </w:t>
            </w:r>
            <w:r>
              <w:rPr>
                <w:rFonts w:ascii="Times New Roman" w:hAnsi="Times New Roman"/>
                <w:sz w:val="20"/>
              </w:rPr>
              <w:t>Möglichkeit</w:t>
            </w:r>
            <w:r>
              <w:rPr>
                <w:rFonts w:ascii="Times New Roman" w:hAnsi="Times New Roman"/>
                <w:spacing w:val="-4"/>
                <w:sz w:val="20"/>
              </w:rPr>
              <w:t xml:space="preserve"> </w:t>
            </w:r>
            <w:r>
              <w:rPr>
                <w:rFonts w:ascii="Times New Roman" w:hAnsi="Times New Roman"/>
                <w:sz w:val="20"/>
              </w:rPr>
              <w:t>des</w:t>
            </w:r>
            <w:r>
              <w:rPr>
                <w:rFonts w:ascii="Times New Roman" w:hAnsi="Times New Roman"/>
                <w:spacing w:val="-1"/>
                <w:sz w:val="20"/>
              </w:rPr>
              <w:t xml:space="preserve"> </w:t>
            </w:r>
            <w:r>
              <w:rPr>
                <w:rFonts w:ascii="Times New Roman" w:hAnsi="Times New Roman"/>
                <w:sz w:val="20"/>
              </w:rPr>
              <w:t>künstlerischen</w:t>
            </w:r>
            <w:r>
              <w:rPr>
                <w:rFonts w:ascii="Times New Roman" w:hAnsi="Times New Roman"/>
                <w:spacing w:val="-2"/>
                <w:sz w:val="20"/>
              </w:rPr>
              <w:t xml:space="preserve"> Ausdrucks</w:t>
            </w:r>
          </w:p>
          <w:p w14:paraId="73BA4695" w14:textId="77777777" w:rsidR="00EC48B8" w:rsidRDefault="00435DB8">
            <w:pPr>
              <w:pStyle w:val="TableParagraph"/>
              <w:spacing w:before="230"/>
              <w:ind w:left="84"/>
              <w:rPr>
                <w:rFonts w:ascii="Times New Roman" w:hAnsi="Times New Roman"/>
                <w:sz w:val="20"/>
              </w:rPr>
            </w:pPr>
            <w:r>
              <w:rPr>
                <w:rFonts w:ascii="Times New Roman" w:hAnsi="Times New Roman"/>
                <w:sz w:val="20"/>
              </w:rPr>
              <w:t>Fundsachen</w:t>
            </w:r>
            <w:r>
              <w:rPr>
                <w:rFonts w:ascii="Times New Roman" w:hAnsi="Times New Roman"/>
                <w:spacing w:val="-9"/>
                <w:sz w:val="20"/>
              </w:rPr>
              <w:t xml:space="preserve"> </w:t>
            </w:r>
            <w:r>
              <w:rPr>
                <w:rFonts w:ascii="Times New Roman" w:hAnsi="Times New Roman"/>
                <w:sz w:val="20"/>
              </w:rPr>
              <w:t>(Artefakte)</w:t>
            </w:r>
            <w:r>
              <w:rPr>
                <w:rFonts w:ascii="Times New Roman" w:hAnsi="Times New Roman"/>
                <w:spacing w:val="-10"/>
                <w:sz w:val="20"/>
              </w:rPr>
              <w:t xml:space="preserve"> </w:t>
            </w:r>
            <w:r>
              <w:rPr>
                <w:rFonts w:ascii="Times New Roman" w:hAnsi="Times New Roman"/>
                <w:sz w:val="20"/>
              </w:rPr>
              <w:t>als</w:t>
            </w:r>
            <w:r>
              <w:rPr>
                <w:rFonts w:ascii="Times New Roman" w:hAnsi="Times New Roman"/>
                <w:spacing w:val="-8"/>
                <w:sz w:val="20"/>
              </w:rPr>
              <w:t xml:space="preserve"> </w:t>
            </w:r>
            <w:r>
              <w:rPr>
                <w:rFonts w:ascii="Times New Roman" w:hAnsi="Times New Roman"/>
                <w:sz w:val="20"/>
              </w:rPr>
              <w:t>Bedeutungsträger</w:t>
            </w:r>
            <w:r>
              <w:rPr>
                <w:rFonts w:ascii="Times New Roman" w:hAnsi="Times New Roman"/>
                <w:spacing w:val="-9"/>
                <w:sz w:val="20"/>
              </w:rPr>
              <w:t xml:space="preserve"> </w:t>
            </w:r>
            <w:r>
              <w:rPr>
                <w:rFonts w:ascii="Times New Roman" w:hAnsi="Times New Roman"/>
                <w:sz w:val="20"/>
              </w:rPr>
              <w:t xml:space="preserve">künstlerischer </w:t>
            </w:r>
            <w:r>
              <w:rPr>
                <w:rFonts w:ascii="Times New Roman" w:hAnsi="Times New Roman"/>
                <w:spacing w:val="-2"/>
                <w:sz w:val="20"/>
              </w:rPr>
              <w:t>Strategien</w:t>
            </w:r>
          </w:p>
          <w:p w14:paraId="4C32AC01" w14:textId="77777777" w:rsidR="00EC48B8" w:rsidRDefault="00435DB8">
            <w:pPr>
              <w:pStyle w:val="TableParagraph"/>
              <w:spacing w:before="231"/>
              <w:ind w:left="84"/>
              <w:rPr>
                <w:rFonts w:ascii="Times New Roman" w:hAnsi="Times New Roman"/>
                <w:sz w:val="20"/>
              </w:rPr>
            </w:pPr>
            <w:r>
              <w:rPr>
                <w:rFonts w:ascii="Times New Roman" w:hAnsi="Times New Roman"/>
                <w:sz w:val="20"/>
              </w:rPr>
              <w:t>individuelles</w:t>
            </w:r>
            <w:r>
              <w:rPr>
                <w:rFonts w:ascii="Times New Roman" w:hAnsi="Times New Roman"/>
                <w:spacing w:val="-6"/>
                <w:sz w:val="20"/>
              </w:rPr>
              <w:t xml:space="preserve"> </w:t>
            </w:r>
            <w:r>
              <w:rPr>
                <w:rFonts w:ascii="Times New Roman" w:hAnsi="Times New Roman"/>
                <w:sz w:val="20"/>
              </w:rPr>
              <w:t>und</w:t>
            </w:r>
            <w:r>
              <w:rPr>
                <w:rFonts w:ascii="Times New Roman" w:hAnsi="Times New Roman"/>
                <w:spacing w:val="-8"/>
                <w:sz w:val="20"/>
              </w:rPr>
              <w:t xml:space="preserve"> </w:t>
            </w:r>
            <w:r>
              <w:rPr>
                <w:rFonts w:ascii="Times New Roman" w:hAnsi="Times New Roman"/>
                <w:sz w:val="20"/>
              </w:rPr>
              <w:t>kollektives</w:t>
            </w:r>
            <w:r>
              <w:rPr>
                <w:rFonts w:ascii="Times New Roman" w:hAnsi="Times New Roman"/>
                <w:spacing w:val="-6"/>
                <w:sz w:val="20"/>
              </w:rPr>
              <w:t xml:space="preserve"> </w:t>
            </w:r>
            <w:r>
              <w:rPr>
                <w:rFonts w:ascii="Times New Roman" w:hAnsi="Times New Roman"/>
                <w:sz w:val="20"/>
              </w:rPr>
              <w:t>Gedächtnis:</w:t>
            </w:r>
            <w:r>
              <w:rPr>
                <w:rFonts w:ascii="Times New Roman" w:hAnsi="Times New Roman"/>
                <w:spacing w:val="-8"/>
                <w:sz w:val="20"/>
              </w:rPr>
              <w:t xml:space="preserve"> </w:t>
            </w:r>
            <w:r>
              <w:rPr>
                <w:rFonts w:ascii="Times New Roman" w:hAnsi="Times New Roman"/>
                <w:sz w:val="20"/>
              </w:rPr>
              <w:t>Spurensicherung</w:t>
            </w:r>
            <w:r>
              <w:rPr>
                <w:rFonts w:ascii="Times New Roman" w:hAnsi="Times New Roman"/>
                <w:spacing w:val="-7"/>
                <w:sz w:val="20"/>
              </w:rPr>
              <w:t xml:space="preserve"> </w:t>
            </w:r>
            <w:r>
              <w:rPr>
                <w:rFonts w:ascii="Times New Roman" w:hAnsi="Times New Roman"/>
                <w:sz w:val="20"/>
              </w:rPr>
              <w:t xml:space="preserve">und </w:t>
            </w:r>
            <w:r>
              <w:rPr>
                <w:rFonts w:ascii="Times New Roman" w:hAnsi="Times New Roman"/>
                <w:spacing w:val="-2"/>
                <w:sz w:val="20"/>
              </w:rPr>
              <w:t>Auseinandersetzung</w:t>
            </w:r>
          </w:p>
          <w:p w14:paraId="4EFD6F2A" w14:textId="77777777" w:rsidR="00EC48B8" w:rsidRDefault="00435DB8">
            <w:pPr>
              <w:pStyle w:val="TableParagraph"/>
              <w:ind w:left="84"/>
              <w:rPr>
                <w:rFonts w:ascii="Times New Roman"/>
                <w:sz w:val="20"/>
              </w:rPr>
            </w:pPr>
            <w:r>
              <w:rPr>
                <w:rFonts w:ascii="Times New Roman"/>
                <w:sz w:val="20"/>
              </w:rPr>
              <w:t>mit</w:t>
            </w:r>
            <w:r>
              <w:rPr>
                <w:rFonts w:ascii="Times New Roman"/>
                <w:spacing w:val="-2"/>
                <w:sz w:val="20"/>
              </w:rPr>
              <w:t xml:space="preserve"> </w:t>
            </w:r>
            <w:r>
              <w:rPr>
                <w:rFonts w:ascii="Times New Roman"/>
                <w:sz w:val="20"/>
              </w:rPr>
              <w:t>Vergangenheit und</w:t>
            </w:r>
            <w:r>
              <w:rPr>
                <w:rFonts w:ascii="Times New Roman"/>
                <w:spacing w:val="-1"/>
                <w:sz w:val="20"/>
              </w:rPr>
              <w:t xml:space="preserve"> </w:t>
            </w:r>
            <w:r>
              <w:rPr>
                <w:rFonts w:ascii="Times New Roman"/>
                <w:sz w:val="20"/>
              </w:rPr>
              <w:t>ihrer</w:t>
            </w:r>
            <w:r>
              <w:rPr>
                <w:rFonts w:ascii="Times New Roman"/>
                <w:spacing w:val="-2"/>
                <w:sz w:val="20"/>
              </w:rPr>
              <w:t xml:space="preserve"> Rekonstruktion</w:t>
            </w:r>
          </w:p>
          <w:p w14:paraId="6B9E7F10" w14:textId="77777777" w:rsidR="00EC48B8" w:rsidRDefault="00435DB8">
            <w:pPr>
              <w:pStyle w:val="TableParagraph"/>
              <w:ind w:left="84"/>
              <w:rPr>
                <w:rFonts w:ascii="Times New Roman" w:hAnsi="Times New Roman"/>
                <w:sz w:val="20"/>
              </w:rPr>
            </w:pPr>
            <w:r>
              <w:rPr>
                <w:rFonts w:ascii="Times New Roman" w:hAnsi="Times New Roman"/>
                <w:sz w:val="20"/>
              </w:rPr>
              <w:t>„Jeder</w:t>
            </w:r>
            <w:r>
              <w:rPr>
                <w:rFonts w:ascii="Times New Roman" w:hAnsi="Times New Roman"/>
                <w:spacing w:val="-1"/>
                <w:sz w:val="20"/>
              </w:rPr>
              <w:t xml:space="preserve"> </w:t>
            </w:r>
            <w:r>
              <w:rPr>
                <w:rFonts w:ascii="Times New Roman" w:hAnsi="Times New Roman"/>
                <w:sz w:val="20"/>
              </w:rPr>
              <w:t>jeweils“</w:t>
            </w:r>
            <w:r>
              <w:rPr>
                <w:rFonts w:ascii="Times New Roman" w:hAnsi="Times New Roman"/>
                <w:spacing w:val="2"/>
                <w:sz w:val="20"/>
              </w:rPr>
              <w:t xml:space="preserve"> </w:t>
            </w:r>
            <w:proofErr w:type="spellStart"/>
            <w:r>
              <w:rPr>
                <w:rFonts w:ascii="Times New Roman" w:hAnsi="Times New Roman"/>
                <w:sz w:val="20"/>
              </w:rPr>
              <w:t>Angeli</w:t>
            </w:r>
            <w:proofErr w:type="spellEnd"/>
            <w:r>
              <w:rPr>
                <w:rFonts w:ascii="Times New Roman" w:hAnsi="Times New Roman"/>
                <w:spacing w:val="-1"/>
                <w:sz w:val="20"/>
              </w:rPr>
              <w:t xml:space="preserve"> </w:t>
            </w:r>
            <w:proofErr w:type="spellStart"/>
            <w:r>
              <w:rPr>
                <w:rFonts w:ascii="Times New Roman" w:hAnsi="Times New Roman"/>
                <w:spacing w:val="-2"/>
                <w:sz w:val="20"/>
              </w:rPr>
              <w:t>Jahnsen</w:t>
            </w:r>
            <w:proofErr w:type="spellEnd"/>
          </w:p>
        </w:tc>
        <w:tc>
          <w:tcPr>
            <w:tcW w:w="4962" w:type="dxa"/>
            <w:tcBorders>
              <w:top w:val="dashSmallGap" w:sz="4" w:space="0" w:color="000000"/>
              <w:left w:val="dashSmallGap" w:sz="4" w:space="0" w:color="000000"/>
              <w:bottom w:val="dashSmallGap" w:sz="4" w:space="0" w:color="000000"/>
              <w:right w:val="dashSmallGap" w:sz="4" w:space="0" w:color="000000"/>
            </w:tcBorders>
            <w:shd w:val="clear" w:color="auto" w:fill="D6E3BC"/>
          </w:tcPr>
          <w:p w14:paraId="3A7D7CBA" w14:textId="77777777" w:rsidR="00EC48B8" w:rsidRDefault="00EC48B8">
            <w:pPr>
              <w:pStyle w:val="TableParagraph"/>
              <w:ind w:left="0"/>
              <w:rPr>
                <w:b/>
                <w:sz w:val="20"/>
              </w:rPr>
            </w:pPr>
          </w:p>
          <w:p w14:paraId="7B26C568" w14:textId="77777777" w:rsidR="00EC48B8" w:rsidRDefault="00EC48B8">
            <w:pPr>
              <w:pStyle w:val="TableParagraph"/>
              <w:ind w:left="0"/>
              <w:rPr>
                <w:b/>
                <w:sz w:val="20"/>
              </w:rPr>
            </w:pPr>
          </w:p>
          <w:p w14:paraId="19701ED2" w14:textId="77777777" w:rsidR="00EC48B8" w:rsidRDefault="00EC48B8">
            <w:pPr>
              <w:pStyle w:val="TableParagraph"/>
              <w:ind w:left="0"/>
              <w:rPr>
                <w:b/>
                <w:sz w:val="20"/>
              </w:rPr>
            </w:pPr>
          </w:p>
          <w:p w14:paraId="7D5B1176" w14:textId="77777777" w:rsidR="00EC48B8" w:rsidRDefault="00EC48B8">
            <w:pPr>
              <w:pStyle w:val="TableParagraph"/>
              <w:spacing w:before="26"/>
              <w:ind w:left="0"/>
              <w:rPr>
                <w:b/>
                <w:sz w:val="20"/>
              </w:rPr>
            </w:pPr>
          </w:p>
          <w:p w14:paraId="29B9DE65" w14:textId="77777777" w:rsidR="00EC48B8" w:rsidRDefault="00435DB8">
            <w:pPr>
              <w:pStyle w:val="TableParagraph"/>
              <w:ind w:left="804" w:right="1552"/>
              <w:rPr>
                <w:rFonts w:ascii="Arial" w:hAnsi="Arial"/>
                <w:sz w:val="20"/>
              </w:rPr>
            </w:pPr>
            <w:r>
              <w:rPr>
                <w:rFonts w:ascii="Arial" w:hAnsi="Arial"/>
                <w:sz w:val="20"/>
              </w:rPr>
              <w:t>Ilja</w:t>
            </w:r>
            <w:r>
              <w:rPr>
                <w:rFonts w:ascii="Arial" w:hAnsi="Arial"/>
                <w:spacing w:val="-14"/>
                <w:sz w:val="20"/>
              </w:rPr>
              <w:t xml:space="preserve"> </w:t>
            </w:r>
            <w:r>
              <w:rPr>
                <w:rFonts w:ascii="Arial" w:hAnsi="Arial"/>
                <w:sz w:val="20"/>
              </w:rPr>
              <w:t>Kabakov,</w:t>
            </w:r>
            <w:r>
              <w:rPr>
                <w:rFonts w:ascii="Arial" w:hAnsi="Arial"/>
                <w:spacing w:val="-14"/>
                <w:sz w:val="20"/>
              </w:rPr>
              <w:t xml:space="preserve"> </w:t>
            </w:r>
            <w:r>
              <w:rPr>
                <w:rFonts w:ascii="Arial" w:hAnsi="Arial"/>
                <w:sz w:val="20"/>
              </w:rPr>
              <w:t>Rebecca</w:t>
            </w:r>
            <w:r>
              <w:rPr>
                <w:rFonts w:ascii="Arial" w:hAnsi="Arial"/>
                <w:spacing w:val="-13"/>
                <w:sz w:val="20"/>
              </w:rPr>
              <w:t xml:space="preserve"> </w:t>
            </w:r>
            <w:r>
              <w:rPr>
                <w:rFonts w:ascii="Arial" w:hAnsi="Arial"/>
                <w:sz w:val="20"/>
              </w:rPr>
              <w:t xml:space="preserve">Horn Ai </w:t>
            </w:r>
            <w:proofErr w:type="spellStart"/>
            <w:r>
              <w:rPr>
                <w:rFonts w:ascii="Arial" w:hAnsi="Arial"/>
                <w:sz w:val="20"/>
              </w:rPr>
              <w:t>Weiwei</w:t>
            </w:r>
            <w:proofErr w:type="spellEnd"/>
            <w:r>
              <w:rPr>
                <w:rFonts w:ascii="Arial" w:hAnsi="Arial"/>
                <w:sz w:val="20"/>
              </w:rPr>
              <w:t xml:space="preserve"> „</w:t>
            </w:r>
            <w:proofErr w:type="spellStart"/>
            <w:r>
              <w:rPr>
                <w:rFonts w:ascii="Arial" w:hAnsi="Arial"/>
                <w:sz w:val="20"/>
              </w:rPr>
              <w:t>Remembering</w:t>
            </w:r>
            <w:proofErr w:type="spellEnd"/>
            <w:r>
              <w:rPr>
                <w:rFonts w:ascii="Arial" w:hAnsi="Arial"/>
                <w:sz w:val="20"/>
              </w:rPr>
              <w:t>“</w:t>
            </w:r>
          </w:p>
          <w:p w14:paraId="5A958C5A" w14:textId="77777777" w:rsidR="00EC48B8" w:rsidRDefault="00435DB8">
            <w:pPr>
              <w:pStyle w:val="TableParagraph"/>
              <w:ind w:left="804"/>
              <w:rPr>
                <w:rFonts w:ascii="Arial" w:hAnsi="Arial"/>
                <w:sz w:val="20"/>
              </w:rPr>
            </w:pPr>
            <w:r>
              <w:rPr>
                <w:rFonts w:ascii="Arial" w:hAnsi="Arial"/>
                <w:sz w:val="20"/>
              </w:rPr>
              <w:t>Nikolaus</w:t>
            </w:r>
            <w:r>
              <w:rPr>
                <w:rFonts w:ascii="Arial" w:hAnsi="Arial"/>
                <w:spacing w:val="-5"/>
                <w:sz w:val="20"/>
              </w:rPr>
              <w:t xml:space="preserve"> </w:t>
            </w:r>
            <w:r>
              <w:rPr>
                <w:rFonts w:ascii="Arial" w:hAnsi="Arial"/>
                <w:sz w:val="20"/>
              </w:rPr>
              <w:t>Lang</w:t>
            </w:r>
            <w:r>
              <w:rPr>
                <w:rFonts w:ascii="Arial" w:hAnsi="Arial"/>
                <w:spacing w:val="-2"/>
                <w:sz w:val="20"/>
              </w:rPr>
              <w:t xml:space="preserve"> </w:t>
            </w:r>
            <w:r>
              <w:rPr>
                <w:rFonts w:ascii="Arial" w:hAnsi="Arial"/>
                <w:sz w:val="20"/>
              </w:rPr>
              <w:t>„Für</w:t>
            </w:r>
            <w:r>
              <w:rPr>
                <w:rFonts w:ascii="Arial" w:hAnsi="Arial"/>
                <w:spacing w:val="-6"/>
                <w:sz w:val="20"/>
              </w:rPr>
              <w:t xml:space="preserve"> </w:t>
            </w:r>
            <w:r>
              <w:rPr>
                <w:rFonts w:ascii="Arial" w:hAnsi="Arial"/>
                <w:sz w:val="20"/>
              </w:rPr>
              <w:t>die</w:t>
            </w:r>
            <w:r>
              <w:rPr>
                <w:rFonts w:ascii="Arial" w:hAnsi="Arial"/>
                <w:spacing w:val="-1"/>
                <w:sz w:val="20"/>
              </w:rPr>
              <w:t xml:space="preserve"> </w:t>
            </w:r>
            <w:r>
              <w:rPr>
                <w:rFonts w:ascii="Arial" w:hAnsi="Arial"/>
                <w:sz w:val="20"/>
              </w:rPr>
              <w:t>Geschwister</w:t>
            </w:r>
            <w:r>
              <w:rPr>
                <w:rFonts w:ascii="Arial" w:hAnsi="Arial"/>
                <w:spacing w:val="-6"/>
                <w:sz w:val="20"/>
              </w:rPr>
              <w:t xml:space="preserve"> </w:t>
            </w:r>
            <w:r>
              <w:rPr>
                <w:rFonts w:ascii="Arial" w:hAnsi="Arial"/>
                <w:spacing w:val="-2"/>
                <w:sz w:val="20"/>
              </w:rPr>
              <w:t>Götte“</w:t>
            </w:r>
          </w:p>
        </w:tc>
      </w:tr>
    </w:tbl>
    <w:p w14:paraId="585D2205" w14:textId="77777777" w:rsidR="00EC48B8" w:rsidRDefault="00EC48B8">
      <w:pPr>
        <w:rPr>
          <w:rFonts w:ascii="Arial" w:hAnsi="Arial"/>
          <w:sz w:val="20"/>
        </w:rPr>
        <w:sectPr w:rsidR="00EC48B8">
          <w:pgSz w:w="16840" w:h="11900" w:orient="landscape"/>
          <w:pgMar w:top="1340" w:right="40" w:bottom="940" w:left="1300" w:header="0" w:footer="746" w:gutter="0"/>
          <w:cols w:space="720"/>
        </w:sectPr>
      </w:pPr>
    </w:p>
    <w:p w14:paraId="07EEEC3E" w14:textId="77777777" w:rsidR="00EC48B8" w:rsidRDefault="00EC48B8">
      <w:pPr>
        <w:pStyle w:val="Textkrper"/>
        <w:spacing w:before="2"/>
        <w:rPr>
          <w:b/>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5367"/>
        <w:gridCol w:w="4962"/>
      </w:tblGrid>
      <w:tr w:rsidR="00EC48B8" w14:paraId="042FC7E5" w14:textId="77777777">
        <w:trPr>
          <w:trHeight w:val="2806"/>
        </w:trPr>
        <w:tc>
          <w:tcPr>
            <w:tcW w:w="4807" w:type="dxa"/>
            <w:vMerge w:val="restart"/>
            <w:shd w:val="clear" w:color="auto" w:fill="F2DBDB"/>
          </w:tcPr>
          <w:p w14:paraId="73E9B281" w14:textId="77777777" w:rsidR="00EC48B8" w:rsidRDefault="00435DB8">
            <w:pPr>
              <w:pStyle w:val="TableParagraph"/>
              <w:spacing w:before="78"/>
              <w:ind w:left="799"/>
              <w:rPr>
                <w:rFonts w:ascii="Times New Roman" w:hAnsi="Times New Roman"/>
                <w:sz w:val="20"/>
              </w:rPr>
            </w:pPr>
            <w:r>
              <w:rPr>
                <w:rFonts w:ascii="Times New Roman" w:hAnsi="Times New Roman"/>
                <w:b/>
                <w:sz w:val="20"/>
              </w:rPr>
              <w:t>Verfahren</w:t>
            </w:r>
            <w:r>
              <w:rPr>
                <w:rFonts w:ascii="Times New Roman" w:hAnsi="Times New Roman"/>
                <w:b/>
                <w:spacing w:val="-10"/>
                <w:sz w:val="20"/>
              </w:rPr>
              <w:t xml:space="preserve"> </w:t>
            </w:r>
            <w:r>
              <w:rPr>
                <w:rFonts w:ascii="Times New Roman" w:hAnsi="Times New Roman"/>
                <w:b/>
                <w:sz w:val="20"/>
              </w:rPr>
              <w:t>und</w:t>
            </w:r>
            <w:r>
              <w:rPr>
                <w:rFonts w:ascii="Times New Roman" w:hAnsi="Times New Roman"/>
                <w:b/>
                <w:spacing w:val="-12"/>
                <w:sz w:val="20"/>
              </w:rPr>
              <w:t xml:space="preserve"> </w:t>
            </w:r>
            <w:r>
              <w:rPr>
                <w:rFonts w:ascii="Times New Roman" w:hAnsi="Times New Roman"/>
                <w:b/>
                <w:sz w:val="20"/>
              </w:rPr>
              <w:t>Werkzeugen</w:t>
            </w:r>
            <w:r>
              <w:rPr>
                <w:rFonts w:ascii="Times New Roman" w:hAnsi="Times New Roman"/>
                <w:b/>
                <w:spacing w:val="-10"/>
                <w:sz w:val="20"/>
              </w:rPr>
              <w:t xml:space="preserve"> </w:t>
            </w:r>
            <w:r>
              <w:rPr>
                <w:rFonts w:ascii="Times New Roman" w:hAnsi="Times New Roman"/>
                <w:b/>
                <w:sz w:val="20"/>
              </w:rPr>
              <w:t>in</w:t>
            </w:r>
            <w:r>
              <w:rPr>
                <w:rFonts w:ascii="Times New Roman" w:hAnsi="Times New Roman"/>
                <w:b/>
                <w:spacing w:val="-8"/>
                <w:sz w:val="20"/>
              </w:rPr>
              <w:t xml:space="preserve"> </w:t>
            </w:r>
            <w:r>
              <w:rPr>
                <w:rFonts w:ascii="Times New Roman" w:hAnsi="Times New Roman"/>
                <w:b/>
                <w:sz w:val="20"/>
              </w:rPr>
              <w:t>bildnerischen Gestaltungen und begründen die daraus resultierenden Ausdrucksqualitäten</w:t>
            </w:r>
            <w:r>
              <w:rPr>
                <w:rFonts w:ascii="Times New Roman" w:hAnsi="Times New Roman"/>
                <w:sz w:val="20"/>
              </w:rPr>
              <w:t>.</w:t>
            </w:r>
          </w:p>
          <w:p w14:paraId="6771F09A" w14:textId="77777777" w:rsidR="00EC48B8" w:rsidRDefault="00435DB8">
            <w:pPr>
              <w:pStyle w:val="TableParagraph"/>
              <w:spacing w:before="230"/>
              <w:ind w:left="80"/>
              <w:rPr>
                <w:rFonts w:ascii="Times New Roman" w:hAnsi="Times New Roman"/>
                <w:b/>
                <w:sz w:val="20"/>
              </w:rPr>
            </w:pPr>
            <w:r>
              <w:rPr>
                <w:rFonts w:ascii="Times New Roman" w:hAnsi="Times New Roman"/>
                <w:b/>
                <w:sz w:val="20"/>
              </w:rPr>
              <w:t>Bilder</w:t>
            </w:r>
            <w:r>
              <w:rPr>
                <w:rFonts w:ascii="Times New Roman" w:hAnsi="Times New Roman"/>
                <w:b/>
                <w:spacing w:val="-1"/>
                <w:sz w:val="20"/>
              </w:rPr>
              <w:t xml:space="preserve"> </w:t>
            </w:r>
            <w:r>
              <w:rPr>
                <w:rFonts w:ascii="Times New Roman" w:hAnsi="Times New Roman"/>
                <w:b/>
                <w:sz w:val="20"/>
              </w:rPr>
              <w:t>als</w:t>
            </w:r>
            <w:r>
              <w:rPr>
                <w:rFonts w:ascii="Times New Roman" w:hAnsi="Times New Roman"/>
                <w:b/>
                <w:spacing w:val="1"/>
                <w:sz w:val="20"/>
              </w:rPr>
              <w:t xml:space="preserve"> </w:t>
            </w:r>
            <w:r>
              <w:rPr>
                <w:rFonts w:ascii="Times New Roman" w:hAnsi="Times New Roman"/>
                <w:b/>
                <w:spacing w:val="-2"/>
                <w:sz w:val="20"/>
              </w:rPr>
              <w:t>Gesamtgefüge</w:t>
            </w:r>
          </w:p>
          <w:p w14:paraId="192839F6" w14:textId="77777777" w:rsidR="00EC48B8" w:rsidRDefault="00435DB8">
            <w:pPr>
              <w:pStyle w:val="TableParagraph"/>
              <w:numPr>
                <w:ilvl w:val="0"/>
                <w:numId w:val="16"/>
              </w:numPr>
              <w:tabs>
                <w:tab w:val="left" w:pos="799"/>
              </w:tabs>
              <w:spacing w:before="15"/>
              <w:ind w:right="104"/>
              <w:rPr>
                <w:rFonts w:ascii="Times New Roman" w:hAnsi="Times New Roman"/>
                <w:sz w:val="20"/>
              </w:rPr>
            </w:pPr>
            <w:r>
              <w:rPr>
                <w:rFonts w:ascii="Times New Roman" w:hAnsi="Times New Roman"/>
                <w:sz w:val="20"/>
              </w:rPr>
              <w:t>(GFP3)</w:t>
            </w:r>
            <w:r>
              <w:rPr>
                <w:rFonts w:ascii="Times New Roman" w:hAnsi="Times New Roman"/>
                <w:spacing w:val="-13"/>
                <w:sz w:val="20"/>
              </w:rPr>
              <w:t xml:space="preserve"> </w:t>
            </w:r>
            <w:r>
              <w:rPr>
                <w:rFonts w:ascii="Times New Roman" w:hAnsi="Times New Roman"/>
                <w:sz w:val="20"/>
              </w:rPr>
              <w:t>dokumentieren</w:t>
            </w:r>
            <w:r>
              <w:rPr>
                <w:rFonts w:ascii="Times New Roman" w:hAnsi="Times New Roman"/>
                <w:spacing w:val="-12"/>
                <w:sz w:val="20"/>
              </w:rPr>
              <w:t xml:space="preserve"> </w:t>
            </w:r>
            <w:r>
              <w:rPr>
                <w:rFonts w:ascii="Times New Roman" w:hAnsi="Times New Roman"/>
                <w:sz w:val="20"/>
              </w:rPr>
              <w:t>und</w:t>
            </w:r>
            <w:r>
              <w:rPr>
                <w:rFonts w:ascii="Times New Roman" w:hAnsi="Times New Roman"/>
                <w:spacing w:val="-13"/>
                <w:sz w:val="20"/>
              </w:rPr>
              <w:t xml:space="preserve"> </w:t>
            </w:r>
            <w:r>
              <w:rPr>
                <w:rFonts w:ascii="Times New Roman" w:hAnsi="Times New Roman"/>
                <w:sz w:val="20"/>
              </w:rPr>
              <w:t>präsentieren</w:t>
            </w:r>
            <w:r>
              <w:rPr>
                <w:rFonts w:ascii="Times New Roman" w:hAnsi="Times New Roman"/>
                <w:spacing w:val="-12"/>
                <w:sz w:val="20"/>
              </w:rPr>
              <w:t xml:space="preserve"> </w:t>
            </w:r>
            <w:r>
              <w:rPr>
                <w:rFonts w:ascii="Times New Roman" w:hAnsi="Times New Roman"/>
                <w:sz w:val="20"/>
              </w:rPr>
              <w:t>die Auseinandersetzung</w:t>
            </w:r>
            <w:r>
              <w:rPr>
                <w:rFonts w:ascii="Times New Roman" w:hAnsi="Times New Roman"/>
                <w:spacing w:val="-13"/>
                <w:sz w:val="20"/>
              </w:rPr>
              <w:t xml:space="preserve"> </w:t>
            </w:r>
            <w:r>
              <w:rPr>
                <w:rFonts w:ascii="Times New Roman" w:hAnsi="Times New Roman"/>
                <w:sz w:val="20"/>
              </w:rPr>
              <w:t>mit</w:t>
            </w:r>
            <w:r>
              <w:rPr>
                <w:rFonts w:ascii="Times New Roman" w:hAnsi="Times New Roman"/>
                <w:spacing w:val="-12"/>
                <w:sz w:val="20"/>
              </w:rPr>
              <w:t xml:space="preserve"> </w:t>
            </w:r>
            <w:r>
              <w:rPr>
                <w:rFonts w:ascii="Times New Roman" w:hAnsi="Times New Roman"/>
                <w:sz w:val="20"/>
              </w:rPr>
              <w:t>Bildgefügen</w:t>
            </w:r>
            <w:r>
              <w:rPr>
                <w:rFonts w:ascii="Times New Roman" w:hAnsi="Times New Roman"/>
                <w:spacing w:val="-13"/>
                <w:sz w:val="20"/>
              </w:rPr>
              <w:t xml:space="preserve"> </w:t>
            </w:r>
            <w:r>
              <w:rPr>
                <w:rFonts w:ascii="Times New Roman" w:hAnsi="Times New Roman"/>
                <w:sz w:val="20"/>
              </w:rPr>
              <w:t>in</w:t>
            </w:r>
            <w:r>
              <w:rPr>
                <w:rFonts w:ascii="Times New Roman" w:hAnsi="Times New Roman"/>
                <w:spacing w:val="-12"/>
                <w:sz w:val="20"/>
              </w:rPr>
              <w:t xml:space="preserve"> </w:t>
            </w:r>
            <w:r>
              <w:rPr>
                <w:rFonts w:ascii="Times New Roman" w:hAnsi="Times New Roman"/>
                <w:sz w:val="20"/>
              </w:rPr>
              <w:t xml:space="preserve">selbst </w:t>
            </w:r>
            <w:r>
              <w:rPr>
                <w:rFonts w:ascii="Times New Roman" w:hAnsi="Times New Roman"/>
                <w:spacing w:val="-6"/>
                <w:sz w:val="20"/>
              </w:rPr>
              <w:t xml:space="preserve">gewählten gestalterisch-praktischen Formen (u.a. in </w:t>
            </w:r>
            <w:r>
              <w:rPr>
                <w:rFonts w:ascii="Times New Roman" w:hAnsi="Times New Roman"/>
                <w:sz w:val="20"/>
              </w:rPr>
              <w:t>Form</w:t>
            </w:r>
            <w:r>
              <w:rPr>
                <w:rFonts w:ascii="Times New Roman" w:hAnsi="Times New Roman"/>
                <w:spacing w:val="-13"/>
                <w:sz w:val="20"/>
              </w:rPr>
              <w:t xml:space="preserve"> </w:t>
            </w:r>
            <w:r>
              <w:rPr>
                <w:rFonts w:ascii="Times New Roman" w:hAnsi="Times New Roman"/>
                <w:sz w:val="20"/>
              </w:rPr>
              <w:t>von</w:t>
            </w:r>
            <w:r>
              <w:rPr>
                <w:rFonts w:ascii="Times New Roman" w:hAnsi="Times New Roman"/>
                <w:spacing w:val="-12"/>
                <w:sz w:val="20"/>
              </w:rPr>
              <w:t xml:space="preserve"> </w:t>
            </w:r>
            <w:r>
              <w:rPr>
                <w:rFonts w:ascii="Times New Roman" w:hAnsi="Times New Roman"/>
                <w:sz w:val="20"/>
              </w:rPr>
              <w:t>Abstraktion,</w:t>
            </w:r>
            <w:r>
              <w:rPr>
                <w:rFonts w:ascii="Times New Roman" w:hAnsi="Times New Roman"/>
                <w:spacing w:val="-13"/>
                <w:sz w:val="20"/>
              </w:rPr>
              <w:t xml:space="preserve"> </w:t>
            </w:r>
            <w:r>
              <w:rPr>
                <w:rFonts w:ascii="Times New Roman" w:hAnsi="Times New Roman"/>
                <w:sz w:val="20"/>
              </w:rPr>
              <w:t>Übersichtsskizzen</w:t>
            </w:r>
            <w:r>
              <w:rPr>
                <w:rFonts w:ascii="Times New Roman" w:hAnsi="Times New Roman"/>
                <w:spacing w:val="-12"/>
                <w:sz w:val="20"/>
              </w:rPr>
              <w:t xml:space="preserve"> </w:t>
            </w:r>
            <w:r>
              <w:rPr>
                <w:rFonts w:ascii="Times New Roman" w:hAnsi="Times New Roman"/>
                <w:sz w:val="20"/>
              </w:rPr>
              <w:t>und gestalterischen</w:t>
            </w:r>
            <w:r>
              <w:rPr>
                <w:rFonts w:ascii="Times New Roman" w:hAnsi="Times New Roman"/>
                <w:spacing w:val="-11"/>
                <w:sz w:val="20"/>
              </w:rPr>
              <w:t xml:space="preserve"> </w:t>
            </w:r>
            <w:r>
              <w:rPr>
                <w:rFonts w:ascii="Times New Roman" w:hAnsi="Times New Roman"/>
                <w:sz w:val="20"/>
              </w:rPr>
              <w:t>Eingriffen),</w:t>
            </w:r>
          </w:p>
          <w:p w14:paraId="37444911" w14:textId="77777777" w:rsidR="00EC48B8" w:rsidRDefault="00435DB8">
            <w:pPr>
              <w:pStyle w:val="TableParagraph"/>
              <w:numPr>
                <w:ilvl w:val="0"/>
                <w:numId w:val="16"/>
              </w:numPr>
              <w:tabs>
                <w:tab w:val="left" w:pos="799"/>
              </w:tabs>
              <w:spacing w:before="14"/>
              <w:ind w:right="228"/>
              <w:rPr>
                <w:rFonts w:ascii="Times New Roman" w:hAnsi="Times New Roman"/>
                <w:sz w:val="20"/>
              </w:rPr>
            </w:pPr>
            <w:r>
              <w:rPr>
                <w:rFonts w:ascii="Times New Roman" w:hAnsi="Times New Roman"/>
                <w:spacing w:val="-6"/>
                <w:sz w:val="20"/>
              </w:rPr>
              <w:t xml:space="preserve">(GFR1) beschreiben strukturiert den wesentlichen </w:t>
            </w:r>
            <w:r>
              <w:rPr>
                <w:rFonts w:ascii="Times New Roman" w:hAnsi="Times New Roman"/>
                <w:sz w:val="20"/>
              </w:rPr>
              <w:t>sichtbaren</w:t>
            </w:r>
            <w:r>
              <w:rPr>
                <w:rFonts w:ascii="Times New Roman" w:hAnsi="Times New Roman"/>
                <w:spacing w:val="-11"/>
                <w:sz w:val="20"/>
              </w:rPr>
              <w:t xml:space="preserve"> </w:t>
            </w:r>
            <w:r>
              <w:rPr>
                <w:rFonts w:ascii="Times New Roman" w:hAnsi="Times New Roman"/>
                <w:sz w:val="20"/>
              </w:rPr>
              <w:t>Bildbestand,</w:t>
            </w:r>
          </w:p>
          <w:p w14:paraId="51B3DB94" w14:textId="77777777" w:rsidR="00EC48B8" w:rsidRDefault="00435DB8">
            <w:pPr>
              <w:pStyle w:val="TableParagraph"/>
              <w:spacing w:before="1"/>
              <w:ind w:left="80"/>
              <w:rPr>
                <w:rFonts w:ascii="Times New Roman"/>
                <w:b/>
                <w:sz w:val="20"/>
              </w:rPr>
            </w:pPr>
            <w:r>
              <w:rPr>
                <w:rFonts w:ascii="Times New Roman"/>
                <w:b/>
                <w:spacing w:val="-2"/>
                <w:sz w:val="20"/>
              </w:rPr>
              <w:t>Bildstrategien</w:t>
            </w:r>
          </w:p>
          <w:p w14:paraId="7BFBA4C3" w14:textId="77777777" w:rsidR="00EC48B8" w:rsidRDefault="00435DB8">
            <w:pPr>
              <w:pStyle w:val="TableParagraph"/>
              <w:numPr>
                <w:ilvl w:val="0"/>
                <w:numId w:val="16"/>
              </w:numPr>
              <w:tabs>
                <w:tab w:val="left" w:pos="799"/>
              </w:tabs>
              <w:spacing w:before="14"/>
              <w:ind w:right="290"/>
              <w:rPr>
                <w:rFonts w:ascii="Times New Roman" w:hAnsi="Times New Roman"/>
                <w:sz w:val="20"/>
              </w:rPr>
            </w:pPr>
            <w:r>
              <w:rPr>
                <w:rFonts w:ascii="Times New Roman" w:hAnsi="Times New Roman"/>
                <w:spacing w:val="-6"/>
                <w:sz w:val="20"/>
              </w:rPr>
              <w:t xml:space="preserve">(STP4) bewerten und variieren Zufallsergebnisse </w:t>
            </w:r>
            <w:r>
              <w:rPr>
                <w:rFonts w:ascii="Times New Roman" w:hAnsi="Times New Roman"/>
                <w:sz w:val="20"/>
              </w:rPr>
              <w:t>im</w:t>
            </w:r>
            <w:r>
              <w:rPr>
                <w:rFonts w:ascii="Times New Roman" w:hAnsi="Times New Roman"/>
                <w:spacing w:val="-9"/>
                <w:sz w:val="20"/>
              </w:rPr>
              <w:t xml:space="preserve"> </w:t>
            </w:r>
            <w:r>
              <w:rPr>
                <w:rFonts w:ascii="Times New Roman" w:hAnsi="Times New Roman"/>
                <w:sz w:val="20"/>
              </w:rPr>
              <w:t>Gestaltungsvorgang</w:t>
            </w:r>
            <w:r>
              <w:rPr>
                <w:rFonts w:ascii="Times New Roman" w:hAnsi="Times New Roman"/>
                <w:spacing w:val="-10"/>
                <w:sz w:val="20"/>
              </w:rPr>
              <w:t xml:space="preserve"> </w:t>
            </w:r>
            <w:r>
              <w:rPr>
                <w:rFonts w:ascii="Times New Roman" w:hAnsi="Times New Roman"/>
                <w:sz w:val="20"/>
              </w:rPr>
              <w:t>als</w:t>
            </w:r>
            <w:r>
              <w:rPr>
                <w:rFonts w:ascii="Times New Roman" w:hAnsi="Times New Roman"/>
                <w:spacing w:val="-7"/>
                <w:sz w:val="20"/>
              </w:rPr>
              <w:t xml:space="preserve"> </w:t>
            </w:r>
            <w:r>
              <w:rPr>
                <w:rFonts w:ascii="Times New Roman" w:hAnsi="Times New Roman"/>
                <w:sz w:val="20"/>
              </w:rPr>
              <w:t>Anregung</w:t>
            </w:r>
            <w:r>
              <w:rPr>
                <w:rFonts w:ascii="Times New Roman" w:hAnsi="Times New Roman"/>
                <w:spacing w:val="-10"/>
                <w:sz w:val="20"/>
              </w:rPr>
              <w:t xml:space="preserve"> </w:t>
            </w:r>
            <w:r>
              <w:rPr>
                <w:rFonts w:ascii="Times New Roman" w:hAnsi="Times New Roman"/>
                <w:sz w:val="20"/>
              </w:rPr>
              <w:t xml:space="preserve">bzw. </w:t>
            </w:r>
            <w:r>
              <w:rPr>
                <w:rFonts w:ascii="Times New Roman" w:hAnsi="Times New Roman"/>
                <w:spacing w:val="-2"/>
                <w:sz w:val="20"/>
              </w:rPr>
              <w:t>Korrektiv,</w:t>
            </w:r>
          </w:p>
          <w:p w14:paraId="7FECD189" w14:textId="77777777" w:rsidR="00EC48B8" w:rsidRDefault="00435DB8">
            <w:pPr>
              <w:pStyle w:val="TableParagraph"/>
              <w:numPr>
                <w:ilvl w:val="0"/>
                <w:numId w:val="16"/>
              </w:numPr>
              <w:tabs>
                <w:tab w:val="left" w:pos="799"/>
              </w:tabs>
              <w:spacing w:before="15"/>
              <w:ind w:right="192"/>
              <w:rPr>
                <w:rFonts w:ascii="Times New Roman" w:hAnsi="Times New Roman"/>
                <w:b/>
                <w:sz w:val="20"/>
              </w:rPr>
            </w:pPr>
            <w:r>
              <w:rPr>
                <w:rFonts w:ascii="Times New Roman" w:hAnsi="Times New Roman"/>
                <w:b/>
                <w:spacing w:val="-6"/>
                <w:sz w:val="20"/>
              </w:rPr>
              <w:t xml:space="preserve">(STP5) beurteilen Zwischenstände kritisch und </w:t>
            </w:r>
            <w:r>
              <w:rPr>
                <w:rFonts w:ascii="Times New Roman" w:hAnsi="Times New Roman"/>
                <w:b/>
                <w:spacing w:val="-4"/>
                <w:sz w:val="20"/>
              </w:rPr>
              <w:t xml:space="preserve">verändern auf Grundlage dieser Erkenntnisse </w:t>
            </w:r>
            <w:r>
              <w:rPr>
                <w:rFonts w:ascii="Times New Roman" w:hAnsi="Times New Roman"/>
                <w:b/>
                <w:sz w:val="20"/>
              </w:rPr>
              <w:t>den</w:t>
            </w:r>
            <w:r>
              <w:rPr>
                <w:rFonts w:ascii="Times New Roman" w:hAnsi="Times New Roman"/>
                <w:b/>
                <w:spacing w:val="-13"/>
                <w:sz w:val="20"/>
              </w:rPr>
              <w:t xml:space="preserve"> </w:t>
            </w:r>
            <w:r>
              <w:rPr>
                <w:rFonts w:ascii="Times New Roman" w:hAnsi="Times New Roman"/>
                <w:b/>
                <w:sz w:val="20"/>
              </w:rPr>
              <w:t>Gestaltungsprozess,</w:t>
            </w:r>
          </w:p>
          <w:p w14:paraId="3B2F68FC" w14:textId="77777777" w:rsidR="00EC48B8" w:rsidRDefault="00435DB8">
            <w:pPr>
              <w:pStyle w:val="TableParagraph"/>
              <w:numPr>
                <w:ilvl w:val="0"/>
                <w:numId w:val="16"/>
              </w:numPr>
              <w:tabs>
                <w:tab w:val="left" w:pos="799"/>
              </w:tabs>
              <w:spacing w:before="14"/>
              <w:ind w:right="487"/>
              <w:rPr>
                <w:rFonts w:ascii="Times New Roman" w:hAnsi="Times New Roman"/>
                <w:b/>
                <w:sz w:val="20"/>
              </w:rPr>
            </w:pPr>
            <w:r>
              <w:rPr>
                <w:rFonts w:ascii="Times New Roman" w:hAnsi="Times New Roman"/>
                <w:b/>
                <w:spacing w:val="-6"/>
                <w:sz w:val="20"/>
              </w:rPr>
              <w:t xml:space="preserve">(STP6) erläutern den eigenen bildnerischen </w:t>
            </w:r>
            <w:r>
              <w:rPr>
                <w:rFonts w:ascii="Times New Roman" w:hAnsi="Times New Roman"/>
                <w:b/>
                <w:sz w:val="20"/>
              </w:rPr>
              <w:t xml:space="preserve">Prozess und begründen ihre </w:t>
            </w:r>
            <w:r>
              <w:rPr>
                <w:rFonts w:ascii="Times New Roman" w:hAnsi="Times New Roman"/>
                <w:b/>
                <w:spacing w:val="-2"/>
                <w:sz w:val="20"/>
              </w:rPr>
              <w:t>Gestaltungsentscheidungen,</w:t>
            </w:r>
          </w:p>
          <w:p w14:paraId="24DB5AE6" w14:textId="77777777" w:rsidR="00EC48B8" w:rsidRDefault="00435DB8">
            <w:pPr>
              <w:pStyle w:val="TableParagraph"/>
              <w:numPr>
                <w:ilvl w:val="0"/>
                <w:numId w:val="16"/>
              </w:numPr>
              <w:tabs>
                <w:tab w:val="left" w:pos="799"/>
              </w:tabs>
              <w:spacing w:before="15"/>
              <w:ind w:right="154"/>
              <w:rPr>
                <w:rFonts w:ascii="Times New Roman" w:hAnsi="Times New Roman"/>
                <w:sz w:val="20"/>
              </w:rPr>
            </w:pPr>
            <w:r>
              <w:rPr>
                <w:rFonts w:ascii="Times New Roman" w:hAnsi="Times New Roman"/>
                <w:sz w:val="20"/>
              </w:rPr>
              <w:t>(STR1)</w:t>
            </w:r>
            <w:r>
              <w:rPr>
                <w:rFonts w:ascii="Times New Roman" w:hAnsi="Times New Roman"/>
                <w:spacing w:val="-13"/>
                <w:sz w:val="20"/>
              </w:rPr>
              <w:t xml:space="preserve"> </w:t>
            </w:r>
            <w:r>
              <w:rPr>
                <w:rFonts w:ascii="Times New Roman" w:hAnsi="Times New Roman"/>
                <w:sz w:val="20"/>
              </w:rPr>
              <w:t>beschreiben</w:t>
            </w:r>
            <w:r>
              <w:rPr>
                <w:rFonts w:ascii="Times New Roman" w:hAnsi="Times New Roman"/>
                <w:spacing w:val="-12"/>
                <w:sz w:val="20"/>
              </w:rPr>
              <w:t xml:space="preserve"> </w:t>
            </w:r>
            <w:r>
              <w:rPr>
                <w:rFonts w:ascii="Times New Roman" w:hAnsi="Times New Roman"/>
                <w:sz w:val="20"/>
              </w:rPr>
              <w:t>zielorientierte</w:t>
            </w:r>
            <w:r>
              <w:rPr>
                <w:rFonts w:ascii="Times New Roman" w:hAnsi="Times New Roman"/>
                <w:spacing w:val="-13"/>
                <w:sz w:val="20"/>
              </w:rPr>
              <w:t xml:space="preserve"> </w:t>
            </w:r>
            <w:r>
              <w:rPr>
                <w:rFonts w:ascii="Times New Roman" w:hAnsi="Times New Roman"/>
                <w:sz w:val="20"/>
              </w:rPr>
              <w:t>und</w:t>
            </w:r>
            <w:r>
              <w:rPr>
                <w:rFonts w:ascii="Times New Roman" w:hAnsi="Times New Roman"/>
                <w:spacing w:val="-12"/>
                <w:sz w:val="20"/>
              </w:rPr>
              <w:t xml:space="preserve"> </w:t>
            </w:r>
            <w:r>
              <w:rPr>
                <w:rFonts w:ascii="Times New Roman" w:hAnsi="Times New Roman"/>
                <w:sz w:val="20"/>
              </w:rPr>
              <w:t xml:space="preserve">offene </w:t>
            </w:r>
            <w:r>
              <w:rPr>
                <w:rFonts w:ascii="Times New Roman" w:hAnsi="Times New Roman"/>
                <w:spacing w:val="-4"/>
                <w:sz w:val="20"/>
              </w:rPr>
              <w:t xml:space="preserve">Produktionsprozesse und erläutern die Beziehung </w:t>
            </w:r>
            <w:r>
              <w:rPr>
                <w:rFonts w:ascii="Times New Roman" w:hAnsi="Times New Roman"/>
                <w:spacing w:val="-6"/>
                <w:sz w:val="20"/>
              </w:rPr>
              <w:t>zwischen der Planung und Gestaltung von Bildern,</w:t>
            </w:r>
          </w:p>
          <w:p w14:paraId="0E3AEABF" w14:textId="77777777" w:rsidR="00EC48B8" w:rsidRDefault="00435DB8">
            <w:pPr>
              <w:pStyle w:val="TableParagraph"/>
              <w:spacing w:before="230"/>
              <w:ind w:left="80"/>
              <w:rPr>
                <w:rFonts w:ascii="Times New Roman"/>
                <w:b/>
                <w:sz w:val="20"/>
              </w:rPr>
            </w:pPr>
            <w:r>
              <w:rPr>
                <w:rFonts w:ascii="Times New Roman"/>
                <w:b/>
                <w:spacing w:val="-2"/>
                <w:sz w:val="20"/>
              </w:rPr>
              <w:t>Bildkontexte</w:t>
            </w:r>
          </w:p>
          <w:p w14:paraId="054C55EA" w14:textId="77777777" w:rsidR="00EC48B8" w:rsidRDefault="00435DB8">
            <w:pPr>
              <w:pStyle w:val="TableParagraph"/>
              <w:numPr>
                <w:ilvl w:val="0"/>
                <w:numId w:val="16"/>
              </w:numPr>
              <w:tabs>
                <w:tab w:val="left" w:pos="799"/>
              </w:tabs>
              <w:spacing w:before="9"/>
              <w:ind w:right="382"/>
              <w:rPr>
                <w:rFonts w:ascii="Times New Roman" w:hAnsi="Times New Roman"/>
                <w:sz w:val="20"/>
              </w:rPr>
            </w:pPr>
            <w:r>
              <w:rPr>
                <w:rFonts w:ascii="Times New Roman" w:hAnsi="Times New Roman"/>
                <w:sz w:val="20"/>
              </w:rPr>
              <w:t>(KTP3)</w:t>
            </w:r>
            <w:r>
              <w:rPr>
                <w:rFonts w:ascii="Times New Roman" w:hAnsi="Times New Roman"/>
                <w:spacing w:val="-10"/>
                <w:sz w:val="20"/>
              </w:rPr>
              <w:t xml:space="preserve"> </w:t>
            </w:r>
            <w:r>
              <w:rPr>
                <w:rFonts w:ascii="Times New Roman" w:hAnsi="Times New Roman"/>
                <w:sz w:val="20"/>
              </w:rPr>
              <w:t>realisieren</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9"/>
                <w:sz w:val="20"/>
              </w:rPr>
              <w:t xml:space="preserve"> </w:t>
            </w:r>
            <w:r>
              <w:rPr>
                <w:rFonts w:ascii="Times New Roman" w:hAnsi="Times New Roman"/>
                <w:sz w:val="20"/>
              </w:rPr>
              <w:t>vergleichen</w:t>
            </w:r>
            <w:r>
              <w:rPr>
                <w:rFonts w:ascii="Times New Roman" w:hAnsi="Times New Roman"/>
                <w:spacing w:val="-9"/>
                <w:sz w:val="20"/>
              </w:rPr>
              <w:t xml:space="preserve"> </w:t>
            </w:r>
            <w:r>
              <w:rPr>
                <w:rFonts w:ascii="Times New Roman" w:hAnsi="Times New Roman"/>
                <w:sz w:val="20"/>
              </w:rPr>
              <w:t>problem- und adressatenbezogene Präsentationen.</w:t>
            </w:r>
          </w:p>
        </w:tc>
        <w:tc>
          <w:tcPr>
            <w:tcW w:w="5367" w:type="dxa"/>
            <w:shd w:val="clear" w:color="auto" w:fill="F1F2BE"/>
          </w:tcPr>
          <w:p w14:paraId="5C88B225" w14:textId="77777777" w:rsidR="00EC48B8" w:rsidRDefault="00435DB8">
            <w:pPr>
              <w:pStyle w:val="TableParagraph"/>
              <w:spacing w:before="78"/>
              <w:ind w:left="84"/>
              <w:rPr>
                <w:rFonts w:ascii="Times New Roman"/>
                <w:b/>
                <w:sz w:val="20"/>
              </w:rPr>
            </w:pPr>
            <w:r>
              <w:rPr>
                <w:rFonts w:ascii="Times New Roman"/>
                <w:b/>
                <w:sz w:val="20"/>
              </w:rPr>
              <w:t>Fachliche</w:t>
            </w:r>
            <w:r>
              <w:rPr>
                <w:rFonts w:ascii="Times New Roman"/>
                <w:b/>
                <w:spacing w:val="-6"/>
                <w:sz w:val="20"/>
              </w:rPr>
              <w:t xml:space="preserve"> </w:t>
            </w:r>
            <w:r>
              <w:rPr>
                <w:rFonts w:ascii="Times New Roman"/>
                <w:b/>
                <w:spacing w:val="-2"/>
                <w:sz w:val="20"/>
              </w:rPr>
              <w:t>Methoden</w:t>
            </w:r>
          </w:p>
          <w:p w14:paraId="032721DE" w14:textId="77777777" w:rsidR="00EC48B8" w:rsidRDefault="00435DB8">
            <w:pPr>
              <w:pStyle w:val="TableParagraph"/>
              <w:numPr>
                <w:ilvl w:val="0"/>
                <w:numId w:val="15"/>
              </w:numPr>
              <w:tabs>
                <w:tab w:val="left" w:pos="444"/>
              </w:tabs>
              <w:spacing w:before="20"/>
              <w:ind w:right="254"/>
              <w:rPr>
                <w:rFonts w:ascii="Arial" w:hAnsi="Arial"/>
                <w:sz w:val="20"/>
              </w:rPr>
            </w:pPr>
            <w:r>
              <w:rPr>
                <w:rFonts w:ascii="Arial" w:hAnsi="Arial"/>
                <w:sz w:val="20"/>
              </w:rPr>
              <w:t>Bildvergleich</w:t>
            </w:r>
            <w:r>
              <w:rPr>
                <w:rFonts w:ascii="Arial" w:hAnsi="Arial"/>
                <w:spacing w:val="-11"/>
                <w:sz w:val="20"/>
              </w:rPr>
              <w:t xml:space="preserve"> </w:t>
            </w:r>
            <w:r>
              <w:rPr>
                <w:rFonts w:ascii="Arial" w:hAnsi="Arial"/>
                <w:sz w:val="20"/>
              </w:rPr>
              <w:t>auch</w:t>
            </w:r>
            <w:r>
              <w:rPr>
                <w:rFonts w:ascii="Arial" w:hAnsi="Arial"/>
                <w:spacing w:val="-12"/>
                <w:sz w:val="20"/>
              </w:rPr>
              <w:t xml:space="preserve"> </w:t>
            </w:r>
            <w:r>
              <w:rPr>
                <w:rFonts w:ascii="Arial" w:hAnsi="Arial"/>
                <w:sz w:val="20"/>
              </w:rPr>
              <w:t>mittels</w:t>
            </w:r>
            <w:r>
              <w:rPr>
                <w:rFonts w:ascii="Arial" w:hAnsi="Arial"/>
                <w:spacing w:val="-7"/>
                <w:sz w:val="20"/>
              </w:rPr>
              <w:t xml:space="preserve"> </w:t>
            </w:r>
            <w:proofErr w:type="spellStart"/>
            <w:r>
              <w:rPr>
                <w:rFonts w:ascii="Arial" w:hAnsi="Arial"/>
                <w:sz w:val="20"/>
              </w:rPr>
              <w:t>aspektbezogener</w:t>
            </w:r>
            <w:proofErr w:type="spellEnd"/>
            <w:r>
              <w:rPr>
                <w:rFonts w:ascii="Arial" w:hAnsi="Arial"/>
                <w:spacing w:val="-12"/>
                <w:sz w:val="20"/>
              </w:rPr>
              <w:t xml:space="preserve"> </w:t>
            </w:r>
            <w:r>
              <w:rPr>
                <w:rFonts w:ascii="Arial" w:hAnsi="Arial"/>
                <w:sz w:val="20"/>
              </w:rPr>
              <w:t xml:space="preserve">Skizzen, syntaktische, semantische und pragmatische </w:t>
            </w:r>
            <w:r>
              <w:rPr>
                <w:rFonts w:ascii="Arial" w:hAnsi="Arial"/>
                <w:spacing w:val="-2"/>
                <w:sz w:val="20"/>
              </w:rPr>
              <w:t>Untersuchungen</w:t>
            </w:r>
          </w:p>
          <w:p w14:paraId="0F4AEEC2" w14:textId="77777777" w:rsidR="00EC48B8" w:rsidRDefault="00435DB8">
            <w:pPr>
              <w:pStyle w:val="TableParagraph"/>
              <w:numPr>
                <w:ilvl w:val="0"/>
                <w:numId w:val="15"/>
              </w:numPr>
              <w:tabs>
                <w:tab w:val="left" w:pos="444"/>
              </w:tabs>
              <w:spacing w:before="15"/>
              <w:ind w:right="188"/>
              <w:rPr>
                <w:rFonts w:ascii="Arial" w:hAnsi="Arial"/>
                <w:sz w:val="20"/>
              </w:rPr>
            </w:pPr>
            <w:r>
              <w:rPr>
                <w:rFonts w:ascii="Arial" w:hAnsi="Arial"/>
                <w:sz w:val="20"/>
              </w:rPr>
              <w:t>Erweiterung</w:t>
            </w:r>
            <w:r>
              <w:rPr>
                <w:rFonts w:ascii="Arial" w:hAnsi="Arial"/>
                <w:spacing w:val="-4"/>
                <w:sz w:val="20"/>
              </w:rPr>
              <w:t xml:space="preserve"> </w:t>
            </w:r>
            <w:r>
              <w:rPr>
                <w:rFonts w:ascii="Arial" w:hAnsi="Arial"/>
                <w:sz w:val="20"/>
              </w:rPr>
              <w:t>der</w:t>
            </w:r>
            <w:r>
              <w:rPr>
                <w:rFonts w:ascii="Arial" w:hAnsi="Arial"/>
                <w:spacing w:val="-10"/>
                <w:sz w:val="20"/>
              </w:rPr>
              <w:t xml:space="preserve"> </w:t>
            </w:r>
            <w:r>
              <w:rPr>
                <w:rFonts w:ascii="Arial" w:hAnsi="Arial"/>
                <w:sz w:val="20"/>
              </w:rPr>
              <w:t>Deutung</w:t>
            </w:r>
            <w:r>
              <w:rPr>
                <w:rFonts w:ascii="Arial" w:hAnsi="Arial"/>
                <w:spacing w:val="-10"/>
                <w:sz w:val="20"/>
              </w:rPr>
              <w:t xml:space="preserve"> </w:t>
            </w:r>
            <w:r>
              <w:rPr>
                <w:rFonts w:ascii="Arial" w:hAnsi="Arial"/>
                <w:sz w:val="20"/>
              </w:rPr>
              <w:t>durch</w:t>
            </w:r>
            <w:r>
              <w:rPr>
                <w:rFonts w:ascii="Arial" w:hAnsi="Arial"/>
                <w:spacing w:val="-10"/>
                <w:sz w:val="20"/>
              </w:rPr>
              <w:t xml:space="preserve"> </w:t>
            </w:r>
            <w:r>
              <w:rPr>
                <w:rFonts w:ascii="Arial" w:hAnsi="Arial"/>
                <w:sz w:val="20"/>
              </w:rPr>
              <w:t>stilgeschichtliche</w:t>
            </w:r>
            <w:r>
              <w:rPr>
                <w:rFonts w:ascii="Arial" w:hAnsi="Arial"/>
                <w:spacing w:val="-9"/>
                <w:sz w:val="20"/>
              </w:rPr>
              <w:t xml:space="preserve"> </w:t>
            </w:r>
            <w:r>
              <w:rPr>
                <w:rFonts w:ascii="Arial" w:hAnsi="Arial"/>
                <w:sz w:val="20"/>
              </w:rPr>
              <w:t xml:space="preserve">und ikonografische Untersuchungen und </w:t>
            </w:r>
            <w:proofErr w:type="spellStart"/>
            <w:r>
              <w:rPr>
                <w:rFonts w:ascii="Arial" w:hAnsi="Arial"/>
                <w:sz w:val="20"/>
              </w:rPr>
              <w:t>ikonologische</w:t>
            </w:r>
            <w:proofErr w:type="spellEnd"/>
            <w:r>
              <w:rPr>
                <w:rFonts w:ascii="Arial" w:hAnsi="Arial"/>
                <w:sz w:val="20"/>
              </w:rPr>
              <w:t xml:space="preserve"> </w:t>
            </w:r>
            <w:r>
              <w:rPr>
                <w:rFonts w:ascii="Arial" w:hAnsi="Arial"/>
                <w:spacing w:val="-2"/>
                <w:sz w:val="20"/>
              </w:rPr>
              <w:t>Interpretation</w:t>
            </w:r>
          </w:p>
          <w:p w14:paraId="48B6494B" w14:textId="77777777" w:rsidR="00EC48B8" w:rsidRDefault="00435DB8">
            <w:pPr>
              <w:pStyle w:val="TableParagraph"/>
              <w:numPr>
                <w:ilvl w:val="0"/>
                <w:numId w:val="15"/>
              </w:numPr>
              <w:tabs>
                <w:tab w:val="left" w:pos="444"/>
              </w:tabs>
              <w:spacing w:before="10"/>
              <w:ind w:right="789"/>
              <w:rPr>
                <w:rFonts w:ascii="Arial" w:hAnsi="Arial"/>
                <w:sz w:val="20"/>
              </w:rPr>
            </w:pPr>
            <w:r>
              <w:rPr>
                <w:rFonts w:ascii="Arial" w:hAnsi="Arial"/>
                <w:sz w:val="20"/>
              </w:rPr>
              <w:t>Einbeziehung</w:t>
            </w:r>
            <w:r>
              <w:rPr>
                <w:rFonts w:ascii="Arial" w:hAnsi="Arial"/>
                <w:spacing w:val="-8"/>
                <w:sz w:val="20"/>
              </w:rPr>
              <w:t xml:space="preserve"> </w:t>
            </w:r>
            <w:r>
              <w:rPr>
                <w:rFonts w:ascii="Arial" w:hAnsi="Arial"/>
                <w:sz w:val="20"/>
              </w:rPr>
              <w:t>der</w:t>
            </w:r>
            <w:r>
              <w:rPr>
                <w:rFonts w:ascii="Arial" w:hAnsi="Arial"/>
                <w:spacing w:val="-14"/>
                <w:sz w:val="20"/>
              </w:rPr>
              <w:t xml:space="preserve"> </w:t>
            </w:r>
            <w:r>
              <w:rPr>
                <w:rFonts w:ascii="Arial" w:hAnsi="Arial"/>
                <w:sz w:val="20"/>
              </w:rPr>
              <w:t>jeweiligen</w:t>
            </w:r>
            <w:r>
              <w:rPr>
                <w:rFonts w:ascii="Arial" w:hAnsi="Arial"/>
                <w:spacing w:val="-12"/>
                <w:sz w:val="20"/>
              </w:rPr>
              <w:t xml:space="preserve"> </w:t>
            </w:r>
            <w:r>
              <w:rPr>
                <w:rFonts w:ascii="Arial" w:hAnsi="Arial"/>
                <w:sz w:val="20"/>
              </w:rPr>
              <w:t>biografischen</w:t>
            </w:r>
            <w:r>
              <w:rPr>
                <w:rFonts w:ascii="Arial" w:hAnsi="Arial"/>
                <w:spacing w:val="-9"/>
                <w:sz w:val="20"/>
              </w:rPr>
              <w:t xml:space="preserve"> </w:t>
            </w:r>
            <w:r>
              <w:rPr>
                <w:rFonts w:ascii="Arial" w:hAnsi="Arial"/>
                <w:sz w:val="20"/>
              </w:rPr>
              <w:t>und soziokulturellen Bedingtheiten</w:t>
            </w:r>
          </w:p>
        </w:tc>
        <w:tc>
          <w:tcPr>
            <w:tcW w:w="4962" w:type="dxa"/>
            <w:shd w:val="clear" w:color="auto" w:fill="D6E3BC"/>
          </w:tcPr>
          <w:p w14:paraId="1426914C" w14:textId="77777777" w:rsidR="00EC48B8" w:rsidRDefault="00EC48B8">
            <w:pPr>
              <w:pStyle w:val="TableParagraph"/>
              <w:spacing w:before="68"/>
              <w:ind w:left="0"/>
              <w:rPr>
                <w:b/>
                <w:sz w:val="20"/>
              </w:rPr>
            </w:pPr>
          </w:p>
          <w:p w14:paraId="26A0DC4A" w14:textId="77777777" w:rsidR="00EC48B8" w:rsidRDefault="00435DB8">
            <w:pPr>
              <w:pStyle w:val="TableParagraph"/>
              <w:ind w:left="804"/>
              <w:rPr>
                <w:rFonts w:ascii="Arial"/>
                <w:sz w:val="20"/>
              </w:rPr>
            </w:pPr>
            <w:r>
              <w:rPr>
                <w:rFonts w:ascii="Arial"/>
                <w:sz w:val="20"/>
              </w:rPr>
              <w:t>Anschauliche</w:t>
            </w:r>
            <w:r>
              <w:rPr>
                <w:rFonts w:ascii="Arial"/>
                <w:spacing w:val="-14"/>
                <w:sz w:val="20"/>
              </w:rPr>
              <w:t xml:space="preserve"> </w:t>
            </w:r>
            <w:r>
              <w:rPr>
                <w:rFonts w:ascii="Arial"/>
                <w:sz w:val="20"/>
              </w:rPr>
              <w:t>Formen</w:t>
            </w:r>
            <w:r>
              <w:rPr>
                <w:rFonts w:ascii="Arial"/>
                <w:spacing w:val="-14"/>
                <w:sz w:val="20"/>
              </w:rPr>
              <w:t xml:space="preserve"> </w:t>
            </w:r>
            <w:r>
              <w:rPr>
                <w:rFonts w:ascii="Arial"/>
                <w:sz w:val="20"/>
              </w:rPr>
              <w:t>der</w:t>
            </w:r>
            <w:r>
              <w:rPr>
                <w:rFonts w:ascii="Arial"/>
                <w:spacing w:val="-14"/>
                <w:sz w:val="20"/>
              </w:rPr>
              <w:t xml:space="preserve"> </w:t>
            </w:r>
            <w:r>
              <w:rPr>
                <w:rFonts w:ascii="Arial"/>
                <w:sz w:val="20"/>
              </w:rPr>
              <w:t>Konzeption</w:t>
            </w:r>
            <w:r>
              <w:rPr>
                <w:rFonts w:ascii="Arial"/>
                <w:spacing w:val="-14"/>
                <w:sz w:val="20"/>
              </w:rPr>
              <w:t xml:space="preserve"> </w:t>
            </w:r>
            <w:r>
              <w:rPr>
                <w:rFonts w:ascii="Arial"/>
                <w:sz w:val="20"/>
              </w:rPr>
              <w:t>(Skizze, Collage, Bildmontage, Modellbau, Fotografie)</w:t>
            </w:r>
          </w:p>
        </w:tc>
      </w:tr>
      <w:tr w:rsidR="00EC48B8" w14:paraId="1340D670" w14:textId="77777777">
        <w:trPr>
          <w:trHeight w:val="4126"/>
        </w:trPr>
        <w:tc>
          <w:tcPr>
            <w:tcW w:w="4807" w:type="dxa"/>
            <w:vMerge/>
            <w:tcBorders>
              <w:top w:val="nil"/>
            </w:tcBorders>
            <w:shd w:val="clear" w:color="auto" w:fill="F2DBDB"/>
          </w:tcPr>
          <w:p w14:paraId="38145AD5" w14:textId="77777777" w:rsidR="00EC48B8" w:rsidRDefault="00EC48B8">
            <w:pPr>
              <w:rPr>
                <w:sz w:val="2"/>
                <w:szCs w:val="2"/>
              </w:rPr>
            </w:pPr>
          </w:p>
        </w:tc>
        <w:tc>
          <w:tcPr>
            <w:tcW w:w="5367" w:type="dxa"/>
            <w:shd w:val="clear" w:color="auto" w:fill="F1F2BE"/>
          </w:tcPr>
          <w:p w14:paraId="7FED7185" w14:textId="77777777" w:rsidR="00EC48B8" w:rsidRDefault="00435DB8">
            <w:pPr>
              <w:pStyle w:val="TableParagraph"/>
              <w:spacing w:before="78"/>
              <w:ind w:left="84"/>
              <w:rPr>
                <w:rFonts w:ascii="Times New Roman" w:hAnsi="Times New Roman"/>
                <w:sz w:val="20"/>
              </w:rPr>
            </w:pPr>
            <w:r>
              <w:rPr>
                <w:rFonts w:ascii="Times New Roman" w:hAnsi="Times New Roman"/>
                <w:b/>
                <w:sz w:val="20"/>
              </w:rPr>
              <w:t>Diagnose</w:t>
            </w:r>
            <w:r>
              <w:rPr>
                <w:rFonts w:ascii="Times New Roman" w:hAnsi="Times New Roman"/>
                <w:b/>
                <w:spacing w:val="-1"/>
                <w:sz w:val="20"/>
              </w:rPr>
              <w:t xml:space="preserve"> </w:t>
            </w:r>
            <w:r>
              <w:rPr>
                <w:rFonts w:ascii="Times New Roman" w:hAnsi="Times New Roman"/>
                <w:sz w:val="20"/>
              </w:rPr>
              <w:t>der</w:t>
            </w:r>
            <w:r>
              <w:rPr>
                <w:rFonts w:ascii="Times New Roman" w:hAnsi="Times New Roman"/>
                <w:spacing w:val="-3"/>
                <w:sz w:val="20"/>
              </w:rPr>
              <w:t xml:space="preserve"> </w:t>
            </w:r>
            <w:r>
              <w:rPr>
                <w:rFonts w:ascii="Times New Roman" w:hAnsi="Times New Roman"/>
                <w:sz w:val="20"/>
              </w:rPr>
              <w:t>Fähigkeiten und</w:t>
            </w:r>
            <w:r>
              <w:rPr>
                <w:rFonts w:ascii="Times New Roman" w:hAnsi="Times New Roman"/>
                <w:spacing w:val="-1"/>
                <w:sz w:val="20"/>
              </w:rPr>
              <w:t xml:space="preserve"> </w:t>
            </w:r>
            <w:r>
              <w:rPr>
                <w:rFonts w:ascii="Times New Roman" w:hAnsi="Times New Roman"/>
                <w:spacing w:val="-2"/>
                <w:sz w:val="20"/>
              </w:rPr>
              <w:t>Fertigkeiten</w:t>
            </w:r>
          </w:p>
          <w:p w14:paraId="5328FAD8" w14:textId="77777777" w:rsidR="00EC48B8" w:rsidRDefault="00435DB8">
            <w:pPr>
              <w:pStyle w:val="TableParagraph"/>
              <w:numPr>
                <w:ilvl w:val="0"/>
                <w:numId w:val="14"/>
              </w:numPr>
              <w:tabs>
                <w:tab w:val="left" w:pos="444"/>
              </w:tabs>
              <w:spacing w:before="14"/>
              <w:ind w:right="90" w:firstLine="0"/>
              <w:rPr>
                <w:rFonts w:ascii="Times New Roman" w:hAnsi="Times New Roman"/>
                <w:sz w:val="20"/>
              </w:rPr>
            </w:pPr>
            <w:r>
              <w:rPr>
                <w:rFonts w:ascii="Times New Roman" w:hAnsi="Times New Roman"/>
                <w:sz w:val="20"/>
              </w:rPr>
              <w:t>zur</w:t>
            </w:r>
            <w:r>
              <w:rPr>
                <w:rFonts w:ascii="Times New Roman" w:hAnsi="Times New Roman"/>
                <w:spacing w:val="-8"/>
                <w:sz w:val="20"/>
              </w:rPr>
              <w:t xml:space="preserve"> </w:t>
            </w:r>
            <w:r>
              <w:rPr>
                <w:rFonts w:ascii="Times New Roman" w:hAnsi="Times New Roman"/>
                <w:sz w:val="20"/>
              </w:rPr>
              <w:t>Erfassung,</w:t>
            </w:r>
            <w:r>
              <w:rPr>
                <w:rFonts w:ascii="Times New Roman" w:hAnsi="Times New Roman"/>
                <w:spacing w:val="-5"/>
                <w:sz w:val="20"/>
              </w:rPr>
              <w:t xml:space="preserve"> </w:t>
            </w:r>
            <w:r>
              <w:rPr>
                <w:rFonts w:ascii="Times New Roman" w:hAnsi="Times New Roman"/>
                <w:sz w:val="20"/>
              </w:rPr>
              <w:t>Erleben</w:t>
            </w:r>
            <w:r>
              <w:rPr>
                <w:rFonts w:ascii="Times New Roman" w:hAnsi="Times New Roman"/>
                <w:spacing w:val="-6"/>
                <w:sz w:val="20"/>
              </w:rPr>
              <w:t xml:space="preserve"> </w:t>
            </w:r>
            <w:r>
              <w:rPr>
                <w:rFonts w:ascii="Times New Roman" w:hAnsi="Times New Roman"/>
                <w:sz w:val="20"/>
              </w:rPr>
              <w:t>und</w:t>
            </w:r>
            <w:r>
              <w:rPr>
                <w:rFonts w:ascii="Times New Roman" w:hAnsi="Times New Roman"/>
                <w:spacing w:val="-6"/>
                <w:sz w:val="20"/>
              </w:rPr>
              <w:t xml:space="preserve"> </w:t>
            </w:r>
            <w:r>
              <w:rPr>
                <w:rFonts w:ascii="Times New Roman" w:hAnsi="Times New Roman"/>
                <w:sz w:val="20"/>
              </w:rPr>
              <w:t>Beschreibung</w:t>
            </w:r>
            <w:r>
              <w:rPr>
                <w:rFonts w:ascii="Times New Roman" w:hAnsi="Times New Roman"/>
                <w:spacing w:val="-5"/>
                <w:sz w:val="20"/>
              </w:rPr>
              <w:t xml:space="preserve"> </w:t>
            </w:r>
            <w:r>
              <w:rPr>
                <w:rFonts w:ascii="Times New Roman" w:hAnsi="Times New Roman"/>
                <w:sz w:val="20"/>
              </w:rPr>
              <w:t>von</w:t>
            </w:r>
            <w:r>
              <w:rPr>
                <w:rFonts w:ascii="Times New Roman" w:hAnsi="Times New Roman"/>
                <w:spacing w:val="-6"/>
                <w:sz w:val="20"/>
              </w:rPr>
              <w:t xml:space="preserve"> </w:t>
            </w:r>
            <w:r>
              <w:rPr>
                <w:rFonts w:ascii="Times New Roman" w:hAnsi="Times New Roman"/>
                <w:sz w:val="20"/>
              </w:rPr>
              <w:t>Installationen in unterschiedlichen Phasen des Unterrichtsvorhabens:</w:t>
            </w:r>
          </w:p>
          <w:p w14:paraId="662C104D" w14:textId="77777777" w:rsidR="00EC48B8" w:rsidRDefault="00435DB8">
            <w:pPr>
              <w:pStyle w:val="TableParagraph"/>
              <w:numPr>
                <w:ilvl w:val="0"/>
                <w:numId w:val="14"/>
              </w:numPr>
              <w:tabs>
                <w:tab w:val="left" w:pos="444"/>
              </w:tabs>
              <w:spacing w:before="19"/>
              <w:ind w:left="444" w:right="224"/>
              <w:rPr>
                <w:rFonts w:ascii="Arial" w:hAnsi="Arial"/>
                <w:sz w:val="20"/>
              </w:rPr>
            </w:pPr>
            <w:r>
              <w:rPr>
                <w:rFonts w:ascii="Arial" w:hAnsi="Arial"/>
                <w:sz w:val="20"/>
              </w:rPr>
              <w:t>von</w:t>
            </w:r>
            <w:r>
              <w:rPr>
                <w:rFonts w:ascii="Arial" w:hAnsi="Arial"/>
                <w:spacing w:val="-12"/>
                <w:sz w:val="20"/>
              </w:rPr>
              <w:t xml:space="preserve"> </w:t>
            </w:r>
            <w:r>
              <w:rPr>
                <w:rFonts w:ascii="Arial" w:hAnsi="Arial"/>
                <w:sz w:val="20"/>
              </w:rPr>
              <w:t>fachmethodischen</w:t>
            </w:r>
            <w:r>
              <w:rPr>
                <w:rFonts w:ascii="Arial" w:hAnsi="Arial"/>
                <w:spacing w:val="-11"/>
                <w:sz w:val="20"/>
              </w:rPr>
              <w:t xml:space="preserve"> </w:t>
            </w:r>
            <w:r>
              <w:rPr>
                <w:rFonts w:ascii="Arial" w:hAnsi="Arial"/>
                <w:sz w:val="20"/>
              </w:rPr>
              <w:t>Kenntnissen,</w:t>
            </w:r>
            <w:r>
              <w:rPr>
                <w:rFonts w:ascii="Arial" w:hAnsi="Arial"/>
                <w:spacing w:val="-10"/>
                <w:sz w:val="20"/>
              </w:rPr>
              <w:t xml:space="preserve"> </w:t>
            </w:r>
            <w:r>
              <w:rPr>
                <w:rFonts w:ascii="Arial" w:hAnsi="Arial"/>
                <w:sz w:val="20"/>
              </w:rPr>
              <w:t>Fähigkeiten</w:t>
            </w:r>
            <w:r>
              <w:rPr>
                <w:rFonts w:ascii="Arial" w:hAnsi="Arial"/>
                <w:spacing w:val="-11"/>
                <w:sz w:val="20"/>
              </w:rPr>
              <w:t xml:space="preserve"> </w:t>
            </w:r>
            <w:r>
              <w:rPr>
                <w:rFonts w:ascii="Arial" w:hAnsi="Arial"/>
                <w:sz w:val="20"/>
              </w:rPr>
              <w:t>und Fertigkeiten (Auswahl von Analyseaspekten/ Verfahren, Einbeziehung bildexterner Quellen, Bedingtheit von Bildern)</w:t>
            </w:r>
          </w:p>
          <w:p w14:paraId="437A4006" w14:textId="77777777" w:rsidR="00EC48B8" w:rsidRDefault="00435DB8">
            <w:pPr>
              <w:pStyle w:val="TableParagraph"/>
              <w:numPr>
                <w:ilvl w:val="0"/>
                <w:numId w:val="14"/>
              </w:numPr>
              <w:tabs>
                <w:tab w:val="left" w:pos="444"/>
              </w:tabs>
              <w:spacing w:before="11"/>
              <w:ind w:left="444" w:right="534"/>
              <w:rPr>
                <w:rFonts w:ascii="Arial" w:hAnsi="Arial"/>
                <w:sz w:val="20"/>
              </w:rPr>
            </w:pPr>
            <w:r>
              <w:rPr>
                <w:rFonts w:ascii="Arial" w:hAnsi="Arial"/>
                <w:sz w:val="20"/>
              </w:rPr>
              <w:t>Kulturgeschichtliche</w:t>
            </w:r>
            <w:r>
              <w:rPr>
                <w:rFonts w:ascii="Arial" w:hAnsi="Arial"/>
                <w:spacing w:val="-14"/>
                <w:sz w:val="20"/>
              </w:rPr>
              <w:t xml:space="preserve"> </w:t>
            </w:r>
            <w:r>
              <w:rPr>
                <w:rFonts w:ascii="Arial" w:hAnsi="Arial"/>
                <w:sz w:val="20"/>
              </w:rPr>
              <w:t>Bedeutungsträger</w:t>
            </w:r>
            <w:r>
              <w:rPr>
                <w:rFonts w:ascii="Arial" w:hAnsi="Arial"/>
                <w:spacing w:val="-14"/>
                <w:sz w:val="20"/>
              </w:rPr>
              <w:t xml:space="preserve"> </w:t>
            </w:r>
            <w:r>
              <w:rPr>
                <w:rFonts w:ascii="Arial" w:hAnsi="Arial"/>
                <w:sz w:val="20"/>
              </w:rPr>
              <w:t>und</w:t>
            </w:r>
            <w:r>
              <w:rPr>
                <w:rFonts w:ascii="Arial" w:hAnsi="Arial"/>
                <w:spacing w:val="-14"/>
                <w:sz w:val="20"/>
              </w:rPr>
              <w:t xml:space="preserve"> </w:t>
            </w:r>
            <w:r>
              <w:rPr>
                <w:rFonts w:ascii="Arial" w:hAnsi="Arial"/>
                <w:sz w:val="20"/>
              </w:rPr>
              <w:t xml:space="preserve">deren </w:t>
            </w:r>
            <w:proofErr w:type="spellStart"/>
            <w:r>
              <w:rPr>
                <w:rFonts w:ascii="Arial" w:hAnsi="Arial"/>
                <w:sz w:val="20"/>
              </w:rPr>
              <w:t>Anmutqualitäten</w:t>
            </w:r>
            <w:proofErr w:type="spellEnd"/>
            <w:r>
              <w:rPr>
                <w:rFonts w:ascii="Arial" w:hAnsi="Arial"/>
                <w:sz w:val="20"/>
              </w:rPr>
              <w:t xml:space="preserve"> erkennen</w:t>
            </w:r>
          </w:p>
        </w:tc>
        <w:tc>
          <w:tcPr>
            <w:tcW w:w="4962" w:type="dxa"/>
            <w:shd w:val="clear" w:color="auto" w:fill="D6E3BC"/>
          </w:tcPr>
          <w:p w14:paraId="43F70F28" w14:textId="77777777" w:rsidR="00EC48B8" w:rsidRDefault="00EC48B8">
            <w:pPr>
              <w:pStyle w:val="TableParagraph"/>
              <w:spacing w:before="83"/>
              <w:ind w:left="0"/>
              <w:rPr>
                <w:b/>
                <w:sz w:val="20"/>
              </w:rPr>
            </w:pPr>
          </w:p>
          <w:p w14:paraId="780D375C" w14:textId="77777777" w:rsidR="00EC48B8" w:rsidRDefault="00435DB8">
            <w:pPr>
              <w:pStyle w:val="TableParagraph"/>
              <w:numPr>
                <w:ilvl w:val="0"/>
                <w:numId w:val="13"/>
              </w:numPr>
              <w:tabs>
                <w:tab w:val="left" w:pos="444"/>
              </w:tabs>
              <w:ind w:right="203"/>
              <w:rPr>
                <w:rFonts w:ascii="Arial" w:hAnsi="Arial"/>
                <w:sz w:val="20"/>
              </w:rPr>
            </w:pPr>
            <w:r>
              <w:rPr>
                <w:rFonts w:ascii="Arial" w:hAnsi="Arial"/>
                <w:sz w:val="20"/>
              </w:rPr>
              <w:t>Verhältnis von Entwicklung individueller Positionen</w:t>
            </w:r>
            <w:r>
              <w:rPr>
                <w:rFonts w:ascii="Arial" w:hAnsi="Arial"/>
                <w:spacing w:val="-9"/>
                <w:sz w:val="20"/>
              </w:rPr>
              <w:t xml:space="preserve"> </w:t>
            </w:r>
            <w:r>
              <w:rPr>
                <w:rFonts w:ascii="Arial" w:hAnsi="Arial"/>
                <w:sz w:val="20"/>
              </w:rPr>
              <w:t>und</w:t>
            </w:r>
            <w:r>
              <w:rPr>
                <w:rFonts w:ascii="Arial" w:hAnsi="Arial"/>
                <w:spacing w:val="-10"/>
                <w:sz w:val="20"/>
              </w:rPr>
              <w:t xml:space="preserve"> </w:t>
            </w:r>
            <w:r>
              <w:rPr>
                <w:rFonts w:ascii="Arial" w:hAnsi="Arial"/>
                <w:sz w:val="20"/>
              </w:rPr>
              <w:t>Konzeptionen</w:t>
            </w:r>
            <w:r>
              <w:rPr>
                <w:rFonts w:ascii="Arial" w:hAnsi="Arial"/>
                <w:spacing w:val="-4"/>
                <w:sz w:val="20"/>
              </w:rPr>
              <w:t xml:space="preserve"> </w:t>
            </w:r>
            <w:r>
              <w:rPr>
                <w:rFonts w:ascii="Arial" w:hAnsi="Arial"/>
                <w:sz w:val="20"/>
              </w:rPr>
              <w:t>zu</w:t>
            </w:r>
            <w:r>
              <w:rPr>
                <w:rFonts w:ascii="Arial" w:hAnsi="Arial"/>
                <w:spacing w:val="-10"/>
                <w:sz w:val="20"/>
              </w:rPr>
              <w:t xml:space="preserve"> </w:t>
            </w:r>
            <w:r>
              <w:rPr>
                <w:rFonts w:ascii="Arial" w:hAnsi="Arial"/>
                <w:sz w:val="20"/>
              </w:rPr>
              <w:t>Bildfindung</w:t>
            </w:r>
            <w:r>
              <w:rPr>
                <w:rFonts w:ascii="Arial" w:hAnsi="Arial"/>
                <w:spacing w:val="-9"/>
                <w:sz w:val="20"/>
              </w:rPr>
              <w:t xml:space="preserve"> </w:t>
            </w:r>
            <w:r>
              <w:rPr>
                <w:rFonts w:ascii="Arial" w:hAnsi="Arial"/>
                <w:sz w:val="20"/>
              </w:rPr>
              <w:t xml:space="preserve">und </w:t>
            </w:r>
            <w:r>
              <w:rPr>
                <w:rFonts w:ascii="Arial" w:hAnsi="Arial"/>
                <w:spacing w:val="-2"/>
                <w:sz w:val="20"/>
              </w:rPr>
              <w:t>Umsetzung</w:t>
            </w:r>
          </w:p>
          <w:p w14:paraId="2E11CFB7" w14:textId="77777777" w:rsidR="00EC48B8" w:rsidRDefault="00435DB8">
            <w:pPr>
              <w:pStyle w:val="TableParagraph"/>
              <w:numPr>
                <w:ilvl w:val="0"/>
                <w:numId w:val="13"/>
              </w:numPr>
              <w:tabs>
                <w:tab w:val="left" w:pos="444"/>
              </w:tabs>
              <w:spacing w:before="10"/>
              <w:ind w:right="218"/>
              <w:rPr>
                <w:rFonts w:ascii="Arial" w:hAnsi="Arial"/>
                <w:sz w:val="20"/>
              </w:rPr>
            </w:pPr>
            <w:r>
              <w:rPr>
                <w:rFonts w:ascii="Arial" w:hAnsi="Arial"/>
                <w:sz w:val="20"/>
              </w:rPr>
              <w:t>Entwicklung und Umsetzung von Gestaltungsabsichten</w:t>
            </w:r>
            <w:r>
              <w:rPr>
                <w:rFonts w:ascii="Arial" w:hAnsi="Arial"/>
                <w:spacing w:val="-12"/>
                <w:sz w:val="20"/>
              </w:rPr>
              <w:t xml:space="preserve"> </w:t>
            </w:r>
            <w:r>
              <w:rPr>
                <w:rFonts w:ascii="Arial" w:hAnsi="Arial"/>
                <w:sz w:val="20"/>
              </w:rPr>
              <w:t>bzgl.</w:t>
            </w:r>
            <w:r>
              <w:rPr>
                <w:rFonts w:ascii="Arial" w:hAnsi="Arial"/>
                <w:spacing w:val="-7"/>
                <w:sz w:val="20"/>
              </w:rPr>
              <w:t xml:space="preserve"> </w:t>
            </w:r>
            <w:r>
              <w:rPr>
                <w:rFonts w:ascii="Arial" w:hAnsi="Arial"/>
                <w:sz w:val="20"/>
              </w:rPr>
              <w:t>der</w:t>
            </w:r>
            <w:r>
              <w:rPr>
                <w:rFonts w:ascii="Arial" w:hAnsi="Arial"/>
                <w:spacing w:val="-13"/>
                <w:sz w:val="20"/>
              </w:rPr>
              <w:t xml:space="preserve"> </w:t>
            </w:r>
            <w:r>
              <w:rPr>
                <w:rFonts w:ascii="Arial" w:hAnsi="Arial"/>
                <w:sz w:val="20"/>
              </w:rPr>
              <w:t>Konstruktion</w:t>
            </w:r>
            <w:r>
              <w:rPr>
                <w:rFonts w:ascii="Arial" w:hAnsi="Arial"/>
                <w:spacing w:val="-12"/>
                <w:sz w:val="20"/>
              </w:rPr>
              <w:t xml:space="preserve"> </w:t>
            </w:r>
            <w:r>
              <w:rPr>
                <w:rFonts w:ascii="Arial" w:hAnsi="Arial"/>
                <w:sz w:val="20"/>
              </w:rPr>
              <w:t>von Orten, der bewussten Einbeziehung des Zufalls</w:t>
            </w:r>
          </w:p>
          <w:p w14:paraId="7C5A6CBA" w14:textId="77777777" w:rsidR="00EC48B8" w:rsidRDefault="00EC48B8">
            <w:pPr>
              <w:pStyle w:val="TableParagraph"/>
              <w:ind w:left="0"/>
              <w:rPr>
                <w:b/>
                <w:sz w:val="20"/>
              </w:rPr>
            </w:pPr>
          </w:p>
          <w:p w14:paraId="340A2630" w14:textId="77777777" w:rsidR="00EC48B8" w:rsidRDefault="00EC48B8">
            <w:pPr>
              <w:pStyle w:val="TableParagraph"/>
              <w:spacing w:before="198"/>
              <w:ind w:left="0"/>
              <w:rPr>
                <w:b/>
                <w:sz w:val="20"/>
              </w:rPr>
            </w:pPr>
          </w:p>
          <w:p w14:paraId="0467DAC7" w14:textId="77777777" w:rsidR="00EC48B8" w:rsidRDefault="00435DB8">
            <w:pPr>
              <w:pStyle w:val="TableParagraph"/>
              <w:spacing w:before="1"/>
              <w:ind w:left="84"/>
              <w:rPr>
                <w:rFonts w:ascii="Times New Roman" w:hAnsi="Times New Roman"/>
                <w:sz w:val="20"/>
              </w:rPr>
            </w:pPr>
            <w:r>
              <w:rPr>
                <w:rFonts w:ascii="Times New Roman" w:hAnsi="Times New Roman"/>
                <w:sz w:val="20"/>
              </w:rPr>
              <w:t>Konfrontation</w:t>
            </w:r>
            <w:r>
              <w:rPr>
                <w:rFonts w:ascii="Times New Roman" w:hAnsi="Times New Roman"/>
                <w:spacing w:val="-8"/>
                <w:sz w:val="20"/>
              </w:rPr>
              <w:t xml:space="preserve"> </w:t>
            </w:r>
            <w:r>
              <w:rPr>
                <w:rFonts w:ascii="Times New Roman" w:hAnsi="Times New Roman"/>
                <w:sz w:val="20"/>
              </w:rPr>
              <w:t>mit</w:t>
            </w:r>
            <w:r>
              <w:rPr>
                <w:rFonts w:ascii="Times New Roman" w:hAnsi="Times New Roman"/>
                <w:spacing w:val="-9"/>
                <w:sz w:val="20"/>
              </w:rPr>
              <w:t xml:space="preserve"> </w:t>
            </w:r>
            <w:r>
              <w:rPr>
                <w:rFonts w:ascii="Times New Roman" w:hAnsi="Times New Roman"/>
                <w:sz w:val="20"/>
              </w:rPr>
              <w:t>Objekten</w:t>
            </w:r>
            <w:r>
              <w:rPr>
                <w:rFonts w:ascii="Times New Roman" w:hAnsi="Times New Roman"/>
                <w:spacing w:val="-8"/>
                <w:sz w:val="20"/>
              </w:rPr>
              <w:t xml:space="preserve"> </w:t>
            </w:r>
            <w:r>
              <w:rPr>
                <w:rFonts w:ascii="Times New Roman" w:hAnsi="Times New Roman"/>
                <w:sz w:val="20"/>
              </w:rPr>
              <w:t>und</w:t>
            </w:r>
            <w:r>
              <w:rPr>
                <w:rFonts w:ascii="Times New Roman" w:hAnsi="Times New Roman"/>
                <w:spacing w:val="-8"/>
                <w:sz w:val="20"/>
              </w:rPr>
              <w:t xml:space="preserve"> </w:t>
            </w:r>
            <w:r>
              <w:rPr>
                <w:rFonts w:ascii="Times New Roman" w:hAnsi="Times New Roman"/>
                <w:sz w:val="20"/>
              </w:rPr>
              <w:t>deren</w:t>
            </w:r>
            <w:r>
              <w:rPr>
                <w:rFonts w:ascii="Times New Roman" w:hAnsi="Times New Roman"/>
                <w:spacing w:val="-8"/>
                <w:sz w:val="20"/>
              </w:rPr>
              <w:t xml:space="preserve"> </w:t>
            </w:r>
            <w:proofErr w:type="spellStart"/>
            <w:r>
              <w:rPr>
                <w:rFonts w:ascii="Times New Roman" w:hAnsi="Times New Roman"/>
                <w:sz w:val="20"/>
              </w:rPr>
              <w:t>Anmutqualitäten</w:t>
            </w:r>
            <w:proofErr w:type="spellEnd"/>
            <w:r>
              <w:rPr>
                <w:rFonts w:ascii="Times New Roman" w:hAnsi="Times New Roman"/>
                <w:sz w:val="20"/>
              </w:rPr>
              <w:t xml:space="preserve"> </w:t>
            </w:r>
            <w:r>
              <w:rPr>
                <w:rFonts w:ascii="Times New Roman" w:hAnsi="Times New Roman"/>
                <w:spacing w:val="-2"/>
                <w:sz w:val="20"/>
              </w:rPr>
              <w:t>verbalisieren</w:t>
            </w:r>
          </w:p>
          <w:p w14:paraId="1F40C7E1" w14:textId="77777777" w:rsidR="00EC48B8" w:rsidRDefault="00435DB8">
            <w:pPr>
              <w:pStyle w:val="TableParagraph"/>
              <w:numPr>
                <w:ilvl w:val="0"/>
                <w:numId w:val="13"/>
              </w:numPr>
              <w:tabs>
                <w:tab w:val="left" w:pos="444"/>
              </w:tabs>
              <w:spacing w:before="19"/>
              <w:ind w:right="1308"/>
              <w:rPr>
                <w:rFonts w:ascii="Arial" w:hAnsi="Arial"/>
                <w:sz w:val="20"/>
              </w:rPr>
            </w:pPr>
            <w:r>
              <w:rPr>
                <w:rFonts w:ascii="Arial" w:hAnsi="Arial"/>
                <w:sz w:val="20"/>
              </w:rPr>
              <w:t>Unterschiedliche</w:t>
            </w:r>
            <w:r>
              <w:rPr>
                <w:rFonts w:ascii="Arial" w:hAnsi="Arial"/>
                <w:spacing w:val="-14"/>
                <w:sz w:val="20"/>
              </w:rPr>
              <w:t xml:space="preserve"> </w:t>
            </w:r>
            <w:r>
              <w:rPr>
                <w:rFonts w:ascii="Arial" w:hAnsi="Arial"/>
                <w:sz w:val="20"/>
              </w:rPr>
              <w:t>Bildzugangs-</w:t>
            </w:r>
            <w:r>
              <w:rPr>
                <w:rFonts w:ascii="Arial" w:hAnsi="Arial"/>
                <w:spacing w:val="-14"/>
                <w:sz w:val="20"/>
              </w:rPr>
              <w:t xml:space="preserve"> </w:t>
            </w:r>
            <w:r>
              <w:rPr>
                <w:rFonts w:ascii="Arial" w:hAnsi="Arial"/>
                <w:sz w:val="20"/>
              </w:rPr>
              <w:t>und</w:t>
            </w:r>
            <w:r>
              <w:rPr>
                <w:rFonts w:ascii="Arial" w:hAnsi="Arial"/>
                <w:spacing w:val="-14"/>
                <w:sz w:val="20"/>
              </w:rPr>
              <w:t xml:space="preserve"> </w:t>
            </w:r>
            <w:r>
              <w:rPr>
                <w:rFonts w:ascii="Arial" w:hAnsi="Arial"/>
                <w:sz w:val="20"/>
              </w:rPr>
              <w:t xml:space="preserve">- </w:t>
            </w:r>
            <w:r>
              <w:rPr>
                <w:rFonts w:ascii="Arial" w:hAnsi="Arial"/>
                <w:spacing w:val="-2"/>
                <w:sz w:val="20"/>
              </w:rPr>
              <w:t>erschließungsformen</w:t>
            </w:r>
          </w:p>
        </w:tc>
      </w:tr>
    </w:tbl>
    <w:p w14:paraId="396F360B" w14:textId="77777777" w:rsidR="00EC48B8" w:rsidRDefault="00EC48B8">
      <w:pPr>
        <w:rPr>
          <w:rFonts w:ascii="Arial" w:hAnsi="Arial"/>
          <w:sz w:val="20"/>
        </w:rPr>
        <w:sectPr w:rsidR="00EC48B8">
          <w:pgSz w:w="16840" w:h="11900" w:orient="landscape"/>
          <w:pgMar w:top="1340" w:right="40" w:bottom="940" w:left="1300" w:header="0" w:footer="746" w:gutter="0"/>
          <w:cols w:space="720"/>
        </w:sectPr>
      </w:pPr>
    </w:p>
    <w:p w14:paraId="7A79160A" w14:textId="77777777" w:rsidR="00EC48B8" w:rsidRDefault="00EC48B8">
      <w:pPr>
        <w:pStyle w:val="Textkrper"/>
        <w:spacing w:before="11"/>
        <w:rPr>
          <w:b/>
          <w:sz w:val="2"/>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5367"/>
        <w:gridCol w:w="4962"/>
      </w:tblGrid>
      <w:tr w:rsidR="00EC48B8" w14:paraId="6CF99AD9" w14:textId="77777777">
        <w:trPr>
          <w:trHeight w:val="34"/>
        </w:trPr>
        <w:tc>
          <w:tcPr>
            <w:tcW w:w="4807" w:type="dxa"/>
            <w:tcBorders>
              <w:bottom w:val="nil"/>
            </w:tcBorders>
            <w:shd w:val="clear" w:color="auto" w:fill="F2DBDB"/>
          </w:tcPr>
          <w:p w14:paraId="124F79DE" w14:textId="77777777" w:rsidR="00EC48B8" w:rsidRDefault="00EC48B8">
            <w:pPr>
              <w:pStyle w:val="TableParagraph"/>
              <w:ind w:left="0"/>
              <w:rPr>
                <w:rFonts w:ascii="Times New Roman"/>
                <w:sz w:val="2"/>
              </w:rPr>
            </w:pPr>
          </w:p>
        </w:tc>
        <w:tc>
          <w:tcPr>
            <w:tcW w:w="5367" w:type="dxa"/>
            <w:vMerge w:val="restart"/>
            <w:tcBorders>
              <w:bottom w:val="single" w:sz="36" w:space="0" w:color="F1F2BE"/>
            </w:tcBorders>
            <w:shd w:val="clear" w:color="auto" w:fill="F1F2BE"/>
          </w:tcPr>
          <w:p w14:paraId="0E02F36C" w14:textId="77777777" w:rsidR="00EC48B8" w:rsidRDefault="00435DB8">
            <w:pPr>
              <w:pStyle w:val="TableParagraph"/>
              <w:spacing w:before="78"/>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z w:val="20"/>
              </w:rPr>
              <w:t>Sonstige</w:t>
            </w:r>
            <w:r>
              <w:rPr>
                <w:rFonts w:ascii="Times New Roman"/>
                <w:b/>
                <w:spacing w:val="-6"/>
                <w:sz w:val="20"/>
              </w:rPr>
              <w:t xml:space="preserve"> </w:t>
            </w:r>
            <w:r>
              <w:rPr>
                <w:rFonts w:ascii="Times New Roman"/>
                <w:b/>
                <w:spacing w:val="-2"/>
                <w:sz w:val="20"/>
              </w:rPr>
              <w:t>Mitarbeit</w:t>
            </w:r>
          </w:p>
          <w:p w14:paraId="22412B70" w14:textId="77777777" w:rsidR="00EC48B8" w:rsidRDefault="00435DB8">
            <w:pPr>
              <w:pStyle w:val="TableParagraph"/>
              <w:ind w:left="84"/>
              <w:rPr>
                <w:rFonts w:ascii="Times New Roman"/>
                <w:sz w:val="20"/>
              </w:rPr>
            </w:pPr>
            <w:r>
              <w:rPr>
                <w:rFonts w:ascii="Times New Roman"/>
                <w:sz w:val="20"/>
              </w:rPr>
              <w:t xml:space="preserve">Kompetenzbereich </w:t>
            </w:r>
            <w:r>
              <w:rPr>
                <w:rFonts w:ascii="Times New Roman"/>
                <w:spacing w:val="-2"/>
                <w:sz w:val="20"/>
              </w:rPr>
              <w:t>Produktion:</w:t>
            </w:r>
          </w:p>
          <w:p w14:paraId="392C19D1" w14:textId="77777777" w:rsidR="00EC48B8" w:rsidRDefault="00435DB8">
            <w:pPr>
              <w:pStyle w:val="TableParagraph"/>
              <w:numPr>
                <w:ilvl w:val="0"/>
                <w:numId w:val="12"/>
              </w:numPr>
              <w:tabs>
                <w:tab w:val="left" w:pos="444"/>
              </w:tabs>
              <w:spacing w:before="15"/>
              <w:rPr>
                <w:rFonts w:ascii="Times New Roman" w:hAnsi="Times New Roman"/>
                <w:sz w:val="20"/>
              </w:rPr>
            </w:pPr>
            <w:r>
              <w:rPr>
                <w:rFonts w:ascii="Times New Roman" w:hAnsi="Times New Roman"/>
                <w:sz w:val="20"/>
              </w:rPr>
              <w:t>Gestaltungspraktische</w:t>
            </w:r>
            <w:r>
              <w:rPr>
                <w:rFonts w:ascii="Times New Roman" w:hAnsi="Times New Roman"/>
                <w:spacing w:val="-5"/>
                <w:sz w:val="20"/>
              </w:rPr>
              <w:t xml:space="preserve"> </w:t>
            </w:r>
            <w:r>
              <w:rPr>
                <w:rFonts w:ascii="Times New Roman" w:hAnsi="Times New Roman"/>
                <w:sz w:val="20"/>
              </w:rPr>
              <w:t>Entwürfe/</w:t>
            </w:r>
            <w:r>
              <w:rPr>
                <w:rFonts w:ascii="Times New Roman" w:hAnsi="Times New Roman"/>
                <w:spacing w:val="-7"/>
                <w:sz w:val="20"/>
              </w:rPr>
              <w:t xml:space="preserve"> </w:t>
            </w:r>
            <w:r>
              <w:rPr>
                <w:rFonts w:ascii="Times New Roman" w:hAnsi="Times New Roman"/>
                <w:spacing w:val="-2"/>
                <w:sz w:val="20"/>
              </w:rPr>
              <w:t>Planungen</w:t>
            </w:r>
          </w:p>
          <w:p w14:paraId="6BE72E41" w14:textId="77777777" w:rsidR="00EC48B8" w:rsidRDefault="00435DB8">
            <w:pPr>
              <w:pStyle w:val="TableParagraph"/>
              <w:numPr>
                <w:ilvl w:val="0"/>
                <w:numId w:val="12"/>
              </w:numPr>
              <w:tabs>
                <w:tab w:val="left" w:pos="444"/>
              </w:tabs>
              <w:spacing w:before="14"/>
              <w:rPr>
                <w:rFonts w:ascii="Times New Roman" w:hAnsi="Times New Roman"/>
                <w:sz w:val="20"/>
              </w:rPr>
            </w:pPr>
            <w:r>
              <w:rPr>
                <w:rFonts w:ascii="Times New Roman" w:hAnsi="Times New Roman"/>
                <w:sz w:val="20"/>
              </w:rPr>
              <w:t>Gestaltungspraktische</w:t>
            </w:r>
            <w:r>
              <w:rPr>
                <w:rFonts w:ascii="Times New Roman" w:hAnsi="Times New Roman"/>
                <w:spacing w:val="-4"/>
                <w:sz w:val="20"/>
              </w:rPr>
              <w:t xml:space="preserve"> </w:t>
            </w:r>
            <w:r>
              <w:rPr>
                <w:rFonts w:ascii="Times New Roman" w:hAnsi="Times New Roman"/>
                <w:sz w:val="20"/>
              </w:rPr>
              <w:t>Problemlösungen/</w:t>
            </w:r>
            <w:r>
              <w:rPr>
                <w:rFonts w:ascii="Times New Roman" w:hAnsi="Times New Roman"/>
                <w:spacing w:val="-5"/>
                <w:sz w:val="20"/>
              </w:rPr>
              <w:t xml:space="preserve"> </w:t>
            </w:r>
            <w:r>
              <w:rPr>
                <w:rFonts w:ascii="Times New Roman" w:hAnsi="Times New Roman"/>
                <w:spacing w:val="-2"/>
                <w:sz w:val="20"/>
              </w:rPr>
              <w:t>Bildgestaltung</w:t>
            </w:r>
          </w:p>
          <w:p w14:paraId="1EE670D2" w14:textId="77777777" w:rsidR="00EC48B8" w:rsidRDefault="00435DB8">
            <w:pPr>
              <w:pStyle w:val="TableParagraph"/>
              <w:numPr>
                <w:ilvl w:val="0"/>
                <w:numId w:val="12"/>
              </w:numPr>
              <w:tabs>
                <w:tab w:val="left" w:pos="444"/>
              </w:tabs>
              <w:spacing w:before="14"/>
              <w:ind w:right="405"/>
              <w:rPr>
                <w:rFonts w:ascii="Times New Roman" w:hAnsi="Times New Roman"/>
                <w:sz w:val="20"/>
              </w:rPr>
            </w:pPr>
            <w:r>
              <w:rPr>
                <w:rFonts w:ascii="Times New Roman" w:hAnsi="Times New Roman"/>
                <w:sz w:val="20"/>
              </w:rPr>
              <w:t>Reflexion über Arbeitsprozesse (aufgabenbezogene Beurteilung des Gestaltungsergebnis und der Entscheidungsfindung</w:t>
            </w:r>
            <w:r>
              <w:rPr>
                <w:rFonts w:ascii="Times New Roman" w:hAnsi="Times New Roman"/>
                <w:spacing w:val="-8"/>
                <w:sz w:val="20"/>
              </w:rPr>
              <w:t xml:space="preserve"> </w:t>
            </w:r>
            <w:r>
              <w:rPr>
                <w:rFonts w:ascii="Times New Roman" w:hAnsi="Times New Roman"/>
                <w:sz w:val="20"/>
              </w:rPr>
              <w:t>im</w:t>
            </w:r>
            <w:r>
              <w:rPr>
                <w:rFonts w:ascii="Times New Roman" w:hAnsi="Times New Roman"/>
                <w:spacing w:val="-9"/>
                <w:sz w:val="20"/>
              </w:rPr>
              <w:t xml:space="preserve"> </w:t>
            </w:r>
            <w:r>
              <w:rPr>
                <w:rFonts w:ascii="Times New Roman" w:hAnsi="Times New Roman"/>
                <w:sz w:val="20"/>
              </w:rPr>
              <w:t>Portfolio</w:t>
            </w:r>
            <w:r>
              <w:rPr>
                <w:rFonts w:ascii="Times New Roman" w:hAnsi="Times New Roman"/>
                <w:spacing w:val="-9"/>
                <w:sz w:val="20"/>
              </w:rPr>
              <w:t xml:space="preserve"> </w:t>
            </w:r>
            <w:r>
              <w:rPr>
                <w:rFonts w:ascii="Times New Roman" w:hAnsi="Times New Roman"/>
                <w:sz w:val="20"/>
              </w:rPr>
              <w:t>und</w:t>
            </w:r>
            <w:r>
              <w:rPr>
                <w:rFonts w:ascii="Times New Roman" w:hAnsi="Times New Roman"/>
                <w:spacing w:val="-9"/>
                <w:sz w:val="20"/>
              </w:rPr>
              <w:t xml:space="preserve"> </w:t>
            </w:r>
            <w:r>
              <w:rPr>
                <w:rFonts w:ascii="Times New Roman" w:hAnsi="Times New Roman"/>
                <w:sz w:val="20"/>
              </w:rPr>
              <w:t>in</w:t>
            </w:r>
            <w:r>
              <w:rPr>
                <w:rFonts w:ascii="Times New Roman" w:hAnsi="Times New Roman"/>
                <w:spacing w:val="-4"/>
                <w:sz w:val="20"/>
              </w:rPr>
              <w:t xml:space="preserve"> </w:t>
            </w:r>
            <w:r>
              <w:rPr>
                <w:rFonts w:ascii="Times New Roman" w:hAnsi="Times New Roman"/>
                <w:sz w:val="20"/>
              </w:rPr>
              <w:t xml:space="preserve">regelmäßigen </w:t>
            </w:r>
            <w:r>
              <w:rPr>
                <w:rFonts w:ascii="Times New Roman" w:hAnsi="Times New Roman"/>
                <w:spacing w:val="-2"/>
                <w:sz w:val="20"/>
              </w:rPr>
              <w:t>Zwischenpräsentationen/Präsentation</w:t>
            </w:r>
          </w:p>
          <w:p w14:paraId="0982EFD9" w14:textId="77777777" w:rsidR="00EC48B8" w:rsidRDefault="00435DB8">
            <w:pPr>
              <w:pStyle w:val="TableParagraph"/>
              <w:spacing w:before="231"/>
              <w:ind w:left="84"/>
              <w:rPr>
                <w:rFonts w:ascii="Times New Roman"/>
                <w:sz w:val="20"/>
              </w:rPr>
            </w:pPr>
            <w:r>
              <w:rPr>
                <w:rFonts w:ascii="Times New Roman"/>
                <w:sz w:val="20"/>
              </w:rPr>
              <w:t>Kompetenzbereich</w:t>
            </w:r>
            <w:r>
              <w:rPr>
                <w:rFonts w:ascii="Times New Roman"/>
                <w:spacing w:val="2"/>
                <w:sz w:val="20"/>
              </w:rPr>
              <w:t xml:space="preserve"> </w:t>
            </w:r>
            <w:r>
              <w:rPr>
                <w:rFonts w:ascii="Times New Roman"/>
                <w:spacing w:val="-2"/>
                <w:sz w:val="20"/>
              </w:rPr>
              <w:t>Rezeption:</w:t>
            </w:r>
          </w:p>
          <w:p w14:paraId="7F381D36" w14:textId="77777777" w:rsidR="00EC48B8" w:rsidRDefault="00435DB8">
            <w:pPr>
              <w:pStyle w:val="TableParagraph"/>
              <w:numPr>
                <w:ilvl w:val="0"/>
                <w:numId w:val="12"/>
              </w:numPr>
              <w:tabs>
                <w:tab w:val="left" w:pos="444"/>
              </w:tabs>
              <w:spacing w:before="14"/>
              <w:ind w:right="195"/>
              <w:rPr>
                <w:rFonts w:ascii="Times New Roman" w:hAnsi="Times New Roman"/>
                <w:sz w:val="20"/>
              </w:rPr>
            </w:pPr>
            <w:r>
              <w:rPr>
                <w:rFonts w:ascii="Times New Roman" w:hAnsi="Times New Roman"/>
                <w:sz w:val="20"/>
              </w:rPr>
              <w:t>Skizze (mündliche und praktisch-rezeptive Ergebnisse: insbesondere</w:t>
            </w:r>
            <w:r>
              <w:rPr>
                <w:rFonts w:ascii="Times New Roman" w:hAnsi="Times New Roman"/>
                <w:spacing w:val="-7"/>
                <w:sz w:val="20"/>
              </w:rPr>
              <w:t xml:space="preserve"> </w:t>
            </w:r>
            <w:r>
              <w:rPr>
                <w:rFonts w:ascii="Times New Roman" w:hAnsi="Times New Roman"/>
                <w:sz w:val="20"/>
              </w:rPr>
              <w:t>Gliederung</w:t>
            </w:r>
            <w:r>
              <w:rPr>
                <w:rFonts w:ascii="Times New Roman" w:hAnsi="Times New Roman"/>
                <w:spacing w:val="-9"/>
                <w:sz w:val="20"/>
              </w:rPr>
              <w:t xml:space="preserve"> </w:t>
            </w:r>
            <w:r>
              <w:rPr>
                <w:rFonts w:ascii="Times New Roman" w:hAnsi="Times New Roman"/>
                <w:sz w:val="20"/>
              </w:rPr>
              <w:t>der</w:t>
            </w:r>
            <w:r>
              <w:rPr>
                <w:rFonts w:ascii="Times New Roman" w:hAnsi="Times New Roman"/>
                <w:spacing w:val="-10"/>
                <w:sz w:val="20"/>
              </w:rPr>
              <w:t xml:space="preserve"> </w:t>
            </w:r>
            <w:r>
              <w:rPr>
                <w:rFonts w:ascii="Times New Roman" w:hAnsi="Times New Roman"/>
                <w:sz w:val="20"/>
              </w:rPr>
              <w:t>Bildfläche,</w:t>
            </w:r>
            <w:r>
              <w:rPr>
                <w:rFonts w:ascii="Times New Roman" w:hAnsi="Times New Roman"/>
                <w:spacing w:val="-8"/>
                <w:sz w:val="20"/>
              </w:rPr>
              <w:t xml:space="preserve"> </w:t>
            </w:r>
            <w:r>
              <w:rPr>
                <w:rFonts w:ascii="Times New Roman" w:hAnsi="Times New Roman"/>
                <w:sz w:val="20"/>
              </w:rPr>
              <w:t xml:space="preserve">Richtungsbezüge, </w:t>
            </w:r>
            <w:r>
              <w:rPr>
                <w:rFonts w:ascii="Times New Roman" w:hAnsi="Times New Roman"/>
                <w:spacing w:val="-2"/>
                <w:sz w:val="20"/>
              </w:rPr>
              <w:t>Raumdarstellung);</w:t>
            </w:r>
          </w:p>
          <w:p w14:paraId="26C5A877" w14:textId="77777777" w:rsidR="00EC48B8" w:rsidRDefault="00435DB8">
            <w:pPr>
              <w:pStyle w:val="TableParagraph"/>
              <w:numPr>
                <w:ilvl w:val="0"/>
                <w:numId w:val="12"/>
              </w:numPr>
              <w:tabs>
                <w:tab w:val="left" w:pos="444"/>
              </w:tabs>
              <w:spacing w:before="14"/>
              <w:ind w:right="140"/>
              <w:rPr>
                <w:rFonts w:ascii="Times New Roman" w:hAnsi="Times New Roman"/>
                <w:sz w:val="20"/>
              </w:rPr>
            </w:pPr>
            <w:r>
              <w:rPr>
                <w:rFonts w:ascii="Times New Roman" w:hAnsi="Times New Roman"/>
                <w:sz w:val="20"/>
              </w:rPr>
              <w:t>Praktisch-rezeptive</w:t>
            </w:r>
            <w:r>
              <w:rPr>
                <w:rFonts w:ascii="Times New Roman" w:hAnsi="Times New Roman"/>
                <w:spacing w:val="-11"/>
                <w:sz w:val="20"/>
              </w:rPr>
              <w:t xml:space="preserve"> </w:t>
            </w:r>
            <w:r>
              <w:rPr>
                <w:rFonts w:ascii="Times New Roman" w:hAnsi="Times New Roman"/>
                <w:sz w:val="20"/>
              </w:rPr>
              <w:t>Bildverfahren</w:t>
            </w:r>
            <w:r>
              <w:rPr>
                <w:rFonts w:ascii="Times New Roman" w:hAnsi="Times New Roman"/>
                <w:spacing w:val="-11"/>
                <w:sz w:val="20"/>
              </w:rPr>
              <w:t xml:space="preserve"> </w:t>
            </w:r>
            <w:r>
              <w:rPr>
                <w:rFonts w:ascii="Times New Roman" w:hAnsi="Times New Roman"/>
                <w:sz w:val="20"/>
              </w:rPr>
              <w:t>(eigenständige,</w:t>
            </w:r>
            <w:r>
              <w:rPr>
                <w:rFonts w:ascii="Times New Roman" w:hAnsi="Times New Roman"/>
                <w:spacing w:val="-12"/>
                <w:sz w:val="20"/>
              </w:rPr>
              <w:t xml:space="preserve"> </w:t>
            </w:r>
            <w:r>
              <w:rPr>
                <w:rFonts w:ascii="Times New Roman" w:hAnsi="Times New Roman"/>
                <w:sz w:val="20"/>
              </w:rPr>
              <w:t xml:space="preserve">stimmige </w:t>
            </w:r>
            <w:r>
              <w:rPr>
                <w:rFonts w:ascii="Times New Roman" w:hAnsi="Times New Roman"/>
                <w:spacing w:val="-2"/>
                <w:sz w:val="20"/>
              </w:rPr>
              <w:t>Auswahl),</w:t>
            </w:r>
          </w:p>
          <w:p w14:paraId="07DC9CD9" w14:textId="77777777" w:rsidR="00EC48B8" w:rsidRDefault="00435DB8">
            <w:pPr>
              <w:pStyle w:val="TableParagraph"/>
              <w:numPr>
                <w:ilvl w:val="0"/>
                <w:numId w:val="12"/>
              </w:numPr>
              <w:tabs>
                <w:tab w:val="left" w:pos="444"/>
              </w:tabs>
              <w:spacing w:before="14"/>
              <w:ind w:right="295"/>
              <w:rPr>
                <w:rFonts w:ascii="Times New Roman" w:hAnsi="Times New Roman"/>
                <w:sz w:val="20"/>
              </w:rPr>
            </w:pPr>
            <w:r>
              <w:rPr>
                <w:rFonts w:ascii="Times New Roman" w:hAnsi="Times New Roman"/>
                <w:sz w:val="20"/>
              </w:rPr>
              <w:t>Beschreibung, vergleichende Analyse/ Interpretation von Bildern</w:t>
            </w:r>
            <w:r>
              <w:rPr>
                <w:rFonts w:ascii="Times New Roman" w:hAnsi="Times New Roman"/>
                <w:spacing w:val="-6"/>
                <w:sz w:val="20"/>
              </w:rPr>
              <w:t xml:space="preserve"> </w:t>
            </w:r>
            <w:r>
              <w:rPr>
                <w:rFonts w:ascii="Times New Roman" w:hAnsi="Times New Roman"/>
                <w:sz w:val="20"/>
              </w:rPr>
              <w:t>auch</w:t>
            </w:r>
            <w:r>
              <w:rPr>
                <w:rFonts w:ascii="Times New Roman" w:hAnsi="Times New Roman"/>
                <w:spacing w:val="-6"/>
                <w:sz w:val="20"/>
              </w:rPr>
              <w:t xml:space="preserve"> </w:t>
            </w:r>
            <w:r>
              <w:rPr>
                <w:rFonts w:ascii="Times New Roman" w:hAnsi="Times New Roman"/>
                <w:sz w:val="20"/>
              </w:rPr>
              <w:t>in</w:t>
            </w:r>
            <w:r>
              <w:rPr>
                <w:rFonts w:ascii="Times New Roman" w:hAnsi="Times New Roman"/>
                <w:spacing w:val="-6"/>
                <w:sz w:val="20"/>
              </w:rPr>
              <w:t xml:space="preserve"> </w:t>
            </w:r>
            <w:r>
              <w:rPr>
                <w:rFonts w:ascii="Times New Roman" w:hAnsi="Times New Roman"/>
                <w:sz w:val="20"/>
              </w:rPr>
              <w:t>Zusammenhang</w:t>
            </w:r>
            <w:r>
              <w:rPr>
                <w:rFonts w:ascii="Times New Roman" w:hAnsi="Times New Roman"/>
                <w:spacing w:val="-5"/>
                <w:sz w:val="20"/>
              </w:rPr>
              <w:t xml:space="preserve"> </w:t>
            </w:r>
            <w:r>
              <w:rPr>
                <w:rFonts w:ascii="Times New Roman" w:hAnsi="Times New Roman"/>
                <w:sz w:val="20"/>
              </w:rPr>
              <w:t>mit</w:t>
            </w:r>
            <w:r>
              <w:rPr>
                <w:rFonts w:ascii="Times New Roman" w:hAnsi="Times New Roman"/>
                <w:spacing w:val="-7"/>
                <w:sz w:val="20"/>
              </w:rPr>
              <w:t xml:space="preserve"> </w:t>
            </w:r>
            <w:r>
              <w:rPr>
                <w:rFonts w:ascii="Times New Roman" w:hAnsi="Times New Roman"/>
                <w:sz w:val="20"/>
              </w:rPr>
              <w:t>bildexternen</w:t>
            </w:r>
            <w:r>
              <w:rPr>
                <w:rFonts w:ascii="Times New Roman" w:hAnsi="Times New Roman"/>
                <w:spacing w:val="-6"/>
                <w:sz w:val="20"/>
              </w:rPr>
              <w:t xml:space="preserve"> </w:t>
            </w:r>
            <w:r>
              <w:rPr>
                <w:rFonts w:ascii="Times New Roman" w:hAnsi="Times New Roman"/>
                <w:sz w:val="20"/>
              </w:rPr>
              <w:t>Quellen in mündlicher und schriftlicher Form (Struktur, Fachsprache, Differenziertheit, Wechselbezüge, Begründung und Quellenbewertung);</w:t>
            </w:r>
          </w:p>
          <w:p w14:paraId="3579EC7A" w14:textId="77777777" w:rsidR="00EC48B8" w:rsidRDefault="00435DB8">
            <w:pPr>
              <w:pStyle w:val="TableParagraph"/>
              <w:numPr>
                <w:ilvl w:val="0"/>
                <w:numId w:val="12"/>
              </w:numPr>
              <w:tabs>
                <w:tab w:val="left" w:pos="444"/>
              </w:tabs>
              <w:spacing w:before="15"/>
              <w:ind w:right="479"/>
              <w:rPr>
                <w:rFonts w:ascii="Arial" w:hAnsi="Arial"/>
                <w:sz w:val="20"/>
              </w:rPr>
            </w:pPr>
            <w:r>
              <w:rPr>
                <w:rFonts w:ascii="Arial" w:hAnsi="Arial"/>
                <w:sz w:val="20"/>
              </w:rPr>
              <w:t>Erörterung einer fachspezifischen Fragestellung anhand</w:t>
            </w:r>
            <w:r>
              <w:rPr>
                <w:rFonts w:ascii="Arial" w:hAnsi="Arial"/>
                <w:spacing w:val="-4"/>
                <w:sz w:val="20"/>
              </w:rPr>
              <w:t xml:space="preserve"> </w:t>
            </w:r>
            <w:r>
              <w:rPr>
                <w:rFonts w:ascii="Arial" w:hAnsi="Arial"/>
                <w:sz w:val="20"/>
              </w:rPr>
              <w:t>eines</w:t>
            </w:r>
            <w:r>
              <w:rPr>
                <w:rFonts w:ascii="Arial" w:hAnsi="Arial"/>
                <w:spacing w:val="-7"/>
                <w:sz w:val="20"/>
              </w:rPr>
              <w:t xml:space="preserve"> </w:t>
            </w:r>
            <w:r>
              <w:rPr>
                <w:rFonts w:ascii="Arial" w:hAnsi="Arial"/>
                <w:sz w:val="20"/>
              </w:rPr>
              <w:t>Bildbeispiels</w:t>
            </w:r>
            <w:r>
              <w:rPr>
                <w:rFonts w:ascii="Arial" w:hAnsi="Arial"/>
                <w:spacing w:val="-7"/>
                <w:sz w:val="20"/>
              </w:rPr>
              <w:t xml:space="preserve"> </w:t>
            </w:r>
            <w:r>
              <w:rPr>
                <w:rFonts w:ascii="Arial" w:hAnsi="Arial"/>
                <w:sz w:val="20"/>
              </w:rPr>
              <w:t>oder</w:t>
            </w:r>
            <w:r>
              <w:rPr>
                <w:rFonts w:ascii="Arial" w:hAnsi="Arial"/>
                <w:spacing w:val="-9"/>
                <w:sz w:val="20"/>
              </w:rPr>
              <w:t xml:space="preserve"> </w:t>
            </w:r>
            <w:r>
              <w:rPr>
                <w:rFonts w:ascii="Arial" w:hAnsi="Arial"/>
                <w:sz w:val="20"/>
              </w:rPr>
              <w:t>in</w:t>
            </w:r>
            <w:r>
              <w:rPr>
                <w:rFonts w:ascii="Arial" w:hAnsi="Arial"/>
                <w:spacing w:val="-9"/>
                <w:sz w:val="20"/>
              </w:rPr>
              <w:t xml:space="preserve"> </w:t>
            </w:r>
            <w:r>
              <w:rPr>
                <w:rFonts w:ascii="Arial" w:hAnsi="Arial"/>
                <w:sz w:val="20"/>
              </w:rPr>
              <w:t>Verbindung</w:t>
            </w:r>
            <w:r>
              <w:rPr>
                <w:rFonts w:ascii="Arial" w:hAnsi="Arial"/>
                <w:spacing w:val="-9"/>
                <w:sz w:val="20"/>
              </w:rPr>
              <w:t xml:space="preserve"> </w:t>
            </w:r>
            <w:r>
              <w:rPr>
                <w:rFonts w:ascii="Arial" w:hAnsi="Arial"/>
                <w:sz w:val="20"/>
              </w:rPr>
              <w:t>mit fachwissenschaftlichen Texten</w:t>
            </w:r>
          </w:p>
          <w:p w14:paraId="2171CE47" w14:textId="77777777" w:rsidR="00EC48B8" w:rsidRDefault="00435DB8">
            <w:pPr>
              <w:pStyle w:val="TableParagraph"/>
              <w:spacing w:before="227"/>
              <w:ind w:left="84"/>
              <w:rPr>
                <w:rFonts w:ascii="Times New Roman"/>
                <w:b/>
                <w:sz w:val="20"/>
              </w:rPr>
            </w:pPr>
            <w:r>
              <w:rPr>
                <w:rFonts w:ascii="Times New Roman"/>
                <w:b/>
                <w:sz w:val="20"/>
              </w:rPr>
              <w:t>Leistungsbewertung</w:t>
            </w:r>
            <w:r>
              <w:rPr>
                <w:rFonts w:ascii="Times New Roman"/>
                <w:b/>
                <w:spacing w:val="-7"/>
                <w:sz w:val="20"/>
              </w:rPr>
              <w:t xml:space="preserve"> </w:t>
            </w:r>
            <w:r>
              <w:rPr>
                <w:rFonts w:ascii="Times New Roman"/>
                <w:b/>
                <w:spacing w:val="-2"/>
                <w:sz w:val="20"/>
              </w:rPr>
              <w:t>Klausur</w:t>
            </w:r>
          </w:p>
          <w:p w14:paraId="260337FC" w14:textId="77777777" w:rsidR="00EC48B8" w:rsidRDefault="00435DB8">
            <w:pPr>
              <w:pStyle w:val="TableParagraph"/>
              <w:ind w:left="84"/>
              <w:rPr>
                <w:rFonts w:ascii="Times New Roman"/>
                <w:sz w:val="20"/>
              </w:rPr>
            </w:pPr>
            <w:r>
              <w:rPr>
                <w:rFonts w:ascii="Times New Roman"/>
                <w:sz w:val="20"/>
              </w:rPr>
              <w:t>Aufgabenart</w:t>
            </w:r>
            <w:r>
              <w:rPr>
                <w:rFonts w:ascii="Times New Roman"/>
                <w:spacing w:val="-2"/>
                <w:sz w:val="20"/>
              </w:rPr>
              <w:t xml:space="preserve"> </w:t>
            </w:r>
            <w:r>
              <w:rPr>
                <w:rFonts w:ascii="Times New Roman"/>
                <w:sz w:val="20"/>
              </w:rPr>
              <w:t>II</w:t>
            </w:r>
            <w:r>
              <w:rPr>
                <w:rFonts w:ascii="Times New Roman"/>
                <w:spacing w:val="-2"/>
                <w:sz w:val="20"/>
              </w:rPr>
              <w:t xml:space="preserve"> </w:t>
            </w:r>
            <w:r>
              <w:rPr>
                <w:rFonts w:ascii="Times New Roman"/>
                <w:spacing w:val="-10"/>
                <w:sz w:val="20"/>
              </w:rPr>
              <w:t>C</w:t>
            </w:r>
          </w:p>
          <w:p w14:paraId="64878F3E" w14:textId="77777777" w:rsidR="00EC48B8" w:rsidRDefault="00435DB8">
            <w:pPr>
              <w:pStyle w:val="TableParagraph"/>
              <w:ind w:left="84"/>
              <w:rPr>
                <w:rFonts w:ascii="Times New Roman"/>
                <w:sz w:val="20"/>
              </w:rPr>
            </w:pPr>
            <w:r>
              <w:rPr>
                <w:rFonts w:ascii="Times New Roman"/>
                <w:sz w:val="20"/>
              </w:rPr>
              <w:t>Eine</w:t>
            </w:r>
            <w:r>
              <w:rPr>
                <w:rFonts w:ascii="Times New Roman"/>
                <w:spacing w:val="-7"/>
                <w:sz w:val="20"/>
              </w:rPr>
              <w:t xml:space="preserve"> </w:t>
            </w:r>
            <w:r>
              <w:rPr>
                <w:rFonts w:ascii="Times New Roman"/>
                <w:sz w:val="20"/>
              </w:rPr>
              <w:t>Installation</w:t>
            </w:r>
            <w:r>
              <w:rPr>
                <w:rFonts w:ascii="Times New Roman"/>
                <w:spacing w:val="-7"/>
                <w:sz w:val="20"/>
              </w:rPr>
              <w:t xml:space="preserve"> </w:t>
            </w:r>
            <w:r>
              <w:rPr>
                <w:rFonts w:ascii="Times New Roman"/>
                <w:sz w:val="20"/>
              </w:rPr>
              <w:t>verbunden</w:t>
            </w:r>
            <w:r>
              <w:rPr>
                <w:rFonts w:ascii="Times New Roman"/>
                <w:spacing w:val="-7"/>
                <w:sz w:val="20"/>
              </w:rPr>
              <w:t xml:space="preserve"> </w:t>
            </w:r>
            <w:r>
              <w:rPr>
                <w:rFonts w:ascii="Times New Roman"/>
                <w:sz w:val="20"/>
              </w:rPr>
              <w:t>mit</w:t>
            </w:r>
            <w:r>
              <w:rPr>
                <w:rFonts w:ascii="Times New Roman"/>
                <w:spacing w:val="-8"/>
                <w:sz w:val="20"/>
              </w:rPr>
              <w:t xml:space="preserve"> </w:t>
            </w:r>
            <w:r>
              <w:rPr>
                <w:rFonts w:ascii="Times New Roman"/>
                <w:sz w:val="20"/>
              </w:rPr>
              <w:t>einem</w:t>
            </w:r>
            <w:r>
              <w:rPr>
                <w:rFonts w:ascii="Times New Roman"/>
                <w:spacing w:val="-7"/>
                <w:sz w:val="20"/>
              </w:rPr>
              <w:t xml:space="preserve"> </w:t>
            </w:r>
            <w:r>
              <w:rPr>
                <w:rFonts w:ascii="Times New Roman"/>
                <w:sz w:val="20"/>
              </w:rPr>
              <w:t xml:space="preserve">fachwissenschaftlichen Text </w:t>
            </w:r>
            <w:proofErr w:type="spellStart"/>
            <w:r>
              <w:rPr>
                <w:rFonts w:ascii="Times New Roman"/>
                <w:sz w:val="20"/>
              </w:rPr>
              <w:t>aspektorientiert</w:t>
            </w:r>
            <w:proofErr w:type="spellEnd"/>
            <w:r>
              <w:rPr>
                <w:rFonts w:ascii="Times New Roman"/>
                <w:sz w:val="20"/>
              </w:rPr>
              <w:t xml:space="preserve"> untersuchen und deuten</w:t>
            </w:r>
          </w:p>
        </w:tc>
        <w:tc>
          <w:tcPr>
            <w:tcW w:w="4962" w:type="dxa"/>
            <w:vMerge w:val="restart"/>
            <w:tcBorders>
              <w:bottom w:val="single" w:sz="36" w:space="0" w:color="D6E3BC"/>
            </w:tcBorders>
            <w:shd w:val="clear" w:color="auto" w:fill="D6E3BC"/>
          </w:tcPr>
          <w:p w14:paraId="3F8F2F6A" w14:textId="77777777" w:rsidR="00EC48B8" w:rsidRDefault="00EC48B8">
            <w:pPr>
              <w:pStyle w:val="TableParagraph"/>
              <w:spacing w:before="83"/>
              <w:ind w:left="0"/>
              <w:rPr>
                <w:b/>
                <w:sz w:val="20"/>
              </w:rPr>
            </w:pPr>
          </w:p>
          <w:p w14:paraId="731AD2F1" w14:textId="77777777" w:rsidR="00EC48B8" w:rsidRDefault="00435DB8">
            <w:pPr>
              <w:pStyle w:val="TableParagraph"/>
              <w:numPr>
                <w:ilvl w:val="0"/>
                <w:numId w:val="11"/>
              </w:numPr>
              <w:tabs>
                <w:tab w:val="left" w:pos="444"/>
              </w:tabs>
              <w:ind w:right="95"/>
              <w:rPr>
                <w:rFonts w:ascii="Arial" w:hAnsi="Arial"/>
                <w:sz w:val="20"/>
              </w:rPr>
            </w:pPr>
            <w:r>
              <w:rPr>
                <w:rFonts w:ascii="Arial" w:hAnsi="Arial"/>
                <w:sz w:val="20"/>
              </w:rPr>
              <w:t>Erprobung und Reflexion verschiedener Strategien</w:t>
            </w:r>
            <w:r>
              <w:rPr>
                <w:rFonts w:ascii="Arial" w:hAnsi="Arial"/>
                <w:spacing w:val="-8"/>
                <w:sz w:val="20"/>
              </w:rPr>
              <w:t xml:space="preserve"> </w:t>
            </w:r>
            <w:r>
              <w:rPr>
                <w:rFonts w:ascii="Arial" w:hAnsi="Arial"/>
                <w:sz w:val="20"/>
              </w:rPr>
              <w:t>im</w:t>
            </w:r>
            <w:r>
              <w:rPr>
                <w:rFonts w:ascii="Arial" w:hAnsi="Arial"/>
                <w:spacing w:val="-9"/>
                <w:sz w:val="20"/>
              </w:rPr>
              <w:t xml:space="preserve"> </w:t>
            </w:r>
            <w:r>
              <w:rPr>
                <w:rFonts w:ascii="Arial" w:hAnsi="Arial"/>
                <w:sz w:val="20"/>
              </w:rPr>
              <w:t>Projekt-/</w:t>
            </w:r>
            <w:r>
              <w:rPr>
                <w:rFonts w:ascii="Arial" w:hAnsi="Arial"/>
                <w:spacing w:val="-8"/>
                <w:sz w:val="20"/>
              </w:rPr>
              <w:t xml:space="preserve"> </w:t>
            </w:r>
            <w:r>
              <w:rPr>
                <w:rFonts w:ascii="Arial" w:hAnsi="Arial"/>
                <w:sz w:val="20"/>
              </w:rPr>
              <w:t>in</w:t>
            </w:r>
            <w:r>
              <w:rPr>
                <w:rFonts w:ascii="Arial" w:hAnsi="Arial"/>
                <w:spacing w:val="-8"/>
                <w:sz w:val="20"/>
              </w:rPr>
              <w:t xml:space="preserve"> </w:t>
            </w:r>
            <w:r>
              <w:rPr>
                <w:rFonts w:ascii="Arial" w:hAnsi="Arial"/>
                <w:sz w:val="20"/>
              </w:rPr>
              <w:t>Portfolio-/</w:t>
            </w:r>
            <w:r>
              <w:rPr>
                <w:rFonts w:ascii="Arial" w:hAnsi="Arial"/>
                <w:spacing w:val="-8"/>
                <w:sz w:val="20"/>
              </w:rPr>
              <w:t xml:space="preserve"> </w:t>
            </w:r>
            <w:r>
              <w:rPr>
                <w:rFonts w:ascii="Arial" w:hAnsi="Arial"/>
                <w:sz w:val="20"/>
              </w:rPr>
              <w:t>in</w:t>
            </w:r>
            <w:r>
              <w:rPr>
                <w:rFonts w:ascii="Arial" w:hAnsi="Arial"/>
                <w:spacing w:val="-3"/>
                <w:sz w:val="20"/>
              </w:rPr>
              <w:t xml:space="preserve"> </w:t>
            </w:r>
            <w:r>
              <w:rPr>
                <w:rFonts w:ascii="Arial" w:hAnsi="Arial"/>
                <w:sz w:val="20"/>
              </w:rPr>
              <w:t>Modellform/ in Dateiform</w:t>
            </w:r>
          </w:p>
          <w:p w14:paraId="671B54CB" w14:textId="77777777" w:rsidR="00EC48B8" w:rsidRDefault="00435DB8">
            <w:pPr>
              <w:pStyle w:val="TableParagraph"/>
              <w:numPr>
                <w:ilvl w:val="0"/>
                <w:numId w:val="11"/>
              </w:numPr>
              <w:tabs>
                <w:tab w:val="left" w:pos="444"/>
              </w:tabs>
              <w:spacing w:before="15"/>
              <w:ind w:right="339"/>
              <w:rPr>
                <w:rFonts w:ascii="Arial" w:hAnsi="Arial"/>
                <w:sz w:val="20"/>
              </w:rPr>
            </w:pPr>
            <w:r>
              <w:rPr>
                <w:rFonts w:ascii="Arial" w:hAnsi="Arial"/>
                <w:sz w:val="20"/>
              </w:rPr>
              <w:t>Planmäßige/</w:t>
            </w:r>
            <w:r>
              <w:rPr>
                <w:rFonts w:ascii="Arial" w:hAnsi="Arial"/>
                <w:spacing w:val="-10"/>
                <w:sz w:val="20"/>
              </w:rPr>
              <w:t xml:space="preserve"> </w:t>
            </w:r>
            <w:r>
              <w:rPr>
                <w:rFonts w:ascii="Arial" w:hAnsi="Arial"/>
                <w:sz w:val="20"/>
              </w:rPr>
              <w:t>begründete</w:t>
            </w:r>
            <w:r>
              <w:rPr>
                <w:rFonts w:ascii="Arial" w:hAnsi="Arial"/>
                <w:spacing w:val="-11"/>
                <w:sz w:val="20"/>
              </w:rPr>
              <w:t xml:space="preserve"> </w:t>
            </w:r>
            <w:r>
              <w:rPr>
                <w:rFonts w:ascii="Arial" w:hAnsi="Arial"/>
                <w:sz w:val="20"/>
              </w:rPr>
              <w:t>Gestaltung</w:t>
            </w:r>
            <w:r>
              <w:rPr>
                <w:rFonts w:ascii="Arial" w:hAnsi="Arial"/>
                <w:spacing w:val="-11"/>
                <w:sz w:val="20"/>
              </w:rPr>
              <w:t xml:space="preserve"> </w:t>
            </w:r>
            <w:r>
              <w:rPr>
                <w:rFonts w:ascii="Arial" w:hAnsi="Arial"/>
                <w:sz w:val="20"/>
              </w:rPr>
              <w:t>von</w:t>
            </w:r>
            <w:r>
              <w:rPr>
                <w:rFonts w:ascii="Arial" w:hAnsi="Arial"/>
                <w:spacing w:val="-11"/>
                <w:sz w:val="20"/>
              </w:rPr>
              <w:t xml:space="preserve"> </w:t>
            </w:r>
            <w:r>
              <w:rPr>
                <w:rFonts w:ascii="Arial" w:hAnsi="Arial"/>
                <w:sz w:val="20"/>
              </w:rPr>
              <w:t>selbst konstruierten Wirklichkeitsmodellen in selbst gewählten Darstellungsformen; z.B. in</w:t>
            </w:r>
          </w:p>
          <w:p w14:paraId="1E90E9A8" w14:textId="77777777" w:rsidR="00EC48B8" w:rsidRDefault="00435DB8">
            <w:pPr>
              <w:pStyle w:val="TableParagraph"/>
              <w:spacing w:before="1"/>
              <w:ind w:left="444"/>
              <w:rPr>
                <w:rFonts w:ascii="Arial" w:hAnsi="Arial"/>
                <w:sz w:val="20"/>
              </w:rPr>
            </w:pPr>
            <w:r>
              <w:rPr>
                <w:rFonts w:ascii="Arial" w:hAnsi="Arial"/>
                <w:spacing w:val="-2"/>
                <w:sz w:val="20"/>
              </w:rPr>
              <w:t>„Werkstattgesprächen“</w:t>
            </w:r>
          </w:p>
          <w:p w14:paraId="386099D0" w14:textId="77777777" w:rsidR="00EC48B8" w:rsidRDefault="00435DB8">
            <w:pPr>
              <w:pStyle w:val="TableParagraph"/>
              <w:numPr>
                <w:ilvl w:val="0"/>
                <w:numId w:val="11"/>
              </w:numPr>
              <w:tabs>
                <w:tab w:val="left" w:pos="444"/>
              </w:tabs>
              <w:spacing w:before="10"/>
              <w:ind w:right="276"/>
              <w:rPr>
                <w:rFonts w:ascii="Arial" w:hAnsi="Arial"/>
                <w:sz w:val="20"/>
              </w:rPr>
            </w:pPr>
            <w:r>
              <w:rPr>
                <w:rFonts w:ascii="Arial" w:hAnsi="Arial"/>
                <w:sz w:val="20"/>
              </w:rPr>
              <w:t>Bild- und adressatengerechte Vorstellung und Ausstellung</w:t>
            </w:r>
            <w:r>
              <w:rPr>
                <w:rFonts w:ascii="Arial" w:hAnsi="Arial"/>
                <w:spacing w:val="-13"/>
                <w:sz w:val="20"/>
              </w:rPr>
              <w:t xml:space="preserve"> </w:t>
            </w:r>
            <w:r>
              <w:rPr>
                <w:rFonts w:ascii="Arial" w:hAnsi="Arial"/>
                <w:sz w:val="20"/>
              </w:rPr>
              <w:t>des</w:t>
            </w:r>
            <w:r>
              <w:rPr>
                <w:rFonts w:ascii="Arial" w:hAnsi="Arial"/>
                <w:spacing w:val="-8"/>
                <w:sz w:val="20"/>
              </w:rPr>
              <w:t xml:space="preserve"> </w:t>
            </w:r>
            <w:r>
              <w:rPr>
                <w:rFonts w:ascii="Arial" w:hAnsi="Arial"/>
                <w:sz w:val="20"/>
              </w:rPr>
              <w:t>Bildfindungsprozesses</w:t>
            </w:r>
            <w:r>
              <w:rPr>
                <w:rFonts w:ascii="Arial" w:hAnsi="Arial"/>
                <w:spacing w:val="-12"/>
                <w:sz w:val="20"/>
              </w:rPr>
              <w:t xml:space="preserve"> </w:t>
            </w:r>
            <w:r>
              <w:rPr>
                <w:rFonts w:ascii="Arial" w:hAnsi="Arial"/>
                <w:sz w:val="20"/>
              </w:rPr>
              <w:t>und</w:t>
            </w:r>
            <w:r>
              <w:rPr>
                <w:rFonts w:ascii="Arial" w:hAnsi="Arial"/>
                <w:spacing w:val="-13"/>
                <w:sz w:val="20"/>
              </w:rPr>
              <w:t xml:space="preserve"> </w:t>
            </w:r>
            <w:r>
              <w:rPr>
                <w:rFonts w:ascii="Arial" w:hAnsi="Arial"/>
                <w:sz w:val="20"/>
              </w:rPr>
              <w:t xml:space="preserve">des </w:t>
            </w:r>
            <w:r>
              <w:rPr>
                <w:rFonts w:ascii="Arial" w:hAnsi="Arial"/>
                <w:spacing w:val="-2"/>
                <w:sz w:val="20"/>
              </w:rPr>
              <w:t>Gestaltungsergebnis</w:t>
            </w:r>
          </w:p>
        </w:tc>
      </w:tr>
      <w:tr w:rsidR="00EC48B8" w14:paraId="28332104" w14:textId="77777777">
        <w:trPr>
          <w:trHeight w:val="7663"/>
        </w:trPr>
        <w:tc>
          <w:tcPr>
            <w:tcW w:w="4807" w:type="dxa"/>
            <w:tcBorders>
              <w:top w:val="nil"/>
              <w:bottom w:val="single" w:sz="36" w:space="0" w:color="F2DBDB"/>
            </w:tcBorders>
            <w:shd w:val="clear" w:color="auto" w:fill="F2DBDB"/>
          </w:tcPr>
          <w:p w14:paraId="3EB67250" w14:textId="77777777" w:rsidR="00EC48B8" w:rsidRDefault="00435DB8">
            <w:pPr>
              <w:pStyle w:val="TableParagraph"/>
              <w:numPr>
                <w:ilvl w:val="0"/>
                <w:numId w:val="10"/>
              </w:numPr>
              <w:tabs>
                <w:tab w:val="left" w:pos="799"/>
              </w:tabs>
              <w:spacing w:line="198" w:lineRule="exact"/>
              <w:ind w:hanging="359"/>
              <w:rPr>
                <w:rFonts w:ascii="Times New Roman" w:hAnsi="Times New Roman"/>
                <w:sz w:val="20"/>
              </w:rPr>
            </w:pPr>
            <w:r>
              <w:rPr>
                <w:rFonts w:ascii="Times New Roman" w:hAnsi="Times New Roman"/>
                <w:sz w:val="20"/>
              </w:rPr>
              <w:t>(KTR4)</w:t>
            </w:r>
            <w:r>
              <w:rPr>
                <w:rFonts w:ascii="Times New Roman" w:hAnsi="Times New Roman"/>
                <w:spacing w:val="-1"/>
                <w:sz w:val="20"/>
              </w:rPr>
              <w:t xml:space="preserve"> </w:t>
            </w:r>
            <w:r>
              <w:rPr>
                <w:rFonts w:ascii="Times New Roman" w:hAnsi="Times New Roman"/>
                <w:sz w:val="20"/>
              </w:rPr>
              <w:t>vergleichen und bewerten</w:t>
            </w:r>
            <w:r>
              <w:rPr>
                <w:rFonts w:ascii="Times New Roman" w:hAnsi="Times New Roman"/>
                <w:spacing w:val="-4"/>
                <w:sz w:val="20"/>
              </w:rPr>
              <w:t xml:space="preserve"> </w:t>
            </w:r>
            <w:r>
              <w:rPr>
                <w:rFonts w:ascii="Times New Roman" w:hAnsi="Times New Roman"/>
                <w:spacing w:val="-2"/>
                <w:sz w:val="20"/>
              </w:rPr>
              <w:t>Bildzeichen</w:t>
            </w:r>
          </w:p>
          <w:p w14:paraId="784C4E16" w14:textId="77777777" w:rsidR="00EC48B8" w:rsidRDefault="00435DB8">
            <w:pPr>
              <w:pStyle w:val="TableParagraph"/>
              <w:ind w:left="799" w:right="126"/>
              <w:rPr>
                <w:rFonts w:ascii="Times New Roman"/>
                <w:sz w:val="20"/>
              </w:rPr>
            </w:pPr>
            <w:r>
              <w:rPr>
                <w:rFonts w:ascii="Times New Roman"/>
                <w:sz w:val="20"/>
              </w:rPr>
              <w:t>aus</w:t>
            </w:r>
            <w:r>
              <w:rPr>
                <w:rFonts w:ascii="Times New Roman"/>
                <w:spacing w:val="-4"/>
                <w:sz w:val="20"/>
              </w:rPr>
              <w:t xml:space="preserve"> </w:t>
            </w:r>
            <w:r>
              <w:rPr>
                <w:rFonts w:ascii="Times New Roman"/>
                <w:sz w:val="20"/>
              </w:rPr>
              <w:t>Beispielen</w:t>
            </w:r>
            <w:r>
              <w:rPr>
                <w:rFonts w:ascii="Times New Roman"/>
                <w:spacing w:val="-7"/>
                <w:sz w:val="20"/>
              </w:rPr>
              <w:t xml:space="preserve"> </w:t>
            </w:r>
            <w:r>
              <w:rPr>
                <w:rFonts w:ascii="Times New Roman"/>
                <w:sz w:val="20"/>
              </w:rPr>
              <w:t>der</w:t>
            </w:r>
            <w:r>
              <w:rPr>
                <w:rFonts w:ascii="Times New Roman"/>
                <w:spacing w:val="-8"/>
                <w:sz w:val="20"/>
              </w:rPr>
              <w:t xml:space="preserve"> </w:t>
            </w:r>
            <w:r>
              <w:rPr>
                <w:rFonts w:ascii="Times New Roman"/>
                <w:sz w:val="20"/>
              </w:rPr>
              <w:t>Medien-/</w:t>
            </w:r>
            <w:r>
              <w:rPr>
                <w:rFonts w:ascii="Times New Roman"/>
                <w:spacing w:val="-8"/>
                <w:sz w:val="20"/>
              </w:rPr>
              <w:t xml:space="preserve"> </w:t>
            </w:r>
            <w:r>
              <w:rPr>
                <w:rFonts w:ascii="Times New Roman"/>
                <w:sz w:val="20"/>
              </w:rPr>
              <w:t>Konsumwelt</w:t>
            </w:r>
            <w:r>
              <w:rPr>
                <w:rFonts w:ascii="Times New Roman"/>
                <w:spacing w:val="-8"/>
                <w:sz w:val="20"/>
              </w:rPr>
              <w:t xml:space="preserve"> </w:t>
            </w:r>
            <w:r>
              <w:rPr>
                <w:rFonts w:ascii="Times New Roman"/>
                <w:sz w:val="20"/>
              </w:rPr>
              <w:t>und der bildenden Kunst.</w:t>
            </w:r>
          </w:p>
          <w:p w14:paraId="225C98D5" w14:textId="77777777" w:rsidR="00EC48B8" w:rsidRDefault="00435DB8">
            <w:pPr>
              <w:pStyle w:val="TableParagraph"/>
              <w:numPr>
                <w:ilvl w:val="0"/>
                <w:numId w:val="10"/>
              </w:numPr>
              <w:tabs>
                <w:tab w:val="left" w:pos="799"/>
              </w:tabs>
              <w:spacing w:before="14"/>
              <w:ind w:right="774"/>
              <w:rPr>
                <w:rFonts w:ascii="Times New Roman" w:hAnsi="Times New Roman"/>
                <w:b/>
                <w:sz w:val="20"/>
              </w:rPr>
            </w:pPr>
            <w:r>
              <w:rPr>
                <w:rFonts w:ascii="Times New Roman" w:hAnsi="Times New Roman"/>
                <w:b/>
                <w:sz w:val="20"/>
              </w:rPr>
              <w:t>(KTR5)</w:t>
            </w:r>
            <w:r>
              <w:rPr>
                <w:rFonts w:ascii="Times New Roman" w:hAnsi="Times New Roman"/>
                <w:b/>
                <w:spacing w:val="-10"/>
                <w:sz w:val="20"/>
              </w:rPr>
              <w:t xml:space="preserve"> </w:t>
            </w:r>
            <w:r>
              <w:rPr>
                <w:rFonts w:ascii="Times New Roman" w:hAnsi="Times New Roman"/>
                <w:b/>
                <w:sz w:val="20"/>
              </w:rPr>
              <w:t>analysieren</w:t>
            </w:r>
            <w:r>
              <w:rPr>
                <w:rFonts w:ascii="Times New Roman" w:hAnsi="Times New Roman"/>
                <w:b/>
                <w:spacing w:val="-10"/>
                <w:sz w:val="20"/>
              </w:rPr>
              <w:t xml:space="preserve"> </w:t>
            </w:r>
            <w:r>
              <w:rPr>
                <w:rFonts w:ascii="Times New Roman" w:hAnsi="Times New Roman"/>
                <w:b/>
                <w:sz w:val="20"/>
              </w:rPr>
              <w:t>und</w:t>
            </w:r>
            <w:r>
              <w:rPr>
                <w:rFonts w:ascii="Times New Roman" w:hAnsi="Times New Roman"/>
                <w:b/>
                <w:spacing w:val="-10"/>
                <w:sz w:val="20"/>
              </w:rPr>
              <w:t xml:space="preserve"> </w:t>
            </w:r>
            <w:r>
              <w:rPr>
                <w:rFonts w:ascii="Times New Roman" w:hAnsi="Times New Roman"/>
                <w:b/>
                <w:sz w:val="20"/>
              </w:rPr>
              <w:t>bewerten</w:t>
            </w:r>
            <w:r>
              <w:rPr>
                <w:rFonts w:ascii="Times New Roman" w:hAnsi="Times New Roman"/>
                <w:b/>
                <w:spacing w:val="-10"/>
                <w:sz w:val="20"/>
              </w:rPr>
              <w:t xml:space="preserve"> </w:t>
            </w:r>
            <w:r>
              <w:rPr>
                <w:rFonts w:ascii="Times New Roman" w:hAnsi="Times New Roman"/>
                <w:b/>
                <w:sz w:val="20"/>
              </w:rPr>
              <w:t>die Präsentationsformen von Bildern in kulturellen Kontexten.</w:t>
            </w:r>
          </w:p>
        </w:tc>
        <w:tc>
          <w:tcPr>
            <w:tcW w:w="5367" w:type="dxa"/>
            <w:vMerge/>
            <w:tcBorders>
              <w:top w:val="nil"/>
              <w:bottom w:val="single" w:sz="36" w:space="0" w:color="F1F2BE"/>
            </w:tcBorders>
            <w:shd w:val="clear" w:color="auto" w:fill="F1F2BE"/>
          </w:tcPr>
          <w:p w14:paraId="555FDA27" w14:textId="77777777" w:rsidR="00EC48B8" w:rsidRDefault="00EC48B8">
            <w:pPr>
              <w:rPr>
                <w:sz w:val="2"/>
                <w:szCs w:val="2"/>
              </w:rPr>
            </w:pPr>
          </w:p>
        </w:tc>
        <w:tc>
          <w:tcPr>
            <w:tcW w:w="4962" w:type="dxa"/>
            <w:vMerge/>
            <w:tcBorders>
              <w:top w:val="nil"/>
              <w:bottom w:val="single" w:sz="36" w:space="0" w:color="D6E3BC"/>
            </w:tcBorders>
            <w:shd w:val="clear" w:color="auto" w:fill="D6E3BC"/>
          </w:tcPr>
          <w:p w14:paraId="5940DB8A" w14:textId="77777777" w:rsidR="00EC48B8" w:rsidRDefault="00EC48B8">
            <w:pPr>
              <w:rPr>
                <w:sz w:val="2"/>
                <w:szCs w:val="2"/>
              </w:rPr>
            </w:pPr>
          </w:p>
        </w:tc>
      </w:tr>
    </w:tbl>
    <w:p w14:paraId="4C864ECC" w14:textId="77777777" w:rsidR="00EC48B8" w:rsidRDefault="00EC48B8">
      <w:pPr>
        <w:rPr>
          <w:sz w:val="2"/>
          <w:szCs w:val="2"/>
        </w:rPr>
        <w:sectPr w:rsidR="00EC48B8">
          <w:pgSz w:w="16840" w:h="11900" w:orient="landscape"/>
          <w:pgMar w:top="1340" w:right="40" w:bottom="940" w:left="1300" w:header="0" w:footer="746" w:gutter="0"/>
          <w:cols w:space="720"/>
        </w:sectPr>
      </w:pPr>
    </w:p>
    <w:p w14:paraId="5789D8BA" w14:textId="77777777" w:rsidR="00EC48B8" w:rsidRDefault="00435DB8">
      <w:pPr>
        <w:pStyle w:val="Heading1"/>
        <w:numPr>
          <w:ilvl w:val="1"/>
          <w:numId w:val="9"/>
        </w:numPr>
        <w:tabs>
          <w:tab w:val="left" w:pos="666"/>
        </w:tabs>
        <w:spacing w:before="16"/>
        <w:ind w:left="666" w:hanging="551"/>
      </w:pPr>
      <w:bookmarkStart w:id="13" w:name="_TOC_250003"/>
      <w:r>
        <w:rPr>
          <w:color w:val="2F5496"/>
          <w:spacing w:val="-2"/>
        </w:rPr>
        <w:lastRenderedPageBreak/>
        <w:t>Grundsätze</w:t>
      </w:r>
      <w:r>
        <w:rPr>
          <w:color w:val="2F5496"/>
          <w:spacing w:val="-11"/>
        </w:rPr>
        <w:t xml:space="preserve"> </w:t>
      </w:r>
      <w:r>
        <w:rPr>
          <w:color w:val="2F5496"/>
          <w:spacing w:val="-2"/>
        </w:rPr>
        <w:t>der</w:t>
      </w:r>
      <w:r>
        <w:rPr>
          <w:color w:val="2F5496"/>
          <w:spacing w:val="-11"/>
        </w:rPr>
        <w:t xml:space="preserve"> </w:t>
      </w:r>
      <w:r>
        <w:rPr>
          <w:color w:val="2F5496"/>
          <w:spacing w:val="-2"/>
        </w:rPr>
        <w:t>fachmethodischen</w:t>
      </w:r>
      <w:r>
        <w:rPr>
          <w:color w:val="2F5496"/>
          <w:spacing w:val="-12"/>
        </w:rPr>
        <w:t xml:space="preserve"> </w:t>
      </w:r>
      <w:r>
        <w:rPr>
          <w:color w:val="2F5496"/>
          <w:spacing w:val="-2"/>
        </w:rPr>
        <w:t>und</w:t>
      </w:r>
      <w:r>
        <w:rPr>
          <w:color w:val="2F5496"/>
          <w:spacing w:val="-12"/>
        </w:rPr>
        <w:t xml:space="preserve"> </w:t>
      </w:r>
      <w:r>
        <w:rPr>
          <w:color w:val="2F5496"/>
          <w:spacing w:val="-2"/>
        </w:rPr>
        <w:t>fachdidaktischen</w:t>
      </w:r>
      <w:r>
        <w:rPr>
          <w:color w:val="2F5496"/>
          <w:spacing w:val="-12"/>
        </w:rPr>
        <w:t xml:space="preserve"> </w:t>
      </w:r>
      <w:bookmarkEnd w:id="13"/>
      <w:r>
        <w:rPr>
          <w:color w:val="2F5496"/>
          <w:spacing w:val="-2"/>
        </w:rPr>
        <w:t>Arbeit</w:t>
      </w:r>
    </w:p>
    <w:p w14:paraId="5E4C31A2" w14:textId="77777777" w:rsidR="00EC48B8" w:rsidRDefault="00435DB8">
      <w:pPr>
        <w:pStyle w:val="Textkrper"/>
        <w:spacing w:before="296" w:line="360" w:lineRule="auto"/>
        <w:ind w:left="115" w:right="1099"/>
        <w:jc w:val="both"/>
      </w:pPr>
      <w:r>
        <w:t>Die Unterrichtsvorhaben bieten den Lehrkräften individuelle Freiräume, müssen jedoch eine Sicherstellung der geforderten Kompetenzen und der jeweils gültigen</w:t>
      </w:r>
      <w:r>
        <w:rPr>
          <w:spacing w:val="-1"/>
        </w:rPr>
        <w:t xml:space="preserve"> </w:t>
      </w:r>
      <w:proofErr w:type="spellStart"/>
      <w:r>
        <w:t>Obligatorik</w:t>
      </w:r>
      <w:proofErr w:type="spellEnd"/>
      <w:r>
        <w:t xml:space="preserve"> gewähren. Bezüge zu Interessen der </w:t>
      </w:r>
      <w:proofErr w:type="spellStart"/>
      <w:r>
        <w:t>SchülerInnen</w:t>
      </w:r>
      <w:proofErr w:type="spellEnd"/>
      <w:r>
        <w:t>, aktuellen Ereignissen und dem kulturellen Angebot sind im Rahmen des Möglichen einzubeziehen.</w:t>
      </w:r>
    </w:p>
    <w:p w14:paraId="2C18FA6E" w14:textId="77777777" w:rsidR="00EC48B8" w:rsidRDefault="00435DB8">
      <w:pPr>
        <w:pStyle w:val="Textkrper"/>
        <w:spacing w:before="202" w:line="360" w:lineRule="auto"/>
        <w:ind w:left="115" w:right="1094"/>
        <w:jc w:val="both"/>
      </w:pPr>
      <w:r>
        <w:t>Grundsätzlich soll der Kunstunterricht als kreativer Prozess verstanden werden, bei dem Zwischenergebnisse, ein mögliches Scheitern, das Ändern der Vorgehensweise und zufällige Erkenntnisse in das Endprodukt miteinfließen und als solche notwendig sind. Die entstandenen gestaltungspraktischen Lösungen sollen im Rahmen von Unterricht und Ausstellungen im schulischen Raum Wertschätzung erfahren Dabei sind rezeptive und produktive Bereiche stets vernetzt gedacht und sollen so ein umfassendes kunst- und wissenschafts-propädeutisches Arbeiten ermöglichen.</w:t>
      </w:r>
    </w:p>
    <w:p w14:paraId="554C1AFC" w14:textId="04736A50" w:rsidR="00EC48B8" w:rsidRDefault="00435DB8">
      <w:pPr>
        <w:pStyle w:val="Textkrper"/>
        <w:spacing w:before="200" w:line="360" w:lineRule="auto"/>
        <w:ind w:left="115" w:right="1088"/>
        <w:jc w:val="both"/>
      </w:pPr>
      <w:r>
        <w:t xml:space="preserve">Dabei soll der Unterricht ein möglichst großes Repertoire an Methoden bereitstellen, um Kunst zu rezeptieren und individuelle Prozesse des Produzierens zu ermöglichen. Dies beinhaltet auch, dass </w:t>
      </w:r>
      <w:proofErr w:type="spellStart"/>
      <w:r>
        <w:t>SchülerInnen</w:t>
      </w:r>
      <w:proofErr w:type="spellEnd"/>
      <w:r>
        <w:t xml:space="preserve"> zunehmend selbst in den Prozess der Problem- und Aufgabenstellung miteinbezogen werden. Im Unterricht wird besonderer Wert auf kommunikative Durchdringung und Erkenntnisgewinnung in Partner-, Gruppen- oder Klassenverbandsarbeit gelegt. Kommunikation dient dabei immer</w:t>
      </w:r>
      <w:r w:rsidR="00DE4BD0">
        <w:t xml:space="preserve"> der Problemfindung und Problem</w:t>
      </w:r>
      <w:r>
        <w:t>beschreibung, der Entwicklung und Diskussion der Lösungsansätze und der Bewertung der Ergebnisse.</w:t>
      </w:r>
    </w:p>
    <w:p w14:paraId="63B42B42" w14:textId="77777777" w:rsidR="00EC48B8" w:rsidRDefault="00435DB8">
      <w:pPr>
        <w:pStyle w:val="Textkrper"/>
        <w:spacing w:before="201" w:line="360" w:lineRule="auto"/>
        <w:ind w:left="115" w:right="1089"/>
        <w:jc w:val="both"/>
      </w:pPr>
      <w:r>
        <w:t>Eine angemessene Verbalisierung muss eingeübt werden und dient dem Erwerb einer fundierten Sprachkompetenz und dem Aufbau eines gesicherten Fachvokabulars. Gleichberechtigt zur Versprachlichung erweitern praktisch-rezeptive Methoden die Möglichkeiten des Zugangs zu Bildern und bildnerischen Problemstellungen. Wichtig ist es, dass</w:t>
      </w:r>
      <w:r>
        <w:rPr>
          <w:spacing w:val="-12"/>
        </w:rPr>
        <w:t xml:space="preserve"> </w:t>
      </w:r>
      <w:r>
        <w:t>die</w:t>
      </w:r>
      <w:r>
        <w:rPr>
          <w:spacing w:val="-12"/>
        </w:rPr>
        <w:t xml:space="preserve"> </w:t>
      </w:r>
      <w:proofErr w:type="spellStart"/>
      <w:r>
        <w:t>SchülerInnen</w:t>
      </w:r>
      <w:proofErr w:type="spellEnd"/>
      <w:r>
        <w:rPr>
          <w:spacing w:val="-8"/>
        </w:rPr>
        <w:t xml:space="preserve"> </w:t>
      </w:r>
      <w:r>
        <w:t>anhand</w:t>
      </w:r>
      <w:r>
        <w:rPr>
          <w:spacing w:val="-14"/>
        </w:rPr>
        <w:t xml:space="preserve"> </w:t>
      </w:r>
      <w:r>
        <w:t>exemplarischer,</w:t>
      </w:r>
      <w:r>
        <w:rPr>
          <w:spacing w:val="-12"/>
        </w:rPr>
        <w:t xml:space="preserve"> </w:t>
      </w:r>
      <w:r>
        <w:t>vernetzter</w:t>
      </w:r>
      <w:r>
        <w:rPr>
          <w:spacing w:val="-11"/>
        </w:rPr>
        <w:t xml:space="preserve"> </w:t>
      </w:r>
      <w:r>
        <w:t>Unterrichtsinhalte,</w:t>
      </w:r>
      <w:r>
        <w:rPr>
          <w:spacing w:val="-13"/>
        </w:rPr>
        <w:t xml:space="preserve"> </w:t>
      </w:r>
      <w:r>
        <w:t>die</w:t>
      </w:r>
      <w:r>
        <w:rPr>
          <w:spacing w:val="-12"/>
        </w:rPr>
        <w:t xml:space="preserve"> </w:t>
      </w:r>
      <w:r>
        <w:t>auch</w:t>
      </w:r>
      <w:r>
        <w:rPr>
          <w:spacing w:val="-14"/>
        </w:rPr>
        <w:t xml:space="preserve"> </w:t>
      </w:r>
      <w:r>
        <w:t xml:space="preserve">Alltags- </w:t>
      </w:r>
      <w:proofErr w:type="spellStart"/>
      <w:r>
        <w:t>phänomene</w:t>
      </w:r>
      <w:proofErr w:type="spellEnd"/>
      <w:r>
        <w:t xml:space="preserve"> einschließen, ein Handlungsrepertoire</w:t>
      </w:r>
      <w:r>
        <w:rPr>
          <w:spacing w:val="-1"/>
        </w:rPr>
        <w:t xml:space="preserve"> </w:t>
      </w:r>
      <w:r>
        <w:t xml:space="preserve">bekommen, unsere kulturelle Bildwelt zu </w:t>
      </w:r>
      <w:r>
        <w:rPr>
          <w:spacing w:val="-2"/>
        </w:rPr>
        <w:t>entschlüsseln.</w:t>
      </w:r>
    </w:p>
    <w:p w14:paraId="11EC6A88" w14:textId="77777777" w:rsidR="00EC48B8" w:rsidRDefault="00EC48B8">
      <w:pPr>
        <w:spacing w:line="360" w:lineRule="auto"/>
        <w:jc w:val="both"/>
        <w:sectPr w:rsidR="00EC48B8">
          <w:footerReference w:type="default" r:id="rId33"/>
          <w:pgSz w:w="11900" w:h="16840"/>
          <w:pgMar w:top="1640" w:right="320" w:bottom="940" w:left="1300" w:header="0" w:footer="745" w:gutter="0"/>
          <w:cols w:space="720"/>
        </w:sectPr>
      </w:pPr>
    </w:p>
    <w:p w14:paraId="35BF97EF" w14:textId="77777777" w:rsidR="00EC48B8" w:rsidRDefault="00435DB8">
      <w:pPr>
        <w:pStyle w:val="Heading1"/>
        <w:numPr>
          <w:ilvl w:val="1"/>
          <w:numId w:val="8"/>
        </w:numPr>
        <w:tabs>
          <w:tab w:val="left" w:pos="588"/>
        </w:tabs>
        <w:spacing w:before="16"/>
        <w:ind w:left="588" w:hanging="473"/>
      </w:pPr>
      <w:bookmarkStart w:id="14" w:name="_TOC_250002"/>
      <w:r>
        <w:rPr>
          <w:color w:val="2F5496"/>
          <w:spacing w:val="-2"/>
        </w:rPr>
        <w:lastRenderedPageBreak/>
        <w:t>Grundsätze</w:t>
      </w:r>
      <w:r>
        <w:rPr>
          <w:color w:val="2F5496"/>
          <w:spacing w:val="-10"/>
        </w:rPr>
        <w:t xml:space="preserve"> </w:t>
      </w:r>
      <w:r>
        <w:rPr>
          <w:color w:val="2F5496"/>
          <w:spacing w:val="-2"/>
        </w:rPr>
        <w:t>der</w:t>
      </w:r>
      <w:r>
        <w:rPr>
          <w:color w:val="2F5496"/>
          <w:spacing w:val="-12"/>
        </w:rPr>
        <w:t xml:space="preserve"> </w:t>
      </w:r>
      <w:r>
        <w:rPr>
          <w:color w:val="2F5496"/>
          <w:spacing w:val="-2"/>
        </w:rPr>
        <w:t>individuellen</w:t>
      </w:r>
      <w:r>
        <w:rPr>
          <w:color w:val="2F5496"/>
          <w:spacing w:val="-11"/>
        </w:rPr>
        <w:t xml:space="preserve"> </w:t>
      </w:r>
      <w:bookmarkEnd w:id="14"/>
      <w:r>
        <w:rPr>
          <w:color w:val="2F5496"/>
          <w:spacing w:val="-2"/>
        </w:rPr>
        <w:t>Förderung</w:t>
      </w:r>
    </w:p>
    <w:p w14:paraId="12346BF7" w14:textId="77777777" w:rsidR="00EC48B8" w:rsidRDefault="00435DB8">
      <w:pPr>
        <w:pStyle w:val="Textkrper"/>
        <w:spacing w:before="295"/>
        <w:ind w:left="115"/>
      </w:pPr>
      <w:r>
        <w:rPr>
          <w:spacing w:val="-2"/>
          <w:u w:val="single"/>
        </w:rPr>
        <w:t>Binnendifferenzierung</w:t>
      </w:r>
    </w:p>
    <w:p w14:paraId="001EA8CB" w14:textId="77777777" w:rsidR="00EC48B8" w:rsidRDefault="00435DB8">
      <w:pPr>
        <w:pStyle w:val="Textkrper"/>
        <w:spacing w:before="148" w:line="360" w:lineRule="auto"/>
        <w:ind w:left="115" w:right="1091"/>
        <w:jc w:val="both"/>
      </w:pPr>
      <w:r>
        <w:t>Da</w:t>
      </w:r>
      <w:r>
        <w:rPr>
          <w:spacing w:val="-8"/>
        </w:rPr>
        <w:t xml:space="preserve"> </w:t>
      </w:r>
      <w:r>
        <w:t>sich</w:t>
      </w:r>
      <w:r>
        <w:rPr>
          <w:spacing w:val="-9"/>
        </w:rPr>
        <w:t xml:space="preserve"> </w:t>
      </w:r>
      <w:r>
        <w:t>Schülerinnen</w:t>
      </w:r>
      <w:r>
        <w:rPr>
          <w:spacing w:val="-4"/>
        </w:rPr>
        <w:t xml:space="preserve"> </w:t>
      </w:r>
      <w:r>
        <w:t>und</w:t>
      </w:r>
      <w:r>
        <w:rPr>
          <w:spacing w:val="-4"/>
        </w:rPr>
        <w:t xml:space="preserve"> </w:t>
      </w:r>
      <w:r>
        <w:t>Schüler</w:t>
      </w:r>
      <w:r>
        <w:rPr>
          <w:spacing w:val="-2"/>
        </w:rPr>
        <w:t xml:space="preserve"> </w:t>
      </w:r>
      <w:r>
        <w:t>beträchtlich</w:t>
      </w:r>
      <w:r>
        <w:rPr>
          <w:spacing w:val="-4"/>
        </w:rPr>
        <w:t xml:space="preserve"> </w:t>
      </w:r>
      <w:r>
        <w:t>in</w:t>
      </w:r>
      <w:r>
        <w:rPr>
          <w:spacing w:val="-9"/>
        </w:rPr>
        <w:t xml:space="preserve"> </w:t>
      </w:r>
      <w:r>
        <w:t>ihren</w:t>
      </w:r>
      <w:r>
        <w:rPr>
          <w:spacing w:val="-9"/>
        </w:rPr>
        <w:t xml:space="preserve"> </w:t>
      </w:r>
      <w:r>
        <w:t>Lernvoraussetzungen</w:t>
      </w:r>
      <w:r>
        <w:rPr>
          <w:spacing w:val="-8"/>
        </w:rPr>
        <w:t xml:space="preserve"> </w:t>
      </w:r>
      <w:r>
        <w:t>und</w:t>
      </w:r>
      <w:r>
        <w:rPr>
          <w:spacing w:val="-9"/>
        </w:rPr>
        <w:t xml:space="preserve"> </w:t>
      </w:r>
      <w:r>
        <w:t>Begabungen unterscheiden können, ist es im Unterricht wichtig, durch innere Differenzierung, offenere Aufgabenstellungen und Öffnung des Unterrichts dieser Heterogenität Rechnung zu tragen und individuell zu fördern und zu fordern.</w:t>
      </w:r>
    </w:p>
    <w:p w14:paraId="333E20DB" w14:textId="77777777" w:rsidR="00EC48B8" w:rsidRDefault="00435DB8">
      <w:pPr>
        <w:pStyle w:val="Textkrper"/>
        <w:spacing w:before="2" w:line="357" w:lineRule="auto"/>
        <w:ind w:left="115" w:right="1095"/>
        <w:jc w:val="both"/>
      </w:pPr>
      <w:r>
        <w:t>Durch vielfältige Lernangebote, die den unterschiedlichen Lernkanälen, Neigungen und Bedürfnissen</w:t>
      </w:r>
      <w:r>
        <w:rPr>
          <w:spacing w:val="-9"/>
        </w:rPr>
        <w:t xml:space="preserve"> </w:t>
      </w:r>
      <w:r>
        <w:t>der</w:t>
      </w:r>
      <w:r>
        <w:rPr>
          <w:spacing w:val="-7"/>
        </w:rPr>
        <w:t xml:space="preserve"> </w:t>
      </w:r>
      <w:r>
        <w:t>Schülerinnen</w:t>
      </w:r>
      <w:r>
        <w:rPr>
          <w:spacing w:val="-9"/>
        </w:rPr>
        <w:t xml:space="preserve"> </w:t>
      </w:r>
      <w:r>
        <w:t>und</w:t>
      </w:r>
      <w:r>
        <w:rPr>
          <w:spacing w:val="-10"/>
        </w:rPr>
        <w:t xml:space="preserve"> </w:t>
      </w:r>
      <w:r>
        <w:t>Schüler</w:t>
      </w:r>
      <w:r>
        <w:rPr>
          <w:spacing w:val="-8"/>
        </w:rPr>
        <w:t xml:space="preserve"> </w:t>
      </w:r>
      <w:r>
        <w:t>Rechnung</w:t>
      </w:r>
      <w:r>
        <w:rPr>
          <w:spacing w:val="-7"/>
        </w:rPr>
        <w:t xml:space="preserve"> </w:t>
      </w:r>
      <w:r>
        <w:t>tragen,</w:t>
      </w:r>
      <w:r>
        <w:rPr>
          <w:spacing w:val="-9"/>
        </w:rPr>
        <w:t xml:space="preserve"> </w:t>
      </w:r>
      <w:r>
        <w:t>wird</w:t>
      </w:r>
      <w:r>
        <w:rPr>
          <w:spacing w:val="-10"/>
        </w:rPr>
        <w:t xml:space="preserve"> </w:t>
      </w:r>
      <w:r>
        <w:t>den</w:t>
      </w:r>
      <w:r>
        <w:rPr>
          <w:spacing w:val="-9"/>
        </w:rPr>
        <w:t xml:space="preserve"> </w:t>
      </w:r>
      <w:r>
        <w:t>verschiedenen</w:t>
      </w:r>
      <w:r>
        <w:rPr>
          <w:spacing w:val="-10"/>
        </w:rPr>
        <w:t xml:space="preserve"> </w:t>
      </w:r>
      <w:r>
        <w:t>Wegen und Vorlieben, wie Menschen lernen, entsprochen.</w:t>
      </w:r>
    </w:p>
    <w:p w14:paraId="717F325F" w14:textId="77777777" w:rsidR="00EC48B8" w:rsidRDefault="00EC48B8">
      <w:pPr>
        <w:pStyle w:val="Textkrper"/>
        <w:spacing w:before="153"/>
      </w:pPr>
    </w:p>
    <w:p w14:paraId="37BC534F" w14:textId="77777777" w:rsidR="00EC48B8" w:rsidRDefault="00435DB8">
      <w:pPr>
        <w:pStyle w:val="Textkrper"/>
        <w:ind w:left="115"/>
      </w:pPr>
      <w:r>
        <w:t>Die</w:t>
      </w:r>
      <w:r>
        <w:rPr>
          <w:spacing w:val="-5"/>
        </w:rPr>
        <w:t xml:space="preserve"> </w:t>
      </w:r>
      <w:r>
        <w:t>Differenzierung</w:t>
      </w:r>
      <w:r>
        <w:rPr>
          <w:spacing w:val="-3"/>
        </w:rPr>
        <w:t xml:space="preserve"> </w:t>
      </w:r>
      <w:r>
        <w:rPr>
          <w:spacing w:val="-2"/>
        </w:rPr>
        <w:t>erfolgt</w:t>
      </w:r>
    </w:p>
    <w:p w14:paraId="4ED4CDA6" w14:textId="77777777" w:rsidR="00EC48B8" w:rsidRDefault="00435DB8">
      <w:pPr>
        <w:pStyle w:val="Listenabsatz"/>
        <w:numPr>
          <w:ilvl w:val="2"/>
          <w:numId w:val="8"/>
        </w:numPr>
        <w:tabs>
          <w:tab w:val="left" w:pos="475"/>
          <w:tab w:val="left" w:pos="1265"/>
          <w:tab w:val="left" w:pos="3118"/>
          <w:tab w:val="left" w:pos="5956"/>
          <w:tab w:val="left" w:pos="6515"/>
          <w:tab w:val="left" w:pos="7090"/>
          <w:tab w:val="left" w:pos="7500"/>
        </w:tabs>
        <w:spacing w:before="147" w:line="350" w:lineRule="auto"/>
        <w:ind w:left="475" w:right="1099"/>
        <w:rPr>
          <w:sz w:val="24"/>
        </w:rPr>
      </w:pPr>
      <w:r>
        <w:rPr>
          <w:spacing w:val="-2"/>
          <w:sz w:val="24"/>
        </w:rPr>
        <w:t>durch</w:t>
      </w:r>
      <w:r>
        <w:rPr>
          <w:sz w:val="24"/>
        </w:rPr>
        <w:tab/>
      </w:r>
      <w:r>
        <w:rPr>
          <w:spacing w:val="-2"/>
          <w:sz w:val="24"/>
        </w:rPr>
        <w:t>differenzierende</w:t>
      </w:r>
      <w:r>
        <w:rPr>
          <w:sz w:val="24"/>
        </w:rPr>
        <w:tab/>
      </w:r>
      <w:r>
        <w:rPr>
          <w:spacing w:val="-2"/>
          <w:sz w:val="24"/>
        </w:rPr>
        <w:t>Anforderungen/Ansprache</w:t>
      </w:r>
      <w:r>
        <w:rPr>
          <w:sz w:val="24"/>
        </w:rPr>
        <w:tab/>
      </w:r>
      <w:r>
        <w:rPr>
          <w:spacing w:val="-4"/>
          <w:sz w:val="24"/>
        </w:rPr>
        <w:t>der</w:t>
      </w:r>
      <w:r>
        <w:rPr>
          <w:sz w:val="24"/>
        </w:rPr>
        <w:tab/>
      </w:r>
      <w:proofErr w:type="spellStart"/>
      <w:r>
        <w:rPr>
          <w:spacing w:val="-4"/>
          <w:sz w:val="24"/>
        </w:rPr>
        <w:t>SuS</w:t>
      </w:r>
      <w:proofErr w:type="spellEnd"/>
      <w:r>
        <w:rPr>
          <w:sz w:val="24"/>
        </w:rPr>
        <w:tab/>
      </w:r>
      <w:r>
        <w:rPr>
          <w:spacing w:val="-6"/>
          <w:sz w:val="24"/>
        </w:rPr>
        <w:t>in</w:t>
      </w:r>
      <w:r>
        <w:rPr>
          <w:sz w:val="24"/>
        </w:rPr>
        <w:tab/>
      </w:r>
      <w:r>
        <w:rPr>
          <w:spacing w:val="-2"/>
          <w:sz w:val="24"/>
        </w:rPr>
        <w:t xml:space="preserve">lehrerzentrierten </w:t>
      </w:r>
      <w:r>
        <w:rPr>
          <w:sz w:val="24"/>
        </w:rPr>
        <w:t>Unterrichtsphasen (in der Sekundarstufe I),</w:t>
      </w:r>
    </w:p>
    <w:p w14:paraId="54E22BE0" w14:textId="77777777" w:rsidR="00EC48B8" w:rsidRDefault="00435DB8">
      <w:pPr>
        <w:pStyle w:val="Listenabsatz"/>
        <w:numPr>
          <w:ilvl w:val="2"/>
          <w:numId w:val="8"/>
        </w:numPr>
        <w:tabs>
          <w:tab w:val="left" w:pos="475"/>
        </w:tabs>
        <w:spacing w:before="18"/>
        <w:ind w:left="475" w:hanging="360"/>
        <w:rPr>
          <w:sz w:val="24"/>
        </w:rPr>
      </w:pPr>
      <w:r>
        <w:rPr>
          <w:sz w:val="24"/>
        </w:rPr>
        <w:t>durch</w:t>
      </w:r>
      <w:r>
        <w:rPr>
          <w:spacing w:val="-9"/>
          <w:sz w:val="24"/>
        </w:rPr>
        <w:t xml:space="preserve"> </w:t>
      </w:r>
      <w:r>
        <w:rPr>
          <w:sz w:val="24"/>
        </w:rPr>
        <w:t>unterschiedlich</w:t>
      </w:r>
      <w:r>
        <w:rPr>
          <w:spacing w:val="-7"/>
          <w:sz w:val="24"/>
        </w:rPr>
        <w:t xml:space="preserve"> </w:t>
      </w:r>
      <w:r>
        <w:rPr>
          <w:sz w:val="24"/>
        </w:rPr>
        <w:t>umfangreiche</w:t>
      </w:r>
      <w:r>
        <w:rPr>
          <w:spacing w:val="-4"/>
          <w:sz w:val="24"/>
        </w:rPr>
        <w:t xml:space="preserve"> </w:t>
      </w:r>
      <w:r>
        <w:rPr>
          <w:sz w:val="24"/>
        </w:rPr>
        <w:t>Hilfestellung</w:t>
      </w:r>
      <w:r>
        <w:rPr>
          <w:spacing w:val="-4"/>
          <w:sz w:val="24"/>
        </w:rPr>
        <w:t xml:space="preserve"> </w:t>
      </w:r>
      <w:r>
        <w:rPr>
          <w:sz w:val="24"/>
        </w:rPr>
        <w:t>durch</w:t>
      </w:r>
      <w:r>
        <w:rPr>
          <w:spacing w:val="-7"/>
          <w:sz w:val="24"/>
        </w:rPr>
        <w:t xml:space="preserve"> </w:t>
      </w:r>
      <w:r>
        <w:rPr>
          <w:sz w:val="24"/>
        </w:rPr>
        <w:t>die</w:t>
      </w:r>
      <w:r>
        <w:rPr>
          <w:spacing w:val="-5"/>
          <w:sz w:val="24"/>
        </w:rPr>
        <w:t xml:space="preserve"> </w:t>
      </w:r>
      <w:r>
        <w:rPr>
          <w:spacing w:val="-2"/>
          <w:sz w:val="24"/>
        </w:rPr>
        <w:t>Lehrkraft,</w:t>
      </w:r>
    </w:p>
    <w:p w14:paraId="03BA10A9" w14:textId="77777777" w:rsidR="00EC48B8" w:rsidRDefault="00435DB8">
      <w:pPr>
        <w:pStyle w:val="Listenabsatz"/>
        <w:numPr>
          <w:ilvl w:val="2"/>
          <w:numId w:val="8"/>
        </w:numPr>
        <w:tabs>
          <w:tab w:val="left" w:pos="475"/>
        </w:tabs>
        <w:spacing w:before="139"/>
        <w:ind w:left="475" w:hanging="360"/>
        <w:rPr>
          <w:sz w:val="24"/>
        </w:rPr>
      </w:pPr>
      <w:r>
        <w:rPr>
          <w:sz w:val="24"/>
        </w:rPr>
        <w:t>durch</w:t>
      </w:r>
      <w:r>
        <w:rPr>
          <w:spacing w:val="-6"/>
          <w:sz w:val="24"/>
        </w:rPr>
        <w:t xml:space="preserve"> </w:t>
      </w:r>
      <w:r>
        <w:rPr>
          <w:sz w:val="24"/>
        </w:rPr>
        <w:t>offenere</w:t>
      </w:r>
      <w:r>
        <w:rPr>
          <w:spacing w:val="-4"/>
          <w:sz w:val="24"/>
        </w:rPr>
        <w:t xml:space="preserve"> </w:t>
      </w:r>
      <w:r>
        <w:rPr>
          <w:sz w:val="24"/>
        </w:rPr>
        <w:t>und</w:t>
      </w:r>
      <w:r>
        <w:rPr>
          <w:spacing w:val="-6"/>
          <w:sz w:val="24"/>
        </w:rPr>
        <w:t xml:space="preserve"> </w:t>
      </w:r>
      <w:r>
        <w:rPr>
          <w:sz w:val="24"/>
        </w:rPr>
        <w:t>individualisierende</w:t>
      </w:r>
      <w:r>
        <w:rPr>
          <w:spacing w:val="-3"/>
          <w:sz w:val="24"/>
        </w:rPr>
        <w:t xml:space="preserve"> </w:t>
      </w:r>
      <w:r>
        <w:rPr>
          <w:spacing w:val="-2"/>
          <w:sz w:val="24"/>
        </w:rPr>
        <w:t>Aufgabenstellungen,</w:t>
      </w:r>
    </w:p>
    <w:p w14:paraId="141DE689" w14:textId="77777777" w:rsidR="00EC48B8" w:rsidRDefault="00435DB8">
      <w:pPr>
        <w:pStyle w:val="Listenabsatz"/>
        <w:numPr>
          <w:ilvl w:val="2"/>
          <w:numId w:val="8"/>
        </w:numPr>
        <w:tabs>
          <w:tab w:val="left" w:pos="475"/>
        </w:tabs>
        <w:spacing w:before="139"/>
        <w:ind w:left="475" w:hanging="360"/>
        <w:rPr>
          <w:sz w:val="24"/>
        </w:rPr>
      </w:pPr>
      <w:r>
        <w:rPr>
          <w:sz w:val="24"/>
        </w:rPr>
        <w:t>durch</w:t>
      </w:r>
      <w:r>
        <w:rPr>
          <w:spacing w:val="-5"/>
          <w:sz w:val="24"/>
        </w:rPr>
        <w:t xml:space="preserve"> </w:t>
      </w:r>
      <w:r>
        <w:rPr>
          <w:sz w:val="24"/>
        </w:rPr>
        <w:t>den</w:t>
      </w:r>
      <w:r>
        <w:rPr>
          <w:spacing w:val="-5"/>
          <w:sz w:val="24"/>
        </w:rPr>
        <w:t xml:space="preserve"> </w:t>
      </w:r>
      <w:r>
        <w:rPr>
          <w:sz w:val="24"/>
        </w:rPr>
        <w:t>Einsatz</w:t>
      </w:r>
      <w:r>
        <w:rPr>
          <w:spacing w:val="-5"/>
          <w:sz w:val="24"/>
        </w:rPr>
        <w:t xml:space="preserve"> </w:t>
      </w:r>
      <w:r>
        <w:rPr>
          <w:sz w:val="24"/>
        </w:rPr>
        <w:t>unterschiedlicher</w:t>
      </w:r>
      <w:r>
        <w:rPr>
          <w:spacing w:val="-2"/>
          <w:sz w:val="24"/>
        </w:rPr>
        <w:t xml:space="preserve"> </w:t>
      </w:r>
      <w:r>
        <w:rPr>
          <w:sz w:val="24"/>
        </w:rPr>
        <w:t>Materialien</w:t>
      </w:r>
      <w:r>
        <w:rPr>
          <w:spacing w:val="-5"/>
          <w:sz w:val="24"/>
        </w:rPr>
        <w:t xml:space="preserve"> </w:t>
      </w:r>
      <w:r>
        <w:rPr>
          <w:sz w:val="24"/>
        </w:rPr>
        <w:t xml:space="preserve">und </w:t>
      </w:r>
      <w:r>
        <w:rPr>
          <w:spacing w:val="-2"/>
          <w:sz w:val="24"/>
        </w:rPr>
        <w:t>Medien</w:t>
      </w:r>
    </w:p>
    <w:p w14:paraId="5A21BFA7" w14:textId="77777777" w:rsidR="00EC48B8" w:rsidRDefault="00435DB8">
      <w:pPr>
        <w:pStyle w:val="Listenabsatz"/>
        <w:numPr>
          <w:ilvl w:val="2"/>
          <w:numId w:val="8"/>
        </w:numPr>
        <w:tabs>
          <w:tab w:val="left" w:pos="475"/>
          <w:tab w:val="left" w:pos="1285"/>
          <w:tab w:val="left" w:pos="3149"/>
          <w:tab w:val="left" w:pos="4177"/>
          <w:tab w:val="left" w:pos="4807"/>
          <w:tab w:val="left" w:pos="6336"/>
          <w:tab w:val="left" w:pos="9002"/>
        </w:tabs>
        <w:spacing w:before="135" w:line="352" w:lineRule="auto"/>
        <w:ind w:left="475" w:right="1093"/>
        <w:rPr>
          <w:sz w:val="24"/>
        </w:rPr>
      </w:pPr>
      <w:r>
        <w:rPr>
          <w:spacing w:val="-2"/>
          <w:sz w:val="24"/>
        </w:rPr>
        <w:t>durch</w:t>
      </w:r>
      <w:r>
        <w:rPr>
          <w:sz w:val="24"/>
        </w:rPr>
        <w:tab/>
      </w:r>
      <w:r>
        <w:rPr>
          <w:spacing w:val="-2"/>
          <w:sz w:val="24"/>
        </w:rPr>
        <w:t>unterschiedliche</w:t>
      </w:r>
      <w:r>
        <w:rPr>
          <w:sz w:val="24"/>
        </w:rPr>
        <w:tab/>
      </w:r>
      <w:r>
        <w:rPr>
          <w:spacing w:val="-2"/>
          <w:sz w:val="24"/>
        </w:rPr>
        <w:t>Arbeits-</w:t>
      </w:r>
      <w:r>
        <w:rPr>
          <w:sz w:val="24"/>
        </w:rPr>
        <w:tab/>
      </w:r>
      <w:r>
        <w:rPr>
          <w:spacing w:val="-4"/>
          <w:sz w:val="24"/>
        </w:rPr>
        <w:t>und</w:t>
      </w:r>
      <w:r>
        <w:rPr>
          <w:sz w:val="24"/>
        </w:rPr>
        <w:tab/>
      </w:r>
      <w:r>
        <w:rPr>
          <w:spacing w:val="-2"/>
          <w:sz w:val="24"/>
        </w:rPr>
        <w:t>Sozialformen</w:t>
      </w:r>
      <w:r>
        <w:rPr>
          <w:sz w:val="24"/>
        </w:rPr>
        <w:tab/>
      </w:r>
      <w:r>
        <w:rPr>
          <w:spacing w:val="-2"/>
          <w:sz w:val="24"/>
        </w:rPr>
        <w:t>(Partner-/Gruppenarbeit</w:t>
      </w:r>
      <w:r>
        <w:rPr>
          <w:sz w:val="24"/>
        </w:rPr>
        <w:tab/>
      </w:r>
      <w:r>
        <w:rPr>
          <w:spacing w:val="-6"/>
          <w:sz w:val="24"/>
        </w:rPr>
        <w:t xml:space="preserve">in </w:t>
      </w:r>
      <w:r>
        <w:rPr>
          <w:sz w:val="24"/>
        </w:rPr>
        <w:t>unterschiedlichen Zusammensetzungen)</w:t>
      </w:r>
    </w:p>
    <w:p w14:paraId="5BC2581C" w14:textId="77777777" w:rsidR="00EC48B8" w:rsidRDefault="00435DB8">
      <w:pPr>
        <w:pStyle w:val="Listenabsatz"/>
        <w:numPr>
          <w:ilvl w:val="2"/>
          <w:numId w:val="8"/>
        </w:numPr>
        <w:tabs>
          <w:tab w:val="left" w:pos="475"/>
        </w:tabs>
        <w:spacing w:before="11" w:line="350" w:lineRule="auto"/>
        <w:ind w:left="475" w:right="1102"/>
        <w:rPr>
          <w:sz w:val="24"/>
        </w:rPr>
      </w:pPr>
      <w:r>
        <w:rPr>
          <w:sz w:val="24"/>
        </w:rPr>
        <w:t>in</w:t>
      </w:r>
      <w:r>
        <w:rPr>
          <w:spacing w:val="40"/>
          <w:sz w:val="24"/>
        </w:rPr>
        <w:t xml:space="preserve"> </w:t>
      </w:r>
      <w:r>
        <w:rPr>
          <w:sz w:val="24"/>
        </w:rPr>
        <w:t>Organisationsformen</w:t>
      </w:r>
      <w:r>
        <w:rPr>
          <w:spacing w:val="40"/>
          <w:sz w:val="24"/>
        </w:rPr>
        <w:t xml:space="preserve"> </w:t>
      </w:r>
      <w:r>
        <w:rPr>
          <w:sz w:val="24"/>
        </w:rPr>
        <w:t>wie</w:t>
      </w:r>
      <w:r>
        <w:rPr>
          <w:spacing w:val="40"/>
          <w:sz w:val="24"/>
        </w:rPr>
        <w:t xml:space="preserve"> </w:t>
      </w:r>
      <w:r>
        <w:rPr>
          <w:sz w:val="24"/>
        </w:rPr>
        <w:t>Stationenlernen,</w:t>
      </w:r>
      <w:r>
        <w:rPr>
          <w:spacing w:val="40"/>
          <w:sz w:val="24"/>
        </w:rPr>
        <w:t xml:space="preserve"> </w:t>
      </w:r>
      <w:r>
        <w:rPr>
          <w:sz w:val="24"/>
        </w:rPr>
        <w:t>Lernzirkel,</w:t>
      </w:r>
      <w:r>
        <w:rPr>
          <w:spacing w:val="40"/>
          <w:sz w:val="24"/>
        </w:rPr>
        <w:t xml:space="preserve"> </w:t>
      </w:r>
      <w:r>
        <w:rPr>
          <w:sz w:val="24"/>
        </w:rPr>
        <w:t>etc.</w:t>
      </w:r>
      <w:r>
        <w:rPr>
          <w:spacing w:val="40"/>
          <w:sz w:val="24"/>
        </w:rPr>
        <w:t xml:space="preserve"> </w:t>
      </w:r>
      <w:r>
        <w:rPr>
          <w:sz w:val="24"/>
        </w:rPr>
        <w:t>sowie</w:t>
      </w:r>
      <w:r>
        <w:rPr>
          <w:spacing w:val="40"/>
          <w:sz w:val="24"/>
        </w:rPr>
        <w:t xml:space="preserve"> </w:t>
      </w:r>
      <w:r>
        <w:rPr>
          <w:sz w:val="24"/>
        </w:rPr>
        <w:t>im</w:t>
      </w:r>
      <w:r>
        <w:rPr>
          <w:spacing w:val="40"/>
          <w:sz w:val="24"/>
        </w:rPr>
        <w:t xml:space="preserve"> </w:t>
      </w:r>
      <w:r>
        <w:rPr>
          <w:sz w:val="24"/>
        </w:rPr>
        <w:t>Rahmen</w:t>
      </w:r>
      <w:r>
        <w:rPr>
          <w:spacing w:val="40"/>
          <w:sz w:val="24"/>
        </w:rPr>
        <w:t xml:space="preserve"> </w:t>
      </w:r>
      <w:r>
        <w:rPr>
          <w:sz w:val="24"/>
        </w:rPr>
        <w:t>von</w:t>
      </w:r>
      <w:r>
        <w:rPr>
          <w:spacing w:val="40"/>
          <w:sz w:val="24"/>
        </w:rPr>
        <w:t xml:space="preserve"> </w:t>
      </w:r>
      <w:r>
        <w:rPr>
          <w:sz w:val="24"/>
        </w:rPr>
        <w:t>Freiarbeitsphasen und projektorientiertem Lernen.</w:t>
      </w:r>
    </w:p>
    <w:p w14:paraId="49BB2055" w14:textId="77777777" w:rsidR="00EC48B8" w:rsidRDefault="00EC48B8">
      <w:pPr>
        <w:pStyle w:val="Textkrper"/>
        <w:spacing w:before="165"/>
      </w:pPr>
    </w:p>
    <w:p w14:paraId="2AD447E1" w14:textId="77777777" w:rsidR="00EC48B8" w:rsidRDefault="00435DB8">
      <w:pPr>
        <w:pStyle w:val="Textkrper"/>
        <w:ind w:left="115"/>
        <w:jc w:val="both"/>
      </w:pPr>
      <w:r>
        <w:t>Daraus</w:t>
      </w:r>
      <w:r>
        <w:rPr>
          <w:spacing w:val="-4"/>
        </w:rPr>
        <w:t xml:space="preserve"> </w:t>
      </w:r>
      <w:r>
        <w:t>ergibt</w:t>
      </w:r>
      <w:r>
        <w:rPr>
          <w:spacing w:val="-2"/>
        </w:rPr>
        <w:t xml:space="preserve"> </w:t>
      </w:r>
      <w:r>
        <w:t>sich,</w:t>
      </w:r>
      <w:r>
        <w:rPr>
          <w:spacing w:val="-2"/>
        </w:rPr>
        <w:t xml:space="preserve"> </w:t>
      </w:r>
      <w:r>
        <w:t>dass</w:t>
      </w:r>
      <w:r>
        <w:rPr>
          <w:spacing w:val="-2"/>
        </w:rPr>
        <w:t xml:space="preserve"> </w:t>
      </w:r>
      <w:r>
        <w:t>die</w:t>
      </w:r>
      <w:r>
        <w:rPr>
          <w:spacing w:val="-2"/>
        </w:rPr>
        <w:t xml:space="preserve"> </w:t>
      </w:r>
      <w:r>
        <w:t>Lehrkraft</w:t>
      </w:r>
      <w:r>
        <w:rPr>
          <w:spacing w:val="-2"/>
        </w:rPr>
        <w:t xml:space="preserve"> </w:t>
      </w:r>
      <w:r>
        <w:t>u.</w:t>
      </w:r>
      <w:r>
        <w:rPr>
          <w:spacing w:val="-3"/>
        </w:rPr>
        <w:t xml:space="preserve"> </w:t>
      </w:r>
      <w:r>
        <w:rPr>
          <w:spacing w:val="-5"/>
        </w:rPr>
        <w:t>a.</w:t>
      </w:r>
    </w:p>
    <w:p w14:paraId="2CD644E7" w14:textId="77777777" w:rsidR="00EC48B8" w:rsidRDefault="00435DB8">
      <w:pPr>
        <w:pStyle w:val="Listenabsatz"/>
        <w:numPr>
          <w:ilvl w:val="2"/>
          <w:numId w:val="8"/>
        </w:numPr>
        <w:tabs>
          <w:tab w:val="left" w:pos="475"/>
        </w:tabs>
        <w:spacing w:before="147"/>
        <w:ind w:left="475" w:hanging="360"/>
        <w:jc w:val="both"/>
        <w:rPr>
          <w:sz w:val="24"/>
        </w:rPr>
      </w:pPr>
      <w:r>
        <w:rPr>
          <w:sz w:val="24"/>
        </w:rPr>
        <w:t>Vorkenntnisse</w:t>
      </w:r>
      <w:r>
        <w:rPr>
          <w:spacing w:val="-6"/>
          <w:sz w:val="24"/>
        </w:rPr>
        <w:t xml:space="preserve"> </w:t>
      </w:r>
      <w:r>
        <w:rPr>
          <w:sz w:val="24"/>
        </w:rPr>
        <w:t>der</w:t>
      </w:r>
      <w:r>
        <w:rPr>
          <w:spacing w:val="-3"/>
          <w:sz w:val="24"/>
        </w:rPr>
        <w:t xml:space="preserve"> </w:t>
      </w:r>
      <w:r>
        <w:rPr>
          <w:sz w:val="24"/>
        </w:rPr>
        <w:t>Schülerinnen</w:t>
      </w:r>
      <w:r>
        <w:rPr>
          <w:spacing w:val="-5"/>
          <w:sz w:val="24"/>
        </w:rPr>
        <w:t xml:space="preserve"> </w:t>
      </w:r>
      <w:r>
        <w:rPr>
          <w:sz w:val="24"/>
        </w:rPr>
        <w:t>und</w:t>
      </w:r>
      <w:r>
        <w:rPr>
          <w:spacing w:val="-5"/>
          <w:sz w:val="24"/>
        </w:rPr>
        <w:t xml:space="preserve"> </w:t>
      </w:r>
      <w:r>
        <w:rPr>
          <w:sz w:val="24"/>
        </w:rPr>
        <w:t>Schüler</w:t>
      </w:r>
      <w:r>
        <w:rPr>
          <w:spacing w:val="-4"/>
          <w:sz w:val="24"/>
        </w:rPr>
        <w:t xml:space="preserve"> </w:t>
      </w:r>
      <w:r>
        <w:rPr>
          <w:sz w:val="24"/>
        </w:rPr>
        <w:t>aufgreift</w:t>
      </w:r>
      <w:r>
        <w:rPr>
          <w:spacing w:val="-4"/>
          <w:sz w:val="24"/>
        </w:rPr>
        <w:t xml:space="preserve"> </w:t>
      </w:r>
      <w:r>
        <w:rPr>
          <w:sz w:val="24"/>
        </w:rPr>
        <w:t>(siehe</w:t>
      </w:r>
      <w:r>
        <w:rPr>
          <w:spacing w:val="-3"/>
          <w:sz w:val="24"/>
        </w:rPr>
        <w:t xml:space="preserve"> </w:t>
      </w:r>
      <w:r>
        <w:rPr>
          <w:spacing w:val="-2"/>
          <w:sz w:val="24"/>
        </w:rPr>
        <w:t>Kompetenzdiagnose)</w:t>
      </w:r>
    </w:p>
    <w:p w14:paraId="331E144E" w14:textId="77777777" w:rsidR="00EC48B8" w:rsidRDefault="00435DB8">
      <w:pPr>
        <w:pStyle w:val="Listenabsatz"/>
        <w:numPr>
          <w:ilvl w:val="2"/>
          <w:numId w:val="8"/>
        </w:numPr>
        <w:tabs>
          <w:tab w:val="left" w:pos="475"/>
        </w:tabs>
        <w:spacing w:before="139" w:line="355" w:lineRule="auto"/>
        <w:ind w:left="475" w:right="1091"/>
        <w:jc w:val="both"/>
        <w:rPr>
          <w:sz w:val="24"/>
        </w:rPr>
      </w:pPr>
      <w:r>
        <w:rPr>
          <w:sz w:val="24"/>
        </w:rPr>
        <w:t>Schülerinnen und Schüler mit besonderen – über den zu erwartenden Fähigkeiten liegenden</w:t>
      </w:r>
      <w:r>
        <w:rPr>
          <w:spacing w:val="-5"/>
          <w:sz w:val="24"/>
        </w:rPr>
        <w:t xml:space="preserve"> </w:t>
      </w:r>
      <w:r>
        <w:rPr>
          <w:sz w:val="24"/>
        </w:rPr>
        <w:t>–</w:t>
      </w:r>
      <w:r>
        <w:rPr>
          <w:spacing w:val="-4"/>
          <w:sz w:val="24"/>
        </w:rPr>
        <w:t xml:space="preserve"> </w:t>
      </w:r>
      <w:r>
        <w:rPr>
          <w:sz w:val="24"/>
        </w:rPr>
        <w:t>Kompetenzen</w:t>
      </w:r>
      <w:r>
        <w:rPr>
          <w:spacing w:val="-6"/>
          <w:sz w:val="24"/>
        </w:rPr>
        <w:t xml:space="preserve"> </w:t>
      </w:r>
      <w:r>
        <w:rPr>
          <w:sz w:val="24"/>
        </w:rPr>
        <w:t>in</w:t>
      </w:r>
      <w:r>
        <w:rPr>
          <w:spacing w:val="-6"/>
          <w:sz w:val="24"/>
        </w:rPr>
        <w:t xml:space="preserve"> </w:t>
      </w:r>
      <w:r>
        <w:rPr>
          <w:sz w:val="24"/>
        </w:rPr>
        <w:t>den</w:t>
      </w:r>
      <w:r>
        <w:rPr>
          <w:spacing w:val="-6"/>
          <w:sz w:val="24"/>
        </w:rPr>
        <w:t xml:space="preserve"> </w:t>
      </w:r>
      <w:r>
        <w:rPr>
          <w:sz w:val="24"/>
        </w:rPr>
        <w:t>Unterricht</w:t>
      </w:r>
      <w:r>
        <w:rPr>
          <w:spacing w:val="-5"/>
          <w:sz w:val="24"/>
        </w:rPr>
        <w:t xml:space="preserve"> </w:t>
      </w:r>
      <w:r>
        <w:rPr>
          <w:sz w:val="24"/>
        </w:rPr>
        <w:t>einbindet</w:t>
      </w:r>
      <w:r>
        <w:rPr>
          <w:spacing w:val="-5"/>
          <w:sz w:val="24"/>
        </w:rPr>
        <w:t xml:space="preserve"> </w:t>
      </w:r>
      <w:r>
        <w:rPr>
          <w:sz w:val="24"/>
        </w:rPr>
        <w:t>oder</w:t>
      </w:r>
      <w:r>
        <w:rPr>
          <w:spacing w:val="-3"/>
          <w:sz w:val="24"/>
        </w:rPr>
        <w:t xml:space="preserve"> </w:t>
      </w:r>
      <w:r>
        <w:rPr>
          <w:sz w:val="24"/>
        </w:rPr>
        <w:t>deren gestalterische</w:t>
      </w:r>
      <w:r>
        <w:rPr>
          <w:spacing w:val="-4"/>
          <w:sz w:val="24"/>
        </w:rPr>
        <w:t xml:space="preserve"> </w:t>
      </w:r>
      <w:r>
        <w:rPr>
          <w:sz w:val="24"/>
        </w:rPr>
        <w:t>Arbeiten in einem besonderen Rahmen würdigt (z.B. Schulveranstaltungen)</w:t>
      </w:r>
    </w:p>
    <w:p w14:paraId="23FDCBA1" w14:textId="77777777" w:rsidR="00EC48B8" w:rsidRDefault="00435DB8">
      <w:pPr>
        <w:pStyle w:val="Listenabsatz"/>
        <w:numPr>
          <w:ilvl w:val="2"/>
          <w:numId w:val="8"/>
        </w:numPr>
        <w:tabs>
          <w:tab w:val="left" w:pos="475"/>
        </w:tabs>
        <w:spacing w:before="7"/>
        <w:ind w:left="475" w:hanging="360"/>
        <w:jc w:val="both"/>
        <w:rPr>
          <w:sz w:val="24"/>
        </w:rPr>
      </w:pPr>
      <w:r>
        <w:rPr>
          <w:sz w:val="24"/>
        </w:rPr>
        <w:t>altersgerechte</w:t>
      </w:r>
      <w:r>
        <w:rPr>
          <w:spacing w:val="-6"/>
          <w:sz w:val="24"/>
        </w:rPr>
        <w:t xml:space="preserve"> </w:t>
      </w:r>
      <w:r>
        <w:rPr>
          <w:sz w:val="24"/>
        </w:rPr>
        <w:t>Methoden</w:t>
      </w:r>
      <w:r>
        <w:rPr>
          <w:spacing w:val="-5"/>
          <w:sz w:val="24"/>
        </w:rPr>
        <w:t xml:space="preserve"> </w:t>
      </w:r>
      <w:r>
        <w:rPr>
          <w:sz w:val="24"/>
        </w:rPr>
        <w:t>und</w:t>
      </w:r>
      <w:r>
        <w:rPr>
          <w:spacing w:val="-5"/>
          <w:sz w:val="24"/>
        </w:rPr>
        <w:t xml:space="preserve"> </w:t>
      </w:r>
      <w:r>
        <w:rPr>
          <w:sz w:val="24"/>
        </w:rPr>
        <w:t>Materialien</w:t>
      </w:r>
      <w:r>
        <w:rPr>
          <w:spacing w:val="-4"/>
          <w:sz w:val="24"/>
        </w:rPr>
        <w:t xml:space="preserve"> </w:t>
      </w:r>
      <w:r>
        <w:rPr>
          <w:spacing w:val="-2"/>
          <w:sz w:val="24"/>
        </w:rPr>
        <w:t>einsetzt</w:t>
      </w:r>
    </w:p>
    <w:p w14:paraId="5A79AA6A" w14:textId="77777777" w:rsidR="00EC48B8" w:rsidRDefault="00EC48B8">
      <w:pPr>
        <w:pStyle w:val="Textkrper"/>
        <w:spacing w:before="285"/>
      </w:pPr>
    </w:p>
    <w:p w14:paraId="088B96ED" w14:textId="77777777" w:rsidR="00EC48B8" w:rsidRDefault="00435DB8">
      <w:pPr>
        <w:spacing w:line="362" w:lineRule="auto"/>
        <w:ind w:left="115" w:right="1130"/>
        <w:rPr>
          <w:sz w:val="20"/>
        </w:rPr>
      </w:pPr>
      <w:r>
        <w:rPr>
          <w:spacing w:val="-2"/>
          <w:sz w:val="20"/>
        </w:rPr>
        <w:t xml:space="preserve">Quelle: </w:t>
      </w:r>
      <w:hyperlink r:id="rId34">
        <w:r>
          <w:rPr>
            <w:spacing w:val="-2"/>
            <w:sz w:val="20"/>
          </w:rPr>
          <w:t>http://www.schulentwicklung.nrw.de/materialdatenbank/nutzersicht/materialeintrag.php?matId=3820&amp;mark</w:t>
        </w:r>
      </w:hyperlink>
      <w:r>
        <w:rPr>
          <w:spacing w:val="-2"/>
          <w:sz w:val="20"/>
        </w:rPr>
        <w:t xml:space="preserve"> </w:t>
      </w:r>
      <w:r>
        <w:rPr>
          <w:spacing w:val="-4"/>
          <w:sz w:val="20"/>
        </w:rPr>
        <w:t>er=</w:t>
      </w:r>
    </w:p>
    <w:p w14:paraId="6E29C395" w14:textId="77777777" w:rsidR="00EC48B8" w:rsidRDefault="00EC48B8">
      <w:pPr>
        <w:spacing w:line="362" w:lineRule="auto"/>
        <w:rPr>
          <w:sz w:val="20"/>
        </w:rPr>
        <w:sectPr w:rsidR="00EC48B8">
          <w:pgSz w:w="11900" w:h="16840"/>
          <w:pgMar w:top="1400" w:right="320" w:bottom="940" w:left="1300" w:header="0" w:footer="745" w:gutter="0"/>
          <w:cols w:space="720"/>
        </w:sectPr>
      </w:pPr>
    </w:p>
    <w:p w14:paraId="534121E4" w14:textId="77777777" w:rsidR="00EC48B8" w:rsidRDefault="00435DB8">
      <w:pPr>
        <w:pStyle w:val="Heading1"/>
        <w:numPr>
          <w:ilvl w:val="1"/>
          <w:numId w:val="8"/>
        </w:numPr>
        <w:tabs>
          <w:tab w:val="left" w:pos="588"/>
        </w:tabs>
        <w:spacing w:before="16"/>
        <w:ind w:left="588" w:hanging="473"/>
      </w:pPr>
      <w:r>
        <w:rPr>
          <w:color w:val="2F5496"/>
          <w:spacing w:val="-2"/>
        </w:rPr>
        <w:lastRenderedPageBreak/>
        <w:t>Grundsätze</w:t>
      </w:r>
      <w:r>
        <w:rPr>
          <w:color w:val="2F5496"/>
          <w:spacing w:val="-8"/>
        </w:rPr>
        <w:t xml:space="preserve"> </w:t>
      </w:r>
      <w:r>
        <w:rPr>
          <w:color w:val="2F5496"/>
          <w:spacing w:val="-2"/>
        </w:rPr>
        <w:t>der</w:t>
      </w:r>
      <w:r>
        <w:rPr>
          <w:color w:val="2F5496"/>
          <w:spacing w:val="-10"/>
        </w:rPr>
        <w:t xml:space="preserve"> </w:t>
      </w:r>
      <w:r>
        <w:rPr>
          <w:color w:val="2F5496"/>
          <w:spacing w:val="-2"/>
        </w:rPr>
        <w:t>Leistungsbewertung</w:t>
      </w:r>
      <w:r>
        <w:rPr>
          <w:color w:val="2F5496"/>
          <w:spacing w:val="-9"/>
        </w:rPr>
        <w:t xml:space="preserve"> </w:t>
      </w:r>
      <w:r>
        <w:rPr>
          <w:color w:val="2F5496"/>
          <w:spacing w:val="-2"/>
        </w:rPr>
        <w:t>und</w:t>
      </w:r>
      <w:r>
        <w:rPr>
          <w:color w:val="2F5496"/>
          <w:spacing w:val="-9"/>
        </w:rPr>
        <w:t xml:space="preserve"> </w:t>
      </w:r>
      <w:r>
        <w:rPr>
          <w:color w:val="2F5496"/>
          <w:spacing w:val="-2"/>
        </w:rPr>
        <w:t>Leistungsrückmeldung</w:t>
      </w:r>
    </w:p>
    <w:p w14:paraId="04BDFDED" w14:textId="77777777" w:rsidR="00EC48B8" w:rsidRDefault="00435DB8">
      <w:pPr>
        <w:pStyle w:val="Textkrper"/>
        <w:spacing w:before="295"/>
        <w:ind w:left="115"/>
        <w:jc w:val="both"/>
      </w:pPr>
      <w:r>
        <w:rPr>
          <w:u w:val="single"/>
        </w:rPr>
        <w:t>Beurteilungsbereich</w:t>
      </w:r>
      <w:r>
        <w:rPr>
          <w:spacing w:val="-10"/>
          <w:u w:val="single"/>
        </w:rPr>
        <w:t xml:space="preserve"> </w:t>
      </w:r>
      <w:r>
        <w:rPr>
          <w:u w:val="single"/>
        </w:rPr>
        <w:t>Sonstige</w:t>
      </w:r>
      <w:r>
        <w:rPr>
          <w:spacing w:val="-7"/>
          <w:u w:val="single"/>
        </w:rPr>
        <w:t xml:space="preserve"> </w:t>
      </w:r>
      <w:r>
        <w:rPr>
          <w:spacing w:val="-2"/>
          <w:u w:val="single"/>
        </w:rPr>
        <w:t>Mitarbeit</w:t>
      </w:r>
    </w:p>
    <w:p w14:paraId="07C31543" w14:textId="1FC5C979" w:rsidR="00EC48B8" w:rsidRDefault="00435DB8">
      <w:pPr>
        <w:pStyle w:val="Textkrper"/>
        <w:spacing w:before="148" w:line="360" w:lineRule="auto"/>
        <w:ind w:left="115" w:right="1093"/>
        <w:jc w:val="both"/>
      </w:pPr>
      <w:r>
        <w:t xml:space="preserve">Der Beurteilungsbereich Sonstige Mitarbeit umfasst schriftliche, mündliche und praktische Beiträge, die sowohl punktuell festgestellt als auch im Prozess beobachtet werden. Das Fach Kunst ist im besonderen Maße darauf angewiesen, dass </w:t>
      </w:r>
      <w:proofErr w:type="spellStart"/>
      <w:r>
        <w:t>SuS</w:t>
      </w:r>
      <w:proofErr w:type="spellEnd"/>
      <w:r>
        <w:t xml:space="preserve"> sich auf künstlerische Prozesse einlassen. Dazu ist es wichtig, im Unterricht neben Leistungssituationen auch reine Lernsituationen zu ermöglichen, deren Ergebnisse nicht in die Leistungsbewertung mit</w:t>
      </w:r>
      <w:r w:rsidR="00C165D6">
        <w:t xml:space="preserve"> </w:t>
      </w:r>
      <w:r>
        <w:t xml:space="preserve">eingehen. Der Prozess dieser rezeptiven und produktiven Lernphasen ist aber sehr wohl Bestandteil der Benotung über Aspekte wie </w:t>
      </w:r>
      <w:r>
        <w:rPr>
          <w:i/>
        </w:rPr>
        <w:t xml:space="preserve">Selbstständigkeit, Risikobereitschaft, Geduld, Kooperationsfähigkeit und Materialpräsenz/-umgebung </w:t>
      </w:r>
      <w:r>
        <w:t xml:space="preserve">(vgl. Kunst + Unterricht, 399 + 400, 2016, S. 8). Hierzu zählt auch eine </w:t>
      </w:r>
      <w:r>
        <w:rPr>
          <w:i/>
        </w:rPr>
        <w:t xml:space="preserve">stringente und andauernde Arbeitsweise </w:t>
      </w:r>
      <w:r>
        <w:t>am Gegenstand des Unterrichts.</w:t>
      </w:r>
    </w:p>
    <w:p w14:paraId="62136C9A" w14:textId="77777777" w:rsidR="00EC48B8" w:rsidRDefault="00435DB8">
      <w:pPr>
        <w:pStyle w:val="Textkrper"/>
        <w:spacing w:before="1" w:line="360" w:lineRule="auto"/>
        <w:ind w:left="115" w:right="1103"/>
        <w:jc w:val="both"/>
      </w:pPr>
      <w:r>
        <w:t>Leistungssituationen werden nach zuvor bekanntgegebenen, dem Prüfungsgegenstand angepassten Kriterien benotet.</w:t>
      </w:r>
    </w:p>
    <w:p w14:paraId="1E3A31CE" w14:textId="77777777" w:rsidR="00EC48B8" w:rsidRDefault="00EC48B8">
      <w:pPr>
        <w:pStyle w:val="Textkrper"/>
        <w:spacing w:before="148"/>
      </w:pPr>
    </w:p>
    <w:p w14:paraId="399567DB" w14:textId="77777777" w:rsidR="00EC48B8" w:rsidRDefault="00435DB8">
      <w:pPr>
        <w:pStyle w:val="Textkrper"/>
        <w:spacing w:before="1" w:line="360" w:lineRule="auto"/>
        <w:ind w:left="115" w:right="1092"/>
        <w:jc w:val="both"/>
      </w:pPr>
      <w:r>
        <w:t>Grundsätzlich müssen die Arbeiten im Unterricht angefertigt werden und dürfen nicht in das heimische Umfeld verlagert werden. Es sei denn, die Lehrkraft trifft gesonderte Absprachen aus Gründen der gleichberechtigten Teilhabe (Nachteilsausgleich) oder die Arbeiten sind für das heimische Umfeld bestimmt. Eine Rückmeldung über den Leistungsstand erfolgt in regelmäßigen Abständen.</w:t>
      </w:r>
    </w:p>
    <w:p w14:paraId="33BE02FE" w14:textId="77777777" w:rsidR="00EC48B8" w:rsidRDefault="00EC48B8">
      <w:pPr>
        <w:pStyle w:val="Textkrper"/>
        <w:spacing w:before="145"/>
      </w:pPr>
    </w:p>
    <w:p w14:paraId="1B859A39" w14:textId="77777777" w:rsidR="00EC48B8" w:rsidRDefault="00435DB8">
      <w:pPr>
        <w:pStyle w:val="Textkrper"/>
        <w:ind w:left="115"/>
        <w:jc w:val="both"/>
      </w:pPr>
      <w:r>
        <w:rPr>
          <w:u w:val="single"/>
        </w:rPr>
        <w:t>Gewichtung</w:t>
      </w:r>
      <w:r>
        <w:rPr>
          <w:spacing w:val="-4"/>
          <w:u w:val="single"/>
        </w:rPr>
        <w:t xml:space="preserve"> </w:t>
      </w:r>
      <w:r>
        <w:rPr>
          <w:u w:val="single"/>
        </w:rPr>
        <w:t>der</w:t>
      </w:r>
      <w:r>
        <w:rPr>
          <w:spacing w:val="-3"/>
          <w:u w:val="single"/>
        </w:rPr>
        <w:t xml:space="preserve"> </w:t>
      </w:r>
      <w:r>
        <w:rPr>
          <w:u w:val="single"/>
        </w:rPr>
        <w:t>Teilbereiche</w:t>
      </w:r>
      <w:r>
        <w:rPr>
          <w:spacing w:val="-5"/>
          <w:u w:val="single"/>
        </w:rPr>
        <w:t xml:space="preserve"> </w:t>
      </w:r>
      <w:r>
        <w:rPr>
          <w:u w:val="single"/>
        </w:rPr>
        <w:t>innerhalb</w:t>
      </w:r>
      <w:r>
        <w:rPr>
          <w:spacing w:val="-6"/>
          <w:u w:val="single"/>
        </w:rPr>
        <w:t xml:space="preserve"> </w:t>
      </w:r>
      <w:r>
        <w:rPr>
          <w:u w:val="single"/>
        </w:rPr>
        <w:t>der</w:t>
      </w:r>
      <w:r>
        <w:rPr>
          <w:spacing w:val="-3"/>
          <w:u w:val="single"/>
        </w:rPr>
        <w:t xml:space="preserve"> </w:t>
      </w:r>
      <w:r>
        <w:rPr>
          <w:u w:val="single"/>
        </w:rPr>
        <w:t>sonstigen</w:t>
      </w:r>
      <w:r>
        <w:rPr>
          <w:spacing w:val="-6"/>
          <w:u w:val="single"/>
        </w:rPr>
        <w:t xml:space="preserve"> </w:t>
      </w:r>
      <w:r>
        <w:rPr>
          <w:spacing w:val="-2"/>
          <w:u w:val="single"/>
        </w:rPr>
        <w:t>Mitarbeit</w:t>
      </w:r>
    </w:p>
    <w:p w14:paraId="6F7A4F47" w14:textId="77777777" w:rsidR="00EC48B8" w:rsidRDefault="00435DB8">
      <w:pPr>
        <w:pStyle w:val="Textkrper"/>
        <w:spacing w:before="148" w:line="360" w:lineRule="auto"/>
        <w:ind w:left="115" w:right="1093"/>
        <w:jc w:val="both"/>
      </w:pPr>
      <w:r>
        <w:t>Theorie</w:t>
      </w:r>
      <w:r>
        <w:rPr>
          <w:spacing w:val="-12"/>
        </w:rPr>
        <w:t xml:space="preserve"> </w:t>
      </w:r>
      <w:r>
        <w:t>und</w:t>
      </w:r>
      <w:r>
        <w:rPr>
          <w:spacing w:val="-14"/>
        </w:rPr>
        <w:t xml:space="preserve"> </w:t>
      </w:r>
      <w:r>
        <w:t>Praxis</w:t>
      </w:r>
      <w:r>
        <w:rPr>
          <w:spacing w:val="-11"/>
        </w:rPr>
        <w:t xml:space="preserve"> </w:t>
      </w:r>
      <w:r>
        <w:t>gehen</w:t>
      </w:r>
      <w:r>
        <w:rPr>
          <w:spacing w:val="-14"/>
        </w:rPr>
        <w:t xml:space="preserve"> </w:t>
      </w:r>
      <w:r>
        <w:t>grundsätzlich</w:t>
      </w:r>
      <w:r>
        <w:rPr>
          <w:spacing w:val="-13"/>
        </w:rPr>
        <w:t xml:space="preserve"> </w:t>
      </w:r>
      <w:r>
        <w:t>ineinander</w:t>
      </w:r>
      <w:r>
        <w:rPr>
          <w:spacing w:val="-11"/>
        </w:rPr>
        <w:t xml:space="preserve"> </w:t>
      </w:r>
      <w:r>
        <w:t>über</w:t>
      </w:r>
      <w:r>
        <w:rPr>
          <w:spacing w:val="-11"/>
        </w:rPr>
        <w:t xml:space="preserve"> </w:t>
      </w:r>
      <w:r>
        <w:t>und</w:t>
      </w:r>
      <w:r>
        <w:rPr>
          <w:spacing w:val="-14"/>
        </w:rPr>
        <w:t xml:space="preserve"> </w:t>
      </w:r>
      <w:r>
        <w:t>werden</w:t>
      </w:r>
      <w:r>
        <w:rPr>
          <w:spacing w:val="-12"/>
        </w:rPr>
        <w:t xml:space="preserve"> </w:t>
      </w:r>
      <w:r>
        <w:t>verzahnt</w:t>
      </w:r>
      <w:r>
        <w:rPr>
          <w:spacing w:val="-13"/>
        </w:rPr>
        <w:t xml:space="preserve"> </w:t>
      </w:r>
      <w:r>
        <w:t>unterrichtet.</w:t>
      </w:r>
      <w:r>
        <w:rPr>
          <w:spacing w:val="-13"/>
        </w:rPr>
        <w:t xml:space="preserve"> </w:t>
      </w:r>
      <w:r>
        <w:t>So wird</w:t>
      </w:r>
      <w:r>
        <w:rPr>
          <w:spacing w:val="-14"/>
        </w:rPr>
        <w:t xml:space="preserve"> </w:t>
      </w:r>
      <w:r>
        <w:t>auch</w:t>
      </w:r>
      <w:r>
        <w:rPr>
          <w:spacing w:val="-9"/>
        </w:rPr>
        <w:t xml:space="preserve"> </w:t>
      </w:r>
      <w:r>
        <w:t>keine</w:t>
      </w:r>
      <w:r>
        <w:rPr>
          <w:spacing w:val="-12"/>
        </w:rPr>
        <w:t xml:space="preserve"> </w:t>
      </w:r>
      <w:r>
        <w:t>strenge</w:t>
      </w:r>
      <w:r>
        <w:rPr>
          <w:spacing w:val="-12"/>
        </w:rPr>
        <w:t xml:space="preserve"> </w:t>
      </w:r>
      <w:r>
        <w:t>Trennung</w:t>
      </w:r>
      <w:r>
        <w:rPr>
          <w:spacing w:val="-11"/>
        </w:rPr>
        <w:t xml:space="preserve"> </w:t>
      </w:r>
      <w:r>
        <w:t>der</w:t>
      </w:r>
      <w:r>
        <w:rPr>
          <w:spacing w:val="-11"/>
        </w:rPr>
        <w:t xml:space="preserve"> </w:t>
      </w:r>
      <w:r>
        <w:t>Arbeitsweisen</w:t>
      </w:r>
      <w:r>
        <w:rPr>
          <w:spacing w:val="-8"/>
        </w:rPr>
        <w:t xml:space="preserve"> </w:t>
      </w:r>
      <w:r>
        <w:t>in</w:t>
      </w:r>
      <w:r>
        <w:rPr>
          <w:spacing w:val="-14"/>
        </w:rPr>
        <w:t xml:space="preserve"> </w:t>
      </w:r>
      <w:r>
        <w:t>der</w:t>
      </w:r>
      <w:r>
        <w:rPr>
          <w:spacing w:val="-11"/>
        </w:rPr>
        <w:t xml:space="preserve"> </w:t>
      </w:r>
      <w:r>
        <w:t>Benotung</w:t>
      </w:r>
      <w:r>
        <w:rPr>
          <w:spacing w:val="-11"/>
        </w:rPr>
        <w:t xml:space="preserve"> </w:t>
      </w:r>
      <w:r>
        <w:t>vorgenommen.</w:t>
      </w:r>
      <w:r>
        <w:rPr>
          <w:spacing w:val="-9"/>
        </w:rPr>
        <w:t xml:space="preserve"> </w:t>
      </w:r>
      <w:r>
        <w:t>Hier</w:t>
      </w:r>
      <w:r>
        <w:rPr>
          <w:spacing w:val="-12"/>
        </w:rPr>
        <w:t xml:space="preserve"> </w:t>
      </w:r>
      <w:r>
        <w:t xml:space="preserve">soll das Notenbild den Arbeitsumfang der Leistungs- und Lernbereiche gleichberechtigt </w:t>
      </w:r>
      <w:r>
        <w:rPr>
          <w:spacing w:val="-2"/>
        </w:rPr>
        <w:t>widerspiegeln.</w:t>
      </w:r>
    </w:p>
    <w:p w14:paraId="42403713" w14:textId="77777777" w:rsidR="00EC48B8" w:rsidRDefault="00EC48B8">
      <w:pPr>
        <w:pStyle w:val="Textkrper"/>
        <w:spacing w:before="144"/>
      </w:pPr>
    </w:p>
    <w:p w14:paraId="348DBD7A" w14:textId="77777777" w:rsidR="00EC48B8" w:rsidRDefault="00435DB8">
      <w:pPr>
        <w:pStyle w:val="Textkrper"/>
        <w:ind w:left="115"/>
        <w:jc w:val="both"/>
      </w:pPr>
      <w:r>
        <w:rPr>
          <w:u w:val="single"/>
        </w:rPr>
        <w:t>Mündliche</w:t>
      </w:r>
      <w:r>
        <w:rPr>
          <w:spacing w:val="-10"/>
          <w:u w:val="single"/>
        </w:rPr>
        <w:t xml:space="preserve"> </w:t>
      </w:r>
      <w:r>
        <w:rPr>
          <w:spacing w:val="-2"/>
          <w:u w:val="single"/>
        </w:rPr>
        <w:t>Mitarbeit</w:t>
      </w:r>
    </w:p>
    <w:p w14:paraId="3CAAC88A" w14:textId="77777777" w:rsidR="00EC48B8" w:rsidRDefault="00435DB8">
      <w:pPr>
        <w:pStyle w:val="Textkrper"/>
        <w:spacing w:before="147" w:line="360" w:lineRule="auto"/>
        <w:ind w:left="115" w:right="1101"/>
        <w:jc w:val="both"/>
      </w:pPr>
      <w:r>
        <w:t>Die mündliche Mitarbeit ist in Quantität und Qualität zu bewerten und berücksichtigt auch eine angemessene fachsprachliche Artikulation der Beiträge. Dabei werden Beobachtungen aus Einzel-, Gruppen und Plenumsgesprächen zur Bewertung herangezogen.</w:t>
      </w:r>
    </w:p>
    <w:p w14:paraId="7EDC1A17" w14:textId="77777777" w:rsidR="00EC48B8" w:rsidRDefault="00EC48B8">
      <w:pPr>
        <w:spacing w:line="360" w:lineRule="auto"/>
        <w:jc w:val="both"/>
        <w:sectPr w:rsidR="00EC48B8">
          <w:pgSz w:w="11900" w:h="16840"/>
          <w:pgMar w:top="1400" w:right="320" w:bottom="940" w:left="1300" w:header="0" w:footer="745" w:gutter="0"/>
          <w:cols w:space="720"/>
        </w:sectPr>
      </w:pPr>
    </w:p>
    <w:p w14:paraId="5CE1DAE4" w14:textId="77777777" w:rsidR="00EC48B8" w:rsidRDefault="00435DB8">
      <w:pPr>
        <w:pStyle w:val="Textkrper"/>
        <w:spacing w:before="37"/>
        <w:ind w:left="115"/>
        <w:jc w:val="both"/>
      </w:pPr>
      <w:r>
        <w:rPr>
          <w:u w:val="single"/>
        </w:rPr>
        <w:lastRenderedPageBreak/>
        <w:t>Schriftliche,</w:t>
      </w:r>
      <w:r>
        <w:rPr>
          <w:spacing w:val="-4"/>
          <w:u w:val="single"/>
        </w:rPr>
        <w:t xml:space="preserve"> </w:t>
      </w:r>
      <w:r>
        <w:rPr>
          <w:u w:val="single"/>
        </w:rPr>
        <w:t>gestalterische</w:t>
      </w:r>
      <w:r>
        <w:rPr>
          <w:spacing w:val="-4"/>
          <w:u w:val="single"/>
        </w:rPr>
        <w:t xml:space="preserve"> </w:t>
      </w:r>
      <w:r>
        <w:rPr>
          <w:u w:val="single"/>
        </w:rPr>
        <w:t>Prozesse</w:t>
      </w:r>
      <w:r>
        <w:rPr>
          <w:spacing w:val="-4"/>
          <w:u w:val="single"/>
        </w:rPr>
        <w:t xml:space="preserve"> </w:t>
      </w:r>
      <w:r>
        <w:rPr>
          <w:u w:val="single"/>
        </w:rPr>
        <w:t>im</w:t>
      </w:r>
      <w:r>
        <w:rPr>
          <w:spacing w:val="-6"/>
          <w:u w:val="single"/>
        </w:rPr>
        <w:t xml:space="preserve"> </w:t>
      </w:r>
      <w:r>
        <w:rPr>
          <w:spacing w:val="-2"/>
          <w:u w:val="single"/>
        </w:rPr>
        <w:t>Unterrichtsgeschehen</w:t>
      </w:r>
    </w:p>
    <w:p w14:paraId="5F974474" w14:textId="77777777" w:rsidR="00EC48B8" w:rsidRDefault="00435DB8">
      <w:pPr>
        <w:pStyle w:val="Textkrper"/>
        <w:spacing w:before="147" w:line="360" w:lineRule="auto"/>
        <w:ind w:left="115" w:right="1100"/>
        <w:jc w:val="both"/>
      </w:pPr>
      <w:r>
        <w:t>Hierbei handelt es sich um alle Beiträge im Unterrichtsgeschehen, die schriftlich und/oder gestalterisch geleistet und dokumentiert werden. Im</w:t>
      </w:r>
      <w:r>
        <w:rPr>
          <w:spacing w:val="-1"/>
        </w:rPr>
        <w:t xml:space="preserve"> </w:t>
      </w:r>
      <w:r>
        <w:t>Gegensatz zur schriftlichen Übung wird hier nicht die Leistung punktuell gewertet.</w:t>
      </w:r>
    </w:p>
    <w:p w14:paraId="4929F7FF" w14:textId="77777777" w:rsidR="00EC48B8" w:rsidRDefault="00EC48B8">
      <w:pPr>
        <w:pStyle w:val="Textkrper"/>
        <w:spacing w:before="149"/>
      </w:pPr>
    </w:p>
    <w:p w14:paraId="6A1BD404" w14:textId="77777777" w:rsidR="00EC48B8" w:rsidRDefault="00435DB8">
      <w:pPr>
        <w:pStyle w:val="Textkrper"/>
        <w:ind w:left="115"/>
      </w:pPr>
      <w:r>
        <w:rPr>
          <w:spacing w:val="-2"/>
          <w:u w:val="single"/>
        </w:rPr>
        <w:t>Referat</w:t>
      </w:r>
    </w:p>
    <w:p w14:paraId="48A18A40" w14:textId="77777777" w:rsidR="00EC48B8" w:rsidRDefault="00435DB8">
      <w:pPr>
        <w:pStyle w:val="Textkrper"/>
        <w:spacing w:before="148" w:line="360" w:lineRule="auto"/>
        <w:ind w:left="115" w:right="1097"/>
        <w:jc w:val="both"/>
      </w:pPr>
      <w:r>
        <w:t>Referate werden angemessen in den Bereichen des Vortrags (Art des Vortrags, Erfassen des Themas, Gliederung, Fachkenntnisse, Argumentation und Interpretation, methodische und fachsprachliche Richtigkeit) und der Reaktion in anschließenden Debatten (Erfassen der Fragestellung, Kenntnisse, Argumentation, Urteil, Gesprächsführung, Übertragung der Fachkenntnisse) benotet.</w:t>
      </w:r>
    </w:p>
    <w:p w14:paraId="78418932" w14:textId="77777777" w:rsidR="00EC48B8" w:rsidRDefault="00EC48B8">
      <w:pPr>
        <w:pStyle w:val="Textkrper"/>
        <w:spacing w:before="144"/>
      </w:pPr>
    </w:p>
    <w:p w14:paraId="05393C1A" w14:textId="77777777" w:rsidR="00EC48B8" w:rsidRDefault="00435DB8">
      <w:pPr>
        <w:pStyle w:val="Textkrper"/>
        <w:spacing w:before="1"/>
        <w:ind w:left="115"/>
        <w:jc w:val="both"/>
      </w:pPr>
      <w:r>
        <w:rPr>
          <w:u w:val="single"/>
        </w:rPr>
        <w:t>Schriftliche</w:t>
      </w:r>
      <w:r>
        <w:rPr>
          <w:spacing w:val="-9"/>
          <w:u w:val="single"/>
        </w:rPr>
        <w:t xml:space="preserve"> </w:t>
      </w:r>
      <w:r>
        <w:rPr>
          <w:spacing w:val="-4"/>
          <w:u w:val="single"/>
        </w:rPr>
        <w:t>Übung</w:t>
      </w:r>
    </w:p>
    <w:p w14:paraId="7FC36B83" w14:textId="77777777" w:rsidR="00EC48B8" w:rsidRDefault="00435DB8">
      <w:pPr>
        <w:pStyle w:val="Textkrper"/>
        <w:spacing w:before="147" w:line="360" w:lineRule="auto"/>
        <w:ind w:left="115" w:right="1098"/>
        <w:jc w:val="both"/>
      </w:pPr>
      <w:r>
        <w:t>Zur punktuellen Leistungsstandüberprüfung sind schriftliche Übungen möglich und sollen in der</w:t>
      </w:r>
      <w:r>
        <w:rPr>
          <w:spacing w:val="-14"/>
        </w:rPr>
        <w:t xml:space="preserve"> </w:t>
      </w:r>
      <w:r>
        <w:t>Sekundarstufe</w:t>
      </w:r>
      <w:r>
        <w:rPr>
          <w:spacing w:val="-14"/>
        </w:rPr>
        <w:t xml:space="preserve"> </w:t>
      </w:r>
      <w:r>
        <w:t>II</w:t>
      </w:r>
      <w:r>
        <w:rPr>
          <w:spacing w:val="-13"/>
        </w:rPr>
        <w:t xml:space="preserve"> </w:t>
      </w:r>
      <w:r>
        <w:t>besonders</w:t>
      </w:r>
      <w:r>
        <w:rPr>
          <w:spacing w:val="-14"/>
        </w:rPr>
        <w:t xml:space="preserve"> </w:t>
      </w:r>
      <w:r>
        <w:t>dann</w:t>
      </w:r>
      <w:r>
        <w:rPr>
          <w:spacing w:val="-13"/>
        </w:rPr>
        <w:t xml:space="preserve"> </w:t>
      </w:r>
      <w:r>
        <w:t>Anwendung</w:t>
      </w:r>
      <w:r>
        <w:rPr>
          <w:spacing w:val="-14"/>
        </w:rPr>
        <w:t xml:space="preserve"> </w:t>
      </w:r>
      <w:r>
        <w:t>finden,</w:t>
      </w:r>
      <w:r>
        <w:rPr>
          <w:spacing w:val="-13"/>
        </w:rPr>
        <w:t xml:space="preserve"> </w:t>
      </w:r>
      <w:r>
        <w:t>wenn</w:t>
      </w:r>
      <w:r>
        <w:rPr>
          <w:spacing w:val="-14"/>
        </w:rPr>
        <w:t xml:space="preserve"> </w:t>
      </w:r>
      <w:r>
        <w:t>das</w:t>
      </w:r>
      <w:r>
        <w:rPr>
          <w:spacing w:val="-14"/>
        </w:rPr>
        <w:t xml:space="preserve"> </w:t>
      </w:r>
      <w:r>
        <w:t>Fach</w:t>
      </w:r>
      <w:r>
        <w:rPr>
          <w:spacing w:val="-13"/>
        </w:rPr>
        <w:t xml:space="preserve"> </w:t>
      </w:r>
      <w:r>
        <w:t>im</w:t>
      </w:r>
      <w:r>
        <w:rPr>
          <w:spacing w:val="-14"/>
        </w:rPr>
        <w:t xml:space="preserve"> </w:t>
      </w:r>
      <w:r>
        <w:t>Abitur</w:t>
      </w:r>
      <w:r>
        <w:rPr>
          <w:spacing w:val="-13"/>
        </w:rPr>
        <w:t xml:space="preserve"> </w:t>
      </w:r>
      <w:r>
        <w:t>belegt</w:t>
      </w:r>
      <w:r>
        <w:rPr>
          <w:spacing w:val="-14"/>
        </w:rPr>
        <w:t xml:space="preserve"> </w:t>
      </w:r>
      <w:r>
        <w:t>wird. Hierbei orientieren sich die Übungen, dem Umfang solcher</w:t>
      </w:r>
      <w:r>
        <w:rPr>
          <w:spacing w:val="40"/>
        </w:rPr>
        <w:t xml:space="preserve"> </w:t>
      </w:r>
      <w:r>
        <w:t>Übungen angemessen, an Teilaspekten</w:t>
      </w:r>
      <w:r>
        <w:rPr>
          <w:spacing w:val="-4"/>
        </w:rPr>
        <w:t xml:space="preserve"> </w:t>
      </w:r>
      <w:r>
        <w:t>der</w:t>
      </w:r>
      <w:r>
        <w:rPr>
          <w:spacing w:val="-1"/>
        </w:rPr>
        <w:t xml:space="preserve"> </w:t>
      </w:r>
      <w:r>
        <w:t>Aufgabenstellungen des</w:t>
      </w:r>
      <w:r>
        <w:rPr>
          <w:spacing w:val="-2"/>
        </w:rPr>
        <w:t xml:space="preserve"> </w:t>
      </w:r>
      <w:r>
        <w:t>Abiturs,</w:t>
      </w:r>
      <w:r>
        <w:rPr>
          <w:spacing w:val="-3"/>
        </w:rPr>
        <w:t xml:space="preserve"> </w:t>
      </w:r>
      <w:r>
        <w:t>beziehungsweise</w:t>
      </w:r>
      <w:r>
        <w:rPr>
          <w:spacing w:val="-2"/>
        </w:rPr>
        <w:t xml:space="preserve"> </w:t>
      </w:r>
      <w:r>
        <w:t>in</w:t>
      </w:r>
      <w:r>
        <w:rPr>
          <w:spacing w:val="-4"/>
        </w:rPr>
        <w:t xml:space="preserve"> </w:t>
      </w:r>
      <w:r>
        <w:t>der</w:t>
      </w:r>
      <w:r>
        <w:rPr>
          <w:spacing w:val="-1"/>
        </w:rPr>
        <w:t xml:space="preserve"> </w:t>
      </w:r>
      <w:r>
        <w:t>Sekundarstufe</w:t>
      </w:r>
      <w:r>
        <w:rPr>
          <w:spacing w:val="-2"/>
        </w:rPr>
        <w:t xml:space="preserve"> </w:t>
      </w:r>
      <w:r>
        <w:t>I</w:t>
      </w:r>
      <w:r>
        <w:rPr>
          <w:spacing w:val="-3"/>
        </w:rPr>
        <w:t xml:space="preserve"> </w:t>
      </w:r>
      <w:r>
        <w:t>an Teilphänomenen des Unterrichts.</w:t>
      </w:r>
    </w:p>
    <w:p w14:paraId="07007808" w14:textId="77777777" w:rsidR="00EC48B8" w:rsidRDefault="00EC48B8">
      <w:pPr>
        <w:pStyle w:val="Textkrper"/>
        <w:spacing w:before="145"/>
      </w:pPr>
    </w:p>
    <w:p w14:paraId="38096CB3" w14:textId="77777777" w:rsidR="00EC48B8" w:rsidRDefault="00435DB8">
      <w:pPr>
        <w:pStyle w:val="Textkrper"/>
        <w:ind w:left="115"/>
        <w:jc w:val="both"/>
      </w:pPr>
      <w:r>
        <w:rPr>
          <w:u w:val="single"/>
        </w:rPr>
        <w:t>Schriftliche,</w:t>
      </w:r>
      <w:r>
        <w:rPr>
          <w:spacing w:val="-4"/>
          <w:u w:val="single"/>
        </w:rPr>
        <w:t xml:space="preserve"> </w:t>
      </w:r>
      <w:r>
        <w:rPr>
          <w:u w:val="single"/>
        </w:rPr>
        <w:t>gestalterische</w:t>
      </w:r>
      <w:r>
        <w:rPr>
          <w:spacing w:val="-4"/>
          <w:u w:val="single"/>
        </w:rPr>
        <w:t xml:space="preserve"> </w:t>
      </w:r>
      <w:r>
        <w:rPr>
          <w:u w:val="single"/>
        </w:rPr>
        <w:t>Prozesse</w:t>
      </w:r>
      <w:r>
        <w:rPr>
          <w:spacing w:val="-4"/>
          <w:u w:val="single"/>
        </w:rPr>
        <w:t xml:space="preserve"> </w:t>
      </w:r>
      <w:r>
        <w:rPr>
          <w:u w:val="single"/>
        </w:rPr>
        <w:t>im</w:t>
      </w:r>
      <w:r>
        <w:rPr>
          <w:spacing w:val="-6"/>
          <w:u w:val="single"/>
        </w:rPr>
        <w:t xml:space="preserve"> </w:t>
      </w:r>
      <w:r>
        <w:rPr>
          <w:spacing w:val="-2"/>
          <w:u w:val="single"/>
        </w:rPr>
        <w:t>Unterrichtsgeschehen</w:t>
      </w:r>
    </w:p>
    <w:p w14:paraId="5C9BE5CB" w14:textId="77777777" w:rsidR="00EC48B8" w:rsidRDefault="00435DB8">
      <w:pPr>
        <w:pStyle w:val="Textkrper"/>
        <w:spacing w:before="148" w:line="360" w:lineRule="auto"/>
        <w:ind w:left="115" w:right="1104"/>
        <w:jc w:val="both"/>
      </w:pPr>
      <w:r>
        <w:t>Alle Formen der aufgabengeleiteten Arbeit, die schriftlich, gestalterisch dokumentiert werden, sind Bestandteil der Benotung, dabei werden je nach Unterrichtsvorhaben (siehe dort) Hefte, Portfolios zur Notenfindung herangezogen.</w:t>
      </w:r>
    </w:p>
    <w:p w14:paraId="63CB839F" w14:textId="77777777" w:rsidR="00EC48B8" w:rsidRDefault="00EC48B8">
      <w:pPr>
        <w:pStyle w:val="Textkrper"/>
        <w:spacing w:before="149"/>
      </w:pPr>
    </w:p>
    <w:p w14:paraId="118553AA" w14:textId="77777777" w:rsidR="00EC48B8" w:rsidRDefault="00435DB8">
      <w:pPr>
        <w:pStyle w:val="Textkrper"/>
        <w:ind w:left="115"/>
        <w:jc w:val="both"/>
      </w:pPr>
      <w:r>
        <w:rPr>
          <w:u w:val="single"/>
        </w:rPr>
        <w:t>Gestaltungspraktische</w:t>
      </w:r>
      <w:r>
        <w:rPr>
          <w:spacing w:val="-12"/>
          <w:u w:val="single"/>
        </w:rPr>
        <w:t xml:space="preserve"> </w:t>
      </w:r>
      <w:r>
        <w:rPr>
          <w:spacing w:val="-2"/>
          <w:u w:val="single"/>
        </w:rPr>
        <w:t>Aufgaben</w:t>
      </w:r>
    </w:p>
    <w:p w14:paraId="42E75F9F" w14:textId="77777777" w:rsidR="00EC48B8" w:rsidRDefault="00435DB8">
      <w:pPr>
        <w:pStyle w:val="Textkrper"/>
        <w:spacing w:before="147" w:line="360" w:lineRule="auto"/>
        <w:ind w:left="115" w:right="1099"/>
        <w:jc w:val="both"/>
      </w:pPr>
      <w:r>
        <w:t xml:space="preserve">Gestalterische Problemstellungen und Untersuchungsaufträge sind so zu formulieren, dass den Schülerinnen und Schülern die Bewertungskriterien, die </w:t>
      </w:r>
      <w:proofErr w:type="spellStart"/>
      <w:r>
        <w:t>die</w:t>
      </w:r>
      <w:proofErr w:type="spellEnd"/>
      <w:r>
        <w:t xml:space="preserve"> Kompetenzen des Lehrplans </w:t>
      </w:r>
      <w:r>
        <w:rPr>
          <w:spacing w:val="-2"/>
        </w:rPr>
        <w:t xml:space="preserve">für den Unterricht konkretisieren, transparent sind. Auf Grundlage dieser Bewertungskriterien </w:t>
      </w:r>
      <w:r>
        <w:t>werden die Einzelbewertungen begründet. Dabei ist die kritische Reflexion, so wie die Darlegung der gestalterischen Absichten, angemessen zu bewerten.</w:t>
      </w:r>
    </w:p>
    <w:p w14:paraId="414C3FD0" w14:textId="77777777" w:rsidR="00EC48B8" w:rsidRDefault="00EC48B8">
      <w:pPr>
        <w:spacing w:line="360" w:lineRule="auto"/>
        <w:jc w:val="both"/>
        <w:sectPr w:rsidR="00EC48B8">
          <w:pgSz w:w="11900" w:h="16840"/>
          <w:pgMar w:top="1380" w:right="320" w:bottom="940" w:left="1300" w:header="0" w:footer="745" w:gutter="0"/>
          <w:cols w:space="720"/>
        </w:sectPr>
      </w:pPr>
    </w:p>
    <w:p w14:paraId="2538DB5E" w14:textId="77777777" w:rsidR="00EC48B8" w:rsidRDefault="00435DB8">
      <w:pPr>
        <w:pStyle w:val="Textkrper"/>
        <w:spacing w:before="37"/>
        <w:ind w:left="115"/>
      </w:pPr>
      <w:r>
        <w:rPr>
          <w:u w:val="single"/>
        </w:rPr>
        <w:lastRenderedPageBreak/>
        <w:t>Inhaltliche</w:t>
      </w:r>
      <w:r>
        <w:rPr>
          <w:spacing w:val="-8"/>
          <w:u w:val="single"/>
        </w:rPr>
        <w:t xml:space="preserve"> </w:t>
      </w:r>
      <w:r>
        <w:rPr>
          <w:u w:val="single"/>
        </w:rPr>
        <w:t>Gestaltung</w:t>
      </w:r>
      <w:r>
        <w:rPr>
          <w:spacing w:val="-6"/>
          <w:u w:val="single"/>
        </w:rPr>
        <w:t xml:space="preserve"> </w:t>
      </w:r>
      <w:r>
        <w:rPr>
          <w:u w:val="single"/>
        </w:rPr>
        <w:t>der</w:t>
      </w:r>
      <w:r>
        <w:rPr>
          <w:spacing w:val="-6"/>
          <w:u w:val="single"/>
        </w:rPr>
        <w:t xml:space="preserve"> </w:t>
      </w:r>
      <w:r>
        <w:rPr>
          <w:u w:val="single"/>
        </w:rPr>
        <w:t>Überprüfungsformen</w:t>
      </w:r>
      <w:r>
        <w:rPr>
          <w:spacing w:val="-9"/>
          <w:u w:val="single"/>
        </w:rPr>
        <w:t xml:space="preserve"> </w:t>
      </w:r>
      <w:r>
        <w:rPr>
          <w:u w:val="single"/>
        </w:rPr>
        <w:t>(Sekundarstufe</w:t>
      </w:r>
      <w:r>
        <w:rPr>
          <w:spacing w:val="-7"/>
          <w:u w:val="single"/>
        </w:rPr>
        <w:t xml:space="preserve"> </w:t>
      </w:r>
      <w:r>
        <w:rPr>
          <w:spacing w:val="-5"/>
          <w:u w:val="single"/>
        </w:rPr>
        <w:t>II)</w:t>
      </w:r>
    </w:p>
    <w:p w14:paraId="11445F98" w14:textId="77777777" w:rsidR="00EC48B8" w:rsidRDefault="00435DB8">
      <w:pPr>
        <w:pStyle w:val="Textkrper"/>
        <w:spacing w:before="147" w:line="360" w:lineRule="auto"/>
        <w:ind w:left="115" w:right="135"/>
      </w:pPr>
      <w:r>
        <w:t>Die</w:t>
      </w:r>
      <w:r>
        <w:rPr>
          <w:spacing w:val="-8"/>
        </w:rPr>
        <w:t xml:space="preserve"> </w:t>
      </w:r>
      <w:r>
        <w:t>nachfolgende</w:t>
      </w:r>
      <w:r>
        <w:rPr>
          <w:spacing w:val="-8"/>
        </w:rPr>
        <w:t xml:space="preserve"> </w:t>
      </w:r>
      <w:r>
        <w:t>Tabelle</w:t>
      </w:r>
      <w:r>
        <w:rPr>
          <w:spacing w:val="-8"/>
        </w:rPr>
        <w:t xml:space="preserve"> </w:t>
      </w:r>
      <w:r>
        <w:t>gibt</w:t>
      </w:r>
      <w:r>
        <w:rPr>
          <w:spacing w:val="-9"/>
        </w:rPr>
        <w:t xml:space="preserve"> </w:t>
      </w:r>
      <w:r>
        <w:t>Anhaltspunkte</w:t>
      </w:r>
      <w:r>
        <w:rPr>
          <w:spacing w:val="-8"/>
        </w:rPr>
        <w:t xml:space="preserve"> </w:t>
      </w:r>
      <w:r>
        <w:t>der</w:t>
      </w:r>
      <w:r>
        <w:rPr>
          <w:spacing w:val="-7"/>
        </w:rPr>
        <w:t xml:space="preserve"> </w:t>
      </w:r>
      <w:r>
        <w:t>relevanten</w:t>
      </w:r>
      <w:r>
        <w:rPr>
          <w:spacing w:val="-10"/>
        </w:rPr>
        <w:t xml:space="preserve"> </w:t>
      </w:r>
      <w:r>
        <w:t>Leistungen,</w:t>
      </w:r>
      <w:r>
        <w:rPr>
          <w:spacing w:val="-9"/>
        </w:rPr>
        <w:t xml:space="preserve"> </w:t>
      </w:r>
      <w:r>
        <w:t>die</w:t>
      </w:r>
      <w:r>
        <w:rPr>
          <w:spacing w:val="-8"/>
        </w:rPr>
        <w:t xml:space="preserve"> </w:t>
      </w:r>
      <w:r>
        <w:t>in</w:t>
      </w:r>
      <w:r>
        <w:rPr>
          <w:spacing w:val="-10"/>
        </w:rPr>
        <w:t xml:space="preserve"> </w:t>
      </w:r>
      <w:r>
        <w:t>verschiedenen Methoden und Sozialformen überprüft werden können:</w:t>
      </w:r>
    </w:p>
    <w:p w14:paraId="071417C6" w14:textId="77777777" w:rsidR="00EC48B8" w:rsidRDefault="00EC48B8">
      <w:pPr>
        <w:pStyle w:val="Textkrper"/>
        <w:spacing w:before="248"/>
      </w:pPr>
    </w:p>
    <w:p w14:paraId="28E0BA55" w14:textId="77777777" w:rsidR="00EC48B8" w:rsidRDefault="00435DB8">
      <w:pPr>
        <w:pStyle w:val="Heading4"/>
        <w:ind w:left="115"/>
      </w:pPr>
      <w:r>
        <w:t>Überprüfungsformen</w:t>
      </w:r>
      <w:r>
        <w:rPr>
          <w:spacing w:val="-5"/>
        </w:rPr>
        <w:t xml:space="preserve"> </w:t>
      </w:r>
      <w:r>
        <w:t>im</w:t>
      </w:r>
      <w:r>
        <w:rPr>
          <w:spacing w:val="-7"/>
        </w:rPr>
        <w:t xml:space="preserve"> </w:t>
      </w:r>
      <w:r>
        <w:t>Kompetenzbereich</w:t>
      </w:r>
      <w:r>
        <w:rPr>
          <w:spacing w:val="-4"/>
        </w:rPr>
        <w:t xml:space="preserve"> </w:t>
      </w:r>
      <w:r>
        <w:rPr>
          <w:spacing w:val="-2"/>
        </w:rPr>
        <w:t>Produktion</w:t>
      </w:r>
    </w:p>
    <w:p w14:paraId="50591995" w14:textId="77777777" w:rsidR="00EC48B8" w:rsidRDefault="00EC48B8">
      <w:pPr>
        <w:pStyle w:val="Textkrper"/>
        <w:spacing w:before="11" w:after="1"/>
        <w:rPr>
          <w:b/>
          <w:sz w:val="11"/>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7"/>
        <w:gridCol w:w="6853"/>
      </w:tblGrid>
      <w:tr w:rsidR="00EC48B8" w14:paraId="252B7E3D" w14:textId="77777777">
        <w:trPr>
          <w:trHeight w:val="800"/>
        </w:trPr>
        <w:tc>
          <w:tcPr>
            <w:tcW w:w="3067" w:type="dxa"/>
          </w:tcPr>
          <w:p w14:paraId="053746A5" w14:textId="77777777" w:rsidR="00EC48B8" w:rsidRDefault="00435DB8">
            <w:pPr>
              <w:pStyle w:val="TableParagraph"/>
              <w:spacing w:before="181"/>
              <w:ind w:left="80"/>
              <w:rPr>
                <w:b/>
                <w:sz w:val="24"/>
              </w:rPr>
            </w:pPr>
            <w:r>
              <w:rPr>
                <w:b/>
                <w:spacing w:val="-2"/>
                <w:sz w:val="24"/>
              </w:rPr>
              <w:t>Überprüfungsform</w:t>
            </w:r>
          </w:p>
        </w:tc>
        <w:tc>
          <w:tcPr>
            <w:tcW w:w="6853" w:type="dxa"/>
          </w:tcPr>
          <w:p w14:paraId="349DCF6E" w14:textId="77777777" w:rsidR="00EC48B8" w:rsidRDefault="00435DB8">
            <w:pPr>
              <w:pStyle w:val="TableParagraph"/>
              <w:spacing w:before="181"/>
              <w:ind w:left="84"/>
              <w:rPr>
                <w:b/>
                <w:sz w:val="24"/>
              </w:rPr>
            </w:pPr>
            <w:r>
              <w:rPr>
                <w:b/>
                <w:spacing w:val="-2"/>
                <w:sz w:val="24"/>
              </w:rPr>
              <w:t>Kurzbeschreibung</w:t>
            </w:r>
          </w:p>
        </w:tc>
      </w:tr>
      <w:tr w:rsidR="00EC48B8" w14:paraId="1ED5E304" w14:textId="77777777">
        <w:trPr>
          <w:trHeight w:val="1675"/>
        </w:trPr>
        <w:tc>
          <w:tcPr>
            <w:tcW w:w="3067" w:type="dxa"/>
          </w:tcPr>
          <w:p w14:paraId="1096A462" w14:textId="77777777" w:rsidR="00EC48B8" w:rsidRDefault="00435DB8">
            <w:pPr>
              <w:pStyle w:val="TableParagraph"/>
              <w:spacing w:before="181" w:line="360" w:lineRule="auto"/>
              <w:ind w:left="80"/>
              <w:rPr>
                <w:sz w:val="24"/>
              </w:rPr>
            </w:pPr>
            <w:r>
              <w:rPr>
                <w:spacing w:val="-2"/>
                <w:sz w:val="24"/>
              </w:rPr>
              <w:t>Gestaltungspraktische Versuche</w:t>
            </w:r>
          </w:p>
        </w:tc>
        <w:tc>
          <w:tcPr>
            <w:tcW w:w="6853" w:type="dxa"/>
          </w:tcPr>
          <w:p w14:paraId="7E2CFC3E" w14:textId="77777777" w:rsidR="00EC48B8" w:rsidRDefault="00435DB8">
            <w:pPr>
              <w:pStyle w:val="TableParagraph"/>
              <w:spacing w:before="181" w:line="360" w:lineRule="auto"/>
              <w:ind w:left="84" w:right="69"/>
              <w:jc w:val="both"/>
              <w:rPr>
                <w:sz w:val="24"/>
              </w:rPr>
            </w:pPr>
            <w:r>
              <w:rPr>
                <w:sz w:val="24"/>
              </w:rPr>
              <w:t>Materialien,</w:t>
            </w:r>
            <w:r>
              <w:rPr>
                <w:spacing w:val="-6"/>
                <w:sz w:val="24"/>
              </w:rPr>
              <w:t xml:space="preserve"> </w:t>
            </w:r>
            <w:r>
              <w:rPr>
                <w:sz w:val="24"/>
              </w:rPr>
              <w:t>Werkzeuge,</w:t>
            </w:r>
            <w:r>
              <w:rPr>
                <w:spacing w:val="-5"/>
                <w:sz w:val="24"/>
              </w:rPr>
              <w:t xml:space="preserve"> </w:t>
            </w:r>
            <w:r>
              <w:rPr>
                <w:sz w:val="24"/>
              </w:rPr>
              <w:t>Verfahren,</w:t>
            </w:r>
            <w:r>
              <w:rPr>
                <w:spacing w:val="-6"/>
                <w:sz w:val="24"/>
              </w:rPr>
              <w:t xml:space="preserve"> </w:t>
            </w:r>
            <w:r>
              <w:rPr>
                <w:sz w:val="24"/>
              </w:rPr>
              <w:t>Bildordnungen</w:t>
            </w:r>
            <w:r>
              <w:rPr>
                <w:spacing w:val="-6"/>
                <w:sz w:val="24"/>
              </w:rPr>
              <w:t xml:space="preserve"> </w:t>
            </w:r>
            <w:r>
              <w:rPr>
                <w:sz w:val="24"/>
              </w:rPr>
              <w:t>werden</w:t>
            </w:r>
            <w:r>
              <w:rPr>
                <w:spacing w:val="-6"/>
                <w:sz w:val="24"/>
              </w:rPr>
              <w:t xml:space="preserve"> </w:t>
            </w:r>
            <w:r>
              <w:rPr>
                <w:sz w:val="24"/>
              </w:rPr>
              <w:t>im</w:t>
            </w:r>
            <w:r>
              <w:rPr>
                <w:spacing w:val="-9"/>
                <w:sz w:val="24"/>
              </w:rPr>
              <w:t xml:space="preserve"> </w:t>
            </w:r>
            <w:r>
              <w:rPr>
                <w:sz w:val="24"/>
              </w:rPr>
              <w:t>Sinne des bildfindenden</w:t>
            </w:r>
            <w:r>
              <w:rPr>
                <w:spacing w:val="-1"/>
                <w:sz w:val="24"/>
              </w:rPr>
              <w:t xml:space="preserve"> </w:t>
            </w:r>
            <w:r>
              <w:rPr>
                <w:sz w:val="24"/>
              </w:rPr>
              <w:t>Dialogs auf Wirkungen</w:t>
            </w:r>
            <w:r>
              <w:rPr>
                <w:spacing w:val="-1"/>
                <w:sz w:val="24"/>
              </w:rPr>
              <w:t xml:space="preserve"> </w:t>
            </w:r>
            <w:r>
              <w:rPr>
                <w:sz w:val="24"/>
              </w:rPr>
              <w:t>und</w:t>
            </w:r>
            <w:r>
              <w:rPr>
                <w:spacing w:val="-2"/>
                <w:sz w:val="24"/>
              </w:rPr>
              <w:t xml:space="preserve"> </w:t>
            </w:r>
            <w:r>
              <w:rPr>
                <w:sz w:val="24"/>
              </w:rPr>
              <w:t>Darstellungsabsichten experimentell erprobt und untersucht.</w:t>
            </w:r>
          </w:p>
        </w:tc>
      </w:tr>
      <w:tr w:rsidR="00EC48B8" w14:paraId="3E938861" w14:textId="77777777">
        <w:trPr>
          <w:trHeight w:val="1680"/>
        </w:trPr>
        <w:tc>
          <w:tcPr>
            <w:tcW w:w="3067" w:type="dxa"/>
          </w:tcPr>
          <w:p w14:paraId="0E72DA1C" w14:textId="77777777" w:rsidR="00EC48B8" w:rsidRDefault="00435DB8">
            <w:pPr>
              <w:pStyle w:val="TableParagraph"/>
              <w:spacing w:before="181" w:line="360" w:lineRule="auto"/>
              <w:ind w:left="80"/>
              <w:rPr>
                <w:sz w:val="24"/>
              </w:rPr>
            </w:pPr>
            <w:r>
              <w:rPr>
                <w:spacing w:val="-2"/>
                <w:sz w:val="24"/>
              </w:rPr>
              <w:t>Gestaltungspraktische Entwürfe/Planungen</w:t>
            </w:r>
          </w:p>
        </w:tc>
        <w:tc>
          <w:tcPr>
            <w:tcW w:w="6853" w:type="dxa"/>
          </w:tcPr>
          <w:p w14:paraId="67262CDA" w14:textId="77777777" w:rsidR="00EC48B8" w:rsidRDefault="00435DB8">
            <w:pPr>
              <w:pStyle w:val="TableParagraph"/>
              <w:spacing w:before="181" w:line="360" w:lineRule="auto"/>
              <w:ind w:left="84" w:right="68"/>
              <w:jc w:val="both"/>
              <w:rPr>
                <w:sz w:val="24"/>
              </w:rPr>
            </w:pPr>
            <w:r>
              <w:rPr>
                <w:sz w:val="24"/>
              </w:rPr>
              <w:t>Bildnerische Konzepte werden durch Skizzen, Studien, Modelle und Aufzeichnungen festgehalten, die auch der Veranschaulichung von individuellen Lösungswegen und Lösungsansätzen dienen.</w:t>
            </w:r>
          </w:p>
        </w:tc>
      </w:tr>
      <w:tr w:rsidR="00EC48B8" w14:paraId="16DDB836" w14:textId="77777777">
        <w:trPr>
          <w:trHeight w:val="2360"/>
        </w:trPr>
        <w:tc>
          <w:tcPr>
            <w:tcW w:w="3067" w:type="dxa"/>
          </w:tcPr>
          <w:p w14:paraId="3CE3BB45" w14:textId="77777777" w:rsidR="00EC48B8" w:rsidRDefault="00435DB8">
            <w:pPr>
              <w:pStyle w:val="TableParagraph"/>
              <w:spacing w:before="181" w:line="360" w:lineRule="auto"/>
              <w:ind w:left="80"/>
              <w:rPr>
                <w:sz w:val="24"/>
              </w:rPr>
            </w:pPr>
            <w:r>
              <w:rPr>
                <w:spacing w:val="-2"/>
                <w:sz w:val="24"/>
              </w:rPr>
              <w:t>Gestaltungspraktische Problemlösung/</w:t>
            </w:r>
          </w:p>
          <w:p w14:paraId="07940B3B" w14:textId="77777777" w:rsidR="00EC48B8" w:rsidRDefault="00435DB8">
            <w:pPr>
              <w:pStyle w:val="TableParagraph"/>
              <w:spacing w:before="102"/>
              <w:ind w:left="80"/>
              <w:rPr>
                <w:sz w:val="24"/>
              </w:rPr>
            </w:pPr>
            <w:r>
              <w:rPr>
                <w:spacing w:val="-2"/>
                <w:sz w:val="24"/>
              </w:rPr>
              <w:t>Bildgestaltung</w:t>
            </w:r>
          </w:p>
        </w:tc>
        <w:tc>
          <w:tcPr>
            <w:tcW w:w="6853" w:type="dxa"/>
          </w:tcPr>
          <w:p w14:paraId="557F7CA5" w14:textId="77777777" w:rsidR="00EC48B8" w:rsidRDefault="00435DB8">
            <w:pPr>
              <w:pStyle w:val="TableParagraph"/>
              <w:spacing w:before="81" w:line="360" w:lineRule="auto"/>
              <w:ind w:left="84" w:right="65"/>
              <w:jc w:val="both"/>
              <w:rPr>
                <w:sz w:val="24"/>
              </w:rPr>
            </w:pPr>
            <w:r>
              <w:rPr>
                <w:sz w:val="24"/>
              </w:rPr>
              <w:t>Individuelle Bildvorstellungen werden durch den absichtsvollen Einsatz von Medien, Materialien, Techniken, bildnerischen Grundstrukturen und -funktionen in Zusammenhang mit bildnerischen Inhalten in Bildgestaltungen bezogen auf die jeweilige gestaltungspraktische Problemstellung realisiert.</w:t>
            </w:r>
          </w:p>
        </w:tc>
      </w:tr>
      <w:tr w:rsidR="00EC48B8" w14:paraId="045F7B6D" w14:textId="77777777">
        <w:trPr>
          <w:trHeight w:val="2115"/>
        </w:trPr>
        <w:tc>
          <w:tcPr>
            <w:tcW w:w="3067" w:type="dxa"/>
          </w:tcPr>
          <w:p w14:paraId="52F0A32B" w14:textId="77777777" w:rsidR="00EC48B8" w:rsidRDefault="00435DB8">
            <w:pPr>
              <w:pStyle w:val="TableParagraph"/>
              <w:spacing w:before="181"/>
              <w:ind w:left="80"/>
              <w:rPr>
                <w:sz w:val="24"/>
              </w:rPr>
            </w:pPr>
            <w:r>
              <w:rPr>
                <w:spacing w:val="-2"/>
                <w:sz w:val="24"/>
              </w:rPr>
              <w:t>Reflexion</w:t>
            </w:r>
          </w:p>
          <w:p w14:paraId="74B08142" w14:textId="77777777" w:rsidR="00EC48B8" w:rsidRDefault="00435DB8">
            <w:pPr>
              <w:pStyle w:val="TableParagraph"/>
              <w:spacing w:before="243"/>
              <w:ind w:left="80"/>
              <w:rPr>
                <w:sz w:val="24"/>
              </w:rPr>
            </w:pPr>
            <w:r>
              <w:rPr>
                <w:sz w:val="24"/>
              </w:rPr>
              <w:t>über</w:t>
            </w:r>
            <w:r>
              <w:rPr>
                <w:spacing w:val="-2"/>
                <w:sz w:val="24"/>
              </w:rPr>
              <w:t xml:space="preserve"> Arbeitsprozesse</w:t>
            </w:r>
          </w:p>
        </w:tc>
        <w:tc>
          <w:tcPr>
            <w:tcW w:w="6853" w:type="dxa"/>
          </w:tcPr>
          <w:p w14:paraId="325BBC9C" w14:textId="77777777" w:rsidR="00EC48B8" w:rsidRDefault="00435DB8">
            <w:pPr>
              <w:pStyle w:val="TableParagraph"/>
              <w:spacing w:before="181" w:line="360" w:lineRule="auto"/>
              <w:ind w:left="84" w:right="65"/>
              <w:jc w:val="both"/>
              <w:rPr>
                <w:sz w:val="24"/>
              </w:rPr>
            </w:pPr>
            <w:r>
              <w:rPr>
                <w:sz w:val="24"/>
              </w:rPr>
              <w:t xml:space="preserve">Entscheidungen bei der eigenen Bildfindung und Bildgestaltung werden nachvollziehbar (in der Regel am Ende des Prozesses) begründet. Der eigene Lösungsversuch wird aufgabenbezogen </w:t>
            </w:r>
            <w:r>
              <w:rPr>
                <w:spacing w:val="-2"/>
                <w:sz w:val="24"/>
              </w:rPr>
              <w:t>beurteilt.</w:t>
            </w:r>
          </w:p>
        </w:tc>
      </w:tr>
      <w:tr w:rsidR="00EC48B8" w14:paraId="26FBD627" w14:textId="77777777">
        <w:trPr>
          <w:trHeight w:val="800"/>
        </w:trPr>
        <w:tc>
          <w:tcPr>
            <w:tcW w:w="3067" w:type="dxa"/>
          </w:tcPr>
          <w:p w14:paraId="5E0EB467" w14:textId="77777777" w:rsidR="00EC48B8" w:rsidRDefault="00435DB8">
            <w:pPr>
              <w:pStyle w:val="TableParagraph"/>
              <w:spacing w:before="182"/>
              <w:ind w:left="80"/>
              <w:rPr>
                <w:sz w:val="24"/>
              </w:rPr>
            </w:pPr>
            <w:r>
              <w:rPr>
                <w:spacing w:val="-2"/>
                <w:sz w:val="24"/>
              </w:rPr>
              <w:t>Präsentation</w:t>
            </w:r>
          </w:p>
        </w:tc>
        <w:tc>
          <w:tcPr>
            <w:tcW w:w="6853" w:type="dxa"/>
          </w:tcPr>
          <w:p w14:paraId="752BA8E9" w14:textId="77777777" w:rsidR="00EC48B8" w:rsidRDefault="00435DB8">
            <w:pPr>
              <w:pStyle w:val="TableParagraph"/>
              <w:spacing w:before="182"/>
              <w:ind w:left="84"/>
              <w:rPr>
                <w:sz w:val="24"/>
              </w:rPr>
            </w:pPr>
            <w:r>
              <w:rPr>
                <w:sz w:val="24"/>
              </w:rPr>
              <w:t>Bilder</w:t>
            </w:r>
            <w:r>
              <w:rPr>
                <w:spacing w:val="-3"/>
                <w:sz w:val="24"/>
              </w:rPr>
              <w:t xml:space="preserve"> </w:t>
            </w:r>
            <w:r>
              <w:rPr>
                <w:sz w:val="24"/>
              </w:rPr>
              <w:t>werden</w:t>
            </w:r>
            <w:r>
              <w:rPr>
                <w:spacing w:val="-4"/>
                <w:sz w:val="24"/>
              </w:rPr>
              <w:t xml:space="preserve"> </w:t>
            </w:r>
            <w:r>
              <w:rPr>
                <w:sz w:val="24"/>
              </w:rPr>
              <w:t>bild-</w:t>
            </w:r>
            <w:r>
              <w:rPr>
                <w:spacing w:val="-3"/>
                <w:sz w:val="24"/>
              </w:rPr>
              <w:t xml:space="preserve"> </w:t>
            </w:r>
            <w:r>
              <w:rPr>
                <w:sz w:val="24"/>
              </w:rPr>
              <w:t>und</w:t>
            </w:r>
            <w:r>
              <w:rPr>
                <w:spacing w:val="-6"/>
                <w:sz w:val="24"/>
              </w:rPr>
              <w:t xml:space="preserve"> </w:t>
            </w:r>
            <w:r>
              <w:rPr>
                <w:sz w:val="24"/>
              </w:rPr>
              <w:t>adressatengerecht</w:t>
            </w:r>
            <w:r>
              <w:rPr>
                <w:spacing w:val="-2"/>
                <w:sz w:val="24"/>
              </w:rPr>
              <w:t xml:space="preserve"> präsentiert.</w:t>
            </w:r>
          </w:p>
        </w:tc>
      </w:tr>
    </w:tbl>
    <w:p w14:paraId="2653520A" w14:textId="77777777" w:rsidR="00EC48B8" w:rsidRDefault="00EC48B8">
      <w:pPr>
        <w:rPr>
          <w:sz w:val="24"/>
        </w:rPr>
        <w:sectPr w:rsidR="00EC48B8">
          <w:pgSz w:w="11900" w:h="16840"/>
          <w:pgMar w:top="1380" w:right="320" w:bottom="940" w:left="1300" w:header="0" w:footer="745" w:gutter="0"/>
          <w:cols w:space="720"/>
        </w:sectPr>
      </w:pPr>
    </w:p>
    <w:p w14:paraId="657F0220" w14:textId="77777777" w:rsidR="00EC48B8" w:rsidRDefault="00435DB8">
      <w:pPr>
        <w:spacing w:before="37"/>
        <w:ind w:left="115"/>
        <w:rPr>
          <w:b/>
          <w:sz w:val="24"/>
        </w:rPr>
      </w:pPr>
      <w:r>
        <w:rPr>
          <w:b/>
          <w:sz w:val="24"/>
        </w:rPr>
        <w:lastRenderedPageBreak/>
        <w:t>Überprüfungsformen</w:t>
      </w:r>
      <w:r>
        <w:rPr>
          <w:b/>
          <w:spacing w:val="-5"/>
          <w:sz w:val="24"/>
        </w:rPr>
        <w:t xml:space="preserve"> </w:t>
      </w:r>
      <w:r>
        <w:rPr>
          <w:b/>
          <w:sz w:val="24"/>
        </w:rPr>
        <w:t>im</w:t>
      </w:r>
      <w:r>
        <w:rPr>
          <w:b/>
          <w:spacing w:val="-7"/>
          <w:sz w:val="24"/>
        </w:rPr>
        <w:t xml:space="preserve"> </w:t>
      </w:r>
      <w:r>
        <w:rPr>
          <w:b/>
          <w:sz w:val="24"/>
        </w:rPr>
        <w:t>Kompetenzbereich</w:t>
      </w:r>
      <w:r>
        <w:rPr>
          <w:b/>
          <w:spacing w:val="-4"/>
          <w:sz w:val="24"/>
        </w:rPr>
        <w:t xml:space="preserve"> </w:t>
      </w:r>
      <w:r>
        <w:rPr>
          <w:b/>
          <w:spacing w:val="-2"/>
          <w:sz w:val="24"/>
        </w:rPr>
        <w:t>Rezeption</w:t>
      </w:r>
    </w:p>
    <w:p w14:paraId="5481842E" w14:textId="77777777" w:rsidR="00EC48B8" w:rsidRDefault="00EC48B8">
      <w:pPr>
        <w:pStyle w:val="Textkrper"/>
        <w:spacing w:before="1" w:after="1"/>
        <w:rPr>
          <w:b/>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858"/>
      </w:tblGrid>
      <w:tr w:rsidR="00EC48B8" w14:paraId="226F9448" w14:textId="77777777">
        <w:trPr>
          <w:trHeight w:val="800"/>
        </w:trPr>
        <w:tc>
          <w:tcPr>
            <w:tcW w:w="3087" w:type="dxa"/>
          </w:tcPr>
          <w:p w14:paraId="07B8AA89" w14:textId="77777777" w:rsidR="00EC48B8" w:rsidRDefault="00435DB8">
            <w:pPr>
              <w:pStyle w:val="TableParagraph"/>
              <w:spacing w:before="181"/>
              <w:ind w:left="80"/>
              <w:rPr>
                <w:b/>
                <w:sz w:val="24"/>
              </w:rPr>
            </w:pPr>
            <w:r>
              <w:rPr>
                <w:b/>
                <w:spacing w:val="-2"/>
                <w:sz w:val="24"/>
              </w:rPr>
              <w:t>Überprüfungsform</w:t>
            </w:r>
          </w:p>
        </w:tc>
        <w:tc>
          <w:tcPr>
            <w:tcW w:w="6858" w:type="dxa"/>
          </w:tcPr>
          <w:p w14:paraId="52730ABB" w14:textId="77777777" w:rsidR="00EC48B8" w:rsidRDefault="00435DB8">
            <w:pPr>
              <w:pStyle w:val="TableParagraph"/>
              <w:spacing w:before="181"/>
              <w:ind w:left="79"/>
              <w:rPr>
                <w:b/>
                <w:sz w:val="24"/>
              </w:rPr>
            </w:pPr>
            <w:r>
              <w:rPr>
                <w:b/>
                <w:spacing w:val="-2"/>
                <w:sz w:val="24"/>
              </w:rPr>
              <w:t>Kurzbeschreibung</w:t>
            </w:r>
          </w:p>
        </w:tc>
      </w:tr>
      <w:tr w:rsidR="00EC48B8" w14:paraId="0C90D68E" w14:textId="77777777">
        <w:trPr>
          <w:trHeight w:val="1680"/>
        </w:trPr>
        <w:tc>
          <w:tcPr>
            <w:tcW w:w="3087" w:type="dxa"/>
          </w:tcPr>
          <w:p w14:paraId="2D985AA9" w14:textId="77777777" w:rsidR="00EC48B8" w:rsidRDefault="00435DB8">
            <w:pPr>
              <w:pStyle w:val="TableParagraph"/>
              <w:spacing w:before="181"/>
              <w:ind w:left="80"/>
              <w:rPr>
                <w:sz w:val="24"/>
              </w:rPr>
            </w:pPr>
            <w:r>
              <w:rPr>
                <w:spacing w:val="-2"/>
                <w:sz w:val="24"/>
              </w:rPr>
              <w:t>Skizze</w:t>
            </w:r>
          </w:p>
        </w:tc>
        <w:tc>
          <w:tcPr>
            <w:tcW w:w="6858" w:type="dxa"/>
          </w:tcPr>
          <w:p w14:paraId="48DACA54" w14:textId="77777777" w:rsidR="00EC48B8" w:rsidRDefault="00435DB8">
            <w:pPr>
              <w:pStyle w:val="TableParagraph"/>
              <w:spacing w:before="181" w:line="360" w:lineRule="auto"/>
              <w:ind w:left="79" w:right="64"/>
              <w:jc w:val="both"/>
              <w:rPr>
                <w:sz w:val="24"/>
              </w:rPr>
            </w:pPr>
            <w:r>
              <w:rPr>
                <w:sz w:val="24"/>
              </w:rPr>
              <w:t xml:space="preserve">Analysierende und erläuternde Skizzen werden zu festgelegten Aspekten gefertigt und zur Einsicht in bildnerische Zusammenhänge </w:t>
            </w:r>
            <w:r>
              <w:rPr>
                <w:spacing w:val="-2"/>
                <w:sz w:val="24"/>
              </w:rPr>
              <w:t>genutzt.</w:t>
            </w:r>
          </w:p>
        </w:tc>
      </w:tr>
      <w:tr w:rsidR="00EC48B8" w14:paraId="170AFABC" w14:textId="77777777">
        <w:trPr>
          <w:trHeight w:val="1240"/>
        </w:trPr>
        <w:tc>
          <w:tcPr>
            <w:tcW w:w="3087" w:type="dxa"/>
          </w:tcPr>
          <w:p w14:paraId="2B83B77D" w14:textId="77777777" w:rsidR="00EC48B8" w:rsidRDefault="00435DB8">
            <w:pPr>
              <w:pStyle w:val="TableParagraph"/>
              <w:spacing w:before="181"/>
              <w:ind w:left="80"/>
              <w:rPr>
                <w:sz w:val="24"/>
              </w:rPr>
            </w:pPr>
            <w:r>
              <w:rPr>
                <w:sz w:val="24"/>
              </w:rPr>
              <w:t>Beschreibung</w:t>
            </w:r>
            <w:r>
              <w:rPr>
                <w:spacing w:val="-3"/>
                <w:sz w:val="24"/>
              </w:rPr>
              <w:t xml:space="preserve"> </w:t>
            </w:r>
            <w:r>
              <w:rPr>
                <w:sz w:val="24"/>
              </w:rPr>
              <w:t>von</w:t>
            </w:r>
            <w:r>
              <w:rPr>
                <w:spacing w:val="-5"/>
                <w:sz w:val="24"/>
              </w:rPr>
              <w:t xml:space="preserve"> </w:t>
            </w:r>
            <w:r>
              <w:rPr>
                <w:spacing w:val="-2"/>
                <w:sz w:val="24"/>
              </w:rPr>
              <w:t>Bildern</w:t>
            </w:r>
          </w:p>
        </w:tc>
        <w:tc>
          <w:tcPr>
            <w:tcW w:w="6858" w:type="dxa"/>
          </w:tcPr>
          <w:p w14:paraId="77230F32" w14:textId="77777777" w:rsidR="00EC48B8" w:rsidRDefault="00435DB8">
            <w:pPr>
              <w:pStyle w:val="TableParagraph"/>
              <w:tabs>
                <w:tab w:val="left" w:pos="2175"/>
                <w:tab w:val="left" w:pos="3305"/>
                <w:tab w:val="left" w:pos="4811"/>
                <w:tab w:val="left" w:pos="5572"/>
              </w:tabs>
              <w:spacing w:before="181" w:line="360" w:lineRule="auto"/>
              <w:ind w:left="79" w:right="64"/>
              <w:rPr>
                <w:sz w:val="24"/>
              </w:rPr>
            </w:pPr>
            <w:r>
              <w:rPr>
                <w:spacing w:val="-2"/>
                <w:sz w:val="24"/>
              </w:rPr>
              <w:t>Wahrnehmungen</w:t>
            </w:r>
            <w:r>
              <w:rPr>
                <w:sz w:val="24"/>
              </w:rPr>
              <w:tab/>
            </w:r>
            <w:r>
              <w:rPr>
                <w:spacing w:val="-2"/>
                <w:sz w:val="24"/>
              </w:rPr>
              <w:t>werden</w:t>
            </w:r>
            <w:r>
              <w:rPr>
                <w:sz w:val="24"/>
              </w:rPr>
              <w:tab/>
            </w:r>
            <w:r>
              <w:rPr>
                <w:spacing w:val="-2"/>
                <w:sz w:val="24"/>
              </w:rPr>
              <w:t>strukturiert</w:t>
            </w:r>
            <w:r>
              <w:rPr>
                <w:sz w:val="24"/>
              </w:rPr>
              <w:tab/>
            </w:r>
            <w:r>
              <w:rPr>
                <w:spacing w:val="-4"/>
                <w:sz w:val="24"/>
              </w:rPr>
              <w:t>und</w:t>
            </w:r>
            <w:r>
              <w:rPr>
                <w:sz w:val="24"/>
              </w:rPr>
              <w:tab/>
            </w:r>
            <w:r>
              <w:rPr>
                <w:spacing w:val="-2"/>
                <w:sz w:val="24"/>
              </w:rPr>
              <w:t>differenziert versprachlicht.</w:t>
            </w:r>
          </w:p>
        </w:tc>
      </w:tr>
      <w:tr w:rsidR="00EC48B8" w14:paraId="4AB28BC8" w14:textId="77777777">
        <w:trPr>
          <w:trHeight w:val="1235"/>
        </w:trPr>
        <w:tc>
          <w:tcPr>
            <w:tcW w:w="3087" w:type="dxa"/>
          </w:tcPr>
          <w:p w14:paraId="1B41C4A8" w14:textId="77777777" w:rsidR="00EC48B8" w:rsidRDefault="00435DB8">
            <w:pPr>
              <w:pStyle w:val="TableParagraph"/>
              <w:spacing w:before="181" w:line="355" w:lineRule="auto"/>
              <w:ind w:left="80"/>
              <w:rPr>
                <w:sz w:val="24"/>
              </w:rPr>
            </w:pPr>
            <w:r>
              <w:rPr>
                <w:spacing w:val="-2"/>
                <w:sz w:val="24"/>
              </w:rPr>
              <w:t>Praktisch-rezeptive Bildverfahren</w:t>
            </w:r>
          </w:p>
        </w:tc>
        <w:tc>
          <w:tcPr>
            <w:tcW w:w="6858" w:type="dxa"/>
          </w:tcPr>
          <w:p w14:paraId="45222A03" w14:textId="77777777" w:rsidR="00EC48B8" w:rsidRDefault="00435DB8">
            <w:pPr>
              <w:pStyle w:val="TableParagraph"/>
              <w:tabs>
                <w:tab w:val="left" w:pos="1815"/>
                <w:tab w:val="left" w:pos="3775"/>
                <w:tab w:val="left" w:pos="4401"/>
                <w:tab w:val="left" w:pos="6016"/>
                <w:tab w:val="left" w:pos="6446"/>
              </w:tabs>
              <w:spacing w:before="81" w:line="355" w:lineRule="auto"/>
              <w:ind w:left="79" w:right="70"/>
              <w:rPr>
                <w:sz w:val="24"/>
              </w:rPr>
            </w:pPr>
            <w:r>
              <w:rPr>
                <w:spacing w:val="-2"/>
                <w:sz w:val="24"/>
              </w:rPr>
              <w:t>Empfindungen,</w:t>
            </w:r>
            <w:r>
              <w:rPr>
                <w:sz w:val="24"/>
              </w:rPr>
              <w:tab/>
            </w:r>
            <w:r>
              <w:rPr>
                <w:spacing w:val="-2"/>
                <w:sz w:val="24"/>
              </w:rPr>
              <w:t>Wahrnehmungen</w:t>
            </w:r>
            <w:r>
              <w:rPr>
                <w:sz w:val="24"/>
              </w:rPr>
              <w:tab/>
            </w:r>
            <w:r>
              <w:rPr>
                <w:spacing w:val="-4"/>
                <w:sz w:val="24"/>
              </w:rPr>
              <w:t>und</w:t>
            </w:r>
            <w:r>
              <w:rPr>
                <w:sz w:val="24"/>
              </w:rPr>
              <w:tab/>
            </w:r>
            <w:r>
              <w:rPr>
                <w:spacing w:val="-2"/>
                <w:sz w:val="24"/>
              </w:rPr>
              <w:t>Vorstellungen</w:t>
            </w:r>
            <w:r>
              <w:rPr>
                <w:sz w:val="24"/>
              </w:rPr>
              <w:tab/>
            </w:r>
            <w:r>
              <w:rPr>
                <w:spacing w:val="-6"/>
                <w:sz w:val="24"/>
              </w:rPr>
              <w:t>in</w:t>
            </w:r>
            <w:r>
              <w:rPr>
                <w:sz w:val="24"/>
              </w:rPr>
              <w:tab/>
            </w:r>
            <w:r>
              <w:rPr>
                <w:spacing w:val="-4"/>
                <w:sz w:val="24"/>
              </w:rPr>
              <w:t xml:space="preserve">der </w:t>
            </w:r>
            <w:r>
              <w:rPr>
                <w:sz w:val="24"/>
              </w:rPr>
              <w:t>Auseinandersetzung mit Bildern werden bildhaft verdeutlicht.</w:t>
            </w:r>
          </w:p>
        </w:tc>
      </w:tr>
      <w:tr w:rsidR="00EC48B8" w14:paraId="36F8CDBC" w14:textId="77777777">
        <w:trPr>
          <w:trHeight w:val="2560"/>
        </w:trPr>
        <w:tc>
          <w:tcPr>
            <w:tcW w:w="3087" w:type="dxa"/>
          </w:tcPr>
          <w:p w14:paraId="3EA95791" w14:textId="77777777" w:rsidR="00EC48B8" w:rsidRDefault="00435DB8">
            <w:pPr>
              <w:pStyle w:val="TableParagraph"/>
              <w:spacing w:before="182"/>
              <w:ind w:left="80"/>
              <w:rPr>
                <w:sz w:val="24"/>
              </w:rPr>
            </w:pPr>
            <w:r>
              <w:rPr>
                <w:sz w:val="24"/>
              </w:rPr>
              <w:t>Analyse von</w:t>
            </w:r>
            <w:r>
              <w:rPr>
                <w:spacing w:val="-1"/>
                <w:sz w:val="24"/>
              </w:rPr>
              <w:t xml:space="preserve"> </w:t>
            </w:r>
            <w:r>
              <w:rPr>
                <w:spacing w:val="-2"/>
                <w:sz w:val="24"/>
              </w:rPr>
              <w:t>Bildern</w:t>
            </w:r>
          </w:p>
        </w:tc>
        <w:tc>
          <w:tcPr>
            <w:tcW w:w="6858" w:type="dxa"/>
          </w:tcPr>
          <w:p w14:paraId="01911C56" w14:textId="77777777" w:rsidR="00EC48B8" w:rsidRDefault="00435DB8">
            <w:pPr>
              <w:pStyle w:val="TableParagraph"/>
              <w:spacing w:before="182" w:line="360" w:lineRule="auto"/>
              <w:ind w:left="79" w:right="65"/>
              <w:jc w:val="both"/>
              <w:rPr>
                <w:sz w:val="24"/>
              </w:rPr>
            </w:pPr>
            <w:r>
              <w:rPr>
                <w:sz w:val="24"/>
              </w:rPr>
              <w:t>Bilder werden auf der Grundlage eigener oder vorgegebener Fragestellungen</w:t>
            </w:r>
            <w:r>
              <w:rPr>
                <w:spacing w:val="-6"/>
                <w:sz w:val="24"/>
              </w:rPr>
              <w:t xml:space="preserve"> </w:t>
            </w:r>
            <w:r>
              <w:rPr>
                <w:sz w:val="24"/>
              </w:rPr>
              <w:t>und</w:t>
            </w:r>
            <w:r>
              <w:rPr>
                <w:spacing w:val="-7"/>
                <w:sz w:val="24"/>
              </w:rPr>
              <w:t xml:space="preserve"> </w:t>
            </w:r>
            <w:r>
              <w:rPr>
                <w:sz w:val="24"/>
              </w:rPr>
              <w:t>methodischer</w:t>
            </w:r>
            <w:r>
              <w:rPr>
                <w:spacing w:val="-5"/>
                <w:sz w:val="24"/>
              </w:rPr>
              <w:t xml:space="preserve"> </w:t>
            </w:r>
            <w:r>
              <w:rPr>
                <w:sz w:val="24"/>
              </w:rPr>
              <w:t>Entscheidungen</w:t>
            </w:r>
            <w:r>
              <w:rPr>
                <w:spacing w:val="-2"/>
                <w:sz w:val="24"/>
              </w:rPr>
              <w:t xml:space="preserve"> </w:t>
            </w:r>
            <w:r>
              <w:rPr>
                <w:sz w:val="24"/>
              </w:rPr>
              <w:t>analysiert.</w:t>
            </w:r>
            <w:r>
              <w:rPr>
                <w:spacing w:val="-6"/>
                <w:sz w:val="24"/>
              </w:rPr>
              <w:t xml:space="preserve"> </w:t>
            </w:r>
            <w:r>
              <w:rPr>
                <w:sz w:val="24"/>
              </w:rPr>
              <w:t>Dabei werden die Elemente der bildnerischen Gestaltung erkannt, sinnvoll zugeordnet, in ihrer Funktion unterschieden und in ihrem Wechselbezug in passender Fachsprache dargestellt.</w:t>
            </w:r>
          </w:p>
        </w:tc>
      </w:tr>
      <w:tr w:rsidR="00EC48B8" w14:paraId="455AA337" w14:textId="77777777">
        <w:trPr>
          <w:trHeight w:val="2115"/>
        </w:trPr>
        <w:tc>
          <w:tcPr>
            <w:tcW w:w="3087" w:type="dxa"/>
          </w:tcPr>
          <w:p w14:paraId="01F96B83" w14:textId="77777777" w:rsidR="00EC48B8" w:rsidRDefault="00435DB8">
            <w:pPr>
              <w:pStyle w:val="TableParagraph"/>
              <w:spacing w:before="181"/>
              <w:ind w:left="80"/>
              <w:rPr>
                <w:sz w:val="24"/>
              </w:rPr>
            </w:pPr>
            <w:r>
              <w:rPr>
                <w:sz w:val="24"/>
              </w:rPr>
              <w:t>Interpretation</w:t>
            </w:r>
            <w:r>
              <w:rPr>
                <w:spacing w:val="-5"/>
                <w:sz w:val="24"/>
              </w:rPr>
              <w:t xml:space="preserve"> </w:t>
            </w:r>
            <w:r>
              <w:rPr>
                <w:sz w:val="24"/>
              </w:rPr>
              <w:t>von</w:t>
            </w:r>
            <w:r>
              <w:rPr>
                <w:spacing w:val="-4"/>
                <w:sz w:val="24"/>
              </w:rPr>
              <w:t xml:space="preserve"> </w:t>
            </w:r>
            <w:r>
              <w:rPr>
                <w:spacing w:val="-2"/>
                <w:sz w:val="24"/>
              </w:rPr>
              <w:t>Bildern</w:t>
            </w:r>
          </w:p>
        </w:tc>
        <w:tc>
          <w:tcPr>
            <w:tcW w:w="6858" w:type="dxa"/>
          </w:tcPr>
          <w:p w14:paraId="589E20BC" w14:textId="77777777" w:rsidR="00EC48B8" w:rsidRDefault="00435DB8">
            <w:pPr>
              <w:pStyle w:val="TableParagraph"/>
              <w:tabs>
                <w:tab w:val="left" w:pos="2160"/>
                <w:tab w:val="left" w:pos="3791"/>
                <w:tab w:val="left" w:pos="4821"/>
                <w:tab w:val="left" w:pos="5716"/>
              </w:tabs>
              <w:spacing w:before="181" w:line="360" w:lineRule="auto"/>
              <w:ind w:left="79" w:right="66"/>
              <w:jc w:val="both"/>
              <w:rPr>
                <w:sz w:val="24"/>
              </w:rPr>
            </w:pPr>
            <w:r>
              <w:rPr>
                <w:sz w:val="24"/>
              </w:rPr>
              <w:t xml:space="preserve">Analyseergebnisse werden miteinander vernetzt und aus dem </w:t>
            </w:r>
            <w:r>
              <w:rPr>
                <w:spacing w:val="-2"/>
                <w:sz w:val="24"/>
              </w:rPr>
              <w:t>beobachtbaren</w:t>
            </w:r>
            <w:r>
              <w:rPr>
                <w:sz w:val="24"/>
              </w:rPr>
              <w:tab/>
            </w:r>
            <w:r>
              <w:rPr>
                <w:spacing w:val="-2"/>
                <w:sz w:val="24"/>
              </w:rPr>
              <w:t>Bildgefüge</w:t>
            </w:r>
            <w:r>
              <w:rPr>
                <w:sz w:val="24"/>
              </w:rPr>
              <w:tab/>
            </w:r>
            <w:r>
              <w:rPr>
                <w:spacing w:val="-4"/>
                <w:sz w:val="24"/>
              </w:rPr>
              <w:t>wird</w:t>
            </w:r>
            <w:r>
              <w:rPr>
                <w:sz w:val="24"/>
              </w:rPr>
              <w:tab/>
            </w:r>
            <w:r>
              <w:rPr>
                <w:spacing w:val="-4"/>
                <w:sz w:val="24"/>
              </w:rPr>
              <w:t>ein</w:t>
            </w:r>
            <w:r>
              <w:rPr>
                <w:sz w:val="24"/>
              </w:rPr>
              <w:tab/>
            </w:r>
            <w:r>
              <w:rPr>
                <w:spacing w:val="-2"/>
                <w:sz w:val="24"/>
              </w:rPr>
              <w:t xml:space="preserve">belegbarer </w:t>
            </w:r>
            <w:r>
              <w:rPr>
                <w:sz w:val="24"/>
              </w:rPr>
              <w:t>Deutungszusammenhang abgeleitet, der methodisch fachgerecht dokumentiert wird.</w:t>
            </w:r>
          </w:p>
        </w:tc>
      </w:tr>
      <w:tr w:rsidR="00EC48B8" w14:paraId="48116521" w14:textId="77777777">
        <w:trPr>
          <w:trHeight w:val="1780"/>
        </w:trPr>
        <w:tc>
          <w:tcPr>
            <w:tcW w:w="3087" w:type="dxa"/>
          </w:tcPr>
          <w:p w14:paraId="41345A6F" w14:textId="77777777" w:rsidR="00EC48B8" w:rsidRDefault="00435DB8">
            <w:pPr>
              <w:pStyle w:val="TableParagraph"/>
              <w:spacing w:before="181" w:line="360" w:lineRule="auto"/>
              <w:ind w:left="80"/>
              <w:rPr>
                <w:sz w:val="24"/>
              </w:rPr>
            </w:pPr>
            <w:r>
              <w:rPr>
                <w:spacing w:val="-2"/>
                <w:sz w:val="24"/>
              </w:rPr>
              <w:t>Vergleichende Analyse/Interpretation</w:t>
            </w:r>
          </w:p>
          <w:p w14:paraId="107E2BEB" w14:textId="77777777" w:rsidR="00EC48B8" w:rsidRDefault="00435DB8">
            <w:pPr>
              <w:pStyle w:val="TableParagraph"/>
              <w:spacing w:before="102"/>
              <w:ind w:left="80"/>
              <w:rPr>
                <w:sz w:val="24"/>
              </w:rPr>
            </w:pPr>
            <w:r>
              <w:rPr>
                <w:sz w:val="24"/>
              </w:rPr>
              <w:t>von</w:t>
            </w:r>
            <w:r>
              <w:rPr>
                <w:spacing w:val="-1"/>
                <w:sz w:val="24"/>
              </w:rPr>
              <w:t xml:space="preserve"> </w:t>
            </w:r>
            <w:r>
              <w:rPr>
                <w:spacing w:val="-2"/>
                <w:sz w:val="24"/>
              </w:rPr>
              <w:t>Bildern</w:t>
            </w:r>
          </w:p>
        </w:tc>
        <w:tc>
          <w:tcPr>
            <w:tcW w:w="6858" w:type="dxa"/>
          </w:tcPr>
          <w:p w14:paraId="536796CF" w14:textId="77777777" w:rsidR="00EC48B8" w:rsidRDefault="00435DB8">
            <w:pPr>
              <w:pStyle w:val="TableParagraph"/>
              <w:spacing w:before="181" w:line="360" w:lineRule="auto"/>
              <w:ind w:left="79" w:right="68"/>
              <w:jc w:val="both"/>
              <w:rPr>
                <w:sz w:val="24"/>
              </w:rPr>
            </w:pPr>
            <w:r>
              <w:rPr>
                <w:sz w:val="24"/>
              </w:rPr>
              <w:t xml:space="preserve">Der </w:t>
            </w:r>
            <w:proofErr w:type="spellStart"/>
            <w:r>
              <w:rPr>
                <w:sz w:val="24"/>
              </w:rPr>
              <w:t>aspektbezogene</w:t>
            </w:r>
            <w:proofErr w:type="spellEnd"/>
            <w:r>
              <w:rPr>
                <w:sz w:val="24"/>
              </w:rPr>
              <w:t xml:space="preserve"> Vergleich von Bildern (z.B. Elemente der Bildgestaltung,</w:t>
            </w:r>
            <w:r>
              <w:rPr>
                <w:spacing w:val="-14"/>
                <w:sz w:val="24"/>
              </w:rPr>
              <w:t xml:space="preserve"> </w:t>
            </w:r>
            <w:r>
              <w:rPr>
                <w:sz w:val="24"/>
              </w:rPr>
              <w:t>Gesamtgefüge,</w:t>
            </w:r>
            <w:r>
              <w:rPr>
                <w:spacing w:val="-14"/>
                <w:sz w:val="24"/>
              </w:rPr>
              <w:t xml:space="preserve"> </w:t>
            </w:r>
            <w:r>
              <w:rPr>
                <w:sz w:val="24"/>
              </w:rPr>
              <w:t>Symbolik</w:t>
            </w:r>
            <w:r>
              <w:rPr>
                <w:spacing w:val="-13"/>
                <w:sz w:val="24"/>
              </w:rPr>
              <w:t xml:space="preserve"> </w:t>
            </w:r>
            <w:r>
              <w:rPr>
                <w:sz w:val="24"/>
              </w:rPr>
              <w:t>oder</w:t>
            </w:r>
            <w:r>
              <w:rPr>
                <w:spacing w:val="-14"/>
                <w:sz w:val="24"/>
              </w:rPr>
              <w:t xml:space="preserve"> </w:t>
            </w:r>
            <w:r>
              <w:rPr>
                <w:sz w:val="24"/>
              </w:rPr>
              <w:t>Bildmotive)</w:t>
            </w:r>
            <w:r>
              <w:rPr>
                <w:spacing w:val="-13"/>
                <w:sz w:val="24"/>
              </w:rPr>
              <w:t xml:space="preserve"> </w:t>
            </w:r>
            <w:r>
              <w:rPr>
                <w:sz w:val="24"/>
              </w:rPr>
              <w:t>wird</w:t>
            </w:r>
            <w:r>
              <w:rPr>
                <w:spacing w:val="-14"/>
                <w:sz w:val="24"/>
              </w:rPr>
              <w:t xml:space="preserve"> </w:t>
            </w:r>
            <w:r>
              <w:rPr>
                <w:sz w:val="24"/>
              </w:rPr>
              <w:t>für</w:t>
            </w:r>
            <w:r>
              <w:rPr>
                <w:spacing w:val="-13"/>
                <w:sz w:val="24"/>
              </w:rPr>
              <w:t xml:space="preserve"> </w:t>
            </w:r>
            <w:r>
              <w:rPr>
                <w:sz w:val="24"/>
              </w:rPr>
              <w:t>ein tiefer gehendes Bildverständnis genutzt.</w:t>
            </w:r>
          </w:p>
        </w:tc>
      </w:tr>
      <w:tr w:rsidR="00EC48B8" w14:paraId="5AA3B2B1" w14:textId="77777777">
        <w:trPr>
          <w:trHeight w:val="1680"/>
        </w:trPr>
        <w:tc>
          <w:tcPr>
            <w:tcW w:w="3087" w:type="dxa"/>
          </w:tcPr>
          <w:p w14:paraId="5E618C56" w14:textId="77777777" w:rsidR="00EC48B8" w:rsidRDefault="00435DB8">
            <w:pPr>
              <w:pStyle w:val="TableParagraph"/>
              <w:spacing w:before="182" w:line="441" w:lineRule="auto"/>
              <w:ind w:left="80" w:right="319"/>
              <w:rPr>
                <w:sz w:val="24"/>
              </w:rPr>
            </w:pPr>
            <w:r>
              <w:rPr>
                <w:sz w:val="24"/>
              </w:rPr>
              <w:t>Interpretation</w:t>
            </w:r>
            <w:r>
              <w:rPr>
                <w:spacing w:val="-14"/>
                <w:sz w:val="24"/>
              </w:rPr>
              <w:t xml:space="preserve"> </w:t>
            </w:r>
            <w:r>
              <w:rPr>
                <w:sz w:val="24"/>
              </w:rPr>
              <w:t>von</w:t>
            </w:r>
            <w:r>
              <w:rPr>
                <w:spacing w:val="-14"/>
                <w:sz w:val="24"/>
              </w:rPr>
              <w:t xml:space="preserve"> </w:t>
            </w:r>
            <w:r>
              <w:rPr>
                <w:sz w:val="24"/>
              </w:rPr>
              <w:t>Bildern im Zusammenhang</w:t>
            </w:r>
          </w:p>
        </w:tc>
        <w:tc>
          <w:tcPr>
            <w:tcW w:w="6858" w:type="dxa"/>
          </w:tcPr>
          <w:p w14:paraId="5F51A7EA" w14:textId="77777777" w:rsidR="00EC48B8" w:rsidRDefault="00435DB8">
            <w:pPr>
              <w:pStyle w:val="TableParagraph"/>
              <w:spacing w:before="182" w:line="360" w:lineRule="auto"/>
              <w:ind w:left="79" w:right="66"/>
              <w:jc w:val="both"/>
              <w:rPr>
                <w:sz w:val="24"/>
              </w:rPr>
            </w:pPr>
            <w:r>
              <w:rPr>
                <w:sz w:val="24"/>
              </w:rPr>
              <w:t>Texte</w:t>
            </w:r>
            <w:r>
              <w:rPr>
                <w:spacing w:val="-1"/>
                <w:sz w:val="24"/>
              </w:rPr>
              <w:t xml:space="preserve"> </w:t>
            </w:r>
            <w:r>
              <w:rPr>
                <w:sz w:val="24"/>
              </w:rPr>
              <w:t>und</w:t>
            </w:r>
            <w:r>
              <w:rPr>
                <w:spacing w:val="-2"/>
                <w:sz w:val="24"/>
              </w:rPr>
              <w:t xml:space="preserve"> </w:t>
            </w:r>
            <w:r>
              <w:rPr>
                <w:sz w:val="24"/>
              </w:rPr>
              <w:t>Bilder werden</w:t>
            </w:r>
            <w:r>
              <w:rPr>
                <w:spacing w:val="-1"/>
                <w:sz w:val="24"/>
              </w:rPr>
              <w:t xml:space="preserve"> </w:t>
            </w:r>
            <w:r>
              <w:rPr>
                <w:sz w:val="24"/>
              </w:rPr>
              <w:t>als</w:t>
            </w:r>
            <w:r>
              <w:rPr>
                <w:spacing w:val="-5"/>
                <w:sz w:val="24"/>
              </w:rPr>
              <w:t xml:space="preserve"> </w:t>
            </w:r>
            <w:r>
              <w:rPr>
                <w:sz w:val="24"/>
              </w:rPr>
              <w:t>Zusatzinformationen für ein</w:t>
            </w:r>
            <w:r>
              <w:rPr>
                <w:spacing w:val="-2"/>
                <w:sz w:val="24"/>
              </w:rPr>
              <w:t xml:space="preserve"> </w:t>
            </w:r>
            <w:r>
              <w:rPr>
                <w:sz w:val="24"/>
              </w:rPr>
              <w:t>erweitertes Verständnis des Bildes herangezogen und hinsichtlich ihrer Aussagekraft kritisch bewertet.</w:t>
            </w:r>
          </w:p>
        </w:tc>
      </w:tr>
    </w:tbl>
    <w:p w14:paraId="550B25B6" w14:textId="77777777" w:rsidR="00EC48B8" w:rsidRDefault="00EC48B8">
      <w:pPr>
        <w:spacing w:line="360" w:lineRule="auto"/>
        <w:jc w:val="both"/>
        <w:rPr>
          <w:sz w:val="24"/>
        </w:rPr>
        <w:sectPr w:rsidR="00EC48B8">
          <w:pgSz w:w="11900" w:h="16840"/>
          <w:pgMar w:top="1920" w:right="320" w:bottom="940" w:left="1300" w:header="0" w:footer="745"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858"/>
      </w:tblGrid>
      <w:tr w:rsidR="00EC48B8" w14:paraId="68AFD8EB" w14:textId="77777777">
        <w:trPr>
          <w:trHeight w:val="825"/>
        </w:trPr>
        <w:tc>
          <w:tcPr>
            <w:tcW w:w="3087" w:type="dxa"/>
          </w:tcPr>
          <w:p w14:paraId="27B2A929" w14:textId="77777777" w:rsidR="00EC48B8" w:rsidRDefault="00435DB8">
            <w:pPr>
              <w:pStyle w:val="TableParagraph"/>
              <w:spacing w:before="81"/>
              <w:ind w:left="80"/>
              <w:rPr>
                <w:sz w:val="24"/>
              </w:rPr>
            </w:pPr>
            <w:r>
              <w:rPr>
                <w:sz w:val="24"/>
              </w:rPr>
              <w:lastRenderedPageBreak/>
              <w:t>mit</w:t>
            </w:r>
            <w:r>
              <w:rPr>
                <w:spacing w:val="-4"/>
                <w:sz w:val="24"/>
              </w:rPr>
              <w:t xml:space="preserve"> </w:t>
            </w:r>
            <w:r>
              <w:rPr>
                <w:sz w:val="24"/>
              </w:rPr>
              <w:t>bildexternen</w:t>
            </w:r>
            <w:r>
              <w:rPr>
                <w:spacing w:val="-3"/>
                <w:sz w:val="24"/>
              </w:rPr>
              <w:t xml:space="preserve"> </w:t>
            </w:r>
            <w:r>
              <w:rPr>
                <w:spacing w:val="-2"/>
                <w:sz w:val="24"/>
              </w:rPr>
              <w:t>Quellen</w:t>
            </w:r>
          </w:p>
        </w:tc>
        <w:tc>
          <w:tcPr>
            <w:tcW w:w="6858" w:type="dxa"/>
          </w:tcPr>
          <w:p w14:paraId="0C104EE8" w14:textId="77777777" w:rsidR="00EC48B8" w:rsidRDefault="00EC48B8">
            <w:pPr>
              <w:pStyle w:val="TableParagraph"/>
              <w:ind w:left="0"/>
              <w:rPr>
                <w:rFonts w:ascii="Times New Roman"/>
                <w:sz w:val="24"/>
              </w:rPr>
            </w:pPr>
          </w:p>
        </w:tc>
      </w:tr>
      <w:tr w:rsidR="00EC48B8" w14:paraId="54AC7E9A" w14:textId="77777777">
        <w:trPr>
          <w:trHeight w:val="2121"/>
        </w:trPr>
        <w:tc>
          <w:tcPr>
            <w:tcW w:w="3087" w:type="dxa"/>
          </w:tcPr>
          <w:p w14:paraId="3D21A9E1" w14:textId="77777777" w:rsidR="00EC48B8" w:rsidRDefault="00435DB8">
            <w:pPr>
              <w:pStyle w:val="TableParagraph"/>
              <w:spacing w:before="182" w:line="360" w:lineRule="auto"/>
              <w:ind w:left="80" w:right="319"/>
              <w:rPr>
                <w:sz w:val="24"/>
              </w:rPr>
            </w:pPr>
            <w:r>
              <w:rPr>
                <w:sz w:val="24"/>
              </w:rPr>
              <w:t xml:space="preserve">Erörterung einer </w:t>
            </w:r>
            <w:r>
              <w:rPr>
                <w:spacing w:val="-2"/>
                <w:sz w:val="24"/>
              </w:rPr>
              <w:t xml:space="preserve">fachspezifischen </w:t>
            </w:r>
            <w:r>
              <w:rPr>
                <w:sz w:val="24"/>
              </w:rPr>
              <w:t>Fragestellung</w:t>
            </w:r>
            <w:r>
              <w:rPr>
                <w:spacing w:val="-14"/>
                <w:sz w:val="24"/>
              </w:rPr>
              <w:t xml:space="preserve"> </w:t>
            </w:r>
            <w:r>
              <w:rPr>
                <w:sz w:val="24"/>
              </w:rPr>
              <w:t>anhand</w:t>
            </w:r>
            <w:r>
              <w:rPr>
                <w:spacing w:val="-14"/>
                <w:sz w:val="24"/>
              </w:rPr>
              <w:t xml:space="preserve"> </w:t>
            </w:r>
            <w:r>
              <w:rPr>
                <w:sz w:val="24"/>
              </w:rPr>
              <w:t xml:space="preserve">eines </w:t>
            </w:r>
            <w:r>
              <w:rPr>
                <w:spacing w:val="-2"/>
                <w:sz w:val="24"/>
              </w:rPr>
              <w:t>Bildbeispiels</w:t>
            </w:r>
          </w:p>
        </w:tc>
        <w:tc>
          <w:tcPr>
            <w:tcW w:w="6858" w:type="dxa"/>
          </w:tcPr>
          <w:p w14:paraId="4F7EF5E7" w14:textId="77777777" w:rsidR="00EC48B8" w:rsidRDefault="00435DB8">
            <w:pPr>
              <w:pStyle w:val="TableParagraph"/>
              <w:spacing w:before="182" w:line="360" w:lineRule="auto"/>
              <w:ind w:left="79" w:right="62"/>
              <w:jc w:val="both"/>
              <w:rPr>
                <w:sz w:val="24"/>
              </w:rPr>
            </w:pPr>
            <w:r>
              <w:rPr>
                <w:sz w:val="24"/>
              </w:rPr>
              <w:t>Eine fachspezifische Fragestellung, die sich in der Regel aus dem Inhalt eines wissenschaftlichen, literarischen oder journalistischen Textes ergibt, wird an einem Bildbeispiel argumentativ erörtert und fachbezogen reflektiert.</w:t>
            </w:r>
          </w:p>
        </w:tc>
      </w:tr>
      <w:tr w:rsidR="00EC48B8" w14:paraId="5D099747" w14:textId="77777777">
        <w:trPr>
          <w:trHeight w:val="2555"/>
        </w:trPr>
        <w:tc>
          <w:tcPr>
            <w:tcW w:w="3087" w:type="dxa"/>
          </w:tcPr>
          <w:p w14:paraId="7881B20F" w14:textId="77777777" w:rsidR="00EC48B8" w:rsidRDefault="00435DB8">
            <w:pPr>
              <w:pStyle w:val="TableParagraph"/>
              <w:spacing w:before="181" w:line="360" w:lineRule="auto"/>
              <w:ind w:left="80" w:right="319"/>
              <w:rPr>
                <w:sz w:val="24"/>
              </w:rPr>
            </w:pPr>
            <w:r>
              <w:rPr>
                <w:sz w:val="24"/>
              </w:rPr>
              <w:t>Erörterung</w:t>
            </w:r>
            <w:r>
              <w:rPr>
                <w:spacing w:val="-14"/>
                <w:sz w:val="24"/>
              </w:rPr>
              <w:t xml:space="preserve"> </w:t>
            </w:r>
            <w:r>
              <w:rPr>
                <w:sz w:val="24"/>
              </w:rPr>
              <w:t>fachspezifischer Problemstellungen in Verbindung mit fachlich orientierten Texten</w:t>
            </w:r>
          </w:p>
        </w:tc>
        <w:tc>
          <w:tcPr>
            <w:tcW w:w="6858" w:type="dxa"/>
          </w:tcPr>
          <w:p w14:paraId="2298DAAB" w14:textId="77777777" w:rsidR="00EC48B8" w:rsidRDefault="00435DB8">
            <w:pPr>
              <w:pStyle w:val="TableParagraph"/>
              <w:spacing w:before="181" w:line="360" w:lineRule="auto"/>
              <w:ind w:left="79" w:right="65"/>
              <w:jc w:val="both"/>
              <w:rPr>
                <w:sz w:val="24"/>
              </w:rPr>
            </w:pPr>
            <w:r>
              <w:rPr>
                <w:sz w:val="24"/>
              </w:rPr>
              <w:t xml:space="preserve">Prinzipien und Bedingungen von Gestaltung und Rezeption (z.B. Gestaltungsprinzipien, Darstellungskonventionen, fachspezifische Analyseverfahren und Interpretationsformen) werden auf der Grundlage fachlich orientierter Texte erläutert, diskutiert und </w:t>
            </w:r>
            <w:r>
              <w:rPr>
                <w:spacing w:val="-2"/>
                <w:sz w:val="24"/>
              </w:rPr>
              <w:t>beurteilt.</w:t>
            </w:r>
          </w:p>
        </w:tc>
      </w:tr>
    </w:tbl>
    <w:p w14:paraId="53FD71BB" w14:textId="77777777" w:rsidR="00EC48B8" w:rsidRDefault="00EC48B8">
      <w:pPr>
        <w:pStyle w:val="Textkrper"/>
        <w:rPr>
          <w:b/>
        </w:rPr>
      </w:pPr>
    </w:p>
    <w:p w14:paraId="3D010533" w14:textId="77777777" w:rsidR="00EC48B8" w:rsidRDefault="00EC48B8">
      <w:pPr>
        <w:pStyle w:val="Textkrper"/>
        <w:spacing w:before="71"/>
        <w:rPr>
          <w:b/>
        </w:rPr>
      </w:pPr>
    </w:p>
    <w:p w14:paraId="6B314F70" w14:textId="77777777" w:rsidR="00EC48B8" w:rsidRDefault="00435DB8">
      <w:pPr>
        <w:spacing w:before="1"/>
        <w:ind w:left="115"/>
        <w:rPr>
          <w:b/>
          <w:sz w:val="24"/>
        </w:rPr>
      </w:pPr>
      <w:r>
        <w:rPr>
          <w:b/>
          <w:sz w:val="24"/>
          <w:u w:val="single"/>
        </w:rPr>
        <w:t>Beurteilungsbereich</w:t>
      </w:r>
      <w:r>
        <w:rPr>
          <w:b/>
          <w:spacing w:val="-6"/>
          <w:sz w:val="24"/>
          <w:u w:val="single"/>
        </w:rPr>
        <w:t xml:space="preserve"> </w:t>
      </w:r>
      <w:r>
        <w:rPr>
          <w:b/>
          <w:spacing w:val="-2"/>
          <w:sz w:val="24"/>
          <w:u w:val="single"/>
        </w:rPr>
        <w:t>Klausuren</w:t>
      </w:r>
    </w:p>
    <w:p w14:paraId="5DC17AB1" w14:textId="77777777" w:rsidR="00EC48B8" w:rsidRDefault="00EC48B8">
      <w:pPr>
        <w:pStyle w:val="Textkrper"/>
        <w:spacing w:before="54"/>
        <w:rPr>
          <w:b/>
        </w:rPr>
      </w:pPr>
    </w:p>
    <w:p w14:paraId="628CADA4" w14:textId="77777777" w:rsidR="00EC48B8" w:rsidRDefault="00435DB8">
      <w:pPr>
        <w:pStyle w:val="Textkrper"/>
        <w:ind w:left="115"/>
      </w:pPr>
      <w:r>
        <w:rPr>
          <w:u w:val="single"/>
        </w:rPr>
        <w:t>Gewichtung</w:t>
      </w:r>
      <w:r>
        <w:rPr>
          <w:spacing w:val="-4"/>
          <w:u w:val="single"/>
        </w:rPr>
        <w:t xml:space="preserve"> </w:t>
      </w:r>
      <w:r>
        <w:rPr>
          <w:u w:val="single"/>
        </w:rPr>
        <w:t>der</w:t>
      </w:r>
      <w:r>
        <w:rPr>
          <w:spacing w:val="-3"/>
          <w:u w:val="single"/>
        </w:rPr>
        <w:t xml:space="preserve"> </w:t>
      </w:r>
      <w:r>
        <w:rPr>
          <w:u w:val="single"/>
        </w:rPr>
        <w:t>Teilbereiche</w:t>
      </w:r>
      <w:r>
        <w:rPr>
          <w:spacing w:val="-4"/>
          <w:u w:val="single"/>
        </w:rPr>
        <w:t xml:space="preserve"> </w:t>
      </w:r>
      <w:r>
        <w:rPr>
          <w:u w:val="single"/>
        </w:rPr>
        <w:t>bei</w:t>
      </w:r>
      <w:r>
        <w:rPr>
          <w:spacing w:val="-5"/>
          <w:u w:val="single"/>
        </w:rPr>
        <w:t xml:space="preserve"> </w:t>
      </w:r>
      <w:r>
        <w:rPr>
          <w:u w:val="single"/>
        </w:rPr>
        <w:t>schriftlicher</w:t>
      </w:r>
      <w:r>
        <w:rPr>
          <w:spacing w:val="-3"/>
          <w:u w:val="single"/>
        </w:rPr>
        <w:t xml:space="preserve"> </w:t>
      </w:r>
      <w:r>
        <w:rPr>
          <w:spacing w:val="-2"/>
          <w:u w:val="single"/>
        </w:rPr>
        <w:t>Belegung</w:t>
      </w:r>
    </w:p>
    <w:p w14:paraId="49EE6882" w14:textId="77777777" w:rsidR="00EC48B8" w:rsidRDefault="00EC48B8">
      <w:pPr>
        <w:pStyle w:val="Textkrper"/>
        <w:spacing w:before="54"/>
      </w:pPr>
    </w:p>
    <w:p w14:paraId="5A2C2DB3" w14:textId="77777777" w:rsidR="00EC48B8" w:rsidRDefault="00435DB8">
      <w:pPr>
        <w:pStyle w:val="Textkrper"/>
        <w:spacing w:line="360" w:lineRule="auto"/>
        <w:ind w:left="115" w:right="1130"/>
      </w:pPr>
      <w:r>
        <w:t>Nach</w:t>
      </w:r>
      <w:r>
        <w:rPr>
          <w:spacing w:val="40"/>
        </w:rPr>
        <w:t xml:space="preserve"> </w:t>
      </w:r>
      <w:r>
        <w:t>APO-</w:t>
      </w:r>
      <w:proofErr w:type="spellStart"/>
      <w:r>
        <w:t>GOSt</w:t>
      </w:r>
      <w:proofErr w:type="spellEnd"/>
      <w:r>
        <w:rPr>
          <w:spacing w:val="40"/>
        </w:rPr>
        <w:t xml:space="preserve"> </w:t>
      </w:r>
      <w:r>
        <w:t>§13</w:t>
      </w:r>
      <w:r>
        <w:rPr>
          <w:spacing w:val="40"/>
        </w:rPr>
        <w:t xml:space="preserve"> </w:t>
      </w:r>
      <w:r>
        <w:t>werden</w:t>
      </w:r>
      <w:r>
        <w:rPr>
          <w:spacing w:val="40"/>
        </w:rPr>
        <w:t xml:space="preserve"> </w:t>
      </w:r>
      <w:r>
        <w:t>die</w:t>
      </w:r>
      <w:r>
        <w:rPr>
          <w:spacing w:val="40"/>
        </w:rPr>
        <w:t xml:space="preserve"> </w:t>
      </w:r>
      <w:r>
        <w:t>Endnoten</w:t>
      </w:r>
      <w:r>
        <w:rPr>
          <w:spacing w:val="40"/>
        </w:rPr>
        <w:t xml:space="preserve"> </w:t>
      </w:r>
      <w:r>
        <w:t>der</w:t>
      </w:r>
      <w:r>
        <w:rPr>
          <w:spacing w:val="40"/>
        </w:rPr>
        <w:t xml:space="preserve"> </w:t>
      </w:r>
      <w:r>
        <w:t>Sonstigen</w:t>
      </w:r>
      <w:r>
        <w:rPr>
          <w:spacing w:val="40"/>
        </w:rPr>
        <w:t xml:space="preserve"> </w:t>
      </w:r>
      <w:r>
        <w:t>Mitarbeit</w:t>
      </w:r>
      <w:r>
        <w:rPr>
          <w:spacing w:val="40"/>
        </w:rPr>
        <w:t xml:space="preserve"> </w:t>
      </w:r>
      <w:r>
        <w:t>und</w:t>
      </w:r>
      <w:r>
        <w:rPr>
          <w:spacing w:val="40"/>
        </w:rPr>
        <w:t xml:space="preserve"> </w:t>
      </w:r>
      <w:r>
        <w:t>der</w:t>
      </w:r>
      <w:r>
        <w:rPr>
          <w:spacing w:val="40"/>
        </w:rPr>
        <w:t xml:space="preserve"> </w:t>
      </w:r>
      <w:r>
        <w:t>Klausuren</w:t>
      </w:r>
      <w:r>
        <w:rPr>
          <w:spacing w:val="40"/>
        </w:rPr>
        <w:t xml:space="preserve"> </w:t>
      </w:r>
      <w:r>
        <w:t>gleichwertig zur Bildung der Kursabschlussnote herangezogen.</w:t>
      </w:r>
    </w:p>
    <w:p w14:paraId="6BE20A23" w14:textId="77777777" w:rsidR="00EC48B8" w:rsidRDefault="00EC48B8">
      <w:pPr>
        <w:pStyle w:val="Textkrper"/>
      </w:pPr>
    </w:p>
    <w:p w14:paraId="59ABBFF3" w14:textId="77777777" w:rsidR="00EC48B8" w:rsidRDefault="00EC48B8">
      <w:pPr>
        <w:pStyle w:val="Textkrper"/>
        <w:spacing w:before="250"/>
      </w:pPr>
    </w:p>
    <w:p w14:paraId="2CEFA206" w14:textId="77777777" w:rsidR="00EC48B8" w:rsidRDefault="00435DB8">
      <w:pPr>
        <w:pStyle w:val="Textkrper"/>
        <w:spacing w:before="1"/>
        <w:ind w:left="115"/>
      </w:pPr>
      <w:r>
        <w:rPr>
          <w:u w:val="single"/>
        </w:rPr>
        <w:t>Notenschlüssel</w:t>
      </w:r>
      <w:r>
        <w:rPr>
          <w:spacing w:val="-8"/>
          <w:u w:val="single"/>
        </w:rPr>
        <w:t xml:space="preserve"> </w:t>
      </w:r>
      <w:r>
        <w:rPr>
          <w:u w:val="single"/>
        </w:rPr>
        <w:t>für</w:t>
      </w:r>
      <w:r>
        <w:rPr>
          <w:spacing w:val="-6"/>
          <w:u w:val="single"/>
        </w:rPr>
        <w:t xml:space="preserve"> </w:t>
      </w:r>
      <w:r>
        <w:rPr>
          <w:spacing w:val="-2"/>
          <w:u w:val="single"/>
        </w:rPr>
        <w:t>Klausuren</w:t>
      </w:r>
    </w:p>
    <w:p w14:paraId="0027845E" w14:textId="77777777" w:rsidR="00EC48B8" w:rsidRDefault="00EC48B8">
      <w:pPr>
        <w:pStyle w:val="Textkrper"/>
        <w:spacing w:before="54"/>
      </w:pPr>
    </w:p>
    <w:p w14:paraId="070DC8DE" w14:textId="77777777" w:rsidR="00EC48B8" w:rsidRDefault="00435DB8">
      <w:pPr>
        <w:pStyle w:val="Textkrper"/>
        <w:spacing w:line="360" w:lineRule="auto"/>
        <w:ind w:left="115"/>
      </w:pPr>
      <w:r>
        <w:t>Der</w:t>
      </w:r>
      <w:r>
        <w:rPr>
          <w:spacing w:val="76"/>
        </w:rPr>
        <w:t xml:space="preserve"> </w:t>
      </w:r>
      <w:r>
        <w:t>Notenfindung</w:t>
      </w:r>
      <w:r>
        <w:rPr>
          <w:spacing w:val="76"/>
        </w:rPr>
        <w:t xml:space="preserve"> </w:t>
      </w:r>
      <w:r>
        <w:t>der</w:t>
      </w:r>
      <w:r>
        <w:rPr>
          <w:spacing w:val="76"/>
        </w:rPr>
        <w:t xml:space="preserve"> </w:t>
      </w:r>
      <w:r>
        <w:t>Klausuren</w:t>
      </w:r>
      <w:r>
        <w:rPr>
          <w:spacing w:val="40"/>
        </w:rPr>
        <w:t xml:space="preserve"> </w:t>
      </w:r>
      <w:r>
        <w:t>erfolgt</w:t>
      </w:r>
      <w:r>
        <w:rPr>
          <w:spacing w:val="40"/>
        </w:rPr>
        <w:t xml:space="preserve"> </w:t>
      </w:r>
      <w:r>
        <w:t>über</w:t>
      </w:r>
      <w:r>
        <w:rPr>
          <w:spacing w:val="80"/>
        </w:rPr>
        <w:t xml:space="preserve"> </w:t>
      </w:r>
      <w:r>
        <w:t>folgenden</w:t>
      </w:r>
      <w:r>
        <w:rPr>
          <w:spacing w:val="40"/>
        </w:rPr>
        <w:t xml:space="preserve"> </w:t>
      </w:r>
      <w:r>
        <w:t>am</w:t>
      </w:r>
      <w:r>
        <w:rPr>
          <w:spacing w:val="40"/>
        </w:rPr>
        <w:t xml:space="preserve"> </w:t>
      </w:r>
      <w:r>
        <w:t>Zentralabitur</w:t>
      </w:r>
      <w:r>
        <w:rPr>
          <w:spacing w:val="76"/>
        </w:rPr>
        <w:t xml:space="preserve"> </w:t>
      </w:r>
      <w:r>
        <w:t xml:space="preserve">orientierten </w:t>
      </w:r>
      <w:r>
        <w:rPr>
          <w:spacing w:val="-2"/>
        </w:rPr>
        <w:t>Notenschlüssel:</w:t>
      </w:r>
    </w:p>
    <w:p w14:paraId="36DFA166" w14:textId="77777777" w:rsidR="00EC48B8" w:rsidRDefault="00EC48B8">
      <w:pPr>
        <w:pStyle w:val="Textkrper"/>
        <w:spacing w:before="4"/>
        <w:rPr>
          <w:sz w:val="1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1176"/>
        <w:gridCol w:w="2161"/>
      </w:tblGrid>
      <w:tr w:rsidR="00EC48B8" w14:paraId="6A796B5D" w14:textId="77777777">
        <w:trPr>
          <w:trHeight w:val="600"/>
        </w:trPr>
        <w:tc>
          <w:tcPr>
            <w:tcW w:w="3072" w:type="dxa"/>
          </w:tcPr>
          <w:p w14:paraId="3C3FA97A" w14:textId="77777777" w:rsidR="00EC48B8" w:rsidRDefault="00435DB8">
            <w:pPr>
              <w:pStyle w:val="TableParagraph"/>
              <w:spacing w:before="81"/>
              <w:ind w:left="80"/>
              <w:rPr>
                <w:sz w:val="24"/>
              </w:rPr>
            </w:pPr>
            <w:r>
              <w:rPr>
                <w:spacing w:val="-4"/>
                <w:sz w:val="24"/>
              </w:rPr>
              <w:t>Note</w:t>
            </w:r>
          </w:p>
        </w:tc>
        <w:tc>
          <w:tcPr>
            <w:tcW w:w="1176" w:type="dxa"/>
          </w:tcPr>
          <w:p w14:paraId="7155794B" w14:textId="77777777" w:rsidR="00EC48B8" w:rsidRDefault="00435DB8">
            <w:pPr>
              <w:pStyle w:val="TableParagraph"/>
              <w:spacing w:before="81"/>
              <w:ind w:left="79"/>
              <w:rPr>
                <w:sz w:val="24"/>
              </w:rPr>
            </w:pPr>
            <w:r>
              <w:rPr>
                <w:spacing w:val="-2"/>
                <w:sz w:val="24"/>
              </w:rPr>
              <w:t>Punkte</w:t>
            </w:r>
          </w:p>
        </w:tc>
        <w:tc>
          <w:tcPr>
            <w:tcW w:w="2161" w:type="dxa"/>
          </w:tcPr>
          <w:p w14:paraId="771B397D" w14:textId="77777777" w:rsidR="00EC48B8" w:rsidRDefault="00435DB8">
            <w:pPr>
              <w:pStyle w:val="TableParagraph"/>
              <w:spacing w:before="81"/>
              <w:ind w:left="84"/>
              <w:rPr>
                <w:sz w:val="24"/>
              </w:rPr>
            </w:pPr>
            <w:r>
              <w:rPr>
                <w:sz w:val="24"/>
              </w:rPr>
              <w:t>Erreichte</w:t>
            </w:r>
            <w:r>
              <w:rPr>
                <w:spacing w:val="-5"/>
                <w:sz w:val="24"/>
              </w:rPr>
              <w:t xml:space="preserve"> </w:t>
            </w:r>
            <w:r>
              <w:rPr>
                <w:spacing w:val="-2"/>
                <w:sz w:val="24"/>
              </w:rPr>
              <w:t>Punktzahl</w:t>
            </w:r>
          </w:p>
        </w:tc>
      </w:tr>
      <w:tr w:rsidR="00EC48B8" w14:paraId="3739D63F" w14:textId="77777777">
        <w:trPr>
          <w:trHeight w:val="600"/>
        </w:trPr>
        <w:tc>
          <w:tcPr>
            <w:tcW w:w="3072" w:type="dxa"/>
          </w:tcPr>
          <w:p w14:paraId="4F18D1D6" w14:textId="77777777" w:rsidR="00EC48B8" w:rsidRDefault="00435DB8">
            <w:pPr>
              <w:pStyle w:val="TableParagraph"/>
              <w:spacing w:before="81"/>
              <w:ind w:left="80"/>
              <w:rPr>
                <w:sz w:val="24"/>
              </w:rPr>
            </w:pPr>
            <w:r>
              <w:rPr>
                <w:sz w:val="24"/>
              </w:rPr>
              <w:t>sehr</w:t>
            </w:r>
            <w:r>
              <w:rPr>
                <w:spacing w:val="-1"/>
                <w:sz w:val="24"/>
              </w:rPr>
              <w:t xml:space="preserve"> </w:t>
            </w:r>
            <w:r>
              <w:rPr>
                <w:sz w:val="24"/>
              </w:rPr>
              <w:t xml:space="preserve">gut </w:t>
            </w:r>
            <w:r>
              <w:rPr>
                <w:spacing w:val="-4"/>
                <w:sz w:val="24"/>
              </w:rPr>
              <w:t>plus</w:t>
            </w:r>
          </w:p>
        </w:tc>
        <w:tc>
          <w:tcPr>
            <w:tcW w:w="1176" w:type="dxa"/>
          </w:tcPr>
          <w:p w14:paraId="0636CCAC" w14:textId="77777777" w:rsidR="00EC48B8" w:rsidRDefault="00435DB8">
            <w:pPr>
              <w:pStyle w:val="TableParagraph"/>
              <w:spacing w:before="81"/>
              <w:ind w:left="79"/>
              <w:rPr>
                <w:sz w:val="24"/>
              </w:rPr>
            </w:pPr>
            <w:r>
              <w:rPr>
                <w:spacing w:val="-5"/>
                <w:sz w:val="24"/>
              </w:rPr>
              <w:t>15</w:t>
            </w:r>
          </w:p>
        </w:tc>
        <w:tc>
          <w:tcPr>
            <w:tcW w:w="2161" w:type="dxa"/>
          </w:tcPr>
          <w:p w14:paraId="7F56925C" w14:textId="77777777" w:rsidR="00EC48B8" w:rsidRDefault="00435DB8">
            <w:pPr>
              <w:pStyle w:val="TableParagraph"/>
              <w:spacing w:before="81"/>
              <w:ind w:left="84"/>
              <w:rPr>
                <w:sz w:val="24"/>
              </w:rPr>
            </w:pPr>
            <w:r>
              <w:rPr>
                <w:spacing w:val="-2"/>
                <w:sz w:val="24"/>
              </w:rPr>
              <w:t>100-</w:t>
            </w:r>
            <w:r>
              <w:rPr>
                <w:spacing w:val="-5"/>
                <w:sz w:val="24"/>
              </w:rPr>
              <w:t>95</w:t>
            </w:r>
          </w:p>
        </w:tc>
      </w:tr>
      <w:tr w:rsidR="00EC48B8" w14:paraId="2D4586B8" w14:textId="77777777">
        <w:trPr>
          <w:trHeight w:val="600"/>
        </w:trPr>
        <w:tc>
          <w:tcPr>
            <w:tcW w:w="3072" w:type="dxa"/>
          </w:tcPr>
          <w:p w14:paraId="40DD0E6C" w14:textId="77777777" w:rsidR="00EC48B8" w:rsidRDefault="00435DB8">
            <w:pPr>
              <w:pStyle w:val="TableParagraph"/>
              <w:spacing w:before="81"/>
              <w:ind w:left="80"/>
              <w:rPr>
                <w:sz w:val="24"/>
              </w:rPr>
            </w:pPr>
            <w:r>
              <w:rPr>
                <w:sz w:val="24"/>
              </w:rPr>
              <w:t>sehr</w:t>
            </w:r>
            <w:r>
              <w:rPr>
                <w:spacing w:val="2"/>
                <w:sz w:val="24"/>
              </w:rPr>
              <w:t xml:space="preserve"> </w:t>
            </w:r>
            <w:r>
              <w:rPr>
                <w:spacing w:val="-5"/>
                <w:sz w:val="24"/>
              </w:rPr>
              <w:t>gut</w:t>
            </w:r>
          </w:p>
        </w:tc>
        <w:tc>
          <w:tcPr>
            <w:tcW w:w="1176" w:type="dxa"/>
          </w:tcPr>
          <w:p w14:paraId="7B7F0F69" w14:textId="77777777" w:rsidR="00EC48B8" w:rsidRDefault="00435DB8">
            <w:pPr>
              <w:pStyle w:val="TableParagraph"/>
              <w:spacing w:before="81"/>
              <w:ind w:left="79"/>
              <w:rPr>
                <w:sz w:val="24"/>
              </w:rPr>
            </w:pPr>
            <w:r>
              <w:rPr>
                <w:spacing w:val="-5"/>
                <w:sz w:val="24"/>
              </w:rPr>
              <w:t>14</w:t>
            </w:r>
          </w:p>
        </w:tc>
        <w:tc>
          <w:tcPr>
            <w:tcW w:w="2161" w:type="dxa"/>
          </w:tcPr>
          <w:p w14:paraId="547F289A" w14:textId="77777777" w:rsidR="00EC48B8" w:rsidRDefault="00435DB8">
            <w:pPr>
              <w:pStyle w:val="TableParagraph"/>
              <w:spacing w:before="81"/>
              <w:ind w:left="84"/>
              <w:rPr>
                <w:sz w:val="24"/>
              </w:rPr>
            </w:pPr>
            <w:r>
              <w:rPr>
                <w:spacing w:val="-2"/>
                <w:sz w:val="24"/>
              </w:rPr>
              <w:t>94-</w:t>
            </w:r>
            <w:r>
              <w:rPr>
                <w:spacing w:val="-5"/>
                <w:sz w:val="24"/>
              </w:rPr>
              <w:t>90</w:t>
            </w:r>
          </w:p>
        </w:tc>
      </w:tr>
      <w:tr w:rsidR="00EC48B8" w14:paraId="580B7830" w14:textId="77777777">
        <w:trPr>
          <w:trHeight w:val="600"/>
        </w:trPr>
        <w:tc>
          <w:tcPr>
            <w:tcW w:w="3072" w:type="dxa"/>
          </w:tcPr>
          <w:p w14:paraId="5F4E1476" w14:textId="77777777" w:rsidR="00EC48B8" w:rsidRDefault="00435DB8">
            <w:pPr>
              <w:pStyle w:val="TableParagraph"/>
              <w:spacing w:before="82"/>
              <w:ind w:left="80"/>
              <w:rPr>
                <w:sz w:val="24"/>
              </w:rPr>
            </w:pPr>
            <w:r>
              <w:rPr>
                <w:sz w:val="24"/>
              </w:rPr>
              <w:t>sehr</w:t>
            </w:r>
            <w:r>
              <w:rPr>
                <w:spacing w:val="1"/>
                <w:sz w:val="24"/>
              </w:rPr>
              <w:t xml:space="preserve"> </w:t>
            </w:r>
            <w:r>
              <w:rPr>
                <w:sz w:val="24"/>
              </w:rPr>
              <w:t xml:space="preserve">gut </w:t>
            </w:r>
            <w:r>
              <w:rPr>
                <w:spacing w:val="-2"/>
                <w:sz w:val="24"/>
              </w:rPr>
              <w:t>minus</w:t>
            </w:r>
          </w:p>
        </w:tc>
        <w:tc>
          <w:tcPr>
            <w:tcW w:w="1176" w:type="dxa"/>
          </w:tcPr>
          <w:p w14:paraId="5173E7FB" w14:textId="77777777" w:rsidR="00EC48B8" w:rsidRDefault="00435DB8">
            <w:pPr>
              <w:pStyle w:val="TableParagraph"/>
              <w:spacing w:before="82"/>
              <w:ind w:left="79"/>
              <w:rPr>
                <w:sz w:val="24"/>
              </w:rPr>
            </w:pPr>
            <w:r>
              <w:rPr>
                <w:spacing w:val="-5"/>
                <w:sz w:val="24"/>
              </w:rPr>
              <w:t>13</w:t>
            </w:r>
          </w:p>
        </w:tc>
        <w:tc>
          <w:tcPr>
            <w:tcW w:w="2161" w:type="dxa"/>
          </w:tcPr>
          <w:p w14:paraId="66975E59" w14:textId="77777777" w:rsidR="00EC48B8" w:rsidRDefault="00435DB8">
            <w:pPr>
              <w:pStyle w:val="TableParagraph"/>
              <w:spacing w:before="82"/>
              <w:ind w:left="84"/>
              <w:rPr>
                <w:sz w:val="24"/>
              </w:rPr>
            </w:pPr>
            <w:r>
              <w:rPr>
                <w:spacing w:val="-2"/>
                <w:sz w:val="24"/>
              </w:rPr>
              <w:t>89-</w:t>
            </w:r>
            <w:r>
              <w:rPr>
                <w:spacing w:val="-5"/>
                <w:sz w:val="24"/>
              </w:rPr>
              <w:t>85</w:t>
            </w:r>
          </w:p>
        </w:tc>
      </w:tr>
      <w:tr w:rsidR="00EC48B8" w14:paraId="4DFF4E25" w14:textId="77777777">
        <w:trPr>
          <w:trHeight w:val="594"/>
        </w:trPr>
        <w:tc>
          <w:tcPr>
            <w:tcW w:w="3072" w:type="dxa"/>
          </w:tcPr>
          <w:p w14:paraId="4B0EACF1" w14:textId="77777777" w:rsidR="00EC48B8" w:rsidRDefault="00435DB8">
            <w:pPr>
              <w:pStyle w:val="TableParagraph"/>
              <w:spacing w:before="81"/>
              <w:ind w:left="80"/>
              <w:rPr>
                <w:sz w:val="24"/>
              </w:rPr>
            </w:pPr>
            <w:r>
              <w:rPr>
                <w:sz w:val="24"/>
              </w:rPr>
              <w:t>gut</w:t>
            </w:r>
            <w:r>
              <w:rPr>
                <w:spacing w:val="-2"/>
                <w:sz w:val="24"/>
              </w:rPr>
              <w:t xml:space="preserve"> </w:t>
            </w:r>
            <w:r>
              <w:rPr>
                <w:spacing w:val="-4"/>
                <w:sz w:val="24"/>
              </w:rPr>
              <w:t>plus</w:t>
            </w:r>
          </w:p>
        </w:tc>
        <w:tc>
          <w:tcPr>
            <w:tcW w:w="1176" w:type="dxa"/>
          </w:tcPr>
          <w:p w14:paraId="0D0D7BC9" w14:textId="77777777" w:rsidR="00EC48B8" w:rsidRDefault="00435DB8">
            <w:pPr>
              <w:pStyle w:val="TableParagraph"/>
              <w:spacing w:before="81"/>
              <w:ind w:left="79"/>
              <w:rPr>
                <w:sz w:val="24"/>
              </w:rPr>
            </w:pPr>
            <w:r>
              <w:rPr>
                <w:spacing w:val="-5"/>
                <w:sz w:val="24"/>
              </w:rPr>
              <w:t>12</w:t>
            </w:r>
          </w:p>
        </w:tc>
        <w:tc>
          <w:tcPr>
            <w:tcW w:w="2161" w:type="dxa"/>
          </w:tcPr>
          <w:p w14:paraId="59528684" w14:textId="77777777" w:rsidR="00EC48B8" w:rsidRDefault="00435DB8">
            <w:pPr>
              <w:pStyle w:val="TableParagraph"/>
              <w:spacing w:before="81"/>
              <w:ind w:left="84"/>
              <w:rPr>
                <w:sz w:val="24"/>
              </w:rPr>
            </w:pPr>
            <w:r>
              <w:rPr>
                <w:spacing w:val="-2"/>
                <w:sz w:val="24"/>
              </w:rPr>
              <w:t>84-</w:t>
            </w:r>
            <w:r>
              <w:rPr>
                <w:spacing w:val="-5"/>
                <w:sz w:val="24"/>
              </w:rPr>
              <w:t>80</w:t>
            </w:r>
          </w:p>
        </w:tc>
      </w:tr>
    </w:tbl>
    <w:p w14:paraId="5665B343" w14:textId="77777777" w:rsidR="00EC48B8" w:rsidRDefault="00EC48B8">
      <w:pPr>
        <w:rPr>
          <w:sz w:val="24"/>
        </w:rPr>
        <w:sectPr w:rsidR="00EC48B8">
          <w:type w:val="continuous"/>
          <w:pgSz w:w="11900" w:h="16840"/>
          <w:pgMar w:top="1400" w:right="320" w:bottom="1172" w:left="1300" w:header="0" w:footer="745"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1176"/>
        <w:gridCol w:w="2161"/>
      </w:tblGrid>
      <w:tr w:rsidR="00EC48B8" w14:paraId="1F822800" w14:textId="77777777">
        <w:trPr>
          <w:trHeight w:val="600"/>
        </w:trPr>
        <w:tc>
          <w:tcPr>
            <w:tcW w:w="3072" w:type="dxa"/>
          </w:tcPr>
          <w:p w14:paraId="169AF8AB" w14:textId="77777777" w:rsidR="00EC48B8" w:rsidRDefault="00435DB8">
            <w:pPr>
              <w:pStyle w:val="TableParagraph"/>
              <w:spacing w:before="81"/>
              <w:ind w:left="80"/>
              <w:rPr>
                <w:sz w:val="24"/>
              </w:rPr>
            </w:pPr>
            <w:r>
              <w:rPr>
                <w:spacing w:val="-5"/>
                <w:sz w:val="24"/>
              </w:rPr>
              <w:lastRenderedPageBreak/>
              <w:t>gut</w:t>
            </w:r>
          </w:p>
        </w:tc>
        <w:tc>
          <w:tcPr>
            <w:tcW w:w="1176" w:type="dxa"/>
          </w:tcPr>
          <w:p w14:paraId="52427E1A" w14:textId="77777777" w:rsidR="00EC48B8" w:rsidRDefault="00435DB8">
            <w:pPr>
              <w:pStyle w:val="TableParagraph"/>
              <w:spacing w:before="81"/>
              <w:ind w:left="79"/>
              <w:rPr>
                <w:sz w:val="24"/>
              </w:rPr>
            </w:pPr>
            <w:r>
              <w:rPr>
                <w:spacing w:val="-5"/>
                <w:sz w:val="24"/>
              </w:rPr>
              <w:t>11</w:t>
            </w:r>
          </w:p>
        </w:tc>
        <w:tc>
          <w:tcPr>
            <w:tcW w:w="2161" w:type="dxa"/>
          </w:tcPr>
          <w:p w14:paraId="5BEC9E4F" w14:textId="77777777" w:rsidR="00EC48B8" w:rsidRDefault="00435DB8">
            <w:pPr>
              <w:pStyle w:val="TableParagraph"/>
              <w:spacing w:before="81"/>
              <w:ind w:left="84"/>
              <w:rPr>
                <w:sz w:val="24"/>
              </w:rPr>
            </w:pPr>
            <w:r>
              <w:rPr>
                <w:spacing w:val="-2"/>
                <w:sz w:val="24"/>
              </w:rPr>
              <w:t>79-</w:t>
            </w:r>
            <w:r>
              <w:rPr>
                <w:spacing w:val="-5"/>
                <w:sz w:val="24"/>
              </w:rPr>
              <w:t>75</w:t>
            </w:r>
          </w:p>
        </w:tc>
      </w:tr>
      <w:tr w:rsidR="00EC48B8" w14:paraId="3F3E406A" w14:textId="77777777">
        <w:trPr>
          <w:trHeight w:val="600"/>
        </w:trPr>
        <w:tc>
          <w:tcPr>
            <w:tcW w:w="3072" w:type="dxa"/>
          </w:tcPr>
          <w:p w14:paraId="5F453FAC" w14:textId="77777777" w:rsidR="00EC48B8" w:rsidRDefault="00435DB8">
            <w:pPr>
              <w:pStyle w:val="TableParagraph"/>
              <w:spacing w:before="81"/>
              <w:ind w:left="80"/>
              <w:rPr>
                <w:sz w:val="24"/>
              </w:rPr>
            </w:pPr>
            <w:r>
              <w:rPr>
                <w:sz w:val="24"/>
              </w:rPr>
              <w:t>gut</w:t>
            </w:r>
            <w:r>
              <w:rPr>
                <w:spacing w:val="-2"/>
                <w:sz w:val="24"/>
              </w:rPr>
              <w:t xml:space="preserve"> minus</w:t>
            </w:r>
          </w:p>
        </w:tc>
        <w:tc>
          <w:tcPr>
            <w:tcW w:w="1176" w:type="dxa"/>
          </w:tcPr>
          <w:p w14:paraId="7EA881BF" w14:textId="77777777" w:rsidR="00EC48B8" w:rsidRDefault="00435DB8">
            <w:pPr>
              <w:pStyle w:val="TableParagraph"/>
              <w:spacing w:before="81"/>
              <w:ind w:left="79"/>
              <w:rPr>
                <w:sz w:val="24"/>
              </w:rPr>
            </w:pPr>
            <w:r>
              <w:rPr>
                <w:spacing w:val="-5"/>
                <w:sz w:val="24"/>
              </w:rPr>
              <w:t>10</w:t>
            </w:r>
          </w:p>
        </w:tc>
        <w:tc>
          <w:tcPr>
            <w:tcW w:w="2161" w:type="dxa"/>
          </w:tcPr>
          <w:p w14:paraId="21867B8B" w14:textId="77777777" w:rsidR="00EC48B8" w:rsidRDefault="00435DB8">
            <w:pPr>
              <w:pStyle w:val="TableParagraph"/>
              <w:spacing w:before="81"/>
              <w:ind w:left="84"/>
              <w:rPr>
                <w:sz w:val="24"/>
              </w:rPr>
            </w:pPr>
            <w:r>
              <w:rPr>
                <w:spacing w:val="-2"/>
                <w:sz w:val="24"/>
              </w:rPr>
              <w:t>74-</w:t>
            </w:r>
            <w:r>
              <w:rPr>
                <w:spacing w:val="-5"/>
                <w:sz w:val="24"/>
              </w:rPr>
              <w:t>70</w:t>
            </w:r>
          </w:p>
        </w:tc>
      </w:tr>
      <w:tr w:rsidR="00EC48B8" w14:paraId="41075F7A" w14:textId="77777777">
        <w:trPr>
          <w:trHeight w:val="600"/>
        </w:trPr>
        <w:tc>
          <w:tcPr>
            <w:tcW w:w="3072" w:type="dxa"/>
          </w:tcPr>
          <w:p w14:paraId="5239EFD5" w14:textId="77777777" w:rsidR="00EC48B8" w:rsidRDefault="00435DB8">
            <w:pPr>
              <w:pStyle w:val="TableParagraph"/>
              <w:spacing w:before="81"/>
              <w:ind w:left="80"/>
              <w:rPr>
                <w:sz w:val="24"/>
              </w:rPr>
            </w:pPr>
            <w:r>
              <w:rPr>
                <w:sz w:val="24"/>
              </w:rPr>
              <w:t>befriedigend</w:t>
            </w:r>
            <w:r>
              <w:rPr>
                <w:spacing w:val="-5"/>
                <w:sz w:val="24"/>
              </w:rPr>
              <w:t xml:space="preserve"> </w:t>
            </w:r>
            <w:r>
              <w:rPr>
                <w:spacing w:val="-4"/>
                <w:sz w:val="24"/>
              </w:rPr>
              <w:t>plus</w:t>
            </w:r>
          </w:p>
        </w:tc>
        <w:tc>
          <w:tcPr>
            <w:tcW w:w="1176" w:type="dxa"/>
          </w:tcPr>
          <w:p w14:paraId="13B2A99B" w14:textId="77777777" w:rsidR="00EC48B8" w:rsidRDefault="00435DB8">
            <w:pPr>
              <w:pStyle w:val="TableParagraph"/>
              <w:spacing w:before="81"/>
              <w:ind w:left="79"/>
              <w:rPr>
                <w:sz w:val="24"/>
              </w:rPr>
            </w:pPr>
            <w:r>
              <w:rPr>
                <w:spacing w:val="-10"/>
                <w:sz w:val="24"/>
              </w:rPr>
              <w:t>9</w:t>
            </w:r>
          </w:p>
        </w:tc>
        <w:tc>
          <w:tcPr>
            <w:tcW w:w="2161" w:type="dxa"/>
          </w:tcPr>
          <w:p w14:paraId="48215003" w14:textId="77777777" w:rsidR="00EC48B8" w:rsidRDefault="00435DB8">
            <w:pPr>
              <w:pStyle w:val="TableParagraph"/>
              <w:spacing w:before="81"/>
              <w:ind w:left="84"/>
              <w:rPr>
                <w:sz w:val="24"/>
              </w:rPr>
            </w:pPr>
            <w:r>
              <w:rPr>
                <w:spacing w:val="-2"/>
                <w:sz w:val="24"/>
              </w:rPr>
              <w:t>69-</w:t>
            </w:r>
            <w:r>
              <w:rPr>
                <w:spacing w:val="-5"/>
                <w:sz w:val="24"/>
              </w:rPr>
              <w:t>65</w:t>
            </w:r>
          </w:p>
        </w:tc>
      </w:tr>
      <w:tr w:rsidR="00EC48B8" w14:paraId="73D789B2" w14:textId="77777777">
        <w:trPr>
          <w:trHeight w:val="600"/>
        </w:trPr>
        <w:tc>
          <w:tcPr>
            <w:tcW w:w="3072" w:type="dxa"/>
          </w:tcPr>
          <w:p w14:paraId="52E6A3BC" w14:textId="77777777" w:rsidR="00EC48B8" w:rsidRDefault="00435DB8">
            <w:pPr>
              <w:pStyle w:val="TableParagraph"/>
              <w:spacing w:before="81"/>
              <w:ind w:left="80"/>
              <w:rPr>
                <w:sz w:val="24"/>
              </w:rPr>
            </w:pPr>
            <w:r>
              <w:rPr>
                <w:spacing w:val="-2"/>
                <w:sz w:val="24"/>
              </w:rPr>
              <w:t>befriedigend</w:t>
            </w:r>
          </w:p>
        </w:tc>
        <w:tc>
          <w:tcPr>
            <w:tcW w:w="1176" w:type="dxa"/>
          </w:tcPr>
          <w:p w14:paraId="75244A05" w14:textId="77777777" w:rsidR="00EC48B8" w:rsidRDefault="00435DB8">
            <w:pPr>
              <w:pStyle w:val="TableParagraph"/>
              <w:spacing w:before="81"/>
              <w:ind w:left="79"/>
              <w:rPr>
                <w:sz w:val="24"/>
              </w:rPr>
            </w:pPr>
            <w:r>
              <w:rPr>
                <w:spacing w:val="-10"/>
                <w:sz w:val="24"/>
              </w:rPr>
              <w:t>8</w:t>
            </w:r>
          </w:p>
        </w:tc>
        <w:tc>
          <w:tcPr>
            <w:tcW w:w="2161" w:type="dxa"/>
          </w:tcPr>
          <w:p w14:paraId="0C38A325" w14:textId="77777777" w:rsidR="00EC48B8" w:rsidRDefault="00435DB8">
            <w:pPr>
              <w:pStyle w:val="TableParagraph"/>
              <w:spacing w:before="81"/>
              <w:ind w:left="84"/>
              <w:rPr>
                <w:sz w:val="24"/>
              </w:rPr>
            </w:pPr>
            <w:r>
              <w:rPr>
                <w:spacing w:val="-2"/>
                <w:sz w:val="24"/>
              </w:rPr>
              <w:t>64-</w:t>
            </w:r>
            <w:r>
              <w:rPr>
                <w:spacing w:val="-5"/>
                <w:sz w:val="24"/>
              </w:rPr>
              <w:t>60</w:t>
            </w:r>
          </w:p>
        </w:tc>
      </w:tr>
      <w:tr w:rsidR="00EC48B8" w14:paraId="50F80DC0" w14:textId="77777777">
        <w:trPr>
          <w:trHeight w:val="600"/>
        </w:trPr>
        <w:tc>
          <w:tcPr>
            <w:tcW w:w="3072" w:type="dxa"/>
          </w:tcPr>
          <w:p w14:paraId="2ECA67E7" w14:textId="77777777" w:rsidR="00EC48B8" w:rsidRDefault="00435DB8">
            <w:pPr>
              <w:pStyle w:val="TableParagraph"/>
              <w:spacing w:before="81"/>
              <w:ind w:left="80"/>
              <w:rPr>
                <w:sz w:val="24"/>
              </w:rPr>
            </w:pPr>
            <w:r>
              <w:rPr>
                <w:sz w:val="24"/>
              </w:rPr>
              <w:t>befriedigend</w:t>
            </w:r>
            <w:r>
              <w:rPr>
                <w:spacing w:val="-5"/>
                <w:sz w:val="24"/>
              </w:rPr>
              <w:t xml:space="preserve"> </w:t>
            </w:r>
            <w:r>
              <w:rPr>
                <w:spacing w:val="-4"/>
                <w:sz w:val="24"/>
              </w:rPr>
              <w:t>minus</w:t>
            </w:r>
          </w:p>
        </w:tc>
        <w:tc>
          <w:tcPr>
            <w:tcW w:w="1176" w:type="dxa"/>
          </w:tcPr>
          <w:p w14:paraId="2600D4AC" w14:textId="77777777" w:rsidR="00EC48B8" w:rsidRDefault="00435DB8">
            <w:pPr>
              <w:pStyle w:val="TableParagraph"/>
              <w:spacing w:before="81"/>
              <w:ind w:left="79"/>
              <w:rPr>
                <w:sz w:val="24"/>
              </w:rPr>
            </w:pPr>
            <w:r>
              <w:rPr>
                <w:spacing w:val="-10"/>
                <w:sz w:val="24"/>
              </w:rPr>
              <w:t>7</w:t>
            </w:r>
          </w:p>
        </w:tc>
        <w:tc>
          <w:tcPr>
            <w:tcW w:w="2161" w:type="dxa"/>
          </w:tcPr>
          <w:p w14:paraId="08EB9677" w14:textId="77777777" w:rsidR="00EC48B8" w:rsidRDefault="00435DB8">
            <w:pPr>
              <w:pStyle w:val="TableParagraph"/>
              <w:spacing w:before="81"/>
              <w:ind w:left="84"/>
              <w:rPr>
                <w:sz w:val="24"/>
              </w:rPr>
            </w:pPr>
            <w:r>
              <w:rPr>
                <w:spacing w:val="-2"/>
                <w:sz w:val="24"/>
              </w:rPr>
              <w:t>59-</w:t>
            </w:r>
            <w:r>
              <w:rPr>
                <w:spacing w:val="-5"/>
                <w:sz w:val="24"/>
              </w:rPr>
              <w:t>55</w:t>
            </w:r>
          </w:p>
        </w:tc>
      </w:tr>
      <w:tr w:rsidR="00EC48B8" w14:paraId="1DB3B028" w14:textId="77777777">
        <w:trPr>
          <w:trHeight w:val="600"/>
        </w:trPr>
        <w:tc>
          <w:tcPr>
            <w:tcW w:w="3072" w:type="dxa"/>
          </w:tcPr>
          <w:p w14:paraId="57345345" w14:textId="77777777" w:rsidR="00EC48B8" w:rsidRDefault="00435DB8">
            <w:pPr>
              <w:pStyle w:val="TableParagraph"/>
              <w:spacing w:before="81"/>
              <w:ind w:left="80"/>
              <w:rPr>
                <w:sz w:val="24"/>
              </w:rPr>
            </w:pPr>
            <w:r>
              <w:rPr>
                <w:sz w:val="24"/>
              </w:rPr>
              <w:t>ausreichend</w:t>
            </w:r>
            <w:r>
              <w:rPr>
                <w:spacing w:val="-9"/>
                <w:sz w:val="24"/>
              </w:rPr>
              <w:t xml:space="preserve"> </w:t>
            </w:r>
            <w:r>
              <w:rPr>
                <w:spacing w:val="-4"/>
                <w:sz w:val="24"/>
              </w:rPr>
              <w:t>plus</w:t>
            </w:r>
          </w:p>
        </w:tc>
        <w:tc>
          <w:tcPr>
            <w:tcW w:w="1176" w:type="dxa"/>
          </w:tcPr>
          <w:p w14:paraId="0D6B53B6" w14:textId="77777777" w:rsidR="00EC48B8" w:rsidRDefault="00435DB8">
            <w:pPr>
              <w:pStyle w:val="TableParagraph"/>
              <w:spacing w:before="81"/>
              <w:ind w:left="79"/>
              <w:rPr>
                <w:sz w:val="24"/>
              </w:rPr>
            </w:pPr>
            <w:r>
              <w:rPr>
                <w:spacing w:val="-10"/>
                <w:sz w:val="24"/>
              </w:rPr>
              <w:t>6</w:t>
            </w:r>
          </w:p>
        </w:tc>
        <w:tc>
          <w:tcPr>
            <w:tcW w:w="2161" w:type="dxa"/>
          </w:tcPr>
          <w:p w14:paraId="69773831" w14:textId="77777777" w:rsidR="00EC48B8" w:rsidRDefault="00435DB8">
            <w:pPr>
              <w:pStyle w:val="TableParagraph"/>
              <w:spacing w:before="81"/>
              <w:ind w:left="84"/>
              <w:rPr>
                <w:sz w:val="24"/>
              </w:rPr>
            </w:pPr>
            <w:r>
              <w:rPr>
                <w:spacing w:val="-2"/>
                <w:sz w:val="24"/>
              </w:rPr>
              <w:t>54-</w:t>
            </w:r>
            <w:r>
              <w:rPr>
                <w:spacing w:val="-5"/>
                <w:sz w:val="24"/>
              </w:rPr>
              <w:t>50</w:t>
            </w:r>
          </w:p>
        </w:tc>
      </w:tr>
      <w:tr w:rsidR="00EC48B8" w14:paraId="51B91541" w14:textId="77777777">
        <w:trPr>
          <w:trHeight w:val="600"/>
        </w:trPr>
        <w:tc>
          <w:tcPr>
            <w:tcW w:w="3072" w:type="dxa"/>
          </w:tcPr>
          <w:p w14:paraId="1179A7C8" w14:textId="77777777" w:rsidR="00EC48B8" w:rsidRDefault="00435DB8">
            <w:pPr>
              <w:pStyle w:val="TableParagraph"/>
              <w:spacing w:before="81"/>
              <w:ind w:left="80"/>
              <w:rPr>
                <w:sz w:val="24"/>
              </w:rPr>
            </w:pPr>
            <w:r>
              <w:rPr>
                <w:spacing w:val="-2"/>
                <w:sz w:val="24"/>
              </w:rPr>
              <w:t>ausreichend</w:t>
            </w:r>
          </w:p>
        </w:tc>
        <w:tc>
          <w:tcPr>
            <w:tcW w:w="1176" w:type="dxa"/>
          </w:tcPr>
          <w:p w14:paraId="03264E72" w14:textId="77777777" w:rsidR="00EC48B8" w:rsidRDefault="00435DB8">
            <w:pPr>
              <w:pStyle w:val="TableParagraph"/>
              <w:spacing w:before="81"/>
              <w:ind w:left="79"/>
              <w:rPr>
                <w:sz w:val="24"/>
              </w:rPr>
            </w:pPr>
            <w:r>
              <w:rPr>
                <w:spacing w:val="-10"/>
                <w:sz w:val="24"/>
              </w:rPr>
              <w:t>5</w:t>
            </w:r>
          </w:p>
        </w:tc>
        <w:tc>
          <w:tcPr>
            <w:tcW w:w="2161" w:type="dxa"/>
          </w:tcPr>
          <w:p w14:paraId="6F9C1406" w14:textId="77777777" w:rsidR="00EC48B8" w:rsidRDefault="00435DB8">
            <w:pPr>
              <w:pStyle w:val="TableParagraph"/>
              <w:spacing w:before="81"/>
              <w:ind w:left="84"/>
              <w:rPr>
                <w:sz w:val="24"/>
              </w:rPr>
            </w:pPr>
            <w:r>
              <w:rPr>
                <w:spacing w:val="-2"/>
                <w:sz w:val="24"/>
              </w:rPr>
              <w:t>49-</w:t>
            </w:r>
            <w:r>
              <w:rPr>
                <w:spacing w:val="-5"/>
                <w:sz w:val="24"/>
              </w:rPr>
              <w:t>45</w:t>
            </w:r>
          </w:p>
        </w:tc>
      </w:tr>
      <w:tr w:rsidR="00EC48B8" w14:paraId="2D2446E6" w14:textId="77777777">
        <w:trPr>
          <w:trHeight w:val="600"/>
        </w:trPr>
        <w:tc>
          <w:tcPr>
            <w:tcW w:w="3072" w:type="dxa"/>
          </w:tcPr>
          <w:p w14:paraId="44713EBF" w14:textId="77777777" w:rsidR="00EC48B8" w:rsidRDefault="00435DB8">
            <w:pPr>
              <w:pStyle w:val="TableParagraph"/>
              <w:spacing w:before="82"/>
              <w:ind w:left="80"/>
              <w:rPr>
                <w:sz w:val="24"/>
              </w:rPr>
            </w:pPr>
            <w:r>
              <w:rPr>
                <w:sz w:val="24"/>
              </w:rPr>
              <w:t>ausreichend</w:t>
            </w:r>
            <w:r>
              <w:rPr>
                <w:spacing w:val="-9"/>
                <w:sz w:val="24"/>
              </w:rPr>
              <w:t xml:space="preserve"> </w:t>
            </w:r>
            <w:r>
              <w:rPr>
                <w:spacing w:val="-2"/>
                <w:sz w:val="24"/>
              </w:rPr>
              <w:t>minus</w:t>
            </w:r>
          </w:p>
        </w:tc>
        <w:tc>
          <w:tcPr>
            <w:tcW w:w="1176" w:type="dxa"/>
          </w:tcPr>
          <w:p w14:paraId="478100F3" w14:textId="77777777" w:rsidR="00EC48B8" w:rsidRDefault="00435DB8">
            <w:pPr>
              <w:pStyle w:val="TableParagraph"/>
              <w:spacing w:before="82"/>
              <w:ind w:left="79"/>
              <w:rPr>
                <w:sz w:val="24"/>
              </w:rPr>
            </w:pPr>
            <w:r>
              <w:rPr>
                <w:spacing w:val="-10"/>
                <w:sz w:val="24"/>
              </w:rPr>
              <w:t>4</w:t>
            </w:r>
          </w:p>
        </w:tc>
        <w:tc>
          <w:tcPr>
            <w:tcW w:w="2161" w:type="dxa"/>
          </w:tcPr>
          <w:p w14:paraId="3B0E42C5" w14:textId="77777777" w:rsidR="00EC48B8" w:rsidRDefault="00435DB8">
            <w:pPr>
              <w:pStyle w:val="TableParagraph"/>
              <w:spacing w:before="82"/>
              <w:ind w:left="84"/>
              <w:rPr>
                <w:sz w:val="24"/>
              </w:rPr>
            </w:pPr>
            <w:r>
              <w:rPr>
                <w:spacing w:val="-2"/>
                <w:sz w:val="24"/>
              </w:rPr>
              <w:t>44-</w:t>
            </w:r>
            <w:r>
              <w:rPr>
                <w:spacing w:val="-5"/>
                <w:sz w:val="24"/>
              </w:rPr>
              <w:t>40</w:t>
            </w:r>
          </w:p>
        </w:tc>
      </w:tr>
      <w:tr w:rsidR="00EC48B8" w14:paraId="56CA5889" w14:textId="77777777">
        <w:trPr>
          <w:trHeight w:val="595"/>
        </w:trPr>
        <w:tc>
          <w:tcPr>
            <w:tcW w:w="3072" w:type="dxa"/>
          </w:tcPr>
          <w:p w14:paraId="63C0BC65" w14:textId="77777777" w:rsidR="00EC48B8" w:rsidRDefault="00435DB8">
            <w:pPr>
              <w:pStyle w:val="TableParagraph"/>
              <w:spacing w:before="81"/>
              <w:ind w:left="80"/>
              <w:rPr>
                <w:sz w:val="24"/>
              </w:rPr>
            </w:pPr>
            <w:r>
              <w:rPr>
                <w:sz w:val="24"/>
              </w:rPr>
              <w:t>mangelhaft</w:t>
            </w:r>
            <w:r>
              <w:rPr>
                <w:spacing w:val="-7"/>
                <w:sz w:val="24"/>
              </w:rPr>
              <w:t xml:space="preserve"> </w:t>
            </w:r>
            <w:r>
              <w:rPr>
                <w:spacing w:val="-4"/>
                <w:sz w:val="24"/>
              </w:rPr>
              <w:t>plus</w:t>
            </w:r>
          </w:p>
        </w:tc>
        <w:tc>
          <w:tcPr>
            <w:tcW w:w="1176" w:type="dxa"/>
          </w:tcPr>
          <w:p w14:paraId="74085C89" w14:textId="77777777" w:rsidR="00EC48B8" w:rsidRDefault="00435DB8">
            <w:pPr>
              <w:pStyle w:val="TableParagraph"/>
              <w:spacing w:before="81"/>
              <w:ind w:left="79"/>
              <w:rPr>
                <w:sz w:val="24"/>
              </w:rPr>
            </w:pPr>
            <w:r>
              <w:rPr>
                <w:spacing w:val="-10"/>
                <w:sz w:val="24"/>
              </w:rPr>
              <w:t>3</w:t>
            </w:r>
          </w:p>
        </w:tc>
        <w:tc>
          <w:tcPr>
            <w:tcW w:w="2161" w:type="dxa"/>
          </w:tcPr>
          <w:p w14:paraId="7FD2D88B" w14:textId="77777777" w:rsidR="00EC48B8" w:rsidRDefault="00435DB8">
            <w:pPr>
              <w:pStyle w:val="TableParagraph"/>
              <w:spacing w:before="81"/>
              <w:ind w:left="84"/>
              <w:rPr>
                <w:sz w:val="24"/>
              </w:rPr>
            </w:pPr>
            <w:r>
              <w:rPr>
                <w:spacing w:val="-2"/>
                <w:sz w:val="24"/>
              </w:rPr>
              <w:t>39-</w:t>
            </w:r>
            <w:r>
              <w:rPr>
                <w:spacing w:val="-5"/>
                <w:sz w:val="24"/>
              </w:rPr>
              <w:t>34</w:t>
            </w:r>
          </w:p>
        </w:tc>
      </w:tr>
      <w:tr w:rsidR="00EC48B8" w14:paraId="32CA2E57" w14:textId="77777777">
        <w:trPr>
          <w:trHeight w:val="600"/>
        </w:trPr>
        <w:tc>
          <w:tcPr>
            <w:tcW w:w="3072" w:type="dxa"/>
          </w:tcPr>
          <w:p w14:paraId="2BB36C58" w14:textId="77777777" w:rsidR="00EC48B8" w:rsidRDefault="00435DB8">
            <w:pPr>
              <w:pStyle w:val="TableParagraph"/>
              <w:spacing w:before="81"/>
              <w:ind w:left="80"/>
              <w:rPr>
                <w:sz w:val="24"/>
              </w:rPr>
            </w:pPr>
            <w:r>
              <w:rPr>
                <w:spacing w:val="-2"/>
                <w:sz w:val="24"/>
              </w:rPr>
              <w:t>mangelhaft</w:t>
            </w:r>
          </w:p>
        </w:tc>
        <w:tc>
          <w:tcPr>
            <w:tcW w:w="1176" w:type="dxa"/>
          </w:tcPr>
          <w:p w14:paraId="1D502704" w14:textId="77777777" w:rsidR="00EC48B8" w:rsidRDefault="00435DB8">
            <w:pPr>
              <w:pStyle w:val="TableParagraph"/>
              <w:spacing w:before="81"/>
              <w:ind w:left="79"/>
              <w:rPr>
                <w:sz w:val="24"/>
              </w:rPr>
            </w:pPr>
            <w:r>
              <w:rPr>
                <w:spacing w:val="-10"/>
                <w:sz w:val="24"/>
              </w:rPr>
              <w:t>2</w:t>
            </w:r>
          </w:p>
        </w:tc>
        <w:tc>
          <w:tcPr>
            <w:tcW w:w="2161" w:type="dxa"/>
          </w:tcPr>
          <w:p w14:paraId="26F57D07" w14:textId="77777777" w:rsidR="00EC48B8" w:rsidRDefault="00435DB8">
            <w:pPr>
              <w:pStyle w:val="TableParagraph"/>
              <w:spacing w:before="81"/>
              <w:ind w:left="84"/>
              <w:rPr>
                <w:sz w:val="24"/>
              </w:rPr>
            </w:pPr>
            <w:r>
              <w:rPr>
                <w:spacing w:val="-2"/>
                <w:sz w:val="24"/>
              </w:rPr>
              <w:t>33-</w:t>
            </w:r>
            <w:r>
              <w:rPr>
                <w:spacing w:val="-5"/>
                <w:sz w:val="24"/>
              </w:rPr>
              <w:t>27</w:t>
            </w:r>
          </w:p>
        </w:tc>
      </w:tr>
      <w:tr w:rsidR="00EC48B8" w14:paraId="5F9C89FA" w14:textId="77777777">
        <w:trPr>
          <w:trHeight w:val="600"/>
        </w:trPr>
        <w:tc>
          <w:tcPr>
            <w:tcW w:w="3072" w:type="dxa"/>
          </w:tcPr>
          <w:p w14:paraId="11608D4F" w14:textId="77777777" w:rsidR="00EC48B8" w:rsidRDefault="00435DB8">
            <w:pPr>
              <w:pStyle w:val="TableParagraph"/>
              <w:spacing w:before="82"/>
              <w:ind w:left="80"/>
              <w:rPr>
                <w:sz w:val="24"/>
              </w:rPr>
            </w:pPr>
            <w:r>
              <w:rPr>
                <w:sz w:val="24"/>
              </w:rPr>
              <w:t>mangelhaft</w:t>
            </w:r>
            <w:r>
              <w:rPr>
                <w:spacing w:val="-7"/>
                <w:sz w:val="24"/>
              </w:rPr>
              <w:t xml:space="preserve"> </w:t>
            </w:r>
            <w:r>
              <w:rPr>
                <w:spacing w:val="-4"/>
                <w:sz w:val="24"/>
              </w:rPr>
              <w:t>minus</w:t>
            </w:r>
          </w:p>
        </w:tc>
        <w:tc>
          <w:tcPr>
            <w:tcW w:w="1176" w:type="dxa"/>
          </w:tcPr>
          <w:p w14:paraId="4019D109" w14:textId="77777777" w:rsidR="00EC48B8" w:rsidRDefault="00435DB8">
            <w:pPr>
              <w:pStyle w:val="TableParagraph"/>
              <w:spacing w:before="82"/>
              <w:ind w:left="79"/>
              <w:rPr>
                <w:sz w:val="24"/>
              </w:rPr>
            </w:pPr>
            <w:r>
              <w:rPr>
                <w:spacing w:val="-10"/>
                <w:sz w:val="24"/>
              </w:rPr>
              <w:t>1</w:t>
            </w:r>
          </w:p>
        </w:tc>
        <w:tc>
          <w:tcPr>
            <w:tcW w:w="2161" w:type="dxa"/>
          </w:tcPr>
          <w:p w14:paraId="39752F18" w14:textId="77777777" w:rsidR="00EC48B8" w:rsidRDefault="00435DB8">
            <w:pPr>
              <w:pStyle w:val="TableParagraph"/>
              <w:spacing w:before="82"/>
              <w:ind w:left="84"/>
              <w:rPr>
                <w:sz w:val="24"/>
              </w:rPr>
            </w:pPr>
            <w:r>
              <w:rPr>
                <w:spacing w:val="-2"/>
                <w:sz w:val="24"/>
              </w:rPr>
              <w:t>26-</w:t>
            </w:r>
            <w:r>
              <w:rPr>
                <w:spacing w:val="-5"/>
                <w:sz w:val="24"/>
              </w:rPr>
              <w:t>20</w:t>
            </w:r>
          </w:p>
        </w:tc>
      </w:tr>
      <w:tr w:rsidR="00EC48B8" w14:paraId="114B8438" w14:textId="77777777">
        <w:trPr>
          <w:trHeight w:val="600"/>
        </w:trPr>
        <w:tc>
          <w:tcPr>
            <w:tcW w:w="3072" w:type="dxa"/>
          </w:tcPr>
          <w:p w14:paraId="136628FE" w14:textId="77777777" w:rsidR="00EC48B8" w:rsidRDefault="00435DB8">
            <w:pPr>
              <w:pStyle w:val="TableParagraph"/>
              <w:spacing w:before="81"/>
              <w:ind w:left="80"/>
              <w:rPr>
                <w:sz w:val="24"/>
              </w:rPr>
            </w:pPr>
            <w:r>
              <w:rPr>
                <w:spacing w:val="-2"/>
                <w:sz w:val="24"/>
              </w:rPr>
              <w:t>ungenügend</w:t>
            </w:r>
          </w:p>
        </w:tc>
        <w:tc>
          <w:tcPr>
            <w:tcW w:w="1176" w:type="dxa"/>
          </w:tcPr>
          <w:p w14:paraId="513F64B3" w14:textId="77777777" w:rsidR="00EC48B8" w:rsidRDefault="00435DB8">
            <w:pPr>
              <w:pStyle w:val="TableParagraph"/>
              <w:spacing w:before="81"/>
              <w:ind w:left="79"/>
              <w:rPr>
                <w:sz w:val="24"/>
              </w:rPr>
            </w:pPr>
            <w:r>
              <w:rPr>
                <w:spacing w:val="-10"/>
                <w:sz w:val="24"/>
              </w:rPr>
              <w:t>0</w:t>
            </w:r>
          </w:p>
        </w:tc>
        <w:tc>
          <w:tcPr>
            <w:tcW w:w="2161" w:type="dxa"/>
          </w:tcPr>
          <w:p w14:paraId="08070B5C" w14:textId="77777777" w:rsidR="00EC48B8" w:rsidRDefault="00435DB8">
            <w:pPr>
              <w:pStyle w:val="TableParagraph"/>
              <w:spacing w:before="81"/>
              <w:ind w:left="84"/>
              <w:rPr>
                <w:sz w:val="24"/>
              </w:rPr>
            </w:pPr>
            <w:r>
              <w:rPr>
                <w:spacing w:val="-2"/>
                <w:sz w:val="24"/>
              </w:rPr>
              <w:t>19-</w:t>
            </w:r>
            <w:r>
              <w:rPr>
                <w:spacing w:val="-10"/>
                <w:sz w:val="24"/>
              </w:rPr>
              <w:t>0</w:t>
            </w:r>
          </w:p>
        </w:tc>
      </w:tr>
    </w:tbl>
    <w:p w14:paraId="191C09E0" w14:textId="77777777" w:rsidR="00EC48B8" w:rsidRDefault="00EC48B8">
      <w:pPr>
        <w:pStyle w:val="Textkrper"/>
      </w:pPr>
    </w:p>
    <w:p w14:paraId="63B38C52" w14:textId="77777777" w:rsidR="00EC48B8" w:rsidRDefault="00EC48B8">
      <w:pPr>
        <w:pStyle w:val="Textkrper"/>
      </w:pPr>
    </w:p>
    <w:p w14:paraId="7A1B1D99" w14:textId="77777777" w:rsidR="00EC48B8" w:rsidRDefault="00EC48B8">
      <w:pPr>
        <w:pStyle w:val="Textkrper"/>
      </w:pPr>
    </w:p>
    <w:p w14:paraId="7D4B616D" w14:textId="77777777" w:rsidR="00EC48B8" w:rsidRDefault="00EC48B8">
      <w:pPr>
        <w:pStyle w:val="Textkrper"/>
        <w:spacing w:before="127"/>
      </w:pPr>
    </w:p>
    <w:p w14:paraId="4FE593B3" w14:textId="77777777" w:rsidR="00EC48B8" w:rsidRDefault="00435DB8">
      <w:pPr>
        <w:pStyle w:val="Textkrper"/>
        <w:ind w:left="115"/>
      </w:pPr>
      <w:r>
        <w:rPr>
          <w:u w:val="single"/>
        </w:rPr>
        <w:t>Aufgabenart</w:t>
      </w:r>
      <w:r>
        <w:rPr>
          <w:spacing w:val="-2"/>
          <w:u w:val="single"/>
        </w:rPr>
        <w:t xml:space="preserve"> </w:t>
      </w:r>
      <w:r>
        <w:rPr>
          <w:u w:val="single"/>
        </w:rPr>
        <w:t xml:space="preserve">der </w:t>
      </w:r>
      <w:r>
        <w:rPr>
          <w:spacing w:val="-2"/>
          <w:u w:val="single"/>
        </w:rPr>
        <w:t>Klausuren</w:t>
      </w:r>
    </w:p>
    <w:p w14:paraId="356012AB" w14:textId="77777777" w:rsidR="00EC48B8" w:rsidRDefault="00EC48B8">
      <w:pPr>
        <w:pStyle w:val="Textkrper"/>
        <w:spacing w:before="54"/>
      </w:pPr>
    </w:p>
    <w:p w14:paraId="41B8FF64" w14:textId="77777777" w:rsidR="00EC48B8" w:rsidRDefault="00435DB8">
      <w:pPr>
        <w:pStyle w:val="Textkrper"/>
        <w:spacing w:line="360" w:lineRule="auto"/>
        <w:ind w:left="115" w:right="135"/>
      </w:pPr>
      <w:r>
        <w:t>Im</w:t>
      </w:r>
      <w:r>
        <w:rPr>
          <w:spacing w:val="-6"/>
        </w:rPr>
        <w:t xml:space="preserve"> </w:t>
      </w:r>
      <w:r>
        <w:t>Fach</w:t>
      </w:r>
      <w:r>
        <w:rPr>
          <w:spacing w:val="-5"/>
        </w:rPr>
        <w:t xml:space="preserve"> </w:t>
      </w:r>
      <w:r>
        <w:t>Kunst</w:t>
      </w:r>
      <w:r>
        <w:rPr>
          <w:spacing w:val="-5"/>
        </w:rPr>
        <w:t xml:space="preserve"> </w:t>
      </w:r>
      <w:r>
        <w:t>sind</w:t>
      </w:r>
      <w:r>
        <w:rPr>
          <w:spacing w:val="-6"/>
        </w:rPr>
        <w:t xml:space="preserve"> </w:t>
      </w:r>
      <w:r>
        <w:t>folgende</w:t>
      </w:r>
      <w:r>
        <w:rPr>
          <w:spacing w:val="-4"/>
        </w:rPr>
        <w:t xml:space="preserve"> </w:t>
      </w:r>
      <w:r>
        <w:t>Aufgabenarten</w:t>
      </w:r>
      <w:r>
        <w:rPr>
          <w:spacing w:val="-6"/>
        </w:rPr>
        <w:t xml:space="preserve"> </w:t>
      </w:r>
      <w:r>
        <w:t>relevant</w:t>
      </w:r>
      <w:r>
        <w:rPr>
          <w:spacing w:val="-10"/>
        </w:rPr>
        <w:t xml:space="preserve"> </w:t>
      </w:r>
      <w:r>
        <w:t>und</w:t>
      </w:r>
      <w:r>
        <w:rPr>
          <w:spacing w:val="-6"/>
        </w:rPr>
        <w:t xml:space="preserve"> </w:t>
      </w:r>
      <w:r>
        <w:t>daher</w:t>
      </w:r>
      <w:r>
        <w:rPr>
          <w:spacing w:val="-3"/>
        </w:rPr>
        <w:t xml:space="preserve"> </w:t>
      </w:r>
      <w:r>
        <w:t>in</w:t>
      </w:r>
      <w:r>
        <w:rPr>
          <w:spacing w:val="-10"/>
        </w:rPr>
        <w:t xml:space="preserve"> </w:t>
      </w:r>
      <w:r>
        <w:t>der</w:t>
      </w:r>
      <w:r>
        <w:rPr>
          <w:spacing w:val="-7"/>
        </w:rPr>
        <w:t xml:space="preserve"> </w:t>
      </w:r>
      <w:r>
        <w:t>gymnasialen</w:t>
      </w:r>
      <w:r>
        <w:rPr>
          <w:spacing w:val="-10"/>
        </w:rPr>
        <w:t xml:space="preserve"> </w:t>
      </w:r>
      <w:r>
        <w:t xml:space="preserve">Oberstufe </w:t>
      </w:r>
      <w:r>
        <w:rPr>
          <w:spacing w:val="-2"/>
        </w:rPr>
        <w:t>einzuüben:</w:t>
      </w:r>
    </w:p>
    <w:p w14:paraId="712A6DED" w14:textId="77777777" w:rsidR="00EC48B8" w:rsidRDefault="00EC48B8">
      <w:pPr>
        <w:pStyle w:val="Textkrper"/>
      </w:pPr>
    </w:p>
    <w:p w14:paraId="03C80BB2" w14:textId="77777777" w:rsidR="00EC48B8" w:rsidRDefault="00EC48B8">
      <w:pPr>
        <w:pStyle w:val="Textkrper"/>
        <w:spacing w:before="251"/>
      </w:pPr>
    </w:p>
    <w:p w14:paraId="2C75630A" w14:textId="77777777" w:rsidR="00EC48B8" w:rsidRDefault="00435DB8">
      <w:pPr>
        <w:pStyle w:val="Textkrper"/>
        <w:ind w:left="115"/>
      </w:pPr>
      <w:r>
        <w:rPr>
          <w:u w:val="single"/>
        </w:rPr>
        <w:t>Aufgabenart</w:t>
      </w:r>
      <w:r>
        <w:rPr>
          <w:spacing w:val="-3"/>
          <w:u w:val="single"/>
        </w:rPr>
        <w:t xml:space="preserve"> </w:t>
      </w:r>
      <w:r>
        <w:rPr>
          <w:spacing w:val="-10"/>
          <w:u w:val="single"/>
        </w:rPr>
        <w:t>I</w:t>
      </w:r>
    </w:p>
    <w:p w14:paraId="2E653307" w14:textId="77777777" w:rsidR="00EC48B8" w:rsidRDefault="00EC48B8">
      <w:pPr>
        <w:pStyle w:val="Textkrper"/>
        <w:spacing w:before="54"/>
      </w:pPr>
    </w:p>
    <w:p w14:paraId="7B635673" w14:textId="77777777" w:rsidR="00EC48B8" w:rsidRDefault="00435DB8">
      <w:pPr>
        <w:pStyle w:val="Textkrper"/>
        <w:spacing w:before="1"/>
        <w:ind w:left="475"/>
        <w:jc w:val="both"/>
      </w:pPr>
      <w:r>
        <w:t>Gestaltung</w:t>
      </w:r>
      <w:r>
        <w:rPr>
          <w:spacing w:val="-3"/>
        </w:rPr>
        <w:t xml:space="preserve"> </w:t>
      </w:r>
      <w:r>
        <w:t>von</w:t>
      </w:r>
      <w:r>
        <w:rPr>
          <w:spacing w:val="-6"/>
        </w:rPr>
        <w:t xml:space="preserve"> </w:t>
      </w:r>
      <w:r>
        <w:t>Bildern</w:t>
      </w:r>
      <w:r>
        <w:rPr>
          <w:spacing w:val="-6"/>
        </w:rPr>
        <w:t xml:space="preserve"> </w:t>
      </w:r>
      <w:r>
        <w:t>mit</w:t>
      </w:r>
      <w:r>
        <w:rPr>
          <w:spacing w:val="-5"/>
        </w:rPr>
        <w:t xml:space="preserve"> </w:t>
      </w:r>
      <w:r>
        <w:t>schriftlichen</w:t>
      </w:r>
      <w:r>
        <w:rPr>
          <w:spacing w:val="-5"/>
        </w:rPr>
        <w:t xml:space="preserve"> </w:t>
      </w:r>
      <w:r>
        <w:rPr>
          <w:spacing w:val="-2"/>
        </w:rPr>
        <w:t>Erläuterungen</w:t>
      </w:r>
    </w:p>
    <w:p w14:paraId="2CF881D9" w14:textId="77777777" w:rsidR="00EC48B8" w:rsidRDefault="00EC48B8">
      <w:pPr>
        <w:pStyle w:val="Textkrper"/>
        <w:spacing w:before="53"/>
      </w:pPr>
    </w:p>
    <w:p w14:paraId="549A3646" w14:textId="77777777" w:rsidR="00EC48B8" w:rsidRDefault="00435DB8">
      <w:pPr>
        <w:pStyle w:val="Textkrper"/>
        <w:spacing w:before="1" w:line="360" w:lineRule="auto"/>
        <w:ind w:left="475" w:right="1097"/>
        <w:jc w:val="both"/>
      </w:pPr>
      <w:r>
        <w:t>Diese Aufgabenart hat ihren Schwerpunkt in einer gestaltungspraktischen Leistung im Kompetenzbereich Produktion. Im schriftlichen Anteil werden die gestalterischen Entscheidungen bezogen auf die Aufgabenstellung erläutert, reflektiert und beurteilt.</w:t>
      </w:r>
    </w:p>
    <w:p w14:paraId="3B211078" w14:textId="77777777" w:rsidR="00EC48B8" w:rsidRDefault="00435DB8">
      <w:pPr>
        <w:pStyle w:val="Textkrper"/>
        <w:spacing w:before="202"/>
        <w:ind w:left="115"/>
        <w:jc w:val="both"/>
      </w:pPr>
      <w:r>
        <w:t>Dieser</w:t>
      </w:r>
      <w:r>
        <w:rPr>
          <w:spacing w:val="-8"/>
        </w:rPr>
        <w:t xml:space="preserve"> </w:t>
      </w:r>
      <w:r>
        <w:t>Aufgabenbereich</w:t>
      </w:r>
      <w:r>
        <w:rPr>
          <w:spacing w:val="-3"/>
        </w:rPr>
        <w:t xml:space="preserve"> </w:t>
      </w:r>
      <w:r>
        <w:t>ist</w:t>
      </w:r>
      <w:r>
        <w:rPr>
          <w:spacing w:val="-3"/>
        </w:rPr>
        <w:t xml:space="preserve"> </w:t>
      </w:r>
      <w:r>
        <w:t>je</w:t>
      </w:r>
      <w:r>
        <w:rPr>
          <w:spacing w:val="-1"/>
        </w:rPr>
        <w:t xml:space="preserve"> </w:t>
      </w:r>
      <w:r>
        <w:t>Schuljahr</w:t>
      </w:r>
      <w:r>
        <w:rPr>
          <w:spacing w:val="-2"/>
        </w:rPr>
        <w:t xml:space="preserve"> </w:t>
      </w:r>
      <w:r>
        <w:t>der</w:t>
      </w:r>
      <w:r>
        <w:rPr>
          <w:spacing w:val="-1"/>
        </w:rPr>
        <w:t xml:space="preserve"> </w:t>
      </w:r>
      <w:r>
        <w:t>gymnasialen</w:t>
      </w:r>
      <w:r>
        <w:rPr>
          <w:spacing w:val="-3"/>
        </w:rPr>
        <w:t xml:space="preserve"> </w:t>
      </w:r>
      <w:r>
        <w:t>Oberstufe</w:t>
      </w:r>
      <w:r>
        <w:rPr>
          <w:spacing w:val="-2"/>
        </w:rPr>
        <w:t xml:space="preserve"> </w:t>
      </w:r>
      <w:r>
        <w:t>1-mal</w:t>
      </w:r>
      <w:r>
        <w:rPr>
          <w:spacing w:val="-2"/>
        </w:rPr>
        <w:t xml:space="preserve"> </w:t>
      </w:r>
      <w:r>
        <w:t>zu</w:t>
      </w:r>
      <w:r>
        <w:rPr>
          <w:spacing w:val="-3"/>
        </w:rPr>
        <w:t xml:space="preserve"> </w:t>
      </w:r>
      <w:r>
        <w:rPr>
          <w:spacing w:val="-2"/>
        </w:rPr>
        <w:t>bearbeiten.</w:t>
      </w:r>
    </w:p>
    <w:p w14:paraId="7E819ACA" w14:textId="77777777" w:rsidR="00EC48B8" w:rsidRDefault="00EC48B8">
      <w:pPr>
        <w:jc w:val="both"/>
        <w:sectPr w:rsidR="00EC48B8">
          <w:type w:val="continuous"/>
          <w:pgSz w:w="11900" w:h="16840"/>
          <w:pgMar w:top="1400" w:right="320" w:bottom="940" w:left="1300" w:header="0" w:footer="745" w:gutter="0"/>
          <w:cols w:space="720"/>
        </w:sectPr>
      </w:pPr>
    </w:p>
    <w:p w14:paraId="4D1C375C" w14:textId="77777777" w:rsidR="00EC48B8" w:rsidRDefault="00435DB8">
      <w:pPr>
        <w:pStyle w:val="Textkrper"/>
        <w:spacing w:before="117"/>
        <w:ind w:left="115"/>
      </w:pPr>
      <w:r>
        <w:rPr>
          <w:u w:val="single"/>
        </w:rPr>
        <w:lastRenderedPageBreak/>
        <w:t>Aufgabenart</w:t>
      </w:r>
      <w:r>
        <w:rPr>
          <w:spacing w:val="-2"/>
          <w:u w:val="single"/>
        </w:rPr>
        <w:t xml:space="preserve"> </w:t>
      </w:r>
      <w:r>
        <w:rPr>
          <w:spacing w:val="-5"/>
          <w:u w:val="single"/>
        </w:rPr>
        <w:t>II</w:t>
      </w:r>
    </w:p>
    <w:p w14:paraId="4E84A78D" w14:textId="77777777" w:rsidR="00EC48B8" w:rsidRDefault="00EC48B8">
      <w:pPr>
        <w:pStyle w:val="Textkrper"/>
        <w:spacing w:before="54"/>
      </w:pPr>
    </w:p>
    <w:p w14:paraId="521CB1F9" w14:textId="77777777" w:rsidR="00EC48B8" w:rsidRDefault="00435DB8">
      <w:pPr>
        <w:pStyle w:val="Textkrper"/>
        <w:ind w:left="475"/>
        <w:jc w:val="both"/>
      </w:pPr>
      <w:r>
        <w:t>Analyse/Interpretation</w:t>
      </w:r>
      <w:r>
        <w:rPr>
          <w:spacing w:val="-7"/>
        </w:rPr>
        <w:t xml:space="preserve"> </w:t>
      </w:r>
      <w:r>
        <w:t>von</w:t>
      </w:r>
      <w:r>
        <w:rPr>
          <w:spacing w:val="-6"/>
        </w:rPr>
        <w:t xml:space="preserve"> </w:t>
      </w:r>
      <w:r>
        <w:rPr>
          <w:spacing w:val="-2"/>
        </w:rPr>
        <w:t>Bildern</w:t>
      </w:r>
    </w:p>
    <w:p w14:paraId="31E490EC" w14:textId="77777777" w:rsidR="00EC48B8" w:rsidRDefault="00EC48B8">
      <w:pPr>
        <w:pStyle w:val="Textkrper"/>
        <w:spacing w:before="54"/>
      </w:pPr>
    </w:p>
    <w:p w14:paraId="2898840E" w14:textId="77777777" w:rsidR="00EC48B8" w:rsidRDefault="00435DB8">
      <w:pPr>
        <w:pStyle w:val="Textkrper"/>
        <w:spacing w:line="360" w:lineRule="auto"/>
        <w:ind w:left="475" w:right="1095"/>
        <w:jc w:val="both"/>
      </w:pPr>
      <w:r>
        <w:t xml:space="preserve">Diese Aufgabenart hat ihren Schwerpunkt in der </w:t>
      </w:r>
      <w:proofErr w:type="spellStart"/>
      <w:r>
        <w:t>aspektorientierten</w:t>
      </w:r>
      <w:proofErr w:type="spellEnd"/>
      <w:r>
        <w:t xml:space="preserve"> Untersuchung und Deutung</w:t>
      </w:r>
      <w:r>
        <w:rPr>
          <w:spacing w:val="-14"/>
        </w:rPr>
        <w:t xml:space="preserve"> </w:t>
      </w:r>
      <w:r>
        <w:t>von</w:t>
      </w:r>
      <w:r>
        <w:rPr>
          <w:spacing w:val="-14"/>
        </w:rPr>
        <w:t xml:space="preserve"> </w:t>
      </w:r>
      <w:r>
        <w:t>Bildern</w:t>
      </w:r>
      <w:r>
        <w:rPr>
          <w:spacing w:val="-13"/>
        </w:rPr>
        <w:t xml:space="preserve"> </w:t>
      </w:r>
      <w:r>
        <w:t>im</w:t>
      </w:r>
      <w:r>
        <w:rPr>
          <w:spacing w:val="-14"/>
        </w:rPr>
        <w:t xml:space="preserve"> </w:t>
      </w:r>
      <w:r>
        <w:t>Kompetenzbereich</w:t>
      </w:r>
      <w:r>
        <w:rPr>
          <w:spacing w:val="-13"/>
        </w:rPr>
        <w:t xml:space="preserve"> </w:t>
      </w:r>
      <w:r>
        <w:t>Rezeption.</w:t>
      </w:r>
      <w:r>
        <w:rPr>
          <w:spacing w:val="-14"/>
        </w:rPr>
        <w:t xml:space="preserve"> </w:t>
      </w:r>
      <w:r>
        <w:t>Analytische</w:t>
      </w:r>
      <w:r>
        <w:rPr>
          <w:spacing w:val="-13"/>
        </w:rPr>
        <w:t xml:space="preserve"> </w:t>
      </w:r>
      <w:r>
        <w:t>oder</w:t>
      </w:r>
      <w:r>
        <w:rPr>
          <w:spacing w:val="-14"/>
        </w:rPr>
        <w:t xml:space="preserve"> </w:t>
      </w:r>
      <w:r>
        <w:t xml:space="preserve">interpretierenden Skizzen werden je nach Aufgabenstellung in den Arbeitsprozess und deren Ergebnis </w:t>
      </w:r>
      <w:r>
        <w:rPr>
          <w:spacing w:val="-2"/>
        </w:rPr>
        <w:t>einbezogen</w:t>
      </w:r>
    </w:p>
    <w:p w14:paraId="7E0ECA26" w14:textId="77777777" w:rsidR="00EC48B8" w:rsidRDefault="00435DB8">
      <w:pPr>
        <w:pStyle w:val="Textkrper"/>
        <w:spacing w:before="203"/>
        <w:ind w:left="475"/>
        <w:jc w:val="both"/>
      </w:pPr>
      <w:r>
        <w:t>A</w:t>
      </w:r>
      <w:r>
        <w:rPr>
          <w:spacing w:val="55"/>
        </w:rPr>
        <w:t xml:space="preserve"> </w:t>
      </w:r>
      <w:r>
        <w:t>am</w:t>
      </w:r>
      <w:r>
        <w:rPr>
          <w:spacing w:val="-2"/>
        </w:rPr>
        <w:t xml:space="preserve"> Einzelwerk</w:t>
      </w:r>
    </w:p>
    <w:p w14:paraId="186E156F" w14:textId="77777777" w:rsidR="00EC48B8" w:rsidRDefault="00EC48B8">
      <w:pPr>
        <w:pStyle w:val="Textkrper"/>
        <w:spacing w:before="54"/>
      </w:pPr>
    </w:p>
    <w:p w14:paraId="52390017" w14:textId="77777777" w:rsidR="00EC48B8" w:rsidRDefault="00435DB8">
      <w:pPr>
        <w:pStyle w:val="Textkrper"/>
        <w:spacing w:before="1"/>
        <w:ind w:left="475"/>
        <w:jc w:val="both"/>
      </w:pPr>
      <w:r>
        <w:t>B</w:t>
      </w:r>
      <w:r>
        <w:rPr>
          <w:spacing w:val="54"/>
        </w:rPr>
        <w:t xml:space="preserve"> </w:t>
      </w:r>
      <w:r>
        <w:t>im</w:t>
      </w:r>
      <w:r>
        <w:rPr>
          <w:spacing w:val="-2"/>
        </w:rPr>
        <w:t xml:space="preserve"> Bildvergleich</w:t>
      </w:r>
    </w:p>
    <w:p w14:paraId="6FC5581B" w14:textId="77777777" w:rsidR="00EC48B8" w:rsidRDefault="00EC48B8">
      <w:pPr>
        <w:pStyle w:val="Textkrper"/>
        <w:spacing w:before="48"/>
      </w:pPr>
    </w:p>
    <w:p w14:paraId="00D1F747" w14:textId="77777777" w:rsidR="00EC48B8" w:rsidRDefault="00435DB8">
      <w:pPr>
        <w:pStyle w:val="Textkrper"/>
        <w:spacing w:before="1"/>
        <w:ind w:left="475"/>
        <w:jc w:val="both"/>
      </w:pPr>
      <w:r>
        <w:t>C</w:t>
      </w:r>
      <w:r>
        <w:rPr>
          <w:spacing w:val="47"/>
        </w:rPr>
        <w:t xml:space="preserve"> </w:t>
      </w:r>
      <w:r>
        <w:t>verbunden</w:t>
      </w:r>
      <w:r>
        <w:rPr>
          <w:spacing w:val="-5"/>
        </w:rPr>
        <w:t xml:space="preserve"> </w:t>
      </w:r>
      <w:r>
        <w:t>mit</w:t>
      </w:r>
      <w:r>
        <w:rPr>
          <w:spacing w:val="-4"/>
        </w:rPr>
        <w:t xml:space="preserve"> </w:t>
      </w:r>
      <w:r>
        <w:t>einem</w:t>
      </w:r>
      <w:r>
        <w:rPr>
          <w:spacing w:val="-6"/>
        </w:rPr>
        <w:t xml:space="preserve"> </w:t>
      </w:r>
      <w:r>
        <w:t>fachwissenschaftlichen</w:t>
      </w:r>
      <w:r>
        <w:rPr>
          <w:spacing w:val="-5"/>
        </w:rPr>
        <w:t xml:space="preserve"> </w:t>
      </w:r>
      <w:r>
        <w:rPr>
          <w:spacing w:val="-4"/>
        </w:rPr>
        <w:t>Text</w:t>
      </w:r>
    </w:p>
    <w:p w14:paraId="12080ED3" w14:textId="77777777" w:rsidR="00EC48B8" w:rsidRDefault="00EC48B8">
      <w:pPr>
        <w:pStyle w:val="Textkrper"/>
      </w:pPr>
    </w:p>
    <w:p w14:paraId="5A2D78B0" w14:textId="77777777" w:rsidR="00EC48B8" w:rsidRDefault="00EC48B8">
      <w:pPr>
        <w:pStyle w:val="Textkrper"/>
      </w:pPr>
    </w:p>
    <w:p w14:paraId="1D7BDA95" w14:textId="77777777" w:rsidR="00EC48B8" w:rsidRDefault="00EC48B8">
      <w:pPr>
        <w:pStyle w:val="Textkrper"/>
        <w:spacing w:before="108"/>
      </w:pPr>
    </w:p>
    <w:p w14:paraId="337D51CF" w14:textId="77777777" w:rsidR="00EC48B8" w:rsidRDefault="00435DB8">
      <w:pPr>
        <w:pStyle w:val="Textkrper"/>
        <w:ind w:left="115"/>
      </w:pPr>
      <w:r>
        <w:rPr>
          <w:u w:val="single"/>
        </w:rPr>
        <w:t>Aufgabenart</w:t>
      </w:r>
      <w:r>
        <w:rPr>
          <w:spacing w:val="-3"/>
          <w:u w:val="single"/>
        </w:rPr>
        <w:t xml:space="preserve"> </w:t>
      </w:r>
      <w:r>
        <w:rPr>
          <w:spacing w:val="-5"/>
          <w:u w:val="single"/>
        </w:rPr>
        <w:t>III</w:t>
      </w:r>
    </w:p>
    <w:p w14:paraId="69B83735" w14:textId="77777777" w:rsidR="00EC48B8" w:rsidRDefault="00EC48B8">
      <w:pPr>
        <w:pStyle w:val="Textkrper"/>
        <w:spacing w:before="54"/>
      </w:pPr>
    </w:p>
    <w:p w14:paraId="5B2AD142" w14:textId="77777777" w:rsidR="00EC48B8" w:rsidRDefault="00435DB8">
      <w:pPr>
        <w:pStyle w:val="Textkrper"/>
        <w:spacing w:line="525" w:lineRule="auto"/>
        <w:ind w:left="475" w:right="6345"/>
      </w:pPr>
      <w:r>
        <w:t>nur im Leistungskurs Fachspezifische</w:t>
      </w:r>
      <w:r>
        <w:rPr>
          <w:spacing w:val="-14"/>
        </w:rPr>
        <w:t xml:space="preserve"> </w:t>
      </w:r>
      <w:r>
        <w:t>Problemerörterung</w:t>
      </w:r>
    </w:p>
    <w:p w14:paraId="14AAA520" w14:textId="77777777" w:rsidR="00EC48B8" w:rsidRDefault="00435DB8">
      <w:pPr>
        <w:pStyle w:val="Textkrper"/>
        <w:spacing w:line="290" w:lineRule="exact"/>
        <w:ind w:left="475"/>
      </w:pPr>
      <w:r>
        <w:t>Zentrales</w:t>
      </w:r>
      <w:r>
        <w:rPr>
          <w:spacing w:val="-9"/>
        </w:rPr>
        <w:t xml:space="preserve"> </w:t>
      </w:r>
      <w:r>
        <w:t>Ziel</w:t>
      </w:r>
      <w:r>
        <w:rPr>
          <w:spacing w:val="-3"/>
        </w:rPr>
        <w:t xml:space="preserve"> </w:t>
      </w:r>
      <w:r>
        <w:t>dieser</w:t>
      </w:r>
      <w:r>
        <w:rPr>
          <w:spacing w:val="-6"/>
        </w:rPr>
        <w:t xml:space="preserve"> </w:t>
      </w:r>
      <w:r>
        <w:t>Aufgabenart</w:t>
      </w:r>
      <w:r>
        <w:rPr>
          <w:spacing w:val="-3"/>
        </w:rPr>
        <w:t xml:space="preserve"> </w:t>
      </w:r>
      <w:r>
        <w:t>ist</w:t>
      </w:r>
      <w:r>
        <w:rPr>
          <w:spacing w:val="-9"/>
        </w:rPr>
        <w:t xml:space="preserve"> </w:t>
      </w:r>
      <w:r>
        <w:t>die</w:t>
      </w:r>
      <w:r>
        <w:rPr>
          <w:spacing w:val="4"/>
        </w:rPr>
        <w:t xml:space="preserve"> </w:t>
      </w:r>
      <w:r>
        <w:t>Reflexion</w:t>
      </w:r>
      <w:r>
        <w:rPr>
          <w:spacing w:val="-4"/>
        </w:rPr>
        <w:t xml:space="preserve"> </w:t>
      </w:r>
      <w:r>
        <w:t>fachspezifischer</w:t>
      </w:r>
      <w:r>
        <w:rPr>
          <w:spacing w:val="-1"/>
        </w:rPr>
        <w:t xml:space="preserve"> </w:t>
      </w:r>
      <w:r>
        <w:rPr>
          <w:spacing w:val="-2"/>
        </w:rPr>
        <w:t>Problemstellungen</w:t>
      </w:r>
    </w:p>
    <w:p w14:paraId="718D6F6C" w14:textId="77777777" w:rsidR="00EC48B8" w:rsidRDefault="00EC48B8">
      <w:pPr>
        <w:pStyle w:val="Textkrper"/>
        <w:spacing w:before="54"/>
      </w:pPr>
    </w:p>
    <w:p w14:paraId="59F88848" w14:textId="77777777" w:rsidR="00EC48B8" w:rsidRDefault="00435DB8">
      <w:pPr>
        <w:pStyle w:val="Textkrper"/>
        <w:ind w:left="475"/>
      </w:pPr>
      <w:r>
        <w:t>A</w:t>
      </w:r>
      <w:r>
        <w:rPr>
          <w:spacing w:val="45"/>
        </w:rPr>
        <w:t xml:space="preserve"> </w:t>
      </w:r>
      <w:r>
        <w:t>ausgehend</w:t>
      </w:r>
      <w:r>
        <w:rPr>
          <w:spacing w:val="-4"/>
        </w:rPr>
        <w:t xml:space="preserve"> </w:t>
      </w:r>
      <w:r>
        <w:t>von</w:t>
      </w:r>
      <w:r>
        <w:rPr>
          <w:spacing w:val="-4"/>
        </w:rPr>
        <w:t xml:space="preserve"> </w:t>
      </w:r>
      <w:r>
        <w:t>fachlich</w:t>
      </w:r>
      <w:r>
        <w:rPr>
          <w:spacing w:val="-5"/>
        </w:rPr>
        <w:t xml:space="preserve"> </w:t>
      </w:r>
      <w:r>
        <w:t>orientierten</w:t>
      </w:r>
      <w:r>
        <w:rPr>
          <w:spacing w:val="-4"/>
        </w:rPr>
        <w:t xml:space="preserve"> </w:t>
      </w:r>
      <w:r>
        <w:t>Texten</w:t>
      </w:r>
      <w:r>
        <w:rPr>
          <w:spacing w:val="-5"/>
        </w:rPr>
        <w:t xml:space="preserve"> </w:t>
      </w:r>
      <w:r>
        <w:t>in</w:t>
      </w:r>
      <w:r>
        <w:rPr>
          <w:spacing w:val="-4"/>
        </w:rPr>
        <w:t xml:space="preserve"> </w:t>
      </w:r>
      <w:r>
        <w:t>Verbindung</w:t>
      </w:r>
      <w:r>
        <w:rPr>
          <w:spacing w:val="-2"/>
        </w:rPr>
        <w:t xml:space="preserve"> </w:t>
      </w:r>
      <w:r>
        <w:t>mit</w:t>
      </w:r>
      <w:r>
        <w:rPr>
          <w:spacing w:val="-3"/>
        </w:rPr>
        <w:t xml:space="preserve"> </w:t>
      </w:r>
      <w:r>
        <w:rPr>
          <w:spacing w:val="-2"/>
        </w:rPr>
        <w:t>Bildbeispielen</w:t>
      </w:r>
    </w:p>
    <w:p w14:paraId="2E910A59" w14:textId="77777777" w:rsidR="00EC48B8" w:rsidRDefault="00EC48B8">
      <w:pPr>
        <w:pStyle w:val="Textkrper"/>
        <w:spacing w:before="55"/>
      </w:pPr>
    </w:p>
    <w:p w14:paraId="0D46CA28" w14:textId="77777777" w:rsidR="00EC48B8" w:rsidRDefault="00435DB8">
      <w:pPr>
        <w:pStyle w:val="Textkrper"/>
        <w:ind w:left="475"/>
      </w:pPr>
      <w:r>
        <w:t>B</w:t>
      </w:r>
      <w:r>
        <w:rPr>
          <w:spacing w:val="48"/>
        </w:rPr>
        <w:t xml:space="preserve"> </w:t>
      </w:r>
      <w:r>
        <w:t>ausgehend</w:t>
      </w:r>
      <w:r>
        <w:rPr>
          <w:spacing w:val="-4"/>
        </w:rPr>
        <w:t xml:space="preserve"> </w:t>
      </w:r>
      <w:r>
        <w:t>von</w:t>
      </w:r>
      <w:r>
        <w:rPr>
          <w:spacing w:val="-4"/>
        </w:rPr>
        <w:t xml:space="preserve"> </w:t>
      </w:r>
      <w:r>
        <w:t>fachlich</w:t>
      </w:r>
      <w:r>
        <w:rPr>
          <w:spacing w:val="-4"/>
        </w:rPr>
        <w:t xml:space="preserve"> </w:t>
      </w:r>
      <w:r>
        <w:t>orientierten</w:t>
      </w:r>
      <w:r>
        <w:rPr>
          <w:spacing w:val="-4"/>
        </w:rPr>
        <w:t xml:space="preserve"> </w:t>
      </w:r>
      <w:r>
        <w:rPr>
          <w:spacing w:val="-2"/>
        </w:rPr>
        <w:t>Texten</w:t>
      </w:r>
    </w:p>
    <w:p w14:paraId="6FC6217E" w14:textId="77777777" w:rsidR="00EC48B8" w:rsidRDefault="00EC48B8">
      <w:pPr>
        <w:pStyle w:val="Textkrper"/>
        <w:spacing w:before="54"/>
      </w:pPr>
    </w:p>
    <w:p w14:paraId="1EFFCB1F" w14:textId="77777777" w:rsidR="00EC48B8" w:rsidRDefault="00435DB8">
      <w:pPr>
        <w:pStyle w:val="Textkrper"/>
        <w:spacing w:line="355" w:lineRule="auto"/>
        <w:ind w:left="115" w:right="1102"/>
        <w:jc w:val="both"/>
        <w:rPr>
          <w:sz w:val="20"/>
        </w:rPr>
      </w:pPr>
      <w:r>
        <w:t xml:space="preserve">Neben den rein fachlichen Anforderungen sind die Darstellungsleistungen der </w:t>
      </w:r>
      <w:proofErr w:type="spellStart"/>
      <w:r>
        <w:t>SuS</w:t>
      </w:r>
      <w:proofErr w:type="spellEnd"/>
      <w:r>
        <w:t xml:space="preserve"> mit 10% der Gesamtpunktsumme zu berücksichtigen</w:t>
      </w:r>
      <w:r>
        <w:rPr>
          <w:sz w:val="20"/>
        </w:rPr>
        <w:t>.</w:t>
      </w:r>
    </w:p>
    <w:p w14:paraId="562030EA" w14:textId="77777777" w:rsidR="00EC48B8" w:rsidRDefault="00EC48B8">
      <w:pPr>
        <w:pStyle w:val="Textkrper"/>
      </w:pPr>
    </w:p>
    <w:p w14:paraId="2C0153E1" w14:textId="77777777" w:rsidR="00EC48B8" w:rsidRDefault="00EC48B8">
      <w:pPr>
        <w:pStyle w:val="Textkrper"/>
        <w:spacing w:before="231"/>
      </w:pPr>
    </w:p>
    <w:p w14:paraId="49FBB488" w14:textId="77777777" w:rsidR="00EC48B8" w:rsidRDefault="00435DB8">
      <w:pPr>
        <w:pStyle w:val="Heading1"/>
        <w:numPr>
          <w:ilvl w:val="1"/>
          <w:numId w:val="8"/>
        </w:numPr>
        <w:tabs>
          <w:tab w:val="left" w:pos="588"/>
        </w:tabs>
        <w:ind w:left="588" w:hanging="473"/>
      </w:pPr>
      <w:bookmarkStart w:id="15" w:name="_TOC_250001"/>
      <w:r>
        <w:rPr>
          <w:color w:val="2F5496"/>
        </w:rPr>
        <w:t>Lehr-</w:t>
      </w:r>
      <w:r>
        <w:rPr>
          <w:color w:val="2F5496"/>
          <w:spacing w:val="-8"/>
        </w:rPr>
        <w:t xml:space="preserve"> </w:t>
      </w:r>
      <w:r>
        <w:rPr>
          <w:color w:val="2F5496"/>
        </w:rPr>
        <w:t>und</w:t>
      </w:r>
      <w:r>
        <w:rPr>
          <w:color w:val="2F5496"/>
          <w:spacing w:val="-10"/>
        </w:rPr>
        <w:t xml:space="preserve"> </w:t>
      </w:r>
      <w:bookmarkEnd w:id="15"/>
      <w:r>
        <w:rPr>
          <w:color w:val="2F5496"/>
          <w:spacing w:val="-2"/>
        </w:rPr>
        <w:t>Lernmittel</w:t>
      </w:r>
    </w:p>
    <w:p w14:paraId="58499E6B" w14:textId="77777777" w:rsidR="00EC48B8" w:rsidRDefault="00435DB8">
      <w:pPr>
        <w:pStyle w:val="Textkrper"/>
        <w:spacing w:before="291" w:line="360" w:lineRule="auto"/>
        <w:ind w:left="115" w:right="1089"/>
        <w:jc w:val="both"/>
      </w:pPr>
      <w:r>
        <w:t>Der Fachbereich Kunst verfügt über verschiedene Materialien, die ein praktisches Arbeiten ermöglichen. Darüber hinaus sind Abbildungen bekannter Kunstwerke vorhanden, sowie Lehrwerke für den punktuellen Einsatz in Klassen und Kursen.</w:t>
      </w:r>
    </w:p>
    <w:p w14:paraId="1B4F66FC" w14:textId="77777777" w:rsidR="00EC48B8" w:rsidRDefault="00EC48B8">
      <w:pPr>
        <w:spacing w:line="360" w:lineRule="auto"/>
        <w:jc w:val="both"/>
        <w:sectPr w:rsidR="00EC48B8">
          <w:pgSz w:w="11900" w:h="16840"/>
          <w:pgMar w:top="1940" w:right="320" w:bottom="940" w:left="1300" w:header="0" w:footer="745" w:gutter="0"/>
          <w:cols w:space="720"/>
        </w:sectPr>
      </w:pPr>
    </w:p>
    <w:p w14:paraId="502E8B8A" w14:textId="77777777" w:rsidR="00EC48B8" w:rsidRDefault="00435DB8">
      <w:pPr>
        <w:pStyle w:val="Textkrper"/>
        <w:spacing w:before="37" w:line="360" w:lineRule="auto"/>
        <w:ind w:left="115" w:right="1099"/>
        <w:jc w:val="both"/>
      </w:pPr>
      <w:r>
        <w:lastRenderedPageBreak/>
        <w:t xml:space="preserve">Zu Beginn eines jeden Halbjahres werden von den Schülern bedarfsorientierte Beträge </w:t>
      </w:r>
      <w:r>
        <w:rPr>
          <w:spacing w:val="-2"/>
        </w:rPr>
        <w:t>eingesammelt,</w:t>
      </w:r>
      <w:r>
        <w:rPr>
          <w:spacing w:val="-3"/>
        </w:rPr>
        <w:t xml:space="preserve"> </w:t>
      </w:r>
      <w:r>
        <w:rPr>
          <w:spacing w:val="-2"/>
        </w:rPr>
        <w:t>um</w:t>
      </w:r>
      <w:r>
        <w:rPr>
          <w:spacing w:val="-4"/>
        </w:rPr>
        <w:t xml:space="preserve"> </w:t>
      </w:r>
      <w:r>
        <w:rPr>
          <w:spacing w:val="-2"/>
        </w:rPr>
        <w:t>die Unkosten</w:t>
      </w:r>
      <w:r>
        <w:rPr>
          <w:spacing w:val="-4"/>
        </w:rPr>
        <w:t xml:space="preserve"> </w:t>
      </w:r>
      <w:r>
        <w:rPr>
          <w:spacing w:val="-2"/>
        </w:rPr>
        <w:t>der Verbrauchsmaterialien</w:t>
      </w:r>
      <w:r>
        <w:rPr>
          <w:spacing w:val="-4"/>
        </w:rPr>
        <w:t xml:space="preserve"> </w:t>
      </w:r>
      <w:r>
        <w:rPr>
          <w:spacing w:val="-2"/>
        </w:rPr>
        <w:t>zu</w:t>
      </w:r>
      <w:r>
        <w:rPr>
          <w:spacing w:val="-3"/>
        </w:rPr>
        <w:t xml:space="preserve"> </w:t>
      </w:r>
      <w:r>
        <w:rPr>
          <w:spacing w:val="-2"/>
        </w:rPr>
        <w:t>gewährleisten. Hiermit</w:t>
      </w:r>
      <w:r>
        <w:rPr>
          <w:spacing w:val="-3"/>
        </w:rPr>
        <w:t xml:space="preserve"> </w:t>
      </w:r>
      <w:r>
        <w:rPr>
          <w:spacing w:val="-2"/>
        </w:rPr>
        <w:t xml:space="preserve">werden </w:t>
      </w:r>
      <w:r>
        <w:t xml:space="preserve">Papiere, Farben und andere Gestaltungsmittel gekauft. Eine Kassenprüfung erfolgt über die </w:t>
      </w:r>
      <w:proofErr w:type="spellStart"/>
      <w:r>
        <w:t>Fachschaftskonferenz</w:t>
      </w:r>
      <w:proofErr w:type="spellEnd"/>
      <w:r>
        <w:t xml:space="preserve"> einmal im Jahr.</w:t>
      </w:r>
    </w:p>
    <w:p w14:paraId="24AC1D9A" w14:textId="77777777" w:rsidR="00EC48B8" w:rsidRDefault="00EC48B8">
      <w:pPr>
        <w:pStyle w:val="Textkrper"/>
      </w:pPr>
    </w:p>
    <w:p w14:paraId="79F86912" w14:textId="77777777" w:rsidR="00EC48B8" w:rsidRDefault="00EC48B8">
      <w:pPr>
        <w:pStyle w:val="Textkrper"/>
        <w:spacing w:before="95"/>
      </w:pPr>
    </w:p>
    <w:p w14:paraId="49E3C65C" w14:textId="77777777" w:rsidR="00EC48B8" w:rsidRDefault="00435DB8">
      <w:pPr>
        <w:pStyle w:val="Heading1"/>
        <w:numPr>
          <w:ilvl w:val="0"/>
          <w:numId w:val="320"/>
        </w:numPr>
        <w:tabs>
          <w:tab w:val="left" w:pos="427"/>
        </w:tabs>
        <w:ind w:left="427" w:hanging="312"/>
        <w:jc w:val="left"/>
        <w:rPr>
          <w:color w:val="2F5496"/>
        </w:rPr>
      </w:pPr>
      <w:bookmarkStart w:id="16" w:name="_TOC_250000"/>
      <w:r>
        <w:rPr>
          <w:color w:val="2F5496"/>
          <w:spacing w:val="-2"/>
        </w:rPr>
        <w:t>Qualitätssicherung</w:t>
      </w:r>
      <w:r>
        <w:rPr>
          <w:color w:val="2F5496"/>
          <w:spacing w:val="-14"/>
        </w:rPr>
        <w:t xml:space="preserve"> </w:t>
      </w:r>
      <w:r>
        <w:rPr>
          <w:color w:val="2F5496"/>
          <w:spacing w:val="-2"/>
        </w:rPr>
        <w:t>und</w:t>
      </w:r>
      <w:r>
        <w:rPr>
          <w:color w:val="2F5496"/>
          <w:spacing w:val="-14"/>
        </w:rPr>
        <w:t xml:space="preserve"> </w:t>
      </w:r>
      <w:bookmarkEnd w:id="16"/>
      <w:r>
        <w:rPr>
          <w:color w:val="2F5496"/>
          <w:spacing w:val="-2"/>
        </w:rPr>
        <w:t>Evaluation</w:t>
      </w:r>
    </w:p>
    <w:p w14:paraId="423D83C6" w14:textId="77777777" w:rsidR="00EC48B8" w:rsidRDefault="00435DB8">
      <w:pPr>
        <w:pStyle w:val="Textkrper"/>
        <w:spacing w:before="296" w:line="360" w:lineRule="auto"/>
        <w:ind w:left="115" w:right="1090"/>
        <w:jc w:val="both"/>
      </w:pPr>
      <w:r>
        <w:t>Das hausinterne Curriculum bietet den Fachlehrern individuelle Schwerpunktsetzungen, die den jeweiligen Voraussetzungen und der Lerngruppe gerecht werden. Um bei einem möglichen Lehrerwechsel nahtlos an den stofflichen Inhalt und die individuellen Voraussetzungen der Gruppe anzuknüpfen, werden Übersichten über die Unterrichtsvorhaben</w:t>
      </w:r>
      <w:r>
        <w:rPr>
          <w:spacing w:val="-8"/>
        </w:rPr>
        <w:t xml:space="preserve"> </w:t>
      </w:r>
      <w:r>
        <w:t>der</w:t>
      </w:r>
      <w:r>
        <w:rPr>
          <w:spacing w:val="-6"/>
        </w:rPr>
        <w:t xml:space="preserve"> </w:t>
      </w:r>
      <w:r>
        <w:t>jeweiligen</w:t>
      </w:r>
      <w:r>
        <w:rPr>
          <w:spacing w:val="-8"/>
        </w:rPr>
        <w:t xml:space="preserve"> </w:t>
      </w:r>
      <w:r>
        <w:t>Lerngruppe</w:t>
      </w:r>
      <w:r>
        <w:rPr>
          <w:spacing w:val="-7"/>
        </w:rPr>
        <w:t xml:space="preserve"> </w:t>
      </w:r>
      <w:r>
        <w:t>geführt.</w:t>
      </w:r>
      <w:r>
        <w:rPr>
          <w:spacing w:val="-9"/>
        </w:rPr>
        <w:t xml:space="preserve"> </w:t>
      </w:r>
      <w:r>
        <w:t>Dies</w:t>
      </w:r>
      <w:r>
        <w:rPr>
          <w:spacing w:val="-7"/>
        </w:rPr>
        <w:t xml:space="preserve"> </w:t>
      </w:r>
      <w:r>
        <w:t>dient</w:t>
      </w:r>
      <w:r>
        <w:rPr>
          <w:spacing w:val="-8"/>
        </w:rPr>
        <w:t xml:space="preserve"> </w:t>
      </w:r>
      <w:r>
        <w:t>auch</w:t>
      </w:r>
      <w:r>
        <w:rPr>
          <w:spacing w:val="-9"/>
        </w:rPr>
        <w:t xml:space="preserve"> </w:t>
      </w:r>
      <w:r>
        <w:t>einer</w:t>
      </w:r>
      <w:r>
        <w:rPr>
          <w:spacing w:val="-6"/>
        </w:rPr>
        <w:t xml:space="preserve"> </w:t>
      </w:r>
      <w:r>
        <w:t>Evaluation</w:t>
      </w:r>
      <w:r>
        <w:rPr>
          <w:spacing w:val="-9"/>
        </w:rPr>
        <w:t xml:space="preserve"> </w:t>
      </w:r>
      <w:r>
        <w:t>und möglichen</w:t>
      </w:r>
      <w:r>
        <w:rPr>
          <w:spacing w:val="-4"/>
        </w:rPr>
        <w:t xml:space="preserve"> </w:t>
      </w:r>
      <w:r>
        <w:t>Anpassung</w:t>
      </w:r>
      <w:r>
        <w:rPr>
          <w:spacing w:val="-1"/>
        </w:rPr>
        <w:t xml:space="preserve"> </w:t>
      </w:r>
      <w:r>
        <w:t>des</w:t>
      </w:r>
      <w:r>
        <w:rPr>
          <w:spacing w:val="-2"/>
        </w:rPr>
        <w:t xml:space="preserve"> </w:t>
      </w:r>
      <w:r>
        <w:t>hausinternen</w:t>
      </w:r>
      <w:r>
        <w:rPr>
          <w:spacing w:val="-4"/>
        </w:rPr>
        <w:t xml:space="preserve"> </w:t>
      </w:r>
      <w:r>
        <w:t>Curriculums.</w:t>
      </w:r>
      <w:r>
        <w:rPr>
          <w:spacing w:val="-4"/>
        </w:rPr>
        <w:t xml:space="preserve"> </w:t>
      </w:r>
      <w:r>
        <w:t>Hiermit</w:t>
      </w:r>
      <w:r>
        <w:rPr>
          <w:spacing w:val="-3"/>
        </w:rPr>
        <w:t xml:space="preserve"> </w:t>
      </w:r>
      <w:r>
        <w:t>verpflichtet</w:t>
      </w:r>
      <w:r>
        <w:rPr>
          <w:spacing w:val="-3"/>
        </w:rPr>
        <w:t xml:space="preserve"> </w:t>
      </w:r>
      <w:r>
        <w:t>sich</w:t>
      </w:r>
      <w:r>
        <w:rPr>
          <w:spacing w:val="-4"/>
        </w:rPr>
        <w:t xml:space="preserve"> </w:t>
      </w:r>
      <w:r>
        <w:t>das</w:t>
      </w:r>
      <w:r>
        <w:rPr>
          <w:spacing w:val="-2"/>
        </w:rPr>
        <w:t xml:space="preserve"> </w:t>
      </w:r>
      <w:r>
        <w:t>Fach</w:t>
      </w:r>
      <w:r>
        <w:rPr>
          <w:spacing w:val="-4"/>
        </w:rPr>
        <w:t xml:space="preserve"> </w:t>
      </w:r>
      <w:r>
        <w:t>Kunst auch der im Schulprogramm geforderten Evaluation von Unterricht.</w:t>
      </w:r>
    </w:p>
    <w:p w14:paraId="4CF5204A" w14:textId="77777777" w:rsidR="00EC48B8" w:rsidRDefault="00435DB8">
      <w:pPr>
        <w:pStyle w:val="Textkrper"/>
        <w:spacing w:line="360" w:lineRule="auto"/>
        <w:ind w:left="115" w:right="1097"/>
        <w:jc w:val="both"/>
      </w:pPr>
      <w:r>
        <w:t>Zusätzlich wird je Halbjahr ein Unterrichtsvorhaben evaluiert und gegebenenfalls angepasst. Hierfür stehen standardisierte Fragebogen zur Verfügung, die ebenfalls einer ständigen Überprüfung unterliegen.</w:t>
      </w:r>
    </w:p>
    <w:p w14:paraId="72E49D28" w14:textId="77777777" w:rsidR="00EC48B8" w:rsidRDefault="00EC48B8">
      <w:pPr>
        <w:spacing w:line="360" w:lineRule="auto"/>
        <w:jc w:val="both"/>
        <w:sectPr w:rsidR="00EC48B8">
          <w:pgSz w:w="11900" w:h="16840"/>
          <w:pgMar w:top="1380" w:right="320" w:bottom="940" w:left="1300" w:header="0" w:footer="745" w:gutter="0"/>
          <w:cols w:space="720"/>
        </w:sectPr>
      </w:pPr>
    </w:p>
    <w:p w14:paraId="476E0569" w14:textId="77777777" w:rsidR="00EC48B8" w:rsidRDefault="00EC48B8">
      <w:pPr>
        <w:pStyle w:val="Textkrper"/>
        <w:rPr>
          <w:sz w:val="12"/>
        </w:rPr>
      </w:pPr>
    </w:p>
    <w:p w14:paraId="62D26CFA" w14:textId="77777777" w:rsidR="00EC48B8" w:rsidRDefault="00EC48B8">
      <w:pPr>
        <w:pStyle w:val="Textkrper"/>
        <w:rPr>
          <w:sz w:val="12"/>
        </w:rPr>
      </w:pPr>
    </w:p>
    <w:p w14:paraId="3DAB98E0" w14:textId="77777777" w:rsidR="00EC48B8" w:rsidRDefault="00EC48B8">
      <w:pPr>
        <w:pStyle w:val="Textkrper"/>
        <w:spacing w:before="13"/>
        <w:rPr>
          <w:sz w:val="12"/>
        </w:rPr>
      </w:pPr>
    </w:p>
    <w:p w14:paraId="7B148BFC" w14:textId="77777777" w:rsidR="00EC48B8" w:rsidRDefault="00435DB8">
      <w:pPr>
        <w:pStyle w:val="Listenabsatz"/>
        <w:numPr>
          <w:ilvl w:val="0"/>
          <w:numId w:val="7"/>
        </w:numPr>
        <w:tabs>
          <w:tab w:val="left" w:pos="9272"/>
        </w:tabs>
        <w:rPr>
          <w:rFonts w:ascii="Arial" w:hAnsi="Arial"/>
          <w:sz w:val="12"/>
        </w:rPr>
      </w:pPr>
      <w:r>
        <w:rPr>
          <w:noProof/>
          <w:lang w:eastAsia="de-DE"/>
        </w:rPr>
        <mc:AlternateContent>
          <mc:Choice Requires="wps">
            <w:drawing>
              <wp:anchor distT="0" distB="0" distL="0" distR="0" simplePos="0" relativeHeight="15749120" behindDoc="0" locked="0" layoutInCell="1" allowOverlap="1" wp14:anchorId="04E347EB" wp14:editId="1E4AAF55">
                <wp:simplePos x="0" y="0"/>
                <wp:positionH relativeFrom="page">
                  <wp:posOffset>9031128</wp:posOffset>
                </wp:positionH>
                <wp:positionV relativeFrom="paragraph">
                  <wp:posOffset>-221868</wp:posOffset>
                </wp:positionV>
                <wp:extent cx="680085" cy="64960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649605"/>
                          <a:chOff x="0" y="0"/>
                          <a:chExt cx="680085" cy="649605"/>
                        </a:xfrm>
                      </wpg:grpSpPr>
                      <pic:pic xmlns:pic="http://schemas.openxmlformats.org/drawingml/2006/picture">
                        <pic:nvPicPr>
                          <pic:cNvPr id="107" name="Image 107"/>
                          <pic:cNvPicPr/>
                        </pic:nvPicPr>
                        <pic:blipFill>
                          <a:blip r:embed="rId35" cstate="print"/>
                          <a:stretch>
                            <a:fillRect/>
                          </a:stretch>
                        </pic:blipFill>
                        <pic:spPr>
                          <a:xfrm>
                            <a:off x="149110" y="85116"/>
                            <a:ext cx="530928" cy="564484"/>
                          </a:xfrm>
                          <a:prstGeom prst="rect">
                            <a:avLst/>
                          </a:prstGeom>
                        </pic:spPr>
                      </pic:pic>
                      <wps:wsp>
                        <wps:cNvPr id="108" name="Textbox 108"/>
                        <wps:cNvSpPr txBox="1"/>
                        <wps:spPr>
                          <a:xfrm>
                            <a:off x="0" y="0"/>
                            <a:ext cx="680085" cy="649605"/>
                          </a:xfrm>
                          <a:prstGeom prst="rect">
                            <a:avLst/>
                          </a:prstGeom>
                        </wps:spPr>
                        <wps:txbx>
                          <w:txbxContent>
                            <w:p w14:paraId="15F24252" w14:textId="77777777" w:rsidR="001E5275" w:rsidRDefault="001E5275">
                              <w:pPr>
                                <w:spacing w:line="403" w:lineRule="exact"/>
                                <w:rPr>
                                  <w:rFonts w:ascii="Arial" w:hAnsi="Arial"/>
                                  <w:sz w:val="36"/>
                                </w:rPr>
                              </w:pPr>
                              <w:r>
                                <w:rPr>
                                  <w:rFonts w:ascii="Arial" w:hAnsi="Arial"/>
                                  <w:color w:val="EBA38C"/>
                                  <w:spacing w:val="-10"/>
                                  <w:w w:val="130"/>
                                  <w:sz w:val="36"/>
                                </w:rPr>
                                <w:t>■</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11.112488pt;margin-top:-17.469948pt;width:53.55pt;height:51.15pt;mso-position-horizontal-relative:page;mso-position-vertical-relative:paragraph;z-index:15749120" id="docshapegroup101" coordorigin="14222,-349" coordsize="1071,1023">
                <v:shape style="position:absolute;left:14457;top:-216;width:837;height:889" type="#_x0000_t75" id="docshape102" stroked="false">
                  <v:imagedata r:id="rId36" o:title=""/>
                </v:shape>
                <v:shape style="position:absolute;left:14222;top:-350;width:1071;height:1023" type="#_x0000_t202" id="docshape103" filled="false" stroked="false">
                  <v:textbox inset="0,0,0,0">
                    <w:txbxContent>
                      <w:p>
                        <w:pPr>
                          <w:spacing w:line="403" w:lineRule="exact" w:before="0"/>
                          <w:ind w:left="0" w:right="0" w:firstLine="0"/>
                          <w:jc w:val="left"/>
                          <w:rPr>
                            <w:rFonts w:ascii="Arial" w:hAnsi="Arial"/>
                            <w:sz w:val="36"/>
                          </w:rPr>
                        </w:pPr>
                        <w:r>
                          <w:rPr>
                            <w:rFonts w:ascii="Arial" w:hAnsi="Arial"/>
                            <w:color w:val="EBA38C"/>
                            <w:spacing w:val="-10"/>
                            <w:w w:val="130"/>
                            <w:sz w:val="36"/>
                          </w:rPr>
                          <w:t>■</w:t>
                        </w:r>
                      </w:p>
                    </w:txbxContent>
                  </v:textbox>
                  <w10:wrap type="none"/>
                </v:shape>
                <w10:wrap type="none"/>
              </v:group>
            </w:pict>
          </mc:Fallback>
        </mc:AlternateContent>
      </w:r>
      <w:r>
        <w:rPr>
          <w:rFonts w:ascii="Arial" w:hAnsi="Arial"/>
          <w:color w:val="CD413B"/>
          <w:spacing w:val="-5"/>
          <w:sz w:val="12"/>
        </w:rPr>
        <w:t>.,</w:t>
      </w:r>
    </w:p>
    <w:p w14:paraId="5E4B2EBE" w14:textId="77777777" w:rsidR="00EC48B8" w:rsidRDefault="00435DB8">
      <w:pPr>
        <w:spacing w:before="124" w:line="216" w:lineRule="auto"/>
        <w:ind w:left="9443" w:right="2214" w:hanging="401"/>
        <w:rPr>
          <w:rFonts w:ascii="Arial Narrow"/>
          <w:b/>
          <w:sz w:val="15"/>
        </w:rPr>
      </w:pPr>
      <w:r>
        <w:rPr>
          <w:noProof/>
          <w:lang w:eastAsia="de-DE"/>
        </w:rPr>
        <mc:AlternateContent>
          <mc:Choice Requires="wps">
            <w:drawing>
              <wp:anchor distT="0" distB="0" distL="0" distR="0" simplePos="0" relativeHeight="15763456" behindDoc="0" locked="0" layoutInCell="1" allowOverlap="1" wp14:anchorId="323502C2" wp14:editId="36B78CC4">
                <wp:simplePos x="0" y="0"/>
                <wp:positionH relativeFrom="page">
                  <wp:posOffset>6026076</wp:posOffset>
                </wp:positionH>
                <wp:positionV relativeFrom="paragraph">
                  <wp:posOffset>46219</wp:posOffset>
                </wp:positionV>
                <wp:extent cx="615950" cy="76644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766445"/>
                        </a:xfrm>
                        <a:prstGeom prst="rect">
                          <a:avLst/>
                        </a:prstGeom>
                      </wps:spPr>
                      <wps:txbx>
                        <w:txbxContent>
                          <w:p w14:paraId="7EF322FD" w14:textId="77777777" w:rsidR="001E5275" w:rsidRDefault="001E5275">
                            <w:pPr>
                              <w:spacing w:before="1"/>
                              <w:rPr>
                                <w:rFonts w:ascii="Arial Narrow"/>
                                <w:b/>
                                <w:sz w:val="105"/>
                              </w:rPr>
                            </w:pPr>
                            <w:r>
                              <w:rPr>
                                <w:rFonts w:ascii="Arial Narrow"/>
                                <w:b/>
                                <w:color w:val="E98EB3"/>
                                <w:spacing w:val="-10"/>
                                <w:w w:val="125"/>
                                <w:sz w:val="105"/>
                              </w:rPr>
                              <w:t>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4.494202pt;margin-top:3.639364pt;width:48.5pt;height:60.35pt;mso-position-horizontal-relative:page;mso-position-vertical-relative:paragraph;z-index:15763456" type="#_x0000_t202" id="docshape104" filled="false" stroked="false">
                <v:textbox inset="0,0,0,0">
                  <w:txbxContent>
                    <w:p>
                      <w:pPr>
                        <w:spacing w:before="1"/>
                        <w:ind w:left="0" w:right="0" w:firstLine="0"/>
                        <w:jc w:val="left"/>
                        <w:rPr>
                          <w:rFonts w:ascii="Arial Narrow"/>
                          <w:b/>
                          <w:sz w:val="105"/>
                        </w:rPr>
                      </w:pPr>
                      <w:r>
                        <w:rPr>
                          <w:rFonts w:ascii="Arial Narrow"/>
                          <w:b/>
                          <w:color w:val="E98EB3"/>
                          <w:spacing w:val="-10"/>
                          <w:w w:val="125"/>
                          <w:sz w:val="105"/>
                        </w:rPr>
                        <w:t>m</w:t>
                      </w:r>
                    </w:p>
                  </w:txbxContent>
                </v:textbox>
                <w10:wrap type="none"/>
              </v:shape>
            </w:pict>
          </mc:Fallback>
        </mc:AlternateContent>
      </w:r>
      <w:r>
        <w:rPr>
          <w:rFonts w:ascii="Arial Narrow"/>
          <w:b/>
          <w:color w:val="2BA167"/>
          <w:w w:val="115"/>
          <w:sz w:val="26"/>
        </w:rPr>
        <w:t>l,:..</w:t>
      </w:r>
      <w:r>
        <w:rPr>
          <w:rFonts w:ascii="Arial Narrow"/>
          <w:b/>
          <w:color w:val="2BA167"/>
          <w:spacing w:val="30"/>
          <w:w w:val="120"/>
          <w:sz w:val="26"/>
        </w:rPr>
        <w:t xml:space="preserve"> </w:t>
      </w:r>
      <w:r>
        <w:rPr>
          <w:rFonts w:ascii="Arial Narrow"/>
          <w:b/>
          <w:color w:val="1C1C1C"/>
          <w:w w:val="120"/>
          <w:sz w:val="15"/>
        </w:rPr>
        <w:t xml:space="preserve">MEDIENKOMPETENZ </w:t>
      </w:r>
      <w:r>
        <w:rPr>
          <w:rFonts w:ascii="Arial Narrow"/>
          <w:b/>
          <w:color w:val="2D2D2D"/>
          <w:w w:val="120"/>
          <w:sz w:val="15"/>
        </w:rPr>
        <w:t>RAHMEN</w:t>
      </w:r>
      <w:r>
        <w:rPr>
          <w:rFonts w:ascii="Arial Narrow"/>
          <w:b/>
          <w:color w:val="2D2D2D"/>
          <w:spacing w:val="-11"/>
          <w:w w:val="120"/>
          <w:sz w:val="15"/>
        </w:rPr>
        <w:t xml:space="preserve"> </w:t>
      </w:r>
      <w:r>
        <w:rPr>
          <w:rFonts w:ascii="Arial Narrow"/>
          <w:b/>
          <w:color w:val="2D2D2D"/>
          <w:w w:val="120"/>
          <w:sz w:val="15"/>
        </w:rPr>
        <w:t>NRW</w:t>
      </w:r>
    </w:p>
    <w:p w14:paraId="054D13F5" w14:textId="77777777" w:rsidR="00EC48B8" w:rsidRDefault="00EC48B8">
      <w:pPr>
        <w:pStyle w:val="Textkrper"/>
        <w:spacing w:before="11"/>
        <w:rPr>
          <w:rFonts w:ascii="Arial Narrow"/>
          <w:b/>
          <w:sz w:val="15"/>
        </w:rPr>
      </w:pPr>
    </w:p>
    <w:p w14:paraId="790344D0" w14:textId="77777777" w:rsidR="00EC48B8" w:rsidRDefault="00435DB8">
      <w:pPr>
        <w:spacing w:line="525" w:lineRule="exact"/>
        <w:ind w:right="1096"/>
        <w:jc w:val="center"/>
        <w:rPr>
          <w:rFonts w:ascii="Times New Roman"/>
          <w:b/>
          <w:sz w:val="52"/>
        </w:rPr>
      </w:pPr>
      <w:r>
        <w:rPr>
          <w:noProof/>
          <w:lang w:eastAsia="de-DE"/>
        </w:rPr>
        <mc:AlternateContent>
          <mc:Choice Requires="wps">
            <w:drawing>
              <wp:anchor distT="0" distB="0" distL="0" distR="0" simplePos="0" relativeHeight="485209088" behindDoc="1" locked="0" layoutInCell="1" allowOverlap="1" wp14:anchorId="3AA00F33" wp14:editId="2973E2C2">
                <wp:simplePos x="0" y="0"/>
                <wp:positionH relativeFrom="page">
                  <wp:posOffset>4677307</wp:posOffset>
                </wp:positionH>
                <wp:positionV relativeFrom="paragraph">
                  <wp:posOffset>135411</wp:posOffset>
                </wp:positionV>
                <wp:extent cx="389890" cy="8763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87630"/>
                        </a:xfrm>
                        <a:prstGeom prst="rect">
                          <a:avLst/>
                        </a:prstGeom>
                      </wps:spPr>
                      <wps:txbx>
                        <w:txbxContent>
                          <w:p w14:paraId="16B9195F" w14:textId="77777777" w:rsidR="001E5275" w:rsidRDefault="001E5275">
                            <w:pPr>
                              <w:tabs>
                                <w:tab w:val="left" w:pos="523"/>
                              </w:tabs>
                              <w:rPr>
                                <w:rFonts w:ascii="Arial Narrow"/>
                                <w:b/>
                                <w:sz w:val="12"/>
                              </w:rPr>
                            </w:pPr>
                            <w:r>
                              <w:rPr>
                                <w:rFonts w:ascii="Arial Narrow"/>
                                <w:b/>
                                <w:color w:val="D4F6F0"/>
                                <w:spacing w:val="-5"/>
                                <w:w w:val="145"/>
                                <w:sz w:val="12"/>
                              </w:rPr>
                              <w:t>EN</w:t>
                            </w:r>
                            <w:r>
                              <w:rPr>
                                <w:rFonts w:ascii="Arial Narrow"/>
                                <w:b/>
                                <w:color w:val="D4F6F0"/>
                                <w:sz w:val="12"/>
                              </w:rPr>
                              <w:tab/>
                            </w:r>
                            <w:r>
                              <w:rPr>
                                <w:rFonts w:ascii="Arial Narrow"/>
                                <w:b/>
                                <w:color w:val="D4F6F0"/>
                                <w:spacing w:val="-10"/>
                                <w:w w:val="145"/>
                                <w:sz w:val="12"/>
                              </w:rPr>
                              <w:t>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8.291931pt;margin-top:10.662319pt;width:30.7pt;height:6.9pt;mso-position-horizontal-relative:page;mso-position-vertical-relative:paragraph;z-index:-18107392" type="#_x0000_t202" id="docshape105" filled="false" stroked="false">
                <v:textbox inset="0,0,0,0">
                  <w:txbxContent>
                    <w:p>
                      <w:pPr>
                        <w:tabs>
                          <w:tab w:pos="523" w:val="left" w:leader="none"/>
                        </w:tabs>
                        <w:spacing w:before="0"/>
                        <w:ind w:left="0" w:right="0" w:firstLine="0"/>
                        <w:jc w:val="left"/>
                        <w:rPr>
                          <w:rFonts w:ascii="Arial Narrow"/>
                          <w:b/>
                          <w:sz w:val="12"/>
                        </w:rPr>
                      </w:pPr>
                      <w:r>
                        <w:rPr>
                          <w:rFonts w:ascii="Arial Narrow"/>
                          <w:b/>
                          <w:color w:val="D4F6F0"/>
                          <w:spacing w:val="-5"/>
                          <w:w w:val="145"/>
                          <w:sz w:val="12"/>
                        </w:rPr>
                        <w:t>EN</w:t>
                      </w:r>
                      <w:r>
                        <w:rPr>
                          <w:rFonts w:ascii="Arial Narrow"/>
                          <w:b/>
                          <w:color w:val="D4F6F0"/>
                          <w:sz w:val="12"/>
                        </w:rPr>
                        <w:tab/>
                      </w:r>
                      <w:r>
                        <w:rPr>
                          <w:rFonts w:ascii="Arial Narrow"/>
                          <w:b/>
                          <w:color w:val="D4F6F0"/>
                          <w:spacing w:val="-10"/>
                          <w:w w:val="145"/>
                          <w:sz w:val="12"/>
                        </w:rPr>
                        <w:t>0</w:t>
                      </w:r>
                    </w:p>
                  </w:txbxContent>
                </v:textbox>
                <w10:wrap type="none"/>
              </v:shape>
            </w:pict>
          </mc:Fallback>
        </mc:AlternateContent>
      </w:r>
      <w:r>
        <w:rPr>
          <w:noProof/>
          <w:lang w:eastAsia="de-DE"/>
        </w:rPr>
        <mc:AlternateContent>
          <mc:Choice Requires="wps">
            <w:drawing>
              <wp:anchor distT="0" distB="0" distL="0" distR="0" simplePos="0" relativeHeight="485210624" behindDoc="1" locked="0" layoutInCell="1" allowOverlap="1" wp14:anchorId="5DCEEE0A" wp14:editId="668ECCFF">
                <wp:simplePos x="0" y="0"/>
                <wp:positionH relativeFrom="page">
                  <wp:posOffset>3605489</wp:posOffset>
                </wp:positionH>
                <wp:positionV relativeFrom="paragraph">
                  <wp:posOffset>59298</wp:posOffset>
                </wp:positionV>
                <wp:extent cx="337185" cy="485203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4852035"/>
                          <a:chOff x="0" y="0"/>
                          <a:chExt cx="337185" cy="4852035"/>
                        </a:xfrm>
                      </wpg:grpSpPr>
                      <pic:pic xmlns:pic="http://schemas.openxmlformats.org/drawingml/2006/picture">
                        <pic:nvPicPr>
                          <pic:cNvPr id="112" name="Image 112"/>
                          <pic:cNvPicPr/>
                        </pic:nvPicPr>
                        <pic:blipFill>
                          <a:blip r:embed="rId37" cstate="print"/>
                          <a:stretch>
                            <a:fillRect/>
                          </a:stretch>
                        </pic:blipFill>
                        <pic:spPr>
                          <a:xfrm>
                            <a:off x="0" y="0"/>
                            <a:ext cx="336935" cy="437348"/>
                          </a:xfrm>
                          <a:prstGeom prst="rect">
                            <a:avLst/>
                          </a:prstGeom>
                        </pic:spPr>
                      </pic:pic>
                      <wps:wsp>
                        <wps:cNvPr id="113" name="Graphic 113"/>
                        <wps:cNvSpPr/>
                        <wps:spPr>
                          <a:xfrm>
                            <a:off x="316515" y="422092"/>
                            <a:ext cx="1270" cy="4429760"/>
                          </a:xfrm>
                          <a:custGeom>
                            <a:avLst/>
                            <a:gdLst/>
                            <a:ahLst/>
                            <a:cxnLst/>
                            <a:rect l="l" t="t" r="r" b="b"/>
                            <a:pathLst>
                              <a:path h="4429760">
                                <a:moveTo>
                                  <a:pt x="0" y="4429423"/>
                                </a:moveTo>
                                <a:lnTo>
                                  <a:pt x="0" y="0"/>
                                </a:lnTo>
                              </a:path>
                            </a:pathLst>
                          </a:custGeom>
                          <a:ln w="510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83.89679pt;margin-top:4.669147pt;width:26.55pt;height:382.05pt;mso-position-horizontal-relative:page;mso-position-vertical-relative:paragraph;z-index:-18105856" id="docshapegroup106" coordorigin="5678,93" coordsize="531,7641">
                <v:shape style="position:absolute;left:5677;top:93;width:531;height:689" type="#_x0000_t75" id="docshape107" stroked="false">
                  <v:imagedata r:id="rId38" o:title=""/>
                </v:shape>
                <v:line style="position:absolute" from="6176,7734" to="6176,758" stroked="true" strokeweight=".401975pt" strokecolor="#000000">
                  <v:stroke dashstyle="solid"/>
                </v:line>
                <w10:wrap type="none"/>
              </v:group>
            </w:pict>
          </mc:Fallback>
        </mc:AlternateContent>
      </w:r>
      <w:r>
        <w:rPr>
          <w:noProof/>
          <w:lang w:eastAsia="de-DE"/>
        </w:rPr>
        <mc:AlternateContent>
          <mc:Choice Requires="wps">
            <w:drawing>
              <wp:anchor distT="0" distB="0" distL="0" distR="0" simplePos="0" relativeHeight="485211136" behindDoc="1" locked="0" layoutInCell="1" allowOverlap="1" wp14:anchorId="0F5B4AE6" wp14:editId="3C55217D">
                <wp:simplePos x="0" y="0"/>
                <wp:positionH relativeFrom="page">
                  <wp:posOffset>7949913</wp:posOffset>
                </wp:positionH>
                <wp:positionV relativeFrom="paragraph">
                  <wp:posOffset>54212</wp:posOffset>
                </wp:positionV>
                <wp:extent cx="1771650" cy="485203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0" cy="4852035"/>
                          <a:chOff x="0" y="0"/>
                          <a:chExt cx="1771650" cy="4852035"/>
                        </a:xfrm>
                      </wpg:grpSpPr>
                      <pic:pic xmlns:pic="http://schemas.openxmlformats.org/drawingml/2006/picture">
                        <pic:nvPicPr>
                          <pic:cNvPr id="115" name="Image 115"/>
                          <pic:cNvPicPr/>
                        </pic:nvPicPr>
                        <pic:blipFill>
                          <a:blip r:embed="rId39" cstate="print"/>
                          <a:stretch>
                            <a:fillRect/>
                          </a:stretch>
                        </pic:blipFill>
                        <pic:spPr>
                          <a:xfrm>
                            <a:off x="0" y="0"/>
                            <a:ext cx="1771463" cy="442433"/>
                          </a:xfrm>
                          <a:prstGeom prst="rect">
                            <a:avLst/>
                          </a:prstGeom>
                        </pic:spPr>
                      </pic:pic>
                      <pic:pic xmlns:pic="http://schemas.openxmlformats.org/drawingml/2006/picture">
                        <pic:nvPicPr>
                          <pic:cNvPr id="116" name="Image 116"/>
                          <pic:cNvPicPr/>
                        </pic:nvPicPr>
                        <pic:blipFill>
                          <a:blip r:embed="rId40" cstate="print"/>
                          <a:stretch>
                            <a:fillRect/>
                          </a:stretch>
                        </pic:blipFill>
                        <pic:spPr>
                          <a:xfrm>
                            <a:off x="270569" y="3651349"/>
                            <a:ext cx="791287" cy="86452"/>
                          </a:xfrm>
                          <a:prstGeom prst="rect">
                            <a:avLst/>
                          </a:prstGeom>
                        </pic:spPr>
                      </pic:pic>
                      <wps:wsp>
                        <wps:cNvPr id="117" name="Graphic 117"/>
                        <wps:cNvSpPr/>
                        <wps:spPr>
                          <a:xfrm>
                            <a:off x="290993" y="437349"/>
                            <a:ext cx="1450340" cy="4414520"/>
                          </a:xfrm>
                          <a:custGeom>
                            <a:avLst/>
                            <a:gdLst/>
                            <a:ahLst/>
                            <a:cxnLst/>
                            <a:rect l="l" t="t" r="r" b="b"/>
                            <a:pathLst>
                              <a:path w="1450340" h="4414520">
                                <a:moveTo>
                                  <a:pt x="0" y="4414167"/>
                                </a:moveTo>
                                <a:lnTo>
                                  <a:pt x="0" y="0"/>
                                </a:lnTo>
                              </a:path>
                              <a:path w="1450340" h="4414520">
                                <a:moveTo>
                                  <a:pt x="1449844" y="4414167"/>
                                </a:moveTo>
                                <a:lnTo>
                                  <a:pt x="1449844" y="0"/>
                                </a:lnTo>
                              </a:path>
                            </a:pathLst>
                          </a:custGeom>
                          <a:ln w="509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25.977478pt;margin-top:4.268718pt;width:139.5pt;height:382.05pt;mso-position-horizontal-relative:page;mso-position-vertical-relative:paragraph;z-index:-18105344" id="docshapegroup108" coordorigin="12520,85" coordsize="2790,7641">
                <v:shape style="position:absolute;left:12519;top:85;width:2790;height:697" type="#_x0000_t75" id="docshape109" stroked="false">
                  <v:imagedata r:id="rId41" o:title=""/>
                </v:shape>
                <v:shape style="position:absolute;left:12945;top:5835;width:1247;height:137" type="#_x0000_t75" id="docshape110" stroked="false">
                  <v:imagedata r:id="rId42" o:title=""/>
                </v:shape>
                <v:shape style="position:absolute;left:12977;top:774;width:2284;height:6952" id="docshape111" coordorigin="12978,774" coordsize="2284,6952" path="m12978,7726l12978,774m15261,7726l15261,774e" filled="false" stroked="true" strokeweight=".401202pt" strokecolor="#000000">
                  <v:path arrowok="t"/>
                  <v:stroke dashstyle="solid"/>
                </v:shape>
                <w10:wrap type="none"/>
              </v:group>
            </w:pict>
          </mc:Fallback>
        </mc:AlternateContent>
      </w:r>
      <w:r>
        <w:rPr>
          <w:noProof/>
          <w:lang w:eastAsia="de-DE"/>
        </w:rPr>
        <mc:AlternateContent>
          <mc:Choice Requires="wps">
            <w:drawing>
              <wp:anchor distT="0" distB="0" distL="0" distR="0" simplePos="0" relativeHeight="15752704" behindDoc="0" locked="0" layoutInCell="1" allowOverlap="1" wp14:anchorId="28F27A46" wp14:editId="79499C4E">
                <wp:simplePos x="0" y="0"/>
                <wp:positionH relativeFrom="page">
                  <wp:posOffset>1144966</wp:posOffset>
                </wp:positionH>
                <wp:positionV relativeFrom="paragraph">
                  <wp:posOffset>122189</wp:posOffset>
                </wp:positionV>
                <wp:extent cx="26034" cy="108585"/>
                <wp:effectExtent l="0" t="0" r="0" b="0"/>
                <wp:wrapNone/>
                <wp:docPr id="102"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108585"/>
                        </a:xfrm>
                        <a:custGeom>
                          <a:avLst/>
                          <a:gdLst/>
                          <a:ahLst/>
                          <a:cxnLst/>
                          <a:rect l="l" t="t" r="r" b="b"/>
                          <a:pathLst>
                            <a:path w="26034" h="108585">
                              <a:moveTo>
                                <a:pt x="25525" y="107978"/>
                              </a:moveTo>
                              <a:lnTo>
                                <a:pt x="0" y="107978"/>
                              </a:lnTo>
                              <a:lnTo>
                                <a:pt x="0" y="0"/>
                              </a:lnTo>
                              <a:lnTo>
                                <a:pt x="25525" y="0"/>
                              </a:lnTo>
                              <a:lnTo>
                                <a:pt x="25525" y="107978"/>
                              </a:lnTo>
                              <a:close/>
                            </a:path>
                          </a:pathLst>
                        </a:custGeom>
                        <a:solidFill>
                          <a:srgbClr val="168C52"/>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0.154861pt;margin-top:9.621187pt;width:2.009876pt;height:8.502269pt;mso-position-horizontal-relative:page;mso-position-vertical-relative:paragraph;z-index:15752704" id="docshape112" filled="true" fillcolor="#168c52" stroked="false">
                <v:fill type="solid"/>
                <w10:wrap type="none"/>
              </v:rect>
            </w:pict>
          </mc:Fallback>
        </mc:AlternateContent>
      </w:r>
      <w:r>
        <w:rPr>
          <w:noProof/>
          <w:lang w:eastAsia="de-DE"/>
        </w:rPr>
        <mc:AlternateContent>
          <mc:Choice Requires="wps">
            <w:drawing>
              <wp:anchor distT="0" distB="0" distL="0" distR="0" simplePos="0" relativeHeight="15753216" behindDoc="0" locked="0" layoutInCell="1" allowOverlap="1" wp14:anchorId="17FE441D" wp14:editId="1087D60B">
                <wp:simplePos x="0" y="0"/>
                <wp:positionH relativeFrom="page">
                  <wp:posOffset>1227023</wp:posOffset>
                </wp:positionH>
                <wp:positionV relativeFrom="paragraph">
                  <wp:posOffset>122190</wp:posOffset>
                </wp:positionV>
                <wp:extent cx="408940" cy="220345"/>
                <wp:effectExtent l="0" t="0" r="0" b="0"/>
                <wp:wrapNone/>
                <wp:docPr id="118"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940" cy="220345"/>
                        </a:xfrm>
                        <a:custGeom>
                          <a:avLst/>
                          <a:gdLst/>
                          <a:ahLst/>
                          <a:cxnLst/>
                          <a:rect l="l" t="t" r="r" b="b"/>
                          <a:pathLst>
                            <a:path w="408940" h="220345">
                              <a:moveTo>
                                <a:pt x="173647" y="111887"/>
                              </a:moveTo>
                              <a:lnTo>
                                <a:pt x="76" y="111887"/>
                              </a:lnTo>
                              <a:lnTo>
                                <a:pt x="76" y="219862"/>
                              </a:lnTo>
                              <a:lnTo>
                                <a:pt x="173647" y="219862"/>
                              </a:lnTo>
                              <a:lnTo>
                                <a:pt x="173647" y="111887"/>
                              </a:lnTo>
                              <a:close/>
                            </a:path>
                            <a:path w="408940" h="220345">
                              <a:moveTo>
                                <a:pt x="408406" y="0"/>
                              </a:moveTo>
                              <a:lnTo>
                                <a:pt x="0" y="0"/>
                              </a:lnTo>
                              <a:lnTo>
                                <a:pt x="0" y="107988"/>
                              </a:lnTo>
                              <a:lnTo>
                                <a:pt x="408406" y="107988"/>
                              </a:lnTo>
                              <a:lnTo>
                                <a:pt x="408406" y="0"/>
                              </a:lnTo>
                              <a:close/>
                            </a:path>
                          </a:pathLst>
                        </a:custGeom>
                        <a:solidFill>
                          <a:srgbClr val="168C52"/>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6.616005pt;margin-top:9.621297pt;width:32.2pt;height:17.350pt;mso-position-horizontal-relative:page;mso-position-vertical-relative:paragraph;z-index:15753216" id="docshape113" coordorigin="1932,192" coordsize="644,347" path="m2206,369l1932,369,1932,539,2206,539,2206,369xm2575,192l1932,192,1932,362,2575,362,2575,192xe" filled="true" fillcolor="#168c52" stroked="false">
                <v:path arrowok="t"/>
                <v:fill type="solid"/>
                <w10:wrap type="none"/>
              </v:shape>
            </w:pict>
          </mc:Fallback>
        </mc:AlternateContent>
      </w:r>
      <w:r>
        <w:rPr>
          <w:noProof/>
          <w:lang w:eastAsia="de-DE"/>
        </w:rPr>
        <mc:AlternateContent>
          <mc:Choice Requires="wps">
            <w:drawing>
              <wp:anchor distT="0" distB="0" distL="0" distR="0" simplePos="0" relativeHeight="485214208" behindDoc="1" locked="0" layoutInCell="1" allowOverlap="1" wp14:anchorId="462B1EBD" wp14:editId="7F472215">
                <wp:simplePos x="0" y="0"/>
                <wp:positionH relativeFrom="page">
                  <wp:posOffset>2129671</wp:posOffset>
                </wp:positionH>
                <wp:positionV relativeFrom="paragraph">
                  <wp:posOffset>130048</wp:posOffset>
                </wp:positionV>
                <wp:extent cx="232410" cy="233679"/>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233679"/>
                          <a:chOff x="0" y="0"/>
                          <a:chExt cx="232410" cy="233679"/>
                        </a:xfrm>
                      </wpg:grpSpPr>
                      <wps:wsp>
                        <wps:cNvPr id="121" name="Graphic 121"/>
                        <wps:cNvSpPr/>
                        <wps:spPr>
                          <a:xfrm>
                            <a:off x="-8" y="3"/>
                            <a:ext cx="232410" cy="233679"/>
                          </a:xfrm>
                          <a:custGeom>
                            <a:avLst/>
                            <a:gdLst/>
                            <a:ahLst/>
                            <a:cxnLst/>
                            <a:rect l="l" t="t" r="r" b="b"/>
                            <a:pathLst>
                              <a:path w="232410" h="233679">
                                <a:moveTo>
                                  <a:pt x="232346" y="38620"/>
                                </a:moveTo>
                                <a:lnTo>
                                  <a:pt x="158254" y="38620"/>
                                </a:lnTo>
                                <a:lnTo>
                                  <a:pt x="158254" y="0"/>
                                </a:lnTo>
                                <a:lnTo>
                                  <a:pt x="0" y="0"/>
                                </a:lnTo>
                                <a:lnTo>
                                  <a:pt x="0" y="101498"/>
                                </a:lnTo>
                                <a:lnTo>
                                  <a:pt x="74091" y="101498"/>
                                </a:lnTo>
                                <a:lnTo>
                                  <a:pt x="74091" y="233438"/>
                                </a:lnTo>
                                <a:lnTo>
                                  <a:pt x="232346" y="233438"/>
                                </a:lnTo>
                                <a:lnTo>
                                  <a:pt x="232346" y="38620"/>
                                </a:lnTo>
                                <a:close/>
                              </a:path>
                            </a:pathLst>
                          </a:custGeom>
                          <a:solidFill>
                            <a:srgbClr val="139E69"/>
                          </a:solidFill>
                        </wps:spPr>
                        <wps:bodyPr wrap="square" lIns="0" tIns="0" rIns="0" bIns="0" rtlCol="0">
                          <a:prstTxWarp prst="textNoShape">
                            <a:avLst/>
                          </a:prstTxWarp>
                          <a:noAutofit/>
                        </wps:bodyPr>
                      </wps:wsp>
                      <wps:wsp>
                        <wps:cNvPr id="122" name="Textbox 122"/>
                        <wps:cNvSpPr txBox="1"/>
                        <wps:spPr>
                          <a:xfrm>
                            <a:off x="0" y="0"/>
                            <a:ext cx="232410" cy="233679"/>
                          </a:xfrm>
                          <a:prstGeom prst="rect">
                            <a:avLst/>
                          </a:prstGeom>
                        </wps:spPr>
                        <wps:txbx>
                          <w:txbxContent>
                            <w:p w14:paraId="19C089C4" w14:textId="77777777" w:rsidR="001E5275" w:rsidRDefault="001E5275">
                              <w:pPr>
                                <w:spacing w:before="82"/>
                                <w:ind w:left="116"/>
                                <w:rPr>
                                  <w:rFonts w:ascii="Times New Roman"/>
                                  <w:b/>
                                  <w:sz w:val="23"/>
                                </w:rPr>
                              </w:pPr>
                              <w:r>
                                <w:rPr>
                                  <w:rFonts w:ascii="Times New Roman"/>
                                  <w:b/>
                                  <w:color w:val="D4F6F0"/>
                                  <w:spacing w:val="-10"/>
                                  <w:w w:val="125"/>
                                  <w:sz w:val="23"/>
                                </w:rPr>
                                <w:t>L</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67.690689pt;margin-top:10.24001pt;width:18.3pt;height:18.4pt;mso-position-horizontal-relative:page;mso-position-vertical-relative:paragraph;z-index:-18102272" id="docshapegroup114" coordorigin="3354,205" coordsize="366,368">
                <v:shape style="position:absolute;left:3353;top:204;width:366;height:368" id="docshape115" coordorigin="3354,205" coordsize="366,368" path="m3720,266l3603,266,3603,205,3354,205,3354,365,3470,365,3470,572,3720,572,3720,266xe" filled="true" fillcolor="#139e69" stroked="false">
                  <v:path arrowok="t"/>
                  <v:fill type="solid"/>
                </v:shape>
                <v:shape style="position:absolute;left:3353;top:204;width:366;height:368" type="#_x0000_t202" id="docshape116" filled="false" stroked="false">
                  <v:textbox inset="0,0,0,0">
                    <w:txbxContent>
                      <w:p>
                        <w:pPr>
                          <w:spacing w:before="82"/>
                          <w:ind w:left="116" w:right="0" w:firstLine="0"/>
                          <w:jc w:val="left"/>
                          <w:rPr>
                            <w:rFonts w:ascii="Times New Roman"/>
                            <w:b/>
                            <w:sz w:val="23"/>
                          </w:rPr>
                        </w:pPr>
                        <w:r>
                          <w:rPr>
                            <w:rFonts w:ascii="Times New Roman"/>
                            <w:b/>
                            <w:color w:val="D4F6F0"/>
                            <w:spacing w:val="-10"/>
                            <w:w w:val="125"/>
                            <w:sz w:val="23"/>
                          </w:rPr>
                          <w:t>L</w:t>
                        </w:r>
                      </w:p>
                    </w:txbxContent>
                  </v:textbox>
                  <w10:wrap type="none"/>
                </v:shape>
                <w10:wrap type="none"/>
              </v:group>
            </w:pict>
          </mc:Fallback>
        </mc:AlternateContent>
      </w:r>
      <w:r>
        <w:rPr>
          <w:noProof/>
          <w:lang w:eastAsia="de-DE"/>
        </w:rPr>
        <mc:AlternateContent>
          <mc:Choice Requires="wps">
            <w:drawing>
              <wp:anchor distT="0" distB="0" distL="0" distR="0" simplePos="0" relativeHeight="15754240" behindDoc="0" locked="0" layoutInCell="1" allowOverlap="1" wp14:anchorId="66F36F45" wp14:editId="24009CC9">
                <wp:simplePos x="0" y="0"/>
                <wp:positionH relativeFrom="page">
                  <wp:posOffset>2582862</wp:posOffset>
                </wp:positionH>
                <wp:positionV relativeFrom="paragraph">
                  <wp:posOffset>122190</wp:posOffset>
                </wp:positionV>
                <wp:extent cx="635635" cy="220345"/>
                <wp:effectExtent l="0" t="0" r="0" b="0"/>
                <wp:wrapNone/>
                <wp:docPr id="119"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220345"/>
                        </a:xfrm>
                        <a:custGeom>
                          <a:avLst/>
                          <a:gdLst/>
                          <a:ahLst/>
                          <a:cxnLst/>
                          <a:rect l="l" t="t" r="r" b="b"/>
                          <a:pathLst>
                            <a:path w="635635" h="220345">
                              <a:moveTo>
                                <a:pt x="40830" y="0"/>
                              </a:moveTo>
                              <a:lnTo>
                                <a:pt x="0" y="0"/>
                              </a:lnTo>
                              <a:lnTo>
                                <a:pt x="0" y="107988"/>
                              </a:lnTo>
                              <a:lnTo>
                                <a:pt x="40830" y="107988"/>
                              </a:lnTo>
                              <a:lnTo>
                                <a:pt x="40830" y="0"/>
                              </a:lnTo>
                              <a:close/>
                            </a:path>
                            <a:path w="635635" h="220345">
                              <a:moveTo>
                                <a:pt x="252336" y="111887"/>
                              </a:moveTo>
                              <a:lnTo>
                                <a:pt x="83870" y="111887"/>
                              </a:lnTo>
                              <a:lnTo>
                                <a:pt x="83870" y="219862"/>
                              </a:lnTo>
                              <a:lnTo>
                                <a:pt x="252336" y="219862"/>
                              </a:lnTo>
                              <a:lnTo>
                                <a:pt x="252336" y="111887"/>
                              </a:lnTo>
                              <a:close/>
                            </a:path>
                            <a:path w="635635" h="220345">
                              <a:moveTo>
                                <a:pt x="635457" y="0"/>
                              </a:moveTo>
                              <a:lnTo>
                                <a:pt x="84099" y="0"/>
                              </a:lnTo>
                              <a:lnTo>
                                <a:pt x="84099" y="107988"/>
                              </a:lnTo>
                              <a:lnTo>
                                <a:pt x="635457" y="107988"/>
                              </a:lnTo>
                              <a:lnTo>
                                <a:pt x="635457" y="0"/>
                              </a:lnTo>
                              <a:close/>
                            </a:path>
                          </a:pathLst>
                        </a:custGeom>
                        <a:solidFill>
                          <a:srgbClr val="159AC1"/>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03.375015pt;margin-top:9.621297pt;width:50.05pt;height:17.350pt;mso-position-horizontal-relative:page;mso-position-vertical-relative:paragraph;z-index:15754240" id="docshape117" coordorigin="4068,192" coordsize="1001,347" path="m4132,192l4068,192,4068,362,4132,362,4132,192xm4465,369l4200,369,4200,539,4465,539,4465,369xm5068,192l4200,192,4200,362,5068,362,5068,192xe" filled="true" fillcolor="#159ac1" stroked="false">
                <v:path arrowok="t"/>
                <v:fill type="solid"/>
                <w10:wrap type="none"/>
              </v:shape>
            </w:pict>
          </mc:Fallback>
        </mc:AlternateContent>
      </w:r>
      <w:r>
        <w:rPr>
          <w:noProof/>
          <w:lang w:eastAsia="de-DE"/>
        </w:rPr>
        <mc:AlternateContent>
          <mc:Choice Requires="wps">
            <w:drawing>
              <wp:anchor distT="0" distB="0" distL="0" distR="0" simplePos="0" relativeHeight="485215232" behindDoc="1" locked="0" layoutInCell="1" allowOverlap="1" wp14:anchorId="468B8204" wp14:editId="7107B9BA">
                <wp:simplePos x="0" y="0"/>
                <wp:positionH relativeFrom="page">
                  <wp:posOffset>4699600</wp:posOffset>
                </wp:positionH>
                <wp:positionV relativeFrom="paragraph">
                  <wp:posOffset>-30622</wp:posOffset>
                </wp:positionV>
                <wp:extent cx="469265" cy="44767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265" cy="447675"/>
                          <a:chOff x="0" y="0"/>
                          <a:chExt cx="469265" cy="447675"/>
                        </a:xfrm>
                      </wpg:grpSpPr>
                      <wps:wsp>
                        <wps:cNvPr id="125" name="Graphic 125"/>
                        <wps:cNvSpPr/>
                        <wps:spPr>
                          <a:xfrm>
                            <a:off x="-3" y="6"/>
                            <a:ext cx="469265" cy="440690"/>
                          </a:xfrm>
                          <a:custGeom>
                            <a:avLst/>
                            <a:gdLst/>
                            <a:ahLst/>
                            <a:cxnLst/>
                            <a:rect l="l" t="t" r="r" b="b"/>
                            <a:pathLst>
                              <a:path w="469265" h="440690">
                                <a:moveTo>
                                  <a:pt x="468744" y="152806"/>
                                </a:moveTo>
                                <a:lnTo>
                                  <a:pt x="363359" y="152806"/>
                                </a:lnTo>
                                <a:lnTo>
                                  <a:pt x="363359" y="0"/>
                                </a:lnTo>
                                <a:lnTo>
                                  <a:pt x="0" y="0"/>
                                </a:lnTo>
                                <a:lnTo>
                                  <a:pt x="0" y="440474"/>
                                </a:lnTo>
                                <a:lnTo>
                                  <a:pt x="363359" y="440474"/>
                                </a:lnTo>
                                <a:lnTo>
                                  <a:pt x="363359" y="260794"/>
                                </a:lnTo>
                                <a:lnTo>
                                  <a:pt x="468744" y="260794"/>
                                </a:lnTo>
                                <a:lnTo>
                                  <a:pt x="468744" y="152806"/>
                                </a:lnTo>
                                <a:close/>
                              </a:path>
                            </a:pathLst>
                          </a:custGeom>
                          <a:solidFill>
                            <a:srgbClr val="6E87A8"/>
                          </a:solidFill>
                        </wps:spPr>
                        <wps:bodyPr wrap="square" lIns="0" tIns="0" rIns="0" bIns="0" rtlCol="0">
                          <a:prstTxWarp prst="textNoShape">
                            <a:avLst/>
                          </a:prstTxWarp>
                          <a:noAutofit/>
                        </wps:bodyPr>
                      </wps:wsp>
                      <wps:wsp>
                        <wps:cNvPr id="126" name="Graphic 126"/>
                        <wps:cNvSpPr/>
                        <wps:spPr>
                          <a:xfrm>
                            <a:off x="248715" y="440817"/>
                            <a:ext cx="92075" cy="1270"/>
                          </a:xfrm>
                          <a:custGeom>
                            <a:avLst/>
                            <a:gdLst/>
                            <a:ahLst/>
                            <a:cxnLst/>
                            <a:rect l="l" t="t" r="r" b="b"/>
                            <a:pathLst>
                              <a:path w="92075">
                                <a:moveTo>
                                  <a:pt x="0" y="0"/>
                                </a:moveTo>
                                <a:lnTo>
                                  <a:pt x="91891" y="0"/>
                                </a:lnTo>
                              </a:path>
                            </a:pathLst>
                          </a:custGeom>
                          <a:ln w="12713">
                            <a:solidFill>
                              <a:srgbClr val="708AAE"/>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70.047272pt;margin-top:-2.411228pt;width:36.950pt;height:35.25pt;mso-position-horizontal-relative:page;mso-position-vertical-relative:paragraph;z-index:-18101248" id="docshapegroup118" coordorigin="7401,-48" coordsize="739,705">
                <v:shape style="position:absolute;left:7400;top:-49;width:739;height:694" id="docshape119" coordorigin="7401,-48" coordsize="739,694" path="m8139,192l7973,192,7973,-48,7401,-48,7401,645,7973,645,7973,362,8139,362,8139,192xe" filled="true" fillcolor="#6e87a8" stroked="false">
                  <v:path arrowok="t"/>
                  <v:fill type="solid"/>
                </v:shape>
                <v:line style="position:absolute" from="7793,646" to="7937,646" stroked="true" strokeweight="1.001072pt" strokecolor="#708aae">
                  <v:stroke dashstyle="solid"/>
                </v:line>
                <w10:wrap type="none"/>
              </v:group>
            </w:pict>
          </mc:Fallback>
        </mc:AlternateContent>
      </w:r>
      <w:r>
        <w:rPr>
          <w:noProof/>
          <w:lang w:eastAsia="de-DE"/>
        </w:rPr>
        <mc:AlternateContent>
          <mc:Choice Requires="wps">
            <w:drawing>
              <wp:anchor distT="0" distB="0" distL="0" distR="0" simplePos="0" relativeHeight="485215744" behindDoc="1" locked="0" layoutInCell="1" allowOverlap="1" wp14:anchorId="506D1273" wp14:editId="0369A59D">
                <wp:simplePos x="0" y="0"/>
                <wp:positionH relativeFrom="page">
                  <wp:posOffset>5398511</wp:posOffset>
                </wp:positionH>
                <wp:positionV relativeFrom="paragraph">
                  <wp:posOffset>122189</wp:posOffset>
                </wp:positionV>
                <wp:extent cx="51435" cy="108585"/>
                <wp:effectExtent l="0" t="0" r="0" b="0"/>
                <wp:wrapNone/>
                <wp:docPr id="123"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108585"/>
                        </a:xfrm>
                        <a:custGeom>
                          <a:avLst/>
                          <a:gdLst/>
                          <a:ahLst/>
                          <a:cxnLst/>
                          <a:rect l="l" t="t" r="r" b="b"/>
                          <a:pathLst>
                            <a:path w="51435" h="108585">
                              <a:moveTo>
                                <a:pt x="51050" y="107978"/>
                              </a:moveTo>
                              <a:lnTo>
                                <a:pt x="0" y="107978"/>
                              </a:lnTo>
                              <a:lnTo>
                                <a:pt x="0" y="0"/>
                              </a:lnTo>
                              <a:lnTo>
                                <a:pt x="51050" y="0"/>
                              </a:lnTo>
                              <a:lnTo>
                                <a:pt x="51050" y="107978"/>
                              </a:lnTo>
                              <a:close/>
                            </a:path>
                          </a:pathLst>
                        </a:custGeom>
                        <a:solidFill>
                          <a:srgbClr val="BC2172"/>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25.079681pt;margin-top:9.621187pt;width:4.019752pt;height:8.502269pt;mso-position-horizontal-relative:page;mso-position-vertical-relative:paragraph;z-index:-18100736" id="docshape120" filled="true" fillcolor="#bc2172" stroked="false">
                <v:fill type="solid"/>
                <w10:wrap type="none"/>
              </v:rect>
            </w:pict>
          </mc:Fallback>
        </mc:AlternateContent>
      </w:r>
      <w:r>
        <w:rPr>
          <w:noProof/>
          <w:lang w:eastAsia="de-DE"/>
        </w:rPr>
        <mc:AlternateContent>
          <mc:Choice Requires="wps">
            <w:drawing>
              <wp:anchor distT="0" distB="0" distL="0" distR="0" simplePos="0" relativeHeight="485216256" behindDoc="1" locked="0" layoutInCell="1" allowOverlap="1" wp14:anchorId="070337BA" wp14:editId="217D9D2F">
                <wp:simplePos x="0" y="0"/>
                <wp:positionH relativeFrom="page">
                  <wp:posOffset>5545932</wp:posOffset>
                </wp:positionH>
                <wp:positionV relativeFrom="paragraph">
                  <wp:posOffset>122189</wp:posOffset>
                </wp:positionV>
                <wp:extent cx="567055" cy="108585"/>
                <wp:effectExtent l="0" t="0" r="0" b="0"/>
                <wp:wrapNone/>
                <wp:docPr id="127"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 cy="108585"/>
                        </a:xfrm>
                        <a:custGeom>
                          <a:avLst/>
                          <a:gdLst/>
                          <a:ahLst/>
                          <a:cxnLst/>
                          <a:rect l="l" t="t" r="r" b="b"/>
                          <a:pathLst>
                            <a:path w="567055" h="108585">
                              <a:moveTo>
                                <a:pt x="566664" y="107978"/>
                              </a:moveTo>
                              <a:lnTo>
                                <a:pt x="0" y="107978"/>
                              </a:lnTo>
                              <a:lnTo>
                                <a:pt x="0" y="0"/>
                              </a:lnTo>
                              <a:lnTo>
                                <a:pt x="566664" y="0"/>
                              </a:lnTo>
                              <a:lnTo>
                                <a:pt x="566664" y="107978"/>
                              </a:lnTo>
                              <a:close/>
                            </a:path>
                          </a:pathLst>
                        </a:custGeom>
                        <a:solidFill>
                          <a:srgbClr val="BC2172"/>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36.687622pt;margin-top:9.621187pt;width:44.619247pt;height:8.502269pt;mso-position-horizontal-relative:page;mso-position-vertical-relative:paragraph;z-index:-18100224" id="docshape121" filled="true" fillcolor="#bc2172" stroked="false">
                <v:fill type="solid"/>
                <w10:wrap type="none"/>
              </v:rect>
            </w:pict>
          </mc:Fallback>
        </mc:AlternateContent>
      </w:r>
      <w:r>
        <w:rPr>
          <w:noProof/>
          <w:lang w:eastAsia="de-DE"/>
        </w:rPr>
        <mc:AlternateContent>
          <mc:Choice Requires="wps">
            <w:drawing>
              <wp:anchor distT="0" distB="0" distL="0" distR="0" simplePos="0" relativeHeight="15756288" behindDoc="0" locked="0" layoutInCell="1" allowOverlap="1" wp14:anchorId="6B03D9E8" wp14:editId="0DCB7E37">
                <wp:simplePos x="0" y="0"/>
                <wp:positionH relativeFrom="page">
                  <wp:posOffset>4021733</wp:posOffset>
                </wp:positionH>
                <wp:positionV relativeFrom="paragraph">
                  <wp:posOffset>122189</wp:posOffset>
                </wp:positionV>
                <wp:extent cx="678180" cy="10858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108585"/>
                        </a:xfrm>
                        <a:prstGeom prst="rect">
                          <a:avLst/>
                        </a:prstGeom>
                        <a:solidFill>
                          <a:srgbClr val="2F5675"/>
                        </a:solidFill>
                      </wps:spPr>
                      <wps:txbx>
                        <w:txbxContent>
                          <w:p w14:paraId="4D4F15AA" w14:textId="77777777" w:rsidR="001E5275" w:rsidRDefault="001E5275">
                            <w:pPr>
                              <w:spacing w:before="21"/>
                              <w:ind w:left="-1"/>
                              <w:rPr>
                                <w:rFonts w:ascii="Arial Narrow"/>
                                <w:b/>
                                <w:color w:val="000000"/>
                                <w:sz w:val="12"/>
                              </w:rPr>
                            </w:pPr>
                            <w:r>
                              <w:rPr>
                                <w:rFonts w:ascii="Arial Narrow"/>
                                <w:b/>
                                <w:color w:val="D4F6F0"/>
                                <w:w w:val="125"/>
                                <w:sz w:val="12"/>
                              </w:rPr>
                              <w:t>3</w:t>
                            </w:r>
                            <w:r>
                              <w:rPr>
                                <w:rFonts w:ascii="Arial Narrow"/>
                                <w:b/>
                                <w:color w:val="BFD6E8"/>
                                <w:w w:val="125"/>
                                <w:sz w:val="12"/>
                              </w:rPr>
                              <w:t>.</w:t>
                            </w:r>
                            <w:r>
                              <w:rPr>
                                <w:rFonts w:ascii="Arial Narrow"/>
                                <w:b/>
                                <w:color w:val="BFD6E8"/>
                                <w:spacing w:val="2"/>
                                <w:w w:val="125"/>
                                <w:sz w:val="12"/>
                              </w:rPr>
                              <w:t xml:space="preserve"> </w:t>
                            </w:r>
                            <w:r>
                              <w:rPr>
                                <w:rFonts w:ascii="Arial Narrow"/>
                                <w:b/>
                                <w:color w:val="D4F6F0"/>
                                <w:spacing w:val="-2"/>
                                <w:w w:val="125"/>
                                <w:sz w:val="12"/>
                              </w:rPr>
                              <w:t>KOMMUNIZIER</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6.671906pt;margin-top:9.621187pt;width:53.4pt;height:8.550pt;mso-position-horizontal-relative:page;mso-position-vertical-relative:paragraph;z-index:15756288" type="#_x0000_t202" id="docshape122" filled="true" fillcolor="#2f5675" stroked="false">
                <v:textbox inset="0,0,0,0">
                  <w:txbxContent>
                    <w:p>
                      <w:pPr>
                        <w:spacing w:before="21"/>
                        <w:ind w:left="-1" w:right="0" w:firstLine="0"/>
                        <w:jc w:val="left"/>
                        <w:rPr>
                          <w:rFonts w:ascii="Arial Narrow"/>
                          <w:b/>
                          <w:color w:val="000000"/>
                          <w:sz w:val="12"/>
                        </w:rPr>
                      </w:pPr>
                      <w:r>
                        <w:rPr>
                          <w:rFonts w:ascii="Arial Narrow"/>
                          <w:b/>
                          <w:color w:val="D4F6F0"/>
                          <w:w w:val="125"/>
                          <w:sz w:val="12"/>
                        </w:rPr>
                        <w:t>3</w:t>
                      </w:r>
                      <w:r>
                        <w:rPr>
                          <w:rFonts w:ascii="Arial Narrow"/>
                          <w:b/>
                          <w:color w:val="BFD6E8"/>
                          <w:w w:val="125"/>
                          <w:sz w:val="12"/>
                        </w:rPr>
                        <w:t>.</w:t>
                      </w:r>
                      <w:r>
                        <w:rPr>
                          <w:rFonts w:ascii="Arial Narrow"/>
                          <w:b/>
                          <w:color w:val="BFD6E8"/>
                          <w:spacing w:val="2"/>
                          <w:w w:val="125"/>
                          <w:sz w:val="12"/>
                        </w:rPr>
                        <w:t> </w:t>
                      </w:r>
                      <w:r>
                        <w:rPr>
                          <w:rFonts w:ascii="Arial Narrow"/>
                          <w:b/>
                          <w:color w:val="D4F6F0"/>
                          <w:spacing w:val="-2"/>
                          <w:w w:val="125"/>
                          <w:sz w:val="12"/>
                        </w:rPr>
                        <w:t>KOMMUNIZIER</w:t>
                      </w:r>
                    </w:p>
                  </w:txbxContent>
                </v:textbox>
                <v:fill type="solid"/>
                <w10:wrap type="none"/>
              </v:shape>
            </w:pict>
          </mc:Fallback>
        </mc:AlternateContent>
      </w:r>
      <w:r>
        <w:rPr>
          <w:noProof/>
          <w:lang w:eastAsia="de-DE"/>
        </w:rPr>
        <mc:AlternateContent>
          <mc:Choice Requires="wps">
            <w:drawing>
              <wp:anchor distT="0" distB="0" distL="0" distR="0" simplePos="0" relativeHeight="15757312" behindDoc="0" locked="0" layoutInCell="1" allowOverlap="1" wp14:anchorId="52B5AADE" wp14:editId="1E68EAE8">
                <wp:simplePos x="0" y="0"/>
                <wp:positionH relativeFrom="page">
                  <wp:posOffset>1144966</wp:posOffset>
                </wp:positionH>
                <wp:positionV relativeFrom="paragraph">
                  <wp:posOffset>135411</wp:posOffset>
                </wp:positionV>
                <wp:extent cx="2079625" cy="8763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9625" cy="87630"/>
                        </a:xfrm>
                        <a:prstGeom prst="rect">
                          <a:avLst/>
                        </a:prstGeom>
                      </wps:spPr>
                      <wps:txbx>
                        <w:txbxContent>
                          <w:p w14:paraId="6BDD2204" w14:textId="77777777" w:rsidR="001E5275" w:rsidRDefault="001E5275">
                            <w:pPr>
                              <w:tabs>
                                <w:tab w:val="left" w:pos="2085"/>
                              </w:tabs>
                              <w:rPr>
                                <w:rFonts w:ascii="Arial Narrow"/>
                                <w:b/>
                                <w:sz w:val="12"/>
                              </w:rPr>
                            </w:pPr>
                            <w:r>
                              <w:rPr>
                                <w:rFonts w:ascii="Arial Narrow"/>
                                <w:b/>
                                <w:color w:val="D4F6F0"/>
                                <w:w w:val="115"/>
                                <w:sz w:val="12"/>
                              </w:rPr>
                              <w:t>1</w:t>
                            </w:r>
                            <w:r>
                              <w:rPr>
                                <w:rFonts w:ascii="Arial Narrow"/>
                                <w:b/>
                                <w:color w:val="82EDBC"/>
                                <w:w w:val="115"/>
                                <w:sz w:val="12"/>
                              </w:rPr>
                              <w:t>.</w:t>
                            </w:r>
                            <w:r>
                              <w:rPr>
                                <w:rFonts w:ascii="Arial Narrow"/>
                                <w:b/>
                                <w:color w:val="82EDBC"/>
                                <w:spacing w:val="2"/>
                                <w:w w:val="115"/>
                                <w:sz w:val="12"/>
                              </w:rPr>
                              <w:t xml:space="preserve"> </w:t>
                            </w:r>
                            <w:r>
                              <w:rPr>
                                <w:rFonts w:ascii="Arial Narrow"/>
                                <w:b/>
                                <w:color w:val="D4F6F0"/>
                                <w:spacing w:val="-2"/>
                                <w:w w:val="115"/>
                                <w:sz w:val="12"/>
                              </w:rPr>
                              <w:t>BEDIENEN</w:t>
                            </w:r>
                            <w:r>
                              <w:rPr>
                                <w:rFonts w:ascii="Arial Narrow"/>
                                <w:b/>
                                <w:color w:val="D4F6F0"/>
                                <w:sz w:val="12"/>
                              </w:rPr>
                              <w:tab/>
                            </w:r>
                            <w:r>
                              <w:rPr>
                                <w:rFonts w:ascii="Arial"/>
                                <w:color w:val="23BABA"/>
                                <w:sz w:val="7"/>
                              </w:rPr>
                              <w:t>1</w:t>
                            </w:r>
                            <w:r>
                              <w:rPr>
                                <w:rFonts w:ascii="Arial"/>
                                <w:color w:val="23BABA"/>
                                <w:spacing w:val="47"/>
                                <w:w w:val="115"/>
                                <w:sz w:val="7"/>
                              </w:rPr>
                              <w:t xml:space="preserve">  </w:t>
                            </w:r>
                            <w:r>
                              <w:rPr>
                                <w:rFonts w:ascii="Arial Narrow"/>
                                <w:b/>
                                <w:color w:val="B6F7FB"/>
                                <w:w w:val="115"/>
                                <w:sz w:val="12"/>
                              </w:rPr>
                              <w:t>2</w:t>
                            </w:r>
                            <w:r>
                              <w:rPr>
                                <w:rFonts w:ascii="Arial Narrow"/>
                                <w:b/>
                                <w:color w:val="72EFFD"/>
                                <w:w w:val="115"/>
                                <w:sz w:val="12"/>
                              </w:rPr>
                              <w:t>.</w:t>
                            </w:r>
                            <w:r>
                              <w:rPr>
                                <w:rFonts w:ascii="Arial Narrow"/>
                                <w:b/>
                                <w:color w:val="72EFFD"/>
                                <w:spacing w:val="5"/>
                                <w:w w:val="115"/>
                                <w:sz w:val="12"/>
                              </w:rPr>
                              <w:t xml:space="preserve"> </w:t>
                            </w:r>
                            <w:r>
                              <w:rPr>
                                <w:rFonts w:ascii="Arial Narrow"/>
                                <w:b/>
                                <w:color w:val="B6F7FB"/>
                                <w:spacing w:val="-2"/>
                                <w:w w:val="115"/>
                                <w:sz w:val="12"/>
                              </w:rPr>
                              <w:t>INFORMIEREN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0.154846pt;margin-top:10.662319pt;width:163.75pt;height:6.9pt;mso-position-horizontal-relative:page;mso-position-vertical-relative:paragraph;z-index:15757312" type="#_x0000_t202" id="docshape123" filled="false" stroked="false">
                <v:textbox inset="0,0,0,0">
                  <w:txbxContent>
                    <w:p>
                      <w:pPr>
                        <w:tabs>
                          <w:tab w:pos="2085" w:val="left" w:leader="none"/>
                        </w:tabs>
                        <w:spacing w:before="0"/>
                        <w:ind w:left="0" w:right="0" w:firstLine="0"/>
                        <w:jc w:val="left"/>
                        <w:rPr>
                          <w:rFonts w:ascii="Arial Narrow"/>
                          <w:b/>
                          <w:sz w:val="12"/>
                        </w:rPr>
                      </w:pPr>
                      <w:r>
                        <w:rPr>
                          <w:rFonts w:ascii="Arial Narrow"/>
                          <w:b/>
                          <w:color w:val="D4F6F0"/>
                          <w:w w:val="115"/>
                          <w:sz w:val="12"/>
                        </w:rPr>
                        <w:t>1</w:t>
                      </w:r>
                      <w:r>
                        <w:rPr>
                          <w:rFonts w:ascii="Arial Narrow"/>
                          <w:b/>
                          <w:color w:val="82EDBC"/>
                          <w:w w:val="115"/>
                          <w:sz w:val="12"/>
                        </w:rPr>
                        <w:t>.</w:t>
                      </w:r>
                      <w:r>
                        <w:rPr>
                          <w:rFonts w:ascii="Arial Narrow"/>
                          <w:b/>
                          <w:color w:val="82EDBC"/>
                          <w:spacing w:val="2"/>
                          <w:w w:val="115"/>
                          <w:sz w:val="12"/>
                        </w:rPr>
                        <w:t> </w:t>
                      </w:r>
                      <w:r>
                        <w:rPr>
                          <w:rFonts w:ascii="Arial Narrow"/>
                          <w:b/>
                          <w:color w:val="D4F6F0"/>
                          <w:spacing w:val="-2"/>
                          <w:w w:val="115"/>
                          <w:sz w:val="12"/>
                        </w:rPr>
                        <w:t>BEDIENEN</w:t>
                      </w:r>
                      <w:r>
                        <w:rPr>
                          <w:rFonts w:ascii="Arial Narrow"/>
                          <w:b/>
                          <w:color w:val="D4F6F0"/>
                          <w:sz w:val="12"/>
                        </w:rPr>
                        <w:tab/>
                      </w:r>
                      <w:r>
                        <w:rPr>
                          <w:rFonts w:ascii="Arial"/>
                          <w:color w:val="23BABA"/>
                          <w:sz w:val="7"/>
                        </w:rPr>
                        <w:t>1</w:t>
                      </w:r>
                      <w:r>
                        <w:rPr>
                          <w:rFonts w:ascii="Arial"/>
                          <w:color w:val="23BABA"/>
                          <w:spacing w:val="47"/>
                          <w:w w:val="115"/>
                          <w:sz w:val="7"/>
                        </w:rPr>
                        <w:t>  </w:t>
                      </w:r>
                      <w:r>
                        <w:rPr>
                          <w:rFonts w:ascii="Arial Narrow"/>
                          <w:b/>
                          <w:color w:val="B6F7FB"/>
                          <w:w w:val="115"/>
                          <w:sz w:val="12"/>
                        </w:rPr>
                        <w:t>2</w:t>
                      </w:r>
                      <w:r>
                        <w:rPr>
                          <w:rFonts w:ascii="Arial Narrow"/>
                          <w:b/>
                          <w:color w:val="72EFFD"/>
                          <w:w w:val="115"/>
                          <w:sz w:val="12"/>
                        </w:rPr>
                        <w:t>.</w:t>
                      </w:r>
                      <w:r>
                        <w:rPr>
                          <w:rFonts w:ascii="Arial Narrow"/>
                          <w:b/>
                          <w:color w:val="72EFFD"/>
                          <w:spacing w:val="5"/>
                          <w:w w:val="115"/>
                          <w:sz w:val="12"/>
                        </w:rPr>
                        <w:t> </w:t>
                      </w:r>
                      <w:r>
                        <w:rPr>
                          <w:rFonts w:ascii="Arial Narrow"/>
                          <w:b/>
                          <w:color w:val="B6F7FB"/>
                          <w:spacing w:val="-2"/>
                          <w:w w:val="115"/>
                          <w:sz w:val="12"/>
                        </w:rPr>
                        <w:t>INFORMIEREN</w:t>
                      </w:r>
                    </w:p>
                  </w:txbxContent>
                </v:textbox>
                <w10:wrap type="none"/>
              </v:shape>
            </w:pict>
          </mc:Fallback>
        </mc:AlternateContent>
      </w:r>
      <w:r>
        <w:rPr>
          <w:noProof/>
          <w:lang w:eastAsia="de-DE"/>
        </w:rPr>
        <mc:AlternateContent>
          <mc:Choice Requires="wps">
            <w:drawing>
              <wp:anchor distT="0" distB="0" distL="0" distR="0" simplePos="0" relativeHeight="485218304" behindDoc="1" locked="0" layoutInCell="1" allowOverlap="1" wp14:anchorId="3A087B1B" wp14:editId="726796D1">
                <wp:simplePos x="0" y="0"/>
                <wp:positionH relativeFrom="page">
                  <wp:posOffset>5066781</wp:posOffset>
                </wp:positionH>
                <wp:positionV relativeFrom="paragraph">
                  <wp:posOffset>135411</wp:posOffset>
                </wp:positionV>
                <wp:extent cx="1054100" cy="8763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87630"/>
                        </a:xfrm>
                        <a:prstGeom prst="rect">
                          <a:avLst/>
                        </a:prstGeom>
                      </wps:spPr>
                      <wps:txbx>
                        <w:txbxContent>
                          <w:p w14:paraId="40F9EEA5" w14:textId="77777777" w:rsidR="001E5275" w:rsidRDefault="001E5275">
                            <w:pPr>
                              <w:rPr>
                                <w:rFonts w:ascii="Arial Narrow"/>
                                <w:b/>
                                <w:sz w:val="12"/>
                              </w:rPr>
                            </w:pPr>
                            <w:r>
                              <w:rPr>
                                <w:rFonts w:ascii="Arial Narrow"/>
                                <w:b/>
                                <w:color w:val="97AFC4"/>
                                <w:w w:val="170"/>
                                <w:sz w:val="12"/>
                              </w:rPr>
                              <w:t>---:-;</w:t>
                            </w:r>
                            <w:r>
                              <w:rPr>
                                <w:rFonts w:ascii="Arial Narrow"/>
                                <w:b/>
                                <w:color w:val="97AFC4"/>
                                <w:spacing w:val="29"/>
                                <w:w w:val="205"/>
                                <w:sz w:val="12"/>
                              </w:rPr>
                              <w:t xml:space="preserve"> </w:t>
                            </w:r>
                            <w:r>
                              <w:rPr>
                                <w:rFonts w:ascii="Arial Narrow"/>
                                <w:b/>
                                <w:color w:val="918AB6"/>
                                <w:w w:val="205"/>
                                <w:sz w:val="12"/>
                              </w:rPr>
                              <w:t>1</w:t>
                            </w:r>
                            <w:r>
                              <w:rPr>
                                <w:rFonts w:ascii="Arial Narrow"/>
                                <w:b/>
                                <w:color w:val="F9D6F6"/>
                                <w:w w:val="205"/>
                                <w:sz w:val="12"/>
                              </w:rPr>
                              <w:t>4</w:t>
                            </w:r>
                            <w:r>
                              <w:rPr>
                                <w:rFonts w:ascii="Arial Narrow"/>
                                <w:b/>
                                <w:color w:val="FB93E2"/>
                                <w:w w:val="205"/>
                                <w:sz w:val="12"/>
                              </w:rPr>
                              <w:t>.</w:t>
                            </w:r>
                            <w:r>
                              <w:rPr>
                                <w:rFonts w:ascii="Arial Narrow"/>
                                <w:b/>
                                <w:color w:val="FB93E2"/>
                                <w:spacing w:val="-12"/>
                                <w:w w:val="205"/>
                                <w:sz w:val="12"/>
                              </w:rPr>
                              <w:t xml:space="preserve"> </w:t>
                            </w:r>
                            <w:r>
                              <w:rPr>
                                <w:rFonts w:ascii="Arial Narrow"/>
                                <w:b/>
                                <w:color w:val="F9D6F6"/>
                                <w:spacing w:val="-2"/>
                                <w:w w:val="125"/>
                                <w:sz w:val="12"/>
                              </w:rPr>
                              <w:t>PRODUZIEREN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8.959198pt;margin-top:10.662319pt;width:83pt;height:6.9pt;mso-position-horizontal-relative:page;mso-position-vertical-relative:paragraph;z-index:-18098176" type="#_x0000_t202" id="docshape124" filled="false" stroked="false">
                <v:textbox inset="0,0,0,0">
                  <w:txbxContent>
                    <w:p>
                      <w:pPr>
                        <w:spacing w:before="0"/>
                        <w:ind w:left="0" w:right="0" w:firstLine="0"/>
                        <w:jc w:val="left"/>
                        <w:rPr>
                          <w:rFonts w:ascii="Arial Narrow"/>
                          <w:b/>
                          <w:sz w:val="12"/>
                        </w:rPr>
                      </w:pPr>
                      <w:r>
                        <w:rPr>
                          <w:rFonts w:ascii="Arial Narrow"/>
                          <w:b/>
                          <w:color w:val="97AFC4"/>
                          <w:w w:val="170"/>
                          <w:sz w:val="12"/>
                        </w:rPr>
                        <w:t>---:-;</w:t>
                      </w:r>
                      <w:r>
                        <w:rPr>
                          <w:rFonts w:ascii="Arial Narrow"/>
                          <w:b/>
                          <w:color w:val="97AFC4"/>
                          <w:spacing w:val="29"/>
                          <w:w w:val="205"/>
                          <w:sz w:val="12"/>
                        </w:rPr>
                        <w:t> </w:t>
                      </w:r>
                      <w:r>
                        <w:rPr>
                          <w:rFonts w:ascii="Arial Narrow"/>
                          <w:b/>
                          <w:color w:val="918AB6"/>
                          <w:w w:val="205"/>
                          <w:sz w:val="12"/>
                        </w:rPr>
                        <w:t>1</w:t>
                      </w:r>
                      <w:r>
                        <w:rPr>
                          <w:rFonts w:ascii="Arial Narrow"/>
                          <w:b/>
                          <w:color w:val="F9D6F6"/>
                          <w:w w:val="205"/>
                          <w:sz w:val="12"/>
                        </w:rPr>
                        <w:t>4</w:t>
                      </w:r>
                      <w:r>
                        <w:rPr>
                          <w:rFonts w:ascii="Arial Narrow"/>
                          <w:b/>
                          <w:color w:val="FB93E2"/>
                          <w:w w:val="205"/>
                          <w:sz w:val="12"/>
                        </w:rPr>
                        <w:t>.</w:t>
                      </w:r>
                      <w:r>
                        <w:rPr>
                          <w:rFonts w:ascii="Arial Narrow"/>
                          <w:b/>
                          <w:color w:val="FB93E2"/>
                          <w:spacing w:val="-12"/>
                          <w:w w:val="205"/>
                          <w:sz w:val="12"/>
                        </w:rPr>
                        <w:t> </w:t>
                      </w:r>
                      <w:r>
                        <w:rPr>
                          <w:rFonts w:ascii="Arial Narrow"/>
                          <w:b/>
                          <w:color w:val="F9D6F6"/>
                          <w:spacing w:val="-2"/>
                          <w:w w:val="125"/>
                          <w:sz w:val="12"/>
                        </w:rPr>
                        <w:t>PRODUZIEREN</w:t>
                      </w:r>
                    </w:p>
                  </w:txbxContent>
                </v:textbox>
                <w10:wrap type="none"/>
              </v:shape>
            </w:pict>
          </mc:Fallback>
        </mc:AlternateContent>
      </w:r>
      <w:r>
        <w:rPr>
          <w:noProof/>
          <w:lang w:eastAsia="de-DE"/>
        </w:rPr>
        <mc:AlternateContent>
          <mc:Choice Requires="wps">
            <w:drawing>
              <wp:anchor distT="0" distB="0" distL="0" distR="0" simplePos="0" relativeHeight="15758336" behindDoc="0" locked="0" layoutInCell="1" allowOverlap="1" wp14:anchorId="0B11D23B" wp14:editId="45BAD01D">
                <wp:simplePos x="0" y="0"/>
                <wp:positionH relativeFrom="page">
                  <wp:posOffset>6895434</wp:posOffset>
                </wp:positionH>
                <wp:positionV relativeFrom="paragraph">
                  <wp:posOffset>135411</wp:posOffset>
                </wp:positionV>
                <wp:extent cx="629285" cy="8763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87630"/>
                        </a:xfrm>
                        <a:prstGeom prst="rect">
                          <a:avLst/>
                        </a:prstGeom>
                      </wps:spPr>
                      <wps:txbx>
                        <w:txbxContent>
                          <w:p w14:paraId="273EA7B3" w14:textId="77777777" w:rsidR="001E5275" w:rsidRDefault="001E5275">
                            <w:pPr>
                              <w:rPr>
                                <w:rFonts w:ascii="Arial Narrow"/>
                                <w:b/>
                                <w:sz w:val="12"/>
                              </w:rPr>
                            </w:pPr>
                            <w:r>
                              <w:rPr>
                                <w:rFonts w:ascii="Arial Narrow"/>
                                <w:b/>
                                <w:color w:val="F9DBCD"/>
                                <w:spacing w:val="-2"/>
                                <w:w w:val="125"/>
                                <w:sz w:val="12"/>
                                <w:shd w:val="clear" w:color="auto" w:fill="BD2D34"/>
                              </w:rPr>
                              <w:t>5</w:t>
                            </w:r>
                            <w:r>
                              <w:rPr>
                                <w:rFonts w:ascii="Arial Narrow"/>
                                <w:b/>
                                <w:color w:val="FDAFAC"/>
                                <w:spacing w:val="-2"/>
                                <w:w w:val="125"/>
                                <w:sz w:val="12"/>
                                <w:shd w:val="clear" w:color="auto" w:fill="BD2D34"/>
                              </w:rPr>
                              <w:t>.</w:t>
                            </w:r>
                            <w:r>
                              <w:rPr>
                                <w:rFonts w:ascii="Arial Narrow"/>
                                <w:b/>
                                <w:color w:val="F9DBCD"/>
                                <w:spacing w:val="-2"/>
                                <w:w w:val="125"/>
                                <w:sz w:val="12"/>
                                <w:shd w:val="clear" w:color="auto" w:fill="BD2D34"/>
                              </w:rPr>
                              <w:t>ANALYSIEREN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2.947571pt;margin-top:10.662319pt;width:49.55pt;height:6.9pt;mso-position-horizontal-relative:page;mso-position-vertical-relative:paragraph;z-index:15758336" type="#_x0000_t202" id="docshape125" filled="false" stroked="false">
                <v:textbox inset="0,0,0,0">
                  <w:txbxContent>
                    <w:p>
                      <w:pPr>
                        <w:spacing w:before="0"/>
                        <w:ind w:left="0" w:right="0" w:firstLine="0"/>
                        <w:jc w:val="left"/>
                        <w:rPr>
                          <w:rFonts w:ascii="Arial Narrow"/>
                          <w:b/>
                          <w:sz w:val="12"/>
                        </w:rPr>
                      </w:pPr>
                      <w:r>
                        <w:rPr>
                          <w:rFonts w:ascii="Arial Narrow"/>
                          <w:b/>
                          <w:color w:val="F9DBCD"/>
                          <w:spacing w:val="-2"/>
                          <w:w w:val="125"/>
                          <w:sz w:val="12"/>
                          <w:shd w:fill="BD2D34" w:color="auto" w:val="clear"/>
                        </w:rPr>
                        <w:t>5</w:t>
                      </w:r>
                      <w:r>
                        <w:rPr>
                          <w:rFonts w:ascii="Arial Narrow"/>
                          <w:b/>
                          <w:color w:val="FDAFAC"/>
                          <w:spacing w:val="-2"/>
                          <w:w w:val="125"/>
                          <w:sz w:val="12"/>
                          <w:shd w:fill="BD2D34" w:color="auto" w:val="clear"/>
                        </w:rPr>
                        <w:t>.</w:t>
                      </w:r>
                      <w:r>
                        <w:rPr>
                          <w:rFonts w:ascii="Arial Narrow"/>
                          <w:b/>
                          <w:color w:val="F9DBCD"/>
                          <w:spacing w:val="-2"/>
                          <w:w w:val="125"/>
                          <w:sz w:val="12"/>
                          <w:shd w:fill="BD2D34" w:color="auto" w:val="clear"/>
                        </w:rPr>
                        <w:t>ANALYSIEREN</w:t>
                      </w:r>
                    </w:p>
                  </w:txbxContent>
                </v:textbox>
                <w10:wrap type="none"/>
              </v:shape>
            </w:pict>
          </mc:Fallback>
        </mc:AlternateContent>
      </w:r>
      <w:r>
        <w:rPr>
          <w:noProof/>
          <w:lang w:eastAsia="de-DE"/>
        </w:rPr>
        <mc:AlternateContent>
          <mc:Choice Requires="wps">
            <w:drawing>
              <wp:anchor distT="0" distB="0" distL="0" distR="0" simplePos="0" relativeHeight="15758848" behindDoc="0" locked="0" layoutInCell="1" allowOverlap="1" wp14:anchorId="2ACEC898" wp14:editId="59F243D0">
                <wp:simplePos x="0" y="0"/>
                <wp:positionH relativeFrom="page">
                  <wp:posOffset>1227107</wp:posOffset>
                </wp:positionH>
                <wp:positionV relativeFrom="paragraph">
                  <wp:posOffset>247290</wp:posOffset>
                </wp:positionV>
                <wp:extent cx="172720" cy="8763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87630"/>
                        </a:xfrm>
                        <a:prstGeom prst="rect">
                          <a:avLst/>
                        </a:prstGeom>
                      </wps:spPr>
                      <wps:txbx>
                        <w:txbxContent>
                          <w:p w14:paraId="04992879" w14:textId="77777777" w:rsidR="001E5275" w:rsidRDefault="001E5275">
                            <w:pPr>
                              <w:rPr>
                                <w:rFonts w:ascii="Arial Narrow"/>
                                <w:b/>
                                <w:sz w:val="12"/>
                              </w:rPr>
                            </w:pPr>
                            <w:r>
                              <w:rPr>
                                <w:rFonts w:ascii="Arial Narrow"/>
                                <w:b/>
                                <w:color w:val="D4F6F0"/>
                                <w:spacing w:val="-5"/>
                                <w:w w:val="125"/>
                                <w:sz w:val="12"/>
                              </w:rPr>
                              <w:t>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6.622627pt;margin-top:19.471720pt;width:13.6pt;height:6.9pt;mso-position-horizontal-relative:page;mso-position-vertical-relative:paragraph;z-index:15758848" type="#_x0000_t202" id="docshape126" filled="false" stroked="false">
                <v:textbox inset="0,0,0,0">
                  <w:txbxContent>
                    <w:p>
                      <w:pPr>
                        <w:spacing w:before="0"/>
                        <w:ind w:left="0" w:right="0" w:firstLine="0"/>
                        <w:jc w:val="left"/>
                        <w:rPr>
                          <w:rFonts w:ascii="Arial Narrow"/>
                          <w:b/>
                          <w:sz w:val="12"/>
                        </w:rPr>
                      </w:pPr>
                      <w:r>
                        <w:rPr>
                          <w:rFonts w:ascii="Arial Narrow"/>
                          <w:b/>
                          <w:color w:val="D4F6F0"/>
                          <w:spacing w:val="-5"/>
                          <w:w w:val="125"/>
                          <w:sz w:val="12"/>
                        </w:rPr>
                        <w:t>UND</w:t>
                      </w:r>
                    </w:p>
                  </w:txbxContent>
                </v:textbox>
                <w10:wrap type="none"/>
              </v:shape>
            </w:pict>
          </mc:Fallback>
        </mc:AlternateContent>
      </w:r>
      <w:r>
        <w:rPr>
          <w:noProof/>
          <w:lang w:eastAsia="de-DE"/>
        </w:rPr>
        <mc:AlternateContent>
          <mc:Choice Requires="wps">
            <w:drawing>
              <wp:anchor distT="0" distB="0" distL="0" distR="0" simplePos="0" relativeHeight="15759360" behindDoc="0" locked="0" layoutInCell="1" allowOverlap="1" wp14:anchorId="3E205F2D" wp14:editId="7AF0084D">
                <wp:simplePos x="0" y="0"/>
                <wp:positionH relativeFrom="page">
                  <wp:posOffset>2666740</wp:posOffset>
                </wp:positionH>
                <wp:positionV relativeFrom="paragraph">
                  <wp:posOffset>247290</wp:posOffset>
                </wp:positionV>
                <wp:extent cx="172720" cy="8763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87630"/>
                        </a:xfrm>
                        <a:prstGeom prst="rect">
                          <a:avLst/>
                        </a:prstGeom>
                      </wps:spPr>
                      <wps:txbx>
                        <w:txbxContent>
                          <w:p w14:paraId="10F64EA5" w14:textId="77777777" w:rsidR="001E5275" w:rsidRDefault="001E5275">
                            <w:pPr>
                              <w:rPr>
                                <w:rFonts w:ascii="Arial Narrow"/>
                                <w:b/>
                                <w:sz w:val="12"/>
                              </w:rPr>
                            </w:pPr>
                            <w:r>
                              <w:rPr>
                                <w:rFonts w:ascii="Arial Narrow"/>
                                <w:b/>
                                <w:color w:val="B6F7FB"/>
                                <w:spacing w:val="-5"/>
                                <w:w w:val="125"/>
                                <w:sz w:val="12"/>
                              </w:rPr>
                              <w:t>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09.979599pt;margin-top:19.471720pt;width:13.6pt;height:6.9pt;mso-position-horizontal-relative:page;mso-position-vertical-relative:paragraph;z-index:15759360" type="#_x0000_t202" id="docshape127" filled="false" stroked="false">
                <v:textbox inset="0,0,0,0">
                  <w:txbxContent>
                    <w:p>
                      <w:pPr>
                        <w:spacing w:before="0"/>
                        <w:ind w:left="0" w:right="0" w:firstLine="0"/>
                        <w:jc w:val="left"/>
                        <w:rPr>
                          <w:rFonts w:ascii="Arial Narrow"/>
                          <w:b/>
                          <w:sz w:val="12"/>
                        </w:rPr>
                      </w:pPr>
                      <w:r>
                        <w:rPr>
                          <w:rFonts w:ascii="Arial Narrow"/>
                          <w:b/>
                          <w:color w:val="B6F7FB"/>
                          <w:spacing w:val="-5"/>
                          <w:w w:val="125"/>
                          <w:sz w:val="12"/>
                        </w:rPr>
                        <w:t>UND</w:t>
                      </w:r>
                    </w:p>
                  </w:txbxContent>
                </v:textbox>
                <w10:wrap type="none"/>
              </v:shape>
            </w:pict>
          </mc:Fallback>
        </mc:AlternateContent>
      </w:r>
      <w:r>
        <w:rPr>
          <w:noProof/>
          <w:lang w:eastAsia="de-DE"/>
        </w:rPr>
        <mc:AlternateContent>
          <mc:Choice Requires="wps">
            <w:drawing>
              <wp:anchor distT="0" distB="0" distL="0" distR="0" simplePos="0" relativeHeight="15759872" behindDoc="0" locked="0" layoutInCell="1" allowOverlap="1" wp14:anchorId="657B72B3" wp14:editId="4BEC1943">
                <wp:simplePos x="0" y="0"/>
                <wp:positionH relativeFrom="page">
                  <wp:posOffset>4106373</wp:posOffset>
                </wp:positionH>
                <wp:positionV relativeFrom="paragraph">
                  <wp:posOffset>237119</wp:posOffset>
                </wp:positionV>
                <wp:extent cx="170180" cy="8763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 cy="87630"/>
                        </a:xfrm>
                        <a:prstGeom prst="rect">
                          <a:avLst/>
                        </a:prstGeom>
                      </wps:spPr>
                      <wps:txbx>
                        <w:txbxContent>
                          <w:p w14:paraId="613BA447" w14:textId="77777777" w:rsidR="001E5275" w:rsidRDefault="001E5275">
                            <w:pPr>
                              <w:rPr>
                                <w:rFonts w:ascii="Arial Narrow"/>
                                <w:b/>
                                <w:sz w:val="12"/>
                              </w:rPr>
                            </w:pPr>
                            <w:r>
                              <w:rPr>
                                <w:rFonts w:ascii="Arial Narrow"/>
                                <w:b/>
                                <w:color w:val="D4F6F0"/>
                                <w:spacing w:val="-5"/>
                                <w:w w:val="125"/>
                                <w:sz w:val="12"/>
                                <w:shd w:val="clear" w:color="auto" w:fill="2F5675"/>
                              </w:rPr>
                              <w:t>UND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23.336487pt;margin-top:18.67082pt;width:13.4pt;height:6.9pt;mso-position-horizontal-relative:page;mso-position-vertical-relative:paragraph;z-index:15759872" type="#_x0000_t202" id="docshape128" filled="false" stroked="false">
                <v:textbox inset="0,0,0,0">
                  <w:txbxContent>
                    <w:p>
                      <w:pPr>
                        <w:spacing w:before="0"/>
                        <w:ind w:left="0" w:right="0" w:firstLine="0"/>
                        <w:jc w:val="left"/>
                        <w:rPr>
                          <w:rFonts w:ascii="Arial Narrow"/>
                          <w:b/>
                          <w:sz w:val="12"/>
                        </w:rPr>
                      </w:pPr>
                      <w:r>
                        <w:rPr>
                          <w:rFonts w:ascii="Arial Narrow"/>
                          <w:b/>
                          <w:color w:val="D4F6F0"/>
                          <w:spacing w:val="-5"/>
                          <w:w w:val="125"/>
                          <w:sz w:val="12"/>
                          <w:shd w:fill="2F5675" w:color="auto" w:val="clear"/>
                        </w:rPr>
                        <w:t>UND</w:t>
                      </w:r>
                    </w:p>
                  </w:txbxContent>
                </v:textbox>
                <w10:wrap type="none"/>
              </v:shape>
            </w:pict>
          </mc:Fallback>
        </mc:AlternateContent>
      </w:r>
      <w:r>
        <w:rPr>
          <w:noProof/>
          <w:lang w:eastAsia="de-DE"/>
        </w:rPr>
        <mc:AlternateContent>
          <mc:Choice Requires="wps">
            <w:drawing>
              <wp:anchor distT="0" distB="0" distL="0" distR="0" simplePos="0" relativeHeight="15760384" behindDoc="0" locked="0" layoutInCell="1" allowOverlap="1" wp14:anchorId="3B92102F" wp14:editId="6D83A3AD">
                <wp:simplePos x="0" y="0"/>
                <wp:positionH relativeFrom="page">
                  <wp:posOffset>5546007</wp:posOffset>
                </wp:positionH>
                <wp:positionV relativeFrom="paragraph">
                  <wp:posOffset>237119</wp:posOffset>
                </wp:positionV>
                <wp:extent cx="1762125" cy="8763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87630"/>
                        </a:xfrm>
                        <a:prstGeom prst="rect">
                          <a:avLst/>
                        </a:prstGeom>
                      </wps:spPr>
                      <wps:txbx>
                        <w:txbxContent>
                          <w:p w14:paraId="2C53F7D1" w14:textId="77777777" w:rsidR="001E5275" w:rsidRDefault="001E5275">
                            <w:pPr>
                              <w:tabs>
                                <w:tab w:val="left" w:pos="2259"/>
                              </w:tabs>
                              <w:rPr>
                                <w:rFonts w:ascii="Arial Narrow"/>
                                <w:b/>
                                <w:sz w:val="12"/>
                              </w:rPr>
                            </w:pPr>
                            <w:r>
                              <w:rPr>
                                <w:rFonts w:ascii="Arial Narrow"/>
                                <w:b/>
                                <w:color w:val="F9D6F6"/>
                                <w:spacing w:val="-5"/>
                                <w:w w:val="240"/>
                                <w:sz w:val="12"/>
                                <w:shd w:val="clear" w:color="auto" w:fill="BC2172"/>
                              </w:rPr>
                              <w:t>UN</w:t>
                            </w:r>
                            <w:r>
                              <w:rPr>
                                <w:rFonts w:ascii="Arial Narrow"/>
                                <w:b/>
                                <w:color w:val="F9D6F6"/>
                                <w:spacing w:val="-5"/>
                                <w:w w:val="240"/>
                                <w:sz w:val="12"/>
                              </w:rPr>
                              <w:t>D</w:t>
                            </w:r>
                            <w:r>
                              <w:rPr>
                                <w:rFonts w:ascii="Arial Narrow"/>
                                <w:b/>
                                <w:color w:val="F9D6F6"/>
                                <w:sz w:val="12"/>
                              </w:rPr>
                              <w:tab/>
                            </w:r>
                            <w:r>
                              <w:rPr>
                                <w:rFonts w:ascii="Arial Narrow"/>
                                <w:b/>
                                <w:color w:val="F9DBCD"/>
                                <w:spacing w:val="-5"/>
                                <w:w w:val="240"/>
                                <w:sz w:val="12"/>
                                <w:shd w:val="clear" w:color="auto" w:fill="BD2D34"/>
                              </w:rPr>
                              <w:t>UN</w:t>
                            </w:r>
                            <w:r>
                              <w:rPr>
                                <w:rFonts w:ascii="Arial Narrow"/>
                                <w:b/>
                                <w:color w:val="F9DBCD"/>
                                <w:spacing w:val="-5"/>
                                <w:w w:val="240"/>
                                <w:sz w:val="12"/>
                              </w:rPr>
                              <w:t>D</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6.693512pt;margin-top:18.67082pt;width:138.75pt;height:6.9pt;mso-position-horizontal-relative:page;mso-position-vertical-relative:paragraph;z-index:15760384" type="#_x0000_t202" id="docshape129" filled="false" stroked="false">
                <v:textbox inset="0,0,0,0">
                  <w:txbxContent>
                    <w:p>
                      <w:pPr>
                        <w:tabs>
                          <w:tab w:pos="2259" w:val="left" w:leader="none"/>
                        </w:tabs>
                        <w:spacing w:before="0"/>
                        <w:ind w:left="0" w:right="0" w:firstLine="0"/>
                        <w:jc w:val="left"/>
                        <w:rPr>
                          <w:rFonts w:ascii="Arial Narrow"/>
                          <w:b/>
                          <w:sz w:val="12"/>
                        </w:rPr>
                      </w:pPr>
                      <w:r>
                        <w:rPr>
                          <w:rFonts w:ascii="Arial Narrow"/>
                          <w:b/>
                          <w:color w:val="F9D6F6"/>
                          <w:spacing w:val="-5"/>
                          <w:w w:val="240"/>
                          <w:sz w:val="12"/>
                          <w:shd w:fill="BC2172" w:color="auto" w:val="clear"/>
                        </w:rPr>
                        <w:t>UN</w:t>
                      </w:r>
                      <w:r>
                        <w:rPr>
                          <w:rFonts w:ascii="Arial Narrow"/>
                          <w:b/>
                          <w:color w:val="F9D6F6"/>
                          <w:spacing w:val="-5"/>
                          <w:w w:val="240"/>
                          <w:sz w:val="12"/>
                        </w:rPr>
                        <w:t>D</w:t>
                      </w:r>
                      <w:r>
                        <w:rPr>
                          <w:rFonts w:ascii="Arial Narrow"/>
                          <w:b/>
                          <w:color w:val="F9D6F6"/>
                          <w:sz w:val="12"/>
                        </w:rPr>
                        <w:tab/>
                      </w:r>
                      <w:r>
                        <w:rPr>
                          <w:rFonts w:ascii="Arial Narrow"/>
                          <w:b/>
                          <w:color w:val="F9DBCD"/>
                          <w:spacing w:val="-5"/>
                          <w:w w:val="240"/>
                          <w:sz w:val="12"/>
                          <w:shd w:fill="BD2D34" w:color="auto" w:val="clear"/>
                        </w:rPr>
                        <w:t>UN</w:t>
                      </w:r>
                      <w:r>
                        <w:rPr>
                          <w:rFonts w:ascii="Arial Narrow"/>
                          <w:b/>
                          <w:color w:val="F9DBCD"/>
                          <w:spacing w:val="-5"/>
                          <w:w w:val="240"/>
                          <w:sz w:val="12"/>
                        </w:rPr>
                        <w:t>D</w:t>
                      </w:r>
                    </w:p>
                  </w:txbxContent>
                </v:textbox>
                <w10:wrap type="none"/>
              </v:shape>
            </w:pict>
          </mc:Fallback>
        </mc:AlternateContent>
      </w:r>
      <w:r>
        <w:rPr>
          <w:rFonts w:ascii="Times New Roman"/>
          <w:b/>
          <w:color w:val="D4F6F0"/>
          <w:spacing w:val="-10"/>
          <w:w w:val="240"/>
          <w:sz w:val="52"/>
        </w:rPr>
        <w:t>o</w:t>
      </w:r>
    </w:p>
    <w:p w14:paraId="0D73E337" w14:textId="77777777" w:rsidR="00EC48B8" w:rsidRDefault="00EC48B8">
      <w:pPr>
        <w:spacing w:line="525" w:lineRule="exact"/>
        <w:jc w:val="center"/>
        <w:rPr>
          <w:rFonts w:ascii="Times New Roman"/>
          <w:sz w:val="52"/>
        </w:rPr>
        <w:sectPr w:rsidR="00EC48B8">
          <w:footerReference w:type="default" r:id="rId43"/>
          <w:pgSz w:w="16840" w:h="11900" w:orient="landscape"/>
          <w:pgMar w:top="1340" w:right="1340" w:bottom="280" w:left="1660" w:header="0" w:footer="0" w:gutter="0"/>
          <w:cols w:space="720"/>
        </w:sectPr>
      </w:pPr>
    </w:p>
    <w:p w14:paraId="31E06E01" w14:textId="77777777" w:rsidR="00EC48B8" w:rsidRDefault="00435DB8">
      <w:pPr>
        <w:tabs>
          <w:tab w:val="left" w:pos="1949"/>
          <w:tab w:val="left" w:pos="2539"/>
        </w:tabs>
        <w:ind w:left="271"/>
        <w:rPr>
          <w:rFonts w:ascii="Arial Narrow"/>
          <w:b/>
          <w:sz w:val="12"/>
        </w:rPr>
      </w:pPr>
      <w:r>
        <w:rPr>
          <w:noProof/>
          <w:lang w:eastAsia="de-DE"/>
        </w:rPr>
        <w:lastRenderedPageBreak/>
        <mc:AlternateContent>
          <mc:Choice Requires="wps">
            <w:drawing>
              <wp:anchor distT="0" distB="0" distL="0" distR="0" simplePos="0" relativeHeight="15751168" behindDoc="0" locked="0" layoutInCell="1" allowOverlap="1" wp14:anchorId="6E2B246C" wp14:editId="082137C0">
                <wp:simplePos x="0" y="0"/>
                <wp:positionH relativeFrom="page">
                  <wp:posOffset>2482371</wp:posOffset>
                </wp:positionH>
                <wp:positionV relativeFrom="paragraph">
                  <wp:posOffset>147859</wp:posOffset>
                </wp:positionV>
                <wp:extent cx="1270" cy="4429760"/>
                <wp:effectExtent l="0" t="0" r="0" b="0"/>
                <wp:wrapNone/>
                <wp:docPr id="128"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29760"/>
                        </a:xfrm>
                        <a:custGeom>
                          <a:avLst/>
                          <a:gdLst/>
                          <a:ahLst/>
                          <a:cxnLst/>
                          <a:rect l="l" t="t" r="r" b="b"/>
                          <a:pathLst>
                            <a:path h="4429760">
                              <a:moveTo>
                                <a:pt x="0" y="4429423"/>
                              </a:moveTo>
                              <a:lnTo>
                                <a:pt x="0"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51168" from="195.462311pt,360.415966pt" to="195.462311pt,11.642464pt" stroked="true" strokeweight=".401975pt" strokecolor="#000000">
                <v:stroke dashstyle="solid"/>
                <w10:wrap type="none"/>
              </v:line>
            </w:pict>
          </mc:Fallback>
        </mc:AlternateContent>
      </w:r>
      <w:r>
        <w:rPr>
          <w:noProof/>
          <w:lang w:eastAsia="de-DE"/>
        </w:rPr>
        <mc:AlternateContent>
          <mc:Choice Requires="wps">
            <w:drawing>
              <wp:anchor distT="0" distB="0" distL="0" distR="0" simplePos="0" relativeHeight="15751680" behindDoc="0" locked="0" layoutInCell="1" allowOverlap="1" wp14:anchorId="7D64859B" wp14:editId="146688BE">
                <wp:simplePos x="0" y="0"/>
                <wp:positionH relativeFrom="page">
                  <wp:posOffset>5361639</wp:posOffset>
                </wp:positionH>
                <wp:positionV relativeFrom="paragraph">
                  <wp:posOffset>147859</wp:posOffset>
                </wp:positionV>
                <wp:extent cx="1270" cy="4429760"/>
                <wp:effectExtent l="0" t="0" r="0" b="0"/>
                <wp:wrapNone/>
                <wp:docPr id="137"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29760"/>
                        </a:xfrm>
                        <a:custGeom>
                          <a:avLst/>
                          <a:gdLst/>
                          <a:ahLst/>
                          <a:cxnLst/>
                          <a:rect l="l" t="t" r="r" b="b"/>
                          <a:pathLst>
                            <a:path h="4429760">
                              <a:moveTo>
                                <a:pt x="0" y="4429423"/>
                              </a:moveTo>
                              <a:lnTo>
                                <a:pt x="0"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51680" from="422.176331pt,360.415966pt" to="422.176331pt,11.642464pt" stroked="true" strokeweight=".401975pt" strokecolor="#000000">
                <v:stroke dashstyle="solid"/>
                <w10:wrap type="none"/>
              </v:line>
            </w:pict>
          </mc:Fallback>
        </mc:AlternateContent>
      </w:r>
      <w:r>
        <w:rPr>
          <w:rFonts w:ascii="Arial Narrow"/>
          <w:b/>
          <w:color w:val="D4F6F0"/>
          <w:spacing w:val="-2"/>
          <w:w w:val="125"/>
          <w:sz w:val="12"/>
          <w:shd w:val="clear" w:color="auto" w:fill="168C52"/>
        </w:rPr>
        <w:t>ANWENDEN</w:t>
      </w:r>
      <w:r>
        <w:rPr>
          <w:rFonts w:ascii="Arial Narrow"/>
          <w:b/>
          <w:color w:val="D4F6F0"/>
          <w:sz w:val="12"/>
        </w:rPr>
        <w:tab/>
      </w:r>
      <w:r>
        <w:rPr>
          <w:rFonts w:ascii="Arial"/>
          <w:color w:val="D4F6F0"/>
          <w:spacing w:val="-5"/>
          <w:w w:val="125"/>
          <w:sz w:val="12"/>
          <w:shd w:val="clear" w:color="auto" w:fill="139E69"/>
        </w:rPr>
        <w:t>,_</w:t>
      </w:r>
      <w:r>
        <w:rPr>
          <w:rFonts w:ascii="Arial"/>
          <w:color w:val="D4F6F0"/>
          <w:sz w:val="12"/>
        </w:rPr>
        <w:tab/>
      </w:r>
      <w:r>
        <w:rPr>
          <w:rFonts w:ascii="Arial Narrow"/>
          <w:b/>
          <w:color w:val="B6F7FB"/>
          <w:spacing w:val="-2"/>
          <w:w w:val="125"/>
          <w:sz w:val="12"/>
          <w:shd w:val="clear" w:color="auto" w:fill="159AC1"/>
        </w:rPr>
        <w:t>RECHERCHIEREN</w:t>
      </w:r>
    </w:p>
    <w:p w14:paraId="09E8D89C" w14:textId="77777777" w:rsidR="00EC48B8" w:rsidRDefault="00435DB8">
      <w:pPr>
        <w:spacing w:before="8"/>
        <w:ind w:left="271"/>
        <w:rPr>
          <w:rFonts w:ascii="Arial Narrow"/>
          <w:b/>
          <w:sz w:val="12"/>
        </w:rPr>
      </w:pPr>
      <w:r>
        <w:br w:type="column"/>
      </w:r>
      <w:r>
        <w:rPr>
          <w:rFonts w:ascii="Arial Narrow"/>
          <w:b/>
          <w:color w:val="D4F6F0"/>
          <w:spacing w:val="-2"/>
          <w:w w:val="120"/>
          <w:sz w:val="12"/>
          <w:shd w:val="clear" w:color="auto" w:fill="2F5675"/>
        </w:rPr>
        <w:lastRenderedPageBreak/>
        <w:t>KOOPERIEREN</w:t>
      </w:r>
    </w:p>
    <w:p w14:paraId="44CA8DA5" w14:textId="77777777" w:rsidR="00EC48B8" w:rsidRDefault="00435DB8">
      <w:pPr>
        <w:pStyle w:val="Listenabsatz"/>
        <w:numPr>
          <w:ilvl w:val="0"/>
          <w:numId w:val="6"/>
        </w:numPr>
        <w:tabs>
          <w:tab w:val="left" w:pos="550"/>
          <w:tab w:val="left" w:pos="1212"/>
          <w:tab w:val="left" w:pos="3471"/>
        </w:tabs>
        <w:spacing w:before="8"/>
        <w:ind w:hanging="279"/>
        <w:rPr>
          <w:rFonts w:ascii="Arial Narrow" w:hAnsi="Arial Narrow"/>
          <w:b/>
          <w:sz w:val="12"/>
        </w:rPr>
      </w:pPr>
      <w:r>
        <w:br w:type="column"/>
      </w:r>
      <w:r>
        <w:rPr>
          <w:rFonts w:ascii="Arial" w:hAnsi="Arial"/>
          <w:color w:val="708AAE"/>
          <w:spacing w:val="-5"/>
          <w:w w:val="120"/>
          <w:sz w:val="12"/>
          <w:u w:val="thick" w:color="708AAE"/>
        </w:rPr>
        <w:lastRenderedPageBreak/>
        <w:t>,_</w:t>
      </w:r>
      <w:r>
        <w:rPr>
          <w:rFonts w:ascii="Arial" w:hAnsi="Arial"/>
          <w:color w:val="708AAE"/>
          <w:spacing w:val="-5"/>
          <w:w w:val="120"/>
          <w:sz w:val="12"/>
        </w:rPr>
        <w:t>,</w:t>
      </w:r>
      <w:r>
        <w:rPr>
          <w:rFonts w:ascii="Arial" w:hAnsi="Arial"/>
          <w:color w:val="708AAE"/>
          <w:sz w:val="12"/>
        </w:rPr>
        <w:tab/>
      </w:r>
      <w:r>
        <w:rPr>
          <w:rFonts w:ascii="Arial Narrow" w:hAnsi="Arial Narrow"/>
          <w:b/>
          <w:color w:val="F9D6F6"/>
          <w:spacing w:val="-2"/>
          <w:w w:val="120"/>
          <w:sz w:val="12"/>
          <w:shd w:val="clear" w:color="auto" w:fill="BC2172"/>
        </w:rPr>
        <w:t>PRÄSENTIEREN</w:t>
      </w:r>
      <w:r>
        <w:rPr>
          <w:rFonts w:ascii="Arial Narrow" w:hAnsi="Arial Narrow"/>
          <w:b/>
          <w:color w:val="F9D6F6"/>
          <w:sz w:val="12"/>
        </w:rPr>
        <w:tab/>
      </w:r>
      <w:r>
        <w:rPr>
          <w:rFonts w:ascii="Arial Narrow" w:hAnsi="Arial Narrow"/>
          <w:b/>
          <w:color w:val="F9DBCD"/>
          <w:spacing w:val="-2"/>
          <w:w w:val="120"/>
          <w:sz w:val="12"/>
          <w:shd w:val="clear" w:color="auto" w:fill="BD2D34"/>
        </w:rPr>
        <w:t>REFLEKTIEREN</w:t>
      </w:r>
    </w:p>
    <w:p w14:paraId="29A8DCE4" w14:textId="77777777" w:rsidR="00EC48B8" w:rsidRDefault="00EC48B8">
      <w:pPr>
        <w:rPr>
          <w:rFonts w:ascii="Arial Narrow" w:hAnsi="Arial Narrow"/>
          <w:sz w:val="12"/>
        </w:rPr>
        <w:sectPr w:rsidR="00EC48B8">
          <w:type w:val="continuous"/>
          <w:pgSz w:w="16840" w:h="11900" w:orient="landscape"/>
          <w:pgMar w:top="1880" w:right="1340" w:bottom="280" w:left="1660" w:header="0" w:footer="0" w:gutter="0"/>
          <w:cols w:num="3" w:space="720" w:equalWidth="0">
            <w:col w:w="3648" w:space="895"/>
            <w:col w:w="1202" w:space="116"/>
            <w:col w:w="7979"/>
          </w:cols>
        </w:sectPr>
      </w:pPr>
    </w:p>
    <w:p w14:paraId="4E2EEA86" w14:textId="77777777" w:rsidR="00EC48B8" w:rsidRDefault="00EC48B8">
      <w:pPr>
        <w:pStyle w:val="Textkrper"/>
        <w:spacing w:before="29"/>
        <w:rPr>
          <w:rFonts w:ascii="Arial Narrow"/>
          <w:b/>
          <w:sz w:val="12"/>
        </w:rPr>
      </w:pPr>
    </w:p>
    <w:p w14:paraId="78E7EC65" w14:textId="77777777" w:rsidR="00EC48B8" w:rsidRDefault="00435DB8">
      <w:pPr>
        <w:pStyle w:val="Listenabsatz"/>
        <w:numPr>
          <w:ilvl w:val="1"/>
          <w:numId w:val="5"/>
        </w:numPr>
        <w:tabs>
          <w:tab w:val="left" w:pos="343"/>
          <w:tab w:val="left" w:pos="346"/>
        </w:tabs>
        <w:spacing w:line="292" w:lineRule="auto"/>
        <w:ind w:right="647" w:hanging="204"/>
        <w:rPr>
          <w:rFonts w:ascii="Arial Narrow"/>
          <w:b/>
          <w:sz w:val="12"/>
        </w:rPr>
      </w:pPr>
      <w:r>
        <w:rPr>
          <w:noProof/>
          <w:lang w:eastAsia="de-DE"/>
        </w:rPr>
        <mc:AlternateContent>
          <mc:Choice Requires="wps">
            <w:drawing>
              <wp:anchor distT="0" distB="0" distL="0" distR="0" simplePos="0" relativeHeight="485210112" behindDoc="1" locked="0" layoutInCell="1" allowOverlap="1" wp14:anchorId="3C989732" wp14:editId="44ED3F84">
                <wp:simplePos x="0" y="0"/>
                <wp:positionH relativeFrom="page">
                  <wp:posOffset>1040184</wp:posOffset>
                </wp:positionH>
                <wp:positionV relativeFrom="paragraph">
                  <wp:posOffset>-50694</wp:posOffset>
                </wp:positionV>
                <wp:extent cx="559435" cy="486219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4862195"/>
                          <a:chOff x="0" y="0"/>
                          <a:chExt cx="559435" cy="4862195"/>
                        </a:xfrm>
                      </wpg:grpSpPr>
                      <pic:pic xmlns:pic="http://schemas.openxmlformats.org/drawingml/2006/picture">
                        <pic:nvPicPr>
                          <pic:cNvPr id="140" name="Image 140"/>
                          <pic:cNvPicPr/>
                        </pic:nvPicPr>
                        <pic:blipFill>
                          <a:blip r:embed="rId44" cstate="print"/>
                          <a:stretch>
                            <a:fillRect/>
                          </a:stretch>
                        </pic:blipFill>
                        <pic:spPr>
                          <a:xfrm>
                            <a:off x="2552" y="4383651"/>
                            <a:ext cx="556454" cy="478031"/>
                          </a:xfrm>
                          <a:prstGeom prst="rect">
                            <a:avLst/>
                          </a:prstGeom>
                        </pic:spPr>
                      </pic:pic>
                      <wps:wsp>
                        <wps:cNvPr id="141" name="Graphic 141"/>
                        <wps:cNvSpPr/>
                        <wps:spPr>
                          <a:xfrm>
                            <a:off x="2552" y="0"/>
                            <a:ext cx="1270" cy="4429760"/>
                          </a:xfrm>
                          <a:custGeom>
                            <a:avLst/>
                            <a:gdLst/>
                            <a:ahLst/>
                            <a:cxnLst/>
                            <a:rect l="l" t="t" r="r" b="b"/>
                            <a:pathLst>
                              <a:path h="4429760">
                                <a:moveTo>
                                  <a:pt x="0" y="4429423"/>
                                </a:moveTo>
                                <a:lnTo>
                                  <a:pt x="0" y="0"/>
                                </a:lnTo>
                              </a:path>
                            </a:pathLst>
                          </a:custGeom>
                          <a:ln w="510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1.90432pt;margin-top:-3.991716pt;width:44.05pt;height:382.85pt;mso-position-horizontal-relative:page;mso-position-vertical-relative:paragraph;z-index:-18106368" id="docshapegroup130" coordorigin="1638,-80" coordsize="881,7657">
                <v:shape style="position:absolute;left:1642;top:6823;width:877;height:753" type="#_x0000_t75" id="docshape131" stroked="false">
                  <v:imagedata r:id="rId45" o:title=""/>
                </v:shape>
                <v:line style="position:absolute" from="1642,6896" to="1642,-80" stroked="true" strokeweight=".401975pt" strokecolor="#000000">
                  <v:stroke dashstyle="solid"/>
                </v:line>
                <w10:wrap type="none"/>
              </v:group>
            </w:pict>
          </mc:Fallback>
        </mc:AlternateContent>
      </w:r>
      <w:r>
        <w:rPr>
          <w:rFonts w:ascii="Arial Narrow"/>
          <w:b/>
          <w:color w:val="268754"/>
          <w:spacing w:val="-2"/>
          <w:w w:val="130"/>
          <w:sz w:val="12"/>
        </w:rPr>
        <w:t>Medienausstattung</w:t>
      </w:r>
      <w:r>
        <w:rPr>
          <w:rFonts w:ascii="Arial Narrow"/>
          <w:b/>
          <w:color w:val="268754"/>
          <w:spacing w:val="40"/>
          <w:w w:val="135"/>
          <w:sz w:val="12"/>
        </w:rPr>
        <w:t xml:space="preserve"> </w:t>
      </w:r>
      <w:r>
        <w:rPr>
          <w:rFonts w:ascii="Arial Narrow"/>
          <w:b/>
          <w:color w:val="268754"/>
          <w:spacing w:val="-2"/>
          <w:w w:val="135"/>
          <w:sz w:val="12"/>
        </w:rPr>
        <w:t>(Hardware)</w:t>
      </w:r>
    </w:p>
    <w:p w14:paraId="7464D719" w14:textId="77777777" w:rsidR="00EC48B8" w:rsidRDefault="00EC48B8">
      <w:pPr>
        <w:pStyle w:val="Textkrper"/>
        <w:spacing w:before="37"/>
        <w:rPr>
          <w:rFonts w:ascii="Arial Narrow"/>
          <w:b/>
          <w:sz w:val="12"/>
        </w:rPr>
      </w:pPr>
    </w:p>
    <w:p w14:paraId="5B9CD663" w14:textId="77777777" w:rsidR="00EC48B8" w:rsidRDefault="00435DB8">
      <w:pPr>
        <w:spacing w:line="266" w:lineRule="auto"/>
        <w:ind w:left="106" w:right="61" w:firstLine="2"/>
        <w:rPr>
          <w:rFonts w:ascii="Arial" w:hAnsi="Arial"/>
          <w:sz w:val="13"/>
        </w:rPr>
      </w:pPr>
      <w:r>
        <w:rPr>
          <w:rFonts w:ascii="Arial" w:hAnsi="Arial"/>
          <w:color w:val="5E5E5E"/>
          <w:w w:val="105"/>
          <w:sz w:val="13"/>
        </w:rPr>
        <w:t>Me</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ena</w:t>
      </w:r>
      <w:r>
        <w:rPr>
          <w:rFonts w:ascii="Arial" w:hAnsi="Arial"/>
          <w:color w:val="464646"/>
          <w:w w:val="105"/>
          <w:sz w:val="13"/>
        </w:rPr>
        <w:t>u</w:t>
      </w:r>
      <w:r>
        <w:rPr>
          <w:rFonts w:ascii="Arial" w:hAnsi="Arial"/>
          <w:color w:val="5E5E5E"/>
          <w:w w:val="105"/>
          <w:sz w:val="13"/>
        </w:rPr>
        <w:t>sstatt</w:t>
      </w:r>
      <w:r>
        <w:rPr>
          <w:rFonts w:ascii="Arial" w:hAnsi="Arial"/>
          <w:color w:val="464646"/>
          <w:w w:val="105"/>
          <w:sz w:val="13"/>
        </w:rPr>
        <w:t>u</w:t>
      </w:r>
      <w:r>
        <w:rPr>
          <w:rFonts w:ascii="Arial" w:hAnsi="Arial"/>
          <w:color w:val="5E5E5E"/>
          <w:w w:val="105"/>
          <w:sz w:val="13"/>
        </w:rPr>
        <w:t>ng</w:t>
      </w:r>
      <w:r>
        <w:rPr>
          <w:rFonts w:ascii="Arial" w:hAnsi="Arial"/>
          <w:color w:val="5E5E5E"/>
          <w:spacing w:val="-10"/>
          <w:w w:val="105"/>
          <w:sz w:val="13"/>
        </w:rPr>
        <w:t xml:space="preserve"> </w:t>
      </w:r>
      <w:r>
        <w:rPr>
          <w:rFonts w:ascii="Arial" w:hAnsi="Arial"/>
          <w:color w:val="464646"/>
          <w:w w:val="105"/>
          <w:sz w:val="13"/>
        </w:rPr>
        <w:t>!</w:t>
      </w:r>
      <w:r>
        <w:rPr>
          <w:rFonts w:ascii="Arial" w:hAnsi="Arial"/>
          <w:color w:val="5E5E5E"/>
          <w:w w:val="105"/>
          <w:sz w:val="13"/>
        </w:rPr>
        <w:t>Ha</w:t>
      </w:r>
      <w:r>
        <w:rPr>
          <w:rFonts w:ascii="Arial" w:hAnsi="Arial"/>
          <w:color w:val="464646"/>
          <w:w w:val="105"/>
          <w:sz w:val="13"/>
        </w:rPr>
        <w:t>r</w:t>
      </w:r>
      <w:r>
        <w:rPr>
          <w:rFonts w:ascii="Arial" w:hAnsi="Arial"/>
          <w:color w:val="707070"/>
          <w:w w:val="105"/>
          <w:sz w:val="13"/>
        </w:rPr>
        <w:t>dwa</w:t>
      </w:r>
      <w:r>
        <w:rPr>
          <w:rFonts w:ascii="Arial" w:hAnsi="Arial"/>
          <w:color w:val="464646"/>
          <w:w w:val="105"/>
          <w:sz w:val="13"/>
        </w:rPr>
        <w:t>r</w:t>
      </w:r>
      <w:r>
        <w:rPr>
          <w:rFonts w:ascii="Arial" w:hAnsi="Arial"/>
          <w:color w:val="5E5E5E"/>
          <w:w w:val="105"/>
          <w:sz w:val="13"/>
        </w:rPr>
        <w:t>e</w:t>
      </w:r>
      <w:r>
        <w:rPr>
          <w:rFonts w:ascii="Arial" w:hAnsi="Arial"/>
          <w:color w:val="808080"/>
          <w:w w:val="105"/>
          <w:sz w:val="13"/>
        </w:rPr>
        <w:t>!</w:t>
      </w:r>
      <w:r>
        <w:rPr>
          <w:rFonts w:ascii="Arial" w:hAnsi="Arial"/>
          <w:color w:val="808080"/>
          <w:spacing w:val="40"/>
          <w:w w:val="105"/>
          <w:sz w:val="13"/>
        </w:rPr>
        <w:t xml:space="preserve"> </w:t>
      </w:r>
      <w:r>
        <w:rPr>
          <w:rFonts w:ascii="Arial" w:hAnsi="Arial"/>
          <w:color w:val="464646"/>
          <w:spacing w:val="-2"/>
          <w:w w:val="105"/>
          <w:sz w:val="13"/>
        </w:rPr>
        <w:t>k</w:t>
      </w:r>
      <w:r>
        <w:rPr>
          <w:rFonts w:ascii="Arial" w:hAnsi="Arial"/>
          <w:color w:val="5E5E5E"/>
          <w:spacing w:val="-2"/>
          <w:w w:val="105"/>
          <w:sz w:val="13"/>
        </w:rPr>
        <w:t>ennen</w:t>
      </w:r>
      <w:r>
        <w:rPr>
          <w:rFonts w:ascii="Arial" w:hAnsi="Arial"/>
          <w:color w:val="808080"/>
          <w:spacing w:val="-2"/>
          <w:w w:val="105"/>
          <w:sz w:val="13"/>
        </w:rPr>
        <w:t>,</w:t>
      </w:r>
      <w:r>
        <w:rPr>
          <w:rFonts w:ascii="Arial" w:hAnsi="Arial"/>
          <w:color w:val="808080"/>
          <w:spacing w:val="-10"/>
          <w:w w:val="105"/>
          <w:sz w:val="13"/>
        </w:rPr>
        <w:t xml:space="preserve"> </w:t>
      </w:r>
      <w:r>
        <w:rPr>
          <w:rFonts w:ascii="Arial" w:hAnsi="Arial"/>
          <w:color w:val="5E5E5E"/>
          <w:spacing w:val="-2"/>
          <w:w w:val="105"/>
          <w:sz w:val="13"/>
        </w:rPr>
        <w:t>auswählen und</w:t>
      </w:r>
      <w:r>
        <w:rPr>
          <w:rFonts w:ascii="Arial" w:hAnsi="Arial"/>
          <w:color w:val="5E5E5E"/>
          <w:spacing w:val="-11"/>
          <w:w w:val="105"/>
          <w:sz w:val="13"/>
        </w:rPr>
        <w:t xml:space="preserve"> </w:t>
      </w:r>
      <w:r>
        <w:rPr>
          <w:rFonts w:ascii="Arial" w:hAnsi="Arial"/>
          <w:color w:val="2D2D2D"/>
          <w:spacing w:val="-2"/>
          <w:w w:val="105"/>
          <w:sz w:val="13"/>
        </w:rPr>
        <w:t>r</w:t>
      </w:r>
      <w:r>
        <w:rPr>
          <w:rFonts w:ascii="Arial" w:hAnsi="Arial"/>
          <w:color w:val="5E5E5E"/>
          <w:spacing w:val="-2"/>
          <w:w w:val="105"/>
          <w:sz w:val="13"/>
        </w:rPr>
        <w:t>e</w:t>
      </w:r>
      <w:r>
        <w:rPr>
          <w:rFonts w:ascii="Arial" w:hAnsi="Arial"/>
          <w:color w:val="464646"/>
          <w:spacing w:val="-2"/>
          <w:w w:val="105"/>
          <w:sz w:val="13"/>
        </w:rPr>
        <w:t>fl</w:t>
      </w:r>
      <w:r>
        <w:rPr>
          <w:rFonts w:ascii="Arial" w:hAnsi="Arial"/>
          <w:color w:val="5E5E5E"/>
          <w:spacing w:val="-2"/>
          <w:w w:val="105"/>
          <w:sz w:val="13"/>
        </w:rPr>
        <w:t>e</w:t>
      </w:r>
      <w:r>
        <w:rPr>
          <w:rFonts w:ascii="Arial" w:hAnsi="Arial"/>
          <w:color w:val="464646"/>
          <w:spacing w:val="-2"/>
          <w:w w:val="105"/>
          <w:sz w:val="13"/>
        </w:rPr>
        <w:t>k</w:t>
      </w:r>
      <w:r>
        <w:rPr>
          <w:rFonts w:ascii="Arial" w:hAnsi="Arial"/>
          <w:color w:val="5E5E5E"/>
          <w:spacing w:val="-2"/>
          <w:w w:val="105"/>
          <w:sz w:val="13"/>
        </w:rPr>
        <w:t>t</w:t>
      </w:r>
      <w:r>
        <w:rPr>
          <w:rFonts w:ascii="Arial" w:hAnsi="Arial"/>
          <w:color w:val="1C1C1C"/>
          <w:spacing w:val="-2"/>
          <w:w w:val="105"/>
          <w:sz w:val="13"/>
        </w:rPr>
        <w:t>i</w:t>
      </w:r>
      <w:r>
        <w:rPr>
          <w:rFonts w:ascii="Arial" w:hAnsi="Arial"/>
          <w:color w:val="5E5E5E"/>
          <w:spacing w:val="-2"/>
          <w:w w:val="105"/>
          <w:sz w:val="13"/>
        </w:rPr>
        <w:t>e</w:t>
      </w:r>
      <w:r>
        <w:rPr>
          <w:rFonts w:ascii="Arial" w:hAnsi="Arial"/>
          <w:color w:val="464646"/>
          <w:spacing w:val="-2"/>
          <w:w w:val="105"/>
          <w:sz w:val="13"/>
        </w:rPr>
        <w:t>r</w:t>
      </w:r>
      <w:r>
        <w:rPr>
          <w:rFonts w:ascii="Arial" w:hAnsi="Arial"/>
          <w:color w:val="5E5E5E"/>
          <w:spacing w:val="-2"/>
          <w:w w:val="105"/>
          <w:sz w:val="13"/>
        </w:rPr>
        <w:t>t</w:t>
      </w:r>
      <w:r>
        <w:rPr>
          <w:rFonts w:ascii="Arial" w:hAnsi="Arial"/>
          <w:color w:val="5E5E5E"/>
          <w:spacing w:val="40"/>
          <w:w w:val="105"/>
          <w:sz w:val="13"/>
        </w:rPr>
        <w:t xml:space="preserve"> </w:t>
      </w:r>
      <w:r>
        <w:rPr>
          <w:rFonts w:ascii="Arial" w:hAnsi="Arial"/>
          <w:color w:val="5E5E5E"/>
          <w:w w:val="105"/>
          <w:sz w:val="13"/>
        </w:rPr>
        <w:t>anwenden;</w:t>
      </w:r>
      <w:r>
        <w:rPr>
          <w:rFonts w:ascii="Arial" w:hAnsi="Arial"/>
          <w:color w:val="5E5E5E"/>
          <w:spacing w:val="-10"/>
          <w:w w:val="105"/>
          <w:sz w:val="13"/>
        </w:rPr>
        <w:t xml:space="preserve"> </w:t>
      </w:r>
      <w:r>
        <w:rPr>
          <w:rFonts w:ascii="Arial" w:hAnsi="Arial"/>
          <w:color w:val="5E5E5E"/>
          <w:w w:val="105"/>
          <w:sz w:val="13"/>
        </w:rPr>
        <w:t>mit</w:t>
      </w:r>
      <w:r>
        <w:rPr>
          <w:rFonts w:ascii="Arial" w:hAnsi="Arial"/>
          <w:color w:val="5E5E5E"/>
          <w:spacing w:val="3"/>
          <w:w w:val="105"/>
          <w:sz w:val="13"/>
        </w:rPr>
        <w:t xml:space="preserve"> </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ese</w:t>
      </w:r>
      <w:r>
        <w:rPr>
          <w:rFonts w:ascii="Arial" w:hAnsi="Arial"/>
          <w:color w:val="464646"/>
          <w:w w:val="105"/>
          <w:sz w:val="13"/>
        </w:rPr>
        <w:t>r</w:t>
      </w:r>
      <w:r>
        <w:rPr>
          <w:rFonts w:ascii="Arial" w:hAnsi="Arial"/>
          <w:color w:val="464646"/>
          <w:spacing w:val="-10"/>
          <w:w w:val="105"/>
          <w:sz w:val="13"/>
        </w:rPr>
        <w:t xml:space="preserve"> </w:t>
      </w:r>
      <w:proofErr w:type="spellStart"/>
      <w:r>
        <w:rPr>
          <w:rFonts w:ascii="Arial" w:hAnsi="Arial"/>
          <w:color w:val="5E5E5E"/>
          <w:w w:val="105"/>
          <w:sz w:val="13"/>
        </w:rPr>
        <w:t>ve</w:t>
      </w:r>
      <w:r>
        <w:rPr>
          <w:rFonts w:ascii="Arial" w:hAnsi="Arial"/>
          <w:color w:val="808080"/>
          <w:w w:val="105"/>
          <w:sz w:val="13"/>
        </w:rPr>
        <w:t>r</w:t>
      </w:r>
      <w:r>
        <w:rPr>
          <w:rFonts w:ascii="Arial" w:hAnsi="Arial"/>
          <w:color w:val="464646"/>
          <w:w w:val="105"/>
          <w:sz w:val="13"/>
        </w:rPr>
        <w:t>a</w:t>
      </w:r>
      <w:r>
        <w:rPr>
          <w:rFonts w:ascii="Arial" w:hAnsi="Arial"/>
          <w:color w:val="5E5E5E"/>
          <w:w w:val="105"/>
          <w:sz w:val="13"/>
        </w:rPr>
        <w:t>ntwo</w:t>
      </w:r>
      <w:r>
        <w:rPr>
          <w:rFonts w:ascii="Arial" w:hAnsi="Arial"/>
          <w:color w:val="808080"/>
          <w:w w:val="105"/>
          <w:sz w:val="13"/>
        </w:rPr>
        <w:t>r</w:t>
      </w:r>
      <w:proofErr w:type="spellEnd"/>
      <w:r>
        <w:rPr>
          <w:rFonts w:ascii="Arial" w:hAnsi="Arial"/>
          <w:color w:val="1C1C1C"/>
          <w:w w:val="105"/>
          <w:sz w:val="13"/>
        </w:rPr>
        <w:t>­</w:t>
      </w:r>
      <w:r>
        <w:rPr>
          <w:rFonts w:ascii="Arial" w:hAnsi="Arial"/>
          <w:color w:val="1C1C1C"/>
          <w:spacing w:val="40"/>
          <w:w w:val="105"/>
          <w:sz w:val="13"/>
        </w:rPr>
        <w:t xml:space="preserve"> </w:t>
      </w:r>
      <w:proofErr w:type="spellStart"/>
      <w:r>
        <w:rPr>
          <w:rFonts w:ascii="Arial" w:hAnsi="Arial"/>
          <w:color w:val="5E5E5E"/>
          <w:w w:val="105"/>
          <w:sz w:val="13"/>
        </w:rPr>
        <w:t>tungsvoll</w:t>
      </w:r>
      <w:proofErr w:type="spellEnd"/>
      <w:r>
        <w:rPr>
          <w:rFonts w:ascii="Arial" w:hAnsi="Arial"/>
          <w:color w:val="5E5E5E"/>
          <w:spacing w:val="-13"/>
          <w:w w:val="105"/>
          <w:sz w:val="13"/>
        </w:rPr>
        <w:t xml:space="preserve"> </w:t>
      </w:r>
      <w:r>
        <w:rPr>
          <w:rFonts w:ascii="Arial" w:hAnsi="Arial"/>
          <w:color w:val="707070"/>
          <w:w w:val="105"/>
          <w:sz w:val="13"/>
        </w:rPr>
        <w:t>umgehen</w:t>
      </w:r>
    </w:p>
    <w:p w14:paraId="2AD97AFE" w14:textId="77777777" w:rsidR="00EC48B8" w:rsidRDefault="00EC48B8">
      <w:pPr>
        <w:pStyle w:val="Textkrper"/>
        <w:rPr>
          <w:rFonts w:ascii="Arial"/>
          <w:sz w:val="13"/>
        </w:rPr>
      </w:pPr>
    </w:p>
    <w:p w14:paraId="745032BE" w14:textId="77777777" w:rsidR="00EC48B8" w:rsidRDefault="00EC48B8">
      <w:pPr>
        <w:pStyle w:val="Textkrper"/>
        <w:spacing w:before="48"/>
        <w:rPr>
          <w:rFonts w:ascii="Arial"/>
          <w:sz w:val="13"/>
        </w:rPr>
      </w:pPr>
    </w:p>
    <w:p w14:paraId="43B7A65F" w14:textId="77777777" w:rsidR="00EC48B8" w:rsidRDefault="00435DB8">
      <w:pPr>
        <w:pStyle w:val="Listenabsatz"/>
        <w:numPr>
          <w:ilvl w:val="1"/>
          <w:numId w:val="5"/>
        </w:numPr>
        <w:tabs>
          <w:tab w:val="left" w:pos="344"/>
        </w:tabs>
        <w:ind w:left="344" w:hanging="201"/>
        <w:rPr>
          <w:rFonts w:ascii="Arial Narrow"/>
          <w:b/>
          <w:sz w:val="12"/>
        </w:rPr>
      </w:pPr>
      <w:r>
        <w:rPr>
          <w:rFonts w:ascii="Arial Narrow"/>
          <w:b/>
          <w:color w:val="268754"/>
          <w:w w:val="135"/>
          <w:sz w:val="12"/>
        </w:rPr>
        <w:t>Digitale</w:t>
      </w:r>
      <w:r>
        <w:rPr>
          <w:rFonts w:ascii="Arial Narrow"/>
          <w:b/>
          <w:color w:val="268754"/>
          <w:spacing w:val="-23"/>
          <w:w w:val="135"/>
          <w:sz w:val="12"/>
        </w:rPr>
        <w:t xml:space="preserve"> </w:t>
      </w:r>
      <w:r>
        <w:rPr>
          <w:rFonts w:ascii="Arial Narrow"/>
          <w:b/>
          <w:color w:val="268754"/>
          <w:spacing w:val="-2"/>
          <w:w w:val="135"/>
          <w:sz w:val="12"/>
        </w:rPr>
        <w:t>Werkzeuge</w:t>
      </w:r>
    </w:p>
    <w:p w14:paraId="77767462" w14:textId="77777777" w:rsidR="00EC48B8" w:rsidRDefault="00EC48B8">
      <w:pPr>
        <w:pStyle w:val="Textkrper"/>
        <w:rPr>
          <w:rFonts w:ascii="Arial Narrow"/>
          <w:b/>
          <w:sz w:val="12"/>
        </w:rPr>
      </w:pPr>
    </w:p>
    <w:p w14:paraId="165BC6B2" w14:textId="77777777" w:rsidR="00EC48B8" w:rsidRDefault="00EC48B8">
      <w:pPr>
        <w:pStyle w:val="Textkrper"/>
        <w:spacing w:before="98"/>
        <w:rPr>
          <w:rFonts w:ascii="Arial Narrow"/>
          <w:b/>
          <w:sz w:val="12"/>
        </w:rPr>
      </w:pPr>
    </w:p>
    <w:p w14:paraId="59E24E23" w14:textId="77777777" w:rsidR="00EC48B8" w:rsidRDefault="00435DB8">
      <w:pPr>
        <w:spacing w:line="266" w:lineRule="auto"/>
        <w:ind w:left="106" w:right="14" w:firstLine="3"/>
        <w:rPr>
          <w:rFonts w:ascii="Arial" w:hAnsi="Arial"/>
          <w:sz w:val="13"/>
        </w:rPr>
      </w:pPr>
      <w:r>
        <w:rPr>
          <w:rFonts w:ascii="Arial" w:hAnsi="Arial"/>
          <w:color w:val="5E5E5E"/>
          <w:w w:val="105"/>
          <w:sz w:val="13"/>
        </w:rPr>
        <w:t>Versc</w:t>
      </w:r>
      <w:r>
        <w:rPr>
          <w:rFonts w:ascii="Arial" w:hAnsi="Arial"/>
          <w:color w:val="464646"/>
          <w:w w:val="105"/>
          <w:sz w:val="13"/>
        </w:rPr>
        <w:t>h</w:t>
      </w:r>
      <w:r>
        <w:rPr>
          <w:rFonts w:ascii="Arial" w:hAnsi="Arial"/>
          <w:color w:val="1C1C1C"/>
          <w:w w:val="105"/>
          <w:sz w:val="13"/>
        </w:rPr>
        <w:t>i</w:t>
      </w:r>
      <w:r>
        <w:rPr>
          <w:rFonts w:ascii="Arial" w:hAnsi="Arial"/>
          <w:color w:val="5E5E5E"/>
          <w:w w:val="105"/>
          <w:sz w:val="13"/>
        </w:rPr>
        <w:t>e</w:t>
      </w:r>
      <w:r>
        <w:rPr>
          <w:rFonts w:ascii="Arial" w:hAnsi="Arial"/>
          <w:color w:val="464646"/>
          <w:w w:val="105"/>
          <w:sz w:val="13"/>
        </w:rPr>
        <w:t>de</w:t>
      </w:r>
      <w:r>
        <w:rPr>
          <w:rFonts w:ascii="Arial" w:hAnsi="Arial"/>
          <w:color w:val="5E5E5E"/>
          <w:w w:val="105"/>
          <w:sz w:val="13"/>
        </w:rPr>
        <w:t>ne</w:t>
      </w:r>
      <w:r>
        <w:rPr>
          <w:rFonts w:ascii="Arial" w:hAnsi="Arial"/>
          <w:color w:val="5E5E5E"/>
          <w:spacing w:val="-2"/>
          <w:w w:val="105"/>
          <w:sz w:val="13"/>
        </w:rPr>
        <w:t xml:space="preserve"> </w:t>
      </w:r>
      <w:r>
        <w:rPr>
          <w:rFonts w:ascii="Arial" w:hAnsi="Arial"/>
          <w:color w:val="464646"/>
          <w:w w:val="105"/>
          <w:sz w:val="13"/>
        </w:rPr>
        <w:t>d</w:t>
      </w:r>
      <w:r>
        <w:rPr>
          <w:rFonts w:ascii="Arial" w:hAnsi="Arial"/>
          <w:color w:val="1C1C1C"/>
          <w:w w:val="105"/>
          <w:sz w:val="13"/>
        </w:rPr>
        <w:t>i</w:t>
      </w:r>
      <w:r>
        <w:rPr>
          <w:rFonts w:ascii="Arial" w:hAnsi="Arial"/>
          <w:color w:val="464646"/>
          <w:w w:val="105"/>
          <w:sz w:val="13"/>
        </w:rPr>
        <w:t>g</w:t>
      </w:r>
      <w:r>
        <w:rPr>
          <w:rFonts w:ascii="Arial" w:hAnsi="Arial"/>
          <w:color w:val="1C1C1C"/>
          <w:w w:val="105"/>
          <w:sz w:val="13"/>
        </w:rPr>
        <w:t>i</w:t>
      </w:r>
      <w:r>
        <w:rPr>
          <w:rFonts w:ascii="Arial" w:hAnsi="Arial"/>
          <w:color w:val="5E5E5E"/>
          <w:w w:val="105"/>
          <w:sz w:val="13"/>
        </w:rPr>
        <w:t>ta</w:t>
      </w:r>
      <w:r>
        <w:rPr>
          <w:rFonts w:ascii="Arial" w:hAnsi="Arial"/>
          <w:color w:val="2D2D2D"/>
          <w:w w:val="105"/>
          <w:sz w:val="13"/>
        </w:rPr>
        <w:t>l</w:t>
      </w:r>
      <w:r>
        <w:rPr>
          <w:rFonts w:ascii="Arial" w:hAnsi="Arial"/>
          <w:color w:val="5E5E5E"/>
          <w:w w:val="105"/>
          <w:sz w:val="13"/>
        </w:rPr>
        <w:t>e</w:t>
      </w:r>
      <w:r>
        <w:rPr>
          <w:rFonts w:ascii="Arial" w:hAnsi="Arial"/>
          <w:color w:val="5E5E5E"/>
          <w:spacing w:val="-8"/>
          <w:w w:val="105"/>
          <w:sz w:val="13"/>
        </w:rPr>
        <w:t xml:space="preserve"> </w:t>
      </w:r>
      <w:proofErr w:type="spellStart"/>
      <w:r>
        <w:rPr>
          <w:rFonts w:ascii="Arial" w:hAnsi="Arial"/>
          <w:color w:val="5E5E5E"/>
          <w:w w:val="105"/>
          <w:sz w:val="13"/>
        </w:rPr>
        <w:t>W</w:t>
      </w:r>
      <w:r>
        <w:rPr>
          <w:rFonts w:ascii="Arial" w:hAnsi="Arial"/>
          <w:color w:val="464646"/>
          <w:w w:val="105"/>
          <w:sz w:val="13"/>
        </w:rPr>
        <w:t>e</w:t>
      </w:r>
      <w:r>
        <w:rPr>
          <w:rFonts w:ascii="Arial" w:hAnsi="Arial"/>
          <w:color w:val="707070"/>
          <w:w w:val="105"/>
          <w:sz w:val="13"/>
        </w:rPr>
        <w:t>rk</w:t>
      </w:r>
      <w:r>
        <w:rPr>
          <w:rFonts w:ascii="Arial" w:hAnsi="Arial"/>
          <w:color w:val="464646"/>
          <w:w w:val="105"/>
          <w:sz w:val="13"/>
        </w:rPr>
        <w:t>z</w:t>
      </w:r>
      <w:r>
        <w:rPr>
          <w:rFonts w:ascii="Arial" w:hAnsi="Arial"/>
          <w:color w:val="5E5E5E"/>
          <w:w w:val="105"/>
          <w:sz w:val="13"/>
        </w:rPr>
        <w:t>eu</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w w:val="105"/>
          <w:sz w:val="13"/>
        </w:rPr>
        <w:t>ge</w:t>
      </w:r>
      <w:proofErr w:type="spellEnd"/>
      <w:r>
        <w:rPr>
          <w:rFonts w:ascii="Arial" w:hAnsi="Arial"/>
          <w:color w:val="5E5E5E"/>
          <w:w w:val="105"/>
          <w:sz w:val="13"/>
        </w:rPr>
        <w:t xml:space="preserve"> </w:t>
      </w:r>
      <w:r>
        <w:rPr>
          <w:rFonts w:ascii="Arial" w:hAnsi="Arial"/>
          <w:color w:val="464646"/>
          <w:w w:val="105"/>
          <w:sz w:val="13"/>
        </w:rPr>
        <w:t>und</w:t>
      </w:r>
      <w:r>
        <w:rPr>
          <w:rFonts w:ascii="Arial" w:hAnsi="Arial"/>
          <w:color w:val="464646"/>
          <w:spacing w:val="-4"/>
          <w:w w:val="105"/>
          <w:sz w:val="13"/>
        </w:rPr>
        <w:t xml:space="preserve"> </w:t>
      </w:r>
      <w:r>
        <w:rPr>
          <w:rFonts w:ascii="Arial" w:hAnsi="Arial"/>
          <w:color w:val="707070"/>
          <w:w w:val="105"/>
          <w:sz w:val="13"/>
        </w:rPr>
        <w:t>deren</w:t>
      </w:r>
      <w:r>
        <w:rPr>
          <w:rFonts w:ascii="Arial" w:hAnsi="Arial"/>
          <w:color w:val="707070"/>
          <w:spacing w:val="-14"/>
          <w:w w:val="105"/>
          <w:sz w:val="13"/>
        </w:rPr>
        <w:t xml:space="preserve"> </w:t>
      </w:r>
      <w:r>
        <w:rPr>
          <w:rFonts w:ascii="Arial" w:hAnsi="Arial"/>
          <w:color w:val="5E5E5E"/>
          <w:w w:val="105"/>
          <w:sz w:val="13"/>
        </w:rPr>
        <w:t>Funkt</w:t>
      </w:r>
      <w:r>
        <w:rPr>
          <w:rFonts w:ascii="Arial" w:hAnsi="Arial"/>
          <w:color w:val="1C1C1C"/>
          <w:w w:val="105"/>
          <w:sz w:val="13"/>
        </w:rPr>
        <w:t>i</w:t>
      </w:r>
      <w:r>
        <w:rPr>
          <w:rFonts w:ascii="Arial" w:hAnsi="Arial"/>
          <w:color w:val="5E5E5E"/>
          <w:w w:val="105"/>
          <w:sz w:val="13"/>
        </w:rPr>
        <w:t>ons</w:t>
      </w:r>
      <w:r>
        <w:rPr>
          <w:rFonts w:ascii="Arial" w:hAnsi="Arial"/>
          <w:color w:val="464646"/>
          <w:w w:val="105"/>
          <w:sz w:val="13"/>
        </w:rPr>
        <w:t>u</w:t>
      </w:r>
      <w:r>
        <w:rPr>
          <w:rFonts w:ascii="Arial" w:hAnsi="Arial"/>
          <w:color w:val="5E5E5E"/>
          <w:w w:val="105"/>
          <w:sz w:val="13"/>
        </w:rPr>
        <w:t>m</w:t>
      </w:r>
      <w:r>
        <w:rPr>
          <w:rFonts w:ascii="Arial" w:hAnsi="Arial"/>
          <w:color w:val="808080"/>
          <w:w w:val="105"/>
          <w:sz w:val="13"/>
        </w:rPr>
        <w:t>f</w:t>
      </w:r>
      <w:r>
        <w:rPr>
          <w:rFonts w:ascii="Arial" w:hAnsi="Arial"/>
          <w:color w:val="5E5E5E"/>
          <w:w w:val="105"/>
          <w:sz w:val="13"/>
        </w:rPr>
        <w:t>ang</w:t>
      </w:r>
      <w:r>
        <w:rPr>
          <w:rFonts w:ascii="Arial" w:hAnsi="Arial"/>
          <w:color w:val="5E5E5E"/>
          <w:spacing w:val="40"/>
          <w:w w:val="105"/>
          <w:sz w:val="13"/>
        </w:rPr>
        <w:t xml:space="preserve"> </w:t>
      </w:r>
      <w:r>
        <w:rPr>
          <w:rFonts w:ascii="Arial" w:hAnsi="Arial"/>
          <w:color w:val="464646"/>
          <w:w w:val="105"/>
          <w:sz w:val="13"/>
        </w:rPr>
        <w:t>ke</w:t>
      </w:r>
      <w:r>
        <w:rPr>
          <w:rFonts w:ascii="Arial" w:hAnsi="Arial"/>
          <w:color w:val="5E5E5E"/>
          <w:w w:val="105"/>
          <w:sz w:val="13"/>
        </w:rPr>
        <w:t>nnen</w:t>
      </w:r>
      <w:r>
        <w:rPr>
          <w:rFonts w:ascii="Arial" w:hAnsi="Arial"/>
          <w:color w:val="808080"/>
          <w:w w:val="105"/>
          <w:sz w:val="13"/>
        </w:rPr>
        <w:t>,</w:t>
      </w:r>
      <w:r>
        <w:rPr>
          <w:rFonts w:ascii="Arial" w:hAnsi="Arial"/>
          <w:color w:val="808080"/>
          <w:spacing w:val="-6"/>
          <w:w w:val="105"/>
          <w:sz w:val="13"/>
        </w:rPr>
        <w:t xml:space="preserve"> </w:t>
      </w:r>
      <w:r>
        <w:rPr>
          <w:rFonts w:ascii="Arial" w:hAnsi="Arial"/>
          <w:color w:val="5E5E5E"/>
          <w:w w:val="105"/>
          <w:sz w:val="13"/>
        </w:rPr>
        <w:t>auswählen sowie</w:t>
      </w:r>
      <w:r>
        <w:rPr>
          <w:rFonts w:ascii="Arial" w:hAnsi="Arial"/>
          <w:color w:val="5E5E5E"/>
          <w:spacing w:val="-1"/>
          <w:w w:val="105"/>
          <w:sz w:val="13"/>
        </w:rPr>
        <w:t xml:space="preserve"> </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es</w:t>
      </w:r>
      <w:r>
        <w:rPr>
          <w:rFonts w:ascii="Arial" w:hAnsi="Arial"/>
          <w:color w:val="464646"/>
          <w:w w:val="105"/>
          <w:sz w:val="13"/>
        </w:rPr>
        <w:t>e</w:t>
      </w:r>
      <w:r>
        <w:rPr>
          <w:rFonts w:ascii="Arial" w:hAnsi="Arial"/>
          <w:color w:val="464646"/>
          <w:spacing w:val="40"/>
          <w:w w:val="105"/>
          <w:sz w:val="13"/>
        </w:rPr>
        <w:t xml:space="preserve"> </w:t>
      </w:r>
      <w:r>
        <w:rPr>
          <w:rFonts w:ascii="Arial" w:hAnsi="Arial"/>
          <w:color w:val="464646"/>
          <w:w w:val="105"/>
          <w:sz w:val="13"/>
        </w:rPr>
        <w:t>k</w:t>
      </w:r>
      <w:r>
        <w:rPr>
          <w:rFonts w:ascii="Arial" w:hAnsi="Arial"/>
          <w:color w:val="707070"/>
          <w:w w:val="105"/>
          <w:sz w:val="13"/>
        </w:rPr>
        <w:t>reativ</w:t>
      </w:r>
      <w:r>
        <w:rPr>
          <w:rFonts w:ascii="Arial" w:hAnsi="Arial"/>
          <w:color w:val="2D2D2D"/>
          <w:w w:val="105"/>
          <w:sz w:val="13"/>
        </w:rPr>
        <w:t>.</w:t>
      </w:r>
      <w:r>
        <w:rPr>
          <w:rFonts w:ascii="Arial" w:hAnsi="Arial"/>
          <w:color w:val="2D2D2D"/>
          <w:spacing w:val="-10"/>
          <w:w w:val="105"/>
          <w:sz w:val="13"/>
        </w:rPr>
        <w:t xml:space="preserve"> </w:t>
      </w:r>
      <w:r>
        <w:rPr>
          <w:rFonts w:ascii="Arial" w:hAnsi="Arial"/>
          <w:color w:val="5E5E5E"/>
          <w:w w:val="105"/>
          <w:sz w:val="13"/>
        </w:rPr>
        <w:t>reflek</w:t>
      </w:r>
      <w:r>
        <w:rPr>
          <w:rFonts w:ascii="Arial" w:hAnsi="Arial"/>
          <w:color w:val="808080"/>
          <w:w w:val="105"/>
          <w:sz w:val="13"/>
        </w:rPr>
        <w:t>t</w:t>
      </w:r>
      <w:r>
        <w:rPr>
          <w:rFonts w:ascii="Arial" w:hAnsi="Arial"/>
          <w:color w:val="1C1C1C"/>
          <w:w w:val="105"/>
          <w:sz w:val="13"/>
        </w:rPr>
        <w:t>i</w:t>
      </w:r>
      <w:r>
        <w:rPr>
          <w:rFonts w:ascii="Arial" w:hAnsi="Arial"/>
          <w:color w:val="464646"/>
          <w:w w:val="105"/>
          <w:sz w:val="13"/>
        </w:rPr>
        <w:t>e</w:t>
      </w:r>
      <w:r>
        <w:rPr>
          <w:rFonts w:ascii="Arial" w:hAnsi="Arial"/>
          <w:color w:val="707070"/>
          <w:w w:val="105"/>
          <w:sz w:val="13"/>
        </w:rPr>
        <w:t>rt</w:t>
      </w:r>
      <w:r>
        <w:rPr>
          <w:rFonts w:ascii="Arial" w:hAnsi="Arial"/>
          <w:color w:val="707070"/>
          <w:spacing w:val="-10"/>
          <w:w w:val="105"/>
          <w:sz w:val="13"/>
        </w:rPr>
        <w:t xml:space="preserve"> </w:t>
      </w:r>
      <w:r>
        <w:rPr>
          <w:rFonts w:ascii="Arial" w:hAnsi="Arial"/>
          <w:color w:val="464646"/>
          <w:w w:val="105"/>
          <w:sz w:val="13"/>
        </w:rPr>
        <w:t>und</w:t>
      </w:r>
      <w:r>
        <w:rPr>
          <w:rFonts w:ascii="Arial" w:hAnsi="Arial"/>
          <w:color w:val="464646"/>
          <w:spacing w:val="-9"/>
          <w:w w:val="105"/>
          <w:sz w:val="13"/>
        </w:rPr>
        <w:t xml:space="preserve"> </w:t>
      </w:r>
      <w:proofErr w:type="spellStart"/>
      <w:r>
        <w:rPr>
          <w:rFonts w:ascii="Arial" w:hAnsi="Arial"/>
          <w:color w:val="5E5E5E"/>
          <w:w w:val="105"/>
          <w:sz w:val="13"/>
        </w:rPr>
        <w:t>z</w:t>
      </w:r>
      <w:r>
        <w:rPr>
          <w:rFonts w:ascii="Arial" w:hAnsi="Arial"/>
          <w:color w:val="808080"/>
          <w:w w:val="105"/>
          <w:sz w:val="13"/>
        </w:rPr>
        <w:t>i</w:t>
      </w:r>
      <w:r>
        <w:rPr>
          <w:rFonts w:ascii="Arial" w:hAnsi="Arial"/>
          <w:color w:val="5E5E5E"/>
          <w:w w:val="105"/>
          <w:sz w:val="13"/>
        </w:rPr>
        <w:t>e</w:t>
      </w:r>
      <w:r>
        <w:rPr>
          <w:rFonts w:ascii="Arial" w:hAnsi="Arial"/>
          <w:color w:val="808080"/>
          <w:w w:val="105"/>
          <w:sz w:val="13"/>
        </w:rPr>
        <w:t>l</w:t>
      </w:r>
      <w:r>
        <w:rPr>
          <w:rFonts w:ascii="Arial" w:hAnsi="Arial"/>
          <w:color w:val="5E5E5E"/>
          <w:w w:val="105"/>
          <w:sz w:val="13"/>
        </w:rPr>
        <w:t>ge</w:t>
      </w:r>
      <w:r>
        <w:rPr>
          <w:rFonts w:ascii="Arial" w:hAnsi="Arial"/>
          <w:color w:val="464646"/>
          <w:w w:val="105"/>
          <w:sz w:val="13"/>
        </w:rPr>
        <w:t>r</w:t>
      </w:r>
      <w:r>
        <w:rPr>
          <w:rFonts w:ascii="Arial" w:hAnsi="Arial"/>
          <w:color w:val="808080"/>
          <w:w w:val="105"/>
          <w:sz w:val="13"/>
        </w:rPr>
        <w:t>i</w:t>
      </w:r>
      <w:r>
        <w:rPr>
          <w:rFonts w:ascii="Arial" w:hAnsi="Arial"/>
          <w:color w:val="5E5E5E"/>
          <w:w w:val="105"/>
          <w:sz w:val="13"/>
        </w:rPr>
        <w:t>ch</w:t>
      </w:r>
      <w:proofErr w:type="spellEnd"/>
      <w:r>
        <w:rPr>
          <w:rFonts w:ascii="Arial" w:hAnsi="Arial"/>
          <w:color w:val="1C1C1C"/>
          <w:w w:val="105"/>
          <w:sz w:val="13"/>
        </w:rPr>
        <w:t>­</w:t>
      </w:r>
      <w:r>
        <w:rPr>
          <w:rFonts w:ascii="Arial" w:hAnsi="Arial"/>
          <w:color w:val="1C1C1C"/>
          <w:spacing w:val="40"/>
          <w:w w:val="105"/>
          <w:sz w:val="13"/>
        </w:rPr>
        <w:t xml:space="preserve"> </w:t>
      </w:r>
      <w:proofErr w:type="spellStart"/>
      <w:r>
        <w:rPr>
          <w:rFonts w:ascii="Arial" w:hAnsi="Arial"/>
          <w:color w:val="5E5E5E"/>
          <w:w w:val="105"/>
          <w:sz w:val="13"/>
        </w:rPr>
        <w:t>tet</w:t>
      </w:r>
      <w:proofErr w:type="spellEnd"/>
      <w:r>
        <w:rPr>
          <w:rFonts w:ascii="Arial" w:hAnsi="Arial"/>
          <w:color w:val="5E5E5E"/>
          <w:w w:val="105"/>
          <w:sz w:val="13"/>
        </w:rPr>
        <w:t xml:space="preserve"> e</w:t>
      </w:r>
      <w:r>
        <w:rPr>
          <w:rFonts w:ascii="Arial" w:hAnsi="Arial"/>
          <w:color w:val="1C1C1C"/>
          <w:w w:val="105"/>
          <w:sz w:val="13"/>
        </w:rPr>
        <w:t>i</w:t>
      </w:r>
      <w:r>
        <w:rPr>
          <w:rFonts w:ascii="Arial" w:hAnsi="Arial"/>
          <w:color w:val="5E5E5E"/>
          <w:w w:val="105"/>
          <w:sz w:val="13"/>
        </w:rPr>
        <w:t>ns</w:t>
      </w:r>
      <w:r>
        <w:rPr>
          <w:rFonts w:ascii="Arial" w:hAnsi="Arial"/>
          <w:color w:val="464646"/>
          <w:w w:val="105"/>
          <w:sz w:val="13"/>
        </w:rPr>
        <w:t>e</w:t>
      </w:r>
      <w:r>
        <w:rPr>
          <w:rFonts w:ascii="Arial" w:hAnsi="Arial"/>
          <w:color w:val="5E5E5E"/>
          <w:w w:val="105"/>
          <w:sz w:val="13"/>
        </w:rPr>
        <w:t>tzen</w:t>
      </w:r>
    </w:p>
    <w:p w14:paraId="59DC8CC0" w14:textId="77777777" w:rsidR="00EC48B8" w:rsidRDefault="00EC48B8">
      <w:pPr>
        <w:pStyle w:val="Textkrper"/>
        <w:spacing w:before="63"/>
        <w:rPr>
          <w:rFonts w:ascii="Arial"/>
          <w:sz w:val="13"/>
        </w:rPr>
      </w:pPr>
    </w:p>
    <w:p w14:paraId="7D107B23" w14:textId="77777777" w:rsidR="00EC48B8" w:rsidRDefault="00435DB8">
      <w:pPr>
        <w:pStyle w:val="Listenabsatz"/>
        <w:numPr>
          <w:ilvl w:val="1"/>
          <w:numId w:val="5"/>
        </w:numPr>
        <w:tabs>
          <w:tab w:val="left" w:pos="343"/>
        </w:tabs>
        <w:ind w:left="343" w:hanging="216"/>
        <w:rPr>
          <w:rFonts w:ascii="Arial Narrow"/>
          <w:b/>
          <w:sz w:val="12"/>
        </w:rPr>
      </w:pPr>
      <w:r>
        <w:rPr>
          <w:rFonts w:ascii="Arial Narrow"/>
          <w:b/>
          <w:color w:val="268754"/>
          <w:spacing w:val="-2"/>
          <w:w w:val="130"/>
          <w:sz w:val="12"/>
        </w:rPr>
        <w:t>Datenorganisation</w:t>
      </w:r>
    </w:p>
    <w:p w14:paraId="7C50E24D" w14:textId="77777777" w:rsidR="00EC48B8" w:rsidRDefault="00EC48B8">
      <w:pPr>
        <w:pStyle w:val="Textkrper"/>
        <w:rPr>
          <w:rFonts w:ascii="Arial Narrow"/>
          <w:b/>
          <w:sz w:val="12"/>
        </w:rPr>
      </w:pPr>
    </w:p>
    <w:p w14:paraId="46069617" w14:textId="77777777" w:rsidR="00EC48B8" w:rsidRDefault="00EC48B8">
      <w:pPr>
        <w:pStyle w:val="Textkrper"/>
        <w:spacing w:before="98"/>
        <w:rPr>
          <w:rFonts w:ascii="Arial Narrow"/>
          <w:b/>
          <w:sz w:val="12"/>
        </w:rPr>
      </w:pPr>
    </w:p>
    <w:p w14:paraId="05B8BC69" w14:textId="77777777" w:rsidR="00EC48B8" w:rsidRDefault="00435DB8">
      <w:pPr>
        <w:spacing w:line="271" w:lineRule="auto"/>
        <w:ind w:left="106" w:right="14"/>
        <w:rPr>
          <w:rFonts w:ascii="Arial" w:hAnsi="Arial"/>
          <w:sz w:val="13"/>
        </w:rPr>
      </w:pPr>
      <w:r>
        <w:rPr>
          <w:rFonts w:ascii="Arial" w:hAnsi="Arial"/>
          <w:color w:val="5E5E5E"/>
          <w:w w:val="105"/>
          <w:sz w:val="13"/>
        </w:rPr>
        <w:t>Info</w:t>
      </w:r>
      <w:r>
        <w:rPr>
          <w:rFonts w:ascii="Arial" w:hAnsi="Arial"/>
          <w:color w:val="464646"/>
          <w:w w:val="105"/>
          <w:sz w:val="13"/>
        </w:rPr>
        <w:t>r</w:t>
      </w:r>
      <w:r>
        <w:rPr>
          <w:rFonts w:ascii="Arial" w:hAnsi="Arial"/>
          <w:color w:val="5E5E5E"/>
          <w:w w:val="105"/>
          <w:sz w:val="13"/>
        </w:rPr>
        <w:t>m</w:t>
      </w:r>
      <w:r>
        <w:rPr>
          <w:rFonts w:ascii="Arial" w:hAnsi="Arial"/>
          <w:color w:val="464646"/>
          <w:w w:val="105"/>
          <w:sz w:val="13"/>
        </w:rPr>
        <w:t>a</w:t>
      </w:r>
      <w:r>
        <w:rPr>
          <w:rFonts w:ascii="Arial" w:hAnsi="Arial"/>
          <w:color w:val="5E5E5E"/>
          <w:w w:val="105"/>
          <w:sz w:val="13"/>
        </w:rPr>
        <w:t>t</w:t>
      </w:r>
      <w:r>
        <w:rPr>
          <w:rFonts w:ascii="Arial" w:hAnsi="Arial"/>
          <w:color w:val="1C1C1C"/>
          <w:w w:val="105"/>
          <w:sz w:val="13"/>
        </w:rPr>
        <w:t>i</w:t>
      </w:r>
      <w:r>
        <w:rPr>
          <w:rFonts w:ascii="Arial" w:hAnsi="Arial"/>
          <w:color w:val="5E5E5E"/>
          <w:w w:val="105"/>
          <w:sz w:val="13"/>
        </w:rPr>
        <w:t>onen</w:t>
      </w:r>
      <w:r>
        <w:rPr>
          <w:rFonts w:ascii="Arial" w:hAnsi="Arial"/>
          <w:color w:val="5E5E5E"/>
          <w:spacing w:val="-3"/>
          <w:w w:val="105"/>
          <w:sz w:val="13"/>
        </w:rPr>
        <w:t xml:space="preserve"> </w:t>
      </w:r>
      <w:r>
        <w:rPr>
          <w:rFonts w:ascii="Arial" w:hAnsi="Arial"/>
          <w:color w:val="464646"/>
          <w:w w:val="105"/>
          <w:sz w:val="13"/>
        </w:rPr>
        <w:t xml:space="preserve">und </w:t>
      </w:r>
      <w:r>
        <w:rPr>
          <w:rFonts w:ascii="Arial" w:hAnsi="Arial"/>
          <w:color w:val="5E5E5E"/>
          <w:w w:val="105"/>
          <w:sz w:val="13"/>
        </w:rPr>
        <w:t>Daten</w:t>
      </w:r>
      <w:r>
        <w:rPr>
          <w:rFonts w:ascii="Arial" w:hAnsi="Arial"/>
          <w:color w:val="5E5E5E"/>
          <w:spacing w:val="-3"/>
          <w:w w:val="105"/>
          <w:sz w:val="13"/>
        </w:rPr>
        <w:t xml:space="preserve"> </w:t>
      </w:r>
      <w:r>
        <w:rPr>
          <w:rFonts w:ascii="Arial" w:hAnsi="Arial"/>
          <w:color w:val="5E5E5E"/>
          <w:w w:val="105"/>
          <w:sz w:val="13"/>
        </w:rPr>
        <w:t>s</w:t>
      </w:r>
      <w:r>
        <w:rPr>
          <w:rFonts w:ascii="Arial" w:hAnsi="Arial"/>
          <w:color w:val="1C1C1C"/>
          <w:w w:val="105"/>
          <w:sz w:val="13"/>
        </w:rPr>
        <w:t>i</w:t>
      </w:r>
      <w:r>
        <w:rPr>
          <w:rFonts w:ascii="Arial" w:hAnsi="Arial"/>
          <w:color w:val="5E5E5E"/>
          <w:w w:val="105"/>
          <w:sz w:val="13"/>
        </w:rPr>
        <w:t>che</w:t>
      </w:r>
      <w:r>
        <w:rPr>
          <w:rFonts w:ascii="Arial" w:hAnsi="Arial"/>
          <w:color w:val="2D2D2D"/>
          <w:w w:val="105"/>
          <w:sz w:val="13"/>
        </w:rPr>
        <w:t>r</w:t>
      </w:r>
      <w:r>
        <w:rPr>
          <w:rFonts w:ascii="Arial" w:hAnsi="Arial"/>
          <w:color w:val="2D2D2D"/>
          <w:spacing w:val="40"/>
          <w:w w:val="105"/>
          <w:sz w:val="13"/>
        </w:rPr>
        <w:t xml:space="preserve"> </w:t>
      </w:r>
      <w:r>
        <w:rPr>
          <w:rFonts w:ascii="Arial" w:hAnsi="Arial"/>
          <w:color w:val="5E5E5E"/>
          <w:w w:val="105"/>
          <w:sz w:val="13"/>
        </w:rPr>
        <w:t>s</w:t>
      </w:r>
      <w:r>
        <w:rPr>
          <w:rFonts w:ascii="Arial" w:hAnsi="Arial"/>
          <w:color w:val="464646"/>
          <w:w w:val="105"/>
          <w:sz w:val="13"/>
        </w:rPr>
        <w:t>p</w:t>
      </w:r>
      <w:r>
        <w:rPr>
          <w:rFonts w:ascii="Arial" w:hAnsi="Arial"/>
          <w:color w:val="5E5E5E"/>
          <w:w w:val="105"/>
          <w:sz w:val="13"/>
        </w:rPr>
        <w:t>e</w:t>
      </w:r>
      <w:r>
        <w:rPr>
          <w:rFonts w:ascii="Arial" w:hAnsi="Arial"/>
          <w:color w:val="808080"/>
          <w:w w:val="105"/>
          <w:sz w:val="13"/>
        </w:rPr>
        <w:t>i</w:t>
      </w:r>
      <w:r>
        <w:rPr>
          <w:rFonts w:ascii="Arial" w:hAnsi="Arial"/>
          <w:color w:val="5E5E5E"/>
          <w:w w:val="105"/>
          <w:sz w:val="13"/>
        </w:rPr>
        <w:t>che</w:t>
      </w:r>
      <w:r>
        <w:rPr>
          <w:rFonts w:ascii="Arial" w:hAnsi="Arial"/>
          <w:color w:val="464646"/>
          <w:w w:val="105"/>
          <w:sz w:val="13"/>
        </w:rPr>
        <w:t>rn</w:t>
      </w:r>
      <w:r>
        <w:rPr>
          <w:rFonts w:ascii="Arial" w:hAnsi="Arial"/>
          <w:color w:val="2D2D2D"/>
          <w:w w:val="105"/>
          <w:sz w:val="13"/>
        </w:rPr>
        <w:t>,</w:t>
      </w:r>
      <w:r>
        <w:rPr>
          <w:rFonts w:ascii="Arial" w:hAnsi="Arial"/>
          <w:color w:val="2D2D2D"/>
          <w:spacing w:val="-15"/>
          <w:w w:val="105"/>
          <w:sz w:val="13"/>
        </w:rPr>
        <w:t xml:space="preserve"> </w:t>
      </w:r>
      <w:r>
        <w:rPr>
          <w:rFonts w:ascii="Arial" w:hAnsi="Arial"/>
          <w:color w:val="5E5E5E"/>
          <w:w w:val="105"/>
          <w:sz w:val="13"/>
        </w:rPr>
        <w:t>w</w:t>
      </w:r>
      <w:r>
        <w:rPr>
          <w:rFonts w:ascii="Arial" w:hAnsi="Arial"/>
          <w:color w:val="808080"/>
          <w:w w:val="105"/>
          <w:sz w:val="13"/>
        </w:rPr>
        <w:t>i</w:t>
      </w:r>
      <w:r>
        <w:rPr>
          <w:rFonts w:ascii="Arial" w:hAnsi="Arial"/>
          <w:color w:val="5E5E5E"/>
          <w:w w:val="105"/>
          <w:sz w:val="13"/>
        </w:rPr>
        <w:t>ede</w:t>
      </w:r>
      <w:r>
        <w:rPr>
          <w:rFonts w:ascii="Arial" w:hAnsi="Arial"/>
          <w:color w:val="2D2D2D"/>
          <w:w w:val="105"/>
          <w:sz w:val="13"/>
        </w:rPr>
        <w:t>r</w:t>
      </w:r>
      <w:r>
        <w:rPr>
          <w:rFonts w:ascii="Arial" w:hAnsi="Arial"/>
          <w:color w:val="808080"/>
          <w:w w:val="105"/>
          <w:sz w:val="13"/>
        </w:rPr>
        <w:t>f</w:t>
      </w:r>
      <w:r>
        <w:rPr>
          <w:rFonts w:ascii="Arial" w:hAnsi="Arial"/>
          <w:color w:val="1C1C1C"/>
          <w:w w:val="105"/>
          <w:sz w:val="13"/>
        </w:rPr>
        <w:t>i</w:t>
      </w:r>
      <w:r>
        <w:rPr>
          <w:rFonts w:ascii="Arial" w:hAnsi="Arial"/>
          <w:color w:val="5E5E5E"/>
          <w:w w:val="105"/>
          <w:sz w:val="13"/>
        </w:rPr>
        <w:t>nden</w:t>
      </w:r>
      <w:r>
        <w:rPr>
          <w:rFonts w:ascii="Arial" w:hAnsi="Arial"/>
          <w:color w:val="5E5E5E"/>
          <w:spacing w:val="-10"/>
          <w:w w:val="105"/>
          <w:sz w:val="13"/>
        </w:rPr>
        <w:t xml:space="preserve"> </w:t>
      </w:r>
      <w:r>
        <w:rPr>
          <w:rFonts w:ascii="Arial" w:hAnsi="Arial"/>
          <w:color w:val="5E5E5E"/>
          <w:w w:val="105"/>
          <w:sz w:val="13"/>
        </w:rPr>
        <w:t>und</w:t>
      </w:r>
      <w:r>
        <w:rPr>
          <w:rFonts w:ascii="Arial" w:hAnsi="Arial"/>
          <w:color w:val="5E5E5E"/>
          <w:spacing w:val="-5"/>
          <w:w w:val="105"/>
          <w:sz w:val="13"/>
        </w:rPr>
        <w:t xml:space="preserve"> </w:t>
      </w:r>
      <w:r>
        <w:rPr>
          <w:rFonts w:ascii="Arial" w:hAnsi="Arial"/>
          <w:color w:val="5E5E5E"/>
          <w:w w:val="105"/>
          <w:sz w:val="13"/>
        </w:rPr>
        <w:t>von</w:t>
      </w:r>
      <w:r>
        <w:rPr>
          <w:rFonts w:ascii="Arial" w:hAnsi="Arial"/>
          <w:color w:val="5E5E5E"/>
          <w:spacing w:val="40"/>
          <w:w w:val="105"/>
          <w:sz w:val="13"/>
        </w:rPr>
        <w:t xml:space="preserve"> </w:t>
      </w:r>
      <w:r>
        <w:rPr>
          <w:rFonts w:ascii="Arial" w:hAnsi="Arial"/>
          <w:color w:val="5E5E5E"/>
          <w:w w:val="105"/>
          <w:sz w:val="13"/>
        </w:rPr>
        <w:t>ve</w:t>
      </w:r>
      <w:r>
        <w:rPr>
          <w:rFonts w:ascii="Arial" w:hAnsi="Arial"/>
          <w:color w:val="808080"/>
          <w:w w:val="105"/>
          <w:sz w:val="13"/>
        </w:rPr>
        <w:t>r</w:t>
      </w:r>
      <w:r>
        <w:rPr>
          <w:rFonts w:ascii="Arial" w:hAnsi="Arial"/>
          <w:color w:val="5E5E5E"/>
          <w:w w:val="105"/>
          <w:sz w:val="13"/>
        </w:rPr>
        <w:t>sch</w:t>
      </w:r>
      <w:r>
        <w:rPr>
          <w:rFonts w:ascii="Arial" w:hAnsi="Arial"/>
          <w:color w:val="1C1C1C"/>
          <w:w w:val="105"/>
          <w:sz w:val="13"/>
        </w:rPr>
        <w:t>i</w:t>
      </w:r>
      <w:r>
        <w:rPr>
          <w:rFonts w:ascii="Arial" w:hAnsi="Arial"/>
          <w:color w:val="5E5E5E"/>
          <w:w w:val="105"/>
          <w:sz w:val="13"/>
        </w:rPr>
        <w:t xml:space="preserve">edenen </w:t>
      </w:r>
      <w:r>
        <w:rPr>
          <w:rFonts w:ascii="Arial" w:hAnsi="Arial"/>
          <w:color w:val="464646"/>
          <w:w w:val="105"/>
          <w:sz w:val="13"/>
        </w:rPr>
        <w:t>Orten</w:t>
      </w:r>
      <w:r>
        <w:rPr>
          <w:rFonts w:ascii="Arial" w:hAnsi="Arial"/>
          <w:color w:val="464646"/>
          <w:spacing w:val="-5"/>
          <w:w w:val="105"/>
          <w:sz w:val="13"/>
        </w:rPr>
        <w:t xml:space="preserve"> </w:t>
      </w:r>
      <w:r>
        <w:rPr>
          <w:rFonts w:ascii="Arial" w:hAnsi="Arial"/>
          <w:color w:val="5E5E5E"/>
          <w:w w:val="105"/>
          <w:sz w:val="13"/>
        </w:rPr>
        <w:t>abrufen;</w:t>
      </w:r>
      <w:r>
        <w:rPr>
          <w:rFonts w:ascii="Arial" w:hAnsi="Arial"/>
          <w:color w:val="5E5E5E"/>
          <w:spacing w:val="40"/>
          <w:w w:val="105"/>
          <w:sz w:val="13"/>
        </w:rPr>
        <w:t xml:space="preserve"> </w:t>
      </w:r>
      <w:r>
        <w:rPr>
          <w:rFonts w:ascii="Arial" w:hAnsi="Arial"/>
          <w:color w:val="5E5E5E"/>
          <w:w w:val="105"/>
          <w:sz w:val="13"/>
        </w:rPr>
        <w:t>Info</w:t>
      </w:r>
      <w:r>
        <w:rPr>
          <w:rFonts w:ascii="Arial" w:hAnsi="Arial"/>
          <w:color w:val="464646"/>
          <w:w w:val="105"/>
          <w:sz w:val="13"/>
        </w:rPr>
        <w:t>r</w:t>
      </w:r>
      <w:r>
        <w:rPr>
          <w:rFonts w:ascii="Arial" w:hAnsi="Arial"/>
          <w:color w:val="5E5E5E"/>
          <w:w w:val="105"/>
          <w:sz w:val="13"/>
        </w:rPr>
        <w:t>mat</w:t>
      </w:r>
      <w:r>
        <w:rPr>
          <w:rFonts w:ascii="Arial" w:hAnsi="Arial"/>
          <w:color w:val="1C1C1C"/>
          <w:w w:val="105"/>
          <w:sz w:val="13"/>
        </w:rPr>
        <w:t>i</w:t>
      </w:r>
      <w:r>
        <w:rPr>
          <w:rFonts w:ascii="Arial" w:hAnsi="Arial"/>
          <w:color w:val="5E5E5E"/>
          <w:w w:val="105"/>
          <w:sz w:val="13"/>
        </w:rPr>
        <w:t>onen</w:t>
      </w:r>
      <w:r>
        <w:rPr>
          <w:rFonts w:ascii="Arial" w:hAnsi="Arial"/>
          <w:color w:val="5E5E5E"/>
          <w:spacing w:val="-3"/>
          <w:w w:val="105"/>
          <w:sz w:val="13"/>
        </w:rPr>
        <w:t xml:space="preserve"> </w:t>
      </w:r>
      <w:r>
        <w:rPr>
          <w:rFonts w:ascii="Arial" w:hAnsi="Arial"/>
          <w:color w:val="464646"/>
          <w:w w:val="105"/>
          <w:sz w:val="13"/>
        </w:rPr>
        <w:t xml:space="preserve">und </w:t>
      </w:r>
      <w:r>
        <w:rPr>
          <w:rFonts w:ascii="Arial" w:hAnsi="Arial"/>
          <w:color w:val="5E5E5E"/>
          <w:w w:val="105"/>
          <w:sz w:val="13"/>
        </w:rPr>
        <w:t>Daten zu</w:t>
      </w:r>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spacing w:val="-2"/>
          <w:w w:val="105"/>
          <w:sz w:val="13"/>
        </w:rPr>
        <w:t>sammenfassen</w:t>
      </w:r>
      <w:proofErr w:type="spellEnd"/>
      <w:r>
        <w:rPr>
          <w:rFonts w:ascii="Arial" w:hAnsi="Arial"/>
          <w:color w:val="5E5E5E"/>
          <w:spacing w:val="-2"/>
          <w:w w:val="105"/>
          <w:sz w:val="13"/>
        </w:rPr>
        <w:t>,</w:t>
      </w:r>
      <w:r>
        <w:rPr>
          <w:rFonts w:ascii="Arial" w:hAnsi="Arial"/>
          <w:color w:val="5E5E5E"/>
          <w:spacing w:val="-8"/>
          <w:w w:val="105"/>
          <w:sz w:val="13"/>
        </w:rPr>
        <w:t xml:space="preserve"> </w:t>
      </w:r>
      <w:r>
        <w:rPr>
          <w:rFonts w:ascii="Arial" w:hAnsi="Arial"/>
          <w:color w:val="5E5E5E"/>
          <w:spacing w:val="-2"/>
          <w:w w:val="105"/>
          <w:sz w:val="13"/>
        </w:rPr>
        <w:t>organisieren</w:t>
      </w:r>
      <w:r>
        <w:rPr>
          <w:rFonts w:ascii="Arial" w:hAnsi="Arial"/>
          <w:color w:val="5E5E5E"/>
          <w:spacing w:val="-10"/>
          <w:w w:val="105"/>
          <w:sz w:val="13"/>
        </w:rPr>
        <w:t xml:space="preserve"> </w:t>
      </w:r>
      <w:r>
        <w:rPr>
          <w:rFonts w:ascii="Arial" w:hAnsi="Arial"/>
          <w:color w:val="464646"/>
          <w:spacing w:val="-2"/>
          <w:w w:val="105"/>
          <w:sz w:val="13"/>
        </w:rPr>
        <w:t>und</w:t>
      </w:r>
      <w:r>
        <w:rPr>
          <w:rFonts w:ascii="Arial" w:hAnsi="Arial"/>
          <w:color w:val="464646"/>
          <w:spacing w:val="40"/>
          <w:w w:val="105"/>
          <w:sz w:val="13"/>
        </w:rPr>
        <w:t xml:space="preserve"> </w:t>
      </w:r>
      <w:r>
        <w:rPr>
          <w:rFonts w:ascii="Arial" w:hAnsi="Arial"/>
          <w:color w:val="5E5E5E"/>
          <w:w w:val="105"/>
          <w:sz w:val="13"/>
        </w:rPr>
        <w:t>str</w:t>
      </w:r>
      <w:r>
        <w:rPr>
          <w:rFonts w:ascii="Arial" w:hAnsi="Arial"/>
          <w:color w:val="464646"/>
          <w:w w:val="105"/>
          <w:sz w:val="13"/>
        </w:rPr>
        <w:t>u</w:t>
      </w:r>
      <w:r>
        <w:rPr>
          <w:rFonts w:ascii="Arial" w:hAnsi="Arial"/>
          <w:color w:val="707070"/>
          <w:w w:val="105"/>
          <w:sz w:val="13"/>
        </w:rPr>
        <w:t>ktu</w:t>
      </w:r>
      <w:r>
        <w:rPr>
          <w:rFonts w:ascii="Arial" w:hAnsi="Arial"/>
          <w:color w:val="2D2D2D"/>
          <w:w w:val="105"/>
          <w:sz w:val="13"/>
        </w:rPr>
        <w:t>r</w:t>
      </w:r>
      <w:r>
        <w:rPr>
          <w:rFonts w:ascii="Arial" w:hAnsi="Arial"/>
          <w:color w:val="808080"/>
          <w:w w:val="105"/>
          <w:sz w:val="13"/>
        </w:rPr>
        <w:t>i</w:t>
      </w:r>
      <w:r>
        <w:rPr>
          <w:rFonts w:ascii="Arial" w:hAnsi="Arial"/>
          <w:color w:val="5E5E5E"/>
          <w:w w:val="105"/>
          <w:sz w:val="13"/>
        </w:rPr>
        <w:t>ert aufbewahren</w:t>
      </w:r>
    </w:p>
    <w:p w14:paraId="1B20C9A2" w14:textId="77777777" w:rsidR="00EC48B8" w:rsidRDefault="00EC48B8">
      <w:pPr>
        <w:pStyle w:val="Textkrper"/>
        <w:rPr>
          <w:rFonts w:ascii="Arial"/>
          <w:sz w:val="13"/>
        </w:rPr>
      </w:pPr>
    </w:p>
    <w:p w14:paraId="53E41C40" w14:textId="77777777" w:rsidR="00EC48B8" w:rsidRDefault="00EC48B8">
      <w:pPr>
        <w:pStyle w:val="Textkrper"/>
        <w:spacing w:before="75"/>
        <w:rPr>
          <w:rFonts w:ascii="Arial"/>
          <w:sz w:val="13"/>
        </w:rPr>
      </w:pPr>
    </w:p>
    <w:p w14:paraId="711C9944" w14:textId="77777777" w:rsidR="00EC48B8" w:rsidRDefault="00435DB8">
      <w:pPr>
        <w:pStyle w:val="Listenabsatz"/>
        <w:numPr>
          <w:ilvl w:val="1"/>
          <w:numId w:val="5"/>
        </w:numPr>
        <w:tabs>
          <w:tab w:val="left" w:pos="342"/>
          <w:tab w:val="left" w:pos="345"/>
        </w:tabs>
        <w:spacing w:line="292" w:lineRule="auto"/>
        <w:ind w:left="345" w:right="452" w:hanging="219"/>
        <w:rPr>
          <w:rFonts w:ascii="Arial Narrow"/>
          <w:b/>
          <w:sz w:val="12"/>
        </w:rPr>
      </w:pPr>
      <w:r>
        <w:rPr>
          <w:rFonts w:ascii="Arial Narrow"/>
          <w:b/>
          <w:color w:val="268754"/>
          <w:w w:val="125"/>
          <w:sz w:val="12"/>
        </w:rPr>
        <w:t>Datenschutz</w:t>
      </w:r>
      <w:r>
        <w:rPr>
          <w:rFonts w:ascii="Arial Narrow"/>
          <w:b/>
          <w:color w:val="268754"/>
          <w:spacing w:val="-14"/>
          <w:w w:val="125"/>
          <w:sz w:val="12"/>
        </w:rPr>
        <w:t xml:space="preserve"> </w:t>
      </w:r>
      <w:r>
        <w:rPr>
          <w:rFonts w:ascii="Arial Narrow"/>
          <w:b/>
          <w:color w:val="268754"/>
          <w:w w:val="125"/>
          <w:sz w:val="12"/>
        </w:rPr>
        <w:t>und</w:t>
      </w:r>
      <w:r>
        <w:rPr>
          <w:rFonts w:ascii="Arial Narrow"/>
          <w:b/>
          <w:color w:val="268754"/>
          <w:spacing w:val="40"/>
          <w:w w:val="125"/>
          <w:sz w:val="12"/>
        </w:rPr>
        <w:t xml:space="preserve"> </w:t>
      </w:r>
      <w:r>
        <w:rPr>
          <w:rFonts w:ascii="Arial Narrow"/>
          <w:b/>
          <w:color w:val="268754"/>
          <w:spacing w:val="-2"/>
          <w:w w:val="125"/>
          <w:sz w:val="12"/>
        </w:rPr>
        <w:t>Informationssicherheit</w:t>
      </w:r>
    </w:p>
    <w:p w14:paraId="7130B39F" w14:textId="77777777" w:rsidR="00EC48B8" w:rsidRDefault="00EC48B8">
      <w:pPr>
        <w:pStyle w:val="Textkrper"/>
        <w:spacing w:before="13"/>
        <w:rPr>
          <w:rFonts w:ascii="Arial Narrow"/>
          <w:b/>
          <w:sz w:val="12"/>
        </w:rPr>
      </w:pPr>
    </w:p>
    <w:p w14:paraId="7467C695" w14:textId="77777777" w:rsidR="00EC48B8" w:rsidRDefault="00435DB8">
      <w:pPr>
        <w:spacing w:line="266" w:lineRule="auto"/>
        <w:ind w:left="106" w:right="14" w:firstLine="3"/>
        <w:rPr>
          <w:rFonts w:ascii="Arial" w:hAnsi="Arial"/>
          <w:sz w:val="13"/>
        </w:rPr>
      </w:pPr>
      <w:r>
        <w:rPr>
          <w:rFonts w:ascii="Arial" w:hAnsi="Arial"/>
          <w:color w:val="5E5E5E"/>
          <w:w w:val="105"/>
          <w:sz w:val="13"/>
        </w:rPr>
        <w:t>V</w:t>
      </w:r>
      <w:r>
        <w:rPr>
          <w:rFonts w:ascii="Arial" w:hAnsi="Arial"/>
          <w:color w:val="464646"/>
          <w:w w:val="105"/>
          <w:sz w:val="13"/>
        </w:rPr>
        <w:t>e</w:t>
      </w:r>
      <w:r>
        <w:rPr>
          <w:rFonts w:ascii="Arial" w:hAnsi="Arial"/>
          <w:color w:val="707070"/>
          <w:w w:val="105"/>
          <w:sz w:val="13"/>
        </w:rPr>
        <w:t>r</w:t>
      </w:r>
      <w:r>
        <w:rPr>
          <w:rFonts w:ascii="Arial" w:hAnsi="Arial"/>
          <w:color w:val="464646"/>
          <w:w w:val="105"/>
          <w:sz w:val="13"/>
        </w:rPr>
        <w:t>a</w:t>
      </w:r>
      <w:r>
        <w:rPr>
          <w:rFonts w:ascii="Arial" w:hAnsi="Arial"/>
          <w:color w:val="5E5E5E"/>
          <w:w w:val="105"/>
          <w:sz w:val="13"/>
        </w:rPr>
        <w:t>ntwortun</w:t>
      </w:r>
      <w:r>
        <w:rPr>
          <w:rFonts w:ascii="Arial" w:hAnsi="Arial"/>
          <w:color w:val="464646"/>
          <w:w w:val="105"/>
          <w:sz w:val="13"/>
        </w:rPr>
        <w:t>g</w:t>
      </w:r>
      <w:r>
        <w:rPr>
          <w:rFonts w:ascii="Arial" w:hAnsi="Arial"/>
          <w:color w:val="5E5E5E"/>
          <w:w w:val="105"/>
          <w:sz w:val="13"/>
        </w:rPr>
        <w:t>svo</w:t>
      </w:r>
      <w:r>
        <w:rPr>
          <w:rFonts w:ascii="Arial" w:hAnsi="Arial"/>
          <w:color w:val="2D2D2D"/>
          <w:w w:val="105"/>
          <w:sz w:val="13"/>
        </w:rPr>
        <w:t xml:space="preserve">ll </w:t>
      </w:r>
      <w:r>
        <w:rPr>
          <w:rFonts w:ascii="Arial" w:hAnsi="Arial"/>
          <w:color w:val="5E5E5E"/>
          <w:w w:val="105"/>
          <w:sz w:val="13"/>
        </w:rPr>
        <w:t>mit pe</w:t>
      </w:r>
      <w:r>
        <w:rPr>
          <w:rFonts w:ascii="Arial" w:hAnsi="Arial"/>
          <w:color w:val="2D2D2D"/>
          <w:w w:val="105"/>
          <w:sz w:val="13"/>
        </w:rPr>
        <w:t>r­</w:t>
      </w:r>
      <w:r>
        <w:rPr>
          <w:rFonts w:ascii="Arial" w:hAnsi="Arial"/>
          <w:color w:val="2D2D2D"/>
          <w:spacing w:val="40"/>
          <w:w w:val="105"/>
          <w:sz w:val="13"/>
        </w:rPr>
        <w:t xml:space="preserve"> </w:t>
      </w:r>
      <w:proofErr w:type="spellStart"/>
      <w:r>
        <w:rPr>
          <w:rFonts w:ascii="Arial" w:hAnsi="Arial"/>
          <w:color w:val="5E5E5E"/>
          <w:w w:val="105"/>
          <w:sz w:val="13"/>
        </w:rPr>
        <w:t>s</w:t>
      </w:r>
      <w:r>
        <w:rPr>
          <w:rFonts w:ascii="Arial" w:hAnsi="Arial"/>
          <w:color w:val="464646"/>
          <w:w w:val="105"/>
          <w:sz w:val="13"/>
        </w:rPr>
        <w:t>ö</w:t>
      </w:r>
      <w:r>
        <w:rPr>
          <w:rFonts w:ascii="Arial" w:hAnsi="Arial"/>
          <w:color w:val="5E5E5E"/>
          <w:w w:val="105"/>
          <w:sz w:val="13"/>
        </w:rPr>
        <w:t>n</w:t>
      </w:r>
      <w:r>
        <w:rPr>
          <w:rFonts w:ascii="Arial" w:hAnsi="Arial"/>
          <w:color w:val="1C1C1C"/>
          <w:w w:val="105"/>
          <w:sz w:val="13"/>
        </w:rPr>
        <w:t>li</w:t>
      </w:r>
      <w:r>
        <w:rPr>
          <w:rFonts w:ascii="Arial" w:hAnsi="Arial"/>
          <w:color w:val="5E5E5E"/>
          <w:w w:val="105"/>
          <w:sz w:val="13"/>
        </w:rPr>
        <w:t>chen</w:t>
      </w:r>
      <w:proofErr w:type="spellEnd"/>
      <w:r>
        <w:rPr>
          <w:rFonts w:ascii="Arial" w:hAnsi="Arial"/>
          <w:color w:val="5E5E5E"/>
          <w:w w:val="105"/>
          <w:sz w:val="13"/>
        </w:rPr>
        <w:t xml:space="preserve"> </w:t>
      </w:r>
      <w:r>
        <w:rPr>
          <w:rFonts w:ascii="Arial" w:hAnsi="Arial"/>
          <w:color w:val="464646"/>
          <w:w w:val="105"/>
          <w:sz w:val="13"/>
        </w:rPr>
        <w:t>und</w:t>
      </w:r>
      <w:r>
        <w:rPr>
          <w:rFonts w:ascii="Arial" w:hAnsi="Arial"/>
          <w:color w:val="464646"/>
          <w:spacing w:val="-3"/>
          <w:w w:val="105"/>
          <w:sz w:val="13"/>
        </w:rPr>
        <w:t xml:space="preserve"> </w:t>
      </w:r>
      <w:r>
        <w:rPr>
          <w:rFonts w:ascii="Arial" w:hAnsi="Arial"/>
          <w:color w:val="5E5E5E"/>
          <w:w w:val="105"/>
          <w:sz w:val="13"/>
        </w:rPr>
        <w:t xml:space="preserve">fremden </w:t>
      </w:r>
      <w:r>
        <w:rPr>
          <w:rFonts w:ascii="Arial" w:hAnsi="Arial"/>
          <w:color w:val="464646"/>
          <w:w w:val="105"/>
          <w:sz w:val="13"/>
        </w:rPr>
        <w:t>Daten</w:t>
      </w:r>
      <w:r>
        <w:rPr>
          <w:rFonts w:ascii="Arial" w:hAnsi="Arial"/>
          <w:color w:val="464646"/>
          <w:spacing w:val="40"/>
          <w:w w:val="105"/>
          <w:sz w:val="13"/>
        </w:rPr>
        <w:t xml:space="preserve"> </w:t>
      </w:r>
      <w:r>
        <w:rPr>
          <w:rFonts w:ascii="Arial" w:hAnsi="Arial"/>
          <w:color w:val="464646"/>
          <w:w w:val="105"/>
          <w:sz w:val="13"/>
        </w:rPr>
        <w:t>u</w:t>
      </w:r>
      <w:r>
        <w:rPr>
          <w:rFonts w:ascii="Arial" w:hAnsi="Arial"/>
          <w:color w:val="5E5E5E"/>
          <w:w w:val="105"/>
          <w:sz w:val="13"/>
        </w:rPr>
        <w:t>mgehen</w:t>
      </w:r>
      <w:r>
        <w:rPr>
          <w:rFonts w:ascii="Arial" w:hAnsi="Arial"/>
          <w:color w:val="808080"/>
          <w:w w:val="105"/>
          <w:sz w:val="13"/>
        </w:rPr>
        <w:t>;</w:t>
      </w:r>
      <w:r>
        <w:rPr>
          <w:rFonts w:ascii="Arial" w:hAnsi="Arial"/>
          <w:color w:val="808080"/>
          <w:spacing w:val="-6"/>
          <w:w w:val="105"/>
          <w:sz w:val="13"/>
        </w:rPr>
        <w:t xml:space="preserve"> </w:t>
      </w:r>
      <w:r>
        <w:rPr>
          <w:rFonts w:ascii="Arial" w:hAnsi="Arial"/>
          <w:color w:val="5E5E5E"/>
          <w:w w:val="105"/>
          <w:sz w:val="13"/>
        </w:rPr>
        <w:t>Datenschutz</w:t>
      </w:r>
      <w:r>
        <w:rPr>
          <w:rFonts w:ascii="Arial" w:hAnsi="Arial"/>
          <w:color w:val="2D2D2D"/>
          <w:w w:val="105"/>
          <w:sz w:val="13"/>
        </w:rPr>
        <w:t>,</w:t>
      </w:r>
      <w:r>
        <w:rPr>
          <w:rFonts w:ascii="Arial" w:hAnsi="Arial"/>
          <w:color w:val="2D2D2D"/>
          <w:spacing w:val="-6"/>
          <w:w w:val="105"/>
          <w:sz w:val="13"/>
        </w:rPr>
        <w:t xml:space="preserve"> </w:t>
      </w:r>
      <w:r>
        <w:rPr>
          <w:rFonts w:ascii="Arial" w:hAnsi="Arial"/>
          <w:color w:val="5E5E5E"/>
          <w:w w:val="105"/>
          <w:sz w:val="13"/>
        </w:rPr>
        <w:t>Pr</w:t>
      </w:r>
      <w:r>
        <w:rPr>
          <w:rFonts w:ascii="Arial" w:hAnsi="Arial"/>
          <w:color w:val="1C1C1C"/>
          <w:w w:val="105"/>
          <w:sz w:val="13"/>
        </w:rPr>
        <w:t>i</w:t>
      </w:r>
      <w:r>
        <w:rPr>
          <w:rFonts w:ascii="Arial" w:hAnsi="Arial"/>
          <w:color w:val="5E5E5E"/>
          <w:w w:val="105"/>
          <w:sz w:val="13"/>
        </w:rPr>
        <w:t>vat</w:t>
      </w:r>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spacing w:val="-2"/>
          <w:w w:val="105"/>
          <w:sz w:val="13"/>
        </w:rPr>
        <w:t>s</w:t>
      </w:r>
      <w:r>
        <w:rPr>
          <w:rFonts w:ascii="Arial" w:hAnsi="Arial"/>
          <w:color w:val="464646"/>
          <w:spacing w:val="-2"/>
          <w:w w:val="105"/>
          <w:sz w:val="13"/>
        </w:rPr>
        <w:t>p</w:t>
      </w:r>
      <w:r>
        <w:rPr>
          <w:rFonts w:ascii="Arial" w:hAnsi="Arial"/>
          <w:color w:val="5E5E5E"/>
          <w:spacing w:val="-2"/>
          <w:w w:val="105"/>
          <w:sz w:val="13"/>
        </w:rPr>
        <w:t>h</w:t>
      </w:r>
      <w:r>
        <w:rPr>
          <w:rFonts w:ascii="Arial" w:hAnsi="Arial"/>
          <w:color w:val="464646"/>
          <w:spacing w:val="-2"/>
          <w:w w:val="105"/>
          <w:sz w:val="13"/>
        </w:rPr>
        <w:t>ä</w:t>
      </w:r>
      <w:r>
        <w:rPr>
          <w:rFonts w:ascii="Arial" w:hAnsi="Arial"/>
          <w:color w:val="2D2D2D"/>
          <w:spacing w:val="-2"/>
          <w:w w:val="105"/>
          <w:sz w:val="13"/>
        </w:rPr>
        <w:t>r</w:t>
      </w:r>
      <w:r>
        <w:rPr>
          <w:rFonts w:ascii="Arial" w:hAnsi="Arial"/>
          <w:color w:val="5E5E5E"/>
          <w:spacing w:val="-2"/>
          <w:w w:val="105"/>
          <w:sz w:val="13"/>
        </w:rPr>
        <w:t>e</w:t>
      </w:r>
      <w:proofErr w:type="spellEnd"/>
      <w:r>
        <w:rPr>
          <w:rFonts w:ascii="Arial" w:hAnsi="Arial"/>
          <w:color w:val="5E5E5E"/>
          <w:spacing w:val="-10"/>
          <w:w w:val="105"/>
          <w:sz w:val="13"/>
        </w:rPr>
        <w:t xml:space="preserve"> </w:t>
      </w:r>
      <w:r>
        <w:rPr>
          <w:rFonts w:ascii="Arial" w:hAnsi="Arial"/>
          <w:color w:val="464646"/>
          <w:spacing w:val="-2"/>
          <w:w w:val="105"/>
          <w:sz w:val="13"/>
        </w:rPr>
        <w:t>und</w:t>
      </w:r>
      <w:r>
        <w:rPr>
          <w:rFonts w:ascii="Arial" w:hAnsi="Arial"/>
          <w:color w:val="464646"/>
          <w:spacing w:val="-16"/>
          <w:w w:val="105"/>
          <w:sz w:val="13"/>
        </w:rPr>
        <w:t xml:space="preserve"> </w:t>
      </w:r>
      <w:r>
        <w:rPr>
          <w:rFonts w:ascii="Arial" w:hAnsi="Arial"/>
          <w:color w:val="808080"/>
          <w:spacing w:val="-2"/>
          <w:w w:val="105"/>
          <w:sz w:val="13"/>
        </w:rPr>
        <w:t>I</w:t>
      </w:r>
      <w:r>
        <w:rPr>
          <w:rFonts w:ascii="Arial" w:hAnsi="Arial"/>
          <w:color w:val="5E5E5E"/>
          <w:spacing w:val="-2"/>
          <w:w w:val="105"/>
          <w:sz w:val="13"/>
        </w:rPr>
        <w:t>nformat</w:t>
      </w:r>
      <w:r>
        <w:rPr>
          <w:rFonts w:ascii="Arial" w:hAnsi="Arial"/>
          <w:color w:val="1C1C1C"/>
          <w:spacing w:val="-2"/>
          <w:w w:val="105"/>
          <w:sz w:val="13"/>
        </w:rPr>
        <w:t>i</w:t>
      </w:r>
      <w:r>
        <w:rPr>
          <w:rFonts w:ascii="Arial" w:hAnsi="Arial"/>
          <w:color w:val="5E5E5E"/>
          <w:spacing w:val="-2"/>
          <w:w w:val="105"/>
          <w:sz w:val="13"/>
        </w:rPr>
        <w:t>onss</w:t>
      </w:r>
      <w:r>
        <w:rPr>
          <w:rFonts w:ascii="Arial" w:hAnsi="Arial"/>
          <w:color w:val="808080"/>
          <w:spacing w:val="-2"/>
          <w:w w:val="105"/>
          <w:sz w:val="13"/>
        </w:rPr>
        <w:t>i</w:t>
      </w:r>
      <w:r>
        <w:rPr>
          <w:rFonts w:ascii="Arial" w:hAnsi="Arial"/>
          <w:color w:val="5E5E5E"/>
          <w:spacing w:val="-2"/>
          <w:w w:val="105"/>
          <w:sz w:val="13"/>
        </w:rPr>
        <w:t>cherhe</w:t>
      </w:r>
      <w:r>
        <w:rPr>
          <w:rFonts w:ascii="Arial" w:hAnsi="Arial"/>
          <w:color w:val="808080"/>
          <w:spacing w:val="-2"/>
          <w:w w:val="105"/>
          <w:sz w:val="13"/>
        </w:rPr>
        <w:t>i</w:t>
      </w:r>
      <w:r>
        <w:rPr>
          <w:rFonts w:ascii="Arial" w:hAnsi="Arial"/>
          <w:color w:val="5E5E5E"/>
          <w:spacing w:val="-2"/>
          <w:w w:val="105"/>
          <w:sz w:val="13"/>
        </w:rPr>
        <w:t>t</w:t>
      </w:r>
      <w:r>
        <w:rPr>
          <w:rFonts w:ascii="Arial" w:hAnsi="Arial"/>
          <w:color w:val="5E5E5E"/>
          <w:spacing w:val="40"/>
          <w:w w:val="105"/>
          <w:sz w:val="13"/>
        </w:rPr>
        <w:t xml:space="preserve"> </w:t>
      </w:r>
      <w:r>
        <w:rPr>
          <w:rFonts w:ascii="Arial" w:hAnsi="Arial"/>
          <w:color w:val="464646"/>
          <w:spacing w:val="-2"/>
          <w:w w:val="105"/>
          <w:sz w:val="13"/>
        </w:rPr>
        <w:t>beachten</w:t>
      </w:r>
    </w:p>
    <w:p w14:paraId="4C3A2AA7" w14:textId="77777777" w:rsidR="00EC48B8" w:rsidRDefault="00435DB8">
      <w:pPr>
        <w:spacing w:before="28"/>
        <w:rPr>
          <w:rFonts w:ascii="Arial"/>
          <w:sz w:val="12"/>
        </w:rPr>
      </w:pPr>
      <w:r>
        <w:br w:type="column"/>
      </w:r>
    </w:p>
    <w:p w14:paraId="6E83317D" w14:textId="77777777" w:rsidR="00EC48B8" w:rsidRDefault="00435DB8">
      <w:pPr>
        <w:pStyle w:val="Listenabsatz"/>
        <w:numPr>
          <w:ilvl w:val="1"/>
          <w:numId w:val="4"/>
        </w:numPr>
        <w:tabs>
          <w:tab w:val="left" w:pos="348"/>
        </w:tabs>
        <w:spacing w:before="1"/>
        <w:ind w:left="348" w:hanging="211"/>
        <w:rPr>
          <w:rFonts w:ascii="Arial Narrow"/>
          <w:b/>
          <w:sz w:val="12"/>
        </w:rPr>
      </w:pPr>
      <w:r>
        <w:rPr>
          <w:rFonts w:ascii="Arial Narrow"/>
          <w:b/>
          <w:color w:val="2699B3"/>
          <w:spacing w:val="-2"/>
          <w:w w:val="130"/>
          <w:sz w:val="12"/>
        </w:rPr>
        <w:t>Informationsrecherche</w:t>
      </w:r>
    </w:p>
    <w:p w14:paraId="3A0E8D09" w14:textId="77777777" w:rsidR="00EC48B8" w:rsidRDefault="00EC48B8">
      <w:pPr>
        <w:pStyle w:val="Textkrper"/>
        <w:rPr>
          <w:rFonts w:ascii="Arial Narrow"/>
          <w:b/>
          <w:sz w:val="12"/>
        </w:rPr>
      </w:pPr>
    </w:p>
    <w:p w14:paraId="5B45593A" w14:textId="77777777" w:rsidR="00EC48B8" w:rsidRDefault="00EC48B8">
      <w:pPr>
        <w:pStyle w:val="Textkrper"/>
        <w:spacing w:before="97"/>
        <w:rPr>
          <w:rFonts w:ascii="Arial Narrow"/>
          <w:b/>
          <w:sz w:val="12"/>
        </w:rPr>
      </w:pPr>
    </w:p>
    <w:p w14:paraId="0E7CE070" w14:textId="77777777" w:rsidR="00EC48B8" w:rsidRDefault="00435DB8">
      <w:pPr>
        <w:spacing w:line="271" w:lineRule="auto"/>
        <w:ind w:left="110" w:right="144" w:firstLine="1"/>
        <w:rPr>
          <w:rFonts w:ascii="Arial" w:hAnsi="Arial"/>
          <w:sz w:val="13"/>
        </w:rPr>
      </w:pPr>
      <w:r>
        <w:rPr>
          <w:rFonts w:ascii="Arial" w:hAnsi="Arial"/>
          <w:color w:val="808080"/>
          <w:w w:val="105"/>
          <w:sz w:val="13"/>
        </w:rPr>
        <w:t>I</w:t>
      </w:r>
      <w:r>
        <w:rPr>
          <w:rFonts w:ascii="Arial" w:hAnsi="Arial"/>
          <w:color w:val="5E5E5E"/>
          <w:w w:val="105"/>
          <w:sz w:val="13"/>
        </w:rPr>
        <w:t>nfo</w:t>
      </w:r>
      <w:r>
        <w:rPr>
          <w:rFonts w:ascii="Arial" w:hAnsi="Arial"/>
          <w:color w:val="2D2D2D"/>
          <w:w w:val="105"/>
          <w:sz w:val="13"/>
        </w:rPr>
        <w:t>r</w:t>
      </w:r>
      <w:r>
        <w:rPr>
          <w:rFonts w:ascii="Arial" w:hAnsi="Arial"/>
          <w:color w:val="5E5E5E"/>
          <w:w w:val="105"/>
          <w:sz w:val="13"/>
        </w:rPr>
        <w:t>m</w:t>
      </w:r>
      <w:r>
        <w:rPr>
          <w:rFonts w:ascii="Arial" w:hAnsi="Arial"/>
          <w:color w:val="464646"/>
          <w:w w:val="105"/>
          <w:sz w:val="13"/>
        </w:rPr>
        <w:t>a</w:t>
      </w:r>
      <w:r>
        <w:rPr>
          <w:rFonts w:ascii="Arial" w:hAnsi="Arial"/>
          <w:color w:val="5E5E5E"/>
          <w:w w:val="105"/>
          <w:sz w:val="13"/>
        </w:rPr>
        <w:t>t</w:t>
      </w:r>
      <w:r>
        <w:rPr>
          <w:rFonts w:ascii="Arial" w:hAnsi="Arial"/>
          <w:color w:val="1C1C1C"/>
          <w:w w:val="105"/>
          <w:sz w:val="13"/>
        </w:rPr>
        <w:t>i</w:t>
      </w:r>
      <w:r>
        <w:rPr>
          <w:rFonts w:ascii="Arial" w:hAnsi="Arial"/>
          <w:color w:val="5E5E5E"/>
          <w:w w:val="105"/>
          <w:sz w:val="13"/>
        </w:rPr>
        <w:t>ons</w:t>
      </w:r>
      <w:r>
        <w:rPr>
          <w:rFonts w:ascii="Arial" w:hAnsi="Arial"/>
          <w:color w:val="464646"/>
          <w:w w:val="105"/>
          <w:sz w:val="13"/>
        </w:rPr>
        <w:t>r</w:t>
      </w:r>
      <w:r>
        <w:rPr>
          <w:rFonts w:ascii="Arial" w:hAnsi="Arial"/>
          <w:color w:val="5E5E5E"/>
          <w:w w:val="105"/>
          <w:sz w:val="13"/>
        </w:rPr>
        <w:t>echerc</w:t>
      </w:r>
      <w:r>
        <w:rPr>
          <w:rFonts w:ascii="Arial" w:hAnsi="Arial"/>
          <w:color w:val="464646"/>
          <w:w w:val="105"/>
          <w:sz w:val="13"/>
        </w:rPr>
        <w:t>h</w:t>
      </w:r>
      <w:r>
        <w:rPr>
          <w:rFonts w:ascii="Arial" w:hAnsi="Arial"/>
          <w:color w:val="5E5E5E"/>
          <w:w w:val="105"/>
          <w:sz w:val="13"/>
        </w:rPr>
        <w:t>en</w:t>
      </w:r>
      <w:r>
        <w:rPr>
          <w:rFonts w:ascii="Arial" w:hAnsi="Arial"/>
          <w:color w:val="5E5E5E"/>
          <w:spacing w:val="-10"/>
          <w:w w:val="105"/>
          <w:sz w:val="13"/>
        </w:rPr>
        <w:t xml:space="preserve"> </w:t>
      </w:r>
      <w:r>
        <w:rPr>
          <w:rFonts w:ascii="Arial" w:hAnsi="Arial"/>
          <w:color w:val="464646"/>
          <w:w w:val="105"/>
          <w:sz w:val="13"/>
        </w:rPr>
        <w:t>ziel­</w:t>
      </w:r>
      <w:r>
        <w:rPr>
          <w:rFonts w:ascii="Arial" w:hAnsi="Arial"/>
          <w:color w:val="464646"/>
          <w:spacing w:val="40"/>
          <w:w w:val="105"/>
          <w:sz w:val="13"/>
        </w:rPr>
        <w:t xml:space="preserve"> </w:t>
      </w:r>
      <w:r>
        <w:rPr>
          <w:rFonts w:ascii="Arial" w:hAnsi="Arial"/>
          <w:color w:val="5E5E5E"/>
          <w:w w:val="105"/>
          <w:sz w:val="13"/>
        </w:rPr>
        <w:t>gerichtet</w:t>
      </w:r>
      <w:r>
        <w:rPr>
          <w:rFonts w:ascii="Arial" w:hAnsi="Arial"/>
          <w:color w:val="5E5E5E"/>
          <w:spacing w:val="-10"/>
          <w:w w:val="105"/>
          <w:sz w:val="13"/>
        </w:rPr>
        <w:t xml:space="preserve"> </w:t>
      </w:r>
      <w:r>
        <w:rPr>
          <w:rFonts w:ascii="Arial" w:hAnsi="Arial"/>
          <w:color w:val="707070"/>
          <w:w w:val="105"/>
          <w:sz w:val="13"/>
        </w:rPr>
        <w:t>du</w:t>
      </w:r>
      <w:r>
        <w:rPr>
          <w:rFonts w:ascii="Arial" w:hAnsi="Arial"/>
          <w:color w:val="2D2D2D"/>
          <w:w w:val="105"/>
          <w:sz w:val="13"/>
        </w:rPr>
        <w:t>r</w:t>
      </w:r>
      <w:r>
        <w:rPr>
          <w:rFonts w:ascii="Arial" w:hAnsi="Arial"/>
          <w:color w:val="5E5E5E"/>
          <w:w w:val="105"/>
          <w:sz w:val="13"/>
        </w:rPr>
        <w:t>chfü</w:t>
      </w:r>
      <w:r>
        <w:rPr>
          <w:rFonts w:ascii="Arial" w:hAnsi="Arial"/>
          <w:color w:val="464646"/>
          <w:w w:val="105"/>
          <w:sz w:val="13"/>
        </w:rPr>
        <w:t>h</w:t>
      </w:r>
      <w:r>
        <w:rPr>
          <w:rFonts w:ascii="Arial" w:hAnsi="Arial"/>
          <w:color w:val="707070"/>
          <w:w w:val="105"/>
          <w:sz w:val="13"/>
        </w:rPr>
        <w:t>ren</w:t>
      </w:r>
      <w:r>
        <w:rPr>
          <w:rFonts w:ascii="Arial" w:hAnsi="Arial"/>
          <w:color w:val="707070"/>
          <w:spacing w:val="-9"/>
          <w:w w:val="105"/>
          <w:sz w:val="13"/>
        </w:rPr>
        <w:t xml:space="preserve"> </w:t>
      </w:r>
      <w:r>
        <w:rPr>
          <w:rFonts w:ascii="Arial" w:hAnsi="Arial"/>
          <w:color w:val="464646"/>
          <w:w w:val="105"/>
          <w:sz w:val="13"/>
        </w:rPr>
        <w:t>und</w:t>
      </w:r>
      <w:r>
        <w:rPr>
          <w:rFonts w:ascii="Arial" w:hAnsi="Arial"/>
          <w:color w:val="464646"/>
          <w:spacing w:val="-19"/>
          <w:w w:val="105"/>
          <w:sz w:val="13"/>
        </w:rPr>
        <w:t xml:space="preserve"> </w:t>
      </w:r>
      <w:r>
        <w:rPr>
          <w:rFonts w:ascii="Arial" w:hAnsi="Arial"/>
          <w:color w:val="464646"/>
          <w:w w:val="105"/>
          <w:sz w:val="13"/>
        </w:rPr>
        <w:t>d</w:t>
      </w:r>
      <w:r>
        <w:rPr>
          <w:rFonts w:ascii="Arial" w:hAnsi="Arial"/>
          <w:color w:val="5E5E5E"/>
          <w:w w:val="105"/>
          <w:sz w:val="13"/>
        </w:rPr>
        <w:t>abe</w:t>
      </w:r>
      <w:r>
        <w:rPr>
          <w:rFonts w:ascii="Arial" w:hAnsi="Arial"/>
          <w:color w:val="1C1C1C"/>
          <w:w w:val="105"/>
          <w:sz w:val="13"/>
        </w:rPr>
        <w:t>i</w:t>
      </w:r>
      <w:r>
        <w:rPr>
          <w:rFonts w:ascii="Arial" w:hAnsi="Arial"/>
          <w:color w:val="1C1C1C"/>
          <w:spacing w:val="40"/>
          <w:w w:val="105"/>
          <w:sz w:val="13"/>
        </w:rPr>
        <w:t xml:space="preserve"> </w:t>
      </w:r>
      <w:r>
        <w:rPr>
          <w:rFonts w:ascii="Arial" w:hAnsi="Arial"/>
          <w:color w:val="5E5E5E"/>
          <w:w w:val="105"/>
          <w:sz w:val="13"/>
        </w:rPr>
        <w:t>Suchstrategien</w:t>
      </w:r>
      <w:r>
        <w:rPr>
          <w:rFonts w:ascii="Arial" w:hAnsi="Arial"/>
          <w:color w:val="5E5E5E"/>
          <w:spacing w:val="-19"/>
          <w:w w:val="105"/>
          <w:sz w:val="13"/>
        </w:rPr>
        <w:t xml:space="preserve"> </w:t>
      </w:r>
      <w:r>
        <w:rPr>
          <w:rFonts w:ascii="Arial" w:hAnsi="Arial"/>
          <w:color w:val="5E5E5E"/>
          <w:w w:val="105"/>
          <w:sz w:val="13"/>
        </w:rPr>
        <w:t>anwenden</w:t>
      </w:r>
    </w:p>
    <w:p w14:paraId="67BADE69" w14:textId="77777777" w:rsidR="00EC48B8" w:rsidRDefault="00EC48B8">
      <w:pPr>
        <w:pStyle w:val="Textkrper"/>
        <w:rPr>
          <w:rFonts w:ascii="Arial"/>
          <w:sz w:val="13"/>
        </w:rPr>
      </w:pPr>
    </w:p>
    <w:p w14:paraId="06F3450E" w14:textId="77777777" w:rsidR="00EC48B8" w:rsidRDefault="00EC48B8">
      <w:pPr>
        <w:pStyle w:val="Textkrper"/>
        <w:rPr>
          <w:rFonts w:ascii="Arial"/>
          <w:sz w:val="13"/>
        </w:rPr>
      </w:pPr>
    </w:p>
    <w:p w14:paraId="3DACD492" w14:textId="77777777" w:rsidR="00EC48B8" w:rsidRDefault="00EC48B8">
      <w:pPr>
        <w:pStyle w:val="Textkrper"/>
        <w:spacing w:before="56"/>
        <w:rPr>
          <w:rFonts w:ascii="Arial"/>
          <w:sz w:val="13"/>
        </w:rPr>
      </w:pPr>
    </w:p>
    <w:p w14:paraId="2A63BE81" w14:textId="77777777" w:rsidR="00EC48B8" w:rsidRDefault="00435DB8">
      <w:pPr>
        <w:pStyle w:val="Listenabsatz"/>
        <w:numPr>
          <w:ilvl w:val="1"/>
          <w:numId w:val="4"/>
        </w:numPr>
        <w:tabs>
          <w:tab w:val="left" w:pos="348"/>
        </w:tabs>
        <w:ind w:left="348" w:hanging="211"/>
        <w:rPr>
          <w:rFonts w:ascii="Arial Narrow"/>
          <w:b/>
          <w:sz w:val="12"/>
        </w:rPr>
      </w:pPr>
      <w:r>
        <w:rPr>
          <w:rFonts w:ascii="Arial Narrow"/>
          <w:b/>
          <w:color w:val="2699B3"/>
          <w:spacing w:val="-2"/>
          <w:w w:val="135"/>
          <w:sz w:val="12"/>
        </w:rPr>
        <w:t>Informationsauswertung</w:t>
      </w:r>
    </w:p>
    <w:p w14:paraId="4F90300E" w14:textId="77777777" w:rsidR="00EC48B8" w:rsidRDefault="00EC48B8">
      <w:pPr>
        <w:pStyle w:val="Textkrper"/>
        <w:rPr>
          <w:rFonts w:ascii="Arial Narrow"/>
          <w:b/>
          <w:sz w:val="12"/>
        </w:rPr>
      </w:pPr>
    </w:p>
    <w:p w14:paraId="69907714" w14:textId="77777777" w:rsidR="00EC48B8" w:rsidRDefault="00EC48B8">
      <w:pPr>
        <w:pStyle w:val="Textkrper"/>
        <w:spacing w:before="97"/>
        <w:rPr>
          <w:rFonts w:ascii="Arial Narrow"/>
          <w:b/>
          <w:sz w:val="12"/>
        </w:rPr>
      </w:pPr>
    </w:p>
    <w:p w14:paraId="66352CFB" w14:textId="77777777" w:rsidR="00EC48B8" w:rsidRDefault="00435DB8">
      <w:pPr>
        <w:spacing w:before="1" w:line="266" w:lineRule="auto"/>
        <w:ind w:left="116" w:hanging="3"/>
        <w:rPr>
          <w:rFonts w:ascii="Arial"/>
          <w:sz w:val="13"/>
        </w:rPr>
      </w:pPr>
      <w:r>
        <w:rPr>
          <w:rFonts w:ascii="Arial"/>
          <w:color w:val="5E5E5E"/>
          <w:w w:val="105"/>
          <w:sz w:val="13"/>
        </w:rPr>
        <w:t>Themenrelevante</w:t>
      </w:r>
      <w:r>
        <w:rPr>
          <w:rFonts w:ascii="Arial"/>
          <w:color w:val="5E5E5E"/>
          <w:spacing w:val="-13"/>
          <w:w w:val="105"/>
          <w:sz w:val="13"/>
        </w:rPr>
        <w:t xml:space="preserve"> </w:t>
      </w:r>
      <w:r>
        <w:rPr>
          <w:rFonts w:ascii="Arial"/>
          <w:color w:val="707070"/>
          <w:w w:val="105"/>
          <w:sz w:val="13"/>
        </w:rPr>
        <w:t>In</w:t>
      </w:r>
      <w:r>
        <w:rPr>
          <w:rFonts w:ascii="Arial"/>
          <w:color w:val="464646"/>
          <w:w w:val="105"/>
          <w:sz w:val="13"/>
        </w:rPr>
        <w:t>fo</w:t>
      </w:r>
      <w:r>
        <w:rPr>
          <w:rFonts w:ascii="Arial"/>
          <w:color w:val="2D2D2D"/>
          <w:w w:val="105"/>
          <w:sz w:val="13"/>
        </w:rPr>
        <w:t>r</w:t>
      </w:r>
      <w:r>
        <w:rPr>
          <w:rFonts w:ascii="Arial"/>
          <w:color w:val="5E5E5E"/>
          <w:w w:val="105"/>
          <w:sz w:val="13"/>
        </w:rPr>
        <w:t>mat</w:t>
      </w:r>
      <w:r>
        <w:rPr>
          <w:rFonts w:ascii="Arial"/>
          <w:color w:val="808080"/>
          <w:w w:val="105"/>
          <w:sz w:val="13"/>
        </w:rPr>
        <w:t>i</w:t>
      </w:r>
      <w:r>
        <w:rPr>
          <w:rFonts w:ascii="Arial"/>
          <w:color w:val="5E5E5E"/>
          <w:w w:val="105"/>
          <w:sz w:val="13"/>
        </w:rPr>
        <w:t>onen</w:t>
      </w:r>
      <w:r>
        <w:rPr>
          <w:rFonts w:ascii="Arial"/>
          <w:color w:val="5E5E5E"/>
          <w:spacing w:val="40"/>
          <w:w w:val="105"/>
          <w:sz w:val="13"/>
        </w:rPr>
        <w:t xml:space="preserve"> </w:t>
      </w:r>
      <w:r>
        <w:rPr>
          <w:rFonts w:ascii="Arial"/>
          <w:color w:val="464646"/>
          <w:spacing w:val="-2"/>
          <w:w w:val="105"/>
          <w:sz w:val="13"/>
        </w:rPr>
        <w:t>und</w:t>
      </w:r>
      <w:r>
        <w:rPr>
          <w:rFonts w:ascii="Arial"/>
          <w:color w:val="464646"/>
          <w:spacing w:val="-15"/>
          <w:w w:val="105"/>
          <w:sz w:val="13"/>
        </w:rPr>
        <w:t xml:space="preserve"> </w:t>
      </w:r>
      <w:r>
        <w:rPr>
          <w:rFonts w:ascii="Arial"/>
          <w:color w:val="464646"/>
          <w:spacing w:val="-2"/>
          <w:w w:val="105"/>
          <w:sz w:val="13"/>
        </w:rPr>
        <w:t>Daten</w:t>
      </w:r>
      <w:r>
        <w:rPr>
          <w:rFonts w:ascii="Arial"/>
          <w:color w:val="464646"/>
          <w:spacing w:val="-14"/>
          <w:w w:val="105"/>
          <w:sz w:val="13"/>
        </w:rPr>
        <w:t xml:space="preserve"> </w:t>
      </w:r>
      <w:r>
        <w:rPr>
          <w:rFonts w:ascii="Arial"/>
          <w:color w:val="5E5E5E"/>
          <w:spacing w:val="-2"/>
          <w:w w:val="105"/>
          <w:sz w:val="13"/>
        </w:rPr>
        <w:t>aus</w:t>
      </w:r>
      <w:r>
        <w:rPr>
          <w:rFonts w:ascii="Arial"/>
          <w:color w:val="5E5E5E"/>
          <w:spacing w:val="-18"/>
          <w:w w:val="105"/>
          <w:sz w:val="13"/>
        </w:rPr>
        <w:t xml:space="preserve"> </w:t>
      </w:r>
      <w:r>
        <w:rPr>
          <w:rFonts w:ascii="Arial"/>
          <w:color w:val="5E5E5E"/>
          <w:spacing w:val="-2"/>
          <w:w w:val="105"/>
          <w:sz w:val="13"/>
        </w:rPr>
        <w:t>Me</w:t>
      </w:r>
      <w:r>
        <w:rPr>
          <w:rFonts w:ascii="Arial"/>
          <w:color w:val="464646"/>
          <w:spacing w:val="-2"/>
          <w:w w:val="105"/>
          <w:sz w:val="13"/>
        </w:rPr>
        <w:t>d</w:t>
      </w:r>
      <w:r>
        <w:rPr>
          <w:rFonts w:ascii="Arial"/>
          <w:color w:val="1C1C1C"/>
          <w:spacing w:val="-2"/>
          <w:w w:val="105"/>
          <w:sz w:val="13"/>
        </w:rPr>
        <w:t>i</w:t>
      </w:r>
      <w:r>
        <w:rPr>
          <w:rFonts w:ascii="Arial"/>
          <w:color w:val="5E5E5E"/>
          <w:spacing w:val="-2"/>
          <w:w w:val="105"/>
          <w:sz w:val="13"/>
        </w:rPr>
        <w:t>enangeboten</w:t>
      </w:r>
      <w:r>
        <w:rPr>
          <w:rFonts w:ascii="Arial"/>
          <w:color w:val="5E5E5E"/>
          <w:spacing w:val="40"/>
          <w:w w:val="105"/>
          <w:sz w:val="13"/>
        </w:rPr>
        <w:t xml:space="preserve"> </w:t>
      </w:r>
      <w:r>
        <w:rPr>
          <w:rFonts w:ascii="Arial"/>
          <w:color w:val="5E5E5E"/>
          <w:w w:val="105"/>
          <w:sz w:val="13"/>
        </w:rPr>
        <w:t>f</w:t>
      </w:r>
      <w:r>
        <w:rPr>
          <w:rFonts w:ascii="Arial"/>
          <w:color w:val="1C1C1C"/>
          <w:w w:val="105"/>
          <w:sz w:val="13"/>
        </w:rPr>
        <w:t>il</w:t>
      </w:r>
      <w:r>
        <w:rPr>
          <w:rFonts w:ascii="Arial"/>
          <w:color w:val="5E5E5E"/>
          <w:w w:val="105"/>
          <w:sz w:val="13"/>
        </w:rPr>
        <w:t>tern</w:t>
      </w:r>
      <w:r>
        <w:rPr>
          <w:rFonts w:ascii="Arial"/>
          <w:color w:val="2D2D2D"/>
          <w:w w:val="105"/>
          <w:sz w:val="13"/>
        </w:rPr>
        <w:t>,</w:t>
      </w:r>
      <w:r>
        <w:rPr>
          <w:rFonts w:ascii="Arial"/>
          <w:color w:val="2D2D2D"/>
          <w:spacing w:val="-13"/>
          <w:w w:val="105"/>
          <w:sz w:val="13"/>
        </w:rPr>
        <w:t xml:space="preserve"> </w:t>
      </w:r>
      <w:r>
        <w:rPr>
          <w:rFonts w:ascii="Arial"/>
          <w:color w:val="5E5E5E"/>
          <w:w w:val="105"/>
          <w:sz w:val="13"/>
        </w:rPr>
        <w:t>st</w:t>
      </w:r>
      <w:r>
        <w:rPr>
          <w:rFonts w:ascii="Arial"/>
          <w:color w:val="2D2D2D"/>
          <w:w w:val="105"/>
          <w:sz w:val="13"/>
        </w:rPr>
        <w:t>r</w:t>
      </w:r>
      <w:r>
        <w:rPr>
          <w:rFonts w:ascii="Arial"/>
          <w:color w:val="5E5E5E"/>
          <w:w w:val="105"/>
          <w:sz w:val="13"/>
        </w:rPr>
        <w:t>u</w:t>
      </w:r>
      <w:r>
        <w:rPr>
          <w:rFonts w:ascii="Arial"/>
          <w:color w:val="464646"/>
          <w:w w:val="105"/>
          <w:sz w:val="13"/>
        </w:rPr>
        <w:t>k</w:t>
      </w:r>
      <w:r>
        <w:rPr>
          <w:rFonts w:ascii="Arial"/>
          <w:color w:val="707070"/>
          <w:w w:val="105"/>
          <w:sz w:val="13"/>
        </w:rPr>
        <w:t>turie</w:t>
      </w:r>
      <w:r>
        <w:rPr>
          <w:rFonts w:ascii="Arial"/>
          <w:color w:val="2D2D2D"/>
          <w:w w:val="105"/>
          <w:sz w:val="13"/>
        </w:rPr>
        <w:t>r</w:t>
      </w:r>
      <w:r>
        <w:rPr>
          <w:rFonts w:ascii="Arial"/>
          <w:color w:val="5E5E5E"/>
          <w:w w:val="105"/>
          <w:sz w:val="13"/>
        </w:rPr>
        <w:t>en,</w:t>
      </w:r>
      <w:r>
        <w:rPr>
          <w:rFonts w:ascii="Arial"/>
          <w:color w:val="5E5E5E"/>
          <w:spacing w:val="-9"/>
          <w:w w:val="105"/>
          <w:sz w:val="13"/>
        </w:rPr>
        <w:t xml:space="preserve"> </w:t>
      </w:r>
      <w:r>
        <w:rPr>
          <w:rFonts w:ascii="Arial"/>
          <w:color w:val="5E5E5E"/>
          <w:w w:val="105"/>
          <w:sz w:val="13"/>
        </w:rPr>
        <w:t>umwandeln</w:t>
      </w:r>
      <w:r>
        <w:rPr>
          <w:rFonts w:ascii="Arial"/>
          <w:color w:val="5E5E5E"/>
          <w:spacing w:val="40"/>
          <w:w w:val="105"/>
          <w:sz w:val="13"/>
        </w:rPr>
        <w:t xml:space="preserve"> </w:t>
      </w:r>
      <w:r>
        <w:rPr>
          <w:rFonts w:ascii="Arial"/>
          <w:color w:val="464646"/>
          <w:w w:val="105"/>
          <w:sz w:val="13"/>
        </w:rPr>
        <w:t>und</w:t>
      </w:r>
      <w:r>
        <w:rPr>
          <w:rFonts w:ascii="Arial"/>
          <w:color w:val="464646"/>
          <w:spacing w:val="-19"/>
          <w:w w:val="105"/>
          <w:sz w:val="13"/>
        </w:rPr>
        <w:t xml:space="preserve"> </w:t>
      </w:r>
      <w:r>
        <w:rPr>
          <w:rFonts w:ascii="Arial"/>
          <w:color w:val="5E5E5E"/>
          <w:w w:val="105"/>
          <w:sz w:val="13"/>
        </w:rPr>
        <w:t>aufbereiten</w:t>
      </w:r>
    </w:p>
    <w:p w14:paraId="210B768C" w14:textId="77777777" w:rsidR="00EC48B8" w:rsidRDefault="00EC48B8">
      <w:pPr>
        <w:pStyle w:val="Textkrper"/>
        <w:rPr>
          <w:rFonts w:ascii="Arial"/>
          <w:sz w:val="13"/>
        </w:rPr>
      </w:pPr>
    </w:p>
    <w:p w14:paraId="4FCF98C6" w14:textId="77777777" w:rsidR="00EC48B8" w:rsidRDefault="00EC48B8">
      <w:pPr>
        <w:pStyle w:val="Textkrper"/>
        <w:spacing w:before="80"/>
        <w:rPr>
          <w:rFonts w:ascii="Arial"/>
          <w:sz w:val="13"/>
        </w:rPr>
      </w:pPr>
    </w:p>
    <w:p w14:paraId="6A24BB72" w14:textId="77777777" w:rsidR="00EC48B8" w:rsidRDefault="00435DB8">
      <w:pPr>
        <w:pStyle w:val="Listenabsatz"/>
        <w:numPr>
          <w:ilvl w:val="1"/>
          <w:numId w:val="4"/>
        </w:numPr>
        <w:tabs>
          <w:tab w:val="left" w:pos="348"/>
        </w:tabs>
        <w:ind w:left="348" w:hanging="211"/>
        <w:rPr>
          <w:rFonts w:ascii="Arial Narrow"/>
          <w:b/>
          <w:sz w:val="12"/>
        </w:rPr>
      </w:pPr>
      <w:r>
        <w:rPr>
          <w:rFonts w:ascii="Arial Narrow"/>
          <w:b/>
          <w:color w:val="2699B3"/>
          <w:spacing w:val="-2"/>
          <w:w w:val="135"/>
          <w:sz w:val="12"/>
        </w:rPr>
        <w:t>Informationsbewertung</w:t>
      </w:r>
    </w:p>
    <w:p w14:paraId="1E37E440" w14:textId="77777777" w:rsidR="00EC48B8" w:rsidRDefault="00EC48B8">
      <w:pPr>
        <w:pStyle w:val="Textkrper"/>
        <w:rPr>
          <w:rFonts w:ascii="Arial Narrow"/>
          <w:b/>
          <w:sz w:val="12"/>
        </w:rPr>
      </w:pPr>
    </w:p>
    <w:p w14:paraId="613C2AF0" w14:textId="77777777" w:rsidR="00EC48B8" w:rsidRDefault="00EC48B8">
      <w:pPr>
        <w:pStyle w:val="Textkrper"/>
        <w:spacing w:before="97"/>
        <w:rPr>
          <w:rFonts w:ascii="Arial Narrow"/>
          <w:b/>
          <w:sz w:val="12"/>
        </w:rPr>
      </w:pPr>
    </w:p>
    <w:p w14:paraId="5C482229" w14:textId="77777777" w:rsidR="00EC48B8" w:rsidRDefault="00435DB8">
      <w:pPr>
        <w:spacing w:before="1" w:line="271" w:lineRule="auto"/>
        <w:ind w:left="110" w:right="144" w:firstLine="1"/>
        <w:rPr>
          <w:rFonts w:ascii="Arial" w:hAnsi="Arial"/>
          <w:sz w:val="13"/>
        </w:rPr>
      </w:pPr>
      <w:r>
        <w:rPr>
          <w:rFonts w:ascii="Arial" w:hAnsi="Arial"/>
          <w:color w:val="707070"/>
          <w:w w:val="105"/>
          <w:sz w:val="13"/>
        </w:rPr>
        <w:t>Info</w:t>
      </w:r>
      <w:r>
        <w:rPr>
          <w:rFonts w:ascii="Arial" w:hAnsi="Arial"/>
          <w:color w:val="464646"/>
          <w:w w:val="105"/>
          <w:sz w:val="13"/>
        </w:rPr>
        <w:t>r</w:t>
      </w:r>
      <w:r>
        <w:rPr>
          <w:rFonts w:ascii="Arial" w:hAnsi="Arial"/>
          <w:color w:val="5E5E5E"/>
          <w:w w:val="105"/>
          <w:sz w:val="13"/>
        </w:rPr>
        <w:t>mat</w:t>
      </w:r>
      <w:r>
        <w:rPr>
          <w:rFonts w:ascii="Arial" w:hAnsi="Arial"/>
          <w:color w:val="808080"/>
          <w:w w:val="105"/>
          <w:sz w:val="13"/>
        </w:rPr>
        <w:t>i</w:t>
      </w:r>
      <w:r>
        <w:rPr>
          <w:rFonts w:ascii="Arial" w:hAnsi="Arial"/>
          <w:color w:val="5E5E5E"/>
          <w:w w:val="105"/>
          <w:sz w:val="13"/>
        </w:rPr>
        <w:t>onen</w:t>
      </w:r>
      <w:r>
        <w:rPr>
          <w:rFonts w:ascii="Arial" w:hAnsi="Arial"/>
          <w:color w:val="1C1C1C"/>
          <w:w w:val="105"/>
          <w:sz w:val="13"/>
        </w:rPr>
        <w:t xml:space="preserve">, </w:t>
      </w:r>
      <w:r>
        <w:rPr>
          <w:rFonts w:ascii="Arial" w:hAnsi="Arial"/>
          <w:color w:val="464646"/>
          <w:w w:val="105"/>
          <w:sz w:val="13"/>
        </w:rPr>
        <w:t>Daten und</w:t>
      </w:r>
      <w:r>
        <w:rPr>
          <w:rFonts w:ascii="Arial" w:hAnsi="Arial"/>
          <w:color w:val="464646"/>
          <w:spacing w:val="-4"/>
          <w:w w:val="105"/>
          <w:sz w:val="13"/>
        </w:rPr>
        <w:t xml:space="preserve"> </w:t>
      </w:r>
      <w:r>
        <w:rPr>
          <w:rFonts w:ascii="Arial" w:hAnsi="Arial"/>
          <w:color w:val="1C1C1C"/>
          <w:w w:val="105"/>
          <w:sz w:val="13"/>
        </w:rPr>
        <w:t>i</w:t>
      </w:r>
      <w:r>
        <w:rPr>
          <w:rFonts w:ascii="Arial" w:hAnsi="Arial"/>
          <w:color w:val="464646"/>
          <w:w w:val="105"/>
          <w:sz w:val="13"/>
        </w:rPr>
        <w:t>h</w:t>
      </w:r>
      <w:r>
        <w:rPr>
          <w:rFonts w:ascii="Arial" w:hAnsi="Arial"/>
          <w:color w:val="707070"/>
          <w:w w:val="105"/>
          <w:sz w:val="13"/>
        </w:rPr>
        <w:t>re</w:t>
      </w:r>
      <w:r>
        <w:rPr>
          <w:rFonts w:ascii="Arial" w:hAnsi="Arial"/>
          <w:color w:val="707070"/>
          <w:spacing w:val="40"/>
          <w:w w:val="105"/>
          <w:sz w:val="13"/>
        </w:rPr>
        <w:t xml:space="preserve"> </w:t>
      </w:r>
      <w:r>
        <w:rPr>
          <w:rFonts w:ascii="Arial" w:hAnsi="Arial"/>
          <w:color w:val="464646"/>
          <w:w w:val="105"/>
          <w:sz w:val="13"/>
        </w:rPr>
        <w:t>Q</w:t>
      </w:r>
      <w:r>
        <w:rPr>
          <w:rFonts w:ascii="Arial" w:hAnsi="Arial"/>
          <w:color w:val="5E5E5E"/>
          <w:w w:val="105"/>
          <w:sz w:val="13"/>
        </w:rPr>
        <w:t>ue</w:t>
      </w:r>
      <w:r>
        <w:rPr>
          <w:rFonts w:ascii="Arial" w:hAnsi="Arial"/>
          <w:color w:val="808080"/>
          <w:w w:val="105"/>
          <w:sz w:val="13"/>
        </w:rPr>
        <w:t>ll</w:t>
      </w:r>
      <w:r>
        <w:rPr>
          <w:rFonts w:ascii="Arial" w:hAnsi="Arial"/>
          <w:color w:val="5E5E5E"/>
          <w:w w:val="105"/>
          <w:sz w:val="13"/>
        </w:rPr>
        <w:t>en</w:t>
      </w:r>
      <w:r>
        <w:rPr>
          <w:rFonts w:ascii="Arial" w:hAnsi="Arial"/>
          <w:color w:val="5E5E5E"/>
          <w:spacing w:val="-10"/>
          <w:w w:val="105"/>
          <w:sz w:val="13"/>
        </w:rPr>
        <w:t xml:space="preserve"> </w:t>
      </w:r>
      <w:r>
        <w:rPr>
          <w:rFonts w:ascii="Arial" w:hAnsi="Arial"/>
          <w:color w:val="5E5E5E"/>
          <w:w w:val="105"/>
          <w:sz w:val="13"/>
        </w:rPr>
        <w:t>sow</w:t>
      </w:r>
      <w:r>
        <w:rPr>
          <w:rFonts w:ascii="Arial" w:hAnsi="Arial"/>
          <w:color w:val="1C1C1C"/>
          <w:w w:val="105"/>
          <w:sz w:val="13"/>
        </w:rPr>
        <w:t>i</w:t>
      </w:r>
      <w:r>
        <w:rPr>
          <w:rFonts w:ascii="Arial" w:hAnsi="Arial"/>
          <w:color w:val="464646"/>
          <w:w w:val="105"/>
          <w:sz w:val="13"/>
        </w:rPr>
        <w:t>e</w:t>
      </w:r>
      <w:r>
        <w:rPr>
          <w:rFonts w:ascii="Arial" w:hAnsi="Arial"/>
          <w:color w:val="464646"/>
          <w:spacing w:val="-9"/>
          <w:w w:val="105"/>
          <w:sz w:val="13"/>
        </w:rPr>
        <w:t xml:space="preserve"> </w:t>
      </w:r>
      <w:r>
        <w:rPr>
          <w:rFonts w:ascii="Arial" w:hAnsi="Arial"/>
          <w:color w:val="464646"/>
          <w:w w:val="105"/>
          <w:sz w:val="13"/>
        </w:rPr>
        <w:t>d</w:t>
      </w:r>
      <w:r>
        <w:rPr>
          <w:rFonts w:ascii="Arial" w:hAnsi="Arial"/>
          <w:color w:val="5E5E5E"/>
          <w:w w:val="105"/>
          <w:sz w:val="13"/>
        </w:rPr>
        <w:t>ah</w:t>
      </w:r>
      <w:r>
        <w:rPr>
          <w:rFonts w:ascii="Arial" w:hAnsi="Arial"/>
          <w:color w:val="1C1C1C"/>
          <w:w w:val="105"/>
          <w:sz w:val="13"/>
        </w:rPr>
        <w:t>i</w:t>
      </w:r>
      <w:r>
        <w:rPr>
          <w:rFonts w:ascii="Arial" w:hAnsi="Arial"/>
          <w:color w:val="5E5E5E"/>
          <w:w w:val="105"/>
          <w:sz w:val="13"/>
        </w:rPr>
        <w:t>nterl</w:t>
      </w:r>
      <w:r>
        <w:rPr>
          <w:rFonts w:ascii="Arial" w:hAnsi="Arial"/>
          <w:color w:val="1C1C1C"/>
          <w:w w:val="105"/>
          <w:sz w:val="13"/>
        </w:rPr>
        <w:t>i</w:t>
      </w:r>
      <w:r>
        <w:rPr>
          <w:rFonts w:ascii="Arial" w:hAnsi="Arial"/>
          <w:color w:val="5E5E5E"/>
          <w:w w:val="105"/>
          <w:sz w:val="13"/>
        </w:rPr>
        <w:t>egen</w:t>
      </w:r>
      <w:r>
        <w:rPr>
          <w:rFonts w:ascii="Arial" w:hAnsi="Arial"/>
          <w:color w:val="464646"/>
          <w:w w:val="105"/>
          <w:sz w:val="13"/>
        </w:rPr>
        <w:t>de</w:t>
      </w:r>
      <w:r>
        <w:rPr>
          <w:rFonts w:ascii="Arial" w:hAnsi="Arial"/>
          <w:color w:val="464646"/>
          <w:spacing w:val="40"/>
          <w:w w:val="105"/>
          <w:sz w:val="13"/>
        </w:rPr>
        <w:t xml:space="preserve"> </w:t>
      </w:r>
      <w:r>
        <w:rPr>
          <w:rFonts w:ascii="Arial" w:hAnsi="Arial"/>
          <w:color w:val="5E5E5E"/>
          <w:spacing w:val="-2"/>
          <w:w w:val="105"/>
          <w:sz w:val="13"/>
        </w:rPr>
        <w:t>Strategien</w:t>
      </w:r>
      <w:r>
        <w:rPr>
          <w:rFonts w:ascii="Arial" w:hAnsi="Arial"/>
          <w:color w:val="5E5E5E"/>
          <w:spacing w:val="-11"/>
          <w:w w:val="105"/>
          <w:sz w:val="13"/>
        </w:rPr>
        <w:t xml:space="preserve"> </w:t>
      </w:r>
      <w:r>
        <w:rPr>
          <w:rFonts w:ascii="Arial" w:hAnsi="Arial"/>
          <w:color w:val="5E5E5E"/>
          <w:spacing w:val="-2"/>
          <w:w w:val="105"/>
          <w:sz w:val="13"/>
        </w:rPr>
        <w:t>und</w:t>
      </w:r>
      <w:r>
        <w:rPr>
          <w:rFonts w:ascii="Arial" w:hAnsi="Arial"/>
          <w:color w:val="5E5E5E"/>
          <w:spacing w:val="-5"/>
          <w:w w:val="105"/>
          <w:sz w:val="13"/>
        </w:rPr>
        <w:t xml:space="preserve"> </w:t>
      </w:r>
      <w:r>
        <w:rPr>
          <w:rFonts w:ascii="Arial" w:hAnsi="Arial"/>
          <w:color w:val="5E5E5E"/>
          <w:spacing w:val="-2"/>
          <w:w w:val="105"/>
          <w:sz w:val="13"/>
        </w:rPr>
        <w:t>Abs</w:t>
      </w:r>
      <w:r>
        <w:rPr>
          <w:rFonts w:ascii="Arial" w:hAnsi="Arial"/>
          <w:color w:val="1C1C1C"/>
          <w:spacing w:val="-2"/>
          <w:w w:val="105"/>
          <w:sz w:val="13"/>
        </w:rPr>
        <w:t>i</w:t>
      </w:r>
      <w:r>
        <w:rPr>
          <w:rFonts w:ascii="Arial" w:hAnsi="Arial"/>
          <w:color w:val="5E5E5E"/>
          <w:spacing w:val="-2"/>
          <w:w w:val="105"/>
          <w:sz w:val="13"/>
        </w:rPr>
        <w:t>c</w:t>
      </w:r>
      <w:r>
        <w:rPr>
          <w:rFonts w:ascii="Arial" w:hAnsi="Arial"/>
          <w:color w:val="464646"/>
          <w:spacing w:val="-2"/>
          <w:w w:val="105"/>
          <w:sz w:val="13"/>
        </w:rPr>
        <w:t>h</w:t>
      </w:r>
      <w:r>
        <w:rPr>
          <w:rFonts w:ascii="Arial" w:hAnsi="Arial"/>
          <w:color w:val="5E5E5E"/>
          <w:spacing w:val="-2"/>
          <w:w w:val="105"/>
          <w:sz w:val="13"/>
        </w:rPr>
        <w:t>ten</w:t>
      </w:r>
      <w:r>
        <w:rPr>
          <w:rFonts w:ascii="Arial" w:hAnsi="Arial"/>
          <w:color w:val="5E5E5E"/>
          <w:spacing w:val="-10"/>
          <w:w w:val="105"/>
          <w:sz w:val="13"/>
        </w:rPr>
        <w:t xml:space="preserve"> </w:t>
      </w:r>
      <w:proofErr w:type="spellStart"/>
      <w:r>
        <w:rPr>
          <w:rFonts w:ascii="Arial" w:hAnsi="Arial"/>
          <w:color w:val="5E5E5E"/>
          <w:spacing w:val="-2"/>
          <w:w w:val="105"/>
          <w:sz w:val="13"/>
        </w:rPr>
        <w:t>erken</w:t>
      </w:r>
      <w:proofErr w:type="spellEnd"/>
      <w:r>
        <w:rPr>
          <w:rFonts w:ascii="Arial" w:hAnsi="Arial"/>
          <w:color w:val="2D2D2D"/>
          <w:spacing w:val="-2"/>
          <w:w w:val="105"/>
          <w:sz w:val="13"/>
        </w:rPr>
        <w:t>­</w:t>
      </w:r>
      <w:r>
        <w:rPr>
          <w:rFonts w:ascii="Arial" w:hAnsi="Arial"/>
          <w:color w:val="2D2D2D"/>
          <w:spacing w:val="40"/>
          <w:w w:val="105"/>
          <w:sz w:val="13"/>
        </w:rPr>
        <w:t xml:space="preserve"> </w:t>
      </w:r>
      <w:proofErr w:type="spellStart"/>
      <w:r>
        <w:rPr>
          <w:rFonts w:ascii="Arial" w:hAnsi="Arial"/>
          <w:color w:val="5E5E5E"/>
          <w:w w:val="105"/>
          <w:sz w:val="13"/>
        </w:rPr>
        <w:t>nen</w:t>
      </w:r>
      <w:proofErr w:type="spellEnd"/>
      <w:r>
        <w:rPr>
          <w:rFonts w:ascii="Arial" w:hAnsi="Arial"/>
          <w:color w:val="5E5E5E"/>
          <w:spacing w:val="-13"/>
          <w:w w:val="105"/>
          <w:sz w:val="13"/>
        </w:rPr>
        <w:t xml:space="preserve"> </w:t>
      </w:r>
      <w:r>
        <w:rPr>
          <w:rFonts w:ascii="Arial" w:hAnsi="Arial"/>
          <w:color w:val="5E5E5E"/>
          <w:w w:val="105"/>
          <w:sz w:val="13"/>
        </w:rPr>
        <w:t>und</w:t>
      </w:r>
      <w:r>
        <w:rPr>
          <w:rFonts w:ascii="Arial" w:hAnsi="Arial"/>
          <w:color w:val="5E5E5E"/>
          <w:spacing w:val="-6"/>
          <w:w w:val="105"/>
          <w:sz w:val="13"/>
        </w:rPr>
        <w:t xml:space="preserve"> </w:t>
      </w:r>
      <w:r>
        <w:rPr>
          <w:rFonts w:ascii="Arial" w:hAnsi="Arial"/>
          <w:color w:val="464646"/>
          <w:w w:val="105"/>
          <w:sz w:val="13"/>
        </w:rPr>
        <w:t>kr</w:t>
      </w:r>
      <w:r>
        <w:rPr>
          <w:rFonts w:ascii="Arial" w:hAnsi="Arial"/>
          <w:color w:val="1C1C1C"/>
          <w:w w:val="105"/>
          <w:sz w:val="13"/>
        </w:rPr>
        <w:t>i</w:t>
      </w:r>
      <w:r>
        <w:rPr>
          <w:rFonts w:ascii="Arial" w:hAnsi="Arial"/>
          <w:color w:val="707070"/>
          <w:w w:val="105"/>
          <w:sz w:val="13"/>
        </w:rPr>
        <w:t>tisc</w:t>
      </w:r>
      <w:r>
        <w:rPr>
          <w:rFonts w:ascii="Arial" w:hAnsi="Arial"/>
          <w:color w:val="464646"/>
          <w:w w:val="105"/>
          <w:sz w:val="13"/>
        </w:rPr>
        <w:t>h</w:t>
      </w:r>
      <w:r>
        <w:rPr>
          <w:rFonts w:ascii="Arial" w:hAnsi="Arial"/>
          <w:color w:val="464646"/>
          <w:spacing w:val="-3"/>
          <w:w w:val="105"/>
          <w:sz w:val="13"/>
        </w:rPr>
        <w:t xml:space="preserve"> </w:t>
      </w:r>
      <w:r>
        <w:rPr>
          <w:rFonts w:ascii="Arial" w:hAnsi="Arial"/>
          <w:color w:val="5E5E5E"/>
          <w:w w:val="105"/>
          <w:sz w:val="13"/>
        </w:rPr>
        <w:t>bewerten</w:t>
      </w:r>
    </w:p>
    <w:p w14:paraId="56536B17" w14:textId="77777777" w:rsidR="00EC48B8" w:rsidRDefault="00EC48B8">
      <w:pPr>
        <w:pStyle w:val="Textkrper"/>
        <w:rPr>
          <w:rFonts w:ascii="Arial"/>
          <w:sz w:val="13"/>
        </w:rPr>
      </w:pPr>
    </w:p>
    <w:p w14:paraId="59403648" w14:textId="77777777" w:rsidR="00EC48B8" w:rsidRDefault="00EC48B8">
      <w:pPr>
        <w:pStyle w:val="Textkrper"/>
        <w:rPr>
          <w:rFonts w:ascii="Arial"/>
          <w:sz w:val="13"/>
        </w:rPr>
      </w:pPr>
    </w:p>
    <w:p w14:paraId="0F6F5BB3" w14:textId="77777777" w:rsidR="00EC48B8" w:rsidRDefault="00EC48B8">
      <w:pPr>
        <w:pStyle w:val="Textkrper"/>
        <w:rPr>
          <w:rFonts w:ascii="Arial"/>
          <w:sz w:val="13"/>
        </w:rPr>
      </w:pPr>
    </w:p>
    <w:p w14:paraId="3E1D98F3" w14:textId="77777777" w:rsidR="00EC48B8" w:rsidRDefault="00EC48B8">
      <w:pPr>
        <w:pStyle w:val="Textkrper"/>
        <w:spacing w:before="113"/>
        <w:rPr>
          <w:rFonts w:ascii="Arial"/>
          <w:sz w:val="13"/>
        </w:rPr>
      </w:pPr>
    </w:p>
    <w:p w14:paraId="10818197" w14:textId="77777777" w:rsidR="00EC48B8" w:rsidRDefault="00435DB8">
      <w:pPr>
        <w:pStyle w:val="Listenabsatz"/>
        <w:numPr>
          <w:ilvl w:val="1"/>
          <w:numId w:val="4"/>
        </w:numPr>
        <w:tabs>
          <w:tab w:val="left" w:pos="349"/>
        </w:tabs>
        <w:ind w:left="349" w:hanging="212"/>
        <w:rPr>
          <w:rFonts w:ascii="Arial Narrow"/>
          <w:b/>
          <w:sz w:val="12"/>
        </w:rPr>
      </w:pPr>
      <w:r>
        <w:rPr>
          <w:rFonts w:ascii="Arial Narrow"/>
          <w:b/>
          <w:color w:val="2699B3"/>
          <w:spacing w:val="-2"/>
          <w:w w:val="135"/>
          <w:sz w:val="12"/>
        </w:rPr>
        <w:t>Informationskritik</w:t>
      </w:r>
    </w:p>
    <w:p w14:paraId="53553321" w14:textId="77777777" w:rsidR="00EC48B8" w:rsidRDefault="00EC48B8">
      <w:pPr>
        <w:pStyle w:val="Textkrper"/>
        <w:rPr>
          <w:rFonts w:ascii="Arial Narrow"/>
          <w:b/>
          <w:sz w:val="12"/>
        </w:rPr>
      </w:pPr>
    </w:p>
    <w:p w14:paraId="06975873" w14:textId="77777777" w:rsidR="00EC48B8" w:rsidRDefault="00EC48B8">
      <w:pPr>
        <w:pStyle w:val="Textkrper"/>
        <w:spacing w:before="74"/>
        <w:rPr>
          <w:rFonts w:ascii="Arial Narrow"/>
          <w:b/>
          <w:sz w:val="12"/>
        </w:rPr>
      </w:pPr>
    </w:p>
    <w:p w14:paraId="7728F6FC" w14:textId="77777777" w:rsidR="00EC48B8" w:rsidRDefault="00435DB8">
      <w:pPr>
        <w:spacing w:line="268" w:lineRule="auto"/>
        <w:ind w:left="107" w:right="38" w:hanging="2"/>
        <w:rPr>
          <w:rFonts w:ascii="Arial" w:hAnsi="Arial"/>
          <w:sz w:val="13"/>
        </w:rPr>
      </w:pPr>
      <w:r>
        <w:rPr>
          <w:rFonts w:ascii="Arial" w:hAnsi="Arial"/>
          <w:color w:val="5E5E5E"/>
          <w:sz w:val="13"/>
        </w:rPr>
        <w:t>Unangemessene</w:t>
      </w:r>
      <w:r>
        <w:rPr>
          <w:rFonts w:ascii="Arial" w:hAnsi="Arial"/>
          <w:color w:val="5E5E5E"/>
          <w:spacing w:val="-6"/>
          <w:sz w:val="13"/>
        </w:rPr>
        <w:t xml:space="preserve"> </w:t>
      </w:r>
      <w:r>
        <w:rPr>
          <w:rFonts w:ascii="Arial" w:hAnsi="Arial"/>
          <w:color w:val="5E5E5E"/>
          <w:sz w:val="13"/>
        </w:rPr>
        <w:t>und</w:t>
      </w:r>
      <w:r>
        <w:rPr>
          <w:rFonts w:ascii="Arial" w:hAnsi="Arial"/>
          <w:color w:val="5E5E5E"/>
          <w:spacing w:val="-16"/>
          <w:sz w:val="13"/>
        </w:rPr>
        <w:t xml:space="preserve"> </w:t>
      </w:r>
      <w:r>
        <w:rPr>
          <w:rFonts w:ascii="Arial" w:hAnsi="Arial"/>
          <w:color w:val="5E5E5E"/>
          <w:sz w:val="13"/>
        </w:rPr>
        <w:t>gefährdende</w:t>
      </w:r>
      <w:r>
        <w:rPr>
          <w:rFonts w:ascii="Arial" w:hAnsi="Arial"/>
          <w:color w:val="5E5E5E"/>
          <w:spacing w:val="40"/>
          <w:w w:val="105"/>
          <w:sz w:val="13"/>
        </w:rPr>
        <w:t xml:space="preserve"> </w:t>
      </w:r>
      <w:r>
        <w:rPr>
          <w:rFonts w:ascii="Arial" w:hAnsi="Arial"/>
          <w:color w:val="464646"/>
          <w:w w:val="105"/>
          <w:sz w:val="13"/>
        </w:rPr>
        <w:t>M</w:t>
      </w:r>
      <w:r>
        <w:rPr>
          <w:rFonts w:ascii="Arial" w:hAnsi="Arial"/>
          <w:color w:val="5E5E5E"/>
          <w:w w:val="105"/>
          <w:sz w:val="13"/>
        </w:rPr>
        <w:t>e</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en</w:t>
      </w:r>
      <w:r>
        <w:rPr>
          <w:rFonts w:ascii="Arial" w:hAnsi="Arial"/>
          <w:color w:val="1C1C1C"/>
          <w:w w:val="105"/>
          <w:sz w:val="13"/>
        </w:rPr>
        <w:t>i</w:t>
      </w:r>
      <w:r>
        <w:rPr>
          <w:rFonts w:ascii="Arial" w:hAnsi="Arial"/>
          <w:color w:val="5E5E5E"/>
          <w:w w:val="105"/>
          <w:sz w:val="13"/>
        </w:rPr>
        <w:t>nha</w:t>
      </w:r>
      <w:r>
        <w:rPr>
          <w:rFonts w:ascii="Arial" w:hAnsi="Arial"/>
          <w:color w:val="808080"/>
          <w:w w:val="105"/>
          <w:sz w:val="13"/>
        </w:rPr>
        <w:t>lt</w:t>
      </w:r>
      <w:r>
        <w:rPr>
          <w:rFonts w:ascii="Arial" w:hAnsi="Arial"/>
          <w:color w:val="5E5E5E"/>
          <w:w w:val="105"/>
          <w:sz w:val="13"/>
        </w:rPr>
        <w:t>e</w:t>
      </w:r>
      <w:r>
        <w:rPr>
          <w:rFonts w:ascii="Arial" w:hAnsi="Arial"/>
          <w:color w:val="5E5E5E"/>
          <w:spacing w:val="-2"/>
          <w:w w:val="105"/>
          <w:sz w:val="13"/>
        </w:rPr>
        <w:t xml:space="preserve"> </w:t>
      </w:r>
      <w:r>
        <w:rPr>
          <w:rFonts w:ascii="Arial" w:hAnsi="Arial"/>
          <w:color w:val="5E5E5E"/>
          <w:w w:val="105"/>
          <w:sz w:val="13"/>
        </w:rPr>
        <w:t>erkennen und</w:t>
      </w:r>
      <w:r>
        <w:rPr>
          <w:rFonts w:ascii="Arial" w:hAnsi="Arial"/>
          <w:color w:val="5E5E5E"/>
          <w:spacing w:val="-9"/>
          <w:w w:val="105"/>
          <w:sz w:val="13"/>
        </w:rPr>
        <w:t xml:space="preserve"> </w:t>
      </w:r>
      <w:r>
        <w:rPr>
          <w:rFonts w:ascii="Arial" w:hAnsi="Arial"/>
          <w:color w:val="5E5E5E"/>
          <w:w w:val="105"/>
          <w:sz w:val="13"/>
        </w:rPr>
        <w:t>h</w:t>
      </w:r>
      <w:r>
        <w:rPr>
          <w:rFonts w:ascii="Arial" w:hAnsi="Arial"/>
          <w:color w:val="808080"/>
          <w:w w:val="105"/>
          <w:sz w:val="13"/>
        </w:rPr>
        <w:t>i</w:t>
      </w:r>
      <w:r>
        <w:rPr>
          <w:rFonts w:ascii="Arial" w:hAnsi="Arial"/>
          <w:color w:val="5E5E5E"/>
          <w:w w:val="105"/>
          <w:sz w:val="13"/>
        </w:rPr>
        <w:t>n</w:t>
      </w:r>
      <w:r>
        <w:rPr>
          <w:rFonts w:ascii="Arial" w:hAnsi="Arial"/>
          <w:color w:val="1C1C1C"/>
          <w:w w:val="105"/>
          <w:sz w:val="13"/>
        </w:rPr>
        <w:t>­</w:t>
      </w:r>
      <w:r>
        <w:rPr>
          <w:rFonts w:ascii="Arial" w:hAnsi="Arial"/>
          <w:color w:val="1C1C1C"/>
          <w:spacing w:val="40"/>
          <w:w w:val="105"/>
          <w:sz w:val="13"/>
        </w:rPr>
        <w:t xml:space="preserve"> </w:t>
      </w:r>
      <w:r>
        <w:rPr>
          <w:rFonts w:ascii="Arial" w:hAnsi="Arial"/>
          <w:color w:val="5E5E5E"/>
          <w:w w:val="105"/>
          <w:sz w:val="13"/>
        </w:rPr>
        <w:t>s</w:t>
      </w:r>
      <w:r>
        <w:rPr>
          <w:rFonts w:ascii="Arial" w:hAnsi="Arial"/>
          <w:color w:val="1C1C1C"/>
          <w:w w:val="105"/>
          <w:sz w:val="13"/>
        </w:rPr>
        <w:t>i</w:t>
      </w:r>
      <w:r>
        <w:rPr>
          <w:rFonts w:ascii="Arial" w:hAnsi="Arial"/>
          <w:color w:val="5E5E5E"/>
          <w:w w:val="105"/>
          <w:sz w:val="13"/>
        </w:rPr>
        <w:t>ch</w:t>
      </w:r>
      <w:r>
        <w:rPr>
          <w:rFonts w:ascii="Arial" w:hAnsi="Arial"/>
          <w:color w:val="464646"/>
          <w:w w:val="105"/>
          <w:sz w:val="13"/>
        </w:rPr>
        <w:t>tl</w:t>
      </w:r>
      <w:r>
        <w:rPr>
          <w:rFonts w:ascii="Arial" w:hAnsi="Arial"/>
          <w:color w:val="1C1C1C"/>
          <w:w w:val="105"/>
          <w:sz w:val="13"/>
        </w:rPr>
        <w:t>i</w:t>
      </w:r>
      <w:r>
        <w:rPr>
          <w:rFonts w:ascii="Arial" w:hAnsi="Arial"/>
          <w:color w:val="5E5E5E"/>
          <w:w w:val="105"/>
          <w:sz w:val="13"/>
        </w:rPr>
        <w:t>c</w:t>
      </w:r>
      <w:r>
        <w:rPr>
          <w:rFonts w:ascii="Arial" w:hAnsi="Arial"/>
          <w:color w:val="464646"/>
          <w:w w:val="105"/>
          <w:sz w:val="13"/>
        </w:rPr>
        <w:t>h</w:t>
      </w:r>
      <w:r>
        <w:rPr>
          <w:rFonts w:ascii="Arial" w:hAnsi="Arial"/>
          <w:color w:val="464646"/>
          <w:spacing w:val="-4"/>
          <w:w w:val="105"/>
          <w:sz w:val="13"/>
        </w:rPr>
        <w:t xml:space="preserve"> </w:t>
      </w:r>
      <w:r>
        <w:rPr>
          <w:rFonts w:ascii="Arial" w:hAnsi="Arial"/>
          <w:color w:val="707070"/>
          <w:w w:val="105"/>
          <w:sz w:val="13"/>
        </w:rPr>
        <w:t>rec</w:t>
      </w:r>
      <w:r>
        <w:rPr>
          <w:rFonts w:ascii="Arial" w:hAnsi="Arial"/>
          <w:color w:val="464646"/>
          <w:w w:val="105"/>
          <w:sz w:val="13"/>
        </w:rPr>
        <w:t>h</w:t>
      </w:r>
      <w:r>
        <w:rPr>
          <w:rFonts w:ascii="Arial" w:hAnsi="Arial"/>
          <w:color w:val="707070"/>
          <w:w w:val="105"/>
          <w:sz w:val="13"/>
        </w:rPr>
        <w:t>tlich</w:t>
      </w:r>
      <w:r>
        <w:rPr>
          <w:rFonts w:ascii="Arial" w:hAnsi="Arial"/>
          <w:color w:val="464646"/>
          <w:w w:val="105"/>
          <w:sz w:val="13"/>
        </w:rPr>
        <w:t>e</w:t>
      </w:r>
      <w:r>
        <w:rPr>
          <w:rFonts w:ascii="Arial" w:hAnsi="Arial"/>
          <w:color w:val="707070"/>
          <w:w w:val="105"/>
          <w:sz w:val="13"/>
        </w:rPr>
        <w:t xml:space="preserve">r </w:t>
      </w:r>
      <w:r>
        <w:rPr>
          <w:rFonts w:ascii="Arial" w:hAnsi="Arial"/>
          <w:color w:val="5E5E5E"/>
          <w:w w:val="105"/>
          <w:sz w:val="13"/>
        </w:rPr>
        <w:t>Grundlagen</w:t>
      </w:r>
      <w:r>
        <w:rPr>
          <w:rFonts w:ascii="Arial" w:hAnsi="Arial"/>
          <w:color w:val="5E5E5E"/>
          <w:spacing w:val="40"/>
          <w:w w:val="105"/>
          <w:sz w:val="13"/>
        </w:rPr>
        <w:t xml:space="preserve"> </w:t>
      </w:r>
      <w:r>
        <w:rPr>
          <w:rFonts w:ascii="Arial" w:hAnsi="Arial"/>
          <w:color w:val="5E5E5E"/>
          <w:w w:val="105"/>
          <w:sz w:val="13"/>
        </w:rPr>
        <w:t>sowie gese</w:t>
      </w:r>
      <w:r>
        <w:rPr>
          <w:rFonts w:ascii="Arial" w:hAnsi="Arial"/>
          <w:color w:val="2D2D2D"/>
          <w:w w:val="105"/>
          <w:sz w:val="13"/>
        </w:rPr>
        <w:t>ll</w:t>
      </w:r>
      <w:r>
        <w:rPr>
          <w:rFonts w:ascii="Arial" w:hAnsi="Arial"/>
          <w:color w:val="5E5E5E"/>
          <w:w w:val="105"/>
          <w:sz w:val="13"/>
        </w:rPr>
        <w:t>schaftl</w:t>
      </w:r>
      <w:r>
        <w:rPr>
          <w:rFonts w:ascii="Arial" w:hAnsi="Arial"/>
          <w:color w:val="808080"/>
          <w:w w:val="105"/>
          <w:sz w:val="13"/>
        </w:rPr>
        <w:t>i</w:t>
      </w:r>
      <w:r>
        <w:rPr>
          <w:rFonts w:ascii="Arial" w:hAnsi="Arial"/>
          <w:color w:val="464646"/>
          <w:w w:val="105"/>
          <w:sz w:val="13"/>
        </w:rPr>
        <w:t>che</w:t>
      </w:r>
      <w:r>
        <w:rPr>
          <w:rFonts w:ascii="Arial" w:hAnsi="Arial"/>
          <w:color w:val="2D2D2D"/>
          <w:w w:val="105"/>
          <w:sz w:val="13"/>
        </w:rPr>
        <w:t xml:space="preserve">r </w:t>
      </w:r>
      <w:r>
        <w:rPr>
          <w:rFonts w:ascii="Arial" w:hAnsi="Arial"/>
          <w:color w:val="5E5E5E"/>
          <w:w w:val="105"/>
          <w:sz w:val="13"/>
        </w:rPr>
        <w:t>No</w:t>
      </w:r>
      <w:r>
        <w:rPr>
          <w:rFonts w:ascii="Arial" w:hAnsi="Arial"/>
          <w:color w:val="2D2D2D"/>
          <w:w w:val="105"/>
          <w:sz w:val="13"/>
        </w:rPr>
        <w:t>r</w:t>
      </w:r>
      <w:r>
        <w:rPr>
          <w:rFonts w:ascii="Arial" w:hAnsi="Arial"/>
          <w:color w:val="5E5E5E"/>
          <w:w w:val="105"/>
          <w:sz w:val="13"/>
        </w:rPr>
        <w:t>men</w:t>
      </w:r>
      <w:r>
        <w:rPr>
          <w:rFonts w:ascii="Arial" w:hAnsi="Arial"/>
          <w:color w:val="5E5E5E"/>
          <w:spacing w:val="40"/>
          <w:w w:val="105"/>
          <w:sz w:val="13"/>
        </w:rPr>
        <w:t xml:space="preserve"> </w:t>
      </w:r>
      <w:r>
        <w:rPr>
          <w:rFonts w:ascii="Arial" w:hAnsi="Arial"/>
          <w:color w:val="5E5E5E"/>
          <w:w w:val="105"/>
          <w:sz w:val="13"/>
        </w:rPr>
        <w:t>und</w:t>
      </w:r>
      <w:r>
        <w:rPr>
          <w:rFonts w:ascii="Arial" w:hAnsi="Arial"/>
          <w:color w:val="5E5E5E"/>
          <w:spacing w:val="-2"/>
          <w:w w:val="105"/>
          <w:sz w:val="13"/>
        </w:rPr>
        <w:t xml:space="preserve"> </w:t>
      </w:r>
      <w:r>
        <w:rPr>
          <w:rFonts w:ascii="Arial" w:hAnsi="Arial"/>
          <w:color w:val="5E5E5E"/>
          <w:w w:val="105"/>
          <w:sz w:val="13"/>
        </w:rPr>
        <w:t>Werte</w:t>
      </w:r>
      <w:r>
        <w:rPr>
          <w:rFonts w:ascii="Arial" w:hAnsi="Arial"/>
          <w:color w:val="5E5E5E"/>
          <w:spacing w:val="-2"/>
          <w:w w:val="105"/>
          <w:sz w:val="13"/>
        </w:rPr>
        <w:t xml:space="preserve"> </w:t>
      </w:r>
      <w:r>
        <w:rPr>
          <w:rFonts w:ascii="Arial" w:hAnsi="Arial"/>
          <w:color w:val="5E5E5E"/>
          <w:w w:val="105"/>
          <w:sz w:val="13"/>
        </w:rPr>
        <w:t>einschätzen; Jugend­</w:t>
      </w:r>
      <w:r>
        <w:rPr>
          <w:rFonts w:ascii="Arial" w:hAnsi="Arial"/>
          <w:color w:val="5E5E5E"/>
          <w:spacing w:val="40"/>
          <w:w w:val="105"/>
          <w:sz w:val="13"/>
        </w:rPr>
        <w:t xml:space="preserve"> </w:t>
      </w:r>
      <w:r>
        <w:rPr>
          <w:rFonts w:ascii="Arial" w:hAnsi="Arial"/>
          <w:color w:val="707070"/>
          <w:w w:val="105"/>
          <w:sz w:val="13"/>
        </w:rPr>
        <w:t>und</w:t>
      </w:r>
      <w:r>
        <w:rPr>
          <w:rFonts w:ascii="Arial" w:hAnsi="Arial"/>
          <w:color w:val="707070"/>
          <w:spacing w:val="-2"/>
          <w:w w:val="105"/>
          <w:sz w:val="13"/>
        </w:rPr>
        <w:t xml:space="preserve"> </w:t>
      </w:r>
      <w:r>
        <w:rPr>
          <w:rFonts w:ascii="Arial" w:hAnsi="Arial"/>
          <w:color w:val="5E5E5E"/>
          <w:w w:val="105"/>
          <w:sz w:val="13"/>
        </w:rPr>
        <w:t>Verbraucherschutz</w:t>
      </w:r>
      <w:r>
        <w:rPr>
          <w:rFonts w:ascii="Arial" w:hAnsi="Arial"/>
          <w:color w:val="5E5E5E"/>
          <w:spacing w:val="-14"/>
          <w:w w:val="105"/>
          <w:sz w:val="13"/>
        </w:rPr>
        <w:t xml:space="preserve"> </w:t>
      </w:r>
      <w:r>
        <w:rPr>
          <w:rFonts w:ascii="Arial" w:hAnsi="Arial"/>
          <w:color w:val="707070"/>
          <w:w w:val="105"/>
          <w:sz w:val="13"/>
        </w:rPr>
        <w:t>kennen</w:t>
      </w:r>
      <w:r>
        <w:rPr>
          <w:rFonts w:ascii="Arial" w:hAnsi="Arial"/>
          <w:color w:val="707070"/>
          <w:spacing w:val="40"/>
          <w:w w:val="105"/>
          <w:sz w:val="13"/>
        </w:rPr>
        <w:t xml:space="preserve"> </w:t>
      </w:r>
      <w:r>
        <w:rPr>
          <w:rFonts w:ascii="Arial" w:hAnsi="Arial"/>
          <w:color w:val="5E5E5E"/>
          <w:w w:val="105"/>
          <w:sz w:val="13"/>
        </w:rPr>
        <w:t>und H</w:t>
      </w:r>
      <w:r>
        <w:rPr>
          <w:rFonts w:ascii="Arial" w:hAnsi="Arial"/>
          <w:color w:val="808080"/>
          <w:w w:val="105"/>
          <w:sz w:val="13"/>
        </w:rPr>
        <w:t>il</w:t>
      </w:r>
      <w:r>
        <w:rPr>
          <w:rFonts w:ascii="Arial" w:hAnsi="Arial"/>
          <w:color w:val="5E5E5E"/>
          <w:w w:val="105"/>
          <w:sz w:val="13"/>
        </w:rPr>
        <w:t>fs</w:t>
      </w:r>
      <w:r>
        <w:rPr>
          <w:rFonts w:ascii="Arial" w:hAnsi="Arial"/>
          <w:color w:val="2D2D2D"/>
          <w:w w:val="105"/>
          <w:sz w:val="13"/>
        </w:rPr>
        <w:t xml:space="preserve">- </w:t>
      </w:r>
      <w:r>
        <w:rPr>
          <w:rFonts w:ascii="Arial" w:hAnsi="Arial"/>
          <w:color w:val="464646"/>
          <w:w w:val="105"/>
          <w:sz w:val="13"/>
        </w:rPr>
        <w:t>und</w:t>
      </w:r>
      <w:r>
        <w:rPr>
          <w:rFonts w:ascii="Arial" w:hAnsi="Arial"/>
          <w:color w:val="464646"/>
          <w:spacing w:val="-18"/>
          <w:w w:val="105"/>
          <w:sz w:val="13"/>
        </w:rPr>
        <w:t xml:space="preserve"> </w:t>
      </w:r>
      <w:proofErr w:type="spellStart"/>
      <w:r>
        <w:rPr>
          <w:rFonts w:ascii="Arial" w:hAnsi="Arial"/>
          <w:color w:val="5E5E5E"/>
          <w:w w:val="105"/>
          <w:sz w:val="13"/>
        </w:rPr>
        <w:t>Unterstützungs</w:t>
      </w:r>
      <w:r>
        <w:rPr>
          <w:rFonts w:ascii="Arial" w:hAnsi="Arial"/>
          <w:color w:val="2D2D2D"/>
          <w:w w:val="105"/>
          <w:sz w:val="13"/>
        </w:rPr>
        <w:t>­</w:t>
      </w:r>
      <w:proofErr w:type="spellEnd"/>
      <w:r>
        <w:rPr>
          <w:rFonts w:ascii="Arial" w:hAnsi="Arial"/>
          <w:color w:val="2D2D2D"/>
          <w:spacing w:val="40"/>
          <w:w w:val="105"/>
          <w:sz w:val="13"/>
        </w:rPr>
        <w:t xml:space="preserve"> </w:t>
      </w:r>
      <w:proofErr w:type="spellStart"/>
      <w:r>
        <w:rPr>
          <w:rFonts w:ascii="Arial" w:hAnsi="Arial"/>
          <w:color w:val="5E5E5E"/>
          <w:w w:val="105"/>
          <w:sz w:val="13"/>
        </w:rPr>
        <w:t>strukturen</w:t>
      </w:r>
      <w:proofErr w:type="spellEnd"/>
      <w:r>
        <w:rPr>
          <w:rFonts w:ascii="Arial" w:hAnsi="Arial"/>
          <w:color w:val="5E5E5E"/>
          <w:spacing w:val="-11"/>
          <w:w w:val="105"/>
          <w:sz w:val="13"/>
        </w:rPr>
        <w:t xml:space="preserve"> </w:t>
      </w:r>
      <w:r>
        <w:rPr>
          <w:rFonts w:ascii="Arial" w:hAnsi="Arial"/>
          <w:color w:val="5E5E5E"/>
          <w:w w:val="105"/>
          <w:sz w:val="13"/>
        </w:rPr>
        <w:t>nutzen</w:t>
      </w:r>
    </w:p>
    <w:p w14:paraId="79981F20" w14:textId="77777777" w:rsidR="00EC48B8" w:rsidRDefault="00435DB8">
      <w:pPr>
        <w:spacing w:before="20"/>
        <w:rPr>
          <w:rFonts w:ascii="Arial"/>
          <w:sz w:val="12"/>
        </w:rPr>
      </w:pPr>
      <w:r>
        <w:br w:type="column"/>
      </w:r>
    </w:p>
    <w:p w14:paraId="5BEEF8F2" w14:textId="77777777" w:rsidR="00EC48B8" w:rsidRDefault="00435DB8">
      <w:pPr>
        <w:pStyle w:val="Listenabsatz"/>
        <w:numPr>
          <w:ilvl w:val="1"/>
          <w:numId w:val="320"/>
        </w:numPr>
        <w:tabs>
          <w:tab w:val="left" w:pos="347"/>
          <w:tab w:val="left" w:pos="349"/>
        </w:tabs>
        <w:spacing w:before="1" w:line="307" w:lineRule="auto"/>
        <w:ind w:right="490"/>
        <w:rPr>
          <w:rFonts w:ascii="Arial Narrow"/>
          <w:b/>
          <w:color w:val="3D5775"/>
          <w:sz w:val="12"/>
        </w:rPr>
      </w:pPr>
      <w:r>
        <w:rPr>
          <w:rFonts w:ascii="Arial Narrow"/>
          <w:b/>
          <w:color w:val="3D5775"/>
          <w:spacing w:val="-2"/>
          <w:w w:val="130"/>
          <w:sz w:val="12"/>
        </w:rPr>
        <w:t>Kommunikations-</w:t>
      </w:r>
      <w:r>
        <w:rPr>
          <w:rFonts w:ascii="Arial Narrow"/>
          <w:b/>
          <w:color w:val="3D5775"/>
          <w:spacing w:val="-27"/>
          <w:w w:val="130"/>
          <w:sz w:val="12"/>
        </w:rPr>
        <w:t xml:space="preserve"> </w:t>
      </w:r>
      <w:r>
        <w:rPr>
          <w:rFonts w:ascii="Arial Narrow"/>
          <w:b/>
          <w:color w:val="3D5775"/>
          <w:spacing w:val="-2"/>
          <w:w w:val="130"/>
          <w:sz w:val="12"/>
        </w:rPr>
        <w:t>und</w:t>
      </w:r>
      <w:r>
        <w:rPr>
          <w:rFonts w:ascii="Arial Narrow"/>
          <w:b/>
          <w:color w:val="3D5775"/>
          <w:spacing w:val="40"/>
          <w:w w:val="130"/>
          <w:sz w:val="12"/>
        </w:rPr>
        <w:t xml:space="preserve"> </w:t>
      </w:r>
      <w:r>
        <w:rPr>
          <w:rFonts w:ascii="Arial Narrow"/>
          <w:b/>
          <w:color w:val="3D5775"/>
          <w:spacing w:val="-2"/>
          <w:w w:val="130"/>
          <w:sz w:val="12"/>
        </w:rPr>
        <w:t>Kooperationsprozesse</w:t>
      </w:r>
    </w:p>
    <w:p w14:paraId="79D15286" w14:textId="77777777" w:rsidR="00EC48B8" w:rsidRDefault="00EC48B8">
      <w:pPr>
        <w:pStyle w:val="Textkrper"/>
        <w:spacing w:before="28"/>
        <w:rPr>
          <w:rFonts w:ascii="Arial Narrow"/>
          <w:b/>
          <w:sz w:val="12"/>
        </w:rPr>
      </w:pPr>
    </w:p>
    <w:p w14:paraId="6E57CD1F" w14:textId="77777777" w:rsidR="00EC48B8" w:rsidRDefault="00435DB8">
      <w:pPr>
        <w:spacing w:line="266" w:lineRule="auto"/>
        <w:ind w:left="111" w:right="122" w:firstLine="2"/>
        <w:rPr>
          <w:rFonts w:ascii="Arial" w:hAnsi="Arial"/>
          <w:sz w:val="13"/>
        </w:rPr>
      </w:pPr>
      <w:r>
        <w:rPr>
          <w:rFonts w:ascii="Arial" w:hAnsi="Arial"/>
          <w:color w:val="5E5E5E"/>
          <w:w w:val="105"/>
          <w:sz w:val="13"/>
        </w:rPr>
        <w:t>Kommun</w:t>
      </w:r>
      <w:r>
        <w:rPr>
          <w:rFonts w:ascii="Arial" w:hAnsi="Arial"/>
          <w:color w:val="1C1C1C"/>
          <w:w w:val="105"/>
          <w:sz w:val="13"/>
        </w:rPr>
        <w:t>i</w:t>
      </w:r>
      <w:r>
        <w:rPr>
          <w:rFonts w:ascii="Arial" w:hAnsi="Arial"/>
          <w:color w:val="707070"/>
          <w:w w:val="105"/>
          <w:sz w:val="13"/>
        </w:rPr>
        <w:t>kat</w:t>
      </w:r>
      <w:r>
        <w:rPr>
          <w:rFonts w:ascii="Arial" w:hAnsi="Arial"/>
          <w:color w:val="464646"/>
          <w:w w:val="105"/>
          <w:sz w:val="13"/>
        </w:rPr>
        <w:t>i</w:t>
      </w:r>
      <w:r>
        <w:rPr>
          <w:rFonts w:ascii="Arial" w:hAnsi="Arial"/>
          <w:color w:val="5E5E5E"/>
          <w:w w:val="105"/>
          <w:sz w:val="13"/>
        </w:rPr>
        <w:t>ons</w:t>
      </w:r>
      <w:r>
        <w:rPr>
          <w:rFonts w:ascii="Arial" w:hAnsi="Arial"/>
          <w:color w:val="2D2D2D"/>
          <w:w w:val="105"/>
          <w:sz w:val="13"/>
        </w:rPr>
        <w:t xml:space="preserve">- </w:t>
      </w:r>
      <w:r>
        <w:rPr>
          <w:rFonts w:ascii="Arial" w:hAnsi="Arial"/>
          <w:color w:val="5E5E5E"/>
          <w:w w:val="105"/>
          <w:sz w:val="13"/>
        </w:rPr>
        <w:t>und</w:t>
      </w:r>
      <w:r>
        <w:rPr>
          <w:rFonts w:ascii="Arial" w:hAnsi="Arial"/>
          <w:color w:val="5E5E5E"/>
          <w:spacing w:val="-10"/>
          <w:w w:val="105"/>
          <w:sz w:val="13"/>
        </w:rPr>
        <w:t xml:space="preserve"> </w:t>
      </w:r>
      <w:proofErr w:type="spellStart"/>
      <w:r>
        <w:rPr>
          <w:rFonts w:ascii="Arial" w:hAnsi="Arial"/>
          <w:color w:val="707070"/>
          <w:w w:val="105"/>
          <w:sz w:val="13"/>
        </w:rPr>
        <w:t>Koo</w:t>
      </w:r>
      <w:r>
        <w:rPr>
          <w:rFonts w:ascii="Arial" w:hAnsi="Arial"/>
          <w:color w:val="464646"/>
          <w:w w:val="105"/>
          <w:sz w:val="13"/>
        </w:rPr>
        <w:t>p</w:t>
      </w:r>
      <w:r>
        <w:rPr>
          <w:rFonts w:ascii="Arial" w:hAnsi="Arial"/>
          <w:color w:val="5E5E5E"/>
          <w:w w:val="105"/>
          <w:sz w:val="13"/>
        </w:rPr>
        <w:t>e</w:t>
      </w:r>
      <w:r>
        <w:rPr>
          <w:rFonts w:ascii="Arial" w:hAnsi="Arial"/>
          <w:color w:val="2D2D2D"/>
          <w:w w:val="105"/>
          <w:sz w:val="13"/>
        </w:rPr>
        <w:t>r</w:t>
      </w:r>
      <w:r>
        <w:rPr>
          <w:rFonts w:ascii="Arial" w:hAnsi="Arial"/>
          <w:color w:val="5E5E5E"/>
          <w:w w:val="105"/>
          <w:sz w:val="13"/>
        </w:rPr>
        <w:t>a</w:t>
      </w:r>
      <w:proofErr w:type="spellEnd"/>
      <w:r>
        <w:rPr>
          <w:rFonts w:ascii="Arial" w:hAnsi="Arial"/>
          <w:color w:val="1C1C1C"/>
          <w:w w:val="105"/>
          <w:sz w:val="13"/>
        </w:rPr>
        <w:t>­</w:t>
      </w:r>
      <w:r>
        <w:rPr>
          <w:rFonts w:ascii="Arial" w:hAnsi="Arial"/>
          <w:color w:val="1C1C1C"/>
          <w:spacing w:val="40"/>
          <w:w w:val="105"/>
          <w:sz w:val="13"/>
        </w:rPr>
        <w:t xml:space="preserve"> </w:t>
      </w:r>
      <w:proofErr w:type="spellStart"/>
      <w:r>
        <w:rPr>
          <w:rFonts w:ascii="Arial" w:hAnsi="Arial"/>
          <w:color w:val="5E5E5E"/>
          <w:sz w:val="13"/>
        </w:rPr>
        <w:t>t</w:t>
      </w:r>
      <w:r>
        <w:rPr>
          <w:rFonts w:ascii="Arial" w:hAnsi="Arial"/>
          <w:color w:val="1C1C1C"/>
          <w:sz w:val="13"/>
        </w:rPr>
        <w:t>i</w:t>
      </w:r>
      <w:r>
        <w:rPr>
          <w:rFonts w:ascii="Arial" w:hAnsi="Arial"/>
          <w:color w:val="707070"/>
          <w:sz w:val="13"/>
        </w:rPr>
        <w:t>onsprozesse</w:t>
      </w:r>
      <w:proofErr w:type="spellEnd"/>
      <w:r>
        <w:rPr>
          <w:rFonts w:ascii="Arial" w:hAnsi="Arial"/>
          <w:color w:val="707070"/>
          <w:spacing w:val="-2"/>
          <w:sz w:val="13"/>
        </w:rPr>
        <w:t xml:space="preserve"> </w:t>
      </w:r>
      <w:r>
        <w:rPr>
          <w:rFonts w:ascii="Arial" w:hAnsi="Arial"/>
          <w:color w:val="5E5E5E"/>
          <w:sz w:val="13"/>
        </w:rPr>
        <w:t>mit</w:t>
      </w:r>
      <w:r>
        <w:rPr>
          <w:rFonts w:ascii="Arial" w:hAnsi="Arial"/>
          <w:color w:val="5E5E5E"/>
          <w:spacing w:val="20"/>
          <w:sz w:val="13"/>
        </w:rPr>
        <w:t xml:space="preserve"> </w:t>
      </w:r>
      <w:r>
        <w:rPr>
          <w:rFonts w:ascii="Arial" w:hAnsi="Arial"/>
          <w:color w:val="707070"/>
          <w:sz w:val="13"/>
        </w:rPr>
        <w:t>digitalen</w:t>
      </w:r>
      <w:r>
        <w:rPr>
          <w:rFonts w:ascii="Arial" w:hAnsi="Arial"/>
          <w:color w:val="707070"/>
          <w:spacing w:val="-3"/>
          <w:sz w:val="13"/>
        </w:rPr>
        <w:t xml:space="preserve"> </w:t>
      </w:r>
      <w:r>
        <w:rPr>
          <w:rFonts w:ascii="Arial" w:hAnsi="Arial"/>
          <w:color w:val="5E5E5E"/>
          <w:sz w:val="13"/>
        </w:rPr>
        <w:t>Wer</w:t>
      </w:r>
      <w:r>
        <w:rPr>
          <w:rFonts w:ascii="Arial" w:hAnsi="Arial"/>
          <w:color w:val="464646"/>
          <w:sz w:val="13"/>
        </w:rPr>
        <w:t>k</w:t>
      </w:r>
      <w:r>
        <w:rPr>
          <w:rFonts w:ascii="Arial" w:hAnsi="Arial"/>
          <w:color w:val="1C1C1C"/>
          <w:sz w:val="13"/>
        </w:rPr>
        <w:t>­</w:t>
      </w:r>
      <w:r>
        <w:rPr>
          <w:rFonts w:ascii="Arial" w:hAnsi="Arial"/>
          <w:color w:val="1C1C1C"/>
          <w:spacing w:val="40"/>
          <w:w w:val="105"/>
          <w:sz w:val="13"/>
        </w:rPr>
        <w:t xml:space="preserve"> </w:t>
      </w:r>
      <w:r>
        <w:rPr>
          <w:rFonts w:ascii="Arial" w:hAnsi="Arial"/>
          <w:color w:val="5E5E5E"/>
          <w:w w:val="105"/>
          <w:sz w:val="13"/>
        </w:rPr>
        <w:t xml:space="preserve">zeugen </w:t>
      </w:r>
      <w:r>
        <w:rPr>
          <w:rFonts w:ascii="Arial" w:hAnsi="Arial"/>
          <w:color w:val="464646"/>
          <w:w w:val="105"/>
          <w:sz w:val="13"/>
        </w:rPr>
        <w:t>z</w:t>
      </w:r>
      <w:r>
        <w:rPr>
          <w:rFonts w:ascii="Arial" w:hAnsi="Arial"/>
          <w:color w:val="1C1C1C"/>
          <w:w w:val="105"/>
          <w:sz w:val="13"/>
        </w:rPr>
        <w:t>i</w:t>
      </w:r>
      <w:r>
        <w:rPr>
          <w:rFonts w:ascii="Arial" w:hAnsi="Arial"/>
          <w:color w:val="5E5E5E"/>
          <w:w w:val="105"/>
          <w:sz w:val="13"/>
        </w:rPr>
        <w:t>e</w:t>
      </w:r>
      <w:r>
        <w:rPr>
          <w:rFonts w:ascii="Arial" w:hAnsi="Arial"/>
          <w:color w:val="2D2D2D"/>
          <w:w w:val="105"/>
          <w:sz w:val="13"/>
        </w:rPr>
        <w:t>l</w:t>
      </w:r>
      <w:r>
        <w:rPr>
          <w:rFonts w:ascii="Arial" w:hAnsi="Arial"/>
          <w:color w:val="5E5E5E"/>
          <w:w w:val="105"/>
          <w:sz w:val="13"/>
        </w:rPr>
        <w:t>ger</w:t>
      </w:r>
      <w:r>
        <w:rPr>
          <w:rFonts w:ascii="Arial" w:hAnsi="Arial"/>
          <w:color w:val="808080"/>
          <w:w w:val="105"/>
          <w:sz w:val="13"/>
        </w:rPr>
        <w:t>i</w:t>
      </w:r>
      <w:r>
        <w:rPr>
          <w:rFonts w:ascii="Arial" w:hAnsi="Arial"/>
          <w:color w:val="5E5E5E"/>
          <w:w w:val="105"/>
          <w:sz w:val="13"/>
        </w:rPr>
        <w:t>chtet gestalten</w:t>
      </w:r>
      <w:r>
        <w:rPr>
          <w:rFonts w:ascii="Arial" w:hAnsi="Arial"/>
          <w:color w:val="5E5E5E"/>
          <w:spacing w:val="40"/>
          <w:w w:val="105"/>
          <w:sz w:val="13"/>
        </w:rPr>
        <w:t xml:space="preserve"> </w:t>
      </w:r>
      <w:r>
        <w:rPr>
          <w:rFonts w:ascii="Arial" w:hAnsi="Arial"/>
          <w:color w:val="5E5E5E"/>
          <w:w w:val="105"/>
          <w:sz w:val="13"/>
        </w:rPr>
        <w:t>sowie</w:t>
      </w:r>
      <w:r>
        <w:rPr>
          <w:rFonts w:ascii="Arial" w:hAnsi="Arial"/>
          <w:color w:val="5E5E5E"/>
          <w:spacing w:val="-1"/>
          <w:w w:val="105"/>
          <w:sz w:val="13"/>
        </w:rPr>
        <w:t xml:space="preserve"> </w:t>
      </w:r>
      <w:r>
        <w:rPr>
          <w:rFonts w:ascii="Arial" w:hAnsi="Arial"/>
          <w:color w:val="5E5E5E"/>
          <w:w w:val="105"/>
          <w:sz w:val="13"/>
        </w:rPr>
        <w:t>me</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a</w:t>
      </w:r>
      <w:r>
        <w:rPr>
          <w:rFonts w:ascii="Arial" w:hAnsi="Arial"/>
          <w:color w:val="808080"/>
          <w:w w:val="105"/>
          <w:sz w:val="13"/>
        </w:rPr>
        <w:t>l</w:t>
      </w:r>
      <w:r>
        <w:rPr>
          <w:rFonts w:ascii="Arial" w:hAnsi="Arial"/>
          <w:color w:val="5E5E5E"/>
          <w:w w:val="105"/>
          <w:sz w:val="13"/>
        </w:rPr>
        <w:t>e Produkte und</w:t>
      </w:r>
      <w:r>
        <w:rPr>
          <w:rFonts w:ascii="Arial" w:hAnsi="Arial"/>
          <w:color w:val="5E5E5E"/>
          <w:spacing w:val="40"/>
          <w:w w:val="105"/>
          <w:sz w:val="13"/>
        </w:rPr>
        <w:t xml:space="preserve"> </w:t>
      </w:r>
      <w:r>
        <w:rPr>
          <w:rFonts w:ascii="Arial" w:hAnsi="Arial"/>
          <w:color w:val="808080"/>
          <w:w w:val="105"/>
          <w:sz w:val="13"/>
        </w:rPr>
        <w:t>I</w:t>
      </w:r>
      <w:r>
        <w:rPr>
          <w:rFonts w:ascii="Arial" w:hAnsi="Arial"/>
          <w:color w:val="5E5E5E"/>
          <w:w w:val="105"/>
          <w:sz w:val="13"/>
        </w:rPr>
        <w:t>nformat</w:t>
      </w:r>
      <w:r>
        <w:rPr>
          <w:rFonts w:ascii="Arial" w:hAnsi="Arial"/>
          <w:color w:val="464646"/>
          <w:w w:val="105"/>
          <w:sz w:val="13"/>
        </w:rPr>
        <w:t>i</w:t>
      </w:r>
      <w:r>
        <w:rPr>
          <w:rFonts w:ascii="Arial" w:hAnsi="Arial"/>
          <w:color w:val="5E5E5E"/>
          <w:w w:val="105"/>
          <w:sz w:val="13"/>
        </w:rPr>
        <w:t>onen</w:t>
      </w:r>
      <w:r>
        <w:rPr>
          <w:rFonts w:ascii="Arial" w:hAnsi="Arial"/>
          <w:color w:val="5E5E5E"/>
          <w:spacing w:val="-10"/>
          <w:w w:val="105"/>
          <w:sz w:val="13"/>
        </w:rPr>
        <w:t xml:space="preserve"> </w:t>
      </w:r>
      <w:r>
        <w:rPr>
          <w:rFonts w:ascii="Arial" w:hAnsi="Arial"/>
          <w:color w:val="707070"/>
          <w:w w:val="105"/>
          <w:sz w:val="13"/>
        </w:rPr>
        <w:t>te</w:t>
      </w:r>
      <w:r>
        <w:rPr>
          <w:rFonts w:ascii="Arial" w:hAnsi="Arial"/>
          <w:color w:val="1C1C1C"/>
          <w:w w:val="105"/>
          <w:sz w:val="13"/>
        </w:rPr>
        <w:t>i</w:t>
      </w:r>
      <w:r>
        <w:rPr>
          <w:rFonts w:ascii="Arial" w:hAnsi="Arial"/>
          <w:color w:val="808080"/>
          <w:w w:val="105"/>
          <w:sz w:val="13"/>
        </w:rPr>
        <w:t>l</w:t>
      </w:r>
      <w:r>
        <w:rPr>
          <w:rFonts w:ascii="Arial" w:hAnsi="Arial"/>
          <w:color w:val="5E5E5E"/>
          <w:w w:val="105"/>
          <w:sz w:val="13"/>
        </w:rPr>
        <w:t>en</w:t>
      </w:r>
    </w:p>
    <w:p w14:paraId="39651493" w14:textId="77777777" w:rsidR="00EC48B8" w:rsidRDefault="00EC48B8">
      <w:pPr>
        <w:pStyle w:val="Textkrper"/>
        <w:spacing w:before="24"/>
        <w:rPr>
          <w:rFonts w:ascii="Arial"/>
          <w:sz w:val="13"/>
        </w:rPr>
      </w:pPr>
    </w:p>
    <w:p w14:paraId="75D31E0C" w14:textId="77777777" w:rsidR="00EC48B8" w:rsidRDefault="00435DB8">
      <w:pPr>
        <w:pStyle w:val="Listenabsatz"/>
        <w:numPr>
          <w:ilvl w:val="1"/>
          <w:numId w:val="320"/>
        </w:numPr>
        <w:tabs>
          <w:tab w:val="left" w:pos="347"/>
          <w:tab w:val="left" w:pos="349"/>
        </w:tabs>
        <w:spacing w:line="292" w:lineRule="auto"/>
        <w:ind w:right="517"/>
        <w:rPr>
          <w:rFonts w:ascii="Arial Narrow"/>
          <w:b/>
          <w:color w:val="3D5775"/>
          <w:sz w:val="12"/>
        </w:rPr>
      </w:pPr>
      <w:r>
        <w:rPr>
          <w:rFonts w:ascii="Arial Narrow"/>
          <w:b/>
          <w:color w:val="3D5775"/>
          <w:spacing w:val="-2"/>
          <w:w w:val="135"/>
          <w:sz w:val="12"/>
        </w:rPr>
        <w:t>Kommunikations-</w:t>
      </w:r>
      <w:r>
        <w:rPr>
          <w:rFonts w:ascii="Arial Narrow"/>
          <w:b/>
          <w:color w:val="3D5775"/>
          <w:spacing w:val="-28"/>
          <w:w w:val="135"/>
          <w:sz w:val="12"/>
        </w:rPr>
        <w:t xml:space="preserve"> </w:t>
      </w:r>
      <w:r>
        <w:rPr>
          <w:rFonts w:ascii="Arial Narrow"/>
          <w:b/>
          <w:color w:val="3D5775"/>
          <w:spacing w:val="-2"/>
          <w:w w:val="135"/>
          <w:sz w:val="12"/>
        </w:rPr>
        <w:t>und</w:t>
      </w:r>
      <w:r>
        <w:rPr>
          <w:rFonts w:ascii="Arial Narrow"/>
          <w:b/>
          <w:color w:val="3D5775"/>
          <w:spacing w:val="40"/>
          <w:w w:val="135"/>
          <w:sz w:val="12"/>
        </w:rPr>
        <w:t xml:space="preserve"> </w:t>
      </w:r>
      <w:r>
        <w:rPr>
          <w:rFonts w:ascii="Arial Narrow"/>
          <w:b/>
          <w:color w:val="3D5775"/>
          <w:spacing w:val="-2"/>
          <w:w w:val="135"/>
          <w:sz w:val="12"/>
        </w:rPr>
        <w:t>Kooperationsregeln</w:t>
      </w:r>
    </w:p>
    <w:p w14:paraId="3F34999C" w14:textId="77777777" w:rsidR="00EC48B8" w:rsidRDefault="00EC48B8">
      <w:pPr>
        <w:pStyle w:val="Textkrper"/>
        <w:spacing w:before="45"/>
        <w:rPr>
          <w:rFonts w:ascii="Arial Narrow"/>
          <w:b/>
          <w:sz w:val="12"/>
        </w:rPr>
      </w:pPr>
    </w:p>
    <w:p w14:paraId="5FF5DB33" w14:textId="77777777" w:rsidR="00EC48B8" w:rsidRDefault="00435DB8">
      <w:pPr>
        <w:spacing w:line="264" w:lineRule="auto"/>
        <w:ind w:left="114" w:right="122" w:hanging="2"/>
        <w:rPr>
          <w:rFonts w:ascii="Arial" w:hAnsi="Arial"/>
          <w:sz w:val="13"/>
        </w:rPr>
      </w:pPr>
      <w:r>
        <w:rPr>
          <w:rFonts w:ascii="Arial" w:hAnsi="Arial"/>
          <w:color w:val="5E5E5E"/>
          <w:w w:val="105"/>
          <w:sz w:val="13"/>
        </w:rPr>
        <w:t>Rege</w:t>
      </w:r>
      <w:r>
        <w:rPr>
          <w:rFonts w:ascii="Arial" w:hAnsi="Arial"/>
          <w:color w:val="1C1C1C"/>
          <w:w w:val="105"/>
          <w:sz w:val="13"/>
        </w:rPr>
        <w:t>l</w:t>
      </w:r>
      <w:r>
        <w:rPr>
          <w:rFonts w:ascii="Arial" w:hAnsi="Arial"/>
          <w:color w:val="464646"/>
          <w:w w:val="105"/>
          <w:sz w:val="13"/>
        </w:rPr>
        <w:t xml:space="preserve">n </w:t>
      </w:r>
      <w:r>
        <w:rPr>
          <w:rFonts w:ascii="Arial" w:hAnsi="Arial"/>
          <w:color w:val="5E5E5E"/>
          <w:w w:val="105"/>
          <w:sz w:val="13"/>
        </w:rPr>
        <w:t xml:space="preserve">für </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g</w:t>
      </w:r>
      <w:r>
        <w:rPr>
          <w:rFonts w:ascii="Arial" w:hAnsi="Arial"/>
          <w:color w:val="1C1C1C"/>
          <w:w w:val="105"/>
          <w:sz w:val="13"/>
        </w:rPr>
        <w:t>i</w:t>
      </w:r>
      <w:r>
        <w:rPr>
          <w:rFonts w:ascii="Arial" w:hAnsi="Arial"/>
          <w:color w:val="707070"/>
          <w:w w:val="105"/>
          <w:sz w:val="13"/>
        </w:rPr>
        <w:t>ta</w:t>
      </w:r>
      <w:r>
        <w:rPr>
          <w:rFonts w:ascii="Arial" w:hAnsi="Arial"/>
          <w:color w:val="2D2D2D"/>
          <w:w w:val="105"/>
          <w:sz w:val="13"/>
        </w:rPr>
        <w:t>l</w:t>
      </w:r>
      <w:r>
        <w:rPr>
          <w:rFonts w:ascii="Arial" w:hAnsi="Arial"/>
          <w:color w:val="5E5E5E"/>
          <w:w w:val="105"/>
          <w:sz w:val="13"/>
        </w:rPr>
        <w:t xml:space="preserve">e </w:t>
      </w:r>
      <w:proofErr w:type="spellStart"/>
      <w:r>
        <w:rPr>
          <w:rFonts w:ascii="Arial" w:hAnsi="Arial"/>
          <w:color w:val="5E5E5E"/>
          <w:w w:val="105"/>
          <w:sz w:val="13"/>
        </w:rPr>
        <w:t>Kommun</w:t>
      </w:r>
      <w:r>
        <w:rPr>
          <w:rFonts w:ascii="Arial" w:hAnsi="Arial"/>
          <w:color w:val="2D2D2D"/>
          <w:w w:val="105"/>
          <w:sz w:val="13"/>
        </w:rPr>
        <w:t>i</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464646"/>
          <w:sz w:val="13"/>
        </w:rPr>
        <w:t>ka</w:t>
      </w:r>
      <w:r>
        <w:rPr>
          <w:rFonts w:ascii="Arial" w:hAnsi="Arial"/>
          <w:color w:val="5E5E5E"/>
          <w:sz w:val="13"/>
        </w:rPr>
        <w:t>t</w:t>
      </w:r>
      <w:r>
        <w:rPr>
          <w:rFonts w:ascii="Arial" w:hAnsi="Arial"/>
          <w:color w:val="808080"/>
          <w:sz w:val="13"/>
        </w:rPr>
        <w:t>i</w:t>
      </w:r>
      <w:r>
        <w:rPr>
          <w:rFonts w:ascii="Arial" w:hAnsi="Arial"/>
          <w:color w:val="5E5E5E"/>
          <w:sz w:val="13"/>
        </w:rPr>
        <w:t>on</w:t>
      </w:r>
      <w:proofErr w:type="spellEnd"/>
      <w:r>
        <w:rPr>
          <w:rFonts w:ascii="Arial" w:hAnsi="Arial"/>
          <w:color w:val="5E5E5E"/>
          <w:sz w:val="13"/>
        </w:rPr>
        <w:t xml:space="preserve"> und</w:t>
      </w:r>
      <w:r>
        <w:rPr>
          <w:rFonts w:ascii="Arial" w:hAnsi="Arial"/>
          <w:color w:val="5E5E5E"/>
          <w:spacing w:val="-8"/>
          <w:sz w:val="13"/>
        </w:rPr>
        <w:t xml:space="preserve"> </w:t>
      </w:r>
      <w:r>
        <w:rPr>
          <w:rFonts w:ascii="Arial" w:hAnsi="Arial"/>
          <w:color w:val="5E5E5E"/>
          <w:sz w:val="13"/>
        </w:rPr>
        <w:t>Kooperat</w:t>
      </w:r>
      <w:r>
        <w:rPr>
          <w:rFonts w:ascii="Arial" w:hAnsi="Arial"/>
          <w:color w:val="1C1C1C"/>
          <w:sz w:val="13"/>
        </w:rPr>
        <w:t>i</w:t>
      </w:r>
      <w:r>
        <w:rPr>
          <w:rFonts w:ascii="Arial" w:hAnsi="Arial"/>
          <w:color w:val="5E5E5E"/>
          <w:sz w:val="13"/>
        </w:rPr>
        <w:t xml:space="preserve">on </w:t>
      </w:r>
      <w:r>
        <w:rPr>
          <w:rFonts w:ascii="Arial" w:hAnsi="Arial"/>
          <w:color w:val="464646"/>
          <w:sz w:val="13"/>
        </w:rPr>
        <w:t>kennen,</w:t>
      </w:r>
      <w:r>
        <w:rPr>
          <w:rFonts w:ascii="Arial" w:hAnsi="Arial"/>
          <w:color w:val="464646"/>
          <w:spacing w:val="40"/>
          <w:w w:val="105"/>
          <w:sz w:val="13"/>
        </w:rPr>
        <w:t xml:space="preserve"> </w:t>
      </w:r>
      <w:r>
        <w:rPr>
          <w:rFonts w:ascii="Arial" w:hAnsi="Arial"/>
          <w:color w:val="707070"/>
          <w:w w:val="105"/>
          <w:sz w:val="13"/>
        </w:rPr>
        <w:t>formu</w:t>
      </w:r>
      <w:r>
        <w:rPr>
          <w:rFonts w:ascii="Arial" w:hAnsi="Arial"/>
          <w:color w:val="464646"/>
          <w:w w:val="105"/>
          <w:sz w:val="13"/>
        </w:rPr>
        <w:t>l</w:t>
      </w:r>
      <w:r>
        <w:rPr>
          <w:rFonts w:ascii="Arial" w:hAnsi="Arial"/>
          <w:color w:val="1C1C1C"/>
          <w:w w:val="105"/>
          <w:sz w:val="13"/>
        </w:rPr>
        <w:t>i</w:t>
      </w:r>
      <w:r>
        <w:rPr>
          <w:rFonts w:ascii="Arial" w:hAnsi="Arial"/>
          <w:color w:val="5E5E5E"/>
          <w:w w:val="105"/>
          <w:sz w:val="13"/>
        </w:rPr>
        <w:t>eren und</w:t>
      </w:r>
      <w:r>
        <w:rPr>
          <w:rFonts w:ascii="Arial" w:hAnsi="Arial"/>
          <w:color w:val="5E5E5E"/>
          <w:spacing w:val="-15"/>
          <w:w w:val="105"/>
          <w:sz w:val="13"/>
        </w:rPr>
        <w:t xml:space="preserve"> </w:t>
      </w:r>
      <w:r>
        <w:rPr>
          <w:rFonts w:ascii="Arial" w:hAnsi="Arial"/>
          <w:color w:val="5E5E5E"/>
          <w:w w:val="105"/>
          <w:sz w:val="13"/>
        </w:rPr>
        <w:t>einhalten</w:t>
      </w:r>
    </w:p>
    <w:p w14:paraId="75E71215" w14:textId="77777777" w:rsidR="00EC48B8" w:rsidRDefault="00EC48B8">
      <w:pPr>
        <w:pStyle w:val="Textkrper"/>
        <w:rPr>
          <w:rFonts w:ascii="Arial"/>
          <w:sz w:val="13"/>
        </w:rPr>
      </w:pPr>
    </w:p>
    <w:p w14:paraId="3CADB8AC" w14:textId="77777777" w:rsidR="00EC48B8" w:rsidRDefault="00EC48B8">
      <w:pPr>
        <w:pStyle w:val="Textkrper"/>
        <w:rPr>
          <w:rFonts w:ascii="Arial"/>
          <w:sz w:val="13"/>
        </w:rPr>
      </w:pPr>
    </w:p>
    <w:p w14:paraId="6F9280DD" w14:textId="77777777" w:rsidR="00EC48B8" w:rsidRDefault="00EC48B8">
      <w:pPr>
        <w:pStyle w:val="Textkrper"/>
        <w:spacing w:before="101"/>
        <w:rPr>
          <w:rFonts w:ascii="Arial"/>
          <w:sz w:val="13"/>
        </w:rPr>
      </w:pPr>
    </w:p>
    <w:p w14:paraId="62668B14" w14:textId="77777777" w:rsidR="00EC48B8" w:rsidRDefault="00435DB8">
      <w:pPr>
        <w:pStyle w:val="Listenabsatz"/>
        <w:numPr>
          <w:ilvl w:val="1"/>
          <w:numId w:val="320"/>
        </w:numPr>
        <w:tabs>
          <w:tab w:val="left" w:pos="347"/>
        </w:tabs>
        <w:spacing w:line="292" w:lineRule="auto"/>
        <w:ind w:left="347" w:right="38" w:hanging="212"/>
        <w:rPr>
          <w:rFonts w:ascii="Arial Narrow" w:hAnsi="Arial Narrow"/>
          <w:b/>
          <w:color w:val="3D5775"/>
          <w:sz w:val="12"/>
        </w:rPr>
      </w:pPr>
      <w:r>
        <w:rPr>
          <w:rFonts w:ascii="Arial Narrow" w:hAnsi="Arial Narrow"/>
          <w:b/>
          <w:color w:val="3D5775"/>
          <w:w w:val="130"/>
          <w:sz w:val="12"/>
        </w:rPr>
        <w:t>Kommunikation</w:t>
      </w:r>
      <w:r>
        <w:rPr>
          <w:rFonts w:ascii="Arial Narrow" w:hAnsi="Arial Narrow"/>
          <w:b/>
          <w:color w:val="3D5775"/>
          <w:spacing w:val="-9"/>
          <w:w w:val="130"/>
          <w:sz w:val="12"/>
        </w:rPr>
        <w:t xml:space="preserve"> </w:t>
      </w:r>
      <w:r>
        <w:rPr>
          <w:rFonts w:ascii="Arial Narrow" w:hAnsi="Arial Narrow"/>
          <w:b/>
          <w:color w:val="3D5775"/>
          <w:w w:val="130"/>
          <w:sz w:val="12"/>
        </w:rPr>
        <w:t>und</w:t>
      </w:r>
      <w:r>
        <w:rPr>
          <w:rFonts w:ascii="Arial Narrow" w:hAnsi="Arial Narrow"/>
          <w:b/>
          <w:color w:val="3D5775"/>
          <w:spacing w:val="-9"/>
          <w:w w:val="130"/>
          <w:sz w:val="12"/>
        </w:rPr>
        <w:t xml:space="preserve"> </w:t>
      </w:r>
      <w:proofErr w:type="spellStart"/>
      <w:r>
        <w:rPr>
          <w:rFonts w:ascii="Arial Narrow" w:hAnsi="Arial Narrow"/>
          <w:b/>
          <w:color w:val="3D5775"/>
          <w:w w:val="130"/>
          <w:sz w:val="12"/>
        </w:rPr>
        <w:t>Koopera</w:t>
      </w:r>
      <w:proofErr w:type="spellEnd"/>
      <w:r>
        <w:rPr>
          <w:rFonts w:ascii="Arial Narrow" w:hAnsi="Arial Narrow"/>
          <w:b/>
          <w:color w:val="3D5775"/>
          <w:w w:val="130"/>
          <w:sz w:val="12"/>
        </w:rPr>
        <w:t>­</w:t>
      </w:r>
      <w:r>
        <w:rPr>
          <w:rFonts w:ascii="Arial Narrow" w:hAnsi="Arial Narrow"/>
          <w:b/>
          <w:color w:val="3D5775"/>
          <w:spacing w:val="40"/>
          <w:w w:val="135"/>
          <w:sz w:val="12"/>
        </w:rPr>
        <w:t xml:space="preserve"> </w:t>
      </w:r>
      <w:proofErr w:type="spellStart"/>
      <w:r>
        <w:rPr>
          <w:rFonts w:ascii="Arial Narrow" w:hAnsi="Arial Narrow"/>
          <w:b/>
          <w:color w:val="3D5775"/>
          <w:w w:val="135"/>
          <w:sz w:val="12"/>
        </w:rPr>
        <w:t>tion</w:t>
      </w:r>
      <w:proofErr w:type="spellEnd"/>
      <w:r>
        <w:rPr>
          <w:rFonts w:ascii="Arial Narrow" w:hAnsi="Arial Narrow"/>
          <w:b/>
          <w:color w:val="3D5775"/>
          <w:spacing w:val="-12"/>
          <w:w w:val="135"/>
          <w:sz w:val="12"/>
        </w:rPr>
        <w:t xml:space="preserve"> </w:t>
      </w:r>
      <w:r>
        <w:rPr>
          <w:rFonts w:ascii="Arial Narrow" w:hAnsi="Arial Narrow"/>
          <w:b/>
          <w:color w:val="3D5775"/>
          <w:w w:val="135"/>
          <w:sz w:val="12"/>
        </w:rPr>
        <w:t>in der Gesellschaft</w:t>
      </w:r>
    </w:p>
    <w:p w14:paraId="12F27495" w14:textId="77777777" w:rsidR="00EC48B8" w:rsidRDefault="00EC48B8">
      <w:pPr>
        <w:pStyle w:val="Textkrper"/>
        <w:spacing w:before="37"/>
        <w:rPr>
          <w:rFonts w:ascii="Arial Narrow"/>
          <w:b/>
          <w:sz w:val="12"/>
        </w:rPr>
      </w:pPr>
    </w:p>
    <w:p w14:paraId="7A6F2455" w14:textId="77777777" w:rsidR="00EC48B8" w:rsidRDefault="00435DB8">
      <w:pPr>
        <w:spacing w:line="268" w:lineRule="auto"/>
        <w:ind w:left="107" w:right="122" w:firstLine="7"/>
        <w:rPr>
          <w:rFonts w:ascii="Arial" w:hAnsi="Arial"/>
          <w:sz w:val="13"/>
        </w:rPr>
      </w:pPr>
      <w:r>
        <w:rPr>
          <w:rFonts w:ascii="Arial" w:hAnsi="Arial"/>
          <w:color w:val="5E5E5E"/>
          <w:w w:val="105"/>
          <w:sz w:val="13"/>
        </w:rPr>
        <w:t>Kommun</w:t>
      </w:r>
      <w:r>
        <w:rPr>
          <w:rFonts w:ascii="Arial" w:hAnsi="Arial"/>
          <w:color w:val="1C1C1C"/>
          <w:w w:val="105"/>
          <w:sz w:val="13"/>
        </w:rPr>
        <w:t>i</w:t>
      </w:r>
      <w:r>
        <w:rPr>
          <w:rFonts w:ascii="Arial" w:hAnsi="Arial"/>
          <w:color w:val="464646"/>
          <w:w w:val="105"/>
          <w:sz w:val="13"/>
        </w:rPr>
        <w:t>k</w:t>
      </w:r>
      <w:r>
        <w:rPr>
          <w:rFonts w:ascii="Arial" w:hAnsi="Arial"/>
          <w:color w:val="5E5E5E"/>
          <w:w w:val="105"/>
          <w:sz w:val="13"/>
        </w:rPr>
        <w:t>at</w:t>
      </w:r>
      <w:r>
        <w:rPr>
          <w:rFonts w:ascii="Arial" w:hAnsi="Arial"/>
          <w:color w:val="464646"/>
          <w:w w:val="105"/>
          <w:sz w:val="13"/>
        </w:rPr>
        <w:t>i</w:t>
      </w:r>
      <w:r>
        <w:rPr>
          <w:rFonts w:ascii="Arial" w:hAnsi="Arial"/>
          <w:color w:val="5E5E5E"/>
          <w:w w:val="105"/>
          <w:sz w:val="13"/>
        </w:rPr>
        <w:t>ons</w:t>
      </w:r>
      <w:r>
        <w:rPr>
          <w:rFonts w:ascii="Arial" w:hAnsi="Arial"/>
          <w:color w:val="2D2D2D"/>
          <w:w w:val="105"/>
          <w:sz w:val="13"/>
        </w:rPr>
        <w:t xml:space="preserve">- </w:t>
      </w:r>
      <w:r>
        <w:rPr>
          <w:rFonts w:ascii="Arial" w:hAnsi="Arial"/>
          <w:color w:val="464646"/>
          <w:w w:val="105"/>
          <w:sz w:val="13"/>
        </w:rPr>
        <w:t>u</w:t>
      </w:r>
      <w:r>
        <w:rPr>
          <w:rFonts w:ascii="Arial" w:hAnsi="Arial"/>
          <w:color w:val="707070"/>
          <w:w w:val="105"/>
          <w:sz w:val="13"/>
        </w:rPr>
        <w:t xml:space="preserve">nd </w:t>
      </w:r>
      <w:proofErr w:type="spellStart"/>
      <w:r>
        <w:rPr>
          <w:rFonts w:ascii="Arial" w:hAnsi="Arial"/>
          <w:color w:val="5E5E5E"/>
          <w:w w:val="105"/>
          <w:sz w:val="13"/>
        </w:rPr>
        <w:t>Koo</w:t>
      </w:r>
      <w:r>
        <w:rPr>
          <w:rFonts w:ascii="Arial" w:hAnsi="Arial"/>
          <w:color w:val="464646"/>
          <w:w w:val="105"/>
          <w:sz w:val="13"/>
        </w:rPr>
        <w:t>p</w:t>
      </w:r>
      <w:r>
        <w:rPr>
          <w:rFonts w:ascii="Arial" w:hAnsi="Arial"/>
          <w:color w:val="5E5E5E"/>
          <w:w w:val="105"/>
          <w:sz w:val="13"/>
        </w:rPr>
        <w:t>e</w:t>
      </w:r>
      <w:proofErr w:type="spellEnd"/>
      <w:r>
        <w:rPr>
          <w:rFonts w:ascii="Arial" w:hAnsi="Arial"/>
          <w:color w:val="1C1C1C"/>
          <w:w w:val="105"/>
          <w:sz w:val="13"/>
        </w:rPr>
        <w:t>­</w:t>
      </w:r>
      <w:r>
        <w:rPr>
          <w:rFonts w:ascii="Arial" w:hAnsi="Arial"/>
          <w:color w:val="1C1C1C"/>
          <w:spacing w:val="40"/>
          <w:w w:val="105"/>
          <w:sz w:val="13"/>
        </w:rPr>
        <w:t xml:space="preserve"> </w:t>
      </w:r>
      <w:proofErr w:type="spellStart"/>
      <w:r>
        <w:rPr>
          <w:rFonts w:ascii="Arial" w:hAnsi="Arial"/>
          <w:color w:val="707070"/>
          <w:w w:val="105"/>
          <w:sz w:val="13"/>
        </w:rPr>
        <w:t>r</w:t>
      </w:r>
      <w:r>
        <w:rPr>
          <w:rFonts w:ascii="Arial" w:hAnsi="Arial"/>
          <w:color w:val="464646"/>
          <w:w w:val="105"/>
          <w:sz w:val="13"/>
        </w:rPr>
        <w:t>a</w:t>
      </w:r>
      <w:r>
        <w:rPr>
          <w:rFonts w:ascii="Arial" w:hAnsi="Arial"/>
          <w:color w:val="5E5E5E"/>
          <w:w w:val="105"/>
          <w:sz w:val="13"/>
        </w:rPr>
        <w:t>t</w:t>
      </w:r>
      <w:r>
        <w:rPr>
          <w:rFonts w:ascii="Arial" w:hAnsi="Arial"/>
          <w:color w:val="808080"/>
          <w:w w:val="105"/>
          <w:sz w:val="13"/>
        </w:rPr>
        <w:t>i</w:t>
      </w:r>
      <w:r>
        <w:rPr>
          <w:rFonts w:ascii="Arial" w:hAnsi="Arial"/>
          <w:color w:val="5E5E5E"/>
          <w:w w:val="105"/>
          <w:sz w:val="13"/>
        </w:rPr>
        <w:t>ons</w:t>
      </w:r>
      <w:r>
        <w:rPr>
          <w:rFonts w:ascii="Arial" w:hAnsi="Arial"/>
          <w:color w:val="464646"/>
          <w:w w:val="105"/>
          <w:sz w:val="13"/>
        </w:rPr>
        <w:t>proz</w:t>
      </w:r>
      <w:r>
        <w:rPr>
          <w:rFonts w:ascii="Arial" w:hAnsi="Arial"/>
          <w:color w:val="5E5E5E"/>
          <w:w w:val="105"/>
          <w:sz w:val="13"/>
        </w:rPr>
        <w:t>esse</w:t>
      </w:r>
      <w:proofErr w:type="spellEnd"/>
      <w:r>
        <w:rPr>
          <w:rFonts w:ascii="Arial" w:hAnsi="Arial"/>
          <w:color w:val="5E5E5E"/>
          <w:w w:val="105"/>
          <w:sz w:val="13"/>
        </w:rPr>
        <w:t xml:space="preserve"> </w:t>
      </w:r>
      <w:r>
        <w:rPr>
          <w:rFonts w:ascii="Arial" w:hAnsi="Arial"/>
          <w:color w:val="808080"/>
          <w:w w:val="105"/>
          <w:sz w:val="13"/>
        </w:rPr>
        <w:t>im</w:t>
      </w:r>
      <w:r>
        <w:rPr>
          <w:rFonts w:ascii="Arial" w:hAnsi="Arial"/>
          <w:color w:val="808080"/>
          <w:spacing w:val="35"/>
          <w:w w:val="105"/>
          <w:sz w:val="13"/>
        </w:rPr>
        <w:t xml:space="preserve"> </w:t>
      </w:r>
      <w:r>
        <w:rPr>
          <w:rFonts w:ascii="Arial" w:hAnsi="Arial"/>
          <w:color w:val="5E5E5E"/>
          <w:w w:val="105"/>
          <w:sz w:val="13"/>
        </w:rPr>
        <w:t>S</w:t>
      </w:r>
      <w:r>
        <w:rPr>
          <w:rFonts w:ascii="Arial" w:hAnsi="Arial"/>
          <w:color w:val="1C1C1C"/>
          <w:w w:val="105"/>
          <w:sz w:val="13"/>
        </w:rPr>
        <w:t>i</w:t>
      </w:r>
      <w:r>
        <w:rPr>
          <w:rFonts w:ascii="Arial" w:hAnsi="Arial"/>
          <w:color w:val="5E5E5E"/>
          <w:w w:val="105"/>
          <w:sz w:val="13"/>
        </w:rPr>
        <w:t>nne einer</w:t>
      </w:r>
      <w:r>
        <w:rPr>
          <w:rFonts w:ascii="Arial" w:hAnsi="Arial"/>
          <w:color w:val="5E5E5E"/>
          <w:spacing w:val="40"/>
          <w:w w:val="105"/>
          <w:sz w:val="13"/>
        </w:rPr>
        <w:t xml:space="preserve"> </w:t>
      </w:r>
      <w:r>
        <w:rPr>
          <w:rFonts w:ascii="Arial" w:hAnsi="Arial"/>
          <w:color w:val="5E5E5E"/>
          <w:w w:val="105"/>
          <w:sz w:val="13"/>
        </w:rPr>
        <w:t xml:space="preserve">aktiven </w:t>
      </w:r>
      <w:r>
        <w:rPr>
          <w:rFonts w:ascii="Arial" w:hAnsi="Arial"/>
          <w:color w:val="707070"/>
          <w:w w:val="105"/>
          <w:sz w:val="13"/>
        </w:rPr>
        <w:t xml:space="preserve">Teilhabe </w:t>
      </w:r>
      <w:r>
        <w:rPr>
          <w:rFonts w:ascii="Arial" w:hAnsi="Arial"/>
          <w:color w:val="5E5E5E"/>
          <w:w w:val="105"/>
          <w:sz w:val="13"/>
        </w:rPr>
        <w:t>an</w:t>
      </w:r>
      <w:r>
        <w:rPr>
          <w:rFonts w:ascii="Arial" w:hAnsi="Arial"/>
          <w:color w:val="5E5E5E"/>
          <w:spacing w:val="-6"/>
          <w:w w:val="105"/>
          <w:sz w:val="13"/>
        </w:rPr>
        <w:t xml:space="preserve"> </w:t>
      </w:r>
      <w:r>
        <w:rPr>
          <w:rFonts w:ascii="Arial" w:hAnsi="Arial"/>
          <w:color w:val="707070"/>
          <w:w w:val="105"/>
          <w:sz w:val="13"/>
        </w:rPr>
        <w:t>der</w:t>
      </w:r>
      <w:r>
        <w:rPr>
          <w:rFonts w:ascii="Arial" w:hAnsi="Arial"/>
          <w:color w:val="707070"/>
          <w:spacing w:val="-3"/>
          <w:w w:val="105"/>
          <w:sz w:val="13"/>
        </w:rPr>
        <w:t xml:space="preserve"> </w:t>
      </w:r>
      <w:r>
        <w:rPr>
          <w:rFonts w:ascii="Arial" w:hAnsi="Arial"/>
          <w:color w:val="5E5E5E"/>
          <w:w w:val="105"/>
          <w:sz w:val="13"/>
        </w:rPr>
        <w:t>G</w:t>
      </w:r>
      <w:r>
        <w:rPr>
          <w:rFonts w:ascii="Arial" w:hAnsi="Arial"/>
          <w:color w:val="464646"/>
          <w:w w:val="105"/>
          <w:sz w:val="13"/>
        </w:rPr>
        <w:t>e</w:t>
      </w:r>
      <w:r>
        <w:rPr>
          <w:rFonts w:ascii="Arial" w:hAnsi="Arial"/>
          <w:color w:val="5E5E5E"/>
          <w:w w:val="105"/>
          <w:sz w:val="13"/>
        </w:rPr>
        <w:t>se</w:t>
      </w:r>
      <w:r>
        <w:rPr>
          <w:rFonts w:ascii="Arial" w:hAnsi="Arial"/>
          <w:color w:val="808080"/>
          <w:w w:val="105"/>
          <w:sz w:val="13"/>
        </w:rPr>
        <w:t>ll</w:t>
      </w:r>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w w:val="105"/>
          <w:sz w:val="13"/>
        </w:rPr>
        <w:t>schaft</w:t>
      </w:r>
      <w:proofErr w:type="spellEnd"/>
      <w:r>
        <w:rPr>
          <w:rFonts w:ascii="Arial" w:hAnsi="Arial"/>
          <w:color w:val="5E5E5E"/>
          <w:spacing w:val="-14"/>
          <w:w w:val="105"/>
          <w:sz w:val="13"/>
        </w:rPr>
        <w:t xml:space="preserve"> </w:t>
      </w:r>
      <w:r>
        <w:rPr>
          <w:rFonts w:ascii="Arial" w:hAnsi="Arial"/>
          <w:color w:val="464646"/>
          <w:w w:val="105"/>
          <w:sz w:val="13"/>
        </w:rPr>
        <w:t>g</w:t>
      </w:r>
      <w:r>
        <w:rPr>
          <w:rFonts w:ascii="Arial" w:hAnsi="Arial"/>
          <w:color w:val="5E5E5E"/>
          <w:w w:val="105"/>
          <w:sz w:val="13"/>
        </w:rPr>
        <w:t>esta</w:t>
      </w:r>
      <w:r>
        <w:rPr>
          <w:rFonts w:ascii="Arial" w:hAnsi="Arial"/>
          <w:color w:val="808080"/>
          <w:w w:val="105"/>
          <w:sz w:val="13"/>
        </w:rPr>
        <w:t>lt</w:t>
      </w:r>
      <w:r>
        <w:rPr>
          <w:rFonts w:ascii="Arial" w:hAnsi="Arial"/>
          <w:color w:val="5E5E5E"/>
          <w:w w:val="105"/>
          <w:sz w:val="13"/>
        </w:rPr>
        <w:t>en</w:t>
      </w:r>
      <w:r>
        <w:rPr>
          <w:rFonts w:ascii="Arial" w:hAnsi="Arial"/>
          <w:color w:val="5E5E5E"/>
          <w:spacing w:val="-10"/>
          <w:w w:val="105"/>
          <w:sz w:val="13"/>
        </w:rPr>
        <w:t xml:space="preserve"> </w:t>
      </w:r>
      <w:r>
        <w:rPr>
          <w:rFonts w:ascii="Arial" w:hAnsi="Arial"/>
          <w:color w:val="5E5E5E"/>
          <w:w w:val="105"/>
          <w:sz w:val="13"/>
        </w:rPr>
        <w:t>und</w:t>
      </w:r>
      <w:r>
        <w:rPr>
          <w:rFonts w:ascii="Arial" w:hAnsi="Arial"/>
          <w:color w:val="5E5E5E"/>
          <w:spacing w:val="-15"/>
          <w:w w:val="105"/>
          <w:sz w:val="13"/>
        </w:rPr>
        <w:t xml:space="preserve"> </w:t>
      </w:r>
      <w:r>
        <w:rPr>
          <w:rFonts w:ascii="Arial" w:hAnsi="Arial"/>
          <w:color w:val="464646"/>
          <w:w w:val="105"/>
          <w:sz w:val="13"/>
        </w:rPr>
        <w:t>re</w:t>
      </w:r>
      <w:r>
        <w:rPr>
          <w:rFonts w:ascii="Arial" w:hAnsi="Arial"/>
          <w:color w:val="5E5E5E"/>
          <w:w w:val="105"/>
          <w:sz w:val="13"/>
        </w:rPr>
        <w:t>flekt</w:t>
      </w:r>
      <w:r>
        <w:rPr>
          <w:rFonts w:ascii="Arial" w:hAnsi="Arial"/>
          <w:color w:val="1C1C1C"/>
          <w:w w:val="105"/>
          <w:sz w:val="13"/>
        </w:rPr>
        <w:t>i</w:t>
      </w:r>
      <w:r>
        <w:rPr>
          <w:rFonts w:ascii="Arial" w:hAnsi="Arial"/>
          <w:color w:val="5E5E5E"/>
          <w:w w:val="105"/>
          <w:sz w:val="13"/>
        </w:rPr>
        <w:t>e</w:t>
      </w:r>
      <w:r>
        <w:rPr>
          <w:rFonts w:ascii="Arial" w:hAnsi="Arial"/>
          <w:color w:val="464646"/>
          <w:w w:val="105"/>
          <w:sz w:val="13"/>
        </w:rPr>
        <w:t>r</w:t>
      </w:r>
      <w:r>
        <w:rPr>
          <w:rFonts w:ascii="Arial" w:hAnsi="Arial"/>
          <w:color w:val="5E5E5E"/>
          <w:w w:val="105"/>
          <w:sz w:val="13"/>
        </w:rPr>
        <w:t>en;</w:t>
      </w:r>
      <w:r>
        <w:rPr>
          <w:rFonts w:ascii="Arial" w:hAnsi="Arial"/>
          <w:color w:val="5E5E5E"/>
          <w:spacing w:val="40"/>
          <w:w w:val="105"/>
          <w:sz w:val="13"/>
        </w:rPr>
        <w:t xml:space="preserve"> </w:t>
      </w:r>
      <w:r>
        <w:rPr>
          <w:rFonts w:ascii="Arial" w:hAnsi="Arial"/>
          <w:color w:val="5E5E5E"/>
          <w:w w:val="105"/>
          <w:sz w:val="13"/>
        </w:rPr>
        <w:t>eth</w:t>
      </w:r>
      <w:r>
        <w:rPr>
          <w:rFonts w:ascii="Arial" w:hAnsi="Arial"/>
          <w:color w:val="1C1C1C"/>
          <w:w w:val="105"/>
          <w:sz w:val="13"/>
        </w:rPr>
        <w:t>i</w:t>
      </w:r>
      <w:r>
        <w:rPr>
          <w:rFonts w:ascii="Arial" w:hAnsi="Arial"/>
          <w:color w:val="5E5E5E"/>
          <w:w w:val="105"/>
          <w:sz w:val="13"/>
        </w:rPr>
        <w:t>sche Grundsätze sow</w:t>
      </w:r>
      <w:r>
        <w:rPr>
          <w:rFonts w:ascii="Arial" w:hAnsi="Arial"/>
          <w:color w:val="1C1C1C"/>
          <w:w w:val="105"/>
          <w:sz w:val="13"/>
        </w:rPr>
        <w:t>i</w:t>
      </w:r>
      <w:r>
        <w:rPr>
          <w:rFonts w:ascii="Arial" w:hAnsi="Arial"/>
          <w:color w:val="5E5E5E"/>
          <w:w w:val="105"/>
          <w:sz w:val="13"/>
        </w:rPr>
        <w:t>e</w:t>
      </w:r>
      <w:r>
        <w:rPr>
          <w:rFonts w:ascii="Arial" w:hAnsi="Arial"/>
          <w:color w:val="5E5E5E"/>
          <w:spacing w:val="40"/>
          <w:w w:val="105"/>
          <w:sz w:val="13"/>
        </w:rPr>
        <w:t xml:space="preserve"> </w:t>
      </w:r>
      <w:r>
        <w:rPr>
          <w:rFonts w:ascii="Arial" w:hAnsi="Arial"/>
          <w:color w:val="707070"/>
          <w:w w:val="105"/>
          <w:sz w:val="13"/>
        </w:rPr>
        <w:t>ku</w:t>
      </w:r>
      <w:r>
        <w:rPr>
          <w:rFonts w:ascii="Arial" w:hAnsi="Arial"/>
          <w:color w:val="1C1C1C"/>
          <w:w w:val="105"/>
          <w:sz w:val="13"/>
        </w:rPr>
        <w:t>l</w:t>
      </w:r>
      <w:r>
        <w:rPr>
          <w:rFonts w:ascii="Arial" w:hAnsi="Arial"/>
          <w:color w:val="5E5E5E"/>
          <w:w w:val="105"/>
          <w:sz w:val="13"/>
        </w:rPr>
        <w:t>turell</w:t>
      </w:r>
      <w:r>
        <w:rPr>
          <w:rFonts w:ascii="Arial" w:hAnsi="Arial"/>
          <w:color w:val="5E5E5E"/>
          <w:spacing w:val="-19"/>
          <w:w w:val="105"/>
          <w:sz w:val="13"/>
        </w:rPr>
        <w:t xml:space="preserve"> </w:t>
      </w:r>
      <w:r>
        <w:rPr>
          <w:rFonts w:ascii="Arial" w:hAnsi="Arial"/>
          <w:color w:val="1C1C1C"/>
          <w:w w:val="105"/>
          <w:sz w:val="13"/>
        </w:rPr>
        <w:t>-</w:t>
      </w:r>
      <w:proofErr w:type="spellStart"/>
      <w:r>
        <w:rPr>
          <w:rFonts w:ascii="Arial" w:hAnsi="Arial"/>
          <w:color w:val="5E5E5E"/>
          <w:w w:val="105"/>
          <w:sz w:val="13"/>
        </w:rPr>
        <w:t>g</w:t>
      </w:r>
      <w:r>
        <w:rPr>
          <w:rFonts w:ascii="Arial" w:hAnsi="Arial"/>
          <w:color w:val="464646"/>
          <w:w w:val="105"/>
          <w:sz w:val="13"/>
        </w:rPr>
        <w:t>e</w:t>
      </w:r>
      <w:r>
        <w:rPr>
          <w:rFonts w:ascii="Arial" w:hAnsi="Arial"/>
          <w:color w:val="5E5E5E"/>
          <w:w w:val="105"/>
          <w:sz w:val="13"/>
        </w:rPr>
        <w:t>se</w:t>
      </w:r>
      <w:r>
        <w:rPr>
          <w:rFonts w:ascii="Arial" w:hAnsi="Arial"/>
          <w:color w:val="808080"/>
          <w:w w:val="105"/>
          <w:sz w:val="13"/>
        </w:rPr>
        <w:t>ll</w:t>
      </w:r>
      <w:r>
        <w:rPr>
          <w:rFonts w:ascii="Arial" w:hAnsi="Arial"/>
          <w:color w:val="5E5E5E"/>
          <w:w w:val="105"/>
          <w:sz w:val="13"/>
        </w:rPr>
        <w:t>schaftl</w:t>
      </w:r>
      <w:r>
        <w:rPr>
          <w:rFonts w:ascii="Arial" w:hAnsi="Arial"/>
          <w:color w:val="1C1C1C"/>
          <w:w w:val="105"/>
          <w:sz w:val="13"/>
        </w:rPr>
        <w:t>,</w:t>
      </w:r>
      <w:r>
        <w:rPr>
          <w:rFonts w:ascii="Arial" w:hAnsi="Arial"/>
          <w:color w:val="5E5E5E"/>
          <w:w w:val="105"/>
          <w:sz w:val="13"/>
        </w:rPr>
        <w:t>che</w:t>
      </w:r>
      <w:proofErr w:type="spellEnd"/>
      <w:r>
        <w:rPr>
          <w:rFonts w:ascii="Arial" w:hAnsi="Arial"/>
          <w:color w:val="5E5E5E"/>
          <w:spacing w:val="40"/>
          <w:w w:val="105"/>
          <w:sz w:val="13"/>
        </w:rPr>
        <w:t xml:space="preserve"> </w:t>
      </w:r>
      <w:r>
        <w:rPr>
          <w:rFonts w:ascii="Arial" w:hAnsi="Arial"/>
          <w:color w:val="5E5E5E"/>
          <w:w w:val="105"/>
          <w:sz w:val="13"/>
        </w:rPr>
        <w:t>No</w:t>
      </w:r>
      <w:r>
        <w:rPr>
          <w:rFonts w:ascii="Arial" w:hAnsi="Arial"/>
          <w:color w:val="2D2D2D"/>
          <w:w w:val="105"/>
          <w:sz w:val="13"/>
        </w:rPr>
        <w:t>r</w:t>
      </w:r>
      <w:r>
        <w:rPr>
          <w:rFonts w:ascii="Arial" w:hAnsi="Arial"/>
          <w:color w:val="5E5E5E"/>
          <w:w w:val="105"/>
          <w:sz w:val="13"/>
        </w:rPr>
        <w:t>men</w:t>
      </w:r>
      <w:r>
        <w:rPr>
          <w:rFonts w:ascii="Arial" w:hAnsi="Arial"/>
          <w:color w:val="5E5E5E"/>
          <w:spacing w:val="-13"/>
          <w:w w:val="105"/>
          <w:sz w:val="13"/>
        </w:rPr>
        <w:t xml:space="preserve"> </w:t>
      </w:r>
      <w:r>
        <w:rPr>
          <w:rFonts w:ascii="Arial" w:hAnsi="Arial"/>
          <w:color w:val="5E5E5E"/>
          <w:w w:val="105"/>
          <w:sz w:val="13"/>
        </w:rPr>
        <w:t>beachten</w:t>
      </w:r>
    </w:p>
    <w:p w14:paraId="14D1D787" w14:textId="77777777" w:rsidR="00EC48B8" w:rsidRDefault="00EC48B8">
      <w:pPr>
        <w:pStyle w:val="Textkrper"/>
        <w:spacing w:before="66"/>
        <w:rPr>
          <w:rFonts w:ascii="Arial"/>
          <w:sz w:val="13"/>
        </w:rPr>
      </w:pPr>
    </w:p>
    <w:p w14:paraId="51461941" w14:textId="77777777" w:rsidR="00EC48B8" w:rsidRDefault="00435DB8">
      <w:pPr>
        <w:pStyle w:val="Listenabsatz"/>
        <w:numPr>
          <w:ilvl w:val="1"/>
          <w:numId w:val="320"/>
        </w:numPr>
        <w:tabs>
          <w:tab w:val="left" w:pos="351"/>
        </w:tabs>
        <w:ind w:left="351" w:hanging="215"/>
        <w:rPr>
          <w:rFonts w:ascii="Arial Narrow"/>
          <w:b/>
          <w:color w:val="3D5775"/>
          <w:sz w:val="12"/>
        </w:rPr>
      </w:pPr>
      <w:r>
        <w:rPr>
          <w:rFonts w:ascii="Arial Narrow"/>
          <w:b/>
          <w:color w:val="3D5775"/>
          <w:spacing w:val="-2"/>
          <w:w w:val="130"/>
          <w:sz w:val="12"/>
        </w:rPr>
        <w:t>Cybergewalt</w:t>
      </w:r>
      <w:r>
        <w:rPr>
          <w:rFonts w:ascii="Arial Narrow"/>
          <w:b/>
          <w:color w:val="3D5775"/>
          <w:spacing w:val="6"/>
          <w:w w:val="130"/>
          <w:sz w:val="12"/>
        </w:rPr>
        <w:t xml:space="preserve"> </w:t>
      </w:r>
      <w:r>
        <w:rPr>
          <w:rFonts w:ascii="Arial Narrow"/>
          <w:b/>
          <w:color w:val="3D5775"/>
          <w:spacing w:val="-5"/>
          <w:w w:val="130"/>
          <w:sz w:val="12"/>
        </w:rPr>
        <w:t>und</w:t>
      </w:r>
    </w:p>
    <w:p w14:paraId="0943A9D5" w14:textId="77777777" w:rsidR="00EC48B8" w:rsidRDefault="00435DB8">
      <w:pPr>
        <w:spacing w:before="22"/>
        <w:ind w:left="354"/>
        <w:rPr>
          <w:rFonts w:ascii="Arial Narrow" w:hAnsi="Arial Narrow"/>
          <w:b/>
          <w:sz w:val="12"/>
        </w:rPr>
      </w:pPr>
      <w:r>
        <w:rPr>
          <w:rFonts w:ascii="Arial Narrow" w:hAnsi="Arial Narrow"/>
          <w:b/>
          <w:color w:val="3D5775"/>
          <w:spacing w:val="-2"/>
          <w:w w:val="135"/>
          <w:sz w:val="12"/>
        </w:rPr>
        <w:t>-</w:t>
      </w:r>
      <w:r>
        <w:rPr>
          <w:rFonts w:ascii="Arial Narrow" w:hAnsi="Arial Narrow"/>
          <w:b/>
          <w:color w:val="3D5775"/>
          <w:spacing w:val="-2"/>
          <w:w w:val="140"/>
          <w:sz w:val="12"/>
        </w:rPr>
        <w:t>kriminalität</w:t>
      </w:r>
    </w:p>
    <w:p w14:paraId="03D71458" w14:textId="77777777" w:rsidR="00EC48B8" w:rsidRDefault="00EC48B8">
      <w:pPr>
        <w:pStyle w:val="Textkrper"/>
        <w:spacing w:before="52"/>
        <w:rPr>
          <w:rFonts w:ascii="Arial Narrow"/>
          <w:b/>
          <w:sz w:val="12"/>
        </w:rPr>
      </w:pPr>
    </w:p>
    <w:p w14:paraId="6D341DC7" w14:textId="77777777" w:rsidR="00EC48B8" w:rsidRDefault="00435DB8">
      <w:pPr>
        <w:spacing w:line="271" w:lineRule="auto"/>
        <w:ind w:left="107" w:right="122" w:hanging="2"/>
        <w:rPr>
          <w:rFonts w:ascii="Arial" w:hAnsi="Arial"/>
          <w:sz w:val="13"/>
        </w:rPr>
      </w:pPr>
      <w:r>
        <w:rPr>
          <w:rFonts w:ascii="Arial" w:hAnsi="Arial"/>
          <w:color w:val="464646"/>
          <w:w w:val="105"/>
          <w:sz w:val="13"/>
        </w:rPr>
        <w:t>P</w:t>
      </w:r>
      <w:r>
        <w:rPr>
          <w:rFonts w:ascii="Arial" w:hAnsi="Arial"/>
          <w:color w:val="5E5E5E"/>
          <w:w w:val="105"/>
          <w:sz w:val="13"/>
        </w:rPr>
        <w:t>e</w:t>
      </w:r>
      <w:r>
        <w:rPr>
          <w:rFonts w:ascii="Arial" w:hAnsi="Arial"/>
          <w:color w:val="464646"/>
          <w:w w:val="105"/>
          <w:sz w:val="13"/>
        </w:rPr>
        <w:t>r</w:t>
      </w:r>
      <w:r>
        <w:rPr>
          <w:rFonts w:ascii="Arial" w:hAnsi="Arial"/>
          <w:color w:val="5E5E5E"/>
          <w:w w:val="105"/>
          <w:sz w:val="13"/>
        </w:rPr>
        <w:t>sön</w:t>
      </w:r>
      <w:r>
        <w:rPr>
          <w:rFonts w:ascii="Arial" w:hAnsi="Arial"/>
          <w:color w:val="2D2D2D"/>
          <w:w w:val="105"/>
          <w:sz w:val="13"/>
        </w:rPr>
        <w:t>l</w:t>
      </w:r>
      <w:r>
        <w:rPr>
          <w:rFonts w:ascii="Arial" w:hAnsi="Arial"/>
          <w:color w:val="808080"/>
          <w:w w:val="105"/>
          <w:sz w:val="13"/>
        </w:rPr>
        <w:t>i</w:t>
      </w:r>
      <w:r>
        <w:rPr>
          <w:rFonts w:ascii="Arial" w:hAnsi="Arial"/>
          <w:color w:val="5E5E5E"/>
          <w:w w:val="105"/>
          <w:sz w:val="13"/>
        </w:rPr>
        <w:t>ch</w:t>
      </w:r>
      <w:r>
        <w:rPr>
          <w:rFonts w:ascii="Arial" w:hAnsi="Arial"/>
          <w:color w:val="464646"/>
          <w:w w:val="105"/>
          <w:sz w:val="13"/>
        </w:rPr>
        <w:t>e</w:t>
      </w:r>
      <w:r>
        <w:rPr>
          <w:rFonts w:ascii="Arial" w:hAnsi="Arial"/>
          <w:color w:val="5E5E5E"/>
          <w:w w:val="105"/>
          <w:sz w:val="13"/>
        </w:rPr>
        <w:t>,</w:t>
      </w:r>
      <w:r>
        <w:rPr>
          <w:rFonts w:ascii="Arial" w:hAnsi="Arial"/>
          <w:color w:val="5E5E5E"/>
          <w:spacing w:val="-14"/>
          <w:w w:val="105"/>
          <w:sz w:val="13"/>
        </w:rPr>
        <w:t xml:space="preserve"> </w:t>
      </w:r>
      <w:r>
        <w:rPr>
          <w:rFonts w:ascii="Arial" w:hAnsi="Arial"/>
          <w:color w:val="5E5E5E"/>
          <w:w w:val="105"/>
          <w:sz w:val="13"/>
        </w:rPr>
        <w:t>gese</w:t>
      </w:r>
      <w:r>
        <w:rPr>
          <w:rFonts w:ascii="Arial" w:hAnsi="Arial"/>
          <w:color w:val="2D2D2D"/>
          <w:w w:val="105"/>
          <w:sz w:val="13"/>
        </w:rPr>
        <w:t>ll</w:t>
      </w:r>
      <w:r>
        <w:rPr>
          <w:rFonts w:ascii="Arial" w:hAnsi="Arial"/>
          <w:color w:val="5E5E5E"/>
          <w:w w:val="105"/>
          <w:sz w:val="13"/>
        </w:rPr>
        <w:t>sch</w:t>
      </w:r>
      <w:r>
        <w:rPr>
          <w:rFonts w:ascii="Arial" w:hAnsi="Arial"/>
          <w:color w:val="464646"/>
          <w:w w:val="105"/>
          <w:sz w:val="13"/>
        </w:rPr>
        <w:t>a</w:t>
      </w:r>
      <w:r>
        <w:rPr>
          <w:rFonts w:ascii="Arial" w:hAnsi="Arial"/>
          <w:color w:val="808080"/>
          <w:w w:val="105"/>
          <w:sz w:val="13"/>
        </w:rPr>
        <w:t>ftli</w:t>
      </w:r>
      <w:r>
        <w:rPr>
          <w:rFonts w:ascii="Arial" w:hAnsi="Arial"/>
          <w:color w:val="5E5E5E"/>
          <w:w w:val="105"/>
          <w:sz w:val="13"/>
        </w:rPr>
        <w:t>che</w:t>
      </w:r>
      <w:r>
        <w:rPr>
          <w:rFonts w:ascii="Arial" w:hAnsi="Arial"/>
          <w:color w:val="5E5E5E"/>
          <w:spacing w:val="40"/>
          <w:w w:val="105"/>
          <w:sz w:val="13"/>
        </w:rPr>
        <w:t xml:space="preserve"> </w:t>
      </w:r>
      <w:r>
        <w:rPr>
          <w:rFonts w:ascii="Arial" w:hAnsi="Arial"/>
          <w:color w:val="5E5E5E"/>
          <w:w w:val="105"/>
          <w:sz w:val="13"/>
        </w:rPr>
        <w:t>und wirtschaftliche</w:t>
      </w:r>
      <w:r>
        <w:rPr>
          <w:rFonts w:ascii="Arial" w:hAnsi="Arial"/>
          <w:color w:val="5E5E5E"/>
          <w:spacing w:val="-8"/>
          <w:w w:val="105"/>
          <w:sz w:val="13"/>
        </w:rPr>
        <w:t xml:space="preserve"> </w:t>
      </w:r>
      <w:r>
        <w:rPr>
          <w:rFonts w:ascii="Arial" w:hAnsi="Arial"/>
          <w:color w:val="5E5E5E"/>
          <w:w w:val="105"/>
          <w:sz w:val="13"/>
        </w:rPr>
        <w:t>R</w:t>
      </w:r>
      <w:r>
        <w:rPr>
          <w:rFonts w:ascii="Arial" w:hAnsi="Arial"/>
          <w:color w:val="1C1C1C"/>
          <w:w w:val="105"/>
          <w:sz w:val="13"/>
        </w:rPr>
        <w:t>i</w:t>
      </w:r>
      <w:r>
        <w:rPr>
          <w:rFonts w:ascii="Arial" w:hAnsi="Arial"/>
          <w:color w:val="707070"/>
          <w:w w:val="105"/>
          <w:sz w:val="13"/>
        </w:rPr>
        <w:t xml:space="preserve">siken </w:t>
      </w:r>
      <w:r>
        <w:rPr>
          <w:rFonts w:ascii="Arial" w:hAnsi="Arial"/>
          <w:color w:val="5E5E5E"/>
          <w:w w:val="105"/>
          <w:sz w:val="13"/>
        </w:rPr>
        <w:t>und</w:t>
      </w:r>
      <w:r>
        <w:rPr>
          <w:rFonts w:ascii="Arial" w:hAnsi="Arial"/>
          <w:color w:val="5E5E5E"/>
          <w:spacing w:val="40"/>
          <w:w w:val="105"/>
          <w:sz w:val="13"/>
        </w:rPr>
        <w:t xml:space="preserve"> </w:t>
      </w:r>
      <w:r>
        <w:rPr>
          <w:rFonts w:ascii="Arial" w:hAnsi="Arial"/>
          <w:color w:val="5E5E5E"/>
          <w:w w:val="105"/>
          <w:sz w:val="13"/>
        </w:rPr>
        <w:t>Ausw</w:t>
      </w:r>
      <w:r>
        <w:rPr>
          <w:rFonts w:ascii="Arial" w:hAnsi="Arial"/>
          <w:color w:val="1C1C1C"/>
          <w:w w:val="105"/>
          <w:sz w:val="13"/>
        </w:rPr>
        <w:t>i</w:t>
      </w:r>
      <w:r>
        <w:rPr>
          <w:rFonts w:ascii="Arial" w:hAnsi="Arial"/>
          <w:color w:val="707070"/>
          <w:w w:val="105"/>
          <w:sz w:val="13"/>
        </w:rPr>
        <w:t>r</w:t>
      </w:r>
      <w:r>
        <w:rPr>
          <w:rFonts w:ascii="Arial" w:hAnsi="Arial"/>
          <w:color w:val="464646"/>
          <w:w w:val="105"/>
          <w:sz w:val="13"/>
        </w:rPr>
        <w:t>ku</w:t>
      </w:r>
      <w:r>
        <w:rPr>
          <w:rFonts w:ascii="Arial" w:hAnsi="Arial"/>
          <w:color w:val="707070"/>
          <w:w w:val="105"/>
          <w:sz w:val="13"/>
        </w:rPr>
        <w:t xml:space="preserve">ngen </w:t>
      </w:r>
      <w:r>
        <w:rPr>
          <w:rFonts w:ascii="Arial" w:hAnsi="Arial"/>
          <w:color w:val="5E5E5E"/>
          <w:w w:val="105"/>
          <w:sz w:val="13"/>
        </w:rPr>
        <w:t>von Cybe</w:t>
      </w:r>
      <w:r>
        <w:rPr>
          <w:rFonts w:ascii="Arial" w:hAnsi="Arial"/>
          <w:color w:val="808080"/>
          <w:w w:val="105"/>
          <w:sz w:val="13"/>
        </w:rPr>
        <w:t>r</w:t>
      </w:r>
      <w:r>
        <w:rPr>
          <w:rFonts w:ascii="Arial" w:hAnsi="Arial"/>
          <w:color w:val="5E5E5E"/>
          <w:w w:val="105"/>
          <w:sz w:val="13"/>
        </w:rPr>
        <w:t>gewa</w:t>
      </w:r>
      <w:r>
        <w:rPr>
          <w:rFonts w:ascii="Arial" w:hAnsi="Arial"/>
          <w:color w:val="2D2D2D"/>
          <w:w w:val="105"/>
          <w:sz w:val="13"/>
        </w:rPr>
        <w:t>l</w:t>
      </w:r>
      <w:r>
        <w:rPr>
          <w:rFonts w:ascii="Arial" w:hAnsi="Arial"/>
          <w:color w:val="5E5E5E"/>
          <w:w w:val="105"/>
          <w:sz w:val="13"/>
        </w:rPr>
        <w:t>t</w:t>
      </w:r>
      <w:r>
        <w:rPr>
          <w:rFonts w:ascii="Arial" w:hAnsi="Arial"/>
          <w:color w:val="5E5E5E"/>
          <w:spacing w:val="40"/>
          <w:w w:val="105"/>
          <w:sz w:val="13"/>
        </w:rPr>
        <w:t xml:space="preserve"> </w:t>
      </w:r>
      <w:r>
        <w:rPr>
          <w:rFonts w:ascii="Arial" w:hAnsi="Arial"/>
          <w:color w:val="5E5E5E"/>
          <w:w w:val="105"/>
          <w:sz w:val="12"/>
        </w:rPr>
        <w:t>und</w:t>
      </w:r>
      <w:r>
        <w:rPr>
          <w:rFonts w:ascii="Arial" w:hAnsi="Arial"/>
          <w:color w:val="5E5E5E"/>
          <w:spacing w:val="40"/>
          <w:w w:val="105"/>
          <w:sz w:val="12"/>
        </w:rPr>
        <w:t xml:space="preserve"> </w:t>
      </w:r>
      <w:r>
        <w:rPr>
          <w:rFonts w:ascii="Arial" w:hAnsi="Arial"/>
          <w:color w:val="464646"/>
          <w:w w:val="105"/>
          <w:sz w:val="12"/>
        </w:rPr>
        <w:t>-</w:t>
      </w:r>
      <w:r>
        <w:rPr>
          <w:rFonts w:ascii="Arial" w:hAnsi="Arial"/>
          <w:color w:val="707070"/>
          <w:w w:val="105"/>
          <w:sz w:val="12"/>
        </w:rPr>
        <w:t>krim</w:t>
      </w:r>
      <w:r>
        <w:rPr>
          <w:rFonts w:ascii="Arial" w:hAnsi="Arial"/>
          <w:color w:val="1C1C1C"/>
          <w:w w:val="105"/>
          <w:sz w:val="12"/>
        </w:rPr>
        <w:t>i</w:t>
      </w:r>
      <w:r>
        <w:rPr>
          <w:rFonts w:ascii="Arial" w:hAnsi="Arial"/>
          <w:color w:val="5E5E5E"/>
          <w:w w:val="105"/>
          <w:sz w:val="12"/>
        </w:rPr>
        <w:t>n</w:t>
      </w:r>
      <w:r>
        <w:rPr>
          <w:rFonts w:ascii="Arial" w:hAnsi="Arial"/>
          <w:color w:val="464646"/>
          <w:w w:val="105"/>
          <w:sz w:val="12"/>
        </w:rPr>
        <w:t>a</w:t>
      </w:r>
      <w:r>
        <w:rPr>
          <w:rFonts w:ascii="Arial" w:hAnsi="Arial"/>
          <w:color w:val="2D2D2D"/>
          <w:w w:val="105"/>
          <w:sz w:val="12"/>
        </w:rPr>
        <w:t>li</w:t>
      </w:r>
      <w:r>
        <w:rPr>
          <w:rFonts w:ascii="Arial" w:hAnsi="Arial"/>
          <w:color w:val="707070"/>
          <w:w w:val="105"/>
          <w:sz w:val="12"/>
        </w:rPr>
        <w:t xml:space="preserve">tät </w:t>
      </w:r>
      <w:r>
        <w:rPr>
          <w:rFonts w:ascii="Arial" w:hAnsi="Arial"/>
          <w:color w:val="5E5E5E"/>
          <w:w w:val="105"/>
          <w:sz w:val="12"/>
        </w:rPr>
        <w:t>erkennen sow</w:t>
      </w:r>
      <w:r>
        <w:rPr>
          <w:rFonts w:ascii="Arial" w:hAnsi="Arial"/>
          <w:color w:val="2D2D2D"/>
          <w:w w:val="105"/>
          <w:sz w:val="12"/>
        </w:rPr>
        <w:t>i</w:t>
      </w:r>
      <w:r>
        <w:rPr>
          <w:rFonts w:ascii="Arial" w:hAnsi="Arial"/>
          <w:color w:val="5E5E5E"/>
          <w:w w:val="105"/>
          <w:sz w:val="12"/>
        </w:rPr>
        <w:t>e</w:t>
      </w:r>
      <w:r>
        <w:rPr>
          <w:rFonts w:ascii="Arial" w:hAnsi="Arial"/>
          <w:color w:val="5E5E5E"/>
          <w:spacing w:val="40"/>
          <w:w w:val="105"/>
          <w:sz w:val="12"/>
        </w:rPr>
        <w:t xml:space="preserve"> </w:t>
      </w:r>
      <w:r>
        <w:rPr>
          <w:rFonts w:ascii="Arial" w:hAnsi="Arial"/>
          <w:color w:val="5E5E5E"/>
          <w:w w:val="105"/>
          <w:sz w:val="13"/>
        </w:rPr>
        <w:t>Ansprechpartner</w:t>
      </w:r>
      <w:r>
        <w:rPr>
          <w:rFonts w:ascii="Arial" w:hAnsi="Arial"/>
          <w:color w:val="5E5E5E"/>
          <w:spacing w:val="-14"/>
          <w:w w:val="105"/>
          <w:sz w:val="13"/>
        </w:rPr>
        <w:t xml:space="preserve"> </w:t>
      </w:r>
      <w:r>
        <w:rPr>
          <w:rFonts w:ascii="Arial" w:hAnsi="Arial"/>
          <w:color w:val="464646"/>
          <w:w w:val="105"/>
          <w:sz w:val="13"/>
        </w:rPr>
        <w:t>und</w:t>
      </w:r>
      <w:r>
        <w:rPr>
          <w:rFonts w:ascii="Arial" w:hAnsi="Arial"/>
          <w:color w:val="464646"/>
          <w:spacing w:val="-14"/>
          <w:w w:val="105"/>
          <w:sz w:val="13"/>
        </w:rPr>
        <w:t xml:space="preserve"> </w:t>
      </w:r>
      <w:proofErr w:type="spellStart"/>
      <w:r>
        <w:rPr>
          <w:rFonts w:ascii="Arial" w:hAnsi="Arial"/>
          <w:color w:val="5E5E5E"/>
          <w:w w:val="105"/>
          <w:sz w:val="13"/>
        </w:rPr>
        <w:t>Rea</w:t>
      </w:r>
      <w:r>
        <w:rPr>
          <w:rFonts w:ascii="Arial" w:hAnsi="Arial"/>
          <w:color w:val="464646"/>
          <w:w w:val="105"/>
          <w:sz w:val="13"/>
        </w:rPr>
        <w:t>k</w:t>
      </w:r>
      <w:r>
        <w:rPr>
          <w:rFonts w:ascii="Arial" w:hAnsi="Arial"/>
          <w:color w:val="808080"/>
          <w:w w:val="105"/>
          <w:sz w:val="13"/>
        </w:rPr>
        <w:t>ti</w:t>
      </w:r>
      <w:r>
        <w:rPr>
          <w:rFonts w:ascii="Arial" w:hAnsi="Arial"/>
          <w:color w:val="5E5E5E"/>
          <w:w w:val="105"/>
          <w:sz w:val="13"/>
        </w:rPr>
        <w:t>ons</w:t>
      </w:r>
      <w:r>
        <w:rPr>
          <w:rFonts w:ascii="Arial" w:hAnsi="Arial"/>
          <w:color w:val="2D2D2D"/>
          <w:w w:val="105"/>
          <w:sz w:val="13"/>
        </w:rPr>
        <w:t>­</w:t>
      </w:r>
      <w:proofErr w:type="spellEnd"/>
      <w:r>
        <w:rPr>
          <w:rFonts w:ascii="Arial" w:hAnsi="Arial"/>
          <w:color w:val="2D2D2D"/>
          <w:spacing w:val="40"/>
          <w:w w:val="105"/>
          <w:sz w:val="13"/>
        </w:rPr>
        <w:t xml:space="preserve"> </w:t>
      </w:r>
      <w:proofErr w:type="spellStart"/>
      <w:r>
        <w:rPr>
          <w:rFonts w:ascii="Arial" w:hAnsi="Arial"/>
          <w:color w:val="5E5E5E"/>
          <w:spacing w:val="-2"/>
          <w:w w:val="105"/>
          <w:sz w:val="13"/>
        </w:rPr>
        <w:t>mögl</w:t>
      </w:r>
      <w:r>
        <w:rPr>
          <w:rFonts w:ascii="Arial" w:hAnsi="Arial"/>
          <w:color w:val="1C1C1C"/>
          <w:spacing w:val="-2"/>
          <w:w w:val="105"/>
          <w:sz w:val="13"/>
        </w:rPr>
        <w:t>i</w:t>
      </w:r>
      <w:r>
        <w:rPr>
          <w:rFonts w:ascii="Arial" w:hAnsi="Arial"/>
          <w:color w:val="5E5E5E"/>
          <w:spacing w:val="-2"/>
          <w:w w:val="105"/>
          <w:sz w:val="13"/>
        </w:rPr>
        <w:t>chke</w:t>
      </w:r>
      <w:r>
        <w:rPr>
          <w:rFonts w:ascii="Arial" w:hAnsi="Arial"/>
          <w:color w:val="808080"/>
          <w:spacing w:val="-2"/>
          <w:w w:val="105"/>
          <w:sz w:val="13"/>
        </w:rPr>
        <w:t>it</w:t>
      </w:r>
      <w:r>
        <w:rPr>
          <w:rFonts w:ascii="Arial" w:hAnsi="Arial"/>
          <w:color w:val="5E5E5E"/>
          <w:spacing w:val="-2"/>
          <w:w w:val="105"/>
          <w:sz w:val="13"/>
        </w:rPr>
        <w:t>en</w:t>
      </w:r>
      <w:proofErr w:type="spellEnd"/>
      <w:r>
        <w:rPr>
          <w:rFonts w:ascii="Arial" w:hAnsi="Arial"/>
          <w:color w:val="5E5E5E"/>
          <w:spacing w:val="-2"/>
          <w:w w:val="105"/>
          <w:sz w:val="13"/>
        </w:rPr>
        <w:t xml:space="preserve"> </w:t>
      </w:r>
      <w:r>
        <w:rPr>
          <w:rFonts w:ascii="Arial" w:hAnsi="Arial"/>
          <w:color w:val="464646"/>
          <w:spacing w:val="-2"/>
          <w:w w:val="105"/>
          <w:sz w:val="13"/>
        </w:rPr>
        <w:t>kennen</w:t>
      </w:r>
      <w:r>
        <w:rPr>
          <w:rFonts w:ascii="Arial" w:hAnsi="Arial"/>
          <w:color w:val="464646"/>
          <w:spacing w:val="-6"/>
          <w:w w:val="105"/>
          <w:sz w:val="13"/>
        </w:rPr>
        <w:t xml:space="preserve"> </w:t>
      </w:r>
      <w:r>
        <w:rPr>
          <w:rFonts w:ascii="Arial" w:hAnsi="Arial"/>
          <w:color w:val="464646"/>
          <w:spacing w:val="-2"/>
          <w:w w:val="105"/>
          <w:sz w:val="13"/>
        </w:rPr>
        <w:t>und</w:t>
      </w:r>
      <w:r>
        <w:rPr>
          <w:rFonts w:ascii="Arial" w:hAnsi="Arial"/>
          <w:color w:val="464646"/>
          <w:spacing w:val="-13"/>
          <w:w w:val="105"/>
          <w:sz w:val="13"/>
        </w:rPr>
        <w:t xml:space="preserve"> </w:t>
      </w:r>
      <w:r>
        <w:rPr>
          <w:rFonts w:ascii="Arial" w:hAnsi="Arial"/>
          <w:color w:val="5E5E5E"/>
          <w:spacing w:val="-2"/>
          <w:w w:val="105"/>
          <w:sz w:val="13"/>
        </w:rPr>
        <w:t>nutzen</w:t>
      </w:r>
    </w:p>
    <w:p w14:paraId="036742C6" w14:textId="77777777" w:rsidR="00EC48B8" w:rsidRDefault="00435DB8">
      <w:pPr>
        <w:spacing w:before="20"/>
        <w:rPr>
          <w:rFonts w:ascii="Arial"/>
          <w:sz w:val="12"/>
        </w:rPr>
      </w:pPr>
      <w:r>
        <w:br w:type="column"/>
      </w:r>
    </w:p>
    <w:p w14:paraId="2B795390" w14:textId="77777777" w:rsidR="00EC48B8" w:rsidRDefault="00435DB8">
      <w:pPr>
        <w:pStyle w:val="Listenabsatz"/>
        <w:numPr>
          <w:ilvl w:val="1"/>
          <w:numId w:val="3"/>
        </w:numPr>
        <w:tabs>
          <w:tab w:val="left" w:pos="324"/>
          <w:tab w:val="left" w:pos="330"/>
        </w:tabs>
        <w:spacing w:before="1" w:line="307" w:lineRule="auto"/>
        <w:ind w:right="69" w:hanging="225"/>
        <w:rPr>
          <w:rFonts w:ascii="Arial Narrow" w:hAnsi="Arial Narrow"/>
          <w:b/>
          <w:sz w:val="12"/>
        </w:rPr>
      </w:pPr>
      <w:proofErr w:type="spellStart"/>
      <w:r>
        <w:rPr>
          <w:rFonts w:ascii="Arial Narrow" w:hAnsi="Arial Narrow"/>
          <w:b/>
          <w:color w:val="AC3370"/>
          <w:spacing w:val="-2"/>
          <w:w w:val="135"/>
          <w:sz w:val="12"/>
        </w:rPr>
        <w:t>Medienproduktionund</w:t>
      </w:r>
      <w:proofErr w:type="spellEnd"/>
      <w:r>
        <w:rPr>
          <w:rFonts w:ascii="Arial Narrow" w:hAnsi="Arial Narrow"/>
          <w:b/>
          <w:color w:val="AC3370"/>
          <w:spacing w:val="-12"/>
          <w:w w:val="135"/>
          <w:sz w:val="12"/>
        </w:rPr>
        <w:t xml:space="preserve"> </w:t>
      </w:r>
      <w:proofErr w:type="spellStart"/>
      <w:r>
        <w:rPr>
          <w:rFonts w:ascii="Arial Narrow" w:hAnsi="Arial Narrow"/>
          <w:b/>
          <w:color w:val="AC3370"/>
          <w:spacing w:val="-2"/>
          <w:w w:val="135"/>
          <w:sz w:val="12"/>
        </w:rPr>
        <w:t>Prä­</w:t>
      </w:r>
      <w:proofErr w:type="spellEnd"/>
      <w:r>
        <w:rPr>
          <w:rFonts w:ascii="Arial Narrow" w:hAnsi="Arial Narrow"/>
          <w:b/>
          <w:color w:val="AC3370"/>
          <w:spacing w:val="40"/>
          <w:w w:val="135"/>
          <w:sz w:val="12"/>
        </w:rPr>
        <w:t xml:space="preserve"> </w:t>
      </w:r>
      <w:proofErr w:type="spellStart"/>
      <w:r>
        <w:rPr>
          <w:rFonts w:ascii="Arial Narrow" w:hAnsi="Arial Narrow"/>
          <w:b/>
          <w:color w:val="AC3370"/>
          <w:spacing w:val="-2"/>
          <w:w w:val="135"/>
          <w:sz w:val="12"/>
        </w:rPr>
        <w:t>sentation</w:t>
      </w:r>
      <w:proofErr w:type="spellEnd"/>
    </w:p>
    <w:p w14:paraId="6887868A" w14:textId="77777777" w:rsidR="00EC48B8" w:rsidRDefault="00EC48B8">
      <w:pPr>
        <w:pStyle w:val="Textkrper"/>
        <w:spacing w:before="28"/>
        <w:rPr>
          <w:rFonts w:ascii="Arial Narrow"/>
          <w:b/>
          <w:sz w:val="12"/>
        </w:rPr>
      </w:pPr>
    </w:p>
    <w:p w14:paraId="3241440F" w14:textId="77777777" w:rsidR="00EC48B8" w:rsidRDefault="00435DB8">
      <w:pPr>
        <w:spacing w:line="266" w:lineRule="auto"/>
        <w:ind w:left="107" w:right="58" w:firstLine="6"/>
        <w:rPr>
          <w:rFonts w:ascii="Arial" w:hAnsi="Arial"/>
          <w:sz w:val="13"/>
        </w:rPr>
      </w:pPr>
      <w:r>
        <w:rPr>
          <w:rFonts w:ascii="Arial" w:hAnsi="Arial"/>
          <w:color w:val="464646"/>
          <w:w w:val="105"/>
          <w:sz w:val="13"/>
        </w:rPr>
        <w:t>Medienprodukte</w:t>
      </w:r>
      <w:r>
        <w:rPr>
          <w:rFonts w:ascii="Arial" w:hAnsi="Arial"/>
          <w:color w:val="464646"/>
          <w:spacing w:val="-17"/>
          <w:w w:val="105"/>
          <w:sz w:val="13"/>
        </w:rPr>
        <w:t xml:space="preserve"> </w:t>
      </w:r>
      <w:proofErr w:type="spellStart"/>
      <w:r>
        <w:rPr>
          <w:rFonts w:ascii="Arial" w:hAnsi="Arial"/>
          <w:color w:val="5E5E5E"/>
          <w:w w:val="105"/>
          <w:sz w:val="13"/>
        </w:rPr>
        <w:t>a</w:t>
      </w:r>
      <w:r>
        <w:rPr>
          <w:rFonts w:ascii="Arial" w:hAnsi="Arial"/>
          <w:color w:val="464646"/>
          <w:w w:val="105"/>
          <w:sz w:val="13"/>
        </w:rPr>
        <w:t>dr</w:t>
      </w:r>
      <w:r>
        <w:rPr>
          <w:rFonts w:ascii="Arial" w:hAnsi="Arial"/>
          <w:color w:val="5E5E5E"/>
          <w:w w:val="105"/>
          <w:sz w:val="13"/>
        </w:rPr>
        <w:t>essaten</w:t>
      </w:r>
      <w:r>
        <w:rPr>
          <w:rFonts w:ascii="Arial" w:hAnsi="Arial"/>
          <w:color w:val="1C1C1C"/>
          <w:w w:val="105"/>
          <w:sz w:val="13"/>
        </w:rPr>
        <w:t>­</w:t>
      </w:r>
      <w:proofErr w:type="spellEnd"/>
      <w:r>
        <w:rPr>
          <w:rFonts w:ascii="Arial" w:hAnsi="Arial"/>
          <w:color w:val="1C1C1C"/>
          <w:spacing w:val="40"/>
          <w:w w:val="105"/>
          <w:sz w:val="13"/>
        </w:rPr>
        <w:t xml:space="preserve"> </w:t>
      </w:r>
      <w:r>
        <w:rPr>
          <w:rFonts w:ascii="Arial" w:hAnsi="Arial"/>
          <w:color w:val="5E5E5E"/>
          <w:w w:val="105"/>
          <w:sz w:val="13"/>
        </w:rPr>
        <w:t xml:space="preserve">gerecht </w:t>
      </w:r>
      <w:r>
        <w:rPr>
          <w:rFonts w:ascii="Arial" w:hAnsi="Arial"/>
          <w:color w:val="707070"/>
          <w:w w:val="105"/>
          <w:sz w:val="13"/>
        </w:rPr>
        <w:t xml:space="preserve">planen, </w:t>
      </w:r>
      <w:r>
        <w:rPr>
          <w:rFonts w:ascii="Arial" w:hAnsi="Arial"/>
          <w:color w:val="5E5E5E"/>
          <w:w w:val="105"/>
          <w:sz w:val="13"/>
        </w:rPr>
        <w:t xml:space="preserve">gestalten </w:t>
      </w:r>
      <w:r>
        <w:rPr>
          <w:rFonts w:ascii="Arial" w:hAnsi="Arial"/>
          <w:color w:val="464646"/>
          <w:w w:val="105"/>
          <w:sz w:val="13"/>
        </w:rPr>
        <w:t>und</w:t>
      </w:r>
      <w:r>
        <w:rPr>
          <w:rFonts w:ascii="Arial" w:hAnsi="Arial"/>
          <w:color w:val="464646"/>
          <w:spacing w:val="40"/>
          <w:w w:val="105"/>
          <w:sz w:val="13"/>
        </w:rPr>
        <w:t xml:space="preserve"> </w:t>
      </w:r>
      <w:r>
        <w:rPr>
          <w:rFonts w:ascii="Arial" w:hAnsi="Arial"/>
          <w:color w:val="5E5E5E"/>
          <w:sz w:val="13"/>
        </w:rPr>
        <w:t>pr</w:t>
      </w:r>
      <w:r>
        <w:rPr>
          <w:rFonts w:ascii="Arial" w:hAnsi="Arial"/>
          <w:color w:val="464646"/>
          <w:sz w:val="13"/>
        </w:rPr>
        <w:t>ä</w:t>
      </w:r>
      <w:r>
        <w:rPr>
          <w:rFonts w:ascii="Arial" w:hAnsi="Arial"/>
          <w:color w:val="5E5E5E"/>
          <w:sz w:val="13"/>
        </w:rPr>
        <w:t>sent</w:t>
      </w:r>
      <w:r>
        <w:rPr>
          <w:rFonts w:ascii="Arial" w:hAnsi="Arial"/>
          <w:color w:val="1C1C1C"/>
          <w:sz w:val="13"/>
        </w:rPr>
        <w:t>i</w:t>
      </w:r>
      <w:r>
        <w:rPr>
          <w:rFonts w:ascii="Arial" w:hAnsi="Arial"/>
          <w:color w:val="5E5E5E"/>
          <w:sz w:val="13"/>
        </w:rPr>
        <w:t>eren</w:t>
      </w:r>
      <w:r>
        <w:rPr>
          <w:rFonts w:ascii="Arial" w:hAnsi="Arial"/>
          <w:color w:val="808080"/>
          <w:sz w:val="13"/>
        </w:rPr>
        <w:t>;</w:t>
      </w:r>
      <w:r>
        <w:rPr>
          <w:rFonts w:ascii="Arial" w:hAnsi="Arial"/>
          <w:color w:val="808080"/>
          <w:spacing w:val="-2"/>
          <w:sz w:val="13"/>
        </w:rPr>
        <w:t xml:space="preserve"> </w:t>
      </w:r>
      <w:r>
        <w:rPr>
          <w:rFonts w:ascii="Arial" w:hAnsi="Arial"/>
          <w:color w:val="5E5E5E"/>
          <w:sz w:val="13"/>
        </w:rPr>
        <w:t>Mög</w:t>
      </w:r>
      <w:r>
        <w:rPr>
          <w:rFonts w:ascii="Arial" w:hAnsi="Arial"/>
          <w:color w:val="808080"/>
          <w:sz w:val="13"/>
        </w:rPr>
        <w:t>l</w:t>
      </w:r>
      <w:r>
        <w:rPr>
          <w:rFonts w:ascii="Arial" w:hAnsi="Arial"/>
          <w:color w:val="1C1C1C"/>
          <w:sz w:val="13"/>
        </w:rPr>
        <w:t>i</w:t>
      </w:r>
      <w:r>
        <w:rPr>
          <w:rFonts w:ascii="Arial" w:hAnsi="Arial"/>
          <w:color w:val="5E5E5E"/>
          <w:sz w:val="13"/>
        </w:rPr>
        <w:t>ch</w:t>
      </w:r>
      <w:r>
        <w:rPr>
          <w:rFonts w:ascii="Arial" w:hAnsi="Arial"/>
          <w:color w:val="464646"/>
          <w:sz w:val="13"/>
        </w:rPr>
        <w:t>k</w:t>
      </w:r>
      <w:r>
        <w:rPr>
          <w:rFonts w:ascii="Arial" w:hAnsi="Arial"/>
          <w:color w:val="5E5E5E"/>
          <w:sz w:val="13"/>
        </w:rPr>
        <w:t>e</w:t>
      </w:r>
      <w:r>
        <w:rPr>
          <w:rFonts w:ascii="Arial" w:hAnsi="Arial"/>
          <w:color w:val="1C1C1C"/>
          <w:sz w:val="13"/>
        </w:rPr>
        <w:t>i</w:t>
      </w:r>
      <w:r>
        <w:rPr>
          <w:rFonts w:ascii="Arial" w:hAnsi="Arial"/>
          <w:color w:val="5E5E5E"/>
          <w:sz w:val="13"/>
        </w:rPr>
        <w:t xml:space="preserve">ten </w:t>
      </w:r>
      <w:r>
        <w:rPr>
          <w:rFonts w:ascii="Arial" w:hAnsi="Arial"/>
          <w:color w:val="707070"/>
          <w:sz w:val="13"/>
        </w:rPr>
        <w:t>des</w:t>
      </w:r>
      <w:r>
        <w:rPr>
          <w:rFonts w:ascii="Arial" w:hAnsi="Arial"/>
          <w:color w:val="707070"/>
          <w:spacing w:val="40"/>
          <w:w w:val="105"/>
          <w:sz w:val="13"/>
        </w:rPr>
        <w:t xml:space="preserve"> </w:t>
      </w:r>
      <w:proofErr w:type="spellStart"/>
      <w:r>
        <w:rPr>
          <w:rFonts w:ascii="Arial" w:hAnsi="Arial"/>
          <w:color w:val="5E5E5E"/>
          <w:w w:val="105"/>
          <w:sz w:val="13"/>
        </w:rPr>
        <w:t>Veröffentlichensund</w:t>
      </w:r>
      <w:proofErr w:type="spellEnd"/>
      <w:r>
        <w:rPr>
          <w:rFonts w:ascii="Arial" w:hAnsi="Arial"/>
          <w:color w:val="5E5E5E"/>
          <w:spacing w:val="-11"/>
          <w:w w:val="105"/>
          <w:sz w:val="13"/>
        </w:rPr>
        <w:t xml:space="preserve"> </w:t>
      </w:r>
      <w:r>
        <w:rPr>
          <w:rFonts w:ascii="Arial" w:hAnsi="Arial"/>
          <w:color w:val="1C1C1C"/>
          <w:w w:val="105"/>
          <w:sz w:val="13"/>
        </w:rPr>
        <w:t>T</w:t>
      </w:r>
      <w:r>
        <w:rPr>
          <w:rFonts w:ascii="Arial" w:hAnsi="Arial"/>
          <w:color w:val="5E5E5E"/>
          <w:w w:val="105"/>
          <w:sz w:val="13"/>
        </w:rPr>
        <w:t>e</w:t>
      </w:r>
      <w:r>
        <w:rPr>
          <w:rFonts w:ascii="Arial" w:hAnsi="Arial"/>
          <w:color w:val="1C1C1C"/>
          <w:w w:val="105"/>
          <w:sz w:val="13"/>
        </w:rPr>
        <w:t>il</w:t>
      </w:r>
      <w:r>
        <w:rPr>
          <w:rFonts w:ascii="Arial" w:hAnsi="Arial"/>
          <w:color w:val="5E5E5E"/>
          <w:w w:val="105"/>
          <w:sz w:val="13"/>
        </w:rPr>
        <w:t>ens</w:t>
      </w:r>
      <w:r>
        <w:rPr>
          <w:rFonts w:ascii="Arial" w:hAnsi="Arial"/>
          <w:color w:val="5E5E5E"/>
          <w:spacing w:val="40"/>
          <w:w w:val="105"/>
          <w:sz w:val="13"/>
        </w:rPr>
        <w:t xml:space="preserve"> </w:t>
      </w:r>
      <w:r>
        <w:rPr>
          <w:rFonts w:ascii="Arial" w:hAnsi="Arial"/>
          <w:color w:val="707070"/>
          <w:w w:val="105"/>
          <w:sz w:val="13"/>
        </w:rPr>
        <w:t>kennen</w:t>
      </w:r>
      <w:r>
        <w:rPr>
          <w:rFonts w:ascii="Arial" w:hAnsi="Arial"/>
          <w:color w:val="707070"/>
          <w:spacing w:val="-14"/>
          <w:w w:val="105"/>
          <w:sz w:val="13"/>
        </w:rPr>
        <w:t xml:space="preserve"> </w:t>
      </w:r>
      <w:r>
        <w:rPr>
          <w:rFonts w:ascii="Arial" w:hAnsi="Arial"/>
          <w:color w:val="5E5E5E"/>
          <w:w w:val="105"/>
          <w:sz w:val="13"/>
        </w:rPr>
        <w:t>und</w:t>
      </w:r>
      <w:r>
        <w:rPr>
          <w:rFonts w:ascii="Arial" w:hAnsi="Arial"/>
          <w:color w:val="5E5E5E"/>
          <w:spacing w:val="-2"/>
          <w:w w:val="105"/>
          <w:sz w:val="13"/>
        </w:rPr>
        <w:t xml:space="preserve"> </w:t>
      </w:r>
      <w:r>
        <w:rPr>
          <w:rFonts w:ascii="Arial" w:hAnsi="Arial"/>
          <w:color w:val="5E5E5E"/>
          <w:w w:val="105"/>
          <w:sz w:val="13"/>
        </w:rPr>
        <w:t>nutzen</w:t>
      </w:r>
    </w:p>
    <w:p w14:paraId="0CDCCAD2" w14:textId="77777777" w:rsidR="00EC48B8" w:rsidRDefault="00EC48B8">
      <w:pPr>
        <w:pStyle w:val="Textkrper"/>
        <w:spacing w:before="32"/>
        <w:rPr>
          <w:rFonts w:ascii="Arial"/>
          <w:sz w:val="13"/>
        </w:rPr>
      </w:pPr>
    </w:p>
    <w:p w14:paraId="0D5D85D3" w14:textId="77777777" w:rsidR="00EC48B8" w:rsidRDefault="00435DB8">
      <w:pPr>
        <w:pStyle w:val="Listenabsatz"/>
        <w:numPr>
          <w:ilvl w:val="1"/>
          <w:numId w:val="3"/>
        </w:numPr>
        <w:tabs>
          <w:tab w:val="left" w:pos="327"/>
        </w:tabs>
        <w:ind w:left="327" w:hanging="213"/>
        <w:rPr>
          <w:rFonts w:ascii="Arial Narrow"/>
          <w:b/>
          <w:sz w:val="12"/>
        </w:rPr>
      </w:pPr>
      <w:r>
        <w:rPr>
          <w:rFonts w:ascii="Arial Narrow"/>
          <w:b/>
          <w:color w:val="AC3370"/>
          <w:spacing w:val="-2"/>
          <w:w w:val="135"/>
          <w:sz w:val="12"/>
        </w:rPr>
        <w:t>Gestaltungsmittel</w:t>
      </w:r>
    </w:p>
    <w:p w14:paraId="57E3B795" w14:textId="77777777" w:rsidR="00EC48B8" w:rsidRDefault="00EC48B8">
      <w:pPr>
        <w:pStyle w:val="Textkrper"/>
        <w:rPr>
          <w:rFonts w:ascii="Arial Narrow"/>
          <w:b/>
          <w:sz w:val="12"/>
        </w:rPr>
      </w:pPr>
    </w:p>
    <w:p w14:paraId="5606B75A" w14:textId="77777777" w:rsidR="00EC48B8" w:rsidRDefault="00EC48B8">
      <w:pPr>
        <w:pStyle w:val="Textkrper"/>
        <w:spacing w:before="97"/>
        <w:rPr>
          <w:rFonts w:ascii="Arial Narrow"/>
          <w:b/>
          <w:sz w:val="12"/>
        </w:rPr>
      </w:pPr>
    </w:p>
    <w:p w14:paraId="5AB4EAEF" w14:textId="77777777" w:rsidR="00EC48B8" w:rsidRDefault="00435DB8">
      <w:pPr>
        <w:spacing w:before="1" w:line="266" w:lineRule="auto"/>
        <w:ind w:left="107" w:right="58" w:firstLine="1"/>
        <w:rPr>
          <w:rFonts w:ascii="Arial" w:hAnsi="Arial"/>
          <w:sz w:val="13"/>
        </w:rPr>
      </w:pPr>
      <w:r>
        <w:rPr>
          <w:rFonts w:ascii="Arial" w:hAnsi="Arial"/>
          <w:color w:val="5E5E5E"/>
          <w:w w:val="105"/>
          <w:sz w:val="13"/>
        </w:rPr>
        <w:t>Gesta</w:t>
      </w:r>
      <w:r>
        <w:rPr>
          <w:rFonts w:ascii="Arial" w:hAnsi="Arial"/>
          <w:color w:val="1C1C1C"/>
          <w:w w:val="105"/>
          <w:sz w:val="13"/>
        </w:rPr>
        <w:t>l</w:t>
      </w:r>
      <w:r>
        <w:rPr>
          <w:rFonts w:ascii="Arial" w:hAnsi="Arial"/>
          <w:color w:val="5E5E5E"/>
          <w:w w:val="105"/>
          <w:sz w:val="13"/>
        </w:rPr>
        <w:t>tun</w:t>
      </w:r>
      <w:r>
        <w:rPr>
          <w:rFonts w:ascii="Arial" w:hAnsi="Arial"/>
          <w:color w:val="464646"/>
          <w:w w:val="105"/>
          <w:sz w:val="13"/>
        </w:rPr>
        <w:t>g</w:t>
      </w:r>
      <w:r>
        <w:rPr>
          <w:rFonts w:ascii="Arial" w:hAnsi="Arial"/>
          <w:color w:val="5E5E5E"/>
          <w:w w:val="105"/>
          <w:sz w:val="13"/>
        </w:rPr>
        <w:t>sm</w:t>
      </w:r>
      <w:r>
        <w:rPr>
          <w:rFonts w:ascii="Arial" w:hAnsi="Arial"/>
          <w:color w:val="1C1C1C"/>
          <w:w w:val="105"/>
          <w:sz w:val="13"/>
        </w:rPr>
        <w:t>i</w:t>
      </w:r>
      <w:r>
        <w:rPr>
          <w:rFonts w:ascii="Arial" w:hAnsi="Arial"/>
          <w:color w:val="707070"/>
          <w:w w:val="105"/>
          <w:sz w:val="13"/>
        </w:rPr>
        <w:t xml:space="preserve">ttel </w:t>
      </w:r>
      <w:r>
        <w:rPr>
          <w:rFonts w:ascii="Arial" w:hAnsi="Arial"/>
          <w:color w:val="5E5E5E"/>
          <w:w w:val="105"/>
          <w:sz w:val="13"/>
        </w:rPr>
        <w:t>von</w:t>
      </w:r>
      <w:r>
        <w:rPr>
          <w:rFonts w:ascii="Arial" w:hAnsi="Arial"/>
          <w:color w:val="5E5E5E"/>
          <w:spacing w:val="-8"/>
          <w:w w:val="105"/>
          <w:sz w:val="13"/>
        </w:rPr>
        <w:t xml:space="preserve"> </w:t>
      </w:r>
      <w:r>
        <w:rPr>
          <w:rFonts w:ascii="Arial" w:hAnsi="Arial"/>
          <w:color w:val="5E5E5E"/>
          <w:w w:val="105"/>
          <w:sz w:val="13"/>
        </w:rPr>
        <w:t>Me</w:t>
      </w:r>
      <w:r>
        <w:rPr>
          <w:rFonts w:ascii="Arial" w:hAnsi="Arial"/>
          <w:color w:val="464646"/>
          <w:w w:val="105"/>
          <w:sz w:val="13"/>
        </w:rPr>
        <w:t>d</w:t>
      </w:r>
      <w:r>
        <w:rPr>
          <w:rFonts w:ascii="Arial" w:hAnsi="Arial"/>
          <w:color w:val="1C1C1C"/>
          <w:w w:val="105"/>
          <w:sz w:val="13"/>
        </w:rPr>
        <w:t>i</w:t>
      </w:r>
      <w:r>
        <w:rPr>
          <w:rFonts w:ascii="Arial" w:hAnsi="Arial"/>
          <w:color w:val="464646"/>
          <w:w w:val="105"/>
          <w:sz w:val="13"/>
        </w:rPr>
        <w:t>e</w:t>
      </w:r>
      <w:r>
        <w:rPr>
          <w:rFonts w:ascii="Arial" w:hAnsi="Arial"/>
          <w:color w:val="5E5E5E"/>
          <w:w w:val="105"/>
          <w:sz w:val="13"/>
        </w:rPr>
        <w:t>n</w:t>
      </w:r>
      <w:r>
        <w:rPr>
          <w:rFonts w:ascii="Arial" w:hAnsi="Arial"/>
          <w:color w:val="464646"/>
          <w:w w:val="105"/>
          <w:sz w:val="13"/>
        </w:rPr>
        <w:t>­</w:t>
      </w:r>
      <w:r>
        <w:rPr>
          <w:rFonts w:ascii="Arial" w:hAnsi="Arial"/>
          <w:color w:val="464646"/>
          <w:spacing w:val="40"/>
          <w:w w:val="105"/>
          <w:sz w:val="13"/>
        </w:rPr>
        <w:t xml:space="preserve"> </w:t>
      </w:r>
      <w:proofErr w:type="spellStart"/>
      <w:r>
        <w:rPr>
          <w:rFonts w:ascii="Arial" w:hAnsi="Arial"/>
          <w:color w:val="5E5E5E"/>
          <w:w w:val="105"/>
          <w:sz w:val="13"/>
        </w:rPr>
        <w:t>produkten</w:t>
      </w:r>
      <w:proofErr w:type="spellEnd"/>
      <w:r>
        <w:rPr>
          <w:rFonts w:ascii="Arial" w:hAnsi="Arial"/>
          <w:color w:val="5E5E5E"/>
          <w:spacing w:val="-2"/>
          <w:w w:val="105"/>
          <w:sz w:val="13"/>
        </w:rPr>
        <w:t xml:space="preserve"> </w:t>
      </w:r>
      <w:r>
        <w:rPr>
          <w:rFonts w:ascii="Arial" w:hAnsi="Arial"/>
          <w:color w:val="464646"/>
          <w:w w:val="105"/>
          <w:sz w:val="13"/>
        </w:rPr>
        <w:t>kennen,</w:t>
      </w:r>
      <w:r>
        <w:rPr>
          <w:rFonts w:ascii="Arial" w:hAnsi="Arial"/>
          <w:color w:val="464646"/>
          <w:spacing w:val="-14"/>
          <w:w w:val="105"/>
          <w:sz w:val="13"/>
        </w:rPr>
        <w:t xml:space="preserve"> </w:t>
      </w:r>
      <w:r>
        <w:rPr>
          <w:rFonts w:ascii="Arial" w:hAnsi="Arial"/>
          <w:color w:val="707070"/>
          <w:w w:val="105"/>
          <w:sz w:val="13"/>
        </w:rPr>
        <w:t>reflekt</w:t>
      </w:r>
      <w:r>
        <w:rPr>
          <w:rFonts w:ascii="Arial" w:hAnsi="Arial"/>
          <w:color w:val="1C1C1C"/>
          <w:w w:val="105"/>
          <w:sz w:val="13"/>
        </w:rPr>
        <w:t>i</w:t>
      </w:r>
      <w:r>
        <w:rPr>
          <w:rFonts w:ascii="Arial" w:hAnsi="Arial"/>
          <w:color w:val="5E5E5E"/>
          <w:w w:val="105"/>
          <w:sz w:val="13"/>
        </w:rPr>
        <w:t>ert</w:t>
      </w:r>
      <w:r>
        <w:rPr>
          <w:rFonts w:ascii="Arial" w:hAnsi="Arial"/>
          <w:color w:val="5E5E5E"/>
          <w:spacing w:val="40"/>
          <w:w w:val="105"/>
          <w:sz w:val="13"/>
        </w:rPr>
        <w:t xml:space="preserve"> </w:t>
      </w:r>
      <w:r>
        <w:rPr>
          <w:rFonts w:ascii="Arial" w:hAnsi="Arial"/>
          <w:color w:val="5E5E5E"/>
          <w:w w:val="105"/>
          <w:sz w:val="13"/>
        </w:rPr>
        <w:t>anwenden sowie</w:t>
      </w:r>
      <w:r>
        <w:rPr>
          <w:rFonts w:ascii="Arial" w:hAnsi="Arial"/>
          <w:color w:val="5E5E5E"/>
          <w:spacing w:val="-7"/>
          <w:w w:val="105"/>
          <w:sz w:val="13"/>
        </w:rPr>
        <w:t xml:space="preserve"> </w:t>
      </w:r>
      <w:r>
        <w:rPr>
          <w:rFonts w:ascii="Arial" w:hAnsi="Arial"/>
          <w:color w:val="5E5E5E"/>
          <w:w w:val="105"/>
          <w:sz w:val="13"/>
        </w:rPr>
        <w:t>h</w:t>
      </w:r>
      <w:r>
        <w:rPr>
          <w:rFonts w:ascii="Arial" w:hAnsi="Arial"/>
          <w:color w:val="1C1C1C"/>
          <w:w w:val="105"/>
          <w:sz w:val="13"/>
        </w:rPr>
        <w:t>i</w:t>
      </w:r>
      <w:r>
        <w:rPr>
          <w:rFonts w:ascii="Arial" w:hAnsi="Arial"/>
          <w:color w:val="5E5E5E"/>
          <w:w w:val="105"/>
          <w:sz w:val="13"/>
        </w:rPr>
        <w:t>ns</w:t>
      </w:r>
      <w:r>
        <w:rPr>
          <w:rFonts w:ascii="Arial" w:hAnsi="Arial"/>
          <w:color w:val="808080"/>
          <w:w w:val="105"/>
          <w:sz w:val="13"/>
        </w:rPr>
        <w:t>i</w:t>
      </w:r>
      <w:r>
        <w:rPr>
          <w:rFonts w:ascii="Arial" w:hAnsi="Arial"/>
          <w:color w:val="5E5E5E"/>
          <w:w w:val="105"/>
          <w:sz w:val="13"/>
        </w:rPr>
        <w:t>chtl</w:t>
      </w:r>
      <w:r>
        <w:rPr>
          <w:rFonts w:ascii="Arial" w:hAnsi="Arial"/>
          <w:color w:val="808080"/>
          <w:w w:val="105"/>
          <w:sz w:val="13"/>
        </w:rPr>
        <w:t>i</w:t>
      </w:r>
      <w:r>
        <w:rPr>
          <w:rFonts w:ascii="Arial" w:hAnsi="Arial"/>
          <w:color w:val="5E5E5E"/>
          <w:w w:val="105"/>
          <w:sz w:val="13"/>
        </w:rPr>
        <w:t>ch</w:t>
      </w:r>
      <w:r>
        <w:rPr>
          <w:rFonts w:ascii="Arial" w:hAnsi="Arial"/>
          <w:color w:val="5E5E5E"/>
          <w:spacing w:val="40"/>
          <w:w w:val="105"/>
          <w:sz w:val="13"/>
        </w:rPr>
        <w:t xml:space="preserve"> </w:t>
      </w:r>
      <w:r>
        <w:rPr>
          <w:rFonts w:ascii="Arial" w:hAnsi="Arial"/>
          <w:color w:val="808080"/>
          <w:w w:val="105"/>
          <w:sz w:val="13"/>
        </w:rPr>
        <w:t>ih</w:t>
      </w:r>
      <w:r>
        <w:rPr>
          <w:rFonts w:ascii="Arial" w:hAnsi="Arial"/>
          <w:color w:val="5E5E5E"/>
          <w:w w:val="105"/>
          <w:sz w:val="13"/>
        </w:rPr>
        <w:t>r</w:t>
      </w:r>
      <w:r>
        <w:rPr>
          <w:rFonts w:ascii="Arial" w:hAnsi="Arial"/>
          <w:color w:val="464646"/>
          <w:w w:val="105"/>
          <w:sz w:val="13"/>
        </w:rPr>
        <w:t>e</w:t>
      </w:r>
      <w:r>
        <w:rPr>
          <w:rFonts w:ascii="Arial" w:hAnsi="Arial"/>
          <w:color w:val="2D2D2D"/>
          <w:w w:val="105"/>
          <w:sz w:val="13"/>
        </w:rPr>
        <w:t>r</w:t>
      </w:r>
      <w:r>
        <w:rPr>
          <w:rFonts w:ascii="Arial" w:hAnsi="Arial"/>
          <w:color w:val="2D2D2D"/>
          <w:spacing w:val="-10"/>
          <w:w w:val="105"/>
          <w:sz w:val="13"/>
        </w:rPr>
        <w:t xml:space="preserve"> </w:t>
      </w:r>
      <w:r>
        <w:rPr>
          <w:rFonts w:ascii="Arial" w:hAnsi="Arial"/>
          <w:color w:val="464646"/>
          <w:w w:val="105"/>
          <w:sz w:val="13"/>
        </w:rPr>
        <w:t>Q</w:t>
      </w:r>
      <w:r>
        <w:rPr>
          <w:rFonts w:ascii="Arial" w:hAnsi="Arial"/>
          <w:color w:val="5E5E5E"/>
          <w:w w:val="105"/>
          <w:sz w:val="13"/>
        </w:rPr>
        <w:t>ua</w:t>
      </w:r>
      <w:r>
        <w:rPr>
          <w:rFonts w:ascii="Arial" w:hAnsi="Arial"/>
          <w:color w:val="2D2D2D"/>
          <w:w w:val="105"/>
          <w:sz w:val="13"/>
        </w:rPr>
        <w:t>l</w:t>
      </w:r>
      <w:r>
        <w:rPr>
          <w:rFonts w:ascii="Arial" w:hAnsi="Arial"/>
          <w:color w:val="808080"/>
          <w:w w:val="105"/>
          <w:sz w:val="13"/>
        </w:rPr>
        <w:t>i</w:t>
      </w:r>
      <w:r>
        <w:rPr>
          <w:rFonts w:ascii="Arial" w:hAnsi="Arial"/>
          <w:color w:val="5E5E5E"/>
          <w:w w:val="105"/>
          <w:sz w:val="13"/>
        </w:rPr>
        <w:t>tät,</w:t>
      </w:r>
      <w:r>
        <w:rPr>
          <w:rFonts w:ascii="Arial" w:hAnsi="Arial"/>
          <w:color w:val="5E5E5E"/>
          <w:spacing w:val="-11"/>
          <w:w w:val="105"/>
          <w:sz w:val="13"/>
        </w:rPr>
        <w:t xml:space="preserve"> </w:t>
      </w:r>
      <w:r>
        <w:rPr>
          <w:rFonts w:ascii="Arial" w:hAnsi="Arial"/>
          <w:color w:val="5E5E5E"/>
          <w:w w:val="105"/>
          <w:sz w:val="13"/>
        </w:rPr>
        <w:t>W</w:t>
      </w:r>
      <w:r>
        <w:rPr>
          <w:rFonts w:ascii="Arial" w:hAnsi="Arial"/>
          <w:color w:val="1C1C1C"/>
          <w:w w:val="105"/>
          <w:sz w:val="13"/>
        </w:rPr>
        <w:t>ir</w:t>
      </w:r>
      <w:r>
        <w:rPr>
          <w:rFonts w:ascii="Arial" w:hAnsi="Arial"/>
          <w:color w:val="464646"/>
          <w:w w:val="105"/>
          <w:sz w:val="13"/>
        </w:rPr>
        <w:t>k</w:t>
      </w:r>
      <w:r>
        <w:rPr>
          <w:rFonts w:ascii="Arial" w:hAnsi="Arial"/>
          <w:color w:val="5E5E5E"/>
          <w:w w:val="105"/>
          <w:sz w:val="13"/>
        </w:rPr>
        <w:t>ung</w:t>
      </w:r>
      <w:r>
        <w:rPr>
          <w:rFonts w:ascii="Arial" w:hAnsi="Arial"/>
          <w:color w:val="5E5E5E"/>
          <w:spacing w:val="-14"/>
          <w:w w:val="105"/>
          <w:sz w:val="13"/>
        </w:rPr>
        <w:t xml:space="preserve"> </w:t>
      </w:r>
      <w:r>
        <w:rPr>
          <w:rFonts w:ascii="Arial" w:hAnsi="Arial"/>
          <w:color w:val="5E5E5E"/>
          <w:w w:val="105"/>
          <w:sz w:val="13"/>
        </w:rPr>
        <w:t>und</w:t>
      </w:r>
      <w:r>
        <w:rPr>
          <w:rFonts w:ascii="Arial" w:hAnsi="Arial"/>
          <w:color w:val="5E5E5E"/>
          <w:spacing w:val="-13"/>
          <w:w w:val="105"/>
          <w:sz w:val="13"/>
        </w:rPr>
        <w:t xml:space="preserve"> </w:t>
      </w:r>
      <w:r>
        <w:rPr>
          <w:rFonts w:ascii="Arial" w:hAnsi="Arial"/>
          <w:color w:val="5E5E5E"/>
          <w:w w:val="105"/>
          <w:sz w:val="13"/>
        </w:rPr>
        <w:t>Aus</w:t>
      </w:r>
      <w:r>
        <w:rPr>
          <w:rFonts w:ascii="Arial" w:hAnsi="Arial"/>
          <w:color w:val="1C1C1C"/>
          <w:w w:val="105"/>
          <w:sz w:val="13"/>
        </w:rPr>
        <w:t>­</w:t>
      </w:r>
      <w:r>
        <w:rPr>
          <w:rFonts w:ascii="Arial" w:hAnsi="Arial"/>
          <w:color w:val="1C1C1C"/>
          <w:spacing w:val="40"/>
          <w:w w:val="105"/>
          <w:sz w:val="13"/>
        </w:rPr>
        <w:t xml:space="preserve"> </w:t>
      </w:r>
      <w:proofErr w:type="spellStart"/>
      <w:r>
        <w:rPr>
          <w:rFonts w:ascii="Arial" w:hAnsi="Arial"/>
          <w:color w:val="5E5E5E"/>
          <w:w w:val="105"/>
          <w:sz w:val="13"/>
        </w:rPr>
        <w:t>sageabsicht</w:t>
      </w:r>
      <w:proofErr w:type="spellEnd"/>
      <w:r>
        <w:rPr>
          <w:rFonts w:ascii="Arial" w:hAnsi="Arial"/>
          <w:color w:val="5E5E5E"/>
          <w:spacing w:val="-2"/>
          <w:w w:val="105"/>
          <w:sz w:val="13"/>
        </w:rPr>
        <w:t xml:space="preserve"> </w:t>
      </w:r>
      <w:r>
        <w:rPr>
          <w:rFonts w:ascii="Arial" w:hAnsi="Arial"/>
          <w:color w:val="5E5E5E"/>
          <w:w w:val="105"/>
          <w:sz w:val="13"/>
        </w:rPr>
        <w:t>beurteilen</w:t>
      </w:r>
    </w:p>
    <w:p w14:paraId="69A5BA99" w14:textId="77777777" w:rsidR="00EC48B8" w:rsidRDefault="00EC48B8">
      <w:pPr>
        <w:pStyle w:val="Textkrper"/>
        <w:spacing w:before="63"/>
        <w:rPr>
          <w:rFonts w:ascii="Arial"/>
          <w:sz w:val="13"/>
        </w:rPr>
      </w:pPr>
    </w:p>
    <w:p w14:paraId="15F46F61" w14:textId="77777777" w:rsidR="00EC48B8" w:rsidRDefault="00435DB8">
      <w:pPr>
        <w:pStyle w:val="Listenabsatz"/>
        <w:numPr>
          <w:ilvl w:val="1"/>
          <w:numId w:val="3"/>
        </w:numPr>
        <w:tabs>
          <w:tab w:val="left" w:pos="328"/>
        </w:tabs>
        <w:ind w:left="328" w:hanging="222"/>
        <w:rPr>
          <w:rFonts w:ascii="Arial Narrow"/>
          <w:b/>
          <w:sz w:val="12"/>
        </w:rPr>
      </w:pPr>
      <w:r>
        <w:rPr>
          <w:rFonts w:ascii="Arial Narrow"/>
          <w:b/>
          <w:color w:val="AC3370"/>
          <w:spacing w:val="-2"/>
          <w:w w:val="130"/>
          <w:sz w:val="12"/>
        </w:rPr>
        <w:t>Quellendokumentation</w:t>
      </w:r>
    </w:p>
    <w:p w14:paraId="5D619003" w14:textId="77777777" w:rsidR="00EC48B8" w:rsidRDefault="00EC48B8">
      <w:pPr>
        <w:pStyle w:val="Textkrper"/>
        <w:rPr>
          <w:rFonts w:ascii="Arial Narrow"/>
          <w:b/>
          <w:sz w:val="12"/>
        </w:rPr>
      </w:pPr>
    </w:p>
    <w:p w14:paraId="02DEB0A4" w14:textId="77777777" w:rsidR="00EC48B8" w:rsidRDefault="00EC48B8">
      <w:pPr>
        <w:pStyle w:val="Textkrper"/>
        <w:spacing w:before="98"/>
        <w:rPr>
          <w:rFonts w:ascii="Arial Narrow"/>
          <w:b/>
          <w:sz w:val="12"/>
        </w:rPr>
      </w:pPr>
    </w:p>
    <w:p w14:paraId="342B261F" w14:textId="77777777" w:rsidR="00EC48B8" w:rsidRDefault="00435DB8">
      <w:pPr>
        <w:spacing w:line="271" w:lineRule="auto"/>
        <w:ind w:left="107" w:right="58" w:firstLine="2"/>
        <w:rPr>
          <w:rFonts w:ascii="Arial" w:hAnsi="Arial"/>
          <w:sz w:val="13"/>
        </w:rPr>
      </w:pPr>
      <w:r>
        <w:rPr>
          <w:rFonts w:ascii="Arial" w:hAnsi="Arial"/>
          <w:color w:val="5E5E5E"/>
          <w:sz w:val="13"/>
        </w:rPr>
        <w:t xml:space="preserve">Standards </w:t>
      </w:r>
      <w:r>
        <w:rPr>
          <w:rFonts w:ascii="Arial" w:hAnsi="Arial"/>
          <w:color w:val="464646"/>
          <w:sz w:val="13"/>
        </w:rPr>
        <w:t>der Qu</w:t>
      </w:r>
      <w:r>
        <w:rPr>
          <w:rFonts w:ascii="Arial" w:hAnsi="Arial"/>
          <w:color w:val="5E5E5E"/>
          <w:sz w:val="13"/>
        </w:rPr>
        <w:t>e</w:t>
      </w:r>
      <w:r>
        <w:rPr>
          <w:rFonts w:ascii="Arial" w:hAnsi="Arial"/>
          <w:color w:val="2D2D2D"/>
          <w:sz w:val="13"/>
        </w:rPr>
        <w:t>l</w:t>
      </w:r>
      <w:r>
        <w:rPr>
          <w:rFonts w:ascii="Arial" w:hAnsi="Arial"/>
          <w:color w:val="808080"/>
          <w:sz w:val="13"/>
        </w:rPr>
        <w:t>l</w:t>
      </w:r>
      <w:r>
        <w:rPr>
          <w:rFonts w:ascii="Arial" w:hAnsi="Arial"/>
          <w:color w:val="5E5E5E"/>
          <w:sz w:val="13"/>
        </w:rPr>
        <w:t>enanga</w:t>
      </w:r>
      <w:r>
        <w:rPr>
          <w:rFonts w:ascii="Arial" w:hAnsi="Arial"/>
          <w:color w:val="464646"/>
          <w:sz w:val="13"/>
        </w:rPr>
        <w:t>b</w:t>
      </w:r>
      <w:r>
        <w:rPr>
          <w:rFonts w:ascii="Arial" w:hAnsi="Arial"/>
          <w:color w:val="5E5E5E"/>
          <w:sz w:val="13"/>
        </w:rPr>
        <w:t>en</w:t>
      </w:r>
      <w:r>
        <w:rPr>
          <w:rFonts w:ascii="Arial" w:hAnsi="Arial"/>
          <w:color w:val="5E5E5E"/>
          <w:spacing w:val="40"/>
          <w:sz w:val="13"/>
        </w:rPr>
        <w:t xml:space="preserve"> </w:t>
      </w:r>
      <w:r>
        <w:rPr>
          <w:rFonts w:ascii="Arial" w:hAnsi="Arial"/>
          <w:color w:val="5E5E5E"/>
          <w:sz w:val="13"/>
        </w:rPr>
        <w:t>beim</w:t>
      </w:r>
      <w:r>
        <w:rPr>
          <w:rFonts w:ascii="Arial" w:hAnsi="Arial"/>
          <w:color w:val="5E5E5E"/>
          <w:spacing w:val="-1"/>
          <w:sz w:val="13"/>
        </w:rPr>
        <w:t xml:space="preserve"> </w:t>
      </w:r>
      <w:r>
        <w:rPr>
          <w:rFonts w:ascii="Arial" w:hAnsi="Arial"/>
          <w:color w:val="464646"/>
          <w:sz w:val="13"/>
        </w:rPr>
        <w:t>Produ</w:t>
      </w:r>
      <w:r>
        <w:rPr>
          <w:rFonts w:ascii="Arial" w:hAnsi="Arial"/>
          <w:color w:val="5E5E5E"/>
          <w:sz w:val="13"/>
        </w:rPr>
        <w:t>z</w:t>
      </w:r>
      <w:r>
        <w:rPr>
          <w:rFonts w:ascii="Arial" w:hAnsi="Arial"/>
          <w:color w:val="808080"/>
          <w:sz w:val="13"/>
        </w:rPr>
        <w:t>i</w:t>
      </w:r>
      <w:r>
        <w:rPr>
          <w:rFonts w:ascii="Arial" w:hAnsi="Arial"/>
          <w:color w:val="5E5E5E"/>
          <w:sz w:val="13"/>
        </w:rPr>
        <w:t>eren und</w:t>
      </w:r>
      <w:r>
        <w:rPr>
          <w:rFonts w:ascii="Arial" w:hAnsi="Arial"/>
          <w:color w:val="5E5E5E"/>
          <w:spacing w:val="-4"/>
          <w:sz w:val="13"/>
        </w:rPr>
        <w:t xml:space="preserve"> </w:t>
      </w:r>
      <w:proofErr w:type="spellStart"/>
      <w:r>
        <w:rPr>
          <w:rFonts w:ascii="Arial" w:hAnsi="Arial"/>
          <w:color w:val="5E5E5E"/>
          <w:sz w:val="13"/>
        </w:rPr>
        <w:t>P</w:t>
      </w:r>
      <w:r>
        <w:rPr>
          <w:rFonts w:ascii="Arial" w:hAnsi="Arial"/>
          <w:color w:val="808080"/>
          <w:sz w:val="13"/>
        </w:rPr>
        <w:t>r</w:t>
      </w:r>
      <w:r>
        <w:rPr>
          <w:rFonts w:ascii="Arial" w:hAnsi="Arial"/>
          <w:color w:val="5E5E5E"/>
          <w:sz w:val="13"/>
        </w:rPr>
        <w:t>äsen</w:t>
      </w:r>
      <w:proofErr w:type="spellEnd"/>
      <w:r>
        <w:rPr>
          <w:rFonts w:ascii="Arial" w:hAnsi="Arial"/>
          <w:color w:val="2D2D2D"/>
          <w:sz w:val="13"/>
        </w:rPr>
        <w:t>­</w:t>
      </w:r>
      <w:r>
        <w:rPr>
          <w:rFonts w:ascii="Arial" w:hAnsi="Arial"/>
          <w:color w:val="2D2D2D"/>
          <w:spacing w:val="40"/>
          <w:sz w:val="13"/>
        </w:rPr>
        <w:t xml:space="preserve"> </w:t>
      </w:r>
      <w:proofErr w:type="spellStart"/>
      <w:r>
        <w:rPr>
          <w:rFonts w:ascii="Arial" w:hAnsi="Arial"/>
          <w:color w:val="5E5E5E"/>
          <w:sz w:val="13"/>
        </w:rPr>
        <w:t>t</w:t>
      </w:r>
      <w:r>
        <w:rPr>
          <w:rFonts w:ascii="Arial" w:hAnsi="Arial"/>
          <w:color w:val="2D2D2D"/>
          <w:sz w:val="13"/>
        </w:rPr>
        <w:t>i</w:t>
      </w:r>
      <w:r>
        <w:rPr>
          <w:rFonts w:ascii="Arial" w:hAnsi="Arial"/>
          <w:color w:val="5E5E5E"/>
          <w:sz w:val="13"/>
        </w:rPr>
        <w:t>e</w:t>
      </w:r>
      <w:r>
        <w:rPr>
          <w:rFonts w:ascii="Arial" w:hAnsi="Arial"/>
          <w:color w:val="464646"/>
          <w:sz w:val="13"/>
        </w:rPr>
        <w:t>r</w:t>
      </w:r>
      <w:r>
        <w:rPr>
          <w:rFonts w:ascii="Arial" w:hAnsi="Arial"/>
          <w:color w:val="5E5E5E"/>
          <w:sz w:val="13"/>
        </w:rPr>
        <w:t>en</w:t>
      </w:r>
      <w:proofErr w:type="spellEnd"/>
      <w:r>
        <w:rPr>
          <w:rFonts w:ascii="Arial" w:hAnsi="Arial"/>
          <w:color w:val="5E5E5E"/>
          <w:spacing w:val="-3"/>
          <w:sz w:val="13"/>
        </w:rPr>
        <w:t xml:space="preserve"> </w:t>
      </w:r>
      <w:r>
        <w:rPr>
          <w:rFonts w:ascii="Arial" w:hAnsi="Arial"/>
          <w:color w:val="5E5E5E"/>
          <w:sz w:val="13"/>
        </w:rPr>
        <w:t>von</w:t>
      </w:r>
      <w:r>
        <w:rPr>
          <w:rFonts w:ascii="Arial" w:hAnsi="Arial"/>
          <w:color w:val="5E5E5E"/>
          <w:spacing w:val="-7"/>
          <w:sz w:val="13"/>
        </w:rPr>
        <w:t xml:space="preserve"> </w:t>
      </w:r>
      <w:r>
        <w:rPr>
          <w:rFonts w:ascii="Arial" w:hAnsi="Arial"/>
          <w:color w:val="5E5E5E"/>
          <w:sz w:val="13"/>
        </w:rPr>
        <w:t>eigenen und</w:t>
      </w:r>
      <w:r>
        <w:rPr>
          <w:rFonts w:ascii="Arial" w:hAnsi="Arial"/>
          <w:color w:val="5E5E5E"/>
          <w:spacing w:val="-3"/>
          <w:sz w:val="13"/>
        </w:rPr>
        <w:t xml:space="preserve"> </w:t>
      </w:r>
      <w:r>
        <w:rPr>
          <w:rFonts w:ascii="Arial" w:hAnsi="Arial"/>
          <w:color w:val="5E5E5E"/>
          <w:sz w:val="13"/>
        </w:rPr>
        <w:t>fremden</w:t>
      </w:r>
      <w:r>
        <w:rPr>
          <w:rFonts w:ascii="Arial" w:hAnsi="Arial"/>
          <w:color w:val="5E5E5E"/>
          <w:spacing w:val="40"/>
          <w:sz w:val="13"/>
        </w:rPr>
        <w:t xml:space="preserve"> </w:t>
      </w:r>
      <w:r>
        <w:rPr>
          <w:rFonts w:ascii="Arial" w:hAnsi="Arial"/>
          <w:color w:val="464646"/>
          <w:sz w:val="13"/>
        </w:rPr>
        <w:t>I</w:t>
      </w:r>
      <w:r>
        <w:rPr>
          <w:rFonts w:ascii="Arial" w:hAnsi="Arial"/>
          <w:color w:val="5E5E5E"/>
          <w:sz w:val="13"/>
        </w:rPr>
        <w:t>nha</w:t>
      </w:r>
      <w:r>
        <w:rPr>
          <w:rFonts w:ascii="Arial" w:hAnsi="Arial"/>
          <w:color w:val="808080"/>
          <w:sz w:val="13"/>
        </w:rPr>
        <w:t>l</w:t>
      </w:r>
      <w:r>
        <w:rPr>
          <w:rFonts w:ascii="Arial" w:hAnsi="Arial"/>
          <w:color w:val="5E5E5E"/>
          <w:sz w:val="13"/>
        </w:rPr>
        <w:t>ten</w:t>
      </w:r>
      <w:r>
        <w:rPr>
          <w:rFonts w:ascii="Arial" w:hAnsi="Arial"/>
          <w:color w:val="5E5E5E"/>
          <w:spacing w:val="10"/>
          <w:sz w:val="13"/>
        </w:rPr>
        <w:t xml:space="preserve"> </w:t>
      </w:r>
      <w:r>
        <w:rPr>
          <w:rFonts w:ascii="Arial" w:hAnsi="Arial"/>
          <w:color w:val="464646"/>
          <w:sz w:val="13"/>
        </w:rPr>
        <w:t>kennen</w:t>
      </w:r>
      <w:r>
        <w:rPr>
          <w:rFonts w:ascii="Arial" w:hAnsi="Arial"/>
          <w:color w:val="464646"/>
          <w:spacing w:val="5"/>
          <w:sz w:val="13"/>
        </w:rPr>
        <w:t xml:space="preserve"> </w:t>
      </w:r>
      <w:r>
        <w:rPr>
          <w:rFonts w:ascii="Arial" w:hAnsi="Arial"/>
          <w:color w:val="5E5E5E"/>
          <w:sz w:val="13"/>
        </w:rPr>
        <w:t>und</w:t>
      </w:r>
      <w:r>
        <w:rPr>
          <w:rFonts w:ascii="Arial" w:hAnsi="Arial"/>
          <w:color w:val="5E5E5E"/>
          <w:spacing w:val="-8"/>
          <w:sz w:val="13"/>
        </w:rPr>
        <w:t xml:space="preserve"> </w:t>
      </w:r>
      <w:r>
        <w:rPr>
          <w:rFonts w:ascii="Arial" w:hAnsi="Arial"/>
          <w:color w:val="5E5E5E"/>
          <w:spacing w:val="-2"/>
          <w:sz w:val="13"/>
        </w:rPr>
        <w:t>anwenden</w:t>
      </w:r>
    </w:p>
    <w:p w14:paraId="766242FC" w14:textId="77777777" w:rsidR="00EC48B8" w:rsidRDefault="00EC48B8">
      <w:pPr>
        <w:pStyle w:val="Textkrper"/>
        <w:rPr>
          <w:rFonts w:ascii="Arial"/>
          <w:sz w:val="13"/>
        </w:rPr>
      </w:pPr>
    </w:p>
    <w:p w14:paraId="32B0B895" w14:textId="77777777" w:rsidR="00EC48B8" w:rsidRDefault="00EC48B8">
      <w:pPr>
        <w:pStyle w:val="Textkrper"/>
        <w:rPr>
          <w:rFonts w:ascii="Arial"/>
          <w:sz w:val="13"/>
        </w:rPr>
      </w:pPr>
    </w:p>
    <w:p w14:paraId="40A5E97F" w14:textId="77777777" w:rsidR="00EC48B8" w:rsidRDefault="00EC48B8">
      <w:pPr>
        <w:pStyle w:val="Textkrper"/>
        <w:rPr>
          <w:rFonts w:ascii="Arial"/>
          <w:sz w:val="13"/>
        </w:rPr>
      </w:pPr>
    </w:p>
    <w:p w14:paraId="37FB7DE9" w14:textId="77777777" w:rsidR="00EC48B8" w:rsidRDefault="00EC48B8">
      <w:pPr>
        <w:pStyle w:val="Textkrper"/>
        <w:spacing w:before="113"/>
        <w:rPr>
          <w:rFonts w:ascii="Arial"/>
          <w:sz w:val="13"/>
        </w:rPr>
      </w:pPr>
    </w:p>
    <w:p w14:paraId="461A2624" w14:textId="77777777" w:rsidR="00EC48B8" w:rsidRDefault="00435DB8">
      <w:pPr>
        <w:pStyle w:val="Listenabsatz"/>
        <w:numPr>
          <w:ilvl w:val="1"/>
          <w:numId w:val="3"/>
        </w:numPr>
        <w:tabs>
          <w:tab w:val="left" w:pos="325"/>
        </w:tabs>
        <w:spacing w:before="1"/>
        <w:ind w:left="325" w:hanging="211"/>
        <w:rPr>
          <w:rFonts w:ascii="Arial Narrow"/>
          <w:b/>
          <w:sz w:val="12"/>
        </w:rPr>
      </w:pPr>
      <w:r>
        <w:rPr>
          <w:rFonts w:ascii="Arial Narrow"/>
          <w:b/>
          <w:color w:val="AC3370"/>
          <w:w w:val="130"/>
          <w:sz w:val="12"/>
        </w:rPr>
        <w:t>Rechtliche</w:t>
      </w:r>
      <w:r>
        <w:rPr>
          <w:rFonts w:ascii="Arial Narrow"/>
          <w:b/>
          <w:color w:val="AC3370"/>
          <w:spacing w:val="-17"/>
          <w:w w:val="130"/>
          <w:sz w:val="12"/>
        </w:rPr>
        <w:t xml:space="preserve"> </w:t>
      </w:r>
      <w:r>
        <w:rPr>
          <w:rFonts w:ascii="Arial Narrow"/>
          <w:b/>
          <w:color w:val="AC3370"/>
          <w:spacing w:val="-2"/>
          <w:w w:val="130"/>
          <w:sz w:val="12"/>
        </w:rPr>
        <w:t>Grundlagen</w:t>
      </w:r>
    </w:p>
    <w:p w14:paraId="74360C64" w14:textId="77777777" w:rsidR="00EC48B8" w:rsidRDefault="00EC48B8">
      <w:pPr>
        <w:pStyle w:val="Textkrper"/>
        <w:rPr>
          <w:rFonts w:ascii="Arial Narrow"/>
          <w:b/>
          <w:sz w:val="12"/>
        </w:rPr>
      </w:pPr>
    </w:p>
    <w:p w14:paraId="588645F2" w14:textId="77777777" w:rsidR="00EC48B8" w:rsidRDefault="00EC48B8">
      <w:pPr>
        <w:pStyle w:val="Textkrper"/>
        <w:spacing w:before="73"/>
        <w:rPr>
          <w:rFonts w:ascii="Arial Narrow"/>
          <w:b/>
          <w:sz w:val="12"/>
        </w:rPr>
      </w:pPr>
    </w:p>
    <w:p w14:paraId="32364B3A" w14:textId="77777777" w:rsidR="00EC48B8" w:rsidRDefault="00435DB8">
      <w:pPr>
        <w:spacing w:line="266" w:lineRule="auto"/>
        <w:ind w:left="107" w:right="38" w:firstLine="6"/>
        <w:rPr>
          <w:rFonts w:ascii="Arial" w:hAnsi="Arial"/>
          <w:sz w:val="13"/>
        </w:rPr>
      </w:pPr>
      <w:r>
        <w:rPr>
          <w:rFonts w:ascii="Arial" w:hAnsi="Arial"/>
          <w:color w:val="5E5E5E"/>
          <w:w w:val="105"/>
          <w:sz w:val="13"/>
        </w:rPr>
        <w:t>Rech</w:t>
      </w:r>
      <w:r>
        <w:rPr>
          <w:rFonts w:ascii="Arial" w:hAnsi="Arial"/>
          <w:color w:val="464646"/>
          <w:w w:val="105"/>
          <w:sz w:val="13"/>
        </w:rPr>
        <w:t>tl</w:t>
      </w:r>
      <w:r>
        <w:rPr>
          <w:rFonts w:ascii="Arial" w:hAnsi="Arial"/>
          <w:color w:val="1C1C1C"/>
          <w:w w:val="105"/>
          <w:sz w:val="13"/>
        </w:rPr>
        <w:t>i</w:t>
      </w:r>
      <w:r>
        <w:rPr>
          <w:rFonts w:ascii="Arial" w:hAnsi="Arial"/>
          <w:color w:val="5E5E5E"/>
          <w:w w:val="105"/>
          <w:sz w:val="13"/>
        </w:rPr>
        <w:t>che</w:t>
      </w:r>
      <w:r>
        <w:rPr>
          <w:rFonts w:ascii="Arial" w:hAnsi="Arial"/>
          <w:color w:val="5E5E5E"/>
          <w:spacing w:val="-6"/>
          <w:w w:val="105"/>
          <w:sz w:val="13"/>
        </w:rPr>
        <w:t xml:space="preserve"> </w:t>
      </w:r>
      <w:r>
        <w:rPr>
          <w:rFonts w:ascii="Arial" w:hAnsi="Arial"/>
          <w:color w:val="5E5E5E"/>
          <w:w w:val="105"/>
          <w:sz w:val="13"/>
        </w:rPr>
        <w:t>G</w:t>
      </w:r>
      <w:r>
        <w:rPr>
          <w:rFonts w:ascii="Arial" w:hAnsi="Arial"/>
          <w:color w:val="808080"/>
          <w:w w:val="105"/>
          <w:sz w:val="13"/>
        </w:rPr>
        <w:t>r</w:t>
      </w:r>
      <w:r>
        <w:rPr>
          <w:rFonts w:ascii="Arial" w:hAnsi="Arial"/>
          <w:color w:val="5E5E5E"/>
          <w:w w:val="105"/>
          <w:sz w:val="13"/>
        </w:rPr>
        <w:t>un</w:t>
      </w:r>
      <w:r>
        <w:rPr>
          <w:rFonts w:ascii="Arial" w:hAnsi="Arial"/>
          <w:color w:val="464646"/>
          <w:w w:val="105"/>
          <w:sz w:val="13"/>
        </w:rPr>
        <w:t>d</w:t>
      </w:r>
      <w:r>
        <w:rPr>
          <w:rFonts w:ascii="Arial" w:hAnsi="Arial"/>
          <w:color w:val="2D2D2D"/>
          <w:w w:val="105"/>
          <w:sz w:val="13"/>
        </w:rPr>
        <w:t>l</w:t>
      </w:r>
      <w:r>
        <w:rPr>
          <w:rFonts w:ascii="Arial" w:hAnsi="Arial"/>
          <w:color w:val="5E5E5E"/>
          <w:w w:val="105"/>
          <w:sz w:val="13"/>
        </w:rPr>
        <w:t>agen</w:t>
      </w:r>
      <w:r>
        <w:rPr>
          <w:rFonts w:ascii="Arial" w:hAnsi="Arial"/>
          <w:color w:val="5E5E5E"/>
          <w:spacing w:val="-3"/>
          <w:w w:val="105"/>
          <w:sz w:val="13"/>
        </w:rPr>
        <w:t xml:space="preserve"> </w:t>
      </w:r>
      <w:r>
        <w:rPr>
          <w:rFonts w:ascii="Arial" w:hAnsi="Arial"/>
          <w:color w:val="5E5E5E"/>
          <w:w w:val="105"/>
          <w:sz w:val="13"/>
        </w:rPr>
        <w:t>des</w:t>
      </w:r>
      <w:r>
        <w:rPr>
          <w:rFonts w:ascii="Arial" w:hAnsi="Arial"/>
          <w:color w:val="5E5E5E"/>
          <w:spacing w:val="40"/>
          <w:w w:val="105"/>
          <w:sz w:val="13"/>
        </w:rPr>
        <w:t xml:space="preserve"> </w:t>
      </w:r>
      <w:r>
        <w:rPr>
          <w:rFonts w:ascii="Arial" w:hAnsi="Arial"/>
          <w:color w:val="5E5E5E"/>
          <w:w w:val="105"/>
          <w:sz w:val="13"/>
        </w:rPr>
        <w:t>P</w:t>
      </w:r>
      <w:r>
        <w:rPr>
          <w:rFonts w:ascii="Arial" w:hAnsi="Arial"/>
          <w:color w:val="464646"/>
          <w:w w:val="105"/>
          <w:sz w:val="13"/>
        </w:rPr>
        <w:t>e</w:t>
      </w:r>
      <w:r>
        <w:rPr>
          <w:rFonts w:ascii="Arial" w:hAnsi="Arial"/>
          <w:color w:val="707070"/>
          <w:w w:val="105"/>
          <w:sz w:val="13"/>
        </w:rPr>
        <w:t>rsönlich</w:t>
      </w:r>
      <w:r>
        <w:rPr>
          <w:rFonts w:ascii="Arial" w:hAnsi="Arial"/>
          <w:color w:val="464646"/>
          <w:w w:val="105"/>
          <w:sz w:val="13"/>
        </w:rPr>
        <w:t>k</w:t>
      </w:r>
      <w:r>
        <w:rPr>
          <w:rFonts w:ascii="Arial" w:hAnsi="Arial"/>
          <w:color w:val="5E5E5E"/>
          <w:w w:val="105"/>
          <w:sz w:val="13"/>
        </w:rPr>
        <w:t>e</w:t>
      </w:r>
      <w:r>
        <w:rPr>
          <w:rFonts w:ascii="Arial" w:hAnsi="Arial"/>
          <w:color w:val="1C1C1C"/>
          <w:w w:val="105"/>
          <w:sz w:val="13"/>
        </w:rPr>
        <w:t>i</w:t>
      </w:r>
      <w:r>
        <w:rPr>
          <w:rFonts w:ascii="Arial" w:hAnsi="Arial"/>
          <w:color w:val="5E5E5E"/>
          <w:w w:val="105"/>
          <w:sz w:val="13"/>
        </w:rPr>
        <w:t>ts</w:t>
      </w:r>
      <w:r>
        <w:rPr>
          <w:rFonts w:ascii="Arial" w:hAnsi="Arial"/>
          <w:color w:val="2D2D2D"/>
          <w:w w:val="105"/>
          <w:sz w:val="13"/>
        </w:rPr>
        <w:t xml:space="preserve">- </w:t>
      </w:r>
      <w:proofErr w:type="spellStart"/>
      <w:r>
        <w:rPr>
          <w:rFonts w:ascii="Arial" w:hAnsi="Arial"/>
          <w:color w:val="464646"/>
          <w:w w:val="105"/>
          <w:sz w:val="13"/>
        </w:rPr>
        <w:t>lu.a</w:t>
      </w:r>
      <w:proofErr w:type="spellEnd"/>
      <w:r>
        <w:rPr>
          <w:rFonts w:ascii="Arial" w:hAnsi="Arial"/>
          <w:color w:val="464646"/>
          <w:w w:val="105"/>
          <w:sz w:val="13"/>
        </w:rPr>
        <w:t>.</w:t>
      </w:r>
      <w:r>
        <w:rPr>
          <w:rFonts w:ascii="Arial" w:hAnsi="Arial"/>
          <w:color w:val="464646"/>
          <w:spacing w:val="-9"/>
          <w:w w:val="105"/>
          <w:sz w:val="13"/>
        </w:rPr>
        <w:t xml:space="preserve"> </w:t>
      </w:r>
      <w:r>
        <w:rPr>
          <w:rFonts w:ascii="Arial" w:hAnsi="Arial"/>
          <w:color w:val="464646"/>
          <w:w w:val="105"/>
          <w:sz w:val="13"/>
        </w:rPr>
        <w:t xml:space="preserve">des </w:t>
      </w:r>
      <w:r>
        <w:rPr>
          <w:rFonts w:ascii="Arial" w:hAnsi="Arial"/>
          <w:color w:val="5E5E5E"/>
          <w:w w:val="105"/>
          <w:sz w:val="13"/>
        </w:rPr>
        <w:t>B</w:t>
      </w:r>
      <w:r>
        <w:rPr>
          <w:rFonts w:ascii="Arial" w:hAnsi="Arial"/>
          <w:color w:val="808080"/>
          <w:w w:val="105"/>
          <w:sz w:val="13"/>
        </w:rPr>
        <w:t>ild</w:t>
      </w:r>
      <w:r>
        <w:rPr>
          <w:rFonts w:ascii="Arial" w:hAnsi="Arial"/>
          <w:color w:val="2D2D2D"/>
          <w:w w:val="105"/>
          <w:sz w:val="13"/>
        </w:rPr>
        <w:t>­</w:t>
      </w:r>
      <w:r>
        <w:rPr>
          <w:rFonts w:ascii="Arial" w:hAnsi="Arial"/>
          <w:color w:val="2D2D2D"/>
          <w:spacing w:val="40"/>
          <w:w w:val="105"/>
          <w:sz w:val="13"/>
        </w:rPr>
        <w:t xml:space="preserve"> </w:t>
      </w:r>
      <w:r>
        <w:rPr>
          <w:rFonts w:ascii="Arial" w:hAnsi="Arial"/>
          <w:color w:val="707070"/>
          <w:w w:val="105"/>
          <w:sz w:val="13"/>
        </w:rPr>
        <w:t>rechts</w:t>
      </w:r>
      <w:r>
        <w:rPr>
          <w:rFonts w:ascii="Arial" w:hAnsi="Arial"/>
          <w:color w:val="464646"/>
          <w:w w:val="105"/>
          <w:sz w:val="13"/>
        </w:rPr>
        <w:t>].</w:t>
      </w:r>
      <w:r>
        <w:rPr>
          <w:rFonts w:ascii="Arial" w:hAnsi="Arial"/>
          <w:color w:val="464646"/>
          <w:spacing w:val="-10"/>
          <w:w w:val="105"/>
          <w:sz w:val="13"/>
        </w:rPr>
        <w:t xml:space="preserve"> </w:t>
      </w:r>
      <w:r>
        <w:rPr>
          <w:rFonts w:ascii="Arial" w:hAnsi="Arial"/>
          <w:color w:val="5E5E5E"/>
          <w:w w:val="105"/>
          <w:sz w:val="13"/>
        </w:rPr>
        <w:t>Urhebe</w:t>
      </w:r>
      <w:r>
        <w:rPr>
          <w:rFonts w:ascii="Arial" w:hAnsi="Arial"/>
          <w:color w:val="2D2D2D"/>
          <w:w w:val="105"/>
          <w:sz w:val="13"/>
        </w:rPr>
        <w:t>r-</w:t>
      </w:r>
      <w:r>
        <w:rPr>
          <w:rFonts w:ascii="Arial" w:hAnsi="Arial"/>
          <w:color w:val="2D2D2D"/>
          <w:spacing w:val="-9"/>
          <w:w w:val="105"/>
          <w:sz w:val="13"/>
        </w:rPr>
        <w:t xml:space="preserve"> </w:t>
      </w:r>
      <w:r>
        <w:rPr>
          <w:rFonts w:ascii="Arial" w:hAnsi="Arial"/>
          <w:color w:val="5E5E5E"/>
          <w:w w:val="105"/>
          <w:sz w:val="13"/>
        </w:rPr>
        <w:t>und</w:t>
      </w:r>
      <w:r>
        <w:rPr>
          <w:rFonts w:ascii="Arial" w:hAnsi="Arial"/>
          <w:color w:val="5E5E5E"/>
          <w:spacing w:val="-16"/>
          <w:w w:val="105"/>
          <w:sz w:val="13"/>
        </w:rPr>
        <w:t xml:space="preserve"> </w:t>
      </w:r>
      <w:proofErr w:type="spellStart"/>
      <w:r>
        <w:rPr>
          <w:rFonts w:ascii="Arial" w:hAnsi="Arial"/>
          <w:color w:val="5E5E5E"/>
          <w:w w:val="105"/>
          <w:sz w:val="13"/>
        </w:rPr>
        <w:t>Nu</w:t>
      </w:r>
      <w:r>
        <w:rPr>
          <w:rFonts w:ascii="Arial" w:hAnsi="Arial"/>
          <w:color w:val="808080"/>
          <w:w w:val="105"/>
          <w:sz w:val="13"/>
        </w:rPr>
        <w:t>t</w:t>
      </w:r>
      <w:r>
        <w:rPr>
          <w:rFonts w:ascii="Arial" w:hAnsi="Arial"/>
          <w:color w:val="5E5E5E"/>
          <w:w w:val="105"/>
          <w:sz w:val="13"/>
        </w:rPr>
        <w:t>zungs</w:t>
      </w:r>
      <w:r>
        <w:rPr>
          <w:rFonts w:ascii="Arial" w:hAnsi="Arial"/>
          <w:color w:val="2D2D2D"/>
          <w:w w:val="105"/>
          <w:sz w:val="13"/>
        </w:rPr>
        <w:t>­</w:t>
      </w:r>
      <w:proofErr w:type="spellEnd"/>
      <w:r>
        <w:rPr>
          <w:rFonts w:ascii="Arial" w:hAnsi="Arial"/>
          <w:color w:val="2D2D2D"/>
          <w:spacing w:val="40"/>
          <w:w w:val="105"/>
          <w:sz w:val="13"/>
        </w:rPr>
        <w:t xml:space="preserve"> </w:t>
      </w:r>
      <w:r>
        <w:rPr>
          <w:rFonts w:ascii="Arial" w:hAnsi="Arial"/>
          <w:color w:val="707070"/>
          <w:w w:val="105"/>
          <w:sz w:val="13"/>
        </w:rPr>
        <w:t xml:space="preserve">rechts </w:t>
      </w:r>
      <w:proofErr w:type="spellStart"/>
      <w:r>
        <w:rPr>
          <w:rFonts w:ascii="Arial" w:hAnsi="Arial"/>
          <w:color w:val="464646"/>
          <w:w w:val="105"/>
          <w:sz w:val="13"/>
        </w:rPr>
        <w:t>l</w:t>
      </w:r>
      <w:r>
        <w:rPr>
          <w:rFonts w:ascii="Arial" w:hAnsi="Arial"/>
          <w:color w:val="5E5E5E"/>
          <w:w w:val="105"/>
          <w:sz w:val="13"/>
        </w:rPr>
        <w:t>u</w:t>
      </w:r>
      <w:r>
        <w:rPr>
          <w:rFonts w:ascii="Arial" w:hAnsi="Arial"/>
          <w:color w:val="080808"/>
          <w:w w:val="105"/>
          <w:sz w:val="13"/>
        </w:rPr>
        <w:t>.</w:t>
      </w:r>
      <w:r>
        <w:rPr>
          <w:rFonts w:ascii="Arial" w:hAnsi="Arial"/>
          <w:color w:val="5E5E5E"/>
          <w:w w:val="105"/>
          <w:sz w:val="13"/>
        </w:rPr>
        <w:t>a</w:t>
      </w:r>
      <w:proofErr w:type="spellEnd"/>
      <w:r>
        <w:rPr>
          <w:rFonts w:ascii="Arial" w:hAnsi="Arial"/>
          <w:color w:val="5E5E5E"/>
          <w:w w:val="105"/>
          <w:sz w:val="13"/>
        </w:rPr>
        <w:t xml:space="preserve">. Lizenzen] </w:t>
      </w:r>
      <w:proofErr w:type="spellStart"/>
      <w:r>
        <w:rPr>
          <w:rFonts w:ascii="Arial" w:hAnsi="Arial"/>
          <w:color w:val="5E5E5E"/>
          <w:w w:val="105"/>
          <w:sz w:val="13"/>
        </w:rPr>
        <w:t>ü</w:t>
      </w:r>
      <w:r>
        <w:rPr>
          <w:rFonts w:ascii="Arial" w:hAnsi="Arial"/>
          <w:color w:val="464646"/>
          <w:w w:val="105"/>
          <w:sz w:val="13"/>
        </w:rPr>
        <w:t>b</w:t>
      </w:r>
      <w:r>
        <w:rPr>
          <w:rFonts w:ascii="Arial" w:hAnsi="Arial"/>
          <w:color w:val="5E5E5E"/>
          <w:w w:val="105"/>
          <w:sz w:val="13"/>
        </w:rPr>
        <w:t>erprü</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464646"/>
          <w:w w:val="105"/>
          <w:sz w:val="13"/>
        </w:rPr>
        <w:t>fen</w:t>
      </w:r>
      <w:proofErr w:type="spellEnd"/>
      <w:r>
        <w:rPr>
          <w:rFonts w:ascii="Arial" w:hAnsi="Arial"/>
          <w:color w:val="464646"/>
          <w:w w:val="105"/>
          <w:sz w:val="13"/>
        </w:rPr>
        <w:t>,</w:t>
      </w:r>
      <w:r>
        <w:rPr>
          <w:rFonts w:ascii="Arial" w:hAnsi="Arial"/>
          <w:color w:val="464646"/>
          <w:spacing w:val="-5"/>
          <w:w w:val="105"/>
          <w:sz w:val="13"/>
        </w:rPr>
        <w:t xml:space="preserve"> </w:t>
      </w:r>
      <w:r>
        <w:rPr>
          <w:rFonts w:ascii="Arial" w:hAnsi="Arial"/>
          <w:color w:val="5E5E5E"/>
          <w:w w:val="105"/>
          <w:sz w:val="13"/>
        </w:rPr>
        <w:t>bewerten</w:t>
      </w:r>
      <w:r>
        <w:rPr>
          <w:rFonts w:ascii="Arial" w:hAnsi="Arial"/>
          <w:color w:val="5E5E5E"/>
          <w:spacing w:val="-2"/>
          <w:w w:val="105"/>
          <w:sz w:val="13"/>
        </w:rPr>
        <w:t xml:space="preserve"> </w:t>
      </w:r>
      <w:r>
        <w:rPr>
          <w:rFonts w:ascii="Arial" w:hAnsi="Arial"/>
          <w:color w:val="5E5E5E"/>
          <w:w w:val="105"/>
          <w:sz w:val="13"/>
        </w:rPr>
        <w:t>und</w:t>
      </w:r>
      <w:r>
        <w:rPr>
          <w:rFonts w:ascii="Arial" w:hAnsi="Arial"/>
          <w:color w:val="5E5E5E"/>
          <w:spacing w:val="-5"/>
          <w:w w:val="105"/>
          <w:sz w:val="13"/>
        </w:rPr>
        <w:t xml:space="preserve"> </w:t>
      </w:r>
      <w:r>
        <w:rPr>
          <w:rFonts w:ascii="Arial" w:hAnsi="Arial"/>
          <w:color w:val="5E5E5E"/>
          <w:w w:val="105"/>
          <w:sz w:val="13"/>
        </w:rPr>
        <w:t>beachten</w:t>
      </w:r>
    </w:p>
    <w:p w14:paraId="67F0C2A4" w14:textId="77777777" w:rsidR="00EC48B8" w:rsidRDefault="00435DB8">
      <w:pPr>
        <w:spacing w:before="28"/>
        <w:rPr>
          <w:rFonts w:ascii="Arial"/>
          <w:sz w:val="12"/>
        </w:rPr>
      </w:pPr>
      <w:r>
        <w:br w:type="column"/>
      </w:r>
    </w:p>
    <w:p w14:paraId="1A67EDDD" w14:textId="77777777" w:rsidR="00EC48B8" w:rsidRDefault="00435DB8">
      <w:pPr>
        <w:pStyle w:val="Listenabsatz"/>
        <w:numPr>
          <w:ilvl w:val="1"/>
          <w:numId w:val="2"/>
        </w:numPr>
        <w:tabs>
          <w:tab w:val="left" w:pos="348"/>
        </w:tabs>
        <w:spacing w:before="1"/>
        <w:ind w:left="348" w:hanging="213"/>
        <w:rPr>
          <w:rFonts w:ascii="Arial Narrow"/>
          <w:b/>
          <w:sz w:val="12"/>
        </w:rPr>
      </w:pPr>
      <w:r>
        <w:rPr>
          <w:rFonts w:ascii="Arial Narrow"/>
          <w:b/>
          <w:color w:val="AE3D3A"/>
          <w:spacing w:val="-2"/>
          <w:w w:val="130"/>
          <w:sz w:val="12"/>
        </w:rPr>
        <w:t>Medienanalyse</w:t>
      </w:r>
    </w:p>
    <w:p w14:paraId="201CFA6C" w14:textId="77777777" w:rsidR="00EC48B8" w:rsidRDefault="00EC48B8">
      <w:pPr>
        <w:pStyle w:val="Textkrper"/>
        <w:rPr>
          <w:rFonts w:ascii="Arial Narrow"/>
          <w:b/>
          <w:sz w:val="12"/>
        </w:rPr>
      </w:pPr>
    </w:p>
    <w:p w14:paraId="12BFD17C" w14:textId="77777777" w:rsidR="00EC48B8" w:rsidRDefault="00EC48B8">
      <w:pPr>
        <w:pStyle w:val="Textkrper"/>
        <w:spacing w:before="97"/>
        <w:rPr>
          <w:rFonts w:ascii="Arial Narrow"/>
          <w:b/>
          <w:sz w:val="12"/>
        </w:rPr>
      </w:pPr>
    </w:p>
    <w:p w14:paraId="63D44A20" w14:textId="77777777" w:rsidR="00EC48B8" w:rsidRDefault="00435DB8">
      <w:pPr>
        <w:spacing w:line="271" w:lineRule="auto"/>
        <w:ind w:left="115" w:right="118" w:hanging="2"/>
        <w:jc w:val="both"/>
        <w:rPr>
          <w:rFonts w:ascii="Arial" w:hAnsi="Arial"/>
          <w:sz w:val="13"/>
        </w:rPr>
      </w:pPr>
      <w:r>
        <w:rPr>
          <w:rFonts w:ascii="Arial" w:hAnsi="Arial"/>
          <w:color w:val="707070"/>
          <w:w w:val="105"/>
          <w:sz w:val="13"/>
        </w:rPr>
        <w:t>D</w:t>
      </w:r>
      <w:r>
        <w:rPr>
          <w:rFonts w:ascii="Arial" w:hAnsi="Arial"/>
          <w:color w:val="1C1C1C"/>
          <w:w w:val="105"/>
          <w:sz w:val="13"/>
        </w:rPr>
        <w:t>i</w:t>
      </w:r>
      <w:r>
        <w:rPr>
          <w:rFonts w:ascii="Arial" w:hAnsi="Arial"/>
          <w:color w:val="5E5E5E"/>
          <w:w w:val="105"/>
          <w:sz w:val="13"/>
        </w:rPr>
        <w:t>e</w:t>
      </w:r>
      <w:r>
        <w:rPr>
          <w:rFonts w:ascii="Arial" w:hAnsi="Arial"/>
          <w:color w:val="5E5E5E"/>
          <w:spacing w:val="-10"/>
          <w:w w:val="105"/>
          <w:sz w:val="13"/>
        </w:rPr>
        <w:t xml:space="preserve"> </w:t>
      </w:r>
      <w:r>
        <w:rPr>
          <w:rFonts w:ascii="Arial" w:hAnsi="Arial"/>
          <w:color w:val="5E5E5E"/>
          <w:w w:val="105"/>
          <w:sz w:val="13"/>
        </w:rPr>
        <w:t>V</w:t>
      </w:r>
      <w:r>
        <w:rPr>
          <w:rFonts w:ascii="Arial" w:hAnsi="Arial"/>
          <w:color w:val="1C1C1C"/>
          <w:w w:val="105"/>
          <w:sz w:val="13"/>
        </w:rPr>
        <w:t>i</w:t>
      </w:r>
      <w:r>
        <w:rPr>
          <w:rFonts w:ascii="Arial" w:hAnsi="Arial"/>
          <w:color w:val="5E5E5E"/>
          <w:w w:val="105"/>
          <w:sz w:val="13"/>
        </w:rPr>
        <w:t>e</w:t>
      </w:r>
      <w:r>
        <w:rPr>
          <w:rFonts w:ascii="Arial" w:hAnsi="Arial"/>
          <w:color w:val="2D2D2D"/>
          <w:w w:val="105"/>
          <w:sz w:val="13"/>
        </w:rPr>
        <w:t>l</w:t>
      </w:r>
      <w:r>
        <w:rPr>
          <w:rFonts w:ascii="Arial" w:hAnsi="Arial"/>
          <w:color w:val="5E5E5E"/>
          <w:w w:val="105"/>
          <w:sz w:val="13"/>
        </w:rPr>
        <w:t>fa</w:t>
      </w:r>
      <w:r>
        <w:rPr>
          <w:rFonts w:ascii="Arial" w:hAnsi="Arial"/>
          <w:color w:val="2D2D2D"/>
          <w:w w:val="105"/>
          <w:sz w:val="13"/>
        </w:rPr>
        <w:t>l</w:t>
      </w:r>
      <w:r>
        <w:rPr>
          <w:rFonts w:ascii="Arial" w:hAnsi="Arial"/>
          <w:color w:val="5E5E5E"/>
          <w:w w:val="105"/>
          <w:sz w:val="13"/>
        </w:rPr>
        <w:t>t</w:t>
      </w:r>
      <w:r>
        <w:rPr>
          <w:rFonts w:ascii="Arial" w:hAnsi="Arial"/>
          <w:color w:val="5E5E5E"/>
          <w:spacing w:val="-9"/>
          <w:w w:val="105"/>
          <w:sz w:val="13"/>
        </w:rPr>
        <w:t xml:space="preserve"> </w:t>
      </w:r>
      <w:r>
        <w:rPr>
          <w:rFonts w:ascii="Arial" w:hAnsi="Arial"/>
          <w:color w:val="5E5E5E"/>
          <w:w w:val="105"/>
          <w:sz w:val="13"/>
        </w:rPr>
        <w:t>der</w:t>
      </w:r>
      <w:r>
        <w:rPr>
          <w:rFonts w:ascii="Arial" w:hAnsi="Arial"/>
          <w:color w:val="5E5E5E"/>
          <w:spacing w:val="-10"/>
          <w:w w:val="105"/>
          <w:sz w:val="13"/>
        </w:rPr>
        <w:t xml:space="preserve"> </w:t>
      </w:r>
      <w:r>
        <w:rPr>
          <w:rFonts w:ascii="Arial" w:hAnsi="Arial"/>
          <w:color w:val="464646"/>
          <w:w w:val="105"/>
          <w:sz w:val="13"/>
        </w:rPr>
        <w:t>M</w:t>
      </w:r>
      <w:r>
        <w:rPr>
          <w:rFonts w:ascii="Arial" w:hAnsi="Arial"/>
          <w:color w:val="5E5E5E"/>
          <w:w w:val="105"/>
          <w:sz w:val="13"/>
        </w:rPr>
        <w:t>ed</w:t>
      </w:r>
      <w:r>
        <w:rPr>
          <w:rFonts w:ascii="Arial" w:hAnsi="Arial"/>
          <w:color w:val="808080"/>
          <w:w w:val="105"/>
          <w:sz w:val="13"/>
        </w:rPr>
        <w:t>i</w:t>
      </w:r>
      <w:r>
        <w:rPr>
          <w:rFonts w:ascii="Arial" w:hAnsi="Arial"/>
          <w:color w:val="5E5E5E"/>
          <w:w w:val="105"/>
          <w:sz w:val="13"/>
        </w:rPr>
        <w:t>en</w:t>
      </w:r>
      <w:r>
        <w:rPr>
          <w:rFonts w:ascii="Arial" w:hAnsi="Arial"/>
          <w:color w:val="2D2D2D"/>
          <w:w w:val="105"/>
          <w:sz w:val="13"/>
        </w:rPr>
        <w:t>,</w:t>
      </w:r>
      <w:r>
        <w:rPr>
          <w:rFonts w:ascii="Arial" w:hAnsi="Arial"/>
          <w:color w:val="2D2D2D"/>
          <w:spacing w:val="-9"/>
          <w:w w:val="105"/>
          <w:sz w:val="13"/>
        </w:rPr>
        <w:t xml:space="preserve"> </w:t>
      </w:r>
      <w:r>
        <w:rPr>
          <w:rFonts w:ascii="Arial" w:hAnsi="Arial"/>
          <w:color w:val="808080"/>
          <w:w w:val="105"/>
          <w:sz w:val="13"/>
        </w:rPr>
        <w:t>ihr</w:t>
      </w:r>
      <w:r>
        <w:rPr>
          <w:rFonts w:ascii="Arial" w:hAnsi="Arial"/>
          <w:color w:val="464646"/>
          <w:w w:val="105"/>
          <w:sz w:val="13"/>
        </w:rPr>
        <w:t>e</w:t>
      </w:r>
      <w:r>
        <w:rPr>
          <w:rFonts w:ascii="Arial" w:hAnsi="Arial"/>
          <w:color w:val="464646"/>
          <w:spacing w:val="-10"/>
          <w:w w:val="105"/>
          <w:sz w:val="13"/>
        </w:rPr>
        <w:t xml:space="preserve"> </w:t>
      </w:r>
      <w:proofErr w:type="spellStart"/>
      <w:r>
        <w:rPr>
          <w:rFonts w:ascii="Arial" w:hAnsi="Arial"/>
          <w:color w:val="5E5E5E"/>
          <w:w w:val="105"/>
          <w:sz w:val="13"/>
        </w:rPr>
        <w:t>En</w:t>
      </w:r>
      <w:r>
        <w:rPr>
          <w:rFonts w:ascii="Arial" w:hAnsi="Arial"/>
          <w:color w:val="808080"/>
          <w:w w:val="105"/>
          <w:sz w:val="13"/>
        </w:rPr>
        <w:t>t</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w w:val="105"/>
          <w:sz w:val="13"/>
        </w:rPr>
        <w:t>wicklung</w:t>
      </w:r>
      <w:proofErr w:type="spellEnd"/>
      <w:r>
        <w:rPr>
          <w:rFonts w:ascii="Arial" w:hAnsi="Arial"/>
          <w:color w:val="5E5E5E"/>
          <w:spacing w:val="-10"/>
          <w:w w:val="105"/>
          <w:sz w:val="13"/>
        </w:rPr>
        <w:t xml:space="preserve"> </w:t>
      </w:r>
      <w:r>
        <w:rPr>
          <w:rFonts w:ascii="Arial" w:hAnsi="Arial"/>
          <w:color w:val="5E5E5E"/>
          <w:w w:val="105"/>
          <w:sz w:val="13"/>
        </w:rPr>
        <w:t>und</w:t>
      </w:r>
      <w:r>
        <w:rPr>
          <w:rFonts w:ascii="Arial" w:hAnsi="Arial"/>
          <w:color w:val="5E5E5E"/>
          <w:spacing w:val="-9"/>
          <w:w w:val="105"/>
          <w:sz w:val="13"/>
        </w:rPr>
        <w:t xml:space="preserve"> </w:t>
      </w:r>
      <w:r>
        <w:rPr>
          <w:rFonts w:ascii="Arial" w:hAnsi="Arial"/>
          <w:color w:val="5E5E5E"/>
          <w:w w:val="105"/>
          <w:sz w:val="13"/>
        </w:rPr>
        <w:t>Bedeutungen</w:t>
      </w:r>
      <w:r>
        <w:rPr>
          <w:rFonts w:ascii="Arial" w:hAnsi="Arial"/>
          <w:color w:val="5E5E5E"/>
          <w:spacing w:val="-10"/>
          <w:w w:val="105"/>
          <w:sz w:val="13"/>
        </w:rPr>
        <w:t xml:space="preserve"> </w:t>
      </w:r>
      <w:proofErr w:type="spellStart"/>
      <w:r>
        <w:rPr>
          <w:rFonts w:ascii="Arial" w:hAnsi="Arial"/>
          <w:color w:val="707070"/>
          <w:w w:val="105"/>
          <w:sz w:val="13"/>
        </w:rPr>
        <w:t>ken</w:t>
      </w:r>
      <w:r>
        <w:rPr>
          <w:rFonts w:ascii="Arial" w:hAnsi="Arial"/>
          <w:color w:val="1C1C1C"/>
          <w:w w:val="105"/>
          <w:sz w:val="13"/>
        </w:rPr>
        <w:t>­</w:t>
      </w:r>
      <w:proofErr w:type="spellEnd"/>
      <w:r>
        <w:rPr>
          <w:rFonts w:ascii="Arial" w:hAnsi="Arial"/>
          <w:color w:val="1C1C1C"/>
          <w:spacing w:val="40"/>
          <w:w w:val="105"/>
          <w:sz w:val="13"/>
        </w:rPr>
        <w:t xml:space="preserve"> </w:t>
      </w:r>
      <w:proofErr w:type="spellStart"/>
      <w:r>
        <w:rPr>
          <w:rFonts w:ascii="Arial" w:hAnsi="Arial"/>
          <w:color w:val="5E5E5E"/>
          <w:sz w:val="13"/>
        </w:rPr>
        <w:t>nen</w:t>
      </w:r>
      <w:proofErr w:type="spellEnd"/>
      <w:r>
        <w:rPr>
          <w:rFonts w:ascii="Arial" w:hAnsi="Arial"/>
          <w:color w:val="5E5E5E"/>
          <w:sz w:val="13"/>
        </w:rPr>
        <w:t>,</w:t>
      </w:r>
      <w:r>
        <w:rPr>
          <w:rFonts w:ascii="Arial" w:hAnsi="Arial"/>
          <w:color w:val="5E5E5E"/>
          <w:spacing w:val="-5"/>
          <w:sz w:val="13"/>
        </w:rPr>
        <w:t xml:space="preserve"> </w:t>
      </w:r>
      <w:r>
        <w:rPr>
          <w:rFonts w:ascii="Arial" w:hAnsi="Arial"/>
          <w:color w:val="5E5E5E"/>
          <w:sz w:val="13"/>
        </w:rPr>
        <w:t>analysieren</w:t>
      </w:r>
      <w:r>
        <w:rPr>
          <w:rFonts w:ascii="Arial" w:hAnsi="Arial"/>
          <w:color w:val="5E5E5E"/>
          <w:spacing w:val="-4"/>
          <w:sz w:val="13"/>
        </w:rPr>
        <w:t xml:space="preserve"> </w:t>
      </w:r>
      <w:r>
        <w:rPr>
          <w:rFonts w:ascii="Arial" w:hAnsi="Arial"/>
          <w:color w:val="5E5E5E"/>
          <w:sz w:val="13"/>
        </w:rPr>
        <w:t>und</w:t>
      </w:r>
      <w:r>
        <w:rPr>
          <w:rFonts w:ascii="Arial" w:hAnsi="Arial"/>
          <w:color w:val="5E5E5E"/>
          <w:spacing w:val="-10"/>
          <w:sz w:val="13"/>
        </w:rPr>
        <w:t xml:space="preserve"> </w:t>
      </w:r>
      <w:r>
        <w:rPr>
          <w:rFonts w:ascii="Arial" w:hAnsi="Arial"/>
          <w:color w:val="707070"/>
          <w:spacing w:val="-2"/>
          <w:sz w:val="13"/>
        </w:rPr>
        <w:t>reflekt</w:t>
      </w:r>
      <w:r>
        <w:rPr>
          <w:rFonts w:ascii="Arial" w:hAnsi="Arial"/>
          <w:color w:val="1C1C1C"/>
          <w:spacing w:val="-2"/>
          <w:sz w:val="13"/>
        </w:rPr>
        <w:t>i</w:t>
      </w:r>
      <w:r>
        <w:rPr>
          <w:rFonts w:ascii="Arial" w:hAnsi="Arial"/>
          <w:color w:val="5E5E5E"/>
          <w:spacing w:val="-2"/>
          <w:sz w:val="13"/>
        </w:rPr>
        <w:t>eren</w:t>
      </w:r>
    </w:p>
    <w:p w14:paraId="622CA3C9" w14:textId="77777777" w:rsidR="00EC48B8" w:rsidRDefault="00EC48B8">
      <w:pPr>
        <w:pStyle w:val="Textkrper"/>
        <w:rPr>
          <w:rFonts w:ascii="Arial"/>
          <w:sz w:val="13"/>
        </w:rPr>
      </w:pPr>
    </w:p>
    <w:p w14:paraId="65944104" w14:textId="77777777" w:rsidR="00EC48B8" w:rsidRDefault="00EC48B8">
      <w:pPr>
        <w:pStyle w:val="Textkrper"/>
        <w:rPr>
          <w:rFonts w:ascii="Arial"/>
          <w:sz w:val="13"/>
        </w:rPr>
      </w:pPr>
    </w:p>
    <w:p w14:paraId="038F1EFB" w14:textId="77777777" w:rsidR="00EC48B8" w:rsidRDefault="00EC48B8">
      <w:pPr>
        <w:pStyle w:val="Textkrper"/>
        <w:spacing w:before="56"/>
        <w:rPr>
          <w:rFonts w:ascii="Arial"/>
          <w:sz w:val="13"/>
        </w:rPr>
      </w:pPr>
    </w:p>
    <w:p w14:paraId="24A44592" w14:textId="77777777" w:rsidR="00EC48B8" w:rsidRDefault="00435DB8">
      <w:pPr>
        <w:pStyle w:val="Listenabsatz"/>
        <w:numPr>
          <w:ilvl w:val="1"/>
          <w:numId w:val="2"/>
        </w:numPr>
        <w:tabs>
          <w:tab w:val="left" w:pos="349"/>
        </w:tabs>
        <w:ind w:hanging="214"/>
        <w:rPr>
          <w:rFonts w:ascii="Arial Narrow"/>
          <w:b/>
          <w:sz w:val="12"/>
        </w:rPr>
      </w:pPr>
      <w:r>
        <w:rPr>
          <w:rFonts w:ascii="Arial Narrow"/>
          <w:b/>
          <w:color w:val="AE3D3A"/>
          <w:spacing w:val="-2"/>
          <w:w w:val="125"/>
          <w:sz w:val="12"/>
        </w:rPr>
        <w:t>Meinungsbi</w:t>
      </w:r>
      <w:r>
        <w:rPr>
          <w:rFonts w:ascii="Arial Narrow"/>
          <w:b/>
          <w:color w:val="97564D"/>
          <w:spacing w:val="-2"/>
          <w:w w:val="125"/>
          <w:sz w:val="12"/>
        </w:rPr>
        <w:t>l</w:t>
      </w:r>
      <w:r>
        <w:rPr>
          <w:rFonts w:ascii="Arial Narrow"/>
          <w:b/>
          <w:color w:val="AE3D3A"/>
          <w:spacing w:val="-2"/>
          <w:w w:val="125"/>
          <w:sz w:val="12"/>
        </w:rPr>
        <w:t>dung</w:t>
      </w:r>
    </w:p>
    <w:p w14:paraId="4D0DC954" w14:textId="77777777" w:rsidR="00EC48B8" w:rsidRDefault="00EC48B8">
      <w:pPr>
        <w:pStyle w:val="Textkrper"/>
        <w:rPr>
          <w:rFonts w:ascii="Arial Narrow"/>
          <w:b/>
          <w:sz w:val="12"/>
        </w:rPr>
      </w:pPr>
    </w:p>
    <w:p w14:paraId="24F18CCF" w14:textId="77777777" w:rsidR="00EC48B8" w:rsidRDefault="00EC48B8">
      <w:pPr>
        <w:pStyle w:val="Textkrper"/>
        <w:spacing w:before="97"/>
        <w:rPr>
          <w:rFonts w:ascii="Arial Narrow"/>
          <w:b/>
          <w:sz w:val="12"/>
        </w:rPr>
      </w:pPr>
    </w:p>
    <w:p w14:paraId="61B3AD40" w14:textId="77777777" w:rsidR="00EC48B8" w:rsidRDefault="00435DB8">
      <w:pPr>
        <w:spacing w:before="1" w:line="266" w:lineRule="auto"/>
        <w:ind w:left="107" w:right="190" w:firstLine="6"/>
        <w:rPr>
          <w:rFonts w:ascii="Arial"/>
          <w:sz w:val="13"/>
        </w:rPr>
      </w:pPr>
      <w:r>
        <w:rPr>
          <w:rFonts w:ascii="Arial"/>
          <w:color w:val="464646"/>
          <w:sz w:val="13"/>
        </w:rPr>
        <w:t>D</w:t>
      </w:r>
      <w:r>
        <w:rPr>
          <w:rFonts w:ascii="Arial"/>
          <w:color w:val="1C1C1C"/>
          <w:sz w:val="13"/>
        </w:rPr>
        <w:t>i</w:t>
      </w:r>
      <w:r>
        <w:rPr>
          <w:rFonts w:ascii="Arial"/>
          <w:color w:val="5E5E5E"/>
          <w:sz w:val="13"/>
        </w:rPr>
        <w:t>e</w:t>
      </w:r>
      <w:r>
        <w:rPr>
          <w:rFonts w:ascii="Arial"/>
          <w:color w:val="5E5E5E"/>
          <w:spacing w:val="-5"/>
          <w:sz w:val="13"/>
        </w:rPr>
        <w:t xml:space="preserve"> </w:t>
      </w:r>
      <w:r>
        <w:rPr>
          <w:rFonts w:ascii="Arial"/>
          <w:color w:val="2D2D2D"/>
          <w:sz w:val="13"/>
        </w:rPr>
        <w:t>i</w:t>
      </w:r>
      <w:r>
        <w:rPr>
          <w:rFonts w:ascii="Arial"/>
          <w:color w:val="5E5E5E"/>
          <w:sz w:val="13"/>
        </w:rPr>
        <w:t>nteressenge</w:t>
      </w:r>
      <w:r>
        <w:rPr>
          <w:rFonts w:ascii="Arial"/>
          <w:color w:val="808080"/>
          <w:sz w:val="13"/>
        </w:rPr>
        <w:t>l</w:t>
      </w:r>
      <w:r>
        <w:rPr>
          <w:rFonts w:ascii="Arial"/>
          <w:color w:val="5E5E5E"/>
          <w:sz w:val="13"/>
        </w:rPr>
        <w:t>e</w:t>
      </w:r>
      <w:r>
        <w:rPr>
          <w:rFonts w:ascii="Arial"/>
          <w:color w:val="808080"/>
          <w:sz w:val="13"/>
        </w:rPr>
        <w:t>i</w:t>
      </w:r>
      <w:r>
        <w:rPr>
          <w:rFonts w:ascii="Arial"/>
          <w:color w:val="464646"/>
          <w:sz w:val="13"/>
        </w:rPr>
        <w:t>t</w:t>
      </w:r>
      <w:r>
        <w:rPr>
          <w:rFonts w:ascii="Arial"/>
          <w:color w:val="5E5E5E"/>
          <w:sz w:val="13"/>
        </w:rPr>
        <w:t>ete</w:t>
      </w:r>
      <w:r>
        <w:rPr>
          <w:rFonts w:ascii="Arial"/>
          <w:color w:val="5E5E5E"/>
          <w:spacing w:val="-10"/>
          <w:sz w:val="13"/>
        </w:rPr>
        <w:t xml:space="preserve"> </w:t>
      </w:r>
      <w:r>
        <w:rPr>
          <w:rFonts w:ascii="Arial"/>
          <w:color w:val="5E5E5E"/>
          <w:sz w:val="13"/>
        </w:rPr>
        <w:t>Setzung</w:t>
      </w:r>
      <w:r>
        <w:rPr>
          <w:rFonts w:ascii="Arial"/>
          <w:color w:val="5E5E5E"/>
          <w:spacing w:val="40"/>
          <w:sz w:val="13"/>
        </w:rPr>
        <w:t xml:space="preserve"> </w:t>
      </w:r>
      <w:r>
        <w:rPr>
          <w:rFonts w:ascii="Arial"/>
          <w:color w:val="5E5E5E"/>
          <w:sz w:val="13"/>
        </w:rPr>
        <w:t>und Verbreitung</w:t>
      </w:r>
      <w:r>
        <w:rPr>
          <w:rFonts w:ascii="Arial"/>
          <w:color w:val="5E5E5E"/>
          <w:spacing w:val="-4"/>
          <w:sz w:val="13"/>
        </w:rPr>
        <w:t xml:space="preserve"> </w:t>
      </w:r>
      <w:r>
        <w:rPr>
          <w:rFonts w:ascii="Arial"/>
          <w:color w:val="5E5E5E"/>
          <w:sz w:val="13"/>
        </w:rPr>
        <w:t>von</w:t>
      </w:r>
      <w:r>
        <w:rPr>
          <w:rFonts w:ascii="Arial"/>
          <w:color w:val="5E5E5E"/>
          <w:spacing w:val="-8"/>
          <w:sz w:val="13"/>
        </w:rPr>
        <w:t xml:space="preserve"> </w:t>
      </w:r>
      <w:r>
        <w:rPr>
          <w:rFonts w:ascii="Arial"/>
          <w:color w:val="707070"/>
          <w:sz w:val="13"/>
        </w:rPr>
        <w:t xml:space="preserve">Themen </w:t>
      </w:r>
      <w:r>
        <w:rPr>
          <w:rFonts w:ascii="Arial"/>
          <w:color w:val="1C1C1C"/>
          <w:sz w:val="13"/>
        </w:rPr>
        <w:t>i</w:t>
      </w:r>
      <w:r>
        <w:rPr>
          <w:rFonts w:ascii="Arial"/>
          <w:color w:val="707070"/>
          <w:sz w:val="13"/>
        </w:rPr>
        <w:t>n</w:t>
      </w:r>
      <w:r>
        <w:rPr>
          <w:rFonts w:ascii="Arial"/>
          <w:color w:val="707070"/>
          <w:spacing w:val="40"/>
          <w:sz w:val="13"/>
        </w:rPr>
        <w:t xml:space="preserve"> </w:t>
      </w:r>
      <w:r>
        <w:rPr>
          <w:rFonts w:ascii="Arial"/>
          <w:color w:val="464646"/>
          <w:sz w:val="13"/>
        </w:rPr>
        <w:t>M</w:t>
      </w:r>
      <w:r>
        <w:rPr>
          <w:rFonts w:ascii="Arial"/>
          <w:color w:val="5E5E5E"/>
          <w:sz w:val="13"/>
        </w:rPr>
        <w:t>e</w:t>
      </w:r>
      <w:r>
        <w:rPr>
          <w:rFonts w:ascii="Arial"/>
          <w:color w:val="464646"/>
          <w:sz w:val="13"/>
        </w:rPr>
        <w:t>d</w:t>
      </w:r>
      <w:r>
        <w:rPr>
          <w:rFonts w:ascii="Arial"/>
          <w:color w:val="1C1C1C"/>
          <w:sz w:val="13"/>
        </w:rPr>
        <w:t>i</w:t>
      </w:r>
      <w:r>
        <w:rPr>
          <w:rFonts w:ascii="Arial"/>
          <w:color w:val="464646"/>
          <w:sz w:val="13"/>
        </w:rPr>
        <w:t>e</w:t>
      </w:r>
      <w:r>
        <w:rPr>
          <w:rFonts w:ascii="Arial"/>
          <w:color w:val="5E5E5E"/>
          <w:sz w:val="13"/>
        </w:rPr>
        <w:t>n erkennen sow</w:t>
      </w:r>
      <w:r>
        <w:rPr>
          <w:rFonts w:ascii="Arial"/>
          <w:color w:val="1C1C1C"/>
          <w:sz w:val="13"/>
        </w:rPr>
        <w:t>i</w:t>
      </w:r>
      <w:r>
        <w:rPr>
          <w:rFonts w:ascii="Arial"/>
          <w:color w:val="5E5E5E"/>
          <w:sz w:val="13"/>
        </w:rPr>
        <w:t xml:space="preserve">e </w:t>
      </w:r>
      <w:r>
        <w:rPr>
          <w:rFonts w:ascii="Arial"/>
          <w:color w:val="1C1C1C"/>
          <w:sz w:val="13"/>
        </w:rPr>
        <w:t>i</w:t>
      </w:r>
      <w:r>
        <w:rPr>
          <w:rFonts w:ascii="Arial"/>
          <w:color w:val="5E5E5E"/>
          <w:sz w:val="13"/>
        </w:rPr>
        <w:t>n</w:t>
      </w:r>
      <w:r>
        <w:rPr>
          <w:rFonts w:ascii="Arial"/>
          <w:color w:val="5E5E5E"/>
          <w:spacing w:val="40"/>
          <w:sz w:val="13"/>
        </w:rPr>
        <w:t xml:space="preserve"> </w:t>
      </w:r>
      <w:r>
        <w:rPr>
          <w:rFonts w:ascii="Arial"/>
          <w:color w:val="5E5E5E"/>
          <w:sz w:val="13"/>
        </w:rPr>
        <w:t>Bezug</w:t>
      </w:r>
      <w:r>
        <w:rPr>
          <w:rFonts w:ascii="Arial"/>
          <w:color w:val="5E5E5E"/>
          <w:spacing w:val="-1"/>
          <w:sz w:val="13"/>
        </w:rPr>
        <w:t xml:space="preserve"> </w:t>
      </w:r>
      <w:r>
        <w:rPr>
          <w:rFonts w:ascii="Arial"/>
          <w:color w:val="5E5E5E"/>
          <w:sz w:val="13"/>
        </w:rPr>
        <w:t xml:space="preserve">auf </w:t>
      </w:r>
      <w:r>
        <w:rPr>
          <w:rFonts w:ascii="Arial"/>
          <w:color w:val="464646"/>
          <w:sz w:val="13"/>
        </w:rPr>
        <w:t>d</w:t>
      </w:r>
      <w:r>
        <w:rPr>
          <w:rFonts w:ascii="Arial"/>
          <w:color w:val="1C1C1C"/>
          <w:sz w:val="13"/>
        </w:rPr>
        <w:t>i</w:t>
      </w:r>
      <w:r>
        <w:rPr>
          <w:rFonts w:ascii="Arial"/>
          <w:color w:val="5E5E5E"/>
          <w:sz w:val="13"/>
        </w:rPr>
        <w:t>e Me</w:t>
      </w:r>
      <w:r>
        <w:rPr>
          <w:rFonts w:ascii="Arial"/>
          <w:color w:val="808080"/>
          <w:sz w:val="13"/>
        </w:rPr>
        <w:t>i</w:t>
      </w:r>
      <w:r>
        <w:rPr>
          <w:rFonts w:ascii="Arial"/>
          <w:color w:val="5E5E5E"/>
          <w:sz w:val="13"/>
        </w:rPr>
        <w:t>nungsbi</w:t>
      </w:r>
      <w:r>
        <w:rPr>
          <w:rFonts w:ascii="Arial"/>
          <w:color w:val="2D2D2D"/>
          <w:sz w:val="13"/>
        </w:rPr>
        <w:t>l</w:t>
      </w:r>
      <w:r>
        <w:rPr>
          <w:rFonts w:ascii="Arial"/>
          <w:color w:val="5E5E5E"/>
          <w:sz w:val="13"/>
        </w:rPr>
        <w:t>dung</w:t>
      </w:r>
      <w:r>
        <w:rPr>
          <w:rFonts w:ascii="Arial"/>
          <w:color w:val="5E5E5E"/>
          <w:spacing w:val="40"/>
          <w:sz w:val="13"/>
        </w:rPr>
        <w:t xml:space="preserve"> </w:t>
      </w:r>
      <w:r>
        <w:rPr>
          <w:rFonts w:ascii="Arial"/>
          <w:color w:val="5E5E5E"/>
          <w:spacing w:val="-2"/>
          <w:sz w:val="13"/>
        </w:rPr>
        <w:t>beurteilen</w:t>
      </w:r>
    </w:p>
    <w:p w14:paraId="450A581A" w14:textId="77777777" w:rsidR="00EC48B8" w:rsidRDefault="00EC48B8">
      <w:pPr>
        <w:pStyle w:val="Textkrper"/>
        <w:spacing w:before="63"/>
        <w:rPr>
          <w:rFonts w:ascii="Arial"/>
          <w:sz w:val="13"/>
        </w:rPr>
      </w:pPr>
    </w:p>
    <w:p w14:paraId="38E2ADD8" w14:textId="77777777" w:rsidR="00EC48B8" w:rsidRDefault="00435DB8">
      <w:pPr>
        <w:pStyle w:val="Listenabsatz"/>
        <w:numPr>
          <w:ilvl w:val="1"/>
          <w:numId w:val="2"/>
        </w:numPr>
        <w:tabs>
          <w:tab w:val="left" w:pos="349"/>
        </w:tabs>
        <w:ind w:hanging="214"/>
        <w:rPr>
          <w:rFonts w:ascii="Arial Narrow" w:hAnsi="Arial Narrow"/>
          <w:b/>
          <w:sz w:val="12"/>
        </w:rPr>
      </w:pPr>
      <w:r>
        <w:rPr>
          <w:rFonts w:ascii="Arial Narrow" w:hAnsi="Arial Narrow"/>
          <w:b/>
          <w:color w:val="AE3D3A"/>
          <w:spacing w:val="-2"/>
          <w:w w:val="135"/>
          <w:sz w:val="12"/>
        </w:rPr>
        <w:t>Identitätsbildung</w:t>
      </w:r>
    </w:p>
    <w:p w14:paraId="6B340D7C" w14:textId="77777777" w:rsidR="00EC48B8" w:rsidRDefault="00EC48B8">
      <w:pPr>
        <w:pStyle w:val="Textkrper"/>
        <w:rPr>
          <w:rFonts w:ascii="Arial Narrow"/>
          <w:b/>
          <w:sz w:val="12"/>
        </w:rPr>
      </w:pPr>
    </w:p>
    <w:p w14:paraId="46F63BF7" w14:textId="77777777" w:rsidR="00EC48B8" w:rsidRDefault="00EC48B8">
      <w:pPr>
        <w:pStyle w:val="Textkrper"/>
        <w:spacing w:before="98"/>
        <w:rPr>
          <w:rFonts w:ascii="Arial Narrow"/>
          <w:b/>
          <w:sz w:val="12"/>
        </w:rPr>
      </w:pPr>
    </w:p>
    <w:p w14:paraId="6F675E8D" w14:textId="77777777" w:rsidR="00EC48B8" w:rsidRDefault="00435DB8">
      <w:pPr>
        <w:spacing w:line="271" w:lineRule="auto"/>
        <w:ind w:left="106" w:right="38" w:firstLine="3"/>
        <w:rPr>
          <w:rFonts w:ascii="Arial" w:hAnsi="Arial"/>
          <w:sz w:val="13"/>
        </w:rPr>
      </w:pPr>
      <w:r>
        <w:rPr>
          <w:rFonts w:ascii="Arial" w:hAnsi="Arial"/>
          <w:color w:val="5E5E5E"/>
          <w:sz w:val="13"/>
        </w:rPr>
        <w:t xml:space="preserve">Chancen </w:t>
      </w:r>
      <w:r>
        <w:rPr>
          <w:rFonts w:ascii="Arial" w:hAnsi="Arial"/>
          <w:color w:val="464646"/>
          <w:sz w:val="13"/>
        </w:rPr>
        <w:t>und</w:t>
      </w:r>
      <w:r>
        <w:rPr>
          <w:rFonts w:ascii="Arial" w:hAnsi="Arial"/>
          <w:color w:val="464646"/>
          <w:spacing w:val="-9"/>
          <w:sz w:val="13"/>
        </w:rPr>
        <w:t xml:space="preserve"> </w:t>
      </w:r>
      <w:r>
        <w:rPr>
          <w:rFonts w:ascii="Arial" w:hAnsi="Arial"/>
          <w:color w:val="808080"/>
          <w:sz w:val="13"/>
        </w:rPr>
        <w:t>H</w:t>
      </w:r>
      <w:r>
        <w:rPr>
          <w:rFonts w:ascii="Arial" w:hAnsi="Arial"/>
          <w:color w:val="5E5E5E"/>
          <w:sz w:val="13"/>
        </w:rPr>
        <w:t>e</w:t>
      </w:r>
      <w:r>
        <w:rPr>
          <w:rFonts w:ascii="Arial" w:hAnsi="Arial"/>
          <w:color w:val="808080"/>
          <w:sz w:val="13"/>
        </w:rPr>
        <w:t>r</w:t>
      </w:r>
      <w:r>
        <w:rPr>
          <w:rFonts w:ascii="Arial" w:hAnsi="Arial"/>
          <w:color w:val="5E5E5E"/>
          <w:sz w:val="13"/>
        </w:rPr>
        <w:t>ausfo</w:t>
      </w:r>
      <w:r>
        <w:rPr>
          <w:rFonts w:ascii="Arial" w:hAnsi="Arial"/>
          <w:color w:val="464646"/>
          <w:sz w:val="13"/>
        </w:rPr>
        <w:t>rd</w:t>
      </w:r>
      <w:r>
        <w:rPr>
          <w:rFonts w:ascii="Arial" w:hAnsi="Arial"/>
          <w:color w:val="5E5E5E"/>
          <w:sz w:val="13"/>
        </w:rPr>
        <w:t>erun</w:t>
      </w:r>
      <w:r>
        <w:rPr>
          <w:rFonts w:ascii="Arial" w:hAnsi="Arial"/>
          <w:color w:val="464646"/>
          <w:sz w:val="13"/>
        </w:rPr>
        <w:t>g</w:t>
      </w:r>
      <w:r>
        <w:rPr>
          <w:rFonts w:ascii="Arial" w:hAnsi="Arial"/>
          <w:color w:val="5E5E5E"/>
          <w:sz w:val="13"/>
        </w:rPr>
        <w:t>en</w:t>
      </w:r>
      <w:r>
        <w:rPr>
          <w:rFonts w:ascii="Arial" w:hAnsi="Arial"/>
          <w:color w:val="5E5E5E"/>
          <w:spacing w:val="40"/>
          <w:w w:val="105"/>
          <w:sz w:val="13"/>
        </w:rPr>
        <w:t xml:space="preserve"> </w:t>
      </w:r>
      <w:r>
        <w:rPr>
          <w:rFonts w:ascii="Arial" w:hAnsi="Arial"/>
          <w:color w:val="5E5E5E"/>
          <w:spacing w:val="-2"/>
          <w:w w:val="105"/>
          <w:sz w:val="13"/>
        </w:rPr>
        <w:t>von</w:t>
      </w:r>
      <w:r>
        <w:rPr>
          <w:rFonts w:ascii="Arial" w:hAnsi="Arial"/>
          <w:color w:val="5E5E5E"/>
          <w:spacing w:val="-15"/>
          <w:w w:val="105"/>
          <w:sz w:val="13"/>
        </w:rPr>
        <w:t xml:space="preserve"> </w:t>
      </w:r>
      <w:r>
        <w:rPr>
          <w:rFonts w:ascii="Arial" w:hAnsi="Arial"/>
          <w:color w:val="5E5E5E"/>
          <w:spacing w:val="-2"/>
          <w:w w:val="105"/>
          <w:sz w:val="13"/>
        </w:rPr>
        <w:t>Medien</w:t>
      </w:r>
      <w:r>
        <w:rPr>
          <w:rFonts w:ascii="Arial" w:hAnsi="Arial"/>
          <w:color w:val="5E5E5E"/>
          <w:spacing w:val="-8"/>
          <w:w w:val="105"/>
          <w:sz w:val="13"/>
        </w:rPr>
        <w:t xml:space="preserve"> </w:t>
      </w:r>
      <w:r>
        <w:rPr>
          <w:rFonts w:ascii="Arial" w:hAnsi="Arial"/>
          <w:color w:val="5E5E5E"/>
          <w:spacing w:val="-2"/>
          <w:w w:val="105"/>
          <w:sz w:val="13"/>
        </w:rPr>
        <w:t>für</w:t>
      </w:r>
      <w:r>
        <w:rPr>
          <w:rFonts w:ascii="Arial" w:hAnsi="Arial"/>
          <w:color w:val="5E5E5E"/>
          <w:spacing w:val="5"/>
          <w:w w:val="105"/>
          <w:sz w:val="13"/>
        </w:rPr>
        <w:t xml:space="preserve"> </w:t>
      </w:r>
      <w:r>
        <w:rPr>
          <w:rFonts w:ascii="Arial" w:hAnsi="Arial"/>
          <w:color w:val="464646"/>
          <w:spacing w:val="-2"/>
          <w:w w:val="105"/>
          <w:sz w:val="13"/>
        </w:rPr>
        <w:t>d</w:t>
      </w:r>
      <w:r>
        <w:rPr>
          <w:rFonts w:ascii="Arial" w:hAnsi="Arial"/>
          <w:color w:val="1C1C1C"/>
          <w:spacing w:val="-2"/>
          <w:w w:val="105"/>
          <w:sz w:val="13"/>
        </w:rPr>
        <w:t>i</w:t>
      </w:r>
      <w:r>
        <w:rPr>
          <w:rFonts w:ascii="Arial" w:hAnsi="Arial"/>
          <w:color w:val="5E5E5E"/>
          <w:spacing w:val="-2"/>
          <w:w w:val="105"/>
          <w:sz w:val="13"/>
        </w:rPr>
        <w:t>e</w:t>
      </w:r>
      <w:r>
        <w:rPr>
          <w:rFonts w:ascii="Arial" w:hAnsi="Arial"/>
          <w:color w:val="5E5E5E"/>
          <w:spacing w:val="-6"/>
          <w:w w:val="105"/>
          <w:sz w:val="13"/>
        </w:rPr>
        <w:t xml:space="preserve"> </w:t>
      </w:r>
      <w:r>
        <w:rPr>
          <w:rFonts w:ascii="Arial" w:hAnsi="Arial"/>
          <w:color w:val="5E5E5E"/>
          <w:spacing w:val="-2"/>
          <w:w w:val="105"/>
          <w:sz w:val="13"/>
        </w:rPr>
        <w:t>Rea</w:t>
      </w:r>
      <w:r>
        <w:rPr>
          <w:rFonts w:ascii="Arial" w:hAnsi="Arial"/>
          <w:color w:val="808080"/>
          <w:spacing w:val="-2"/>
          <w:w w:val="105"/>
          <w:sz w:val="13"/>
        </w:rPr>
        <w:t>li</w:t>
      </w:r>
      <w:r>
        <w:rPr>
          <w:rFonts w:ascii="Arial" w:hAnsi="Arial"/>
          <w:color w:val="5E5E5E"/>
          <w:spacing w:val="-2"/>
          <w:w w:val="105"/>
          <w:sz w:val="13"/>
        </w:rPr>
        <w:t>tätswa</w:t>
      </w:r>
      <w:r>
        <w:rPr>
          <w:rFonts w:ascii="Arial" w:hAnsi="Arial"/>
          <w:color w:val="464646"/>
          <w:spacing w:val="-2"/>
          <w:w w:val="105"/>
          <w:sz w:val="13"/>
        </w:rPr>
        <w:t>h</w:t>
      </w:r>
      <w:r>
        <w:rPr>
          <w:rFonts w:ascii="Arial" w:hAnsi="Arial"/>
          <w:color w:val="707070"/>
          <w:spacing w:val="-2"/>
          <w:w w:val="105"/>
          <w:sz w:val="13"/>
        </w:rPr>
        <w:t>r</w:t>
      </w:r>
      <w:r>
        <w:rPr>
          <w:rFonts w:ascii="Arial" w:hAnsi="Arial"/>
          <w:color w:val="2D2D2D"/>
          <w:spacing w:val="-2"/>
          <w:w w:val="105"/>
          <w:sz w:val="13"/>
        </w:rPr>
        <w:t>­</w:t>
      </w:r>
      <w:r>
        <w:rPr>
          <w:rFonts w:ascii="Arial" w:hAnsi="Arial"/>
          <w:color w:val="2D2D2D"/>
          <w:spacing w:val="40"/>
          <w:w w:val="105"/>
          <w:sz w:val="13"/>
        </w:rPr>
        <w:t xml:space="preserve"> </w:t>
      </w:r>
      <w:proofErr w:type="spellStart"/>
      <w:r>
        <w:rPr>
          <w:rFonts w:ascii="Arial" w:hAnsi="Arial"/>
          <w:color w:val="5E5E5E"/>
          <w:spacing w:val="-2"/>
          <w:w w:val="105"/>
          <w:sz w:val="13"/>
        </w:rPr>
        <w:t>nehmung</w:t>
      </w:r>
      <w:proofErr w:type="spellEnd"/>
      <w:r>
        <w:rPr>
          <w:rFonts w:ascii="Arial" w:hAnsi="Arial"/>
          <w:color w:val="5E5E5E"/>
          <w:spacing w:val="-6"/>
          <w:w w:val="105"/>
          <w:sz w:val="13"/>
        </w:rPr>
        <w:t xml:space="preserve"> </w:t>
      </w:r>
      <w:r>
        <w:rPr>
          <w:rFonts w:ascii="Arial" w:hAnsi="Arial"/>
          <w:color w:val="5E5E5E"/>
          <w:spacing w:val="-2"/>
          <w:w w:val="105"/>
          <w:sz w:val="13"/>
        </w:rPr>
        <w:t>erkennen und</w:t>
      </w:r>
      <w:r>
        <w:rPr>
          <w:rFonts w:ascii="Arial" w:hAnsi="Arial"/>
          <w:color w:val="5E5E5E"/>
          <w:spacing w:val="-14"/>
          <w:w w:val="105"/>
          <w:sz w:val="13"/>
        </w:rPr>
        <w:t xml:space="preserve"> </w:t>
      </w:r>
      <w:proofErr w:type="spellStart"/>
      <w:r>
        <w:rPr>
          <w:rFonts w:ascii="Arial" w:hAnsi="Arial"/>
          <w:color w:val="707070"/>
          <w:spacing w:val="-2"/>
          <w:w w:val="105"/>
          <w:sz w:val="13"/>
        </w:rPr>
        <w:t>ana</w:t>
      </w:r>
      <w:r>
        <w:rPr>
          <w:rFonts w:ascii="Arial" w:hAnsi="Arial"/>
          <w:color w:val="2D2D2D"/>
          <w:spacing w:val="-2"/>
          <w:w w:val="105"/>
          <w:sz w:val="13"/>
        </w:rPr>
        <w:t>l</w:t>
      </w:r>
      <w:r>
        <w:rPr>
          <w:rFonts w:ascii="Arial" w:hAnsi="Arial"/>
          <w:color w:val="5E5E5E"/>
          <w:spacing w:val="-2"/>
          <w:w w:val="105"/>
          <w:sz w:val="13"/>
        </w:rPr>
        <w:t>ys</w:t>
      </w:r>
      <w:r>
        <w:rPr>
          <w:rFonts w:ascii="Arial" w:hAnsi="Arial"/>
          <w:color w:val="808080"/>
          <w:spacing w:val="-2"/>
          <w:w w:val="105"/>
          <w:sz w:val="13"/>
        </w:rPr>
        <w:t>i</w:t>
      </w:r>
      <w:r>
        <w:rPr>
          <w:rFonts w:ascii="Arial" w:hAnsi="Arial"/>
          <w:color w:val="5E5E5E"/>
          <w:spacing w:val="-2"/>
          <w:w w:val="105"/>
          <w:sz w:val="13"/>
        </w:rPr>
        <w:t>e</w:t>
      </w:r>
      <w:proofErr w:type="spellEnd"/>
      <w:r>
        <w:rPr>
          <w:rFonts w:ascii="Arial" w:hAnsi="Arial"/>
          <w:color w:val="464646"/>
          <w:spacing w:val="-2"/>
          <w:w w:val="105"/>
          <w:sz w:val="13"/>
        </w:rPr>
        <w:t>­</w:t>
      </w:r>
      <w:r>
        <w:rPr>
          <w:rFonts w:ascii="Arial" w:hAnsi="Arial"/>
          <w:color w:val="464646"/>
          <w:spacing w:val="40"/>
          <w:w w:val="105"/>
          <w:sz w:val="13"/>
        </w:rPr>
        <w:t xml:space="preserve"> </w:t>
      </w:r>
      <w:proofErr w:type="spellStart"/>
      <w:r>
        <w:rPr>
          <w:rFonts w:ascii="Arial" w:hAnsi="Arial"/>
          <w:color w:val="707070"/>
          <w:w w:val="105"/>
          <w:sz w:val="13"/>
        </w:rPr>
        <w:t>ren</w:t>
      </w:r>
      <w:proofErr w:type="spellEnd"/>
      <w:r>
        <w:rPr>
          <w:rFonts w:ascii="Arial" w:hAnsi="Arial"/>
          <w:color w:val="707070"/>
          <w:w w:val="105"/>
          <w:sz w:val="13"/>
        </w:rPr>
        <w:t xml:space="preserve"> </w:t>
      </w:r>
      <w:r>
        <w:rPr>
          <w:rFonts w:ascii="Arial" w:hAnsi="Arial"/>
          <w:color w:val="5E5E5E"/>
          <w:w w:val="105"/>
          <w:sz w:val="13"/>
        </w:rPr>
        <w:t>sow</w:t>
      </w:r>
      <w:r>
        <w:rPr>
          <w:rFonts w:ascii="Arial" w:hAnsi="Arial"/>
          <w:color w:val="1C1C1C"/>
          <w:w w:val="105"/>
          <w:sz w:val="13"/>
        </w:rPr>
        <w:t>i</w:t>
      </w:r>
      <w:r>
        <w:rPr>
          <w:rFonts w:ascii="Arial" w:hAnsi="Arial"/>
          <w:color w:val="5E5E5E"/>
          <w:w w:val="105"/>
          <w:sz w:val="13"/>
        </w:rPr>
        <w:t xml:space="preserve">e </w:t>
      </w:r>
      <w:r>
        <w:rPr>
          <w:rFonts w:ascii="Arial" w:hAnsi="Arial"/>
          <w:color w:val="707070"/>
          <w:w w:val="105"/>
          <w:sz w:val="13"/>
        </w:rPr>
        <w:t>für</w:t>
      </w:r>
      <w:r>
        <w:rPr>
          <w:rFonts w:ascii="Arial" w:hAnsi="Arial"/>
          <w:color w:val="707070"/>
          <w:spacing w:val="33"/>
          <w:w w:val="105"/>
          <w:sz w:val="13"/>
        </w:rPr>
        <w:t xml:space="preserve"> </w:t>
      </w:r>
      <w:r>
        <w:rPr>
          <w:rFonts w:ascii="Arial" w:hAnsi="Arial"/>
          <w:color w:val="707070"/>
          <w:w w:val="105"/>
          <w:sz w:val="13"/>
        </w:rPr>
        <w:t>die</w:t>
      </w:r>
      <w:r>
        <w:rPr>
          <w:rFonts w:ascii="Arial" w:hAnsi="Arial"/>
          <w:color w:val="707070"/>
          <w:spacing w:val="-6"/>
          <w:w w:val="105"/>
          <w:sz w:val="13"/>
        </w:rPr>
        <w:t xml:space="preserve"> </w:t>
      </w:r>
      <w:r>
        <w:rPr>
          <w:rFonts w:ascii="Arial" w:hAnsi="Arial"/>
          <w:color w:val="5E5E5E"/>
          <w:w w:val="105"/>
          <w:sz w:val="13"/>
        </w:rPr>
        <w:t>eigene</w:t>
      </w:r>
      <w:r>
        <w:rPr>
          <w:rFonts w:ascii="Arial" w:hAnsi="Arial"/>
          <w:color w:val="5E5E5E"/>
          <w:spacing w:val="-8"/>
          <w:w w:val="105"/>
          <w:sz w:val="13"/>
        </w:rPr>
        <w:t xml:space="preserve"> </w:t>
      </w:r>
      <w:proofErr w:type="spellStart"/>
      <w:r>
        <w:rPr>
          <w:rFonts w:ascii="Arial" w:hAnsi="Arial"/>
          <w:color w:val="464646"/>
          <w:w w:val="105"/>
          <w:sz w:val="13"/>
        </w:rPr>
        <w:t>Id</w:t>
      </w:r>
      <w:r>
        <w:rPr>
          <w:rFonts w:ascii="Arial" w:hAnsi="Arial"/>
          <w:color w:val="5E5E5E"/>
          <w:w w:val="105"/>
          <w:sz w:val="13"/>
        </w:rPr>
        <w:t>en</w:t>
      </w:r>
      <w:r>
        <w:rPr>
          <w:rFonts w:ascii="Arial" w:hAnsi="Arial"/>
          <w:color w:val="808080"/>
          <w:w w:val="105"/>
          <w:sz w:val="13"/>
        </w:rPr>
        <w:t>ti</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5E5E5E"/>
          <w:w w:val="105"/>
          <w:sz w:val="13"/>
        </w:rPr>
        <w:t>tätsbildung</w:t>
      </w:r>
      <w:proofErr w:type="spellEnd"/>
      <w:r>
        <w:rPr>
          <w:rFonts w:ascii="Arial" w:hAnsi="Arial"/>
          <w:color w:val="5E5E5E"/>
          <w:spacing w:val="-8"/>
          <w:w w:val="105"/>
          <w:sz w:val="13"/>
        </w:rPr>
        <w:t xml:space="preserve"> </w:t>
      </w:r>
      <w:r>
        <w:rPr>
          <w:rFonts w:ascii="Arial" w:hAnsi="Arial"/>
          <w:color w:val="707070"/>
          <w:w w:val="105"/>
          <w:sz w:val="13"/>
        </w:rPr>
        <w:t>nutzen</w:t>
      </w:r>
    </w:p>
    <w:p w14:paraId="6BA32FAC" w14:textId="77777777" w:rsidR="00EC48B8" w:rsidRDefault="00EC48B8">
      <w:pPr>
        <w:pStyle w:val="Textkrper"/>
        <w:rPr>
          <w:rFonts w:ascii="Arial"/>
          <w:sz w:val="13"/>
        </w:rPr>
      </w:pPr>
    </w:p>
    <w:p w14:paraId="6E68BB6A" w14:textId="77777777" w:rsidR="00EC48B8" w:rsidRDefault="00EC48B8">
      <w:pPr>
        <w:pStyle w:val="Textkrper"/>
        <w:rPr>
          <w:rFonts w:ascii="Arial"/>
          <w:sz w:val="13"/>
        </w:rPr>
      </w:pPr>
    </w:p>
    <w:p w14:paraId="42EABAEF" w14:textId="77777777" w:rsidR="00EC48B8" w:rsidRDefault="00EC48B8">
      <w:pPr>
        <w:pStyle w:val="Textkrper"/>
        <w:spacing w:before="94"/>
        <w:rPr>
          <w:rFonts w:ascii="Arial"/>
          <w:sz w:val="13"/>
        </w:rPr>
      </w:pPr>
    </w:p>
    <w:p w14:paraId="42122C2E" w14:textId="77777777" w:rsidR="00EC48B8" w:rsidRDefault="00435DB8">
      <w:pPr>
        <w:pStyle w:val="Listenabsatz"/>
        <w:numPr>
          <w:ilvl w:val="1"/>
          <w:numId w:val="2"/>
        </w:numPr>
        <w:tabs>
          <w:tab w:val="left" w:pos="342"/>
          <w:tab w:val="left" w:pos="349"/>
        </w:tabs>
        <w:spacing w:line="292" w:lineRule="auto"/>
        <w:ind w:right="800"/>
        <w:rPr>
          <w:rFonts w:ascii="Arial Narrow"/>
          <w:b/>
          <w:sz w:val="12"/>
        </w:rPr>
      </w:pPr>
      <w:r>
        <w:rPr>
          <w:rFonts w:ascii="Arial Narrow"/>
          <w:b/>
          <w:color w:val="AE3D3A"/>
          <w:spacing w:val="-2"/>
          <w:w w:val="135"/>
          <w:sz w:val="12"/>
        </w:rPr>
        <w:t>Selbstregulierte</w:t>
      </w:r>
      <w:r>
        <w:rPr>
          <w:rFonts w:ascii="Arial Narrow"/>
          <w:b/>
          <w:color w:val="AE3D3A"/>
          <w:spacing w:val="40"/>
          <w:w w:val="135"/>
          <w:sz w:val="12"/>
        </w:rPr>
        <w:t xml:space="preserve"> </w:t>
      </w:r>
      <w:r>
        <w:rPr>
          <w:rFonts w:ascii="Arial Narrow"/>
          <w:b/>
          <w:color w:val="AE3D3A"/>
          <w:spacing w:val="-2"/>
          <w:w w:val="135"/>
          <w:sz w:val="12"/>
        </w:rPr>
        <w:t>Mediennutzung</w:t>
      </w:r>
    </w:p>
    <w:p w14:paraId="4E35B3E1" w14:textId="77777777" w:rsidR="00EC48B8" w:rsidRDefault="00EC48B8">
      <w:pPr>
        <w:pStyle w:val="Textkrper"/>
        <w:spacing w:before="13"/>
        <w:rPr>
          <w:rFonts w:ascii="Arial Narrow"/>
          <w:b/>
          <w:sz w:val="12"/>
        </w:rPr>
      </w:pPr>
    </w:p>
    <w:p w14:paraId="7D42B067" w14:textId="77777777" w:rsidR="00EC48B8" w:rsidRDefault="00435DB8">
      <w:pPr>
        <w:spacing w:line="266" w:lineRule="auto"/>
        <w:ind w:left="107" w:right="38" w:firstLine="6"/>
        <w:rPr>
          <w:rFonts w:ascii="Arial" w:hAnsi="Arial"/>
          <w:sz w:val="13"/>
        </w:rPr>
      </w:pPr>
      <w:r>
        <w:rPr>
          <w:rFonts w:ascii="Arial" w:hAnsi="Arial"/>
          <w:color w:val="464646"/>
          <w:w w:val="105"/>
          <w:sz w:val="13"/>
        </w:rPr>
        <w:t>M</w:t>
      </w:r>
      <w:r>
        <w:rPr>
          <w:rFonts w:ascii="Arial" w:hAnsi="Arial"/>
          <w:color w:val="5E5E5E"/>
          <w:w w:val="105"/>
          <w:sz w:val="13"/>
        </w:rPr>
        <w:t>e</w:t>
      </w:r>
      <w:r>
        <w:rPr>
          <w:rFonts w:ascii="Arial" w:hAnsi="Arial"/>
          <w:color w:val="464646"/>
          <w:w w:val="105"/>
          <w:sz w:val="13"/>
        </w:rPr>
        <w:t>d</w:t>
      </w:r>
      <w:r>
        <w:rPr>
          <w:rFonts w:ascii="Arial" w:hAnsi="Arial"/>
          <w:color w:val="1C1C1C"/>
          <w:w w:val="105"/>
          <w:sz w:val="13"/>
        </w:rPr>
        <w:t>i</w:t>
      </w:r>
      <w:r>
        <w:rPr>
          <w:rFonts w:ascii="Arial" w:hAnsi="Arial"/>
          <w:color w:val="5E5E5E"/>
          <w:w w:val="105"/>
          <w:sz w:val="13"/>
        </w:rPr>
        <w:t>en und</w:t>
      </w:r>
      <w:r>
        <w:rPr>
          <w:rFonts w:ascii="Arial" w:hAnsi="Arial"/>
          <w:color w:val="5E5E5E"/>
          <w:spacing w:val="-1"/>
          <w:w w:val="105"/>
          <w:sz w:val="13"/>
        </w:rPr>
        <w:t xml:space="preserve"> </w:t>
      </w:r>
      <w:r>
        <w:rPr>
          <w:rFonts w:ascii="Arial" w:hAnsi="Arial"/>
          <w:color w:val="808080"/>
          <w:w w:val="105"/>
          <w:sz w:val="13"/>
        </w:rPr>
        <w:t>i</w:t>
      </w:r>
      <w:r>
        <w:rPr>
          <w:rFonts w:ascii="Arial" w:hAnsi="Arial"/>
          <w:color w:val="5E5E5E"/>
          <w:w w:val="105"/>
          <w:sz w:val="13"/>
        </w:rPr>
        <w:t>hr</w:t>
      </w:r>
      <w:r>
        <w:rPr>
          <w:rFonts w:ascii="Arial" w:hAnsi="Arial"/>
          <w:color w:val="464646"/>
          <w:w w:val="105"/>
          <w:sz w:val="13"/>
        </w:rPr>
        <w:t xml:space="preserve">e </w:t>
      </w:r>
      <w:r>
        <w:rPr>
          <w:rFonts w:ascii="Arial" w:hAnsi="Arial"/>
          <w:color w:val="5E5E5E"/>
          <w:w w:val="105"/>
          <w:sz w:val="13"/>
        </w:rPr>
        <w:t>W</w:t>
      </w:r>
      <w:r>
        <w:rPr>
          <w:rFonts w:ascii="Arial" w:hAnsi="Arial"/>
          <w:color w:val="1C1C1C"/>
          <w:w w:val="105"/>
          <w:sz w:val="13"/>
        </w:rPr>
        <w:t>i</w:t>
      </w:r>
      <w:r>
        <w:rPr>
          <w:rFonts w:ascii="Arial" w:hAnsi="Arial"/>
          <w:color w:val="464646"/>
          <w:w w:val="105"/>
          <w:sz w:val="13"/>
        </w:rPr>
        <w:t>r</w:t>
      </w:r>
      <w:r>
        <w:rPr>
          <w:rFonts w:ascii="Arial" w:hAnsi="Arial"/>
          <w:color w:val="5E5E5E"/>
          <w:w w:val="105"/>
          <w:sz w:val="13"/>
        </w:rPr>
        <w:t xml:space="preserve">kungen </w:t>
      </w:r>
      <w:proofErr w:type="spellStart"/>
      <w:r>
        <w:rPr>
          <w:rFonts w:ascii="Arial" w:hAnsi="Arial"/>
          <w:color w:val="5E5E5E"/>
          <w:w w:val="105"/>
          <w:sz w:val="13"/>
        </w:rPr>
        <w:t>be­</w:t>
      </w:r>
      <w:proofErr w:type="spellEnd"/>
      <w:r>
        <w:rPr>
          <w:rFonts w:ascii="Arial" w:hAnsi="Arial"/>
          <w:color w:val="5E5E5E"/>
          <w:spacing w:val="40"/>
          <w:w w:val="105"/>
          <w:sz w:val="13"/>
        </w:rPr>
        <w:t xml:space="preserve"> </w:t>
      </w:r>
      <w:r>
        <w:rPr>
          <w:rFonts w:ascii="Arial" w:hAnsi="Arial"/>
          <w:color w:val="464646"/>
          <w:w w:val="105"/>
          <w:sz w:val="13"/>
        </w:rPr>
        <w:t>s</w:t>
      </w:r>
      <w:r>
        <w:rPr>
          <w:rFonts w:ascii="Arial" w:hAnsi="Arial"/>
          <w:color w:val="5E5E5E"/>
          <w:w w:val="105"/>
          <w:sz w:val="13"/>
        </w:rPr>
        <w:t>chre</w:t>
      </w:r>
      <w:r>
        <w:rPr>
          <w:rFonts w:ascii="Arial" w:hAnsi="Arial"/>
          <w:color w:val="808080"/>
          <w:w w:val="105"/>
          <w:sz w:val="13"/>
        </w:rPr>
        <w:t>i</w:t>
      </w:r>
      <w:r>
        <w:rPr>
          <w:rFonts w:ascii="Arial" w:hAnsi="Arial"/>
          <w:color w:val="5E5E5E"/>
          <w:w w:val="105"/>
          <w:sz w:val="13"/>
        </w:rPr>
        <w:t>ben,</w:t>
      </w:r>
      <w:r>
        <w:rPr>
          <w:rFonts w:ascii="Arial" w:hAnsi="Arial"/>
          <w:color w:val="5E5E5E"/>
          <w:spacing w:val="-1"/>
          <w:w w:val="105"/>
          <w:sz w:val="13"/>
        </w:rPr>
        <w:t xml:space="preserve"> </w:t>
      </w:r>
      <w:r>
        <w:rPr>
          <w:rFonts w:ascii="Arial" w:hAnsi="Arial"/>
          <w:color w:val="464646"/>
          <w:w w:val="105"/>
          <w:sz w:val="13"/>
        </w:rPr>
        <w:t>k</w:t>
      </w:r>
      <w:r>
        <w:rPr>
          <w:rFonts w:ascii="Arial" w:hAnsi="Arial"/>
          <w:color w:val="5E5E5E"/>
          <w:w w:val="105"/>
          <w:sz w:val="13"/>
        </w:rPr>
        <w:t>r</w:t>
      </w:r>
      <w:r>
        <w:rPr>
          <w:rFonts w:ascii="Arial" w:hAnsi="Arial"/>
          <w:color w:val="808080"/>
          <w:w w:val="105"/>
          <w:sz w:val="13"/>
        </w:rPr>
        <w:t>it</w:t>
      </w:r>
      <w:r>
        <w:rPr>
          <w:rFonts w:ascii="Arial" w:hAnsi="Arial"/>
          <w:color w:val="1C1C1C"/>
          <w:w w:val="105"/>
          <w:sz w:val="13"/>
        </w:rPr>
        <w:t>i</w:t>
      </w:r>
      <w:r>
        <w:rPr>
          <w:rFonts w:ascii="Arial" w:hAnsi="Arial"/>
          <w:color w:val="5E5E5E"/>
          <w:w w:val="105"/>
          <w:sz w:val="13"/>
        </w:rPr>
        <w:t>sch reflektieren</w:t>
      </w:r>
      <w:r>
        <w:rPr>
          <w:rFonts w:ascii="Arial" w:hAnsi="Arial"/>
          <w:color w:val="5E5E5E"/>
          <w:spacing w:val="40"/>
          <w:w w:val="105"/>
          <w:sz w:val="13"/>
        </w:rPr>
        <w:t xml:space="preserve"> </w:t>
      </w:r>
      <w:r>
        <w:rPr>
          <w:rFonts w:ascii="Arial" w:hAnsi="Arial"/>
          <w:color w:val="5E5E5E"/>
          <w:w w:val="105"/>
          <w:sz w:val="13"/>
        </w:rPr>
        <w:t>und</w:t>
      </w:r>
      <w:r>
        <w:rPr>
          <w:rFonts w:ascii="Arial" w:hAnsi="Arial"/>
          <w:color w:val="5E5E5E"/>
          <w:spacing w:val="40"/>
          <w:w w:val="105"/>
          <w:sz w:val="13"/>
        </w:rPr>
        <w:t xml:space="preserve"> </w:t>
      </w:r>
      <w:r>
        <w:rPr>
          <w:rFonts w:ascii="Arial" w:hAnsi="Arial"/>
          <w:color w:val="464646"/>
          <w:w w:val="105"/>
          <w:sz w:val="13"/>
        </w:rPr>
        <w:t xml:space="preserve">deren </w:t>
      </w:r>
      <w:r>
        <w:rPr>
          <w:rFonts w:ascii="Arial" w:hAnsi="Arial"/>
          <w:color w:val="5E5E5E"/>
          <w:w w:val="105"/>
          <w:sz w:val="13"/>
        </w:rPr>
        <w:t xml:space="preserve">Nutzung </w:t>
      </w:r>
      <w:proofErr w:type="spellStart"/>
      <w:r>
        <w:rPr>
          <w:rFonts w:ascii="Arial" w:hAnsi="Arial"/>
          <w:color w:val="5E5E5E"/>
          <w:w w:val="105"/>
          <w:sz w:val="13"/>
        </w:rPr>
        <w:t>selbstver</w:t>
      </w:r>
      <w:proofErr w:type="spellEnd"/>
      <w:r>
        <w:rPr>
          <w:rFonts w:ascii="Arial" w:hAnsi="Arial"/>
          <w:color w:val="5E5E5E"/>
          <w:w w:val="105"/>
          <w:sz w:val="13"/>
        </w:rPr>
        <w:t>­</w:t>
      </w:r>
      <w:r>
        <w:rPr>
          <w:rFonts w:ascii="Arial" w:hAnsi="Arial"/>
          <w:color w:val="5E5E5E"/>
          <w:spacing w:val="40"/>
          <w:w w:val="105"/>
          <w:sz w:val="13"/>
        </w:rPr>
        <w:t xml:space="preserve"> </w:t>
      </w:r>
      <w:r>
        <w:rPr>
          <w:rFonts w:ascii="Arial" w:hAnsi="Arial"/>
          <w:color w:val="5E5E5E"/>
          <w:w w:val="105"/>
          <w:sz w:val="13"/>
        </w:rPr>
        <w:t>antwortlich</w:t>
      </w:r>
      <w:r>
        <w:rPr>
          <w:rFonts w:ascii="Arial" w:hAnsi="Arial"/>
          <w:color w:val="5E5E5E"/>
          <w:spacing w:val="-11"/>
          <w:w w:val="105"/>
          <w:sz w:val="13"/>
        </w:rPr>
        <w:t xml:space="preserve"> </w:t>
      </w:r>
      <w:r>
        <w:rPr>
          <w:rFonts w:ascii="Arial" w:hAnsi="Arial"/>
          <w:color w:val="707070"/>
          <w:w w:val="105"/>
          <w:sz w:val="13"/>
        </w:rPr>
        <w:t>regulieren;</w:t>
      </w:r>
      <w:r>
        <w:rPr>
          <w:rFonts w:ascii="Arial" w:hAnsi="Arial"/>
          <w:color w:val="707070"/>
          <w:spacing w:val="-10"/>
          <w:w w:val="105"/>
          <w:sz w:val="13"/>
        </w:rPr>
        <w:t xml:space="preserve"> </w:t>
      </w:r>
      <w:r>
        <w:rPr>
          <w:rFonts w:ascii="Arial" w:hAnsi="Arial"/>
          <w:color w:val="5E5E5E"/>
          <w:w w:val="105"/>
          <w:sz w:val="13"/>
        </w:rPr>
        <w:t>andere</w:t>
      </w:r>
      <w:r>
        <w:rPr>
          <w:rFonts w:ascii="Arial" w:hAnsi="Arial"/>
          <w:color w:val="5E5E5E"/>
          <w:spacing w:val="-9"/>
          <w:w w:val="105"/>
          <w:sz w:val="13"/>
        </w:rPr>
        <w:t xml:space="preserve"> </w:t>
      </w:r>
      <w:r>
        <w:rPr>
          <w:rFonts w:ascii="Arial" w:hAnsi="Arial"/>
          <w:color w:val="5E5E5E"/>
          <w:w w:val="105"/>
          <w:sz w:val="13"/>
        </w:rPr>
        <w:t>bei</w:t>
      </w:r>
      <w:r>
        <w:rPr>
          <w:rFonts w:ascii="Arial" w:hAnsi="Arial"/>
          <w:color w:val="5E5E5E"/>
          <w:spacing w:val="40"/>
          <w:w w:val="105"/>
          <w:sz w:val="13"/>
        </w:rPr>
        <w:t xml:space="preserve"> </w:t>
      </w:r>
      <w:r>
        <w:rPr>
          <w:rFonts w:ascii="Arial" w:hAnsi="Arial"/>
          <w:color w:val="808080"/>
          <w:sz w:val="13"/>
        </w:rPr>
        <w:t>i</w:t>
      </w:r>
      <w:r>
        <w:rPr>
          <w:rFonts w:ascii="Arial" w:hAnsi="Arial"/>
          <w:color w:val="464646"/>
          <w:sz w:val="13"/>
        </w:rPr>
        <w:t>hr</w:t>
      </w:r>
      <w:r>
        <w:rPr>
          <w:rFonts w:ascii="Arial" w:hAnsi="Arial"/>
          <w:color w:val="5E5E5E"/>
          <w:sz w:val="13"/>
        </w:rPr>
        <w:t>e</w:t>
      </w:r>
      <w:r>
        <w:rPr>
          <w:rFonts w:ascii="Arial" w:hAnsi="Arial"/>
          <w:color w:val="464646"/>
          <w:sz w:val="13"/>
        </w:rPr>
        <w:t>r</w:t>
      </w:r>
      <w:r>
        <w:rPr>
          <w:rFonts w:ascii="Arial" w:hAnsi="Arial"/>
          <w:color w:val="464646"/>
          <w:spacing w:val="8"/>
          <w:sz w:val="13"/>
        </w:rPr>
        <w:t xml:space="preserve"> </w:t>
      </w:r>
      <w:r>
        <w:rPr>
          <w:rFonts w:ascii="Arial" w:hAnsi="Arial"/>
          <w:color w:val="5E5E5E"/>
          <w:sz w:val="13"/>
        </w:rPr>
        <w:t>Mediennutzung</w:t>
      </w:r>
      <w:r>
        <w:rPr>
          <w:rFonts w:ascii="Arial" w:hAnsi="Arial"/>
          <w:color w:val="5E5E5E"/>
          <w:spacing w:val="12"/>
          <w:sz w:val="13"/>
        </w:rPr>
        <w:t xml:space="preserve"> </w:t>
      </w:r>
      <w:r>
        <w:rPr>
          <w:rFonts w:ascii="Arial" w:hAnsi="Arial"/>
          <w:color w:val="5E5E5E"/>
          <w:spacing w:val="-2"/>
          <w:sz w:val="13"/>
        </w:rPr>
        <w:t>unterstützen</w:t>
      </w:r>
    </w:p>
    <w:p w14:paraId="02764E51" w14:textId="77777777" w:rsidR="00EC48B8" w:rsidRDefault="00435DB8">
      <w:pPr>
        <w:spacing w:before="28"/>
        <w:rPr>
          <w:rFonts w:ascii="Arial"/>
          <w:sz w:val="12"/>
        </w:rPr>
      </w:pPr>
      <w:r>
        <w:br w:type="column"/>
      </w:r>
    </w:p>
    <w:p w14:paraId="0FA72650" w14:textId="77777777" w:rsidR="00EC48B8" w:rsidRDefault="00435DB8">
      <w:pPr>
        <w:pStyle w:val="Listenabsatz"/>
        <w:numPr>
          <w:ilvl w:val="1"/>
          <w:numId w:val="1"/>
        </w:numPr>
        <w:tabs>
          <w:tab w:val="left" w:pos="349"/>
        </w:tabs>
        <w:ind w:left="349" w:hanging="221"/>
        <w:rPr>
          <w:rFonts w:ascii="Arial Narrow" w:hAnsi="Arial Narrow"/>
          <w:b/>
          <w:sz w:val="12"/>
        </w:rPr>
      </w:pPr>
      <w:r>
        <w:rPr>
          <w:rFonts w:ascii="Arial Narrow" w:hAnsi="Arial Narrow"/>
          <w:b/>
          <w:color w:val="DDBA6E"/>
          <w:w w:val="130"/>
          <w:sz w:val="12"/>
        </w:rPr>
        <w:t>Priniripie11</w:t>
      </w:r>
      <w:r>
        <w:rPr>
          <w:rFonts w:ascii="Arial Narrow" w:hAnsi="Arial Narrow"/>
          <w:b/>
          <w:color w:val="DDBA6E"/>
          <w:spacing w:val="-8"/>
          <w:w w:val="130"/>
          <w:sz w:val="12"/>
        </w:rPr>
        <w:t xml:space="preserve"> </w:t>
      </w:r>
      <w:r>
        <w:rPr>
          <w:rFonts w:ascii="Arial" w:hAnsi="Arial"/>
          <w:color w:val="DDBA6E"/>
          <w:w w:val="130"/>
          <w:sz w:val="12"/>
        </w:rPr>
        <w:t>..,.</w:t>
      </w:r>
      <w:r>
        <w:rPr>
          <w:rFonts w:ascii="Arial Narrow" w:hAnsi="Arial Narrow"/>
          <w:b/>
          <w:color w:val="DDBA6E"/>
          <w:w w:val="130"/>
          <w:sz w:val="12"/>
        </w:rPr>
        <w:t>•ifitale11</w:t>
      </w:r>
      <w:r>
        <w:rPr>
          <w:rFonts w:ascii="Arial Narrow" w:hAnsi="Arial Narrow"/>
          <w:b/>
          <w:color w:val="DDBA6E"/>
          <w:spacing w:val="-12"/>
          <w:w w:val="130"/>
          <w:sz w:val="12"/>
        </w:rPr>
        <w:t xml:space="preserve"> </w:t>
      </w:r>
      <w:r>
        <w:rPr>
          <w:rFonts w:ascii="Arial Narrow" w:hAnsi="Arial Narrow"/>
          <w:b/>
          <w:color w:val="DDBA6E"/>
          <w:spacing w:val="-4"/>
          <w:w w:val="130"/>
          <w:sz w:val="12"/>
        </w:rPr>
        <w:t>Welt</w:t>
      </w:r>
    </w:p>
    <w:p w14:paraId="1A7576FA" w14:textId="77777777" w:rsidR="00EC48B8" w:rsidRDefault="00EC48B8">
      <w:pPr>
        <w:pStyle w:val="Textkrper"/>
        <w:rPr>
          <w:rFonts w:ascii="Arial Narrow"/>
          <w:b/>
          <w:sz w:val="12"/>
        </w:rPr>
      </w:pPr>
    </w:p>
    <w:p w14:paraId="276209DF" w14:textId="77777777" w:rsidR="00EC48B8" w:rsidRDefault="00EC48B8">
      <w:pPr>
        <w:pStyle w:val="Textkrper"/>
        <w:spacing w:before="98"/>
        <w:rPr>
          <w:rFonts w:ascii="Arial Narrow"/>
          <w:b/>
          <w:sz w:val="12"/>
        </w:rPr>
      </w:pPr>
    </w:p>
    <w:p w14:paraId="77217A90" w14:textId="77777777" w:rsidR="00EC48B8" w:rsidRDefault="00435DB8">
      <w:pPr>
        <w:spacing w:line="266" w:lineRule="auto"/>
        <w:ind w:left="106" w:right="388" w:firstLine="3"/>
        <w:rPr>
          <w:rFonts w:ascii="Arial"/>
          <w:sz w:val="13"/>
        </w:rPr>
      </w:pPr>
      <w:r>
        <w:rPr>
          <w:rFonts w:ascii="Arial"/>
          <w:color w:val="707070"/>
          <w:w w:val="105"/>
          <w:sz w:val="13"/>
        </w:rPr>
        <w:t>Grun</w:t>
      </w:r>
      <w:r>
        <w:rPr>
          <w:rFonts w:ascii="Arial"/>
          <w:color w:val="464646"/>
          <w:w w:val="105"/>
          <w:sz w:val="13"/>
        </w:rPr>
        <w:t>d</w:t>
      </w:r>
      <w:r>
        <w:rPr>
          <w:rFonts w:ascii="Arial"/>
          <w:color w:val="2D2D2D"/>
          <w:w w:val="105"/>
          <w:sz w:val="13"/>
        </w:rPr>
        <w:t>l</w:t>
      </w:r>
      <w:r>
        <w:rPr>
          <w:rFonts w:ascii="Arial"/>
          <w:color w:val="5E5E5E"/>
          <w:w w:val="105"/>
          <w:sz w:val="13"/>
        </w:rPr>
        <w:t>e</w:t>
      </w:r>
      <w:r>
        <w:rPr>
          <w:rFonts w:ascii="Arial"/>
          <w:color w:val="464646"/>
          <w:w w:val="105"/>
          <w:sz w:val="13"/>
        </w:rPr>
        <w:t>g</w:t>
      </w:r>
      <w:r>
        <w:rPr>
          <w:rFonts w:ascii="Arial"/>
          <w:color w:val="5E5E5E"/>
          <w:w w:val="105"/>
          <w:sz w:val="13"/>
        </w:rPr>
        <w:t>en</w:t>
      </w:r>
      <w:r>
        <w:rPr>
          <w:rFonts w:ascii="Arial"/>
          <w:color w:val="464646"/>
          <w:w w:val="105"/>
          <w:sz w:val="13"/>
        </w:rPr>
        <w:t>de</w:t>
      </w:r>
      <w:r>
        <w:rPr>
          <w:rFonts w:ascii="Arial"/>
          <w:color w:val="464646"/>
          <w:spacing w:val="-3"/>
          <w:w w:val="105"/>
          <w:sz w:val="13"/>
        </w:rPr>
        <w:t xml:space="preserve"> </w:t>
      </w:r>
      <w:r>
        <w:rPr>
          <w:rFonts w:ascii="Arial"/>
          <w:color w:val="5E5E5E"/>
          <w:w w:val="105"/>
          <w:sz w:val="13"/>
        </w:rPr>
        <w:t>Pr</w:t>
      </w:r>
      <w:r>
        <w:rPr>
          <w:rFonts w:ascii="Arial"/>
          <w:color w:val="808080"/>
          <w:w w:val="105"/>
          <w:sz w:val="13"/>
        </w:rPr>
        <w:t>i</w:t>
      </w:r>
      <w:r>
        <w:rPr>
          <w:rFonts w:ascii="Arial"/>
          <w:color w:val="5E5E5E"/>
          <w:w w:val="105"/>
          <w:sz w:val="13"/>
        </w:rPr>
        <w:t>nz</w:t>
      </w:r>
      <w:r>
        <w:rPr>
          <w:rFonts w:ascii="Arial"/>
          <w:color w:val="8E9093"/>
          <w:w w:val="105"/>
          <w:sz w:val="13"/>
        </w:rPr>
        <w:t>i</w:t>
      </w:r>
      <w:r>
        <w:rPr>
          <w:rFonts w:ascii="Arial"/>
          <w:color w:val="707070"/>
          <w:w w:val="105"/>
          <w:sz w:val="13"/>
        </w:rPr>
        <w:t>pien</w:t>
      </w:r>
      <w:r>
        <w:rPr>
          <w:rFonts w:ascii="Arial"/>
          <w:color w:val="707070"/>
          <w:spacing w:val="-10"/>
          <w:w w:val="105"/>
          <w:sz w:val="13"/>
        </w:rPr>
        <w:t xml:space="preserve"> </w:t>
      </w:r>
      <w:r>
        <w:rPr>
          <w:rFonts w:ascii="Arial"/>
          <w:color w:val="5E5E5E"/>
          <w:w w:val="105"/>
          <w:sz w:val="13"/>
        </w:rPr>
        <w:t>und</w:t>
      </w:r>
      <w:r>
        <w:rPr>
          <w:rFonts w:ascii="Arial"/>
          <w:color w:val="5E5E5E"/>
          <w:spacing w:val="40"/>
          <w:w w:val="105"/>
          <w:sz w:val="13"/>
        </w:rPr>
        <w:t xml:space="preserve"> </w:t>
      </w:r>
      <w:r>
        <w:rPr>
          <w:rFonts w:ascii="Arial"/>
          <w:color w:val="5E5E5E"/>
          <w:w w:val="105"/>
          <w:sz w:val="13"/>
        </w:rPr>
        <w:t>Funktionsweisen</w:t>
      </w:r>
      <w:r>
        <w:rPr>
          <w:rFonts w:ascii="Arial"/>
          <w:color w:val="5E5E5E"/>
          <w:spacing w:val="-23"/>
          <w:w w:val="105"/>
          <w:sz w:val="13"/>
        </w:rPr>
        <w:t xml:space="preserve"> </w:t>
      </w:r>
      <w:r>
        <w:rPr>
          <w:rFonts w:ascii="Arial"/>
          <w:color w:val="464646"/>
          <w:w w:val="105"/>
          <w:sz w:val="13"/>
        </w:rPr>
        <w:t>der</w:t>
      </w:r>
      <w:r>
        <w:rPr>
          <w:rFonts w:ascii="Arial"/>
          <w:color w:val="464646"/>
          <w:spacing w:val="-13"/>
          <w:w w:val="105"/>
          <w:sz w:val="13"/>
        </w:rPr>
        <w:t xml:space="preserve"> </w:t>
      </w:r>
      <w:r>
        <w:rPr>
          <w:rFonts w:ascii="Arial"/>
          <w:color w:val="5E5E5E"/>
          <w:w w:val="105"/>
          <w:sz w:val="13"/>
        </w:rPr>
        <w:t>d</w:t>
      </w:r>
      <w:r>
        <w:rPr>
          <w:rFonts w:ascii="Arial"/>
          <w:color w:val="1C1C1C"/>
          <w:w w:val="105"/>
          <w:sz w:val="13"/>
        </w:rPr>
        <w:t>i</w:t>
      </w:r>
      <w:r>
        <w:rPr>
          <w:rFonts w:ascii="Arial"/>
          <w:color w:val="707070"/>
          <w:w w:val="105"/>
          <w:sz w:val="13"/>
        </w:rPr>
        <w:t>g</w:t>
      </w:r>
      <w:r>
        <w:rPr>
          <w:rFonts w:ascii="Arial"/>
          <w:color w:val="1C1C1C"/>
          <w:w w:val="105"/>
          <w:sz w:val="13"/>
        </w:rPr>
        <w:t>i</w:t>
      </w:r>
      <w:r>
        <w:rPr>
          <w:rFonts w:ascii="Arial"/>
          <w:color w:val="808080"/>
          <w:w w:val="105"/>
          <w:sz w:val="13"/>
        </w:rPr>
        <w:t>t</w:t>
      </w:r>
      <w:r>
        <w:rPr>
          <w:rFonts w:ascii="Arial"/>
          <w:color w:val="5E5E5E"/>
          <w:w w:val="105"/>
          <w:sz w:val="13"/>
        </w:rPr>
        <w:t>a</w:t>
      </w:r>
      <w:r>
        <w:rPr>
          <w:rFonts w:ascii="Arial"/>
          <w:color w:val="2D2D2D"/>
          <w:w w:val="105"/>
          <w:sz w:val="13"/>
        </w:rPr>
        <w:t>l</w:t>
      </w:r>
      <w:r>
        <w:rPr>
          <w:rFonts w:ascii="Arial"/>
          <w:color w:val="5E5E5E"/>
          <w:w w:val="105"/>
          <w:sz w:val="13"/>
        </w:rPr>
        <w:t>en</w:t>
      </w:r>
      <w:r>
        <w:rPr>
          <w:rFonts w:ascii="Arial"/>
          <w:color w:val="5E5E5E"/>
          <w:spacing w:val="40"/>
          <w:w w:val="105"/>
          <w:sz w:val="13"/>
        </w:rPr>
        <w:t xml:space="preserve"> </w:t>
      </w:r>
      <w:r>
        <w:rPr>
          <w:rFonts w:ascii="Arial"/>
          <w:color w:val="5E5E5E"/>
          <w:w w:val="105"/>
          <w:sz w:val="13"/>
        </w:rPr>
        <w:t>We</w:t>
      </w:r>
      <w:r>
        <w:rPr>
          <w:rFonts w:ascii="Arial"/>
          <w:color w:val="2D2D2D"/>
          <w:w w:val="105"/>
          <w:sz w:val="13"/>
        </w:rPr>
        <w:t>l</w:t>
      </w:r>
      <w:r>
        <w:rPr>
          <w:rFonts w:ascii="Arial"/>
          <w:color w:val="5E5E5E"/>
          <w:w w:val="105"/>
          <w:sz w:val="13"/>
        </w:rPr>
        <w:t xml:space="preserve">t </w:t>
      </w:r>
      <w:r>
        <w:rPr>
          <w:rFonts w:ascii="Arial"/>
          <w:color w:val="808080"/>
          <w:w w:val="105"/>
          <w:sz w:val="13"/>
        </w:rPr>
        <w:t>i</w:t>
      </w:r>
      <w:r>
        <w:rPr>
          <w:rFonts w:ascii="Arial"/>
          <w:color w:val="5E5E5E"/>
          <w:w w:val="105"/>
          <w:sz w:val="13"/>
        </w:rPr>
        <w:t>dent</w:t>
      </w:r>
      <w:r>
        <w:rPr>
          <w:rFonts w:ascii="Arial"/>
          <w:color w:val="1C1C1C"/>
          <w:w w:val="105"/>
          <w:sz w:val="13"/>
        </w:rPr>
        <w:t>i</w:t>
      </w:r>
      <w:r>
        <w:rPr>
          <w:rFonts w:ascii="Arial"/>
          <w:color w:val="707070"/>
          <w:w w:val="105"/>
          <w:sz w:val="13"/>
        </w:rPr>
        <w:t>f</w:t>
      </w:r>
      <w:r>
        <w:rPr>
          <w:rFonts w:ascii="Arial"/>
          <w:color w:val="8E9093"/>
          <w:w w:val="105"/>
          <w:sz w:val="13"/>
        </w:rPr>
        <w:t>i</w:t>
      </w:r>
      <w:r>
        <w:rPr>
          <w:rFonts w:ascii="Arial"/>
          <w:color w:val="5E5E5E"/>
          <w:w w:val="105"/>
          <w:sz w:val="13"/>
        </w:rPr>
        <w:t>z</w:t>
      </w:r>
      <w:r>
        <w:rPr>
          <w:rFonts w:ascii="Arial"/>
          <w:color w:val="808080"/>
          <w:w w:val="105"/>
          <w:sz w:val="13"/>
        </w:rPr>
        <w:t>i</w:t>
      </w:r>
      <w:r>
        <w:rPr>
          <w:rFonts w:ascii="Arial"/>
          <w:color w:val="5E5E5E"/>
          <w:w w:val="105"/>
          <w:sz w:val="13"/>
        </w:rPr>
        <w:t>eren.</w:t>
      </w:r>
      <w:r>
        <w:rPr>
          <w:rFonts w:ascii="Arial"/>
          <w:color w:val="5E5E5E"/>
          <w:spacing w:val="-11"/>
          <w:w w:val="105"/>
          <w:sz w:val="13"/>
        </w:rPr>
        <w:t xml:space="preserve"> </w:t>
      </w:r>
      <w:r>
        <w:rPr>
          <w:rFonts w:ascii="Arial"/>
          <w:color w:val="464646"/>
          <w:w w:val="105"/>
          <w:sz w:val="13"/>
        </w:rPr>
        <w:t>kennen,</w:t>
      </w:r>
      <w:r>
        <w:rPr>
          <w:rFonts w:ascii="Arial"/>
          <w:color w:val="464646"/>
          <w:spacing w:val="40"/>
          <w:w w:val="105"/>
          <w:sz w:val="13"/>
        </w:rPr>
        <w:t xml:space="preserve"> </w:t>
      </w:r>
      <w:r>
        <w:rPr>
          <w:rFonts w:ascii="Arial"/>
          <w:color w:val="5E5E5E"/>
          <w:sz w:val="13"/>
        </w:rPr>
        <w:t>verstehen</w:t>
      </w:r>
      <w:r>
        <w:rPr>
          <w:rFonts w:ascii="Arial"/>
          <w:color w:val="5E5E5E"/>
          <w:spacing w:val="-8"/>
          <w:sz w:val="13"/>
        </w:rPr>
        <w:t xml:space="preserve"> </w:t>
      </w:r>
      <w:r>
        <w:rPr>
          <w:rFonts w:ascii="Arial"/>
          <w:color w:val="5E5E5E"/>
          <w:sz w:val="13"/>
        </w:rPr>
        <w:t>und</w:t>
      </w:r>
      <w:r>
        <w:rPr>
          <w:rFonts w:ascii="Arial"/>
          <w:color w:val="5E5E5E"/>
          <w:spacing w:val="-1"/>
          <w:sz w:val="13"/>
        </w:rPr>
        <w:t xml:space="preserve"> </w:t>
      </w:r>
      <w:r>
        <w:rPr>
          <w:rFonts w:ascii="Arial"/>
          <w:color w:val="707070"/>
          <w:sz w:val="13"/>
        </w:rPr>
        <w:t>bewusst nutzen</w:t>
      </w:r>
    </w:p>
    <w:p w14:paraId="5A67DC40" w14:textId="77777777" w:rsidR="00EC48B8" w:rsidRDefault="00EC48B8">
      <w:pPr>
        <w:pStyle w:val="Textkrper"/>
        <w:rPr>
          <w:rFonts w:ascii="Arial"/>
          <w:sz w:val="13"/>
        </w:rPr>
      </w:pPr>
    </w:p>
    <w:p w14:paraId="5D79597E" w14:textId="77777777" w:rsidR="00EC48B8" w:rsidRDefault="00EC48B8">
      <w:pPr>
        <w:pStyle w:val="Textkrper"/>
        <w:spacing w:before="39"/>
        <w:rPr>
          <w:rFonts w:ascii="Arial"/>
          <w:sz w:val="13"/>
        </w:rPr>
      </w:pPr>
    </w:p>
    <w:p w14:paraId="136B133D" w14:textId="77777777" w:rsidR="00EC48B8" w:rsidRDefault="00435DB8">
      <w:pPr>
        <w:ind w:left="124"/>
        <w:rPr>
          <w:rFonts w:ascii="Arial Narrow"/>
          <w:b/>
          <w:sz w:val="12"/>
        </w:rPr>
      </w:pPr>
      <w:r>
        <w:rPr>
          <w:rFonts w:ascii="Arial Narrow"/>
          <w:b/>
          <w:i/>
          <w:color w:val="DDBA6E"/>
          <w:w w:val="130"/>
          <w:sz w:val="13"/>
        </w:rPr>
        <w:t>6.t</w:t>
      </w:r>
      <w:r>
        <w:rPr>
          <w:rFonts w:ascii="Arial Narrow"/>
          <w:b/>
          <w:i/>
          <w:color w:val="DDBA6E"/>
          <w:spacing w:val="79"/>
          <w:w w:val="140"/>
          <w:sz w:val="13"/>
        </w:rPr>
        <w:t xml:space="preserve"> </w:t>
      </w:r>
      <w:proofErr w:type="spellStart"/>
      <w:r>
        <w:rPr>
          <w:rFonts w:ascii="Arial Narrow"/>
          <w:b/>
          <w:color w:val="DDBA6E"/>
          <w:w w:val="140"/>
          <w:sz w:val="12"/>
        </w:rPr>
        <w:t>Alprithfflffl</w:t>
      </w:r>
      <w:proofErr w:type="spellEnd"/>
      <w:r>
        <w:rPr>
          <w:rFonts w:ascii="Arial Narrow"/>
          <w:b/>
          <w:color w:val="DDBA6E"/>
          <w:spacing w:val="-10"/>
          <w:w w:val="140"/>
          <w:sz w:val="12"/>
        </w:rPr>
        <w:t xml:space="preserve"> </w:t>
      </w:r>
      <w:proofErr w:type="spellStart"/>
      <w:r>
        <w:rPr>
          <w:rFonts w:ascii="Arial Narrow"/>
          <w:b/>
          <w:color w:val="DDBA6E"/>
          <w:spacing w:val="-2"/>
          <w:w w:val="140"/>
          <w:sz w:val="12"/>
        </w:rPr>
        <w:t>llri:anM!I</w:t>
      </w:r>
      <w:proofErr w:type="spellEnd"/>
    </w:p>
    <w:p w14:paraId="0DCDC42F" w14:textId="77777777" w:rsidR="00EC48B8" w:rsidRDefault="00EC48B8">
      <w:pPr>
        <w:pStyle w:val="Textkrper"/>
        <w:rPr>
          <w:rFonts w:ascii="Arial Narrow"/>
          <w:b/>
          <w:sz w:val="12"/>
        </w:rPr>
      </w:pPr>
    </w:p>
    <w:p w14:paraId="29EBFB51" w14:textId="77777777" w:rsidR="00EC48B8" w:rsidRDefault="00EC48B8">
      <w:pPr>
        <w:pStyle w:val="Textkrper"/>
        <w:spacing w:before="95"/>
        <w:rPr>
          <w:rFonts w:ascii="Arial Narrow"/>
          <w:b/>
          <w:sz w:val="12"/>
        </w:rPr>
      </w:pPr>
    </w:p>
    <w:p w14:paraId="5D152DC3" w14:textId="77777777" w:rsidR="00EC48B8" w:rsidRDefault="00435DB8">
      <w:pPr>
        <w:spacing w:line="266" w:lineRule="auto"/>
        <w:ind w:left="108" w:right="383"/>
        <w:rPr>
          <w:rFonts w:ascii="Arial" w:hAnsi="Arial"/>
          <w:sz w:val="13"/>
        </w:rPr>
      </w:pPr>
      <w:r>
        <w:rPr>
          <w:rFonts w:ascii="Arial" w:hAnsi="Arial"/>
          <w:color w:val="5E5E5E"/>
          <w:w w:val="105"/>
          <w:sz w:val="13"/>
        </w:rPr>
        <w:t>A</w:t>
      </w:r>
      <w:r>
        <w:rPr>
          <w:rFonts w:ascii="Arial" w:hAnsi="Arial"/>
          <w:color w:val="808080"/>
          <w:w w:val="105"/>
          <w:sz w:val="13"/>
        </w:rPr>
        <w:t>l</w:t>
      </w:r>
      <w:r>
        <w:rPr>
          <w:rFonts w:ascii="Arial" w:hAnsi="Arial"/>
          <w:color w:val="5E5E5E"/>
          <w:w w:val="105"/>
          <w:sz w:val="13"/>
        </w:rPr>
        <w:t>go</w:t>
      </w:r>
      <w:r>
        <w:rPr>
          <w:rFonts w:ascii="Arial" w:hAnsi="Arial"/>
          <w:color w:val="808080"/>
          <w:w w:val="105"/>
          <w:sz w:val="13"/>
        </w:rPr>
        <w:t>r</w:t>
      </w:r>
      <w:r>
        <w:rPr>
          <w:rFonts w:ascii="Arial" w:hAnsi="Arial"/>
          <w:color w:val="1C1C1C"/>
          <w:w w:val="105"/>
          <w:sz w:val="13"/>
        </w:rPr>
        <w:t>i</w:t>
      </w:r>
      <w:r>
        <w:rPr>
          <w:rFonts w:ascii="Arial" w:hAnsi="Arial"/>
          <w:color w:val="5E5E5E"/>
          <w:w w:val="105"/>
          <w:sz w:val="13"/>
        </w:rPr>
        <w:t>thm</w:t>
      </w:r>
      <w:r>
        <w:rPr>
          <w:rFonts w:ascii="Arial" w:hAnsi="Arial"/>
          <w:color w:val="808080"/>
          <w:w w:val="105"/>
          <w:sz w:val="13"/>
        </w:rPr>
        <w:t>i</w:t>
      </w:r>
      <w:r>
        <w:rPr>
          <w:rFonts w:ascii="Arial" w:hAnsi="Arial"/>
          <w:color w:val="5E5E5E"/>
          <w:w w:val="105"/>
          <w:sz w:val="13"/>
        </w:rPr>
        <w:t>sche</w:t>
      </w:r>
      <w:r>
        <w:rPr>
          <w:rFonts w:ascii="Arial" w:hAnsi="Arial"/>
          <w:color w:val="5E5E5E"/>
          <w:spacing w:val="-13"/>
          <w:w w:val="105"/>
          <w:sz w:val="13"/>
        </w:rPr>
        <w:t xml:space="preserve"> </w:t>
      </w:r>
      <w:r>
        <w:rPr>
          <w:rFonts w:ascii="Arial" w:hAnsi="Arial"/>
          <w:color w:val="464646"/>
          <w:w w:val="105"/>
          <w:sz w:val="13"/>
        </w:rPr>
        <w:t>Muster</w:t>
      </w:r>
      <w:r>
        <w:rPr>
          <w:rFonts w:ascii="Arial" w:hAnsi="Arial"/>
          <w:color w:val="464646"/>
          <w:spacing w:val="-13"/>
          <w:w w:val="105"/>
          <w:sz w:val="13"/>
        </w:rPr>
        <w:t xml:space="preserve"> </w:t>
      </w:r>
      <w:r>
        <w:rPr>
          <w:rFonts w:ascii="Arial" w:hAnsi="Arial"/>
          <w:color w:val="5E5E5E"/>
          <w:w w:val="105"/>
          <w:sz w:val="13"/>
        </w:rPr>
        <w:t>und</w:t>
      </w:r>
      <w:r>
        <w:rPr>
          <w:rFonts w:ascii="Arial" w:hAnsi="Arial"/>
          <w:color w:val="5E5E5E"/>
          <w:spacing w:val="-19"/>
          <w:w w:val="105"/>
          <w:sz w:val="13"/>
        </w:rPr>
        <w:t xml:space="preserve"> </w:t>
      </w:r>
      <w:proofErr w:type="spellStart"/>
      <w:r>
        <w:rPr>
          <w:rFonts w:ascii="Arial" w:hAnsi="Arial"/>
          <w:color w:val="5E5E5E"/>
          <w:w w:val="105"/>
          <w:sz w:val="13"/>
        </w:rPr>
        <w:t>S</w:t>
      </w:r>
      <w:r>
        <w:rPr>
          <w:rFonts w:ascii="Arial" w:hAnsi="Arial"/>
          <w:color w:val="808080"/>
          <w:w w:val="105"/>
          <w:sz w:val="13"/>
        </w:rPr>
        <w:t>tr</w:t>
      </w:r>
      <w:r>
        <w:rPr>
          <w:rFonts w:ascii="Arial" w:hAnsi="Arial"/>
          <w:color w:val="5E5E5E"/>
          <w:w w:val="105"/>
          <w:sz w:val="13"/>
        </w:rPr>
        <w:t>uk</w:t>
      </w:r>
      <w:proofErr w:type="spellEnd"/>
      <w:r>
        <w:rPr>
          <w:rFonts w:ascii="Arial" w:hAnsi="Arial"/>
          <w:color w:val="2D2D2D"/>
          <w:w w:val="105"/>
          <w:sz w:val="13"/>
        </w:rPr>
        <w:t>­</w:t>
      </w:r>
      <w:r>
        <w:rPr>
          <w:rFonts w:ascii="Arial" w:hAnsi="Arial"/>
          <w:color w:val="2D2D2D"/>
          <w:spacing w:val="40"/>
          <w:w w:val="105"/>
          <w:sz w:val="13"/>
        </w:rPr>
        <w:t xml:space="preserve"> </w:t>
      </w:r>
      <w:proofErr w:type="spellStart"/>
      <w:r>
        <w:rPr>
          <w:rFonts w:ascii="Arial" w:hAnsi="Arial"/>
          <w:color w:val="707070"/>
          <w:w w:val="105"/>
          <w:sz w:val="13"/>
        </w:rPr>
        <w:t>turen</w:t>
      </w:r>
      <w:proofErr w:type="spellEnd"/>
      <w:r>
        <w:rPr>
          <w:rFonts w:ascii="Arial" w:hAnsi="Arial"/>
          <w:color w:val="707070"/>
          <w:spacing w:val="-10"/>
          <w:w w:val="105"/>
          <w:sz w:val="13"/>
        </w:rPr>
        <w:t xml:space="preserve"> </w:t>
      </w:r>
      <w:r>
        <w:rPr>
          <w:rFonts w:ascii="Arial" w:hAnsi="Arial"/>
          <w:color w:val="1C1C1C"/>
          <w:w w:val="105"/>
          <w:sz w:val="13"/>
        </w:rPr>
        <w:t>i</w:t>
      </w:r>
      <w:r>
        <w:rPr>
          <w:rFonts w:ascii="Arial" w:hAnsi="Arial"/>
          <w:color w:val="5E5E5E"/>
          <w:w w:val="105"/>
          <w:sz w:val="13"/>
        </w:rPr>
        <w:t>n</w:t>
      </w:r>
      <w:r>
        <w:rPr>
          <w:rFonts w:ascii="Arial" w:hAnsi="Arial"/>
          <w:color w:val="5E5E5E"/>
          <w:spacing w:val="-15"/>
          <w:w w:val="105"/>
          <w:sz w:val="13"/>
        </w:rPr>
        <w:t xml:space="preserve"> </w:t>
      </w:r>
      <w:r>
        <w:rPr>
          <w:rFonts w:ascii="Arial" w:hAnsi="Arial"/>
          <w:color w:val="707070"/>
          <w:w w:val="105"/>
          <w:sz w:val="13"/>
        </w:rPr>
        <w:t>versch</w:t>
      </w:r>
      <w:r>
        <w:rPr>
          <w:rFonts w:ascii="Arial" w:hAnsi="Arial"/>
          <w:color w:val="1C1C1C"/>
          <w:w w:val="105"/>
          <w:sz w:val="13"/>
        </w:rPr>
        <w:t>i</w:t>
      </w:r>
      <w:r>
        <w:rPr>
          <w:rFonts w:ascii="Arial" w:hAnsi="Arial"/>
          <w:color w:val="5E5E5E"/>
          <w:w w:val="105"/>
          <w:sz w:val="13"/>
        </w:rPr>
        <w:t>edene</w:t>
      </w:r>
      <w:r>
        <w:rPr>
          <w:rFonts w:ascii="Arial" w:hAnsi="Arial"/>
          <w:color w:val="464646"/>
          <w:w w:val="105"/>
          <w:sz w:val="13"/>
        </w:rPr>
        <w:t>n</w:t>
      </w:r>
      <w:r>
        <w:rPr>
          <w:rFonts w:ascii="Arial" w:hAnsi="Arial"/>
          <w:color w:val="464646"/>
          <w:spacing w:val="-10"/>
          <w:w w:val="105"/>
          <w:sz w:val="13"/>
        </w:rPr>
        <w:t xml:space="preserve"> </w:t>
      </w:r>
      <w:r>
        <w:rPr>
          <w:rFonts w:ascii="Arial" w:hAnsi="Arial"/>
          <w:color w:val="5E5E5E"/>
          <w:w w:val="105"/>
          <w:sz w:val="13"/>
        </w:rPr>
        <w:t>Kontexten</w:t>
      </w:r>
      <w:r>
        <w:rPr>
          <w:rFonts w:ascii="Arial" w:hAnsi="Arial"/>
          <w:color w:val="5E5E5E"/>
          <w:spacing w:val="40"/>
          <w:w w:val="105"/>
          <w:sz w:val="13"/>
        </w:rPr>
        <w:t xml:space="preserve"> </w:t>
      </w:r>
      <w:r>
        <w:rPr>
          <w:rFonts w:ascii="Arial" w:hAnsi="Arial"/>
          <w:color w:val="5E5E5E"/>
          <w:w w:val="105"/>
          <w:sz w:val="13"/>
        </w:rPr>
        <w:t>erke</w:t>
      </w:r>
      <w:r>
        <w:rPr>
          <w:rFonts w:ascii="Arial" w:hAnsi="Arial"/>
          <w:color w:val="808080"/>
          <w:w w:val="105"/>
          <w:sz w:val="13"/>
        </w:rPr>
        <w:t>n</w:t>
      </w:r>
      <w:r>
        <w:rPr>
          <w:rFonts w:ascii="Arial" w:hAnsi="Arial"/>
          <w:color w:val="5E5E5E"/>
          <w:w w:val="105"/>
          <w:sz w:val="13"/>
        </w:rPr>
        <w:t>nen</w:t>
      </w:r>
      <w:r>
        <w:rPr>
          <w:rFonts w:ascii="Arial" w:hAnsi="Arial"/>
          <w:color w:val="2D2D2D"/>
          <w:w w:val="105"/>
          <w:sz w:val="13"/>
        </w:rPr>
        <w:t>,</w:t>
      </w:r>
      <w:r>
        <w:rPr>
          <w:rFonts w:ascii="Arial" w:hAnsi="Arial"/>
          <w:color w:val="2D2D2D"/>
          <w:spacing w:val="-18"/>
          <w:w w:val="105"/>
          <w:sz w:val="13"/>
        </w:rPr>
        <w:t xml:space="preserve"> </w:t>
      </w:r>
      <w:proofErr w:type="spellStart"/>
      <w:r>
        <w:rPr>
          <w:rFonts w:ascii="Arial" w:hAnsi="Arial"/>
          <w:color w:val="5E5E5E"/>
          <w:w w:val="105"/>
          <w:sz w:val="13"/>
        </w:rPr>
        <w:t>nachvollziehenund</w:t>
      </w:r>
      <w:proofErr w:type="spellEnd"/>
      <w:r>
        <w:rPr>
          <w:rFonts w:ascii="Arial" w:hAnsi="Arial"/>
          <w:color w:val="5E5E5E"/>
          <w:spacing w:val="40"/>
          <w:w w:val="105"/>
          <w:sz w:val="13"/>
        </w:rPr>
        <w:t xml:space="preserve"> </w:t>
      </w:r>
      <w:r>
        <w:rPr>
          <w:rFonts w:ascii="Arial" w:hAnsi="Arial"/>
          <w:color w:val="707070"/>
          <w:spacing w:val="-2"/>
          <w:w w:val="105"/>
          <w:sz w:val="13"/>
        </w:rPr>
        <w:t>reflekt</w:t>
      </w:r>
      <w:r>
        <w:rPr>
          <w:rFonts w:ascii="Arial" w:hAnsi="Arial"/>
          <w:color w:val="1C1C1C"/>
          <w:spacing w:val="-2"/>
          <w:w w:val="105"/>
          <w:sz w:val="13"/>
        </w:rPr>
        <w:t>i</w:t>
      </w:r>
      <w:r>
        <w:rPr>
          <w:rFonts w:ascii="Arial" w:hAnsi="Arial"/>
          <w:color w:val="5E5E5E"/>
          <w:spacing w:val="-2"/>
          <w:w w:val="105"/>
          <w:sz w:val="13"/>
        </w:rPr>
        <w:t>e</w:t>
      </w:r>
      <w:r>
        <w:rPr>
          <w:rFonts w:ascii="Arial" w:hAnsi="Arial"/>
          <w:color w:val="464646"/>
          <w:spacing w:val="-2"/>
          <w:w w:val="105"/>
          <w:sz w:val="13"/>
        </w:rPr>
        <w:t>r</w:t>
      </w:r>
      <w:r>
        <w:rPr>
          <w:rFonts w:ascii="Arial" w:hAnsi="Arial"/>
          <w:color w:val="5E5E5E"/>
          <w:spacing w:val="-2"/>
          <w:w w:val="105"/>
          <w:sz w:val="13"/>
        </w:rPr>
        <w:t>en</w:t>
      </w:r>
    </w:p>
    <w:p w14:paraId="10897BCB" w14:textId="77777777" w:rsidR="00EC48B8" w:rsidRDefault="00EC48B8">
      <w:pPr>
        <w:pStyle w:val="Textkrper"/>
        <w:rPr>
          <w:rFonts w:ascii="Arial"/>
          <w:sz w:val="13"/>
        </w:rPr>
      </w:pPr>
    </w:p>
    <w:p w14:paraId="055EC815" w14:textId="77777777" w:rsidR="00EC48B8" w:rsidRDefault="00EC48B8">
      <w:pPr>
        <w:pStyle w:val="Textkrper"/>
        <w:spacing w:before="53"/>
        <w:rPr>
          <w:rFonts w:ascii="Arial"/>
          <w:sz w:val="13"/>
        </w:rPr>
      </w:pPr>
    </w:p>
    <w:p w14:paraId="202E7CFC" w14:textId="77777777" w:rsidR="00EC48B8" w:rsidRDefault="00435DB8">
      <w:pPr>
        <w:ind w:left="127"/>
        <w:rPr>
          <w:rFonts w:ascii="Times New Roman"/>
          <w:b/>
          <w:sz w:val="15"/>
        </w:rPr>
      </w:pPr>
      <w:r>
        <w:rPr>
          <w:rFonts w:ascii="Arial Narrow"/>
          <w:b/>
          <w:color w:val="DDBA6E"/>
          <w:spacing w:val="2"/>
          <w:w w:val="115"/>
          <w:sz w:val="14"/>
        </w:rPr>
        <w:t>6.3</w:t>
      </w:r>
      <w:r>
        <w:rPr>
          <w:rFonts w:ascii="Arial Narrow"/>
          <w:b/>
          <w:color w:val="DDBA6E"/>
          <w:spacing w:val="57"/>
          <w:w w:val="115"/>
          <w:sz w:val="14"/>
        </w:rPr>
        <w:t xml:space="preserve"> </w:t>
      </w:r>
      <w:proofErr w:type="spellStart"/>
      <w:r>
        <w:rPr>
          <w:rFonts w:ascii="Arial Narrow"/>
          <w:b/>
          <w:color w:val="DDBA6E"/>
          <w:spacing w:val="2"/>
          <w:w w:val="115"/>
          <w:sz w:val="14"/>
        </w:rPr>
        <w:t>Mwellienn</w:t>
      </w:r>
      <w:proofErr w:type="spellEnd"/>
      <w:r>
        <w:rPr>
          <w:rFonts w:ascii="Arial Narrow"/>
          <w:b/>
          <w:color w:val="DDBA6E"/>
          <w:spacing w:val="7"/>
          <w:w w:val="115"/>
          <w:sz w:val="14"/>
        </w:rPr>
        <w:t xml:space="preserve"> </w:t>
      </w:r>
      <w:r>
        <w:rPr>
          <w:rFonts w:ascii="Times New Roman"/>
          <w:b/>
          <w:color w:val="DDBA6E"/>
          <w:spacing w:val="-5"/>
          <w:w w:val="115"/>
          <w:sz w:val="15"/>
        </w:rPr>
        <w:t>und</w:t>
      </w:r>
    </w:p>
    <w:p w14:paraId="327DA198" w14:textId="77777777" w:rsidR="00EC48B8" w:rsidRDefault="00435DB8">
      <w:pPr>
        <w:spacing w:before="32"/>
        <w:ind w:right="629"/>
        <w:jc w:val="center"/>
        <w:rPr>
          <w:rFonts w:ascii="Arial"/>
          <w:sz w:val="11"/>
        </w:rPr>
      </w:pPr>
      <w:r>
        <w:rPr>
          <w:rFonts w:ascii="Arial"/>
          <w:color w:val="DDBA6E"/>
          <w:spacing w:val="-5"/>
          <w:sz w:val="11"/>
        </w:rPr>
        <w:t>71</w:t>
      </w:r>
    </w:p>
    <w:p w14:paraId="18AD1A17" w14:textId="77777777" w:rsidR="00EC48B8" w:rsidRDefault="00EC48B8">
      <w:pPr>
        <w:pStyle w:val="Textkrper"/>
        <w:spacing w:before="81"/>
        <w:rPr>
          <w:rFonts w:ascii="Arial"/>
          <w:sz w:val="11"/>
        </w:rPr>
      </w:pPr>
    </w:p>
    <w:p w14:paraId="43CE9DFA" w14:textId="77777777" w:rsidR="00EC48B8" w:rsidRDefault="00435DB8">
      <w:pPr>
        <w:spacing w:line="276" w:lineRule="auto"/>
        <w:ind w:left="107" w:right="313" w:hanging="1"/>
        <w:rPr>
          <w:rFonts w:ascii="Arial" w:hAnsi="Arial"/>
          <w:sz w:val="13"/>
        </w:rPr>
      </w:pPr>
      <w:r>
        <w:rPr>
          <w:rFonts w:ascii="Arial" w:hAnsi="Arial"/>
          <w:color w:val="5E5E5E"/>
          <w:w w:val="110"/>
          <w:sz w:val="13"/>
        </w:rPr>
        <w:t>Pro</w:t>
      </w:r>
      <w:r>
        <w:rPr>
          <w:rFonts w:ascii="Arial" w:hAnsi="Arial"/>
          <w:color w:val="464646"/>
          <w:w w:val="110"/>
          <w:sz w:val="13"/>
        </w:rPr>
        <w:t>b</w:t>
      </w:r>
      <w:r>
        <w:rPr>
          <w:rFonts w:ascii="Arial" w:hAnsi="Arial"/>
          <w:color w:val="1C1C1C"/>
          <w:w w:val="110"/>
          <w:sz w:val="13"/>
        </w:rPr>
        <w:t>l</w:t>
      </w:r>
      <w:r>
        <w:rPr>
          <w:rFonts w:ascii="Arial" w:hAnsi="Arial"/>
          <w:color w:val="5E5E5E"/>
          <w:w w:val="110"/>
          <w:sz w:val="13"/>
        </w:rPr>
        <w:t>eme</w:t>
      </w:r>
      <w:r>
        <w:rPr>
          <w:rFonts w:ascii="Arial" w:hAnsi="Arial"/>
          <w:color w:val="5E5E5E"/>
          <w:spacing w:val="-7"/>
          <w:w w:val="110"/>
          <w:sz w:val="13"/>
        </w:rPr>
        <w:t xml:space="preserve"> </w:t>
      </w:r>
      <w:r>
        <w:rPr>
          <w:rFonts w:ascii="Arial" w:hAnsi="Arial"/>
          <w:color w:val="707070"/>
          <w:w w:val="110"/>
          <w:sz w:val="13"/>
        </w:rPr>
        <w:t xml:space="preserve">formalisiert </w:t>
      </w:r>
      <w:r>
        <w:rPr>
          <w:rFonts w:ascii="Arial" w:hAnsi="Arial"/>
          <w:color w:val="464646"/>
          <w:w w:val="110"/>
          <w:sz w:val="13"/>
        </w:rPr>
        <w:t>b</w:t>
      </w:r>
      <w:r>
        <w:rPr>
          <w:rFonts w:ascii="Arial" w:hAnsi="Arial"/>
          <w:color w:val="5E5E5E"/>
          <w:w w:val="110"/>
          <w:sz w:val="13"/>
        </w:rPr>
        <w:t>esc</w:t>
      </w:r>
      <w:r>
        <w:rPr>
          <w:rFonts w:ascii="Arial" w:hAnsi="Arial"/>
          <w:color w:val="464646"/>
          <w:w w:val="110"/>
          <w:sz w:val="13"/>
        </w:rPr>
        <w:t>h</w:t>
      </w:r>
      <w:r>
        <w:rPr>
          <w:rFonts w:ascii="Arial" w:hAnsi="Arial"/>
          <w:color w:val="707070"/>
          <w:w w:val="110"/>
          <w:sz w:val="13"/>
        </w:rPr>
        <w:t>rei</w:t>
      </w:r>
      <w:r>
        <w:rPr>
          <w:rFonts w:ascii="Arial" w:hAnsi="Arial"/>
          <w:color w:val="2D2D2D"/>
          <w:w w:val="110"/>
          <w:sz w:val="13"/>
        </w:rPr>
        <w:t>­</w:t>
      </w:r>
      <w:r>
        <w:rPr>
          <w:rFonts w:ascii="Arial" w:hAnsi="Arial"/>
          <w:color w:val="2D2D2D"/>
          <w:spacing w:val="40"/>
          <w:w w:val="110"/>
          <w:sz w:val="13"/>
        </w:rPr>
        <w:t xml:space="preserve"> </w:t>
      </w:r>
      <w:proofErr w:type="spellStart"/>
      <w:r>
        <w:rPr>
          <w:rFonts w:ascii="Arial" w:hAnsi="Arial"/>
          <w:color w:val="5E5E5E"/>
          <w:w w:val="110"/>
          <w:sz w:val="12"/>
        </w:rPr>
        <w:t>ben</w:t>
      </w:r>
      <w:proofErr w:type="spellEnd"/>
      <w:r>
        <w:rPr>
          <w:rFonts w:ascii="Arial" w:hAnsi="Arial"/>
          <w:color w:val="5E5E5E"/>
          <w:w w:val="110"/>
          <w:sz w:val="12"/>
        </w:rPr>
        <w:t>,</w:t>
      </w:r>
      <w:r>
        <w:rPr>
          <w:rFonts w:ascii="Arial" w:hAnsi="Arial"/>
          <w:color w:val="5E5E5E"/>
          <w:spacing w:val="-11"/>
          <w:w w:val="110"/>
          <w:sz w:val="12"/>
        </w:rPr>
        <w:t xml:space="preserve"> </w:t>
      </w:r>
      <w:r>
        <w:rPr>
          <w:rFonts w:ascii="Arial" w:hAnsi="Arial"/>
          <w:color w:val="5E5E5E"/>
          <w:w w:val="110"/>
          <w:sz w:val="12"/>
        </w:rPr>
        <w:t>Pro</w:t>
      </w:r>
      <w:r>
        <w:rPr>
          <w:rFonts w:ascii="Arial" w:hAnsi="Arial"/>
          <w:color w:val="464646"/>
          <w:w w:val="110"/>
          <w:sz w:val="12"/>
        </w:rPr>
        <w:t>b</w:t>
      </w:r>
      <w:r>
        <w:rPr>
          <w:rFonts w:ascii="Arial" w:hAnsi="Arial"/>
          <w:color w:val="2D2D2D"/>
          <w:w w:val="110"/>
          <w:sz w:val="12"/>
        </w:rPr>
        <w:t>l</w:t>
      </w:r>
      <w:r>
        <w:rPr>
          <w:rFonts w:ascii="Arial" w:hAnsi="Arial"/>
          <w:color w:val="5E5E5E"/>
          <w:w w:val="110"/>
          <w:sz w:val="12"/>
        </w:rPr>
        <w:t>em</w:t>
      </w:r>
      <w:r>
        <w:rPr>
          <w:rFonts w:ascii="Arial" w:hAnsi="Arial"/>
          <w:color w:val="808080"/>
          <w:w w:val="110"/>
          <w:sz w:val="12"/>
        </w:rPr>
        <w:t>lö</w:t>
      </w:r>
      <w:r>
        <w:rPr>
          <w:rFonts w:ascii="Arial" w:hAnsi="Arial"/>
          <w:color w:val="5E5E5E"/>
          <w:w w:val="110"/>
          <w:sz w:val="12"/>
        </w:rPr>
        <w:t>ses</w:t>
      </w:r>
      <w:r>
        <w:rPr>
          <w:rFonts w:ascii="Arial" w:hAnsi="Arial"/>
          <w:color w:val="808080"/>
          <w:w w:val="110"/>
          <w:sz w:val="12"/>
        </w:rPr>
        <w:t>tr</w:t>
      </w:r>
      <w:r>
        <w:rPr>
          <w:rFonts w:ascii="Arial" w:hAnsi="Arial"/>
          <w:color w:val="5E5E5E"/>
          <w:w w:val="110"/>
          <w:sz w:val="12"/>
        </w:rPr>
        <w:t>a</w:t>
      </w:r>
      <w:r>
        <w:rPr>
          <w:rFonts w:ascii="Arial" w:hAnsi="Arial"/>
          <w:color w:val="808080"/>
          <w:w w:val="110"/>
          <w:sz w:val="12"/>
        </w:rPr>
        <w:t>t</w:t>
      </w:r>
      <w:r>
        <w:rPr>
          <w:rFonts w:ascii="Arial" w:hAnsi="Arial"/>
          <w:color w:val="5E5E5E"/>
          <w:w w:val="110"/>
          <w:sz w:val="12"/>
        </w:rPr>
        <w:t>e</w:t>
      </w:r>
      <w:r>
        <w:rPr>
          <w:rFonts w:ascii="Arial" w:hAnsi="Arial"/>
          <w:color w:val="464646"/>
          <w:w w:val="110"/>
          <w:sz w:val="12"/>
        </w:rPr>
        <w:t>gie</w:t>
      </w:r>
      <w:r>
        <w:rPr>
          <w:rFonts w:ascii="Arial" w:hAnsi="Arial"/>
          <w:color w:val="5E5E5E"/>
          <w:w w:val="110"/>
          <w:sz w:val="12"/>
        </w:rPr>
        <w:t xml:space="preserve">n </w:t>
      </w:r>
      <w:proofErr w:type="spellStart"/>
      <w:r>
        <w:rPr>
          <w:rFonts w:ascii="Arial" w:hAnsi="Arial"/>
          <w:color w:val="5E5E5E"/>
          <w:w w:val="110"/>
          <w:sz w:val="12"/>
        </w:rPr>
        <w:t>en</w:t>
      </w:r>
      <w:r>
        <w:rPr>
          <w:rFonts w:ascii="Arial" w:hAnsi="Arial"/>
          <w:color w:val="464646"/>
          <w:w w:val="110"/>
          <w:sz w:val="12"/>
        </w:rPr>
        <w:t>t</w:t>
      </w:r>
      <w:r>
        <w:rPr>
          <w:rFonts w:ascii="Arial" w:hAnsi="Arial"/>
          <w:color w:val="5E5E5E"/>
          <w:w w:val="110"/>
          <w:sz w:val="12"/>
        </w:rPr>
        <w:t>w</w:t>
      </w:r>
      <w:r>
        <w:rPr>
          <w:rFonts w:ascii="Arial" w:hAnsi="Arial"/>
          <w:color w:val="808080"/>
          <w:w w:val="110"/>
          <w:sz w:val="12"/>
        </w:rPr>
        <w:t>i</w:t>
      </w:r>
      <w:proofErr w:type="spellEnd"/>
      <w:r>
        <w:rPr>
          <w:rFonts w:ascii="Arial" w:hAnsi="Arial"/>
          <w:color w:val="1C1C1C"/>
          <w:w w:val="110"/>
          <w:sz w:val="12"/>
        </w:rPr>
        <w:t>­</w:t>
      </w:r>
      <w:r>
        <w:rPr>
          <w:rFonts w:ascii="Arial" w:hAnsi="Arial"/>
          <w:color w:val="1C1C1C"/>
          <w:spacing w:val="40"/>
          <w:w w:val="110"/>
          <w:sz w:val="12"/>
        </w:rPr>
        <w:t xml:space="preserve"> </w:t>
      </w:r>
      <w:proofErr w:type="spellStart"/>
      <w:r>
        <w:rPr>
          <w:rFonts w:ascii="Arial" w:hAnsi="Arial"/>
          <w:color w:val="5E5E5E"/>
          <w:w w:val="110"/>
          <w:sz w:val="12"/>
        </w:rPr>
        <w:t>cke</w:t>
      </w:r>
      <w:r>
        <w:rPr>
          <w:rFonts w:ascii="Arial" w:hAnsi="Arial"/>
          <w:color w:val="2D2D2D"/>
          <w:w w:val="110"/>
          <w:sz w:val="12"/>
        </w:rPr>
        <w:t>l</w:t>
      </w:r>
      <w:r>
        <w:rPr>
          <w:rFonts w:ascii="Arial" w:hAnsi="Arial"/>
          <w:color w:val="5E5E5E"/>
          <w:w w:val="110"/>
          <w:sz w:val="12"/>
        </w:rPr>
        <w:t>n</w:t>
      </w:r>
      <w:proofErr w:type="spellEnd"/>
      <w:r>
        <w:rPr>
          <w:rFonts w:ascii="Arial" w:hAnsi="Arial"/>
          <w:color w:val="5E5E5E"/>
          <w:w w:val="110"/>
          <w:sz w:val="12"/>
        </w:rPr>
        <w:t xml:space="preserve"> und </w:t>
      </w:r>
      <w:r>
        <w:rPr>
          <w:rFonts w:ascii="Arial" w:hAnsi="Arial"/>
          <w:color w:val="464646"/>
          <w:w w:val="110"/>
          <w:sz w:val="12"/>
        </w:rPr>
        <w:t>dazu e</w:t>
      </w:r>
      <w:r>
        <w:rPr>
          <w:rFonts w:ascii="Arial" w:hAnsi="Arial"/>
          <w:color w:val="1C1C1C"/>
          <w:w w:val="110"/>
          <w:sz w:val="12"/>
        </w:rPr>
        <w:t>i</w:t>
      </w:r>
      <w:r>
        <w:rPr>
          <w:rFonts w:ascii="Arial" w:hAnsi="Arial"/>
          <w:color w:val="464646"/>
          <w:w w:val="110"/>
          <w:sz w:val="12"/>
        </w:rPr>
        <w:t>n</w:t>
      </w:r>
      <w:r>
        <w:rPr>
          <w:rFonts w:ascii="Arial" w:hAnsi="Arial"/>
          <w:color w:val="5E5E5E"/>
          <w:w w:val="110"/>
          <w:sz w:val="12"/>
        </w:rPr>
        <w:t>e stru</w:t>
      </w:r>
      <w:r>
        <w:rPr>
          <w:rFonts w:ascii="Arial" w:hAnsi="Arial"/>
          <w:color w:val="464646"/>
          <w:w w:val="110"/>
          <w:sz w:val="12"/>
        </w:rPr>
        <w:t>k</w:t>
      </w:r>
      <w:r>
        <w:rPr>
          <w:rFonts w:ascii="Arial" w:hAnsi="Arial"/>
          <w:color w:val="5E5E5E"/>
          <w:w w:val="110"/>
          <w:sz w:val="12"/>
        </w:rPr>
        <w:t>t</w:t>
      </w:r>
      <w:r>
        <w:rPr>
          <w:rFonts w:ascii="Arial" w:hAnsi="Arial"/>
          <w:color w:val="464646"/>
          <w:w w:val="110"/>
          <w:sz w:val="12"/>
        </w:rPr>
        <w:t>u</w:t>
      </w:r>
      <w:r>
        <w:rPr>
          <w:rFonts w:ascii="Arial" w:hAnsi="Arial"/>
          <w:color w:val="808080"/>
          <w:w w:val="110"/>
          <w:sz w:val="12"/>
        </w:rPr>
        <w:t>r</w:t>
      </w:r>
      <w:r>
        <w:rPr>
          <w:rFonts w:ascii="Arial" w:hAnsi="Arial"/>
          <w:color w:val="1C1C1C"/>
          <w:w w:val="110"/>
          <w:sz w:val="12"/>
        </w:rPr>
        <w:t>i</w:t>
      </w:r>
      <w:r>
        <w:rPr>
          <w:rFonts w:ascii="Arial" w:hAnsi="Arial"/>
          <w:color w:val="5E5E5E"/>
          <w:w w:val="110"/>
          <w:sz w:val="12"/>
        </w:rPr>
        <w:t>e</w:t>
      </w:r>
      <w:r>
        <w:rPr>
          <w:rFonts w:ascii="Arial" w:hAnsi="Arial"/>
          <w:color w:val="464646"/>
          <w:w w:val="110"/>
          <w:sz w:val="12"/>
        </w:rPr>
        <w:t>r</w:t>
      </w:r>
      <w:r>
        <w:rPr>
          <w:rFonts w:ascii="Arial" w:hAnsi="Arial"/>
          <w:color w:val="5E5E5E"/>
          <w:w w:val="110"/>
          <w:sz w:val="12"/>
        </w:rPr>
        <w:t>te,</w:t>
      </w:r>
      <w:r>
        <w:rPr>
          <w:rFonts w:ascii="Arial" w:hAnsi="Arial"/>
          <w:color w:val="5E5E5E"/>
          <w:spacing w:val="40"/>
          <w:w w:val="110"/>
          <w:sz w:val="12"/>
        </w:rPr>
        <w:t xml:space="preserve"> </w:t>
      </w:r>
      <w:r>
        <w:rPr>
          <w:rFonts w:ascii="Arial" w:hAnsi="Arial"/>
          <w:color w:val="5E5E5E"/>
          <w:w w:val="110"/>
          <w:sz w:val="13"/>
        </w:rPr>
        <w:t>algorithmische</w:t>
      </w:r>
      <w:r>
        <w:rPr>
          <w:rFonts w:ascii="Arial" w:hAnsi="Arial"/>
          <w:color w:val="5E5E5E"/>
          <w:spacing w:val="-18"/>
          <w:w w:val="110"/>
          <w:sz w:val="13"/>
        </w:rPr>
        <w:t xml:space="preserve"> </w:t>
      </w:r>
      <w:r>
        <w:rPr>
          <w:rFonts w:ascii="Arial" w:hAnsi="Arial"/>
          <w:color w:val="5E5E5E"/>
          <w:w w:val="110"/>
          <w:sz w:val="13"/>
        </w:rPr>
        <w:t>Sequenz</w:t>
      </w:r>
      <w:r>
        <w:rPr>
          <w:rFonts w:ascii="Arial" w:hAnsi="Arial"/>
          <w:color w:val="5E5E5E"/>
          <w:spacing w:val="-10"/>
          <w:w w:val="110"/>
          <w:sz w:val="13"/>
        </w:rPr>
        <w:t xml:space="preserve"> </w:t>
      </w:r>
      <w:r>
        <w:rPr>
          <w:rFonts w:ascii="Arial" w:hAnsi="Arial"/>
          <w:color w:val="5E5E5E"/>
          <w:w w:val="110"/>
          <w:sz w:val="13"/>
        </w:rPr>
        <w:t>p</w:t>
      </w:r>
      <w:r>
        <w:rPr>
          <w:rFonts w:ascii="Arial" w:hAnsi="Arial"/>
          <w:color w:val="808080"/>
          <w:w w:val="110"/>
          <w:sz w:val="13"/>
        </w:rPr>
        <w:t>l</w:t>
      </w:r>
      <w:r>
        <w:rPr>
          <w:rFonts w:ascii="Arial" w:hAnsi="Arial"/>
          <w:color w:val="464646"/>
          <w:w w:val="110"/>
          <w:sz w:val="13"/>
        </w:rPr>
        <w:t>a</w:t>
      </w:r>
      <w:r>
        <w:rPr>
          <w:rFonts w:ascii="Arial" w:hAnsi="Arial"/>
          <w:color w:val="5E5E5E"/>
          <w:w w:val="110"/>
          <w:sz w:val="13"/>
        </w:rPr>
        <w:t>nen</w:t>
      </w:r>
      <w:r>
        <w:rPr>
          <w:rFonts w:ascii="Arial" w:hAnsi="Arial"/>
          <w:color w:val="2D2D2D"/>
          <w:w w:val="110"/>
          <w:sz w:val="13"/>
        </w:rPr>
        <w:t>;</w:t>
      </w:r>
      <w:r>
        <w:rPr>
          <w:rFonts w:ascii="Arial" w:hAnsi="Arial"/>
          <w:color w:val="2D2D2D"/>
          <w:spacing w:val="40"/>
          <w:w w:val="110"/>
          <w:sz w:val="13"/>
        </w:rPr>
        <w:t xml:space="preserve"> </w:t>
      </w:r>
      <w:r>
        <w:rPr>
          <w:rFonts w:ascii="Arial" w:hAnsi="Arial"/>
          <w:color w:val="5E5E5E"/>
          <w:w w:val="110"/>
          <w:sz w:val="13"/>
        </w:rPr>
        <w:t>diese</w:t>
      </w:r>
      <w:r>
        <w:rPr>
          <w:rFonts w:ascii="Arial" w:hAnsi="Arial"/>
          <w:color w:val="5E5E5E"/>
          <w:spacing w:val="-12"/>
          <w:w w:val="110"/>
          <w:sz w:val="13"/>
        </w:rPr>
        <w:t xml:space="preserve"> </w:t>
      </w:r>
      <w:r>
        <w:rPr>
          <w:rFonts w:ascii="Arial" w:hAnsi="Arial"/>
          <w:color w:val="464646"/>
          <w:w w:val="110"/>
          <w:sz w:val="13"/>
        </w:rPr>
        <w:t>auch</w:t>
      </w:r>
      <w:r>
        <w:rPr>
          <w:rFonts w:ascii="Arial" w:hAnsi="Arial"/>
          <w:color w:val="464646"/>
          <w:spacing w:val="-14"/>
          <w:w w:val="110"/>
          <w:sz w:val="13"/>
        </w:rPr>
        <w:t xml:space="preserve"> </w:t>
      </w:r>
      <w:r>
        <w:rPr>
          <w:rFonts w:ascii="Arial" w:hAnsi="Arial"/>
          <w:color w:val="707070"/>
          <w:w w:val="110"/>
          <w:sz w:val="13"/>
        </w:rPr>
        <w:t>du</w:t>
      </w:r>
      <w:r>
        <w:rPr>
          <w:rFonts w:ascii="Arial" w:hAnsi="Arial"/>
          <w:color w:val="464646"/>
          <w:w w:val="110"/>
          <w:sz w:val="13"/>
        </w:rPr>
        <w:t>r</w:t>
      </w:r>
      <w:r>
        <w:rPr>
          <w:rFonts w:ascii="Arial" w:hAnsi="Arial"/>
          <w:color w:val="5E5E5E"/>
          <w:w w:val="110"/>
          <w:sz w:val="13"/>
        </w:rPr>
        <w:t>ch</w:t>
      </w:r>
      <w:r>
        <w:rPr>
          <w:rFonts w:ascii="Arial" w:hAnsi="Arial"/>
          <w:color w:val="5E5E5E"/>
          <w:spacing w:val="-6"/>
          <w:w w:val="110"/>
          <w:sz w:val="13"/>
        </w:rPr>
        <w:t xml:space="preserve"> </w:t>
      </w:r>
      <w:proofErr w:type="spellStart"/>
      <w:r>
        <w:rPr>
          <w:rFonts w:ascii="Arial" w:hAnsi="Arial"/>
          <w:color w:val="5E5E5E"/>
          <w:w w:val="110"/>
          <w:sz w:val="13"/>
        </w:rPr>
        <w:t>Prog</w:t>
      </w:r>
      <w:r>
        <w:rPr>
          <w:rFonts w:ascii="Arial" w:hAnsi="Arial"/>
          <w:color w:val="808080"/>
          <w:w w:val="110"/>
          <w:sz w:val="13"/>
        </w:rPr>
        <w:t>r</w:t>
      </w:r>
      <w:r>
        <w:rPr>
          <w:rFonts w:ascii="Arial" w:hAnsi="Arial"/>
          <w:color w:val="5E5E5E"/>
          <w:w w:val="110"/>
          <w:sz w:val="13"/>
        </w:rPr>
        <w:t>am</w:t>
      </w:r>
      <w:r>
        <w:rPr>
          <w:rFonts w:ascii="Arial" w:hAnsi="Arial"/>
          <w:color w:val="464646"/>
          <w:w w:val="110"/>
          <w:sz w:val="13"/>
        </w:rPr>
        <w:t>m</w:t>
      </w:r>
      <w:r>
        <w:rPr>
          <w:rFonts w:ascii="Arial" w:hAnsi="Arial"/>
          <w:color w:val="707070"/>
          <w:w w:val="110"/>
          <w:sz w:val="13"/>
        </w:rPr>
        <w:t>ie</w:t>
      </w:r>
      <w:proofErr w:type="spellEnd"/>
      <w:r>
        <w:rPr>
          <w:rFonts w:ascii="Arial" w:hAnsi="Arial"/>
          <w:color w:val="2D2D2D"/>
          <w:w w:val="110"/>
          <w:sz w:val="13"/>
        </w:rPr>
        <w:t>-</w:t>
      </w:r>
      <w:r>
        <w:rPr>
          <w:rFonts w:ascii="Arial" w:hAnsi="Arial"/>
          <w:color w:val="2D2D2D"/>
          <w:spacing w:val="40"/>
          <w:w w:val="110"/>
          <w:sz w:val="13"/>
        </w:rPr>
        <w:t xml:space="preserve"> </w:t>
      </w:r>
      <w:proofErr w:type="spellStart"/>
      <w:r>
        <w:rPr>
          <w:rFonts w:ascii="Arial" w:hAnsi="Arial"/>
          <w:color w:val="707070"/>
          <w:spacing w:val="-2"/>
          <w:w w:val="110"/>
          <w:sz w:val="13"/>
        </w:rPr>
        <w:t>ren</w:t>
      </w:r>
      <w:proofErr w:type="spellEnd"/>
      <w:r>
        <w:rPr>
          <w:rFonts w:ascii="Arial" w:hAnsi="Arial"/>
          <w:color w:val="707070"/>
          <w:spacing w:val="-2"/>
          <w:w w:val="110"/>
          <w:sz w:val="13"/>
        </w:rPr>
        <w:t xml:space="preserve"> umsetze</w:t>
      </w:r>
      <w:r>
        <w:rPr>
          <w:rFonts w:ascii="Arial" w:hAnsi="Arial"/>
          <w:color w:val="464646"/>
          <w:spacing w:val="-2"/>
          <w:w w:val="110"/>
          <w:sz w:val="13"/>
        </w:rPr>
        <w:t>n</w:t>
      </w:r>
      <w:r>
        <w:rPr>
          <w:rFonts w:ascii="Arial" w:hAnsi="Arial"/>
          <w:color w:val="464646"/>
          <w:spacing w:val="-13"/>
          <w:w w:val="110"/>
          <w:sz w:val="13"/>
        </w:rPr>
        <w:t xml:space="preserve"> </w:t>
      </w:r>
      <w:r>
        <w:rPr>
          <w:rFonts w:ascii="Arial" w:hAnsi="Arial"/>
          <w:color w:val="808080"/>
          <w:spacing w:val="-2"/>
          <w:w w:val="110"/>
          <w:sz w:val="13"/>
        </w:rPr>
        <w:t>und</w:t>
      </w:r>
      <w:r>
        <w:rPr>
          <w:rFonts w:ascii="Arial" w:hAnsi="Arial"/>
          <w:color w:val="808080"/>
          <w:spacing w:val="-20"/>
          <w:w w:val="110"/>
          <w:sz w:val="13"/>
        </w:rPr>
        <w:t xml:space="preserve"> </w:t>
      </w:r>
      <w:r>
        <w:rPr>
          <w:rFonts w:ascii="Arial" w:hAnsi="Arial"/>
          <w:color w:val="464646"/>
          <w:spacing w:val="-2"/>
          <w:w w:val="110"/>
          <w:sz w:val="13"/>
        </w:rPr>
        <w:t>d</w:t>
      </w:r>
      <w:r>
        <w:rPr>
          <w:rFonts w:ascii="Arial" w:hAnsi="Arial"/>
          <w:color w:val="1C1C1C"/>
          <w:spacing w:val="-2"/>
          <w:w w:val="110"/>
          <w:sz w:val="13"/>
        </w:rPr>
        <w:t>i</w:t>
      </w:r>
      <w:r>
        <w:rPr>
          <w:rFonts w:ascii="Arial" w:hAnsi="Arial"/>
          <w:color w:val="5E5E5E"/>
          <w:spacing w:val="-2"/>
          <w:w w:val="110"/>
          <w:sz w:val="13"/>
        </w:rPr>
        <w:t>e</w:t>
      </w:r>
      <w:r>
        <w:rPr>
          <w:rFonts w:ascii="Arial" w:hAnsi="Arial"/>
          <w:color w:val="5E5E5E"/>
          <w:spacing w:val="-18"/>
          <w:w w:val="110"/>
          <w:sz w:val="13"/>
        </w:rPr>
        <w:t xml:space="preserve"> </w:t>
      </w:r>
      <w:r>
        <w:rPr>
          <w:rFonts w:ascii="Arial" w:hAnsi="Arial"/>
          <w:color w:val="5E5E5E"/>
          <w:spacing w:val="-2"/>
          <w:w w:val="110"/>
          <w:sz w:val="13"/>
        </w:rPr>
        <w:t>gefundene</w:t>
      </w:r>
      <w:r>
        <w:rPr>
          <w:rFonts w:ascii="Arial" w:hAnsi="Arial"/>
          <w:color w:val="5E5E5E"/>
          <w:spacing w:val="40"/>
          <w:w w:val="110"/>
          <w:sz w:val="13"/>
        </w:rPr>
        <w:t xml:space="preserve"> </w:t>
      </w:r>
      <w:r>
        <w:rPr>
          <w:rFonts w:ascii="Arial" w:hAnsi="Arial"/>
          <w:color w:val="2D2D2D"/>
          <w:w w:val="110"/>
          <w:sz w:val="13"/>
        </w:rPr>
        <w:t>L</w:t>
      </w:r>
      <w:r>
        <w:rPr>
          <w:rFonts w:ascii="Arial" w:hAnsi="Arial"/>
          <w:color w:val="5E5E5E"/>
          <w:w w:val="110"/>
          <w:sz w:val="13"/>
        </w:rPr>
        <w:t>ös</w:t>
      </w:r>
      <w:r>
        <w:rPr>
          <w:rFonts w:ascii="Arial" w:hAnsi="Arial"/>
          <w:color w:val="464646"/>
          <w:w w:val="110"/>
          <w:sz w:val="13"/>
        </w:rPr>
        <w:t>u</w:t>
      </w:r>
      <w:r>
        <w:rPr>
          <w:rFonts w:ascii="Arial" w:hAnsi="Arial"/>
          <w:color w:val="5E5E5E"/>
          <w:w w:val="110"/>
          <w:sz w:val="13"/>
        </w:rPr>
        <w:t>ngss</w:t>
      </w:r>
      <w:r>
        <w:rPr>
          <w:rFonts w:ascii="Arial" w:hAnsi="Arial"/>
          <w:color w:val="808080"/>
          <w:w w:val="110"/>
          <w:sz w:val="13"/>
        </w:rPr>
        <w:t>t</w:t>
      </w:r>
      <w:r>
        <w:rPr>
          <w:rFonts w:ascii="Arial" w:hAnsi="Arial"/>
          <w:color w:val="5E5E5E"/>
          <w:w w:val="110"/>
          <w:sz w:val="13"/>
        </w:rPr>
        <w:t>rateg</w:t>
      </w:r>
      <w:r>
        <w:rPr>
          <w:rFonts w:ascii="Arial" w:hAnsi="Arial"/>
          <w:color w:val="808080"/>
          <w:w w:val="110"/>
          <w:sz w:val="13"/>
        </w:rPr>
        <w:t>i</w:t>
      </w:r>
      <w:r>
        <w:rPr>
          <w:rFonts w:ascii="Arial" w:hAnsi="Arial"/>
          <w:color w:val="5E5E5E"/>
          <w:w w:val="110"/>
          <w:sz w:val="13"/>
        </w:rPr>
        <w:t>e</w:t>
      </w:r>
      <w:r>
        <w:rPr>
          <w:rFonts w:ascii="Arial" w:hAnsi="Arial"/>
          <w:color w:val="5E5E5E"/>
          <w:spacing w:val="-15"/>
          <w:w w:val="110"/>
          <w:sz w:val="13"/>
        </w:rPr>
        <w:t xml:space="preserve"> </w:t>
      </w:r>
      <w:r>
        <w:rPr>
          <w:rFonts w:ascii="Arial" w:hAnsi="Arial"/>
          <w:color w:val="5E5E5E"/>
          <w:w w:val="110"/>
          <w:sz w:val="13"/>
        </w:rPr>
        <w:t>beurteilen</w:t>
      </w:r>
    </w:p>
    <w:p w14:paraId="688F4D72" w14:textId="77777777" w:rsidR="00EC48B8" w:rsidRDefault="00EC48B8">
      <w:pPr>
        <w:pStyle w:val="Textkrper"/>
        <w:spacing w:before="34"/>
        <w:rPr>
          <w:rFonts w:ascii="Arial"/>
          <w:sz w:val="13"/>
        </w:rPr>
      </w:pPr>
    </w:p>
    <w:p w14:paraId="5C9AEF25" w14:textId="77777777" w:rsidR="00EC48B8" w:rsidRDefault="00435DB8">
      <w:pPr>
        <w:ind w:left="1221"/>
        <w:rPr>
          <w:rFonts w:ascii="Times New Roman"/>
          <w:b/>
          <w:sz w:val="14"/>
        </w:rPr>
      </w:pPr>
      <w:r>
        <w:rPr>
          <w:rFonts w:ascii="Times New Roman"/>
          <w:b/>
          <w:color w:val="DDBA6E"/>
          <w:spacing w:val="-2"/>
          <w:w w:val="105"/>
          <w:sz w:val="14"/>
        </w:rPr>
        <w:t>,</w:t>
      </w:r>
      <w:proofErr w:type="spellStart"/>
      <w:r>
        <w:rPr>
          <w:rFonts w:ascii="Times New Roman"/>
          <w:b/>
          <w:color w:val="DDBA6E"/>
          <w:spacing w:val="-2"/>
          <w:w w:val="105"/>
          <w:sz w:val="14"/>
        </w:rPr>
        <w:t>AlpT,mmwn</w:t>
      </w:r>
      <w:proofErr w:type="spellEnd"/>
    </w:p>
    <w:p w14:paraId="3ED54B63" w14:textId="77777777" w:rsidR="00EC48B8" w:rsidRDefault="00EC48B8">
      <w:pPr>
        <w:pStyle w:val="Textkrper"/>
        <w:rPr>
          <w:rFonts w:ascii="Times New Roman"/>
          <w:b/>
          <w:sz w:val="14"/>
        </w:rPr>
      </w:pPr>
    </w:p>
    <w:p w14:paraId="17B9F2DA" w14:textId="77777777" w:rsidR="00EC48B8" w:rsidRDefault="00EC48B8">
      <w:pPr>
        <w:pStyle w:val="Textkrper"/>
        <w:spacing w:before="30"/>
        <w:rPr>
          <w:rFonts w:ascii="Times New Roman"/>
          <w:b/>
          <w:sz w:val="14"/>
        </w:rPr>
      </w:pPr>
    </w:p>
    <w:p w14:paraId="53A65F86" w14:textId="77777777" w:rsidR="00EC48B8" w:rsidRDefault="00435DB8">
      <w:pPr>
        <w:spacing w:before="1" w:line="278" w:lineRule="auto"/>
        <w:ind w:left="107" w:right="313" w:hanging="1"/>
        <w:rPr>
          <w:rFonts w:ascii="Arial" w:hAnsi="Arial"/>
          <w:sz w:val="12"/>
        </w:rPr>
      </w:pPr>
      <w:r>
        <w:rPr>
          <w:rFonts w:ascii="Arial" w:hAnsi="Arial"/>
          <w:color w:val="464646"/>
          <w:w w:val="110"/>
          <w:sz w:val="13"/>
        </w:rPr>
        <w:t>E</w:t>
      </w:r>
      <w:r>
        <w:rPr>
          <w:rFonts w:ascii="Arial" w:hAnsi="Arial"/>
          <w:color w:val="808080"/>
          <w:w w:val="110"/>
          <w:sz w:val="13"/>
        </w:rPr>
        <w:t>i</w:t>
      </w:r>
      <w:r>
        <w:rPr>
          <w:rFonts w:ascii="Arial" w:hAnsi="Arial"/>
          <w:color w:val="5E5E5E"/>
          <w:w w:val="110"/>
          <w:sz w:val="13"/>
        </w:rPr>
        <w:t>n</w:t>
      </w:r>
      <w:r>
        <w:rPr>
          <w:rFonts w:ascii="Arial" w:hAnsi="Arial"/>
          <w:color w:val="808080"/>
          <w:w w:val="110"/>
          <w:sz w:val="13"/>
        </w:rPr>
        <w:t>flü</w:t>
      </w:r>
      <w:r>
        <w:rPr>
          <w:rFonts w:ascii="Arial" w:hAnsi="Arial"/>
          <w:color w:val="5E5E5E"/>
          <w:w w:val="110"/>
          <w:sz w:val="13"/>
        </w:rPr>
        <w:t>sse</w:t>
      </w:r>
      <w:r>
        <w:rPr>
          <w:rFonts w:ascii="Arial" w:hAnsi="Arial"/>
          <w:color w:val="5E5E5E"/>
          <w:spacing w:val="-11"/>
          <w:w w:val="110"/>
          <w:sz w:val="13"/>
        </w:rPr>
        <w:t xml:space="preserve"> </w:t>
      </w:r>
      <w:r>
        <w:rPr>
          <w:rFonts w:ascii="Arial" w:hAnsi="Arial"/>
          <w:color w:val="5E5E5E"/>
          <w:w w:val="110"/>
          <w:sz w:val="13"/>
        </w:rPr>
        <w:t>von</w:t>
      </w:r>
      <w:r>
        <w:rPr>
          <w:rFonts w:ascii="Arial" w:hAnsi="Arial"/>
          <w:color w:val="5E5E5E"/>
          <w:spacing w:val="-20"/>
          <w:w w:val="110"/>
          <w:sz w:val="13"/>
        </w:rPr>
        <w:t xml:space="preserve"> </w:t>
      </w:r>
      <w:r>
        <w:rPr>
          <w:rFonts w:ascii="Arial" w:hAnsi="Arial"/>
          <w:color w:val="5E5E5E"/>
          <w:w w:val="110"/>
          <w:sz w:val="13"/>
        </w:rPr>
        <w:t>A</w:t>
      </w:r>
      <w:r>
        <w:rPr>
          <w:rFonts w:ascii="Arial" w:hAnsi="Arial"/>
          <w:color w:val="808080"/>
          <w:w w:val="110"/>
          <w:sz w:val="13"/>
        </w:rPr>
        <w:t>l</w:t>
      </w:r>
      <w:r>
        <w:rPr>
          <w:rFonts w:ascii="Arial" w:hAnsi="Arial"/>
          <w:color w:val="5E5E5E"/>
          <w:w w:val="110"/>
          <w:sz w:val="13"/>
        </w:rPr>
        <w:t>gor</w:t>
      </w:r>
      <w:r>
        <w:rPr>
          <w:rFonts w:ascii="Arial" w:hAnsi="Arial"/>
          <w:color w:val="1C1C1C"/>
          <w:w w:val="110"/>
          <w:sz w:val="13"/>
        </w:rPr>
        <w:t>i</w:t>
      </w:r>
      <w:r>
        <w:rPr>
          <w:rFonts w:ascii="Arial" w:hAnsi="Arial"/>
          <w:color w:val="808080"/>
          <w:w w:val="110"/>
          <w:sz w:val="13"/>
        </w:rPr>
        <w:t>th</w:t>
      </w:r>
      <w:r>
        <w:rPr>
          <w:rFonts w:ascii="Arial" w:hAnsi="Arial"/>
          <w:color w:val="5E5E5E"/>
          <w:w w:val="110"/>
          <w:sz w:val="13"/>
        </w:rPr>
        <w:t xml:space="preserve">men </w:t>
      </w:r>
      <w:r>
        <w:rPr>
          <w:rFonts w:ascii="Arial" w:hAnsi="Arial"/>
          <w:color w:val="464646"/>
          <w:w w:val="110"/>
          <w:sz w:val="13"/>
        </w:rPr>
        <w:t>u</w:t>
      </w:r>
      <w:r>
        <w:rPr>
          <w:rFonts w:ascii="Arial" w:hAnsi="Arial"/>
          <w:color w:val="707070"/>
          <w:w w:val="110"/>
          <w:sz w:val="13"/>
        </w:rPr>
        <w:t>nd</w:t>
      </w:r>
      <w:r>
        <w:rPr>
          <w:rFonts w:ascii="Arial" w:hAnsi="Arial"/>
          <w:color w:val="707070"/>
          <w:spacing w:val="40"/>
          <w:w w:val="110"/>
          <w:sz w:val="13"/>
        </w:rPr>
        <w:t xml:space="preserve"> </w:t>
      </w:r>
      <w:r>
        <w:rPr>
          <w:rFonts w:ascii="Arial" w:hAnsi="Arial"/>
          <w:color w:val="5E5E5E"/>
          <w:w w:val="110"/>
          <w:sz w:val="12"/>
        </w:rPr>
        <w:t>Ausw</w:t>
      </w:r>
      <w:r>
        <w:rPr>
          <w:rFonts w:ascii="Arial" w:hAnsi="Arial"/>
          <w:color w:val="1C1C1C"/>
          <w:w w:val="110"/>
          <w:sz w:val="12"/>
        </w:rPr>
        <w:t>i</w:t>
      </w:r>
      <w:r>
        <w:rPr>
          <w:rFonts w:ascii="Arial" w:hAnsi="Arial"/>
          <w:color w:val="464646"/>
          <w:w w:val="110"/>
          <w:sz w:val="12"/>
        </w:rPr>
        <w:t>rk</w:t>
      </w:r>
      <w:r>
        <w:rPr>
          <w:rFonts w:ascii="Arial" w:hAnsi="Arial"/>
          <w:color w:val="5E5E5E"/>
          <w:w w:val="110"/>
          <w:sz w:val="12"/>
        </w:rPr>
        <w:t>u</w:t>
      </w:r>
      <w:r>
        <w:rPr>
          <w:rFonts w:ascii="Arial" w:hAnsi="Arial"/>
          <w:color w:val="464646"/>
          <w:w w:val="110"/>
          <w:sz w:val="12"/>
        </w:rPr>
        <w:t>n</w:t>
      </w:r>
      <w:r>
        <w:rPr>
          <w:rFonts w:ascii="Arial" w:hAnsi="Arial"/>
          <w:color w:val="5E5E5E"/>
          <w:w w:val="110"/>
          <w:sz w:val="12"/>
        </w:rPr>
        <w:t xml:space="preserve">g </w:t>
      </w:r>
      <w:r>
        <w:rPr>
          <w:rFonts w:ascii="Arial" w:hAnsi="Arial"/>
          <w:color w:val="707070"/>
          <w:w w:val="110"/>
          <w:sz w:val="12"/>
        </w:rPr>
        <w:t xml:space="preserve">der </w:t>
      </w:r>
      <w:r>
        <w:rPr>
          <w:rFonts w:ascii="Arial" w:hAnsi="Arial"/>
          <w:color w:val="5E5E5E"/>
          <w:w w:val="110"/>
          <w:sz w:val="12"/>
        </w:rPr>
        <w:t>Automat</w:t>
      </w:r>
      <w:r>
        <w:rPr>
          <w:rFonts w:ascii="Arial" w:hAnsi="Arial"/>
          <w:color w:val="808080"/>
          <w:w w:val="110"/>
          <w:sz w:val="12"/>
        </w:rPr>
        <w:t>is</w:t>
      </w:r>
      <w:r>
        <w:rPr>
          <w:rFonts w:ascii="Arial" w:hAnsi="Arial"/>
          <w:color w:val="1C1C1C"/>
          <w:w w:val="110"/>
          <w:sz w:val="12"/>
        </w:rPr>
        <w:t>i</w:t>
      </w:r>
      <w:r>
        <w:rPr>
          <w:rFonts w:ascii="Arial" w:hAnsi="Arial"/>
          <w:color w:val="5E5E5E"/>
          <w:w w:val="110"/>
          <w:sz w:val="12"/>
        </w:rPr>
        <w:t>e</w:t>
      </w:r>
      <w:r>
        <w:rPr>
          <w:rFonts w:ascii="Arial" w:hAnsi="Arial"/>
          <w:color w:val="464646"/>
          <w:w w:val="110"/>
          <w:sz w:val="12"/>
        </w:rPr>
        <w:t>r</w:t>
      </w:r>
      <w:r>
        <w:rPr>
          <w:rFonts w:ascii="Arial" w:hAnsi="Arial"/>
          <w:color w:val="5E5E5E"/>
          <w:w w:val="110"/>
          <w:sz w:val="12"/>
        </w:rPr>
        <w:t>un</w:t>
      </w:r>
      <w:r>
        <w:rPr>
          <w:rFonts w:ascii="Arial" w:hAnsi="Arial"/>
          <w:color w:val="464646"/>
          <w:w w:val="110"/>
          <w:sz w:val="12"/>
        </w:rPr>
        <w:t>g</w:t>
      </w:r>
      <w:r>
        <w:rPr>
          <w:rFonts w:ascii="Arial" w:hAnsi="Arial"/>
          <w:color w:val="464646"/>
          <w:spacing w:val="40"/>
          <w:w w:val="110"/>
          <w:sz w:val="12"/>
        </w:rPr>
        <w:t xml:space="preserve"> </w:t>
      </w:r>
      <w:r>
        <w:rPr>
          <w:rFonts w:ascii="Arial" w:hAnsi="Arial"/>
          <w:color w:val="5E5E5E"/>
          <w:sz w:val="13"/>
        </w:rPr>
        <w:t>von</w:t>
      </w:r>
      <w:r>
        <w:rPr>
          <w:rFonts w:ascii="Arial" w:hAnsi="Arial"/>
          <w:color w:val="5E5E5E"/>
          <w:spacing w:val="-9"/>
          <w:sz w:val="13"/>
        </w:rPr>
        <w:t xml:space="preserve"> </w:t>
      </w:r>
      <w:r>
        <w:rPr>
          <w:rFonts w:ascii="Arial" w:hAnsi="Arial"/>
          <w:color w:val="5E5E5E"/>
          <w:sz w:val="13"/>
        </w:rPr>
        <w:t xml:space="preserve">Prozessen </w:t>
      </w:r>
      <w:r>
        <w:rPr>
          <w:rFonts w:ascii="Arial" w:hAnsi="Arial"/>
          <w:color w:val="1C1C1C"/>
          <w:sz w:val="13"/>
        </w:rPr>
        <w:t>i</w:t>
      </w:r>
      <w:r>
        <w:rPr>
          <w:rFonts w:ascii="Arial" w:hAnsi="Arial"/>
          <w:color w:val="707070"/>
          <w:sz w:val="13"/>
        </w:rPr>
        <w:t>n</w:t>
      </w:r>
      <w:r>
        <w:rPr>
          <w:rFonts w:ascii="Arial" w:hAnsi="Arial"/>
          <w:color w:val="707070"/>
          <w:spacing w:val="-12"/>
          <w:sz w:val="13"/>
        </w:rPr>
        <w:t xml:space="preserve"> </w:t>
      </w:r>
      <w:r>
        <w:rPr>
          <w:rFonts w:ascii="Arial" w:hAnsi="Arial"/>
          <w:color w:val="707070"/>
          <w:sz w:val="13"/>
        </w:rPr>
        <w:t>der digitalen</w:t>
      </w:r>
      <w:r>
        <w:rPr>
          <w:rFonts w:ascii="Arial" w:hAnsi="Arial"/>
          <w:color w:val="707070"/>
          <w:spacing w:val="-8"/>
          <w:sz w:val="13"/>
        </w:rPr>
        <w:t xml:space="preserve"> </w:t>
      </w:r>
      <w:r>
        <w:rPr>
          <w:rFonts w:ascii="Arial" w:hAnsi="Arial"/>
          <w:color w:val="707070"/>
          <w:sz w:val="13"/>
        </w:rPr>
        <w:t>Welt</w:t>
      </w:r>
      <w:r>
        <w:rPr>
          <w:rFonts w:ascii="Arial" w:hAnsi="Arial"/>
          <w:color w:val="707070"/>
          <w:spacing w:val="40"/>
          <w:w w:val="110"/>
          <w:sz w:val="13"/>
        </w:rPr>
        <w:t xml:space="preserve"> </w:t>
      </w:r>
      <w:r>
        <w:rPr>
          <w:rFonts w:ascii="Arial" w:hAnsi="Arial"/>
          <w:color w:val="5E5E5E"/>
          <w:w w:val="110"/>
          <w:sz w:val="12"/>
        </w:rPr>
        <w:t>besch</w:t>
      </w:r>
      <w:r>
        <w:rPr>
          <w:rFonts w:ascii="Arial" w:hAnsi="Arial"/>
          <w:color w:val="464646"/>
          <w:w w:val="110"/>
          <w:sz w:val="12"/>
        </w:rPr>
        <w:t>r</w:t>
      </w:r>
      <w:r>
        <w:rPr>
          <w:rFonts w:ascii="Arial" w:hAnsi="Arial"/>
          <w:color w:val="5E5E5E"/>
          <w:w w:val="110"/>
          <w:sz w:val="12"/>
        </w:rPr>
        <w:t>e</w:t>
      </w:r>
      <w:r>
        <w:rPr>
          <w:rFonts w:ascii="Arial" w:hAnsi="Arial"/>
          <w:color w:val="1C1C1C"/>
          <w:w w:val="110"/>
          <w:sz w:val="12"/>
        </w:rPr>
        <w:t>i</w:t>
      </w:r>
      <w:r>
        <w:rPr>
          <w:rFonts w:ascii="Arial" w:hAnsi="Arial"/>
          <w:color w:val="5E5E5E"/>
          <w:w w:val="110"/>
          <w:sz w:val="12"/>
        </w:rPr>
        <w:t>b</w:t>
      </w:r>
      <w:r>
        <w:rPr>
          <w:rFonts w:ascii="Arial" w:hAnsi="Arial"/>
          <w:color w:val="464646"/>
          <w:w w:val="110"/>
          <w:sz w:val="12"/>
        </w:rPr>
        <w:t>e</w:t>
      </w:r>
      <w:r>
        <w:rPr>
          <w:rFonts w:ascii="Arial" w:hAnsi="Arial"/>
          <w:color w:val="5E5E5E"/>
          <w:w w:val="110"/>
          <w:sz w:val="12"/>
        </w:rPr>
        <w:t xml:space="preserve">n und </w:t>
      </w:r>
      <w:r>
        <w:rPr>
          <w:rFonts w:ascii="Arial" w:hAnsi="Arial"/>
          <w:color w:val="707070"/>
          <w:w w:val="110"/>
          <w:sz w:val="12"/>
        </w:rPr>
        <w:t>reflektieren</w:t>
      </w:r>
    </w:p>
    <w:p w14:paraId="30AB78B7" w14:textId="77777777" w:rsidR="00EC48B8" w:rsidRDefault="00EC48B8">
      <w:pPr>
        <w:spacing w:line="278" w:lineRule="auto"/>
        <w:rPr>
          <w:rFonts w:ascii="Arial" w:hAnsi="Arial"/>
          <w:sz w:val="12"/>
        </w:rPr>
        <w:sectPr w:rsidR="00EC48B8">
          <w:type w:val="continuous"/>
          <w:pgSz w:w="16840" w:h="11900" w:orient="landscape"/>
          <w:pgMar w:top="1880" w:right="1340" w:bottom="280" w:left="1660" w:header="0" w:footer="0" w:gutter="0"/>
          <w:cols w:num="6" w:space="720" w:equalWidth="0">
            <w:col w:w="2172" w:space="89"/>
            <w:col w:w="2164" w:space="103"/>
            <w:col w:w="2228" w:space="112"/>
            <w:col w:w="2080" w:space="116"/>
            <w:col w:w="2165" w:space="101"/>
            <w:col w:w="2510"/>
          </w:cols>
        </w:sectPr>
      </w:pPr>
    </w:p>
    <w:p w14:paraId="3D42C093" w14:textId="77777777" w:rsidR="00EC48B8" w:rsidRDefault="00EC48B8">
      <w:pPr>
        <w:pStyle w:val="Textkrper"/>
        <w:spacing w:before="99"/>
        <w:rPr>
          <w:rFonts w:ascii="Arial"/>
          <w:sz w:val="13"/>
        </w:rPr>
      </w:pPr>
    </w:p>
    <w:p w14:paraId="44E294CE" w14:textId="77777777" w:rsidR="00EC48B8" w:rsidRDefault="00435DB8">
      <w:pPr>
        <w:ind w:left="2388"/>
        <w:rPr>
          <w:rFonts w:ascii="Arial Narrow" w:hAnsi="Arial Narrow"/>
          <w:b/>
          <w:sz w:val="13"/>
        </w:rPr>
      </w:pPr>
      <w:r>
        <w:rPr>
          <w:noProof/>
          <w:lang w:eastAsia="de-DE"/>
        </w:rPr>
        <mc:AlternateContent>
          <mc:Choice Requires="wps">
            <w:drawing>
              <wp:anchor distT="0" distB="0" distL="0" distR="0" simplePos="0" relativeHeight="485221376" behindDoc="1" locked="0" layoutInCell="1" allowOverlap="1" wp14:anchorId="5CAA8970" wp14:editId="15676967">
                <wp:simplePos x="0" y="0"/>
                <wp:positionH relativeFrom="page">
                  <wp:posOffset>2502753</wp:posOffset>
                </wp:positionH>
                <wp:positionV relativeFrom="paragraph">
                  <wp:posOffset>-15624</wp:posOffset>
                </wp:positionV>
                <wp:extent cx="334010" cy="37338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373380"/>
                        </a:xfrm>
                        <a:prstGeom prst="rect">
                          <a:avLst/>
                        </a:prstGeom>
                      </wps:spPr>
                      <wps:txbx>
                        <w:txbxContent>
                          <w:p w14:paraId="1A955943" w14:textId="77777777" w:rsidR="001E5275" w:rsidRDefault="001E5275">
                            <w:pPr>
                              <w:spacing w:line="587" w:lineRule="exact"/>
                              <w:rPr>
                                <w:rFonts w:ascii="Arial Narrow" w:hAnsi="Arial Narrow"/>
                                <w:b/>
                                <w:sz w:val="26"/>
                              </w:rPr>
                            </w:pPr>
                            <w:r>
                              <w:rPr>
                                <w:rFonts w:ascii="Arial" w:hAnsi="Arial"/>
                                <w:color w:val="B1B3B3"/>
                                <w:spacing w:val="-36"/>
                                <w:w w:val="80"/>
                                <w:position w:val="-4"/>
                                <w:sz w:val="26"/>
                              </w:rPr>
                              <w:t>-</w:t>
                            </w:r>
                            <w:r>
                              <w:rPr>
                                <w:rFonts w:ascii="Times New Roman" w:hAnsi="Times New Roman"/>
                                <w:color w:val="808080"/>
                                <w:spacing w:val="-36"/>
                                <w:w w:val="80"/>
                                <w:sz w:val="53"/>
                              </w:rPr>
                              <w:t>..</w:t>
                            </w:r>
                            <w:r>
                              <w:rPr>
                                <w:rFonts w:ascii="Arial" w:hAnsi="Arial"/>
                                <w:color w:val="B1B3B3"/>
                                <w:spacing w:val="-36"/>
                                <w:w w:val="80"/>
                                <w:position w:val="-4"/>
                                <w:sz w:val="26"/>
                              </w:rPr>
                              <w:t>·</w:t>
                            </w:r>
                            <w:r>
                              <w:rPr>
                                <w:rFonts w:ascii="Times New Roman" w:hAnsi="Times New Roman"/>
                                <w:color w:val="B1B3B3"/>
                                <w:spacing w:val="-36"/>
                                <w:w w:val="80"/>
                                <w:sz w:val="53"/>
                              </w:rPr>
                              <w:t>.</w:t>
                            </w:r>
                            <w:r>
                              <w:rPr>
                                <w:rFonts w:ascii="Arial" w:hAnsi="Arial"/>
                                <w:color w:val="B1B3B3"/>
                                <w:spacing w:val="-36"/>
                                <w:w w:val="80"/>
                                <w:position w:val="-4"/>
                                <w:sz w:val="26"/>
                              </w:rPr>
                              <w:t>-</w:t>
                            </w:r>
                            <w:r>
                              <w:rPr>
                                <w:rFonts w:ascii="Times New Roman" w:hAnsi="Times New Roman"/>
                                <w:color w:val="808080"/>
                                <w:spacing w:val="-36"/>
                                <w:w w:val="65"/>
                                <w:sz w:val="53"/>
                              </w:rPr>
                              <w:t>.</w:t>
                            </w:r>
                            <w:r>
                              <w:rPr>
                                <w:rFonts w:ascii="Times New Roman" w:hAnsi="Times New Roman"/>
                                <w:color w:val="B1B3B3"/>
                                <w:spacing w:val="-36"/>
                                <w:w w:val="65"/>
                                <w:sz w:val="53"/>
                              </w:rPr>
                              <w:t>.</w:t>
                            </w:r>
                            <w:r>
                              <w:rPr>
                                <w:rFonts w:ascii="Arial Narrow" w:hAnsi="Arial Narrow"/>
                                <w:b/>
                                <w:color w:val="707070"/>
                                <w:spacing w:val="-36"/>
                                <w:w w:val="65"/>
                                <w:position w:val="-4"/>
                                <w:sz w:val="26"/>
                              </w:rPr>
                              <w:t>J</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97.06720pt;margin-top:-1.230293pt;width:26.3pt;height:29.4pt;mso-position-horizontal-relative:page;mso-position-vertical-relative:paragraph;z-index:-18095104" type="#_x0000_t202" id="docshape132" filled="false" stroked="false">
                <v:textbox inset="0,0,0,0">
                  <w:txbxContent>
                    <w:p>
                      <w:pPr>
                        <w:spacing w:line="587" w:lineRule="exact" w:before="0"/>
                        <w:ind w:left="0" w:right="0" w:firstLine="0"/>
                        <w:jc w:val="left"/>
                        <w:rPr>
                          <w:rFonts w:ascii="Arial Narrow" w:hAnsi="Arial Narrow"/>
                          <w:b/>
                          <w:sz w:val="26"/>
                        </w:rPr>
                      </w:pPr>
                      <w:r>
                        <w:rPr>
                          <w:rFonts w:ascii="Arial" w:hAnsi="Arial"/>
                          <w:color w:val="B1B3B3"/>
                          <w:spacing w:val="-36"/>
                          <w:w w:val="80"/>
                          <w:position w:val="-4"/>
                          <w:sz w:val="26"/>
                        </w:rPr>
                        <w:t>-</w:t>
                      </w:r>
                      <w:r>
                        <w:rPr>
                          <w:rFonts w:ascii="Times New Roman" w:hAnsi="Times New Roman"/>
                          <w:color w:val="808080"/>
                          <w:spacing w:val="-36"/>
                          <w:w w:val="80"/>
                          <w:sz w:val="53"/>
                        </w:rPr>
                        <w:t>..</w:t>
                      </w:r>
                      <w:r>
                        <w:rPr>
                          <w:rFonts w:ascii="Arial" w:hAnsi="Arial"/>
                          <w:color w:val="B1B3B3"/>
                          <w:spacing w:val="-36"/>
                          <w:w w:val="80"/>
                          <w:position w:val="-4"/>
                          <w:sz w:val="26"/>
                        </w:rPr>
                        <w:t>·</w:t>
                      </w:r>
                      <w:r>
                        <w:rPr>
                          <w:rFonts w:ascii="Times New Roman" w:hAnsi="Times New Roman"/>
                          <w:color w:val="B1B3B3"/>
                          <w:spacing w:val="-36"/>
                          <w:w w:val="80"/>
                          <w:sz w:val="53"/>
                        </w:rPr>
                        <w:t>.</w:t>
                      </w:r>
                      <w:r>
                        <w:rPr>
                          <w:rFonts w:ascii="Arial" w:hAnsi="Arial"/>
                          <w:color w:val="B1B3B3"/>
                          <w:spacing w:val="-36"/>
                          <w:w w:val="80"/>
                          <w:position w:val="-4"/>
                          <w:sz w:val="26"/>
                        </w:rPr>
                        <w:t>-</w:t>
                      </w:r>
                      <w:r>
                        <w:rPr>
                          <w:rFonts w:ascii="Times New Roman" w:hAnsi="Times New Roman"/>
                          <w:color w:val="808080"/>
                          <w:spacing w:val="-36"/>
                          <w:w w:val="65"/>
                          <w:sz w:val="53"/>
                        </w:rPr>
                        <w:t>.</w:t>
                      </w:r>
                      <w:r>
                        <w:rPr>
                          <w:rFonts w:ascii="Times New Roman" w:hAnsi="Times New Roman"/>
                          <w:color w:val="B1B3B3"/>
                          <w:spacing w:val="-36"/>
                          <w:w w:val="65"/>
                          <w:sz w:val="53"/>
                        </w:rPr>
                        <w:t>.</w:t>
                      </w:r>
                      <w:r>
                        <w:rPr>
                          <w:rFonts w:ascii="Arial Narrow" w:hAnsi="Arial Narrow"/>
                          <w:b/>
                          <w:color w:val="707070"/>
                          <w:spacing w:val="-36"/>
                          <w:w w:val="65"/>
                          <w:position w:val="-4"/>
                          <w:sz w:val="26"/>
                        </w:rPr>
                        <w:t>J</w:t>
                      </w:r>
                    </w:p>
                  </w:txbxContent>
                </v:textbox>
                <w10:wrap type="none"/>
              </v:shape>
            </w:pict>
          </mc:Fallback>
        </mc:AlternateContent>
      </w:r>
      <w:r>
        <w:rPr>
          <w:noProof/>
          <w:lang w:eastAsia="de-DE"/>
        </w:rPr>
        <mc:AlternateContent>
          <mc:Choice Requires="wps">
            <w:drawing>
              <wp:anchor distT="0" distB="0" distL="0" distR="0" simplePos="0" relativeHeight="485221888" behindDoc="1" locked="0" layoutInCell="1" allowOverlap="1" wp14:anchorId="3B43547B" wp14:editId="210CD824">
                <wp:simplePos x="0" y="0"/>
                <wp:positionH relativeFrom="page">
                  <wp:posOffset>4730694</wp:posOffset>
                </wp:positionH>
                <wp:positionV relativeFrom="paragraph">
                  <wp:posOffset>221299</wp:posOffset>
                </wp:positionV>
                <wp:extent cx="732790" cy="7874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78740"/>
                        </a:xfrm>
                        <a:prstGeom prst="rect">
                          <a:avLst/>
                        </a:prstGeom>
                      </wps:spPr>
                      <wps:txbx>
                        <w:txbxContent>
                          <w:p w14:paraId="5AE4F410" w14:textId="77777777" w:rsidR="001E5275" w:rsidRDefault="001E5275">
                            <w:pPr>
                              <w:spacing w:line="123" w:lineRule="exact"/>
                              <w:rPr>
                                <w:rFonts w:ascii="Arial" w:hAnsi="Arial"/>
                                <w:sz w:val="11"/>
                              </w:rPr>
                            </w:pPr>
                            <w:r>
                              <w:rPr>
                                <w:rFonts w:ascii="Arial" w:hAnsi="Arial"/>
                                <w:color w:val="5E5E5E"/>
                                <w:w w:val="105"/>
                                <w:sz w:val="11"/>
                              </w:rPr>
                              <w:t>Qualität</w:t>
                            </w:r>
                            <w:r>
                              <w:rPr>
                                <w:rFonts w:ascii="Arial" w:hAnsi="Arial"/>
                                <w:color w:val="5E5E5E"/>
                                <w:spacing w:val="-1"/>
                                <w:w w:val="105"/>
                                <w:sz w:val="11"/>
                              </w:rPr>
                              <w:t xml:space="preserve"> </w:t>
                            </w:r>
                            <w:r>
                              <w:rPr>
                                <w:rFonts w:ascii="Arial" w:hAnsi="Arial"/>
                                <w:color w:val="464646"/>
                                <w:w w:val="105"/>
                                <w:sz w:val="11"/>
                              </w:rPr>
                              <w:t>für</w:t>
                            </w:r>
                            <w:r>
                              <w:rPr>
                                <w:rFonts w:ascii="Arial" w:hAnsi="Arial"/>
                                <w:color w:val="464646"/>
                                <w:spacing w:val="17"/>
                                <w:w w:val="105"/>
                                <w:sz w:val="11"/>
                              </w:rPr>
                              <w:t xml:space="preserve"> </w:t>
                            </w:r>
                            <w:r>
                              <w:rPr>
                                <w:rFonts w:ascii="Arial" w:hAnsi="Arial"/>
                                <w:color w:val="464646"/>
                                <w:spacing w:val="-2"/>
                                <w:w w:val="105"/>
                                <w:sz w:val="11"/>
                              </w:rPr>
                              <w:t>Menschen</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72.495605pt;margin-top:17.425182pt;width:57.7pt;height:6.2pt;mso-position-horizontal-relative:page;mso-position-vertical-relative:paragraph;z-index:-18094592" type="#_x0000_t202" id="docshape133" filled="false" stroked="false">
                <v:textbox inset="0,0,0,0">
                  <w:txbxContent>
                    <w:p>
                      <w:pPr>
                        <w:spacing w:line="123" w:lineRule="exact" w:before="0"/>
                        <w:ind w:left="0" w:right="0" w:firstLine="0"/>
                        <w:jc w:val="left"/>
                        <w:rPr>
                          <w:rFonts w:ascii="Arial" w:hAnsi="Arial"/>
                          <w:sz w:val="11"/>
                        </w:rPr>
                      </w:pPr>
                      <w:r>
                        <w:rPr>
                          <w:rFonts w:ascii="Arial" w:hAnsi="Arial"/>
                          <w:color w:val="5E5E5E"/>
                          <w:w w:val="105"/>
                          <w:sz w:val="11"/>
                        </w:rPr>
                        <w:t>Qualität</w:t>
                      </w:r>
                      <w:r>
                        <w:rPr>
                          <w:rFonts w:ascii="Arial" w:hAnsi="Arial"/>
                          <w:color w:val="5E5E5E"/>
                          <w:spacing w:val="-1"/>
                          <w:w w:val="105"/>
                          <w:sz w:val="11"/>
                        </w:rPr>
                        <w:t> </w:t>
                      </w:r>
                      <w:r>
                        <w:rPr>
                          <w:rFonts w:ascii="Arial" w:hAnsi="Arial"/>
                          <w:color w:val="464646"/>
                          <w:w w:val="105"/>
                          <w:sz w:val="11"/>
                        </w:rPr>
                        <w:t>für</w:t>
                      </w:r>
                      <w:r>
                        <w:rPr>
                          <w:rFonts w:ascii="Arial" w:hAnsi="Arial"/>
                          <w:color w:val="464646"/>
                          <w:spacing w:val="17"/>
                          <w:w w:val="105"/>
                          <w:sz w:val="11"/>
                        </w:rPr>
                        <w:t> </w:t>
                      </w:r>
                      <w:r>
                        <w:rPr>
                          <w:rFonts w:ascii="Arial" w:hAnsi="Arial"/>
                          <w:color w:val="464646"/>
                          <w:spacing w:val="-2"/>
                          <w:w w:val="105"/>
                          <w:sz w:val="11"/>
                        </w:rPr>
                        <w:t>Menschen</w:t>
                      </w:r>
                    </w:p>
                  </w:txbxContent>
                </v:textbox>
                <w10:wrap type="none"/>
              </v:shape>
            </w:pict>
          </mc:Fallback>
        </mc:AlternateContent>
      </w:r>
      <w:r>
        <w:rPr>
          <w:rFonts w:ascii="Arial Narrow" w:hAnsi="Arial Narrow"/>
          <w:b/>
          <w:i/>
          <w:color w:val="808080"/>
          <w:w w:val="135"/>
          <w:sz w:val="23"/>
        </w:rPr>
        <w:t>r</w:t>
      </w:r>
      <w:r>
        <w:rPr>
          <w:rFonts w:ascii="Arial Narrow" w:hAnsi="Arial Narrow"/>
          <w:b/>
          <w:i/>
          <w:color w:val="B1B3B3"/>
          <w:w w:val="135"/>
          <w:sz w:val="23"/>
        </w:rPr>
        <w:t>•</w:t>
      </w:r>
      <w:r>
        <w:rPr>
          <w:rFonts w:ascii="Arial Narrow" w:hAnsi="Arial Narrow"/>
          <w:b/>
          <w:i/>
          <w:color w:val="808080"/>
          <w:w w:val="135"/>
          <w:sz w:val="23"/>
        </w:rPr>
        <w:t>;1</w:t>
      </w:r>
      <w:r>
        <w:rPr>
          <w:rFonts w:ascii="Arial Narrow" w:hAnsi="Arial Narrow"/>
          <w:b/>
          <w:i/>
          <w:color w:val="808080"/>
          <w:spacing w:val="-4"/>
          <w:w w:val="175"/>
          <w:sz w:val="23"/>
        </w:rPr>
        <w:t xml:space="preserve">  </w:t>
      </w:r>
      <w:r>
        <w:rPr>
          <w:rFonts w:ascii="Arial Narrow" w:hAnsi="Arial Narrow"/>
          <w:b/>
          <w:color w:val="284169"/>
          <w:w w:val="175"/>
          <w:sz w:val="13"/>
        </w:rPr>
        <w:t>Medienberatung</w:t>
      </w:r>
      <w:r>
        <w:rPr>
          <w:rFonts w:ascii="Arial Narrow" w:hAnsi="Arial Narrow"/>
          <w:b/>
          <w:color w:val="284169"/>
          <w:spacing w:val="-1"/>
          <w:w w:val="175"/>
          <w:sz w:val="13"/>
        </w:rPr>
        <w:t xml:space="preserve"> </w:t>
      </w:r>
      <w:r>
        <w:rPr>
          <w:rFonts w:ascii="Arial Narrow" w:hAnsi="Arial Narrow"/>
          <w:b/>
          <w:color w:val="284169"/>
          <w:spacing w:val="-5"/>
          <w:w w:val="175"/>
          <w:sz w:val="13"/>
        </w:rPr>
        <w:t>NRW</w:t>
      </w:r>
    </w:p>
    <w:p w14:paraId="43736EAA" w14:textId="77777777" w:rsidR="00EC48B8" w:rsidRDefault="00435DB8">
      <w:pPr>
        <w:spacing w:before="146"/>
        <w:ind w:left="762"/>
        <w:rPr>
          <w:rFonts w:ascii="Arial Narrow"/>
          <w:b/>
          <w:sz w:val="46"/>
        </w:rPr>
      </w:pPr>
      <w:r>
        <w:br w:type="column"/>
      </w:r>
      <w:proofErr w:type="spellStart"/>
      <w:r>
        <w:rPr>
          <w:rFonts w:ascii="Arial Narrow"/>
          <w:b/>
          <w:color w:val="0C4982"/>
          <w:spacing w:val="-2"/>
          <w:sz w:val="46"/>
          <w:u w:val="thick" w:color="82B848"/>
        </w:rPr>
        <w:lastRenderedPageBreak/>
        <w:t>i!fA,P</w:t>
      </w:r>
      <w:r>
        <w:rPr>
          <w:rFonts w:ascii="Arial Narrow"/>
          <w:b/>
          <w:color w:val="82B848"/>
          <w:spacing w:val="-2"/>
          <w:sz w:val="46"/>
          <w:u w:val="thick" w:color="82B848"/>
        </w:rPr>
        <w:t>t</w:t>
      </w:r>
      <w:proofErr w:type="spellEnd"/>
      <w:r>
        <w:rPr>
          <w:rFonts w:ascii="Arial Narrow"/>
          <w:b/>
          <w:color w:val="82B848"/>
          <w:spacing w:val="40"/>
          <w:sz w:val="46"/>
          <w:u w:val="thick" w:color="82B848"/>
        </w:rPr>
        <w:t xml:space="preserve"> </w:t>
      </w:r>
    </w:p>
    <w:p w14:paraId="3E6942B4" w14:textId="77777777" w:rsidR="00EC48B8" w:rsidRDefault="00435DB8">
      <w:pPr>
        <w:spacing w:before="201"/>
        <w:ind w:left="767"/>
        <w:rPr>
          <w:rFonts w:ascii="Arial Narrow"/>
          <w:b/>
          <w:sz w:val="29"/>
        </w:rPr>
      </w:pPr>
      <w:r>
        <w:br w:type="column"/>
      </w:r>
      <w:r>
        <w:rPr>
          <w:rFonts w:ascii="Arial Narrow"/>
          <w:b/>
          <w:color w:val="152A46"/>
          <w:spacing w:val="-6"/>
          <w:w w:val="105"/>
          <w:sz w:val="29"/>
        </w:rPr>
        <w:lastRenderedPageBreak/>
        <w:t>LWL</w:t>
      </w:r>
    </w:p>
    <w:p w14:paraId="6730D026" w14:textId="77777777" w:rsidR="00EC48B8" w:rsidRDefault="00435DB8">
      <w:pPr>
        <w:spacing w:before="116"/>
        <w:rPr>
          <w:rFonts w:ascii="Arial Narrow"/>
          <w:b/>
          <w:sz w:val="12"/>
        </w:rPr>
      </w:pPr>
      <w:r>
        <w:br w:type="column"/>
      </w:r>
    </w:p>
    <w:p w14:paraId="56AE3D10" w14:textId="77777777" w:rsidR="00EC48B8" w:rsidRDefault="00435DB8">
      <w:pPr>
        <w:ind w:left="1081"/>
        <w:rPr>
          <w:rFonts w:ascii="Arial" w:hAnsi="Arial"/>
          <w:sz w:val="12"/>
        </w:rPr>
      </w:pPr>
      <w:r>
        <w:rPr>
          <w:noProof/>
          <w:lang w:eastAsia="de-DE"/>
        </w:rPr>
        <mc:AlternateContent>
          <mc:Choice Requires="wps">
            <w:drawing>
              <wp:anchor distT="0" distB="0" distL="0" distR="0" simplePos="0" relativeHeight="15752192" behindDoc="0" locked="0" layoutInCell="1" allowOverlap="1" wp14:anchorId="04CC8E4F" wp14:editId="367C2D23">
                <wp:simplePos x="0" y="0"/>
                <wp:positionH relativeFrom="page">
                  <wp:posOffset>6801273</wp:posOffset>
                </wp:positionH>
                <wp:positionV relativeFrom="paragraph">
                  <wp:posOffset>-4529535</wp:posOffset>
                </wp:positionV>
                <wp:extent cx="1270" cy="4429760"/>
                <wp:effectExtent l="0" t="0" r="0" b="0"/>
                <wp:wrapNone/>
                <wp:docPr id="138"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29760"/>
                        </a:xfrm>
                        <a:custGeom>
                          <a:avLst/>
                          <a:gdLst/>
                          <a:ahLst/>
                          <a:cxnLst/>
                          <a:rect l="l" t="t" r="r" b="b"/>
                          <a:pathLst>
                            <a:path h="4429760">
                              <a:moveTo>
                                <a:pt x="0" y="4429423"/>
                              </a:moveTo>
                              <a:lnTo>
                                <a:pt x="0"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52192" from="535.533325pt,-7.88284pt" to="535.533325pt,-356.656342pt" stroked="true" strokeweight=".401975pt" strokecolor="#000000">
                <v:stroke dashstyle="solid"/>
                <w10:wrap type="none"/>
              </v:line>
            </w:pict>
          </mc:Fallback>
        </mc:AlternateContent>
      </w:r>
      <w:r>
        <w:rPr>
          <w:noProof/>
          <w:lang w:eastAsia="de-DE"/>
        </w:rPr>
        <mc:AlternateContent>
          <mc:Choice Requires="wps">
            <w:drawing>
              <wp:anchor distT="0" distB="0" distL="0" distR="0" simplePos="0" relativeHeight="485217280" behindDoc="1" locked="0" layoutInCell="1" allowOverlap="1" wp14:anchorId="54DC79A5" wp14:editId="2933984B">
                <wp:simplePos x="0" y="0"/>
                <wp:positionH relativeFrom="page">
                  <wp:posOffset>7173124</wp:posOffset>
                </wp:positionH>
                <wp:positionV relativeFrom="paragraph">
                  <wp:posOffset>-12862</wp:posOffset>
                </wp:positionV>
                <wp:extent cx="76200" cy="36957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369570"/>
                        </a:xfrm>
                        <a:prstGeom prst="rect">
                          <a:avLst/>
                        </a:prstGeom>
                      </wps:spPr>
                      <wps:txbx>
                        <w:txbxContent>
                          <w:p w14:paraId="2702378C" w14:textId="77777777" w:rsidR="001E5275" w:rsidRDefault="001E5275">
                            <w:pPr>
                              <w:spacing w:line="581" w:lineRule="exact"/>
                              <w:rPr>
                                <w:rFonts w:ascii="Arial"/>
                                <w:sz w:val="52"/>
                              </w:rPr>
                            </w:pPr>
                            <w:r>
                              <w:rPr>
                                <w:rFonts w:ascii="Arial"/>
                                <w:color w:val="707070"/>
                                <w:spacing w:val="-10"/>
                                <w:sz w:val="52"/>
                              </w:rPr>
                              <w:t>l</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4.812988pt;margin-top:-1.012788pt;width:6pt;height:29.1pt;mso-position-horizontal-relative:page;mso-position-vertical-relative:paragraph;z-index:-18099200" type="#_x0000_t202" id="docshape134" filled="false" stroked="false">
                <v:textbox inset="0,0,0,0">
                  <w:txbxContent>
                    <w:p>
                      <w:pPr>
                        <w:spacing w:line="581" w:lineRule="exact" w:before="0"/>
                        <w:ind w:left="0" w:right="0" w:firstLine="0"/>
                        <w:jc w:val="left"/>
                        <w:rPr>
                          <w:rFonts w:ascii="Arial"/>
                          <w:sz w:val="52"/>
                        </w:rPr>
                      </w:pPr>
                      <w:r>
                        <w:rPr>
                          <w:rFonts w:ascii="Arial"/>
                          <w:color w:val="707070"/>
                          <w:spacing w:val="-10"/>
                          <w:sz w:val="52"/>
                        </w:rPr>
                        <w:t>l</w:t>
                      </w:r>
                    </w:p>
                  </w:txbxContent>
                </v:textbox>
                <w10:wrap type="none"/>
              </v:shape>
            </w:pict>
          </mc:Fallback>
        </mc:AlternateContent>
      </w:r>
      <w:r>
        <w:rPr>
          <w:noProof/>
          <w:lang w:eastAsia="de-DE"/>
        </w:rPr>
        <mc:AlternateContent>
          <mc:Choice Requires="wps">
            <w:drawing>
              <wp:anchor distT="0" distB="0" distL="0" distR="0" simplePos="0" relativeHeight="485222912" behindDoc="1" locked="0" layoutInCell="1" allowOverlap="1" wp14:anchorId="3B66378F" wp14:editId="5B6E3945">
                <wp:simplePos x="0" y="0"/>
                <wp:positionH relativeFrom="page">
                  <wp:posOffset>7250710</wp:posOffset>
                </wp:positionH>
                <wp:positionV relativeFrom="paragraph">
                  <wp:posOffset>106782</wp:posOffset>
                </wp:positionV>
                <wp:extent cx="677545" cy="7112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71120"/>
                        </a:xfrm>
                        <a:prstGeom prst="rect">
                          <a:avLst/>
                        </a:prstGeom>
                      </wps:spPr>
                      <wps:txbx>
                        <w:txbxContent>
                          <w:p w14:paraId="43C9CB2C" w14:textId="77777777" w:rsidR="001E5275" w:rsidRDefault="001E5275">
                            <w:pPr>
                              <w:spacing w:line="112" w:lineRule="exact"/>
                              <w:rPr>
                                <w:rFonts w:ascii="Arial"/>
                                <w:sz w:val="10"/>
                              </w:rPr>
                            </w:pPr>
                            <w:proofErr w:type="spellStart"/>
                            <w:r>
                              <w:rPr>
                                <w:rFonts w:ascii="Arial"/>
                                <w:color w:val="808080"/>
                                <w:spacing w:val="-2"/>
                                <w:w w:val="75"/>
                                <w:sz w:val="10"/>
                              </w:rPr>
                              <w:t>Der</w:t>
                            </w:r>
                            <w:r>
                              <w:rPr>
                                <w:rFonts w:ascii="Arial"/>
                                <w:color w:val="5E5E5E"/>
                                <w:spacing w:val="-2"/>
                                <w:w w:val="75"/>
                                <w:sz w:val="10"/>
                              </w:rPr>
                              <w:t>M</w:t>
                            </w:r>
                            <w:r>
                              <w:rPr>
                                <w:rFonts w:ascii="Arial"/>
                                <w:color w:val="808080"/>
                                <w:spacing w:val="-2"/>
                                <w:w w:val="75"/>
                                <w:sz w:val="10"/>
                              </w:rPr>
                              <w:t>e</w:t>
                            </w:r>
                            <w:r>
                              <w:rPr>
                                <w:rFonts w:ascii="Arial"/>
                                <w:color w:val="5E5E5E"/>
                                <w:spacing w:val="-2"/>
                                <w:w w:val="75"/>
                                <w:sz w:val="10"/>
                              </w:rPr>
                              <w:t>in</w:t>
                            </w:r>
                            <w:r>
                              <w:rPr>
                                <w:rFonts w:ascii="Arial"/>
                                <w:color w:val="808080"/>
                                <w:spacing w:val="-2"/>
                                <w:w w:val="75"/>
                                <w:sz w:val="10"/>
                              </w:rPr>
                              <w:t>ungsh</w:t>
                            </w:r>
                            <w:r>
                              <w:rPr>
                                <w:rFonts w:ascii="Arial"/>
                                <w:color w:val="9EA1A5"/>
                                <w:spacing w:val="-2"/>
                                <w:w w:val="75"/>
                                <w:sz w:val="10"/>
                              </w:rPr>
                              <w:t>e</w:t>
                            </w:r>
                            <w:r>
                              <w:rPr>
                                <w:rFonts w:ascii="Arial"/>
                                <w:color w:val="5E5E5E"/>
                                <w:spacing w:val="-2"/>
                                <w:w w:val="75"/>
                                <w:sz w:val="10"/>
                              </w:rPr>
                              <w:t>i</w:t>
                            </w:r>
                            <w:r>
                              <w:rPr>
                                <w:rFonts w:ascii="Arial"/>
                                <w:color w:val="8E9093"/>
                                <w:spacing w:val="-2"/>
                                <w:w w:val="75"/>
                                <w:sz w:val="10"/>
                              </w:rPr>
                              <w:t>hert</w:t>
                            </w:r>
                            <w:r>
                              <w:rPr>
                                <w:rFonts w:ascii="Arial"/>
                                <w:color w:val="808080"/>
                                <w:spacing w:val="-2"/>
                                <w:w w:val="75"/>
                                <w:sz w:val="10"/>
                              </w:rPr>
                              <w:t>verplli</w:t>
                            </w:r>
                            <w:proofErr w:type="spellEnd"/>
                            <w:r>
                              <w:rPr>
                                <w:rFonts w:ascii="Arial"/>
                                <w:color w:val="808080"/>
                                <w:spacing w:val="-2"/>
                                <w:w w:val="75"/>
                                <w:sz w:val="10"/>
                              </w:rPr>
                              <w:t>(</w:t>
                            </w:r>
                            <w:proofErr w:type="spellStart"/>
                            <w:r>
                              <w:rPr>
                                <w:rFonts w:ascii="Arial"/>
                                <w:color w:val="808080"/>
                                <w:spacing w:val="-2"/>
                                <w:w w:val="75"/>
                                <w:sz w:val="10"/>
                              </w:rPr>
                              <w:t>htet</w:t>
                            </w:r>
                            <w:proofErr w:type="spellEnd"/>
                            <w:r>
                              <w:rPr>
                                <w:rFonts w:ascii="Arial"/>
                                <w:color w:val="808080"/>
                                <w:spacing w:val="-2"/>
                                <w:w w:val="75"/>
                                <w:sz w:val="10"/>
                              </w:rPr>
                              <w:t>.</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0.922119pt;margin-top:8.408045pt;width:53.35pt;height:5.6pt;mso-position-horizontal-relative:page;mso-position-vertical-relative:paragraph;z-index:-18093568" type="#_x0000_t202" id="docshape135" filled="false" stroked="false">
                <v:textbox inset="0,0,0,0">
                  <w:txbxContent>
                    <w:p>
                      <w:pPr>
                        <w:spacing w:line="112" w:lineRule="exact" w:before="0"/>
                        <w:ind w:left="0" w:right="0" w:firstLine="0"/>
                        <w:jc w:val="left"/>
                        <w:rPr>
                          <w:rFonts w:ascii="Arial"/>
                          <w:sz w:val="10"/>
                        </w:rPr>
                      </w:pPr>
                      <w:r>
                        <w:rPr>
                          <w:rFonts w:ascii="Arial"/>
                          <w:color w:val="808080"/>
                          <w:spacing w:val="-2"/>
                          <w:w w:val="75"/>
                          <w:sz w:val="10"/>
                        </w:rPr>
                        <w:t>Der</w:t>
                      </w:r>
                      <w:r>
                        <w:rPr>
                          <w:rFonts w:ascii="Arial"/>
                          <w:color w:val="5E5E5E"/>
                          <w:spacing w:val="-2"/>
                          <w:w w:val="75"/>
                          <w:sz w:val="10"/>
                        </w:rPr>
                        <w:t>M</w:t>
                      </w:r>
                      <w:r>
                        <w:rPr>
                          <w:rFonts w:ascii="Arial"/>
                          <w:color w:val="808080"/>
                          <w:spacing w:val="-2"/>
                          <w:w w:val="75"/>
                          <w:sz w:val="10"/>
                        </w:rPr>
                        <w:t>e</w:t>
                      </w:r>
                      <w:r>
                        <w:rPr>
                          <w:rFonts w:ascii="Arial"/>
                          <w:color w:val="5E5E5E"/>
                          <w:spacing w:val="-2"/>
                          <w:w w:val="75"/>
                          <w:sz w:val="10"/>
                        </w:rPr>
                        <w:t>in</w:t>
                      </w:r>
                      <w:r>
                        <w:rPr>
                          <w:rFonts w:ascii="Arial"/>
                          <w:color w:val="808080"/>
                          <w:spacing w:val="-2"/>
                          <w:w w:val="75"/>
                          <w:sz w:val="10"/>
                        </w:rPr>
                        <w:t>ungsh</w:t>
                      </w:r>
                      <w:r>
                        <w:rPr>
                          <w:rFonts w:ascii="Arial"/>
                          <w:color w:val="9EA1A5"/>
                          <w:spacing w:val="-2"/>
                          <w:w w:val="75"/>
                          <w:sz w:val="10"/>
                        </w:rPr>
                        <w:t>e</w:t>
                      </w:r>
                      <w:r>
                        <w:rPr>
                          <w:rFonts w:ascii="Arial"/>
                          <w:color w:val="5E5E5E"/>
                          <w:spacing w:val="-2"/>
                          <w:w w:val="75"/>
                          <w:sz w:val="10"/>
                        </w:rPr>
                        <w:t>i</w:t>
                      </w:r>
                      <w:r>
                        <w:rPr>
                          <w:rFonts w:ascii="Arial"/>
                          <w:color w:val="8E9093"/>
                          <w:spacing w:val="-2"/>
                          <w:w w:val="75"/>
                          <w:sz w:val="10"/>
                        </w:rPr>
                        <w:t>hert</w:t>
                      </w:r>
                      <w:r>
                        <w:rPr>
                          <w:rFonts w:ascii="Arial"/>
                          <w:color w:val="808080"/>
                          <w:spacing w:val="-2"/>
                          <w:w w:val="75"/>
                          <w:sz w:val="10"/>
                        </w:rPr>
                        <w:t>verplli(htet.</w:t>
                      </w:r>
                    </w:p>
                  </w:txbxContent>
                </v:textbox>
                <w10:wrap type="none"/>
              </v:shape>
            </w:pict>
          </mc:Fallback>
        </mc:AlternateContent>
      </w:r>
      <w:r>
        <w:rPr>
          <w:rFonts w:ascii="Arial" w:hAnsi="Arial"/>
          <w:color w:val="2D2D2D"/>
          <w:spacing w:val="-2"/>
          <w:w w:val="70"/>
          <w:position w:val="-9"/>
          <w:sz w:val="28"/>
          <w:u w:val="thick" w:color="2D2D2D"/>
        </w:rPr>
        <w:t>==</w:t>
      </w:r>
      <w:r>
        <w:rPr>
          <w:rFonts w:ascii="Arial" w:hAnsi="Arial"/>
          <w:color w:val="2D2D2D"/>
          <w:spacing w:val="32"/>
          <w:position w:val="-9"/>
          <w:sz w:val="28"/>
        </w:rPr>
        <w:t xml:space="preserve"> </w:t>
      </w:r>
      <w:proofErr w:type="spellStart"/>
      <w:r>
        <w:rPr>
          <w:rFonts w:ascii="Arial" w:hAnsi="Arial"/>
          <w:color w:val="464646"/>
          <w:spacing w:val="-2"/>
          <w:w w:val="70"/>
          <w:sz w:val="12"/>
        </w:rPr>
        <w:t>lANDESAHSTALT</w:t>
      </w:r>
      <w:proofErr w:type="spellEnd"/>
      <w:r>
        <w:rPr>
          <w:rFonts w:ascii="Arial" w:hAnsi="Arial"/>
          <w:color w:val="464646"/>
          <w:spacing w:val="-12"/>
          <w:sz w:val="12"/>
        </w:rPr>
        <w:t xml:space="preserve"> </w:t>
      </w:r>
      <w:r>
        <w:rPr>
          <w:rFonts w:ascii="Arial" w:hAnsi="Arial"/>
          <w:color w:val="464646"/>
          <w:spacing w:val="-2"/>
          <w:w w:val="70"/>
          <w:sz w:val="12"/>
        </w:rPr>
        <w:t>FÜRMEDIENNRW</w:t>
      </w:r>
    </w:p>
    <w:p w14:paraId="756960EE" w14:textId="77777777" w:rsidR="00EC48B8" w:rsidRDefault="00435DB8">
      <w:pPr>
        <w:rPr>
          <w:rFonts w:ascii="Arial"/>
          <w:sz w:val="10"/>
        </w:rPr>
      </w:pPr>
      <w:r>
        <w:br w:type="column"/>
      </w:r>
    </w:p>
    <w:p w14:paraId="66B88DA9" w14:textId="77777777" w:rsidR="00EC48B8" w:rsidRDefault="00EC48B8">
      <w:pPr>
        <w:pStyle w:val="Textkrper"/>
        <w:spacing w:before="44"/>
        <w:rPr>
          <w:rFonts w:ascii="Arial"/>
          <w:sz w:val="10"/>
        </w:rPr>
      </w:pPr>
    </w:p>
    <w:p w14:paraId="511F6855" w14:textId="77777777" w:rsidR="00EC48B8" w:rsidRDefault="00435DB8">
      <w:pPr>
        <w:ind w:left="901"/>
        <w:rPr>
          <w:rFonts w:ascii="Arial"/>
          <w:sz w:val="10"/>
        </w:rPr>
      </w:pPr>
      <w:r>
        <w:rPr>
          <w:noProof/>
          <w:lang w:eastAsia="de-DE"/>
        </w:rPr>
        <mc:AlternateContent>
          <mc:Choice Requires="wps">
            <w:drawing>
              <wp:anchor distT="0" distB="0" distL="0" distR="0" simplePos="0" relativeHeight="15761920" behindDoc="0" locked="0" layoutInCell="1" allowOverlap="1" wp14:anchorId="2E98017B" wp14:editId="187D975D">
                <wp:simplePos x="0" y="0"/>
                <wp:positionH relativeFrom="page">
                  <wp:posOffset>5975167</wp:posOffset>
                </wp:positionH>
                <wp:positionV relativeFrom="paragraph">
                  <wp:posOffset>151179</wp:posOffset>
                </wp:positionV>
                <wp:extent cx="461645" cy="12318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123189"/>
                        </a:xfrm>
                        <a:prstGeom prst="rect">
                          <a:avLst/>
                        </a:prstGeom>
                      </wps:spPr>
                      <wps:txbx>
                        <w:txbxContent>
                          <w:p w14:paraId="7BD67164" w14:textId="77777777" w:rsidR="001E5275" w:rsidRDefault="001E5275">
                            <w:pPr>
                              <w:spacing w:line="271" w:lineRule="auto"/>
                              <w:rPr>
                                <w:rFonts w:ascii="Arial" w:hAnsi="Arial"/>
                                <w:sz w:val="8"/>
                              </w:rPr>
                            </w:pPr>
                            <w:proofErr w:type="spellStart"/>
                            <w:r>
                              <w:rPr>
                                <w:rFonts w:ascii="Arial" w:hAnsi="Arial"/>
                                <w:color w:val="9EA1A5"/>
                                <w:spacing w:val="-2"/>
                                <w:sz w:val="8"/>
                              </w:rPr>
                              <w:t>Fürd.eMer</w:t>
                            </w:r>
                            <w:proofErr w:type="spellEnd"/>
                            <w:r>
                              <w:rPr>
                                <w:rFonts w:ascii="Arial" w:hAnsi="Arial"/>
                                <w:color w:val="9EA1A5"/>
                                <w:spacing w:val="-2"/>
                                <w:sz w:val="8"/>
                              </w:rPr>
                              <w:t>\S(_</w:t>
                            </w:r>
                            <w:proofErr w:type="spellStart"/>
                            <w:r>
                              <w:rPr>
                                <w:rFonts w:ascii="Arial" w:hAnsi="Arial"/>
                                <w:color w:val="9EA1A5"/>
                                <w:spacing w:val="-2"/>
                                <w:sz w:val="8"/>
                              </w:rPr>
                              <w:t>h@I</w:t>
                            </w:r>
                            <w:proofErr w:type="spellEnd"/>
                            <w:r>
                              <w:rPr>
                                <w:rFonts w:ascii="Arial" w:hAnsi="Arial"/>
                                <w:color w:val="9EA1A5"/>
                                <w:spacing w:val="-2"/>
                                <w:sz w:val="8"/>
                              </w:rPr>
                              <w:t>\</w:t>
                            </w:r>
                            <w:r>
                              <w:rPr>
                                <w:rFonts w:ascii="Arial" w:hAnsi="Arial"/>
                                <w:color w:val="9EA1A5"/>
                                <w:spacing w:val="40"/>
                                <w:sz w:val="8"/>
                              </w:rPr>
                              <w:t xml:space="preserve"> </w:t>
                            </w:r>
                            <w:proofErr w:type="spellStart"/>
                            <w:r>
                              <w:rPr>
                                <w:rFonts w:ascii="Arial" w:hAnsi="Arial"/>
                                <w:color w:val="B1B3B3"/>
                                <w:spacing w:val="-2"/>
                                <w:sz w:val="8"/>
                              </w:rPr>
                              <w:t>FUr</w:t>
                            </w:r>
                            <w:r>
                              <w:rPr>
                                <w:rFonts w:ascii="Arial" w:hAnsi="Arial"/>
                                <w:color w:val="8E9093"/>
                                <w:spacing w:val="-2"/>
                                <w:sz w:val="8"/>
                              </w:rPr>
                              <w:t>Westlaleo</w:t>
                            </w:r>
                            <w:proofErr w:type="spellEnd"/>
                            <w:r>
                              <w:rPr>
                                <w:rFonts w:ascii="Arial" w:hAnsi="Arial"/>
                                <w:color w:val="8E9093"/>
                                <w:spacing w:val="-2"/>
                                <w:sz w:val="8"/>
                              </w:rPr>
                              <w:t>-lippe.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0.485596pt;margin-top:11.903891pt;width:36.35pt;height:9.7pt;mso-position-horizontal-relative:page;mso-position-vertical-relative:paragraph;z-index:15761920" type="#_x0000_t202" id="docshape136" filled="false" stroked="false">
                <v:textbox inset="0,0,0,0">
                  <w:txbxContent>
                    <w:p>
                      <w:pPr>
                        <w:spacing w:line="271" w:lineRule="auto" w:before="0"/>
                        <w:ind w:left="0" w:right="0" w:firstLine="0"/>
                        <w:jc w:val="left"/>
                        <w:rPr>
                          <w:rFonts w:ascii="Arial" w:hAnsi="Arial"/>
                          <w:sz w:val="8"/>
                        </w:rPr>
                      </w:pPr>
                      <w:r>
                        <w:rPr>
                          <w:rFonts w:ascii="Arial" w:hAnsi="Arial"/>
                          <w:color w:val="9EA1A5"/>
                          <w:spacing w:val="-2"/>
                          <w:sz w:val="8"/>
                        </w:rPr>
                        <w:t>Fürd.eMer\S(_h@I\</w:t>
                      </w:r>
                      <w:r>
                        <w:rPr>
                          <w:rFonts w:ascii="Arial" w:hAnsi="Arial"/>
                          <w:color w:val="9EA1A5"/>
                          <w:spacing w:val="40"/>
                          <w:sz w:val="8"/>
                        </w:rPr>
                        <w:t> </w:t>
                      </w:r>
                      <w:r>
                        <w:rPr>
                          <w:rFonts w:ascii="Arial" w:hAnsi="Arial"/>
                          <w:color w:val="B1B3B3"/>
                          <w:spacing w:val="-2"/>
                          <w:sz w:val="8"/>
                        </w:rPr>
                        <w:t>FUr</w:t>
                      </w:r>
                      <w:r>
                        <w:rPr>
                          <w:rFonts w:ascii="Arial" w:hAnsi="Arial"/>
                          <w:color w:val="8E9093"/>
                          <w:spacing w:val="-2"/>
                          <w:sz w:val="8"/>
                        </w:rPr>
                        <w:t>Westlaleo-lippe.</w:t>
                      </w:r>
                    </w:p>
                  </w:txbxContent>
                </v:textbox>
                <w10:wrap type="none"/>
              </v:shape>
            </w:pict>
          </mc:Fallback>
        </mc:AlternateContent>
      </w:r>
      <w:r>
        <w:rPr>
          <w:noProof/>
          <w:lang w:eastAsia="de-DE"/>
        </w:rPr>
        <mc:AlternateContent>
          <mc:Choice Requires="wps">
            <w:drawing>
              <wp:anchor distT="0" distB="0" distL="0" distR="0" simplePos="0" relativeHeight="15762944" behindDoc="0" locked="0" layoutInCell="1" allowOverlap="1" wp14:anchorId="25248FCC" wp14:editId="06AD43C1">
                <wp:simplePos x="0" y="0"/>
                <wp:positionH relativeFrom="page">
                  <wp:posOffset>9420356</wp:posOffset>
                </wp:positionH>
                <wp:positionV relativeFrom="paragraph">
                  <wp:posOffset>-55855</wp:posOffset>
                </wp:positionV>
                <wp:extent cx="351790" cy="4191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419100"/>
                        </a:xfrm>
                        <a:prstGeom prst="rect">
                          <a:avLst/>
                        </a:prstGeom>
                      </wps:spPr>
                      <wps:txbx>
                        <w:txbxContent>
                          <w:p w14:paraId="7876AD07" w14:textId="77777777" w:rsidR="001E5275" w:rsidRDefault="001E5275">
                            <w:pPr>
                              <w:spacing w:line="660" w:lineRule="exact"/>
                              <w:rPr>
                                <w:rFonts w:ascii="Arial"/>
                                <w:sz w:val="59"/>
                              </w:rPr>
                            </w:pPr>
                            <w:r>
                              <w:rPr>
                                <w:rFonts w:ascii="Arial"/>
                                <w:color w:val="72624B"/>
                                <w:spacing w:val="-5"/>
                                <w:w w:val="80"/>
                                <w:sz w:val="59"/>
                              </w:rPr>
                              <w:t>11</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41.760376pt;margin-top:-4.398039pt;width:27.7pt;height:33pt;mso-position-horizontal-relative:page;mso-position-vertical-relative:paragraph;z-index:15762944" type="#_x0000_t202" id="docshape137" filled="false" stroked="false">
                <v:textbox inset="0,0,0,0">
                  <w:txbxContent>
                    <w:p>
                      <w:pPr>
                        <w:spacing w:line="660" w:lineRule="exact" w:before="0"/>
                        <w:ind w:left="0" w:right="0" w:firstLine="0"/>
                        <w:jc w:val="left"/>
                        <w:rPr>
                          <w:rFonts w:ascii="Arial"/>
                          <w:sz w:val="59"/>
                        </w:rPr>
                      </w:pPr>
                      <w:r>
                        <w:rPr>
                          <w:rFonts w:ascii="Arial"/>
                          <w:color w:val="72624B"/>
                          <w:spacing w:val="-5"/>
                          <w:w w:val="80"/>
                          <w:sz w:val="59"/>
                        </w:rPr>
                        <w:t>11</w:t>
                      </w:r>
                    </w:p>
                  </w:txbxContent>
                </v:textbox>
                <w10:wrap type="none"/>
              </v:shape>
            </w:pict>
          </mc:Fallback>
        </mc:AlternateContent>
      </w:r>
      <w:proofErr w:type="spellStart"/>
      <w:r>
        <w:rPr>
          <w:rFonts w:ascii="Arial"/>
          <w:color w:val="464646"/>
          <w:spacing w:val="-2"/>
          <w:w w:val="105"/>
          <w:sz w:val="10"/>
        </w:rPr>
        <w:t>DieLandesregierung</w:t>
      </w:r>
      <w:proofErr w:type="spellEnd"/>
    </w:p>
    <w:p w14:paraId="3CF259D9" w14:textId="77777777" w:rsidR="00EC48B8" w:rsidRDefault="00435DB8">
      <w:pPr>
        <w:pStyle w:val="Textkrper"/>
        <w:spacing w:line="111" w:lineRule="exact"/>
        <w:ind w:left="901"/>
        <w:rPr>
          <w:rFonts w:ascii="Arial"/>
          <w:sz w:val="11"/>
        </w:rPr>
      </w:pPr>
      <w:r>
        <w:rPr>
          <w:rFonts w:ascii="Arial"/>
          <w:noProof/>
          <w:position w:val="-1"/>
          <w:sz w:val="11"/>
          <w:lang w:eastAsia="de-DE"/>
        </w:rPr>
        <mc:AlternateContent>
          <mc:Choice Requires="wps">
            <w:drawing>
              <wp:inline distT="0" distB="0" distL="0" distR="0" wp14:anchorId="400CF0E5" wp14:editId="4B825A5B">
                <wp:extent cx="601345" cy="71120"/>
                <wp:effectExtent l="0" t="0" r="0" b="0"/>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 cy="71120"/>
                        </a:xfrm>
                        <a:prstGeom prst="rect">
                          <a:avLst/>
                        </a:prstGeom>
                      </wps:spPr>
                      <wps:txbx>
                        <w:txbxContent>
                          <w:p w14:paraId="4A90E688" w14:textId="77777777" w:rsidR="001E5275" w:rsidRDefault="001E5275">
                            <w:pPr>
                              <w:spacing w:line="112" w:lineRule="exact"/>
                              <w:rPr>
                                <w:rFonts w:ascii="Arial"/>
                                <w:sz w:val="10"/>
                              </w:rPr>
                            </w:pPr>
                            <w:r>
                              <w:rPr>
                                <w:rFonts w:ascii="Arial"/>
                                <w:color w:val="2D2D2D"/>
                                <w:sz w:val="10"/>
                              </w:rPr>
                              <w:t>N</w:t>
                            </w:r>
                            <w:r>
                              <w:rPr>
                                <w:rFonts w:ascii="Arial"/>
                                <w:color w:val="464646"/>
                                <w:sz w:val="10"/>
                              </w:rPr>
                              <w:t>ord</w:t>
                            </w:r>
                            <w:r>
                              <w:rPr>
                                <w:rFonts w:ascii="Arial"/>
                                <w:color w:val="2D2D2D"/>
                                <w:sz w:val="10"/>
                              </w:rPr>
                              <w:t>r</w:t>
                            </w:r>
                            <w:r>
                              <w:rPr>
                                <w:rFonts w:ascii="Arial"/>
                                <w:color w:val="5E5E5E"/>
                                <w:sz w:val="10"/>
                              </w:rPr>
                              <w:t>h</w:t>
                            </w:r>
                            <w:r>
                              <w:rPr>
                                <w:rFonts w:ascii="Arial"/>
                                <w:color w:val="464646"/>
                                <w:sz w:val="10"/>
                              </w:rPr>
                              <w:t>e</w:t>
                            </w:r>
                            <w:r>
                              <w:rPr>
                                <w:rFonts w:ascii="Arial"/>
                                <w:color w:val="707070"/>
                                <w:sz w:val="10"/>
                              </w:rPr>
                              <w:t>i</w:t>
                            </w:r>
                            <w:r>
                              <w:rPr>
                                <w:rFonts w:ascii="Arial"/>
                                <w:color w:val="464646"/>
                                <w:sz w:val="10"/>
                              </w:rPr>
                              <w:t>n</w:t>
                            </w:r>
                            <w:r>
                              <w:rPr>
                                <w:rFonts w:ascii="Arial"/>
                                <w:color w:val="808080"/>
                                <w:sz w:val="10"/>
                              </w:rPr>
                              <w:t>-</w:t>
                            </w:r>
                            <w:r>
                              <w:rPr>
                                <w:rFonts w:ascii="Arial"/>
                                <w:color w:val="464646"/>
                                <w:spacing w:val="-2"/>
                                <w:sz w:val="10"/>
                              </w:rPr>
                              <w:t>Westfale</w:t>
                            </w:r>
                            <w:r>
                              <w:rPr>
                                <w:rFonts w:ascii="Arial"/>
                                <w:color w:val="5E5E5E"/>
                                <w:spacing w:val="-2"/>
                                <w:sz w:val="10"/>
                              </w:rPr>
                              <w:t>n</w:t>
                            </w:r>
                          </w:p>
                        </w:txbxContent>
                      </wps:txbx>
                      <wps:bodyPr wrap="square" lIns="0" tIns="0" rIns="0" bIns="0" rtlCol="0">
                        <a:noAutofit/>
                      </wps:bodyPr>
                    </wps:wsp>
                  </a:graphicData>
                </a:graphic>
              </wp:inline>
            </w:drawing>
          </mc:Choice>
          <mc:Fallback xmlns:ve="http://schemas.openxmlformats.org/markup-compatibility/2006" xmlns:a="http://schemas.openxmlformats.org/drawingml/2006/main" xmlns:pic="http://schemas.openxmlformats.org/drawingml/2006/picture">
            <w:pict>
              <v:shape style="width:47.35pt;height:5.6pt;mso-position-horizontal-relative:char;mso-position-vertical-relative:line" type="#_x0000_t202" id="docshape138" filled="false" stroked="false">
                <w10:anchorlock/>
                <v:textbox inset="0,0,0,0">
                  <w:txbxContent>
                    <w:p>
                      <w:pPr>
                        <w:spacing w:line="112" w:lineRule="exact" w:before="0"/>
                        <w:ind w:left="0" w:right="0" w:firstLine="0"/>
                        <w:jc w:val="left"/>
                        <w:rPr>
                          <w:rFonts w:ascii="Arial"/>
                          <w:sz w:val="10"/>
                        </w:rPr>
                      </w:pPr>
                      <w:r>
                        <w:rPr>
                          <w:rFonts w:ascii="Arial"/>
                          <w:color w:val="2D2D2D"/>
                          <w:sz w:val="10"/>
                        </w:rPr>
                        <w:t>N</w:t>
                      </w:r>
                      <w:r>
                        <w:rPr>
                          <w:rFonts w:ascii="Arial"/>
                          <w:color w:val="464646"/>
                          <w:sz w:val="10"/>
                        </w:rPr>
                        <w:t>ord</w:t>
                      </w:r>
                      <w:r>
                        <w:rPr>
                          <w:rFonts w:ascii="Arial"/>
                          <w:color w:val="2D2D2D"/>
                          <w:sz w:val="10"/>
                        </w:rPr>
                        <w:t>r</w:t>
                      </w:r>
                      <w:r>
                        <w:rPr>
                          <w:rFonts w:ascii="Arial"/>
                          <w:color w:val="5E5E5E"/>
                          <w:sz w:val="10"/>
                        </w:rPr>
                        <w:t>h</w:t>
                      </w:r>
                      <w:r>
                        <w:rPr>
                          <w:rFonts w:ascii="Arial"/>
                          <w:color w:val="464646"/>
                          <w:sz w:val="10"/>
                        </w:rPr>
                        <w:t>e</w:t>
                      </w:r>
                      <w:r>
                        <w:rPr>
                          <w:rFonts w:ascii="Arial"/>
                          <w:color w:val="707070"/>
                          <w:sz w:val="10"/>
                        </w:rPr>
                        <w:t>i</w:t>
                      </w:r>
                      <w:r>
                        <w:rPr>
                          <w:rFonts w:ascii="Arial"/>
                          <w:color w:val="464646"/>
                          <w:sz w:val="10"/>
                        </w:rPr>
                        <w:t>n</w:t>
                      </w:r>
                      <w:r>
                        <w:rPr>
                          <w:rFonts w:ascii="Arial"/>
                          <w:color w:val="808080"/>
                          <w:sz w:val="10"/>
                        </w:rPr>
                        <w:t>-</w:t>
                      </w:r>
                      <w:r>
                        <w:rPr>
                          <w:rFonts w:ascii="Arial"/>
                          <w:color w:val="464646"/>
                          <w:spacing w:val="-2"/>
                          <w:sz w:val="10"/>
                        </w:rPr>
                        <w:t>Westfale</w:t>
                      </w:r>
                      <w:r>
                        <w:rPr>
                          <w:rFonts w:ascii="Arial"/>
                          <w:color w:val="5E5E5E"/>
                          <w:spacing w:val="-2"/>
                          <w:sz w:val="10"/>
                        </w:rPr>
                        <w:t>n</w:t>
                      </w:r>
                    </w:p>
                  </w:txbxContent>
                </v:textbox>
              </v:shape>
            </w:pict>
          </mc:Fallback>
        </mc:AlternateContent>
      </w:r>
    </w:p>
    <w:sectPr w:rsidR="00EC48B8">
      <w:type w:val="continuous"/>
      <w:pgSz w:w="16840" w:h="11900" w:orient="landscape"/>
      <w:pgMar w:top="1880" w:right="1340" w:bottom="280" w:left="1660" w:header="0" w:footer="0" w:gutter="0"/>
      <w:cols w:num="5" w:space="720" w:equalWidth="0">
        <w:col w:w="4965" w:space="40"/>
        <w:col w:w="1935" w:space="39"/>
        <w:col w:w="1305" w:space="40"/>
        <w:col w:w="2833" w:space="39"/>
        <w:col w:w="2644"/>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BC167" w14:textId="77777777" w:rsidR="001E5275" w:rsidRDefault="001E5275">
      <w:r>
        <w:separator/>
      </w:r>
    </w:p>
  </w:endnote>
  <w:endnote w:type="continuationSeparator" w:id="0">
    <w:p w14:paraId="4AB8DC89" w14:textId="77777777" w:rsidR="001E5275" w:rsidRDefault="001E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ヒラギノ丸ゴ ProN W4">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060B" w14:textId="77777777" w:rsidR="001E5275" w:rsidRDefault="001E5275">
    <w:pPr>
      <w:pStyle w:val="Textkrper"/>
      <w:spacing w:line="14" w:lineRule="auto"/>
      <w:rPr>
        <w:sz w:val="20"/>
      </w:rPr>
    </w:pPr>
    <w:r>
      <w:rPr>
        <w:noProof/>
        <w:lang w:eastAsia="de-DE"/>
      </w:rPr>
      <mc:AlternateContent>
        <mc:Choice Requires="wps">
          <w:drawing>
            <wp:anchor distT="0" distB="0" distL="0" distR="0" simplePos="0" relativeHeight="485189120" behindDoc="1" locked="0" layoutInCell="1" allowOverlap="1" wp14:anchorId="5C207512" wp14:editId="643824E7">
              <wp:simplePos x="0" y="0"/>
              <wp:positionH relativeFrom="page">
                <wp:posOffset>6467094</wp:posOffset>
              </wp:positionH>
              <wp:positionV relativeFrom="page">
                <wp:posOffset>10080625</wp:posOffset>
              </wp:positionV>
              <wp:extent cx="2413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106DD82F" w14:textId="77777777" w:rsidR="001E5275" w:rsidRDefault="001E5275">
                          <w:pPr>
                            <w:pStyle w:val="Textkrper"/>
                            <w:spacing w:line="264" w:lineRule="exact"/>
                            <w:ind w:left="60"/>
                          </w:pPr>
                          <w:r>
                            <w:rPr>
                              <w:spacing w:val="-5"/>
                            </w:rPr>
                            <w:fldChar w:fldCharType="begin"/>
                          </w:r>
                          <w:r>
                            <w:rPr>
                              <w:spacing w:val="-5"/>
                            </w:rPr>
                            <w:instrText xml:space="preserve"> PAGE </w:instrText>
                          </w:r>
                          <w:r>
                            <w:rPr>
                              <w:spacing w:val="-5"/>
                            </w:rPr>
                            <w:fldChar w:fldCharType="separate"/>
                          </w:r>
                          <w:r w:rsidR="00936E6D">
                            <w:rPr>
                              <w:noProof/>
                              <w:spacing w:val="-5"/>
                            </w:rPr>
                            <w:t>40</w:t>
                          </w:r>
                          <w:r>
                            <w:rPr>
                              <w:spacing w:val="-5"/>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09.220001pt;margin-top:793.75pt;width:19pt;height:14pt;mso-position-horizontal-relative:page;mso-position-vertical-relative:page;z-index:-18127360" type="#_x0000_t202" id="docshape1"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77F6" w14:textId="77777777" w:rsidR="001E5275" w:rsidRDefault="001E5275">
    <w:pPr>
      <w:pStyle w:val="Textkrper"/>
      <w:spacing w:line="14" w:lineRule="auto"/>
      <w:rPr>
        <w:sz w:val="20"/>
      </w:rPr>
    </w:pPr>
    <w:r>
      <w:rPr>
        <w:noProof/>
        <w:lang w:eastAsia="de-DE"/>
      </w:rPr>
      <mc:AlternateContent>
        <mc:Choice Requires="wps">
          <w:drawing>
            <wp:anchor distT="0" distB="0" distL="0" distR="0" simplePos="0" relativeHeight="485189632" behindDoc="1" locked="0" layoutInCell="1" allowOverlap="1" wp14:anchorId="58ECAB4D" wp14:editId="0A748CB5">
              <wp:simplePos x="0" y="0"/>
              <wp:positionH relativeFrom="page">
                <wp:posOffset>9781793</wp:posOffset>
              </wp:positionH>
              <wp:positionV relativeFrom="page">
                <wp:posOffset>6943407</wp:posOffset>
              </wp:positionV>
              <wp:extent cx="241300" cy="1778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052D3CED" w14:textId="77777777" w:rsidR="001E5275" w:rsidRDefault="001E5275">
                          <w:pPr>
                            <w:pStyle w:val="Textkrper"/>
                            <w:spacing w:line="264" w:lineRule="exact"/>
                            <w:ind w:left="60"/>
                          </w:pPr>
                          <w:r>
                            <w:rPr>
                              <w:spacing w:val="-5"/>
                            </w:rPr>
                            <w:fldChar w:fldCharType="begin"/>
                          </w:r>
                          <w:r>
                            <w:rPr>
                              <w:spacing w:val="-5"/>
                            </w:rPr>
                            <w:instrText xml:space="preserve"> PAGE </w:instrText>
                          </w:r>
                          <w:r>
                            <w:rPr>
                              <w:spacing w:val="-5"/>
                            </w:rPr>
                            <w:fldChar w:fldCharType="separate"/>
                          </w:r>
                          <w:r w:rsidR="00936E6D">
                            <w:rPr>
                              <w:noProof/>
                              <w:spacing w:val="-5"/>
                            </w:rPr>
                            <w:t>74</w:t>
                          </w:r>
                          <w:r>
                            <w:rPr>
                              <w:spacing w:val="-5"/>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70.219971pt;margin-top:546.724976pt;width:19pt;height:14pt;mso-position-horizontal-relative:page;mso-position-vertical-relative:page;z-index:-18126848" type="#_x0000_t202" id="docshape82"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42</w:t>
                    </w:r>
                    <w:r>
                      <w:rPr>
                        <w:spacing w:val="-5"/>
                      </w:rPr>
                      <w:fldChar w:fldCharType="end"/>
                    </w:r>
                  </w:p>
                </w:txbxContent>
              </v:textbox>
              <w10:wrap type="non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1597" w14:textId="77777777" w:rsidR="001E5275" w:rsidRDefault="001E5275">
    <w:pPr>
      <w:pStyle w:val="Textkrper"/>
      <w:spacing w:line="14" w:lineRule="auto"/>
      <w:rPr>
        <w:sz w:val="20"/>
      </w:rPr>
    </w:pPr>
    <w:r>
      <w:rPr>
        <w:noProof/>
        <w:lang w:eastAsia="de-DE"/>
      </w:rPr>
      <mc:AlternateContent>
        <mc:Choice Requires="wps">
          <w:drawing>
            <wp:anchor distT="0" distB="0" distL="0" distR="0" simplePos="0" relativeHeight="485190144" behindDoc="1" locked="0" layoutInCell="1" allowOverlap="1" wp14:anchorId="3446A62A" wp14:editId="15616BC2">
              <wp:simplePos x="0" y="0"/>
              <wp:positionH relativeFrom="page">
                <wp:posOffset>6467094</wp:posOffset>
              </wp:positionH>
              <wp:positionV relativeFrom="page">
                <wp:posOffset>10080625</wp:posOffset>
              </wp:positionV>
              <wp:extent cx="241300" cy="1778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5D81517F" w14:textId="77777777" w:rsidR="001E5275" w:rsidRDefault="001E5275">
                          <w:pPr>
                            <w:pStyle w:val="Textkrper"/>
                            <w:spacing w:line="264" w:lineRule="exact"/>
                            <w:ind w:left="60"/>
                          </w:pPr>
                          <w:r>
                            <w:rPr>
                              <w:spacing w:val="-5"/>
                            </w:rPr>
                            <w:fldChar w:fldCharType="begin"/>
                          </w:r>
                          <w:r>
                            <w:rPr>
                              <w:spacing w:val="-5"/>
                            </w:rPr>
                            <w:instrText xml:space="preserve"> PAGE </w:instrText>
                          </w:r>
                          <w:r>
                            <w:rPr>
                              <w:spacing w:val="-5"/>
                            </w:rPr>
                            <w:fldChar w:fldCharType="separate"/>
                          </w:r>
                          <w:r w:rsidR="00936E6D">
                            <w:rPr>
                              <w:noProof/>
                              <w:spacing w:val="-5"/>
                            </w:rPr>
                            <w:t>84</w:t>
                          </w:r>
                          <w:r>
                            <w:rPr>
                              <w:spacing w:val="-5"/>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09.220001pt;margin-top:793.75pt;width:19pt;height:14pt;mso-position-horizontal-relative:page;mso-position-vertical-relative:page;z-index:-18126336" type="#_x0000_t202" id="docshape100" filled="false" stroked="false">
              <v:textbox inset="0,0,0,0">
                <w:txbxContent>
                  <w:p>
                    <w:pPr>
                      <w:pStyle w:val="BodyText"/>
                      <w:spacing w:line="264" w:lineRule="exact"/>
                      <w:ind w:left="60"/>
                    </w:pPr>
                    <w:r>
                      <w:rPr>
                        <w:spacing w:val="-5"/>
                      </w:rPr>
                      <w:fldChar w:fldCharType="begin"/>
                    </w:r>
                    <w:r>
                      <w:rPr>
                        <w:spacing w:val="-5"/>
                      </w:rPr>
                      <w:instrText> PAGE </w:instrText>
                    </w:r>
                    <w:r>
                      <w:rPr>
                        <w:spacing w:val="-5"/>
                      </w:rPr>
                      <w:fldChar w:fldCharType="separate"/>
                    </w:r>
                    <w:r>
                      <w:rPr>
                        <w:spacing w:val="-5"/>
                      </w:rPr>
                      <w:t>75</w:t>
                    </w:r>
                    <w:r>
                      <w:rPr>
                        <w:spacing w:val="-5"/>
                      </w:rPr>
                      <w:fldChar w:fldCharType="end"/>
                    </w:r>
                  </w:p>
                </w:txbxContent>
              </v:textbox>
              <w10:wrap type="non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1610D" w14:textId="77777777" w:rsidR="001E5275" w:rsidRDefault="001E5275">
    <w:pPr>
      <w:pStyle w:val="Textkrper"/>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34BD" w14:textId="77777777" w:rsidR="001E5275" w:rsidRDefault="001E5275">
      <w:r>
        <w:separator/>
      </w:r>
    </w:p>
  </w:footnote>
  <w:footnote w:type="continuationSeparator" w:id="0">
    <w:p w14:paraId="70C070EE" w14:textId="77777777" w:rsidR="001E5275" w:rsidRDefault="001E52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269"/>
    <w:multiLevelType w:val="hybridMultilevel"/>
    <w:tmpl w:val="3C98E5F8"/>
    <w:lvl w:ilvl="0" w:tplc="E1749EB2">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AD52CF44">
      <w:numFmt w:val="bullet"/>
      <w:lvlText w:val="•"/>
      <w:lvlJc w:val="left"/>
      <w:pPr>
        <w:ind w:left="1412" w:hanging="361"/>
      </w:pPr>
      <w:rPr>
        <w:rFonts w:hint="default"/>
        <w:lang w:val="de-DE" w:eastAsia="en-US" w:bidi="ar-SA"/>
      </w:rPr>
    </w:lvl>
    <w:lvl w:ilvl="2" w:tplc="F31C1E58">
      <w:numFmt w:val="bullet"/>
      <w:lvlText w:val="•"/>
      <w:lvlJc w:val="left"/>
      <w:pPr>
        <w:ind w:left="2385" w:hanging="361"/>
      </w:pPr>
      <w:rPr>
        <w:rFonts w:hint="default"/>
        <w:lang w:val="de-DE" w:eastAsia="en-US" w:bidi="ar-SA"/>
      </w:rPr>
    </w:lvl>
    <w:lvl w:ilvl="3" w:tplc="7354EA3E">
      <w:numFmt w:val="bullet"/>
      <w:lvlText w:val="•"/>
      <w:lvlJc w:val="left"/>
      <w:pPr>
        <w:ind w:left="3357" w:hanging="361"/>
      </w:pPr>
      <w:rPr>
        <w:rFonts w:hint="default"/>
        <w:lang w:val="de-DE" w:eastAsia="en-US" w:bidi="ar-SA"/>
      </w:rPr>
    </w:lvl>
    <w:lvl w:ilvl="4" w:tplc="F89401FE">
      <w:numFmt w:val="bullet"/>
      <w:lvlText w:val="•"/>
      <w:lvlJc w:val="left"/>
      <w:pPr>
        <w:ind w:left="4330" w:hanging="361"/>
      </w:pPr>
      <w:rPr>
        <w:rFonts w:hint="default"/>
        <w:lang w:val="de-DE" w:eastAsia="en-US" w:bidi="ar-SA"/>
      </w:rPr>
    </w:lvl>
    <w:lvl w:ilvl="5" w:tplc="B7FA9BEA">
      <w:numFmt w:val="bullet"/>
      <w:lvlText w:val="•"/>
      <w:lvlJc w:val="left"/>
      <w:pPr>
        <w:ind w:left="5302" w:hanging="361"/>
      </w:pPr>
      <w:rPr>
        <w:rFonts w:hint="default"/>
        <w:lang w:val="de-DE" w:eastAsia="en-US" w:bidi="ar-SA"/>
      </w:rPr>
    </w:lvl>
    <w:lvl w:ilvl="6" w:tplc="FA2067CE">
      <w:numFmt w:val="bullet"/>
      <w:lvlText w:val="•"/>
      <w:lvlJc w:val="left"/>
      <w:pPr>
        <w:ind w:left="6275" w:hanging="361"/>
      </w:pPr>
      <w:rPr>
        <w:rFonts w:hint="default"/>
        <w:lang w:val="de-DE" w:eastAsia="en-US" w:bidi="ar-SA"/>
      </w:rPr>
    </w:lvl>
    <w:lvl w:ilvl="7" w:tplc="A39624A8">
      <w:numFmt w:val="bullet"/>
      <w:lvlText w:val="•"/>
      <w:lvlJc w:val="left"/>
      <w:pPr>
        <w:ind w:left="7247" w:hanging="361"/>
      </w:pPr>
      <w:rPr>
        <w:rFonts w:hint="default"/>
        <w:lang w:val="de-DE" w:eastAsia="en-US" w:bidi="ar-SA"/>
      </w:rPr>
    </w:lvl>
    <w:lvl w:ilvl="8" w:tplc="9F38A6D4">
      <w:numFmt w:val="bullet"/>
      <w:lvlText w:val="•"/>
      <w:lvlJc w:val="left"/>
      <w:pPr>
        <w:ind w:left="8220" w:hanging="361"/>
      </w:pPr>
      <w:rPr>
        <w:rFonts w:hint="default"/>
        <w:lang w:val="de-DE" w:eastAsia="en-US" w:bidi="ar-SA"/>
      </w:rPr>
    </w:lvl>
  </w:abstractNum>
  <w:abstractNum w:abstractNumId="1">
    <w:nsid w:val="022A393F"/>
    <w:multiLevelType w:val="hybridMultilevel"/>
    <w:tmpl w:val="B956A394"/>
    <w:lvl w:ilvl="0" w:tplc="ECEA5260">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83BAD71A">
      <w:numFmt w:val="bullet"/>
      <w:lvlText w:val="•"/>
      <w:lvlJc w:val="left"/>
      <w:pPr>
        <w:ind w:left="1178" w:hanging="95"/>
      </w:pPr>
      <w:rPr>
        <w:rFonts w:hint="default"/>
        <w:lang w:val="de-DE" w:eastAsia="en-US" w:bidi="ar-SA"/>
      </w:rPr>
    </w:lvl>
    <w:lvl w:ilvl="2" w:tplc="BF8E1C28">
      <w:numFmt w:val="bullet"/>
      <w:lvlText w:val="•"/>
      <w:lvlJc w:val="left"/>
      <w:pPr>
        <w:ind w:left="2177" w:hanging="95"/>
      </w:pPr>
      <w:rPr>
        <w:rFonts w:hint="default"/>
        <w:lang w:val="de-DE" w:eastAsia="en-US" w:bidi="ar-SA"/>
      </w:rPr>
    </w:lvl>
    <w:lvl w:ilvl="3" w:tplc="99D280C2">
      <w:numFmt w:val="bullet"/>
      <w:lvlText w:val="•"/>
      <w:lvlJc w:val="left"/>
      <w:pPr>
        <w:ind w:left="3175" w:hanging="95"/>
      </w:pPr>
      <w:rPr>
        <w:rFonts w:hint="default"/>
        <w:lang w:val="de-DE" w:eastAsia="en-US" w:bidi="ar-SA"/>
      </w:rPr>
    </w:lvl>
    <w:lvl w:ilvl="4" w:tplc="2DF6C3D6">
      <w:numFmt w:val="bullet"/>
      <w:lvlText w:val="•"/>
      <w:lvlJc w:val="left"/>
      <w:pPr>
        <w:ind w:left="4174" w:hanging="95"/>
      </w:pPr>
      <w:rPr>
        <w:rFonts w:hint="default"/>
        <w:lang w:val="de-DE" w:eastAsia="en-US" w:bidi="ar-SA"/>
      </w:rPr>
    </w:lvl>
    <w:lvl w:ilvl="5" w:tplc="944E16FA">
      <w:numFmt w:val="bullet"/>
      <w:lvlText w:val="•"/>
      <w:lvlJc w:val="left"/>
      <w:pPr>
        <w:ind w:left="5172" w:hanging="95"/>
      </w:pPr>
      <w:rPr>
        <w:rFonts w:hint="default"/>
        <w:lang w:val="de-DE" w:eastAsia="en-US" w:bidi="ar-SA"/>
      </w:rPr>
    </w:lvl>
    <w:lvl w:ilvl="6" w:tplc="E120163A">
      <w:numFmt w:val="bullet"/>
      <w:lvlText w:val="•"/>
      <w:lvlJc w:val="left"/>
      <w:pPr>
        <w:ind w:left="6171" w:hanging="95"/>
      </w:pPr>
      <w:rPr>
        <w:rFonts w:hint="default"/>
        <w:lang w:val="de-DE" w:eastAsia="en-US" w:bidi="ar-SA"/>
      </w:rPr>
    </w:lvl>
    <w:lvl w:ilvl="7" w:tplc="FD4036C4">
      <w:numFmt w:val="bullet"/>
      <w:lvlText w:val="•"/>
      <w:lvlJc w:val="left"/>
      <w:pPr>
        <w:ind w:left="7169" w:hanging="95"/>
      </w:pPr>
      <w:rPr>
        <w:rFonts w:hint="default"/>
        <w:lang w:val="de-DE" w:eastAsia="en-US" w:bidi="ar-SA"/>
      </w:rPr>
    </w:lvl>
    <w:lvl w:ilvl="8" w:tplc="5654321E">
      <w:numFmt w:val="bullet"/>
      <w:lvlText w:val="•"/>
      <w:lvlJc w:val="left"/>
      <w:pPr>
        <w:ind w:left="8168" w:hanging="95"/>
      </w:pPr>
      <w:rPr>
        <w:rFonts w:hint="default"/>
        <w:lang w:val="de-DE" w:eastAsia="en-US" w:bidi="ar-SA"/>
      </w:rPr>
    </w:lvl>
  </w:abstractNum>
  <w:abstractNum w:abstractNumId="2">
    <w:nsid w:val="02547620"/>
    <w:multiLevelType w:val="hybridMultilevel"/>
    <w:tmpl w:val="10FCFF10"/>
    <w:lvl w:ilvl="0" w:tplc="BB52B68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8723D26">
      <w:numFmt w:val="bullet"/>
      <w:lvlText w:val="•"/>
      <w:lvlJc w:val="left"/>
      <w:pPr>
        <w:ind w:left="1412" w:hanging="361"/>
      </w:pPr>
      <w:rPr>
        <w:rFonts w:hint="default"/>
        <w:lang w:val="de-DE" w:eastAsia="en-US" w:bidi="ar-SA"/>
      </w:rPr>
    </w:lvl>
    <w:lvl w:ilvl="2" w:tplc="5F5223FC">
      <w:numFmt w:val="bullet"/>
      <w:lvlText w:val="•"/>
      <w:lvlJc w:val="left"/>
      <w:pPr>
        <w:ind w:left="2385" w:hanging="361"/>
      </w:pPr>
      <w:rPr>
        <w:rFonts w:hint="default"/>
        <w:lang w:val="de-DE" w:eastAsia="en-US" w:bidi="ar-SA"/>
      </w:rPr>
    </w:lvl>
    <w:lvl w:ilvl="3" w:tplc="F7DC6B08">
      <w:numFmt w:val="bullet"/>
      <w:lvlText w:val="•"/>
      <w:lvlJc w:val="left"/>
      <w:pPr>
        <w:ind w:left="3357" w:hanging="361"/>
      </w:pPr>
      <w:rPr>
        <w:rFonts w:hint="default"/>
        <w:lang w:val="de-DE" w:eastAsia="en-US" w:bidi="ar-SA"/>
      </w:rPr>
    </w:lvl>
    <w:lvl w:ilvl="4" w:tplc="8A704D56">
      <w:numFmt w:val="bullet"/>
      <w:lvlText w:val="•"/>
      <w:lvlJc w:val="left"/>
      <w:pPr>
        <w:ind w:left="4330" w:hanging="361"/>
      </w:pPr>
      <w:rPr>
        <w:rFonts w:hint="default"/>
        <w:lang w:val="de-DE" w:eastAsia="en-US" w:bidi="ar-SA"/>
      </w:rPr>
    </w:lvl>
    <w:lvl w:ilvl="5" w:tplc="49C69642">
      <w:numFmt w:val="bullet"/>
      <w:lvlText w:val="•"/>
      <w:lvlJc w:val="left"/>
      <w:pPr>
        <w:ind w:left="5302" w:hanging="361"/>
      </w:pPr>
      <w:rPr>
        <w:rFonts w:hint="default"/>
        <w:lang w:val="de-DE" w:eastAsia="en-US" w:bidi="ar-SA"/>
      </w:rPr>
    </w:lvl>
    <w:lvl w:ilvl="6" w:tplc="C726A8D4">
      <w:numFmt w:val="bullet"/>
      <w:lvlText w:val="•"/>
      <w:lvlJc w:val="left"/>
      <w:pPr>
        <w:ind w:left="6275" w:hanging="361"/>
      </w:pPr>
      <w:rPr>
        <w:rFonts w:hint="default"/>
        <w:lang w:val="de-DE" w:eastAsia="en-US" w:bidi="ar-SA"/>
      </w:rPr>
    </w:lvl>
    <w:lvl w:ilvl="7" w:tplc="7CF671D4">
      <w:numFmt w:val="bullet"/>
      <w:lvlText w:val="•"/>
      <w:lvlJc w:val="left"/>
      <w:pPr>
        <w:ind w:left="7247" w:hanging="361"/>
      </w:pPr>
      <w:rPr>
        <w:rFonts w:hint="default"/>
        <w:lang w:val="de-DE" w:eastAsia="en-US" w:bidi="ar-SA"/>
      </w:rPr>
    </w:lvl>
    <w:lvl w:ilvl="8" w:tplc="38FEFA18">
      <w:numFmt w:val="bullet"/>
      <w:lvlText w:val="•"/>
      <w:lvlJc w:val="left"/>
      <w:pPr>
        <w:ind w:left="8220" w:hanging="361"/>
      </w:pPr>
      <w:rPr>
        <w:rFonts w:hint="default"/>
        <w:lang w:val="de-DE" w:eastAsia="en-US" w:bidi="ar-SA"/>
      </w:rPr>
    </w:lvl>
  </w:abstractNum>
  <w:abstractNum w:abstractNumId="3">
    <w:nsid w:val="02634BD5"/>
    <w:multiLevelType w:val="hybridMultilevel"/>
    <w:tmpl w:val="ED9E6A2A"/>
    <w:lvl w:ilvl="0" w:tplc="5DCCF396">
      <w:numFmt w:val="bullet"/>
      <w:lvlText w:val="•"/>
      <w:lvlJc w:val="left"/>
      <w:pPr>
        <w:ind w:left="850" w:hanging="361"/>
      </w:pPr>
      <w:rPr>
        <w:rFonts w:ascii="Arial" w:eastAsia="Arial" w:hAnsi="Arial" w:cs="Arial" w:hint="default"/>
        <w:b w:val="0"/>
        <w:bCs w:val="0"/>
        <w:i w:val="0"/>
        <w:iCs w:val="0"/>
        <w:spacing w:val="0"/>
        <w:w w:val="131"/>
        <w:sz w:val="20"/>
        <w:szCs w:val="20"/>
        <w:lang w:val="de-DE" w:eastAsia="en-US" w:bidi="ar-SA"/>
      </w:rPr>
    </w:lvl>
    <w:lvl w:ilvl="1" w:tplc="59A235A2">
      <w:numFmt w:val="bullet"/>
      <w:lvlText w:val="•"/>
      <w:lvlJc w:val="left"/>
      <w:pPr>
        <w:ind w:left="1269" w:hanging="361"/>
      </w:pPr>
      <w:rPr>
        <w:rFonts w:hint="default"/>
        <w:lang w:val="de-DE" w:eastAsia="en-US" w:bidi="ar-SA"/>
      </w:rPr>
    </w:lvl>
    <w:lvl w:ilvl="2" w:tplc="EC66C898">
      <w:numFmt w:val="bullet"/>
      <w:lvlText w:val="•"/>
      <w:lvlJc w:val="left"/>
      <w:pPr>
        <w:ind w:left="1678" w:hanging="361"/>
      </w:pPr>
      <w:rPr>
        <w:rFonts w:hint="default"/>
        <w:lang w:val="de-DE" w:eastAsia="en-US" w:bidi="ar-SA"/>
      </w:rPr>
    </w:lvl>
    <w:lvl w:ilvl="3" w:tplc="06487BF2">
      <w:numFmt w:val="bullet"/>
      <w:lvlText w:val="•"/>
      <w:lvlJc w:val="left"/>
      <w:pPr>
        <w:ind w:left="2087" w:hanging="361"/>
      </w:pPr>
      <w:rPr>
        <w:rFonts w:hint="default"/>
        <w:lang w:val="de-DE" w:eastAsia="en-US" w:bidi="ar-SA"/>
      </w:rPr>
    </w:lvl>
    <w:lvl w:ilvl="4" w:tplc="7898C734">
      <w:numFmt w:val="bullet"/>
      <w:lvlText w:val="•"/>
      <w:lvlJc w:val="left"/>
      <w:pPr>
        <w:ind w:left="2496" w:hanging="361"/>
      </w:pPr>
      <w:rPr>
        <w:rFonts w:hint="default"/>
        <w:lang w:val="de-DE" w:eastAsia="en-US" w:bidi="ar-SA"/>
      </w:rPr>
    </w:lvl>
    <w:lvl w:ilvl="5" w:tplc="8C9A8084">
      <w:numFmt w:val="bullet"/>
      <w:lvlText w:val="•"/>
      <w:lvlJc w:val="left"/>
      <w:pPr>
        <w:ind w:left="2906" w:hanging="361"/>
      </w:pPr>
      <w:rPr>
        <w:rFonts w:hint="default"/>
        <w:lang w:val="de-DE" w:eastAsia="en-US" w:bidi="ar-SA"/>
      </w:rPr>
    </w:lvl>
    <w:lvl w:ilvl="6" w:tplc="B5646D94">
      <w:numFmt w:val="bullet"/>
      <w:lvlText w:val="•"/>
      <w:lvlJc w:val="left"/>
      <w:pPr>
        <w:ind w:left="3315" w:hanging="361"/>
      </w:pPr>
      <w:rPr>
        <w:rFonts w:hint="default"/>
        <w:lang w:val="de-DE" w:eastAsia="en-US" w:bidi="ar-SA"/>
      </w:rPr>
    </w:lvl>
    <w:lvl w:ilvl="7" w:tplc="246482CC">
      <w:numFmt w:val="bullet"/>
      <w:lvlText w:val="•"/>
      <w:lvlJc w:val="left"/>
      <w:pPr>
        <w:ind w:left="3724" w:hanging="361"/>
      </w:pPr>
      <w:rPr>
        <w:rFonts w:hint="default"/>
        <w:lang w:val="de-DE" w:eastAsia="en-US" w:bidi="ar-SA"/>
      </w:rPr>
    </w:lvl>
    <w:lvl w:ilvl="8" w:tplc="5442D7B6">
      <w:numFmt w:val="bullet"/>
      <w:lvlText w:val="•"/>
      <w:lvlJc w:val="left"/>
      <w:pPr>
        <w:ind w:left="4133" w:hanging="361"/>
      </w:pPr>
      <w:rPr>
        <w:rFonts w:hint="default"/>
        <w:lang w:val="de-DE" w:eastAsia="en-US" w:bidi="ar-SA"/>
      </w:rPr>
    </w:lvl>
  </w:abstractNum>
  <w:abstractNum w:abstractNumId="4">
    <w:nsid w:val="02A11286"/>
    <w:multiLevelType w:val="hybridMultilevel"/>
    <w:tmpl w:val="92E4DF92"/>
    <w:lvl w:ilvl="0" w:tplc="8F1A47D4">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E8884662">
      <w:numFmt w:val="bullet"/>
      <w:lvlText w:val="•"/>
      <w:lvlJc w:val="left"/>
      <w:pPr>
        <w:ind w:left="905" w:hanging="360"/>
      </w:pPr>
      <w:rPr>
        <w:rFonts w:hint="default"/>
        <w:lang w:val="de-DE" w:eastAsia="en-US" w:bidi="ar-SA"/>
      </w:rPr>
    </w:lvl>
    <w:lvl w:ilvl="2" w:tplc="737AA4B2">
      <w:numFmt w:val="bullet"/>
      <w:lvlText w:val="•"/>
      <w:lvlJc w:val="left"/>
      <w:pPr>
        <w:ind w:left="1370" w:hanging="360"/>
      </w:pPr>
      <w:rPr>
        <w:rFonts w:hint="default"/>
        <w:lang w:val="de-DE" w:eastAsia="en-US" w:bidi="ar-SA"/>
      </w:rPr>
    </w:lvl>
    <w:lvl w:ilvl="3" w:tplc="F13E918E">
      <w:numFmt w:val="bullet"/>
      <w:lvlText w:val="•"/>
      <w:lvlJc w:val="left"/>
      <w:pPr>
        <w:ind w:left="1835" w:hanging="360"/>
      </w:pPr>
      <w:rPr>
        <w:rFonts w:hint="default"/>
        <w:lang w:val="de-DE" w:eastAsia="en-US" w:bidi="ar-SA"/>
      </w:rPr>
    </w:lvl>
    <w:lvl w:ilvl="4" w:tplc="61A682E6">
      <w:numFmt w:val="bullet"/>
      <w:lvlText w:val="•"/>
      <w:lvlJc w:val="left"/>
      <w:pPr>
        <w:ind w:left="2300" w:hanging="360"/>
      </w:pPr>
      <w:rPr>
        <w:rFonts w:hint="default"/>
        <w:lang w:val="de-DE" w:eastAsia="en-US" w:bidi="ar-SA"/>
      </w:rPr>
    </w:lvl>
    <w:lvl w:ilvl="5" w:tplc="41362F96">
      <w:numFmt w:val="bullet"/>
      <w:lvlText w:val="•"/>
      <w:lvlJc w:val="left"/>
      <w:pPr>
        <w:ind w:left="2766" w:hanging="360"/>
      </w:pPr>
      <w:rPr>
        <w:rFonts w:hint="default"/>
        <w:lang w:val="de-DE" w:eastAsia="en-US" w:bidi="ar-SA"/>
      </w:rPr>
    </w:lvl>
    <w:lvl w:ilvl="6" w:tplc="FB8A6620">
      <w:numFmt w:val="bullet"/>
      <w:lvlText w:val="•"/>
      <w:lvlJc w:val="left"/>
      <w:pPr>
        <w:ind w:left="3231" w:hanging="360"/>
      </w:pPr>
      <w:rPr>
        <w:rFonts w:hint="default"/>
        <w:lang w:val="de-DE" w:eastAsia="en-US" w:bidi="ar-SA"/>
      </w:rPr>
    </w:lvl>
    <w:lvl w:ilvl="7" w:tplc="7ACC4210">
      <w:numFmt w:val="bullet"/>
      <w:lvlText w:val="•"/>
      <w:lvlJc w:val="left"/>
      <w:pPr>
        <w:ind w:left="3696" w:hanging="360"/>
      </w:pPr>
      <w:rPr>
        <w:rFonts w:hint="default"/>
        <w:lang w:val="de-DE" w:eastAsia="en-US" w:bidi="ar-SA"/>
      </w:rPr>
    </w:lvl>
    <w:lvl w:ilvl="8" w:tplc="DED40480">
      <w:numFmt w:val="bullet"/>
      <w:lvlText w:val="•"/>
      <w:lvlJc w:val="left"/>
      <w:pPr>
        <w:ind w:left="4161" w:hanging="360"/>
      </w:pPr>
      <w:rPr>
        <w:rFonts w:hint="default"/>
        <w:lang w:val="de-DE" w:eastAsia="en-US" w:bidi="ar-SA"/>
      </w:rPr>
    </w:lvl>
  </w:abstractNum>
  <w:abstractNum w:abstractNumId="5">
    <w:nsid w:val="02D679C8"/>
    <w:multiLevelType w:val="hybridMultilevel"/>
    <w:tmpl w:val="9E72F4CA"/>
    <w:lvl w:ilvl="0" w:tplc="9DD8E856">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B27A9C74">
      <w:numFmt w:val="bullet"/>
      <w:lvlText w:val="•"/>
      <w:lvlJc w:val="left"/>
      <w:pPr>
        <w:ind w:left="1153" w:hanging="360"/>
      </w:pPr>
      <w:rPr>
        <w:rFonts w:hint="default"/>
        <w:lang w:val="de-DE" w:eastAsia="en-US" w:bidi="ar-SA"/>
      </w:rPr>
    </w:lvl>
    <w:lvl w:ilvl="2" w:tplc="7766054E">
      <w:numFmt w:val="bullet"/>
      <w:lvlText w:val="•"/>
      <w:lvlJc w:val="left"/>
      <w:pPr>
        <w:ind w:left="1866" w:hanging="360"/>
      </w:pPr>
      <w:rPr>
        <w:rFonts w:hint="default"/>
        <w:lang w:val="de-DE" w:eastAsia="en-US" w:bidi="ar-SA"/>
      </w:rPr>
    </w:lvl>
    <w:lvl w:ilvl="3" w:tplc="EF6E0BA4">
      <w:numFmt w:val="bullet"/>
      <w:lvlText w:val="•"/>
      <w:lvlJc w:val="left"/>
      <w:pPr>
        <w:ind w:left="2579" w:hanging="360"/>
      </w:pPr>
      <w:rPr>
        <w:rFonts w:hint="default"/>
        <w:lang w:val="de-DE" w:eastAsia="en-US" w:bidi="ar-SA"/>
      </w:rPr>
    </w:lvl>
    <w:lvl w:ilvl="4" w:tplc="025E4C08">
      <w:numFmt w:val="bullet"/>
      <w:lvlText w:val="•"/>
      <w:lvlJc w:val="left"/>
      <w:pPr>
        <w:ind w:left="3292" w:hanging="360"/>
      </w:pPr>
      <w:rPr>
        <w:rFonts w:hint="default"/>
        <w:lang w:val="de-DE" w:eastAsia="en-US" w:bidi="ar-SA"/>
      </w:rPr>
    </w:lvl>
    <w:lvl w:ilvl="5" w:tplc="5512F768">
      <w:numFmt w:val="bullet"/>
      <w:lvlText w:val="•"/>
      <w:lvlJc w:val="left"/>
      <w:pPr>
        <w:ind w:left="4006" w:hanging="360"/>
      </w:pPr>
      <w:rPr>
        <w:rFonts w:hint="default"/>
        <w:lang w:val="de-DE" w:eastAsia="en-US" w:bidi="ar-SA"/>
      </w:rPr>
    </w:lvl>
    <w:lvl w:ilvl="6" w:tplc="DD6E58DE">
      <w:numFmt w:val="bullet"/>
      <w:lvlText w:val="•"/>
      <w:lvlJc w:val="left"/>
      <w:pPr>
        <w:ind w:left="4719" w:hanging="360"/>
      </w:pPr>
      <w:rPr>
        <w:rFonts w:hint="default"/>
        <w:lang w:val="de-DE" w:eastAsia="en-US" w:bidi="ar-SA"/>
      </w:rPr>
    </w:lvl>
    <w:lvl w:ilvl="7" w:tplc="D1D4573C">
      <w:numFmt w:val="bullet"/>
      <w:lvlText w:val="•"/>
      <w:lvlJc w:val="left"/>
      <w:pPr>
        <w:ind w:left="5432" w:hanging="360"/>
      </w:pPr>
      <w:rPr>
        <w:rFonts w:hint="default"/>
        <w:lang w:val="de-DE" w:eastAsia="en-US" w:bidi="ar-SA"/>
      </w:rPr>
    </w:lvl>
    <w:lvl w:ilvl="8" w:tplc="2ECE0466">
      <w:numFmt w:val="bullet"/>
      <w:lvlText w:val="•"/>
      <w:lvlJc w:val="left"/>
      <w:pPr>
        <w:ind w:left="6145" w:hanging="360"/>
      </w:pPr>
      <w:rPr>
        <w:rFonts w:hint="default"/>
        <w:lang w:val="de-DE" w:eastAsia="en-US" w:bidi="ar-SA"/>
      </w:rPr>
    </w:lvl>
  </w:abstractNum>
  <w:abstractNum w:abstractNumId="6">
    <w:nsid w:val="033C3D92"/>
    <w:multiLevelType w:val="hybridMultilevel"/>
    <w:tmpl w:val="B0961B86"/>
    <w:lvl w:ilvl="0" w:tplc="4F2E2424">
      <w:numFmt w:val="bullet"/>
      <w:lvlText w:val="•"/>
      <w:lvlJc w:val="left"/>
      <w:pPr>
        <w:ind w:left="440" w:hanging="361"/>
      </w:pPr>
      <w:rPr>
        <w:rFonts w:ascii="Arial" w:eastAsia="Arial" w:hAnsi="Arial" w:cs="Arial" w:hint="default"/>
        <w:b w:val="0"/>
        <w:bCs w:val="0"/>
        <w:i w:val="0"/>
        <w:iCs w:val="0"/>
        <w:spacing w:val="0"/>
        <w:w w:val="131"/>
        <w:sz w:val="20"/>
        <w:szCs w:val="20"/>
        <w:lang w:val="de-DE" w:eastAsia="en-US" w:bidi="ar-SA"/>
      </w:rPr>
    </w:lvl>
    <w:lvl w:ilvl="1" w:tplc="CB647624">
      <w:numFmt w:val="bullet"/>
      <w:lvlText w:val="•"/>
      <w:lvlJc w:val="left"/>
      <w:pPr>
        <w:ind w:left="1153" w:hanging="361"/>
      </w:pPr>
      <w:rPr>
        <w:rFonts w:hint="default"/>
        <w:lang w:val="de-DE" w:eastAsia="en-US" w:bidi="ar-SA"/>
      </w:rPr>
    </w:lvl>
    <w:lvl w:ilvl="2" w:tplc="AD9A58D6">
      <w:numFmt w:val="bullet"/>
      <w:lvlText w:val="•"/>
      <w:lvlJc w:val="left"/>
      <w:pPr>
        <w:ind w:left="1866" w:hanging="361"/>
      </w:pPr>
      <w:rPr>
        <w:rFonts w:hint="default"/>
        <w:lang w:val="de-DE" w:eastAsia="en-US" w:bidi="ar-SA"/>
      </w:rPr>
    </w:lvl>
    <w:lvl w:ilvl="3" w:tplc="5AA27E28">
      <w:numFmt w:val="bullet"/>
      <w:lvlText w:val="•"/>
      <w:lvlJc w:val="left"/>
      <w:pPr>
        <w:ind w:left="2579" w:hanging="361"/>
      </w:pPr>
      <w:rPr>
        <w:rFonts w:hint="default"/>
        <w:lang w:val="de-DE" w:eastAsia="en-US" w:bidi="ar-SA"/>
      </w:rPr>
    </w:lvl>
    <w:lvl w:ilvl="4" w:tplc="22627F3A">
      <w:numFmt w:val="bullet"/>
      <w:lvlText w:val="•"/>
      <w:lvlJc w:val="left"/>
      <w:pPr>
        <w:ind w:left="3292" w:hanging="361"/>
      </w:pPr>
      <w:rPr>
        <w:rFonts w:hint="default"/>
        <w:lang w:val="de-DE" w:eastAsia="en-US" w:bidi="ar-SA"/>
      </w:rPr>
    </w:lvl>
    <w:lvl w:ilvl="5" w:tplc="65D28476">
      <w:numFmt w:val="bullet"/>
      <w:lvlText w:val="•"/>
      <w:lvlJc w:val="left"/>
      <w:pPr>
        <w:ind w:left="4006" w:hanging="361"/>
      </w:pPr>
      <w:rPr>
        <w:rFonts w:hint="default"/>
        <w:lang w:val="de-DE" w:eastAsia="en-US" w:bidi="ar-SA"/>
      </w:rPr>
    </w:lvl>
    <w:lvl w:ilvl="6" w:tplc="12BAB038">
      <w:numFmt w:val="bullet"/>
      <w:lvlText w:val="•"/>
      <w:lvlJc w:val="left"/>
      <w:pPr>
        <w:ind w:left="4719" w:hanging="361"/>
      </w:pPr>
      <w:rPr>
        <w:rFonts w:hint="default"/>
        <w:lang w:val="de-DE" w:eastAsia="en-US" w:bidi="ar-SA"/>
      </w:rPr>
    </w:lvl>
    <w:lvl w:ilvl="7" w:tplc="F0A45258">
      <w:numFmt w:val="bullet"/>
      <w:lvlText w:val="•"/>
      <w:lvlJc w:val="left"/>
      <w:pPr>
        <w:ind w:left="5432" w:hanging="361"/>
      </w:pPr>
      <w:rPr>
        <w:rFonts w:hint="default"/>
        <w:lang w:val="de-DE" w:eastAsia="en-US" w:bidi="ar-SA"/>
      </w:rPr>
    </w:lvl>
    <w:lvl w:ilvl="8" w:tplc="7CAC476C">
      <w:numFmt w:val="bullet"/>
      <w:lvlText w:val="•"/>
      <w:lvlJc w:val="left"/>
      <w:pPr>
        <w:ind w:left="6145" w:hanging="361"/>
      </w:pPr>
      <w:rPr>
        <w:rFonts w:hint="default"/>
        <w:lang w:val="de-DE" w:eastAsia="en-US" w:bidi="ar-SA"/>
      </w:rPr>
    </w:lvl>
  </w:abstractNum>
  <w:abstractNum w:abstractNumId="7">
    <w:nsid w:val="03EC192F"/>
    <w:multiLevelType w:val="hybridMultilevel"/>
    <w:tmpl w:val="CFE40ECC"/>
    <w:lvl w:ilvl="0" w:tplc="E9FE414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7745F0C">
      <w:numFmt w:val="bullet"/>
      <w:lvlText w:val="•"/>
      <w:lvlJc w:val="left"/>
      <w:pPr>
        <w:ind w:left="1412" w:hanging="361"/>
      </w:pPr>
      <w:rPr>
        <w:rFonts w:hint="default"/>
        <w:lang w:val="de-DE" w:eastAsia="en-US" w:bidi="ar-SA"/>
      </w:rPr>
    </w:lvl>
    <w:lvl w:ilvl="2" w:tplc="C3949B5C">
      <w:numFmt w:val="bullet"/>
      <w:lvlText w:val="•"/>
      <w:lvlJc w:val="left"/>
      <w:pPr>
        <w:ind w:left="2385" w:hanging="361"/>
      </w:pPr>
      <w:rPr>
        <w:rFonts w:hint="default"/>
        <w:lang w:val="de-DE" w:eastAsia="en-US" w:bidi="ar-SA"/>
      </w:rPr>
    </w:lvl>
    <w:lvl w:ilvl="3" w:tplc="C5B089EC">
      <w:numFmt w:val="bullet"/>
      <w:lvlText w:val="•"/>
      <w:lvlJc w:val="left"/>
      <w:pPr>
        <w:ind w:left="3357" w:hanging="361"/>
      </w:pPr>
      <w:rPr>
        <w:rFonts w:hint="default"/>
        <w:lang w:val="de-DE" w:eastAsia="en-US" w:bidi="ar-SA"/>
      </w:rPr>
    </w:lvl>
    <w:lvl w:ilvl="4" w:tplc="A7FE2D8E">
      <w:numFmt w:val="bullet"/>
      <w:lvlText w:val="•"/>
      <w:lvlJc w:val="left"/>
      <w:pPr>
        <w:ind w:left="4330" w:hanging="361"/>
      </w:pPr>
      <w:rPr>
        <w:rFonts w:hint="default"/>
        <w:lang w:val="de-DE" w:eastAsia="en-US" w:bidi="ar-SA"/>
      </w:rPr>
    </w:lvl>
    <w:lvl w:ilvl="5" w:tplc="FB1603BA">
      <w:numFmt w:val="bullet"/>
      <w:lvlText w:val="•"/>
      <w:lvlJc w:val="left"/>
      <w:pPr>
        <w:ind w:left="5302" w:hanging="361"/>
      </w:pPr>
      <w:rPr>
        <w:rFonts w:hint="default"/>
        <w:lang w:val="de-DE" w:eastAsia="en-US" w:bidi="ar-SA"/>
      </w:rPr>
    </w:lvl>
    <w:lvl w:ilvl="6" w:tplc="33B64E2A">
      <w:numFmt w:val="bullet"/>
      <w:lvlText w:val="•"/>
      <w:lvlJc w:val="left"/>
      <w:pPr>
        <w:ind w:left="6275" w:hanging="361"/>
      </w:pPr>
      <w:rPr>
        <w:rFonts w:hint="default"/>
        <w:lang w:val="de-DE" w:eastAsia="en-US" w:bidi="ar-SA"/>
      </w:rPr>
    </w:lvl>
    <w:lvl w:ilvl="7" w:tplc="3B7A41FE">
      <w:numFmt w:val="bullet"/>
      <w:lvlText w:val="•"/>
      <w:lvlJc w:val="left"/>
      <w:pPr>
        <w:ind w:left="7247" w:hanging="361"/>
      </w:pPr>
      <w:rPr>
        <w:rFonts w:hint="default"/>
        <w:lang w:val="de-DE" w:eastAsia="en-US" w:bidi="ar-SA"/>
      </w:rPr>
    </w:lvl>
    <w:lvl w:ilvl="8" w:tplc="2CAAFD8A">
      <w:numFmt w:val="bullet"/>
      <w:lvlText w:val="•"/>
      <w:lvlJc w:val="left"/>
      <w:pPr>
        <w:ind w:left="8220" w:hanging="361"/>
      </w:pPr>
      <w:rPr>
        <w:rFonts w:hint="default"/>
        <w:lang w:val="de-DE" w:eastAsia="en-US" w:bidi="ar-SA"/>
      </w:rPr>
    </w:lvl>
  </w:abstractNum>
  <w:abstractNum w:abstractNumId="8">
    <w:nsid w:val="05040BAE"/>
    <w:multiLevelType w:val="hybridMultilevel"/>
    <w:tmpl w:val="7F101E36"/>
    <w:lvl w:ilvl="0" w:tplc="75FE352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CDD88F64">
      <w:numFmt w:val="bullet"/>
      <w:lvlText w:val="•"/>
      <w:lvlJc w:val="left"/>
      <w:pPr>
        <w:ind w:left="1412" w:hanging="361"/>
      </w:pPr>
      <w:rPr>
        <w:rFonts w:hint="default"/>
        <w:lang w:val="de-DE" w:eastAsia="en-US" w:bidi="ar-SA"/>
      </w:rPr>
    </w:lvl>
    <w:lvl w:ilvl="2" w:tplc="66F8A998">
      <w:numFmt w:val="bullet"/>
      <w:lvlText w:val="•"/>
      <w:lvlJc w:val="left"/>
      <w:pPr>
        <w:ind w:left="2385" w:hanging="361"/>
      </w:pPr>
      <w:rPr>
        <w:rFonts w:hint="default"/>
        <w:lang w:val="de-DE" w:eastAsia="en-US" w:bidi="ar-SA"/>
      </w:rPr>
    </w:lvl>
    <w:lvl w:ilvl="3" w:tplc="B1188342">
      <w:numFmt w:val="bullet"/>
      <w:lvlText w:val="•"/>
      <w:lvlJc w:val="left"/>
      <w:pPr>
        <w:ind w:left="3357" w:hanging="361"/>
      </w:pPr>
      <w:rPr>
        <w:rFonts w:hint="default"/>
        <w:lang w:val="de-DE" w:eastAsia="en-US" w:bidi="ar-SA"/>
      </w:rPr>
    </w:lvl>
    <w:lvl w:ilvl="4" w:tplc="F9F61232">
      <w:numFmt w:val="bullet"/>
      <w:lvlText w:val="•"/>
      <w:lvlJc w:val="left"/>
      <w:pPr>
        <w:ind w:left="4330" w:hanging="361"/>
      </w:pPr>
      <w:rPr>
        <w:rFonts w:hint="default"/>
        <w:lang w:val="de-DE" w:eastAsia="en-US" w:bidi="ar-SA"/>
      </w:rPr>
    </w:lvl>
    <w:lvl w:ilvl="5" w:tplc="578643A4">
      <w:numFmt w:val="bullet"/>
      <w:lvlText w:val="•"/>
      <w:lvlJc w:val="left"/>
      <w:pPr>
        <w:ind w:left="5302" w:hanging="361"/>
      </w:pPr>
      <w:rPr>
        <w:rFonts w:hint="default"/>
        <w:lang w:val="de-DE" w:eastAsia="en-US" w:bidi="ar-SA"/>
      </w:rPr>
    </w:lvl>
    <w:lvl w:ilvl="6" w:tplc="4F5E188E">
      <w:numFmt w:val="bullet"/>
      <w:lvlText w:val="•"/>
      <w:lvlJc w:val="left"/>
      <w:pPr>
        <w:ind w:left="6275" w:hanging="361"/>
      </w:pPr>
      <w:rPr>
        <w:rFonts w:hint="default"/>
        <w:lang w:val="de-DE" w:eastAsia="en-US" w:bidi="ar-SA"/>
      </w:rPr>
    </w:lvl>
    <w:lvl w:ilvl="7" w:tplc="5BB4824A">
      <w:numFmt w:val="bullet"/>
      <w:lvlText w:val="•"/>
      <w:lvlJc w:val="left"/>
      <w:pPr>
        <w:ind w:left="7247" w:hanging="361"/>
      </w:pPr>
      <w:rPr>
        <w:rFonts w:hint="default"/>
        <w:lang w:val="de-DE" w:eastAsia="en-US" w:bidi="ar-SA"/>
      </w:rPr>
    </w:lvl>
    <w:lvl w:ilvl="8" w:tplc="DEC61414">
      <w:numFmt w:val="bullet"/>
      <w:lvlText w:val="•"/>
      <w:lvlJc w:val="left"/>
      <w:pPr>
        <w:ind w:left="8220" w:hanging="361"/>
      </w:pPr>
      <w:rPr>
        <w:rFonts w:hint="default"/>
        <w:lang w:val="de-DE" w:eastAsia="en-US" w:bidi="ar-SA"/>
      </w:rPr>
    </w:lvl>
  </w:abstractNum>
  <w:abstractNum w:abstractNumId="9">
    <w:nsid w:val="0545450C"/>
    <w:multiLevelType w:val="hybridMultilevel"/>
    <w:tmpl w:val="600C1008"/>
    <w:lvl w:ilvl="0" w:tplc="79A0893A">
      <w:numFmt w:val="bullet"/>
      <w:lvlText w:val="•"/>
      <w:lvlJc w:val="left"/>
      <w:pPr>
        <w:ind w:left="870" w:hanging="360"/>
      </w:pPr>
      <w:rPr>
        <w:rFonts w:ascii="Arial" w:eastAsia="Arial" w:hAnsi="Arial" w:cs="Arial" w:hint="default"/>
        <w:b w:val="0"/>
        <w:bCs w:val="0"/>
        <w:i w:val="0"/>
        <w:iCs w:val="0"/>
        <w:spacing w:val="0"/>
        <w:w w:val="131"/>
        <w:sz w:val="20"/>
        <w:szCs w:val="20"/>
        <w:lang w:val="de-DE" w:eastAsia="en-US" w:bidi="ar-SA"/>
      </w:rPr>
    </w:lvl>
    <w:lvl w:ilvl="1" w:tplc="DE7E26A6">
      <w:numFmt w:val="bullet"/>
      <w:lvlText w:val="•"/>
      <w:lvlJc w:val="left"/>
      <w:pPr>
        <w:ind w:left="1273" w:hanging="360"/>
      </w:pPr>
      <w:rPr>
        <w:rFonts w:hint="default"/>
        <w:lang w:val="de-DE" w:eastAsia="en-US" w:bidi="ar-SA"/>
      </w:rPr>
    </w:lvl>
    <w:lvl w:ilvl="2" w:tplc="27286C24">
      <w:numFmt w:val="bullet"/>
      <w:lvlText w:val="•"/>
      <w:lvlJc w:val="left"/>
      <w:pPr>
        <w:ind w:left="1666" w:hanging="360"/>
      </w:pPr>
      <w:rPr>
        <w:rFonts w:hint="default"/>
        <w:lang w:val="de-DE" w:eastAsia="en-US" w:bidi="ar-SA"/>
      </w:rPr>
    </w:lvl>
    <w:lvl w:ilvl="3" w:tplc="1E54F16C">
      <w:numFmt w:val="bullet"/>
      <w:lvlText w:val="•"/>
      <w:lvlJc w:val="left"/>
      <w:pPr>
        <w:ind w:left="2059" w:hanging="360"/>
      </w:pPr>
      <w:rPr>
        <w:rFonts w:hint="default"/>
        <w:lang w:val="de-DE" w:eastAsia="en-US" w:bidi="ar-SA"/>
      </w:rPr>
    </w:lvl>
    <w:lvl w:ilvl="4" w:tplc="7D3CF046">
      <w:numFmt w:val="bullet"/>
      <w:lvlText w:val="•"/>
      <w:lvlJc w:val="left"/>
      <w:pPr>
        <w:ind w:left="2452" w:hanging="360"/>
      </w:pPr>
      <w:rPr>
        <w:rFonts w:hint="default"/>
        <w:lang w:val="de-DE" w:eastAsia="en-US" w:bidi="ar-SA"/>
      </w:rPr>
    </w:lvl>
    <w:lvl w:ilvl="5" w:tplc="44B684F6">
      <w:numFmt w:val="bullet"/>
      <w:lvlText w:val="•"/>
      <w:lvlJc w:val="left"/>
      <w:pPr>
        <w:ind w:left="2846" w:hanging="360"/>
      </w:pPr>
      <w:rPr>
        <w:rFonts w:hint="default"/>
        <w:lang w:val="de-DE" w:eastAsia="en-US" w:bidi="ar-SA"/>
      </w:rPr>
    </w:lvl>
    <w:lvl w:ilvl="6" w:tplc="61B6EFCE">
      <w:numFmt w:val="bullet"/>
      <w:lvlText w:val="•"/>
      <w:lvlJc w:val="left"/>
      <w:pPr>
        <w:ind w:left="3239" w:hanging="360"/>
      </w:pPr>
      <w:rPr>
        <w:rFonts w:hint="default"/>
        <w:lang w:val="de-DE" w:eastAsia="en-US" w:bidi="ar-SA"/>
      </w:rPr>
    </w:lvl>
    <w:lvl w:ilvl="7" w:tplc="37901560">
      <w:numFmt w:val="bullet"/>
      <w:lvlText w:val="•"/>
      <w:lvlJc w:val="left"/>
      <w:pPr>
        <w:ind w:left="3632" w:hanging="360"/>
      </w:pPr>
      <w:rPr>
        <w:rFonts w:hint="default"/>
        <w:lang w:val="de-DE" w:eastAsia="en-US" w:bidi="ar-SA"/>
      </w:rPr>
    </w:lvl>
    <w:lvl w:ilvl="8" w:tplc="7AC8D498">
      <w:numFmt w:val="bullet"/>
      <w:lvlText w:val="•"/>
      <w:lvlJc w:val="left"/>
      <w:pPr>
        <w:ind w:left="4025" w:hanging="360"/>
      </w:pPr>
      <w:rPr>
        <w:rFonts w:hint="default"/>
        <w:lang w:val="de-DE" w:eastAsia="en-US" w:bidi="ar-SA"/>
      </w:rPr>
    </w:lvl>
  </w:abstractNum>
  <w:abstractNum w:abstractNumId="10">
    <w:nsid w:val="05B34EB9"/>
    <w:multiLevelType w:val="hybridMultilevel"/>
    <w:tmpl w:val="96ACC852"/>
    <w:lvl w:ilvl="0" w:tplc="889C4E12">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824C32B6">
      <w:numFmt w:val="bullet"/>
      <w:lvlText w:val="•"/>
      <w:lvlJc w:val="left"/>
      <w:pPr>
        <w:ind w:left="1340" w:hanging="286"/>
      </w:pPr>
      <w:rPr>
        <w:rFonts w:hint="default"/>
        <w:lang w:val="de-DE" w:eastAsia="en-US" w:bidi="ar-SA"/>
      </w:rPr>
    </w:lvl>
    <w:lvl w:ilvl="2" w:tplc="F17E1D0C">
      <w:numFmt w:val="bullet"/>
      <w:lvlText w:val="•"/>
      <w:lvlJc w:val="left"/>
      <w:pPr>
        <w:ind w:left="2321" w:hanging="286"/>
      </w:pPr>
      <w:rPr>
        <w:rFonts w:hint="default"/>
        <w:lang w:val="de-DE" w:eastAsia="en-US" w:bidi="ar-SA"/>
      </w:rPr>
    </w:lvl>
    <w:lvl w:ilvl="3" w:tplc="A3FA47C6">
      <w:numFmt w:val="bullet"/>
      <w:lvlText w:val="•"/>
      <w:lvlJc w:val="left"/>
      <w:pPr>
        <w:ind w:left="3301" w:hanging="286"/>
      </w:pPr>
      <w:rPr>
        <w:rFonts w:hint="default"/>
        <w:lang w:val="de-DE" w:eastAsia="en-US" w:bidi="ar-SA"/>
      </w:rPr>
    </w:lvl>
    <w:lvl w:ilvl="4" w:tplc="08945DB0">
      <w:numFmt w:val="bullet"/>
      <w:lvlText w:val="•"/>
      <w:lvlJc w:val="left"/>
      <w:pPr>
        <w:ind w:left="4282" w:hanging="286"/>
      </w:pPr>
      <w:rPr>
        <w:rFonts w:hint="default"/>
        <w:lang w:val="de-DE" w:eastAsia="en-US" w:bidi="ar-SA"/>
      </w:rPr>
    </w:lvl>
    <w:lvl w:ilvl="5" w:tplc="987C38DE">
      <w:numFmt w:val="bullet"/>
      <w:lvlText w:val="•"/>
      <w:lvlJc w:val="left"/>
      <w:pPr>
        <w:ind w:left="5262" w:hanging="286"/>
      </w:pPr>
      <w:rPr>
        <w:rFonts w:hint="default"/>
        <w:lang w:val="de-DE" w:eastAsia="en-US" w:bidi="ar-SA"/>
      </w:rPr>
    </w:lvl>
    <w:lvl w:ilvl="6" w:tplc="05724EA8">
      <w:numFmt w:val="bullet"/>
      <w:lvlText w:val="•"/>
      <w:lvlJc w:val="left"/>
      <w:pPr>
        <w:ind w:left="6243" w:hanging="286"/>
      </w:pPr>
      <w:rPr>
        <w:rFonts w:hint="default"/>
        <w:lang w:val="de-DE" w:eastAsia="en-US" w:bidi="ar-SA"/>
      </w:rPr>
    </w:lvl>
    <w:lvl w:ilvl="7" w:tplc="F2C2B91A">
      <w:numFmt w:val="bullet"/>
      <w:lvlText w:val="•"/>
      <w:lvlJc w:val="left"/>
      <w:pPr>
        <w:ind w:left="7223" w:hanging="286"/>
      </w:pPr>
      <w:rPr>
        <w:rFonts w:hint="default"/>
        <w:lang w:val="de-DE" w:eastAsia="en-US" w:bidi="ar-SA"/>
      </w:rPr>
    </w:lvl>
    <w:lvl w:ilvl="8" w:tplc="88F0C98C">
      <w:numFmt w:val="bullet"/>
      <w:lvlText w:val="•"/>
      <w:lvlJc w:val="left"/>
      <w:pPr>
        <w:ind w:left="8204" w:hanging="286"/>
      </w:pPr>
      <w:rPr>
        <w:rFonts w:hint="default"/>
        <w:lang w:val="de-DE" w:eastAsia="en-US" w:bidi="ar-SA"/>
      </w:rPr>
    </w:lvl>
  </w:abstractNum>
  <w:abstractNum w:abstractNumId="11">
    <w:nsid w:val="060050C8"/>
    <w:multiLevelType w:val="hybridMultilevel"/>
    <w:tmpl w:val="AA1EC574"/>
    <w:lvl w:ilvl="0" w:tplc="7F660A16">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37288756">
      <w:numFmt w:val="bullet"/>
      <w:lvlText w:val="•"/>
      <w:lvlJc w:val="left"/>
      <w:pPr>
        <w:ind w:left="1412" w:hanging="361"/>
      </w:pPr>
      <w:rPr>
        <w:rFonts w:hint="default"/>
        <w:lang w:val="de-DE" w:eastAsia="en-US" w:bidi="ar-SA"/>
      </w:rPr>
    </w:lvl>
    <w:lvl w:ilvl="2" w:tplc="81449A08">
      <w:numFmt w:val="bullet"/>
      <w:lvlText w:val="•"/>
      <w:lvlJc w:val="left"/>
      <w:pPr>
        <w:ind w:left="2385" w:hanging="361"/>
      </w:pPr>
      <w:rPr>
        <w:rFonts w:hint="default"/>
        <w:lang w:val="de-DE" w:eastAsia="en-US" w:bidi="ar-SA"/>
      </w:rPr>
    </w:lvl>
    <w:lvl w:ilvl="3" w:tplc="C912702C">
      <w:numFmt w:val="bullet"/>
      <w:lvlText w:val="•"/>
      <w:lvlJc w:val="left"/>
      <w:pPr>
        <w:ind w:left="3357" w:hanging="361"/>
      </w:pPr>
      <w:rPr>
        <w:rFonts w:hint="default"/>
        <w:lang w:val="de-DE" w:eastAsia="en-US" w:bidi="ar-SA"/>
      </w:rPr>
    </w:lvl>
    <w:lvl w:ilvl="4" w:tplc="E5FC9B7A">
      <w:numFmt w:val="bullet"/>
      <w:lvlText w:val="•"/>
      <w:lvlJc w:val="left"/>
      <w:pPr>
        <w:ind w:left="4330" w:hanging="361"/>
      </w:pPr>
      <w:rPr>
        <w:rFonts w:hint="default"/>
        <w:lang w:val="de-DE" w:eastAsia="en-US" w:bidi="ar-SA"/>
      </w:rPr>
    </w:lvl>
    <w:lvl w:ilvl="5" w:tplc="32263068">
      <w:numFmt w:val="bullet"/>
      <w:lvlText w:val="•"/>
      <w:lvlJc w:val="left"/>
      <w:pPr>
        <w:ind w:left="5302" w:hanging="361"/>
      </w:pPr>
      <w:rPr>
        <w:rFonts w:hint="default"/>
        <w:lang w:val="de-DE" w:eastAsia="en-US" w:bidi="ar-SA"/>
      </w:rPr>
    </w:lvl>
    <w:lvl w:ilvl="6" w:tplc="6F36DDE4">
      <w:numFmt w:val="bullet"/>
      <w:lvlText w:val="•"/>
      <w:lvlJc w:val="left"/>
      <w:pPr>
        <w:ind w:left="6275" w:hanging="361"/>
      </w:pPr>
      <w:rPr>
        <w:rFonts w:hint="default"/>
        <w:lang w:val="de-DE" w:eastAsia="en-US" w:bidi="ar-SA"/>
      </w:rPr>
    </w:lvl>
    <w:lvl w:ilvl="7" w:tplc="05CCB632">
      <w:numFmt w:val="bullet"/>
      <w:lvlText w:val="•"/>
      <w:lvlJc w:val="left"/>
      <w:pPr>
        <w:ind w:left="7247" w:hanging="361"/>
      </w:pPr>
      <w:rPr>
        <w:rFonts w:hint="default"/>
        <w:lang w:val="de-DE" w:eastAsia="en-US" w:bidi="ar-SA"/>
      </w:rPr>
    </w:lvl>
    <w:lvl w:ilvl="8" w:tplc="43F8E62C">
      <w:numFmt w:val="bullet"/>
      <w:lvlText w:val="•"/>
      <w:lvlJc w:val="left"/>
      <w:pPr>
        <w:ind w:left="8220" w:hanging="361"/>
      </w:pPr>
      <w:rPr>
        <w:rFonts w:hint="default"/>
        <w:lang w:val="de-DE" w:eastAsia="en-US" w:bidi="ar-SA"/>
      </w:rPr>
    </w:lvl>
  </w:abstractNum>
  <w:abstractNum w:abstractNumId="12">
    <w:nsid w:val="060C1BFD"/>
    <w:multiLevelType w:val="hybridMultilevel"/>
    <w:tmpl w:val="C2B2C136"/>
    <w:lvl w:ilvl="0" w:tplc="D39A77CE">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90B4BFC0">
      <w:numFmt w:val="bullet"/>
      <w:lvlText w:val="•"/>
      <w:lvlJc w:val="left"/>
      <w:pPr>
        <w:ind w:left="1412" w:hanging="361"/>
      </w:pPr>
      <w:rPr>
        <w:rFonts w:hint="default"/>
        <w:lang w:val="de-DE" w:eastAsia="en-US" w:bidi="ar-SA"/>
      </w:rPr>
    </w:lvl>
    <w:lvl w:ilvl="2" w:tplc="B84E2AEA">
      <w:numFmt w:val="bullet"/>
      <w:lvlText w:val="•"/>
      <w:lvlJc w:val="left"/>
      <w:pPr>
        <w:ind w:left="2385" w:hanging="361"/>
      </w:pPr>
      <w:rPr>
        <w:rFonts w:hint="default"/>
        <w:lang w:val="de-DE" w:eastAsia="en-US" w:bidi="ar-SA"/>
      </w:rPr>
    </w:lvl>
    <w:lvl w:ilvl="3" w:tplc="C4A6CD16">
      <w:numFmt w:val="bullet"/>
      <w:lvlText w:val="•"/>
      <w:lvlJc w:val="left"/>
      <w:pPr>
        <w:ind w:left="3357" w:hanging="361"/>
      </w:pPr>
      <w:rPr>
        <w:rFonts w:hint="default"/>
        <w:lang w:val="de-DE" w:eastAsia="en-US" w:bidi="ar-SA"/>
      </w:rPr>
    </w:lvl>
    <w:lvl w:ilvl="4" w:tplc="3D4877E8">
      <w:numFmt w:val="bullet"/>
      <w:lvlText w:val="•"/>
      <w:lvlJc w:val="left"/>
      <w:pPr>
        <w:ind w:left="4330" w:hanging="361"/>
      </w:pPr>
      <w:rPr>
        <w:rFonts w:hint="default"/>
        <w:lang w:val="de-DE" w:eastAsia="en-US" w:bidi="ar-SA"/>
      </w:rPr>
    </w:lvl>
    <w:lvl w:ilvl="5" w:tplc="7F205D0A">
      <w:numFmt w:val="bullet"/>
      <w:lvlText w:val="•"/>
      <w:lvlJc w:val="left"/>
      <w:pPr>
        <w:ind w:left="5302" w:hanging="361"/>
      </w:pPr>
      <w:rPr>
        <w:rFonts w:hint="default"/>
        <w:lang w:val="de-DE" w:eastAsia="en-US" w:bidi="ar-SA"/>
      </w:rPr>
    </w:lvl>
    <w:lvl w:ilvl="6" w:tplc="D8F6107C">
      <w:numFmt w:val="bullet"/>
      <w:lvlText w:val="•"/>
      <w:lvlJc w:val="left"/>
      <w:pPr>
        <w:ind w:left="6275" w:hanging="361"/>
      </w:pPr>
      <w:rPr>
        <w:rFonts w:hint="default"/>
        <w:lang w:val="de-DE" w:eastAsia="en-US" w:bidi="ar-SA"/>
      </w:rPr>
    </w:lvl>
    <w:lvl w:ilvl="7" w:tplc="B60C73CE">
      <w:numFmt w:val="bullet"/>
      <w:lvlText w:val="•"/>
      <w:lvlJc w:val="left"/>
      <w:pPr>
        <w:ind w:left="7247" w:hanging="361"/>
      </w:pPr>
      <w:rPr>
        <w:rFonts w:hint="default"/>
        <w:lang w:val="de-DE" w:eastAsia="en-US" w:bidi="ar-SA"/>
      </w:rPr>
    </w:lvl>
    <w:lvl w:ilvl="8" w:tplc="33187160">
      <w:numFmt w:val="bullet"/>
      <w:lvlText w:val="•"/>
      <w:lvlJc w:val="left"/>
      <w:pPr>
        <w:ind w:left="8220" w:hanging="361"/>
      </w:pPr>
      <w:rPr>
        <w:rFonts w:hint="default"/>
        <w:lang w:val="de-DE" w:eastAsia="en-US" w:bidi="ar-SA"/>
      </w:rPr>
    </w:lvl>
  </w:abstractNum>
  <w:abstractNum w:abstractNumId="13">
    <w:nsid w:val="06D37A64"/>
    <w:multiLevelType w:val="hybridMultilevel"/>
    <w:tmpl w:val="2466B8B8"/>
    <w:lvl w:ilvl="0" w:tplc="F6A255AC">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E4A0CC6">
      <w:numFmt w:val="bullet"/>
      <w:lvlText w:val="•"/>
      <w:lvlJc w:val="left"/>
      <w:pPr>
        <w:ind w:left="1322" w:hanging="251"/>
      </w:pPr>
      <w:rPr>
        <w:rFonts w:hint="default"/>
        <w:lang w:val="de-DE" w:eastAsia="en-US" w:bidi="ar-SA"/>
      </w:rPr>
    </w:lvl>
    <w:lvl w:ilvl="2" w:tplc="732E1038">
      <w:numFmt w:val="bullet"/>
      <w:lvlText w:val="•"/>
      <w:lvlJc w:val="left"/>
      <w:pPr>
        <w:ind w:left="2305" w:hanging="251"/>
      </w:pPr>
      <w:rPr>
        <w:rFonts w:hint="default"/>
        <w:lang w:val="de-DE" w:eastAsia="en-US" w:bidi="ar-SA"/>
      </w:rPr>
    </w:lvl>
    <w:lvl w:ilvl="3" w:tplc="73DC4A78">
      <w:numFmt w:val="bullet"/>
      <w:lvlText w:val="•"/>
      <w:lvlJc w:val="left"/>
      <w:pPr>
        <w:ind w:left="3287" w:hanging="251"/>
      </w:pPr>
      <w:rPr>
        <w:rFonts w:hint="default"/>
        <w:lang w:val="de-DE" w:eastAsia="en-US" w:bidi="ar-SA"/>
      </w:rPr>
    </w:lvl>
    <w:lvl w:ilvl="4" w:tplc="6954593C">
      <w:numFmt w:val="bullet"/>
      <w:lvlText w:val="•"/>
      <w:lvlJc w:val="left"/>
      <w:pPr>
        <w:ind w:left="4270" w:hanging="251"/>
      </w:pPr>
      <w:rPr>
        <w:rFonts w:hint="default"/>
        <w:lang w:val="de-DE" w:eastAsia="en-US" w:bidi="ar-SA"/>
      </w:rPr>
    </w:lvl>
    <w:lvl w:ilvl="5" w:tplc="BA8C227A">
      <w:numFmt w:val="bullet"/>
      <w:lvlText w:val="•"/>
      <w:lvlJc w:val="left"/>
      <w:pPr>
        <w:ind w:left="5252" w:hanging="251"/>
      </w:pPr>
      <w:rPr>
        <w:rFonts w:hint="default"/>
        <w:lang w:val="de-DE" w:eastAsia="en-US" w:bidi="ar-SA"/>
      </w:rPr>
    </w:lvl>
    <w:lvl w:ilvl="6" w:tplc="FFD88A98">
      <w:numFmt w:val="bullet"/>
      <w:lvlText w:val="•"/>
      <w:lvlJc w:val="left"/>
      <w:pPr>
        <w:ind w:left="6235" w:hanging="251"/>
      </w:pPr>
      <w:rPr>
        <w:rFonts w:hint="default"/>
        <w:lang w:val="de-DE" w:eastAsia="en-US" w:bidi="ar-SA"/>
      </w:rPr>
    </w:lvl>
    <w:lvl w:ilvl="7" w:tplc="6246A062">
      <w:numFmt w:val="bullet"/>
      <w:lvlText w:val="•"/>
      <w:lvlJc w:val="left"/>
      <w:pPr>
        <w:ind w:left="7217" w:hanging="251"/>
      </w:pPr>
      <w:rPr>
        <w:rFonts w:hint="default"/>
        <w:lang w:val="de-DE" w:eastAsia="en-US" w:bidi="ar-SA"/>
      </w:rPr>
    </w:lvl>
    <w:lvl w:ilvl="8" w:tplc="500E7CB6">
      <w:numFmt w:val="bullet"/>
      <w:lvlText w:val="•"/>
      <w:lvlJc w:val="left"/>
      <w:pPr>
        <w:ind w:left="8200" w:hanging="251"/>
      </w:pPr>
      <w:rPr>
        <w:rFonts w:hint="default"/>
        <w:lang w:val="de-DE" w:eastAsia="en-US" w:bidi="ar-SA"/>
      </w:rPr>
    </w:lvl>
  </w:abstractNum>
  <w:abstractNum w:abstractNumId="14">
    <w:nsid w:val="06F635B7"/>
    <w:multiLevelType w:val="hybridMultilevel"/>
    <w:tmpl w:val="C0120CF6"/>
    <w:lvl w:ilvl="0" w:tplc="8F7AB576">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3ACFC40">
      <w:numFmt w:val="bullet"/>
      <w:lvlText w:val="•"/>
      <w:lvlJc w:val="left"/>
      <w:pPr>
        <w:ind w:left="1322" w:hanging="251"/>
      </w:pPr>
      <w:rPr>
        <w:rFonts w:hint="default"/>
        <w:lang w:val="de-DE" w:eastAsia="en-US" w:bidi="ar-SA"/>
      </w:rPr>
    </w:lvl>
    <w:lvl w:ilvl="2" w:tplc="CC9C0DA0">
      <w:numFmt w:val="bullet"/>
      <w:lvlText w:val="•"/>
      <w:lvlJc w:val="left"/>
      <w:pPr>
        <w:ind w:left="2305" w:hanging="251"/>
      </w:pPr>
      <w:rPr>
        <w:rFonts w:hint="default"/>
        <w:lang w:val="de-DE" w:eastAsia="en-US" w:bidi="ar-SA"/>
      </w:rPr>
    </w:lvl>
    <w:lvl w:ilvl="3" w:tplc="0C8EEA72">
      <w:numFmt w:val="bullet"/>
      <w:lvlText w:val="•"/>
      <w:lvlJc w:val="left"/>
      <w:pPr>
        <w:ind w:left="3287" w:hanging="251"/>
      </w:pPr>
      <w:rPr>
        <w:rFonts w:hint="default"/>
        <w:lang w:val="de-DE" w:eastAsia="en-US" w:bidi="ar-SA"/>
      </w:rPr>
    </w:lvl>
    <w:lvl w:ilvl="4" w:tplc="E00853A0">
      <w:numFmt w:val="bullet"/>
      <w:lvlText w:val="•"/>
      <w:lvlJc w:val="left"/>
      <w:pPr>
        <w:ind w:left="4270" w:hanging="251"/>
      </w:pPr>
      <w:rPr>
        <w:rFonts w:hint="default"/>
        <w:lang w:val="de-DE" w:eastAsia="en-US" w:bidi="ar-SA"/>
      </w:rPr>
    </w:lvl>
    <w:lvl w:ilvl="5" w:tplc="81AE6576">
      <w:numFmt w:val="bullet"/>
      <w:lvlText w:val="•"/>
      <w:lvlJc w:val="left"/>
      <w:pPr>
        <w:ind w:left="5252" w:hanging="251"/>
      </w:pPr>
      <w:rPr>
        <w:rFonts w:hint="default"/>
        <w:lang w:val="de-DE" w:eastAsia="en-US" w:bidi="ar-SA"/>
      </w:rPr>
    </w:lvl>
    <w:lvl w:ilvl="6" w:tplc="ECF03AB4">
      <w:numFmt w:val="bullet"/>
      <w:lvlText w:val="•"/>
      <w:lvlJc w:val="left"/>
      <w:pPr>
        <w:ind w:left="6235" w:hanging="251"/>
      </w:pPr>
      <w:rPr>
        <w:rFonts w:hint="default"/>
        <w:lang w:val="de-DE" w:eastAsia="en-US" w:bidi="ar-SA"/>
      </w:rPr>
    </w:lvl>
    <w:lvl w:ilvl="7" w:tplc="7B249E16">
      <w:numFmt w:val="bullet"/>
      <w:lvlText w:val="•"/>
      <w:lvlJc w:val="left"/>
      <w:pPr>
        <w:ind w:left="7217" w:hanging="251"/>
      </w:pPr>
      <w:rPr>
        <w:rFonts w:hint="default"/>
        <w:lang w:val="de-DE" w:eastAsia="en-US" w:bidi="ar-SA"/>
      </w:rPr>
    </w:lvl>
    <w:lvl w:ilvl="8" w:tplc="3CEEDDA2">
      <w:numFmt w:val="bullet"/>
      <w:lvlText w:val="•"/>
      <w:lvlJc w:val="left"/>
      <w:pPr>
        <w:ind w:left="8200" w:hanging="251"/>
      </w:pPr>
      <w:rPr>
        <w:rFonts w:hint="default"/>
        <w:lang w:val="de-DE" w:eastAsia="en-US" w:bidi="ar-SA"/>
      </w:rPr>
    </w:lvl>
  </w:abstractNum>
  <w:abstractNum w:abstractNumId="15">
    <w:nsid w:val="072E289E"/>
    <w:multiLevelType w:val="hybridMultilevel"/>
    <w:tmpl w:val="EE8C2078"/>
    <w:lvl w:ilvl="0" w:tplc="EB8AD330">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8410E878">
      <w:numFmt w:val="bullet"/>
      <w:lvlText w:val="•"/>
      <w:lvlJc w:val="left"/>
      <w:pPr>
        <w:ind w:left="891" w:hanging="360"/>
      </w:pPr>
      <w:rPr>
        <w:rFonts w:hint="default"/>
        <w:lang w:val="de-DE" w:eastAsia="en-US" w:bidi="ar-SA"/>
      </w:rPr>
    </w:lvl>
    <w:lvl w:ilvl="2" w:tplc="C45A2BF4">
      <w:numFmt w:val="bullet"/>
      <w:lvlText w:val="•"/>
      <w:lvlJc w:val="left"/>
      <w:pPr>
        <w:ind w:left="1342" w:hanging="360"/>
      </w:pPr>
      <w:rPr>
        <w:rFonts w:hint="default"/>
        <w:lang w:val="de-DE" w:eastAsia="en-US" w:bidi="ar-SA"/>
      </w:rPr>
    </w:lvl>
    <w:lvl w:ilvl="3" w:tplc="9B2668D6">
      <w:numFmt w:val="bullet"/>
      <w:lvlText w:val="•"/>
      <w:lvlJc w:val="left"/>
      <w:pPr>
        <w:ind w:left="1793" w:hanging="360"/>
      </w:pPr>
      <w:rPr>
        <w:rFonts w:hint="default"/>
        <w:lang w:val="de-DE" w:eastAsia="en-US" w:bidi="ar-SA"/>
      </w:rPr>
    </w:lvl>
    <w:lvl w:ilvl="4" w:tplc="598A68B6">
      <w:numFmt w:val="bullet"/>
      <w:lvlText w:val="•"/>
      <w:lvlJc w:val="left"/>
      <w:pPr>
        <w:ind w:left="2244" w:hanging="360"/>
      </w:pPr>
      <w:rPr>
        <w:rFonts w:hint="default"/>
        <w:lang w:val="de-DE" w:eastAsia="en-US" w:bidi="ar-SA"/>
      </w:rPr>
    </w:lvl>
    <w:lvl w:ilvl="5" w:tplc="AC3C2E6E">
      <w:numFmt w:val="bullet"/>
      <w:lvlText w:val="•"/>
      <w:lvlJc w:val="left"/>
      <w:pPr>
        <w:ind w:left="2696" w:hanging="360"/>
      </w:pPr>
      <w:rPr>
        <w:rFonts w:hint="default"/>
        <w:lang w:val="de-DE" w:eastAsia="en-US" w:bidi="ar-SA"/>
      </w:rPr>
    </w:lvl>
    <w:lvl w:ilvl="6" w:tplc="A0D0D746">
      <w:numFmt w:val="bullet"/>
      <w:lvlText w:val="•"/>
      <w:lvlJc w:val="left"/>
      <w:pPr>
        <w:ind w:left="3147" w:hanging="360"/>
      </w:pPr>
      <w:rPr>
        <w:rFonts w:hint="default"/>
        <w:lang w:val="de-DE" w:eastAsia="en-US" w:bidi="ar-SA"/>
      </w:rPr>
    </w:lvl>
    <w:lvl w:ilvl="7" w:tplc="4F90CA64">
      <w:numFmt w:val="bullet"/>
      <w:lvlText w:val="•"/>
      <w:lvlJc w:val="left"/>
      <w:pPr>
        <w:ind w:left="3598" w:hanging="360"/>
      </w:pPr>
      <w:rPr>
        <w:rFonts w:hint="default"/>
        <w:lang w:val="de-DE" w:eastAsia="en-US" w:bidi="ar-SA"/>
      </w:rPr>
    </w:lvl>
    <w:lvl w:ilvl="8" w:tplc="183065E2">
      <w:numFmt w:val="bullet"/>
      <w:lvlText w:val="•"/>
      <w:lvlJc w:val="left"/>
      <w:pPr>
        <w:ind w:left="4049" w:hanging="360"/>
      </w:pPr>
      <w:rPr>
        <w:rFonts w:hint="default"/>
        <w:lang w:val="de-DE" w:eastAsia="en-US" w:bidi="ar-SA"/>
      </w:rPr>
    </w:lvl>
  </w:abstractNum>
  <w:abstractNum w:abstractNumId="16">
    <w:nsid w:val="07655AC7"/>
    <w:multiLevelType w:val="hybridMultilevel"/>
    <w:tmpl w:val="B1908932"/>
    <w:lvl w:ilvl="0" w:tplc="EDB8661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530AF99C">
      <w:numFmt w:val="bullet"/>
      <w:lvlText w:val="•"/>
      <w:lvlJc w:val="left"/>
      <w:pPr>
        <w:ind w:left="1412" w:hanging="361"/>
      </w:pPr>
      <w:rPr>
        <w:rFonts w:hint="default"/>
        <w:lang w:val="de-DE" w:eastAsia="en-US" w:bidi="ar-SA"/>
      </w:rPr>
    </w:lvl>
    <w:lvl w:ilvl="2" w:tplc="87CAE030">
      <w:numFmt w:val="bullet"/>
      <w:lvlText w:val="•"/>
      <w:lvlJc w:val="left"/>
      <w:pPr>
        <w:ind w:left="2385" w:hanging="361"/>
      </w:pPr>
      <w:rPr>
        <w:rFonts w:hint="default"/>
        <w:lang w:val="de-DE" w:eastAsia="en-US" w:bidi="ar-SA"/>
      </w:rPr>
    </w:lvl>
    <w:lvl w:ilvl="3" w:tplc="0C3EFE4E">
      <w:numFmt w:val="bullet"/>
      <w:lvlText w:val="•"/>
      <w:lvlJc w:val="left"/>
      <w:pPr>
        <w:ind w:left="3357" w:hanging="361"/>
      </w:pPr>
      <w:rPr>
        <w:rFonts w:hint="default"/>
        <w:lang w:val="de-DE" w:eastAsia="en-US" w:bidi="ar-SA"/>
      </w:rPr>
    </w:lvl>
    <w:lvl w:ilvl="4" w:tplc="92429B7C">
      <w:numFmt w:val="bullet"/>
      <w:lvlText w:val="•"/>
      <w:lvlJc w:val="left"/>
      <w:pPr>
        <w:ind w:left="4330" w:hanging="361"/>
      </w:pPr>
      <w:rPr>
        <w:rFonts w:hint="default"/>
        <w:lang w:val="de-DE" w:eastAsia="en-US" w:bidi="ar-SA"/>
      </w:rPr>
    </w:lvl>
    <w:lvl w:ilvl="5" w:tplc="4C6C440A">
      <w:numFmt w:val="bullet"/>
      <w:lvlText w:val="•"/>
      <w:lvlJc w:val="left"/>
      <w:pPr>
        <w:ind w:left="5302" w:hanging="361"/>
      </w:pPr>
      <w:rPr>
        <w:rFonts w:hint="default"/>
        <w:lang w:val="de-DE" w:eastAsia="en-US" w:bidi="ar-SA"/>
      </w:rPr>
    </w:lvl>
    <w:lvl w:ilvl="6" w:tplc="8CD2FF6A">
      <w:numFmt w:val="bullet"/>
      <w:lvlText w:val="•"/>
      <w:lvlJc w:val="left"/>
      <w:pPr>
        <w:ind w:left="6275" w:hanging="361"/>
      </w:pPr>
      <w:rPr>
        <w:rFonts w:hint="default"/>
        <w:lang w:val="de-DE" w:eastAsia="en-US" w:bidi="ar-SA"/>
      </w:rPr>
    </w:lvl>
    <w:lvl w:ilvl="7" w:tplc="27CE65EA">
      <w:numFmt w:val="bullet"/>
      <w:lvlText w:val="•"/>
      <w:lvlJc w:val="left"/>
      <w:pPr>
        <w:ind w:left="7247" w:hanging="361"/>
      </w:pPr>
      <w:rPr>
        <w:rFonts w:hint="default"/>
        <w:lang w:val="de-DE" w:eastAsia="en-US" w:bidi="ar-SA"/>
      </w:rPr>
    </w:lvl>
    <w:lvl w:ilvl="8" w:tplc="4A9254C8">
      <w:numFmt w:val="bullet"/>
      <w:lvlText w:val="•"/>
      <w:lvlJc w:val="left"/>
      <w:pPr>
        <w:ind w:left="8220" w:hanging="361"/>
      </w:pPr>
      <w:rPr>
        <w:rFonts w:hint="default"/>
        <w:lang w:val="de-DE" w:eastAsia="en-US" w:bidi="ar-SA"/>
      </w:rPr>
    </w:lvl>
  </w:abstractNum>
  <w:abstractNum w:abstractNumId="17">
    <w:nsid w:val="08247605"/>
    <w:multiLevelType w:val="hybridMultilevel"/>
    <w:tmpl w:val="C85C0952"/>
    <w:lvl w:ilvl="0" w:tplc="E78A5B28">
      <w:numFmt w:val="bullet"/>
      <w:lvlText w:val="•"/>
      <w:lvlJc w:val="left"/>
      <w:pPr>
        <w:ind w:left="440" w:hanging="361"/>
      </w:pPr>
      <w:rPr>
        <w:rFonts w:ascii="Arial" w:eastAsia="Arial" w:hAnsi="Arial" w:cs="Arial" w:hint="default"/>
        <w:b w:val="0"/>
        <w:bCs w:val="0"/>
        <w:i w:val="0"/>
        <w:iCs w:val="0"/>
        <w:spacing w:val="0"/>
        <w:w w:val="131"/>
        <w:sz w:val="20"/>
        <w:szCs w:val="20"/>
        <w:lang w:val="de-DE" w:eastAsia="en-US" w:bidi="ar-SA"/>
      </w:rPr>
    </w:lvl>
    <w:lvl w:ilvl="1" w:tplc="A76ED35A">
      <w:numFmt w:val="bullet"/>
      <w:lvlText w:val="•"/>
      <w:lvlJc w:val="left"/>
      <w:pPr>
        <w:ind w:left="1153" w:hanging="361"/>
      </w:pPr>
      <w:rPr>
        <w:rFonts w:hint="default"/>
        <w:lang w:val="de-DE" w:eastAsia="en-US" w:bidi="ar-SA"/>
      </w:rPr>
    </w:lvl>
    <w:lvl w:ilvl="2" w:tplc="C06A1C74">
      <w:numFmt w:val="bullet"/>
      <w:lvlText w:val="•"/>
      <w:lvlJc w:val="left"/>
      <w:pPr>
        <w:ind w:left="1866" w:hanging="361"/>
      </w:pPr>
      <w:rPr>
        <w:rFonts w:hint="default"/>
        <w:lang w:val="de-DE" w:eastAsia="en-US" w:bidi="ar-SA"/>
      </w:rPr>
    </w:lvl>
    <w:lvl w:ilvl="3" w:tplc="CED68D8C">
      <w:numFmt w:val="bullet"/>
      <w:lvlText w:val="•"/>
      <w:lvlJc w:val="left"/>
      <w:pPr>
        <w:ind w:left="2579" w:hanging="361"/>
      </w:pPr>
      <w:rPr>
        <w:rFonts w:hint="default"/>
        <w:lang w:val="de-DE" w:eastAsia="en-US" w:bidi="ar-SA"/>
      </w:rPr>
    </w:lvl>
    <w:lvl w:ilvl="4" w:tplc="D562A9AE">
      <w:numFmt w:val="bullet"/>
      <w:lvlText w:val="•"/>
      <w:lvlJc w:val="left"/>
      <w:pPr>
        <w:ind w:left="3292" w:hanging="361"/>
      </w:pPr>
      <w:rPr>
        <w:rFonts w:hint="default"/>
        <w:lang w:val="de-DE" w:eastAsia="en-US" w:bidi="ar-SA"/>
      </w:rPr>
    </w:lvl>
    <w:lvl w:ilvl="5" w:tplc="1D9A010E">
      <w:numFmt w:val="bullet"/>
      <w:lvlText w:val="•"/>
      <w:lvlJc w:val="left"/>
      <w:pPr>
        <w:ind w:left="4006" w:hanging="361"/>
      </w:pPr>
      <w:rPr>
        <w:rFonts w:hint="default"/>
        <w:lang w:val="de-DE" w:eastAsia="en-US" w:bidi="ar-SA"/>
      </w:rPr>
    </w:lvl>
    <w:lvl w:ilvl="6" w:tplc="AE126FE2">
      <w:numFmt w:val="bullet"/>
      <w:lvlText w:val="•"/>
      <w:lvlJc w:val="left"/>
      <w:pPr>
        <w:ind w:left="4719" w:hanging="361"/>
      </w:pPr>
      <w:rPr>
        <w:rFonts w:hint="default"/>
        <w:lang w:val="de-DE" w:eastAsia="en-US" w:bidi="ar-SA"/>
      </w:rPr>
    </w:lvl>
    <w:lvl w:ilvl="7" w:tplc="A622FBB4">
      <w:numFmt w:val="bullet"/>
      <w:lvlText w:val="•"/>
      <w:lvlJc w:val="left"/>
      <w:pPr>
        <w:ind w:left="5432" w:hanging="361"/>
      </w:pPr>
      <w:rPr>
        <w:rFonts w:hint="default"/>
        <w:lang w:val="de-DE" w:eastAsia="en-US" w:bidi="ar-SA"/>
      </w:rPr>
    </w:lvl>
    <w:lvl w:ilvl="8" w:tplc="BAC4705A">
      <w:numFmt w:val="bullet"/>
      <w:lvlText w:val="•"/>
      <w:lvlJc w:val="left"/>
      <w:pPr>
        <w:ind w:left="6145" w:hanging="361"/>
      </w:pPr>
      <w:rPr>
        <w:rFonts w:hint="default"/>
        <w:lang w:val="de-DE" w:eastAsia="en-US" w:bidi="ar-SA"/>
      </w:rPr>
    </w:lvl>
  </w:abstractNum>
  <w:abstractNum w:abstractNumId="18">
    <w:nsid w:val="08A66D34"/>
    <w:multiLevelType w:val="hybridMultilevel"/>
    <w:tmpl w:val="83B4F5EA"/>
    <w:lvl w:ilvl="0" w:tplc="D5D03FFC">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F4E6E1A0">
      <w:numFmt w:val="bullet"/>
      <w:lvlText w:val="•"/>
      <w:lvlJc w:val="left"/>
      <w:pPr>
        <w:ind w:left="891" w:hanging="360"/>
      </w:pPr>
      <w:rPr>
        <w:rFonts w:hint="default"/>
        <w:lang w:val="de-DE" w:eastAsia="en-US" w:bidi="ar-SA"/>
      </w:rPr>
    </w:lvl>
    <w:lvl w:ilvl="2" w:tplc="3118EDE6">
      <w:numFmt w:val="bullet"/>
      <w:lvlText w:val="•"/>
      <w:lvlJc w:val="left"/>
      <w:pPr>
        <w:ind w:left="1342" w:hanging="360"/>
      </w:pPr>
      <w:rPr>
        <w:rFonts w:hint="default"/>
        <w:lang w:val="de-DE" w:eastAsia="en-US" w:bidi="ar-SA"/>
      </w:rPr>
    </w:lvl>
    <w:lvl w:ilvl="3" w:tplc="3D36A7BE">
      <w:numFmt w:val="bullet"/>
      <w:lvlText w:val="•"/>
      <w:lvlJc w:val="left"/>
      <w:pPr>
        <w:ind w:left="1793" w:hanging="360"/>
      </w:pPr>
      <w:rPr>
        <w:rFonts w:hint="default"/>
        <w:lang w:val="de-DE" w:eastAsia="en-US" w:bidi="ar-SA"/>
      </w:rPr>
    </w:lvl>
    <w:lvl w:ilvl="4" w:tplc="B2DAFE14">
      <w:numFmt w:val="bullet"/>
      <w:lvlText w:val="•"/>
      <w:lvlJc w:val="left"/>
      <w:pPr>
        <w:ind w:left="2244" w:hanging="360"/>
      </w:pPr>
      <w:rPr>
        <w:rFonts w:hint="default"/>
        <w:lang w:val="de-DE" w:eastAsia="en-US" w:bidi="ar-SA"/>
      </w:rPr>
    </w:lvl>
    <w:lvl w:ilvl="5" w:tplc="CA2484C6">
      <w:numFmt w:val="bullet"/>
      <w:lvlText w:val="•"/>
      <w:lvlJc w:val="left"/>
      <w:pPr>
        <w:ind w:left="2696" w:hanging="360"/>
      </w:pPr>
      <w:rPr>
        <w:rFonts w:hint="default"/>
        <w:lang w:val="de-DE" w:eastAsia="en-US" w:bidi="ar-SA"/>
      </w:rPr>
    </w:lvl>
    <w:lvl w:ilvl="6" w:tplc="3424D52E">
      <w:numFmt w:val="bullet"/>
      <w:lvlText w:val="•"/>
      <w:lvlJc w:val="left"/>
      <w:pPr>
        <w:ind w:left="3147" w:hanging="360"/>
      </w:pPr>
      <w:rPr>
        <w:rFonts w:hint="default"/>
        <w:lang w:val="de-DE" w:eastAsia="en-US" w:bidi="ar-SA"/>
      </w:rPr>
    </w:lvl>
    <w:lvl w:ilvl="7" w:tplc="C5BC3BC6">
      <w:numFmt w:val="bullet"/>
      <w:lvlText w:val="•"/>
      <w:lvlJc w:val="left"/>
      <w:pPr>
        <w:ind w:left="3598" w:hanging="360"/>
      </w:pPr>
      <w:rPr>
        <w:rFonts w:hint="default"/>
        <w:lang w:val="de-DE" w:eastAsia="en-US" w:bidi="ar-SA"/>
      </w:rPr>
    </w:lvl>
    <w:lvl w:ilvl="8" w:tplc="9D22934E">
      <w:numFmt w:val="bullet"/>
      <w:lvlText w:val="•"/>
      <w:lvlJc w:val="left"/>
      <w:pPr>
        <w:ind w:left="4049" w:hanging="360"/>
      </w:pPr>
      <w:rPr>
        <w:rFonts w:hint="default"/>
        <w:lang w:val="de-DE" w:eastAsia="en-US" w:bidi="ar-SA"/>
      </w:rPr>
    </w:lvl>
  </w:abstractNum>
  <w:abstractNum w:abstractNumId="19">
    <w:nsid w:val="08D20FFB"/>
    <w:multiLevelType w:val="hybridMultilevel"/>
    <w:tmpl w:val="6BD41B2E"/>
    <w:lvl w:ilvl="0" w:tplc="FF227180">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D0CE2DB6">
      <w:numFmt w:val="bullet"/>
      <w:lvlText w:val="•"/>
      <w:lvlJc w:val="left"/>
      <w:pPr>
        <w:ind w:left="1412" w:hanging="361"/>
      </w:pPr>
      <w:rPr>
        <w:rFonts w:hint="default"/>
        <w:lang w:val="de-DE" w:eastAsia="en-US" w:bidi="ar-SA"/>
      </w:rPr>
    </w:lvl>
    <w:lvl w:ilvl="2" w:tplc="26504740">
      <w:numFmt w:val="bullet"/>
      <w:lvlText w:val="•"/>
      <w:lvlJc w:val="left"/>
      <w:pPr>
        <w:ind w:left="2385" w:hanging="361"/>
      </w:pPr>
      <w:rPr>
        <w:rFonts w:hint="default"/>
        <w:lang w:val="de-DE" w:eastAsia="en-US" w:bidi="ar-SA"/>
      </w:rPr>
    </w:lvl>
    <w:lvl w:ilvl="3" w:tplc="BB3EACEA">
      <w:numFmt w:val="bullet"/>
      <w:lvlText w:val="•"/>
      <w:lvlJc w:val="left"/>
      <w:pPr>
        <w:ind w:left="3357" w:hanging="361"/>
      </w:pPr>
      <w:rPr>
        <w:rFonts w:hint="default"/>
        <w:lang w:val="de-DE" w:eastAsia="en-US" w:bidi="ar-SA"/>
      </w:rPr>
    </w:lvl>
    <w:lvl w:ilvl="4" w:tplc="0B26F504">
      <w:numFmt w:val="bullet"/>
      <w:lvlText w:val="•"/>
      <w:lvlJc w:val="left"/>
      <w:pPr>
        <w:ind w:left="4330" w:hanging="361"/>
      </w:pPr>
      <w:rPr>
        <w:rFonts w:hint="default"/>
        <w:lang w:val="de-DE" w:eastAsia="en-US" w:bidi="ar-SA"/>
      </w:rPr>
    </w:lvl>
    <w:lvl w:ilvl="5" w:tplc="4E906D90">
      <w:numFmt w:val="bullet"/>
      <w:lvlText w:val="•"/>
      <w:lvlJc w:val="left"/>
      <w:pPr>
        <w:ind w:left="5302" w:hanging="361"/>
      </w:pPr>
      <w:rPr>
        <w:rFonts w:hint="default"/>
        <w:lang w:val="de-DE" w:eastAsia="en-US" w:bidi="ar-SA"/>
      </w:rPr>
    </w:lvl>
    <w:lvl w:ilvl="6" w:tplc="A0B837F6">
      <w:numFmt w:val="bullet"/>
      <w:lvlText w:val="•"/>
      <w:lvlJc w:val="left"/>
      <w:pPr>
        <w:ind w:left="6275" w:hanging="361"/>
      </w:pPr>
      <w:rPr>
        <w:rFonts w:hint="default"/>
        <w:lang w:val="de-DE" w:eastAsia="en-US" w:bidi="ar-SA"/>
      </w:rPr>
    </w:lvl>
    <w:lvl w:ilvl="7" w:tplc="3A96F4BE">
      <w:numFmt w:val="bullet"/>
      <w:lvlText w:val="•"/>
      <w:lvlJc w:val="left"/>
      <w:pPr>
        <w:ind w:left="7247" w:hanging="361"/>
      </w:pPr>
      <w:rPr>
        <w:rFonts w:hint="default"/>
        <w:lang w:val="de-DE" w:eastAsia="en-US" w:bidi="ar-SA"/>
      </w:rPr>
    </w:lvl>
    <w:lvl w:ilvl="8" w:tplc="AC6E762A">
      <w:numFmt w:val="bullet"/>
      <w:lvlText w:val="•"/>
      <w:lvlJc w:val="left"/>
      <w:pPr>
        <w:ind w:left="8220" w:hanging="361"/>
      </w:pPr>
      <w:rPr>
        <w:rFonts w:hint="default"/>
        <w:lang w:val="de-DE" w:eastAsia="en-US" w:bidi="ar-SA"/>
      </w:rPr>
    </w:lvl>
  </w:abstractNum>
  <w:abstractNum w:abstractNumId="20">
    <w:nsid w:val="093C7637"/>
    <w:multiLevelType w:val="hybridMultilevel"/>
    <w:tmpl w:val="D62E3006"/>
    <w:lvl w:ilvl="0" w:tplc="DDB897D6">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9BB87102">
      <w:numFmt w:val="bullet"/>
      <w:lvlText w:val="•"/>
      <w:lvlJc w:val="left"/>
      <w:pPr>
        <w:ind w:left="1412" w:hanging="361"/>
      </w:pPr>
      <w:rPr>
        <w:rFonts w:hint="default"/>
        <w:lang w:val="de-DE" w:eastAsia="en-US" w:bidi="ar-SA"/>
      </w:rPr>
    </w:lvl>
    <w:lvl w:ilvl="2" w:tplc="B6EE7286">
      <w:numFmt w:val="bullet"/>
      <w:lvlText w:val="•"/>
      <w:lvlJc w:val="left"/>
      <w:pPr>
        <w:ind w:left="2385" w:hanging="361"/>
      </w:pPr>
      <w:rPr>
        <w:rFonts w:hint="default"/>
        <w:lang w:val="de-DE" w:eastAsia="en-US" w:bidi="ar-SA"/>
      </w:rPr>
    </w:lvl>
    <w:lvl w:ilvl="3" w:tplc="E676E008">
      <w:numFmt w:val="bullet"/>
      <w:lvlText w:val="•"/>
      <w:lvlJc w:val="left"/>
      <w:pPr>
        <w:ind w:left="3357" w:hanging="361"/>
      </w:pPr>
      <w:rPr>
        <w:rFonts w:hint="default"/>
        <w:lang w:val="de-DE" w:eastAsia="en-US" w:bidi="ar-SA"/>
      </w:rPr>
    </w:lvl>
    <w:lvl w:ilvl="4" w:tplc="4050A5CA">
      <w:numFmt w:val="bullet"/>
      <w:lvlText w:val="•"/>
      <w:lvlJc w:val="left"/>
      <w:pPr>
        <w:ind w:left="4330" w:hanging="361"/>
      </w:pPr>
      <w:rPr>
        <w:rFonts w:hint="default"/>
        <w:lang w:val="de-DE" w:eastAsia="en-US" w:bidi="ar-SA"/>
      </w:rPr>
    </w:lvl>
    <w:lvl w:ilvl="5" w:tplc="D0328ADA">
      <w:numFmt w:val="bullet"/>
      <w:lvlText w:val="•"/>
      <w:lvlJc w:val="left"/>
      <w:pPr>
        <w:ind w:left="5302" w:hanging="361"/>
      </w:pPr>
      <w:rPr>
        <w:rFonts w:hint="default"/>
        <w:lang w:val="de-DE" w:eastAsia="en-US" w:bidi="ar-SA"/>
      </w:rPr>
    </w:lvl>
    <w:lvl w:ilvl="6" w:tplc="3E801D7E">
      <w:numFmt w:val="bullet"/>
      <w:lvlText w:val="•"/>
      <w:lvlJc w:val="left"/>
      <w:pPr>
        <w:ind w:left="6275" w:hanging="361"/>
      </w:pPr>
      <w:rPr>
        <w:rFonts w:hint="default"/>
        <w:lang w:val="de-DE" w:eastAsia="en-US" w:bidi="ar-SA"/>
      </w:rPr>
    </w:lvl>
    <w:lvl w:ilvl="7" w:tplc="B4165CC8">
      <w:numFmt w:val="bullet"/>
      <w:lvlText w:val="•"/>
      <w:lvlJc w:val="left"/>
      <w:pPr>
        <w:ind w:left="7247" w:hanging="361"/>
      </w:pPr>
      <w:rPr>
        <w:rFonts w:hint="default"/>
        <w:lang w:val="de-DE" w:eastAsia="en-US" w:bidi="ar-SA"/>
      </w:rPr>
    </w:lvl>
    <w:lvl w:ilvl="8" w:tplc="DB9C78DC">
      <w:numFmt w:val="bullet"/>
      <w:lvlText w:val="•"/>
      <w:lvlJc w:val="left"/>
      <w:pPr>
        <w:ind w:left="8220" w:hanging="361"/>
      </w:pPr>
      <w:rPr>
        <w:rFonts w:hint="default"/>
        <w:lang w:val="de-DE" w:eastAsia="en-US" w:bidi="ar-SA"/>
      </w:rPr>
    </w:lvl>
  </w:abstractNum>
  <w:abstractNum w:abstractNumId="21">
    <w:nsid w:val="0A076123"/>
    <w:multiLevelType w:val="hybridMultilevel"/>
    <w:tmpl w:val="73D2D20C"/>
    <w:lvl w:ilvl="0" w:tplc="A2A87FD2">
      <w:numFmt w:val="bullet"/>
      <w:lvlText w:val="•"/>
      <w:lvlJc w:val="left"/>
      <w:pPr>
        <w:ind w:left="260" w:hanging="180"/>
      </w:pPr>
      <w:rPr>
        <w:rFonts w:ascii="Arial" w:eastAsia="Arial" w:hAnsi="Arial" w:cs="Arial" w:hint="default"/>
        <w:b w:val="0"/>
        <w:bCs w:val="0"/>
        <w:i w:val="0"/>
        <w:iCs w:val="0"/>
        <w:spacing w:val="0"/>
        <w:w w:val="131"/>
        <w:sz w:val="20"/>
        <w:szCs w:val="20"/>
        <w:lang w:val="de-DE" w:eastAsia="en-US" w:bidi="ar-SA"/>
      </w:rPr>
    </w:lvl>
    <w:lvl w:ilvl="1" w:tplc="378669C8">
      <w:numFmt w:val="bullet"/>
      <w:lvlText w:val="•"/>
      <w:lvlJc w:val="left"/>
      <w:pPr>
        <w:ind w:left="713" w:hanging="180"/>
      </w:pPr>
      <w:rPr>
        <w:rFonts w:hint="default"/>
        <w:lang w:val="de-DE" w:eastAsia="en-US" w:bidi="ar-SA"/>
      </w:rPr>
    </w:lvl>
    <w:lvl w:ilvl="2" w:tplc="8C9E082C">
      <w:numFmt w:val="bullet"/>
      <w:lvlText w:val="•"/>
      <w:lvlJc w:val="left"/>
      <w:pPr>
        <w:ind w:left="1167" w:hanging="180"/>
      </w:pPr>
      <w:rPr>
        <w:rFonts w:hint="default"/>
        <w:lang w:val="de-DE" w:eastAsia="en-US" w:bidi="ar-SA"/>
      </w:rPr>
    </w:lvl>
    <w:lvl w:ilvl="3" w:tplc="F42612CA">
      <w:numFmt w:val="bullet"/>
      <w:lvlText w:val="•"/>
      <w:lvlJc w:val="left"/>
      <w:pPr>
        <w:ind w:left="1621" w:hanging="180"/>
      </w:pPr>
      <w:rPr>
        <w:rFonts w:hint="default"/>
        <w:lang w:val="de-DE" w:eastAsia="en-US" w:bidi="ar-SA"/>
      </w:rPr>
    </w:lvl>
    <w:lvl w:ilvl="4" w:tplc="371A4B50">
      <w:numFmt w:val="bullet"/>
      <w:lvlText w:val="•"/>
      <w:lvlJc w:val="left"/>
      <w:pPr>
        <w:ind w:left="2074" w:hanging="180"/>
      </w:pPr>
      <w:rPr>
        <w:rFonts w:hint="default"/>
        <w:lang w:val="de-DE" w:eastAsia="en-US" w:bidi="ar-SA"/>
      </w:rPr>
    </w:lvl>
    <w:lvl w:ilvl="5" w:tplc="A276FAB8">
      <w:numFmt w:val="bullet"/>
      <w:lvlText w:val="•"/>
      <w:lvlJc w:val="left"/>
      <w:pPr>
        <w:ind w:left="2528" w:hanging="180"/>
      </w:pPr>
      <w:rPr>
        <w:rFonts w:hint="default"/>
        <w:lang w:val="de-DE" w:eastAsia="en-US" w:bidi="ar-SA"/>
      </w:rPr>
    </w:lvl>
    <w:lvl w:ilvl="6" w:tplc="2DE86812">
      <w:numFmt w:val="bullet"/>
      <w:lvlText w:val="•"/>
      <w:lvlJc w:val="left"/>
      <w:pPr>
        <w:ind w:left="2982" w:hanging="180"/>
      </w:pPr>
      <w:rPr>
        <w:rFonts w:hint="default"/>
        <w:lang w:val="de-DE" w:eastAsia="en-US" w:bidi="ar-SA"/>
      </w:rPr>
    </w:lvl>
    <w:lvl w:ilvl="7" w:tplc="F9804F9A">
      <w:numFmt w:val="bullet"/>
      <w:lvlText w:val="•"/>
      <w:lvlJc w:val="left"/>
      <w:pPr>
        <w:ind w:left="3435" w:hanging="180"/>
      </w:pPr>
      <w:rPr>
        <w:rFonts w:hint="default"/>
        <w:lang w:val="de-DE" w:eastAsia="en-US" w:bidi="ar-SA"/>
      </w:rPr>
    </w:lvl>
    <w:lvl w:ilvl="8" w:tplc="460206F8">
      <w:numFmt w:val="bullet"/>
      <w:lvlText w:val="•"/>
      <w:lvlJc w:val="left"/>
      <w:pPr>
        <w:ind w:left="3889" w:hanging="180"/>
      </w:pPr>
      <w:rPr>
        <w:rFonts w:hint="default"/>
        <w:lang w:val="de-DE" w:eastAsia="en-US" w:bidi="ar-SA"/>
      </w:rPr>
    </w:lvl>
  </w:abstractNum>
  <w:abstractNum w:abstractNumId="22">
    <w:nsid w:val="0A743340"/>
    <w:multiLevelType w:val="hybridMultilevel"/>
    <w:tmpl w:val="AB683F32"/>
    <w:lvl w:ilvl="0" w:tplc="B45A8B2C">
      <w:numFmt w:val="bullet"/>
      <w:lvlText w:val="•"/>
      <w:lvlJc w:val="left"/>
      <w:pPr>
        <w:ind w:left="440" w:hanging="405"/>
      </w:pPr>
      <w:rPr>
        <w:rFonts w:ascii="Arial" w:eastAsia="Arial" w:hAnsi="Arial" w:cs="Arial" w:hint="default"/>
        <w:b w:val="0"/>
        <w:bCs w:val="0"/>
        <w:i w:val="0"/>
        <w:iCs w:val="0"/>
        <w:spacing w:val="0"/>
        <w:w w:val="131"/>
        <w:sz w:val="20"/>
        <w:szCs w:val="20"/>
        <w:lang w:val="de-DE" w:eastAsia="en-US" w:bidi="ar-SA"/>
      </w:rPr>
    </w:lvl>
    <w:lvl w:ilvl="1" w:tplc="AC281434">
      <w:numFmt w:val="bullet"/>
      <w:lvlText w:val="•"/>
      <w:lvlJc w:val="left"/>
      <w:pPr>
        <w:ind w:left="902" w:hanging="405"/>
      </w:pPr>
      <w:rPr>
        <w:rFonts w:hint="default"/>
        <w:lang w:val="de-DE" w:eastAsia="en-US" w:bidi="ar-SA"/>
      </w:rPr>
    </w:lvl>
    <w:lvl w:ilvl="2" w:tplc="73DC2E6C">
      <w:numFmt w:val="bullet"/>
      <w:lvlText w:val="•"/>
      <w:lvlJc w:val="left"/>
      <w:pPr>
        <w:ind w:left="1364" w:hanging="405"/>
      </w:pPr>
      <w:rPr>
        <w:rFonts w:hint="default"/>
        <w:lang w:val="de-DE" w:eastAsia="en-US" w:bidi="ar-SA"/>
      </w:rPr>
    </w:lvl>
    <w:lvl w:ilvl="3" w:tplc="51165038">
      <w:numFmt w:val="bullet"/>
      <w:lvlText w:val="•"/>
      <w:lvlJc w:val="left"/>
      <w:pPr>
        <w:ind w:left="1826" w:hanging="405"/>
      </w:pPr>
      <w:rPr>
        <w:rFonts w:hint="default"/>
        <w:lang w:val="de-DE" w:eastAsia="en-US" w:bidi="ar-SA"/>
      </w:rPr>
    </w:lvl>
    <w:lvl w:ilvl="4" w:tplc="F3B65446">
      <w:numFmt w:val="bullet"/>
      <w:lvlText w:val="•"/>
      <w:lvlJc w:val="left"/>
      <w:pPr>
        <w:ind w:left="2288" w:hanging="405"/>
      </w:pPr>
      <w:rPr>
        <w:rFonts w:hint="default"/>
        <w:lang w:val="de-DE" w:eastAsia="en-US" w:bidi="ar-SA"/>
      </w:rPr>
    </w:lvl>
    <w:lvl w:ilvl="5" w:tplc="8B32A0A8">
      <w:numFmt w:val="bullet"/>
      <w:lvlText w:val="•"/>
      <w:lvlJc w:val="left"/>
      <w:pPr>
        <w:ind w:left="2751" w:hanging="405"/>
      </w:pPr>
      <w:rPr>
        <w:rFonts w:hint="default"/>
        <w:lang w:val="de-DE" w:eastAsia="en-US" w:bidi="ar-SA"/>
      </w:rPr>
    </w:lvl>
    <w:lvl w:ilvl="6" w:tplc="E09436E2">
      <w:numFmt w:val="bullet"/>
      <w:lvlText w:val="•"/>
      <w:lvlJc w:val="left"/>
      <w:pPr>
        <w:ind w:left="3213" w:hanging="405"/>
      </w:pPr>
      <w:rPr>
        <w:rFonts w:hint="default"/>
        <w:lang w:val="de-DE" w:eastAsia="en-US" w:bidi="ar-SA"/>
      </w:rPr>
    </w:lvl>
    <w:lvl w:ilvl="7" w:tplc="F6E65F46">
      <w:numFmt w:val="bullet"/>
      <w:lvlText w:val="•"/>
      <w:lvlJc w:val="left"/>
      <w:pPr>
        <w:ind w:left="3675" w:hanging="405"/>
      </w:pPr>
      <w:rPr>
        <w:rFonts w:hint="default"/>
        <w:lang w:val="de-DE" w:eastAsia="en-US" w:bidi="ar-SA"/>
      </w:rPr>
    </w:lvl>
    <w:lvl w:ilvl="8" w:tplc="87764396">
      <w:numFmt w:val="bullet"/>
      <w:lvlText w:val="•"/>
      <w:lvlJc w:val="left"/>
      <w:pPr>
        <w:ind w:left="4137" w:hanging="405"/>
      </w:pPr>
      <w:rPr>
        <w:rFonts w:hint="default"/>
        <w:lang w:val="de-DE" w:eastAsia="en-US" w:bidi="ar-SA"/>
      </w:rPr>
    </w:lvl>
  </w:abstractNum>
  <w:abstractNum w:abstractNumId="23">
    <w:nsid w:val="0AB62551"/>
    <w:multiLevelType w:val="hybridMultilevel"/>
    <w:tmpl w:val="B524D102"/>
    <w:lvl w:ilvl="0" w:tplc="B720B458">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07B4FCE6">
      <w:numFmt w:val="bullet"/>
      <w:lvlText w:val="•"/>
      <w:lvlJc w:val="left"/>
      <w:pPr>
        <w:ind w:left="1178" w:hanging="95"/>
      </w:pPr>
      <w:rPr>
        <w:rFonts w:hint="default"/>
        <w:lang w:val="de-DE" w:eastAsia="en-US" w:bidi="ar-SA"/>
      </w:rPr>
    </w:lvl>
    <w:lvl w:ilvl="2" w:tplc="A2842820">
      <w:numFmt w:val="bullet"/>
      <w:lvlText w:val="•"/>
      <w:lvlJc w:val="left"/>
      <w:pPr>
        <w:ind w:left="2177" w:hanging="95"/>
      </w:pPr>
      <w:rPr>
        <w:rFonts w:hint="default"/>
        <w:lang w:val="de-DE" w:eastAsia="en-US" w:bidi="ar-SA"/>
      </w:rPr>
    </w:lvl>
    <w:lvl w:ilvl="3" w:tplc="CD0A71AC">
      <w:numFmt w:val="bullet"/>
      <w:lvlText w:val="•"/>
      <w:lvlJc w:val="left"/>
      <w:pPr>
        <w:ind w:left="3175" w:hanging="95"/>
      </w:pPr>
      <w:rPr>
        <w:rFonts w:hint="default"/>
        <w:lang w:val="de-DE" w:eastAsia="en-US" w:bidi="ar-SA"/>
      </w:rPr>
    </w:lvl>
    <w:lvl w:ilvl="4" w:tplc="5AA018D8">
      <w:numFmt w:val="bullet"/>
      <w:lvlText w:val="•"/>
      <w:lvlJc w:val="left"/>
      <w:pPr>
        <w:ind w:left="4174" w:hanging="95"/>
      </w:pPr>
      <w:rPr>
        <w:rFonts w:hint="default"/>
        <w:lang w:val="de-DE" w:eastAsia="en-US" w:bidi="ar-SA"/>
      </w:rPr>
    </w:lvl>
    <w:lvl w:ilvl="5" w:tplc="73AC2750">
      <w:numFmt w:val="bullet"/>
      <w:lvlText w:val="•"/>
      <w:lvlJc w:val="left"/>
      <w:pPr>
        <w:ind w:left="5172" w:hanging="95"/>
      </w:pPr>
      <w:rPr>
        <w:rFonts w:hint="default"/>
        <w:lang w:val="de-DE" w:eastAsia="en-US" w:bidi="ar-SA"/>
      </w:rPr>
    </w:lvl>
    <w:lvl w:ilvl="6" w:tplc="7BEA5EB2">
      <w:numFmt w:val="bullet"/>
      <w:lvlText w:val="•"/>
      <w:lvlJc w:val="left"/>
      <w:pPr>
        <w:ind w:left="6171" w:hanging="95"/>
      </w:pPr>
      <w:rPr>
        <w:rFonts w:hint="default"/>
        <w:lang w:val="de-DE" w:eastAsia="en-US" w:bidi="ar-SA"/>
      </w:rPr>
    </w:lvl>
    <w:lvl w:ilvl="7" w:tplc="58EEF806">
      <w:numFmt w:val="bullet"/>
      <w:lvlText w:val="•"/>
      <w:lvlJc w:val="left"/>
      <w:pPr>
        <w:ind w:left="7169" w:hanging="95"/>
      </w:pPr>
      <w:rPr>
        <w:rFonts w:hint="default"/>
        <w:lang w:val="de-DE" w:eastAsia="en-US" w:bidi="ar-SA"/>
      </w:rPr>
    </w:lvl>
    <w:lvl w:ilvl="8" w:tplc="AE6AC426">
      <w:numFmt w:val="bullet"/>
      <w:lvlText w:val="•"/>
      <w:lvlJc w:val="left"/>
      <w:pPr>
        <w:ind w:left="8168" w:hanging="95"/>
      </w:pPr>
      <w:rPr>
        <w:rFonts w:hint="default"/>
        <w:lang w:val="de-DE" w:eastAsia="en-US" w:bidi="ar-SA"/>
      </w:rPr>
    </w:lvl>
  </w:abstractNum>
  <w:abstractNum w:abstractNumId="24">
    <w:nsid w:val="0B461EC9"/>
    <w:multiLevelType w:val="hybridMultilevel"/>
    <w:tmpl w:val="5B820DE2"/>
    <w:lvl w:ilvl="0" w:tplc="F03A76A2">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C0DA1516">
      <w:numFmt w:val="bullet"/>
      <w:lvlText w:val="•"/>
      <w:lvlJc w:val="left"/>
      <w:pPr>
        <w:ind w:left="905" w:hanging="360"/>
      </w:pPr>
      <w:rPr>
        <w:rFonts w:hint="default"/>
        <w:lang w:val="de-DE" w:eastAsia="en-US" w:bidi="ar-SA"/>
      </w:rPr>
    </w:lvl>
    <w:lvl w:ilvl="2" w:tplc="6464C336">
      <w:numFmt w:val="bullet"/>
      <w:lvlText w:val="•"/>
      <w:lvlJc w:val="left"/>
      <w:pPr>
        <w:ind w:left="1370" w:hanging="360"/>
      </w:pPr>
      <w:rPr>
        <w:rFonts w:hint="default"/>
        <w:lang w:val="de-DE" w:eastAsia="en-US" w:bidi="ar-SA"/>
      </w:rPr>
    </w:lvl>
    <w:lvl w:ilvl="3" w:tplc="7B26D446">
      <w:numFmt w:val="bullet"/>
      <w:lvlText w:val="•"/>
      <w:lvlJc w:val="left"/>
      <w:pPr>
        <w:ind w:left="1835" w:hanging="360"/>
      </w:pPr>
      <w:rPr>
        <w:rFonts w:hint="default"/>
        <w:lang w:val="de-DE" w:eastAsia="en-US" w:bidi="ar-SA"/>
      </w:rPr>
    </w:lvl>
    <w:lvl w:ilvl="4" w:tplc="07CA18D6">
      <w:numFmt w:val="bullet"/>
      <w:lvlText w:val="•"/>
      <w:lvlJc w:val="left"/>
      <w:pPr>
        <w:ind w:left="2300" w:hanging="360"/>
      </w:pPr>
      <w:rPr>
        <w:rFonts w:hint="default"/>
        <w:lang w:val="de-DE" w:eastAsia="en-US" w:bidi="ar-SA"/>
      </w:rPr>
    </w:lvl>
    <w:lvl w:ilvl="5" w:tplc="16DEA74E">
      <w:numFmt w:val="bullet"/>
      <w:lvlText w:val="•"/>
      <w:lvlJc w:val="left"/>
      <w:pPr>
        <w:ind w:left="2766" w:hanging="360"/>
      </w:pPr>
      <w:rPr>
        <w:rFonts w:hint="default"/>
        <w:lang w:val="de-DE" w:eastAsia="en-US" w:bidi="ar-SA"/>
      </w:rPr>
    </w:lvl>
    <w:lvl w:ilvl="6" w:tplc="E28CA790">
      <w:numFmt w:val="bullet"/>
      <w:lvlText w:val="•"/>
      <w:lvlJc w:val="left"/>
      <w:pPr>
        <w:ind w:left="3231" w:hanging="360"/>
      </w:pPr>
      <w:rPr>
        <w:rFonts w:hint="default"/>
        <w:lang w:val="de-DE" w:eastAsia="en-US" w:bidi="ar-SA"/>
      </w:rPr>
    </w:lvl>
    <w:lvl w:ilvl="7" w:tplc="C1D801D0">
      <w:numFmt w:val="bullet"/>
      <w:lvlText w:val="•"/>
      <w:lvlJc w:val="left"/>
      <w:pPr>
        <w:ind w:left="3696" w:hanging="360"/>
      </w:pPr>
      <w:rPr>
        <w:rFonts w:hint="default"/>
        <w:lang w:val="de-DE" w:eastAsia="en-US" w:bidi="ar-SA"/>
      </w:rPr>
    </w:lvl>
    <w:lvl w:ilvl="8" w:tplc="035E892E">
      <w:numFmt w:val="bullet"/>
      <w:lvlText w:val="•"/>
      <w:lvlJc w:val="left"/>
      <w:pPr>
        <w:ind w:left="4161" w:hanging="360"/>
      </w:pPr>
      <w:rPr>
        <w:rFonts w:hint="default"/>
        <w:lang w:val="de-DE" w:eastAsia="en-US" w:bidi="ar-SA"/>
      </w:rPr>
    </w:lvl>
  </w:abstractNum>
  <w:abstractNum w:abstractNumId="25">
    <w:nsid w:val="0B990F71"/>
    <w:multiLevelType w:val="hybridMultilevel"/>
    <w:tmpl w:val="0EC8757E"/>
    <w:lvl w:ilvl="0" w:tplc="C86C6FDE">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2332A006">
      <w:numFmt w:val="bullet"/>
      <w:lvlText w:val="•"/>
      <w:lvlJc w:val="left"/>
      <w:pPr>
        <w:ind w:left="1412" w:hanging="361"/>
      </w:pPr>
      <w:rPr>
        <w:rFonts w:hint="default"/>
        <w:lang w:val="de-DE" w:eastAsia="en-US" w:bidi="ar-SA"/>
      </w:rPr>
    </w:lvl>
    <w:lvl w:ilvl="2" w:tplc="8FEA8D5A">
      <w:numFmt w:val="bullet"/>
      <w:lvlText w:val="•"/>
      <w:lvlJc w:val="left"/>
      <w:pPr>
        <w:ind w:left="2385" w:hanging="361"/>
      </w:pPr>
      <w:rPr>
        <w:rFonts w:hint="default"/>
        <w:lang w:val="de-DE" w:eastAsia="en-US" w:bidi="ar-SA"/>
      </w:rPr>
    </w:lvl>
    <w:lvl w:ilvl="3" w:tplc="18B42A6E">
      <w:numFmt w:val="bullet"/>
      <w:lvlText w:val="•"/>
      <w:lvlJc w:val="left"/>
      <w:pPr>
        <w:ind w:left="3357" w:hanging="361"/>
      </w:pPr>
      <w:rPr>
        <w:rFonts w:hint="default"/>
        <w:lang w:val="de-DE" w:eastAsia="en-US" w:bidi="ar-SA"/>
      </w:rPr>
    </w:lvl>
    <w:lvl w:ilvl="4" w:tplc="176C0C40">
      <w:numFmt w:val="bullet"/>
      <w:lvlText w:val="•"/>
      <w:lvlJc w:val="left"/>
      <w:pPr>
        <w:ind w:left="4330" w:hanging="361"/>
      </w:pPr>
      <w:rPr>
        <w:rFonts w:hint="default"/>
        <w:lang w:val="de-DE" w:eastAsia="en-US" w:bidi="ar-SA"/>
      </w:rPr>
    </w:lvl>
    <w:lvl w:ilvl="5" w:tplc="36CCB7D2">
      <w:numFmt w:val="bullet"/>
      <w:lvlText w:val="•"/>
      <w:lvlJc w:val="left"/>
      <w:pPr>
        <w:ind w:left="5302" w:hanging="361"/>
      </w:pPr>
      <w:rPr>
        <w:rFonts w:hint="default"/>
        <w:lang w:val="de-DE" w:eastAsia="en-US" w:bidi="ar-SA"/>
      </w:rPr>
    </w:lvl>
    <w:lvl w:ilvl="6" w:tplc="868633E8">
      <w:numFmt w:val="bullet"/>
      <w:lvlText w:val="•"/>
      <w:lvlJc w:val="left"/>
      <w:pPr>
        <w:ind w:left="6275" w:hanging="361"/>
      </w:pPr>
      <w:rPr>
        <w:rFonts w:hint="default"/>
        <w:lang w:val="de-DE" w:eastAsia="en-US" w:bidi="ar-SA"/>
      </w:rPr>
    </w:lvl>
    <w:lvl w:ilvl="7" w:tplc="99BEB5D6">
      <w:numFmt w:val="bullet"/>
      <w:lvlText w:val="•"/>
      <w:lvlJc w:val="left"/>
      <w:pPr>
        <w:ind w:left="7247" w:hanging="361"/>
      </w:pPr>
      <w:rPr>
        <w:rFonts w:hint="default"/>
        <w:lang w:val="de-DE" w:eastAsia="en-US" w:bidi="ar-SA"/>
      </w:rPr>
    </w:lvl>
    <w:lvl w:ilvl="8" w:tplc="4468C5C6">
      <w:numFmt w:val="bullet"/>
      <w:lvlText w:val="•"/>
      <w:lvlJc w:val="left"/>
      <w:pPr>
        <w:ind w:left="8220" w:hanging="361"/>
      </w:pPr>
      <w:rPr>
        <w:rFonts w:hint="default"/>
        <w:lang w:val="de-DE" w:eastAsia="en-US" w:bidi="ar-SA"/>
      </w:rPr>
    </w:lvl>
  </w:abstractNum>
  <w:abstractNum w:abstractNumId="26">
    <w:nsid w:val="0BE62EBD"/>
    <w:multiLevelType w:val="hybridMultilevel"/>
    <w:tmpl w:val="892CF5B6"/>
    <w:lvl w:ilvl="0" w:tplc="D6CA86D0">
      <w:start w:val="2"/>
      <w:numFmt w:val="decimal"/>
      <w:lvlText w:val="%1"/>
      <w:lvlJc w:val="left"/>
      <w:pPr>
        <w:ind w:left="350" w:hanging="213"/>
        <w:jc w:val="left"/>
      </w:pPr>
      <w:rPr>
        <w:rFonts w:hint="default"/>
        <w:lang w:val="de-DE" w:eastAsia="en-US" w:bidi="ar-SA"/>
      </w:rPr>
    </w:lvl>
    <w:lvl w:ilvl="1" w:tplc="4FE4751A">
      <w:start w:val="1"/>
      <w:numFmt w:val="decimal"/>
      <w:lvlText w:val="%1.%2"/>
      <w:lvlJc w:val="left"/>
      <w:pPr>
        <w:ind w:left="350" w:hanging="213"/>
        <w:jc w:val="left"/>
      </w:pPr>
      <w:rPr>
        <w:rFonts w:ascii="Arial Narrow" w:eastAsia="Arial Narrow" w:hAnsi="Arial Narrow" w:cs="Arial Narrow" w:hint="default"/>
        <w:b/>
        <w:bCs/>
        <w:i w:val="0"/>
        <w:iCs w:val="0"/>
        <w:color w:val="2699B3"/>
        <w:spacing w:val="0"/>
        <w:w w:val="122"/>
        <w:sz w:val="12"/>
        <w:szCs w:val="12"/>
        <w:lang w:val="de-DE" w:eastAsia="en-US" w:bidi="ar-SA"/>
      </w:rPr>
    </w:lvl>
    <w:lvl w:ilvl="2" w:tplc="C464AC60">
      <w:numFmt w:val="bullet"/>
      <w:lvlText w:val="•"/>
      <w:lvlJc w:val="left"/>
      <w:pPr>
        <w:ind w:left="720" w:hanging="213"/>
      </w:pPr>
      <w:rPr>
        <w:rFonts w:hint="default"/>
        <w:lang w:val="de-DE" w:eastAsia="en-US" w:bidi="ar-SA"/>
      </w:rPr>
    </w:lvl>
    <w:lvl w:ilvl="3" w:tplc="4BB2420C">
      <w:numFmt w:val="bullet"/>
      <w:lvlText w:val="•"/>
      <w:lvlJc w:val="left"/>
      <w:pPr>
        <w:ind w:left="901" w:hanging="213"/>
      </w:pPr>
      <w:rPr>
        <w:rFonts w:hint="default"/>
        <w:lang w:val="de-DE" w:eastAsia="en-US" w:bidi="ar-SA"/>
      </w:rPr>
    </w:lvl>
    <w:lvl w:ilvl="4" w:tplc="4A5C1524">
      <w:numFmt w:val="bullet"/>
      <w:lvlText w:val="•"/>
      <w:lvlJc w:val="left"/>
      <w:pPr>
        <w:ind w:left="1081" w:hanging="213"/>
      </w:pPr>
      <w:rPr>
        <w:rFonts w:hint="default"/>
        <w:lang w:val="de-DE" w:eastAsia="en-US" w:bidi="ar-SA"/>
      </w:rPr>
    </w:lvl>
    <w:lvl w:ilvl="5" w:tplc="5360FE7E">
      <w:numFmt w:val="bullet"/>
      <w:lvlText w:val="•"/>
      <w:lvlJc w:val="left"/>
      <w:pPr>
        <w:ind w:left="1261" w:hanging="213"/>
      </w:pPr>
      <w:rPr>
        <w:rFonts w:hint="default"/>
        <w:lang w:val="de-DE" w:eastAsia="en-US" w:bidi="ar-SA"/>
      </w:rPr>
    </w:lvl>
    <w:lvl w:ilvl="6" w:tplc="BBF41256">
      <w:numFmt w:val="bullet"/>
      <w:lvlText w:val="•"/>
      <w:lvlJc w:val="left"/>
      <w:pPr>
        <w:ind w:left="1442" w:hanging="213"/>
      </w:pPr>
      <w:rPr>
        <w:rFonts w:hint="default"/>
        <w:lang w:val="de-DE" w:eastAsia="en-US" w:bidi="ar-SA"/>
      </w:rPr>
    </w:lvl>
    <w:lvl w:ilvl="7" w:tplc="BDC6EC96">
      <w:numFmt w:val="bullet"/>
      <w:lvlText w:val="•"/>
      <w:lvlJc w:val="left"/>
      <w:pPr>
        <w:ind w:left="1622" w:hanging="213"/>
      </w:pPr>
      <w:rPr>
        <w:rFonts w:hint="default"/>
        <w:lang w:val="de-DE" w:eastAsia="en-US" w:bidi="ar-SA"/>
      </w:rPr>
    </w:lvl>
    <w:lvl w:ilvl="8" w:tplc="F2ECF79E">
      <w:numFmt w:val="bullet"/>
      <w:lvlText w:val="•"/>
      <w:lvlJc w:val="left"/>
      <w:pPr>
        <w:ind w:left="1803" w:hanging="213"/>
      </w:pPr>
      <w:rPr>
        <w:rFonts w:hint="default"/>
        <w:lang w:val="de-DE" w:eastAsia="en-US" w:bidi="ar-SA"/>
      </w:rPr>
    </w:lvl>
  </w:abstractNum>
  <w:abstractNum w:abstractNumId="27">
    <w:nsid w:val="0C316EBA"/>
    <w:multiLevelType w:val="hybridMultilevel"/>
    <w:tmpl w:val="35C8B9BA"/>
    <w:lvl w:ilvl="0" w:tplc="BA32B02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864216CE">
      <w:numFmt w:val="bullet"/>
      <w:lvlText w:val="•"/>
      <w:lvlJc w:val="left"/>
      <w:pPr>
        <w:ind w:left="1412" w:hanging="361"/>
      </w:pPr>
      <w:rPr>
        <w:rFonts w:hint="default"/>
        <w:lang w:val="de-DE" w:eastAsia="en-US" w:bidi="ar-SA"/>
      </w:rPr>
    </w:lvl>
    <w:lvl w:ilvl="2" w:tplc="20B2CB86">
      <w:numFmt w:val="bullet"/>
      <w:lvlText w:val="•"/>
      <w:lvlJc w:val="left"/>
      <w:pPr>
        <w:ind w:left="2385" w:hanging="361"/>
      </w:pPr>
      <w:rPr>
        <w:rFonts w:hint="default"/>
        <w:lang w:val="de-DE" w:eastAsia="en-US" w:bidi="ar-SA"/>
      </w:rPr>
    </w:lvl>
    <w:lvl w:ilvl="3" w:tplc="865023AE">
      <w:numFmt w:val="bullet"/>
      <w:lvlText w:val="•"/>
      <w:lvlJc w:val="left"/>
      <w:pPr>
        <w:ind w:left="3357" w:hanging="361"/>
      </w:pPr>
      <w:rPr>
        <w:rFonts w:hint="default"/>
        <w:lang w:val="de-DE" w:eastAsia="en-US" w:bidi="ar-SA"/>
      </w:rPr>
    </w:lvl>
    <w:lvl w:ilvl="4" w:tplc="305A421A">
      <w:numFmt w:val="bullet"/>
      <w:lvlText w:val="•"/>
      <w:lvlJc w:val="left"/>
      <w:pPr>
        <w:ind w:left="4330" w:hanging="361"/>
      </w:pPr>
      <w:rPr>
        <w:rFonts w:hint="default"/>
        <w:lang w:val="de-DE" w:eastAsia="en-US" w:bidi="ar-SA"/>
      </w:rPr>
    </w:lvl>
    <w:lvl w:ilvl="5" w:tplc="33581D58">
      <w:numFmt w:val="bullet"/>
      <w:lvlText w:val="•"/>
      <w:lvlJc w:val="left"/>
      <w:pPr>
        <w:ind w:left="5302" w:hanging="361"/>
      </w:pPr>
      <w:rPr>
        <w:rFonts w:hint="default"/>
        <w:lang w:val="de-DE" w:eastAsia="en-US" w:bidi="ar-SA"/>
      </w:rPr>
    </w:lvl>
    <w:lvl w:ilvl="6" w:tplc="3864B3BA">
      <w:numFmt w:val="bullet"/>
      <w:lvlText w:val="•"/>
      <w:lvlJc w:val="left"/>
      <w:pPr>
        <w:ind w:left="6275" w:hanging="361"/>
      </w:pPr>
      <w:rPr>
        <w:rFonts w:hint="default"/>
        <w:lang w:val="de-DE" w:eastAsia="en-US" w:bidi="ar-SA"/>
      </w:rPr>
    </w:lvl>
    <w:lvl w:ilvl="7" w:tplc="83AE27FE">
      <w:numFmt w:val="bullet"/>
      <w:lvlText w:val="•"/>
      <w:lvlJc w:val="left"/>
      <w:pPr>
        <w:ind w:left="7247" w:hanging="361"/>
      </w:pPr>
      <w:rPr>
        <w:rFonts w:hint="default"/>
        <w:lang w:val="de-DE" w:eastAsia="en-US" w:bidi="ar-SA"/>
      </w:rPr>
    </w:lvl>
    <w:lvl w:ilvl="8" w:tplc="A17A7050">
      <w:numFmt w:val="bullet"/>
      <w:lvlText w:val="•"/>
      <w:lvlJc w:val="left"/>
      <w:pPr>
        <w:ind w:left="8220" w:hanging="361"/>
      </w:pPr>
      <w:rPr>
        <w:rFonts w:hint="default"/>
        <w:lang w:val="de-DE" w:eastAsia="en-US" w:bidi="ar-SA"/>
      </w:rPr>
    </w:lvl>
  </w:abstractNum>
  <w:abstractNum w:abstractNumId="28">
    <w:nsid w:val="0C8921E5"/>
    <w:multiLevelType w:val="hybridMultilevel"/>
    <w:tmpl w:val="1242EE32"/>
    <w:lvl w:ilvl="0" w:tplc="B21A287A">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23B66704">
      <w:numFmt w:val="bullet"/>
      <w:lvlText w:val="•"/>
      <w:lvlJc w:val="left"/>
      <w:pPr>
        <w:ind w:left="891" w:hanging="360"/>
      </w:pPr>
      <w:rPr>
        <w:rFonts w:hint="default"/>
        <w:lang w:val="de-DE" w:eastAsia="en-US" w:bidi="ar-SA"/>
      </w:rPr>
    </w:lvl>
    <w:lvl w:ilvl="2" w:tplc="9F8646BE">
      <w:numFmt w:val="bullet"/>
      <w:lvlText w:val="•"/>
      <w:lvlJc w:val="left"/>
      <w:pPr>
        <w:ind w:left="1342" w:hanging="360"/>
      </w:pPr>
      <w:rPr>
        <w:rFonts w:hint="default"/>
        <w:lang w:val="de-DE" w:eastAsia="en-US" w:bidi="ar-SA"/>
      </w:rPr>
    </w:lvl>
    <w:lvl w:ilvl="3" w:tplc="6576F624">
      <w:numFmt w:val="bullet"/>
      <w:lvlText w:val="•"/>
      <w:lvlJc w:val="left"/>
      <w:pPr>
        <w:ind w:left="1793" w:hanging="360"/>
      </w:pPr>
      <w:rPr>
        <w:rFonts w:hint="default"/>
        <w:lang w:val="de-DE" w:eastAsia="en-US" w:bidi="ar-SA"/>
      </w:rPr>
    </w:lvl>
    <w:lvl w:ilvl="4" w:tplc="72ACBD12">
      <w:numFmt w:val="bullet"/>
      <w:lvlText w:val="•"/>
      <w:lvlJc w:val="left"/>
      <w:pPr>
        <w:ind w:left="2244" w:hanging="360"/>
      </w:pPr>
      <w:rPr>
        <w:rFonts w:hint="default"/>
        <w:lang w:val="de-DE" w:eastAsia="en-US" w:bidi="ar-SA"/>
      </w:rPr>
    </w:lvl>
    <w:lvl w:ilvl="5" w:tplc="0B8E8486">
      <w:numFmt w:val="bullet"/>
      <w:lvlText w:val="•"/>
      <w:lvlJc w:val="left"/>
      <w:pPr>
        <w:ind w:left="2696" w:hanging="360"/>
      </w:pPr>
      <w:rPr>
        <w:rFonts w:hint="default"/>
        <w:lang w:val="de-DE" w:eastAsia="en-US" w:bidi="ar-SA"/>
      </w:rPr>
    </w:lvl>
    <w:lvl w:ilvl="6" w:tplc="842E3F04">
      <w:numFmt w:val="bullet"/>
      <w:lvlText w:val="•"/>
      <w:lvlJc w:val="left"/>
      <w:pPr>
        <w:ind w:left="3147" w:hanging="360"/>
      </w:pPr>
      <w:rPr>
        <w:rFonts w:hint="default"/>
        <w:lang w:val="de-DE" w:eastAsia="en-US" w:bidi="ar-SA"/>
      </w:rPr>
    </w:lvl>
    <w:lvl w:ilvl="7" w:tplc="F69A036A">
      <w:numFmt w:val="bullet"/>
      <w:lvlText w:val="•"/>
      <w:lvlJc w:val="left"/>
      <w:pPr>
        <w:ind w:left="3598" w:hanging="360"/>
      </w:pPr>
      <w:rPr>
        <w:rFonts w:hint="default"/>
        <w:lang w:val="de-DE" w:eastAsia="en-US" w:bidi="ar-SA"/>
      </w:rPr>
    </w:lvl>
    <w:lvl w:ilvl="8" w:tplc="43CEB07C">
      <w:numFmt w:val="bullet"/>
      <w:lvlText w:val="•"/>
      <w:lvlJc w:val="left"/>
      <w:pPr>
        <w:ind w:left="4049" w:hanging="360"/>
      </w:pPr>
      <w:rPr>
        <w:rFonts w:hint="default"/>
        <w:lang w:val="de-DE" w:eastAsia="en-US" w:bidi="ar-SA"/>
      </w:rPr>
    </w:lvl>
  </w:abstractNum>
  <w:abstractNum w:abstractNumId="29">
    <w:nsid w:val="0DDC5BE4"/>
    <w:multiLevelType w:val="hybridMultilevel"/>
    <w:tmpl w:val="E160E080"/>
    <w:lvl w:ilvl="0" w:tplc="1BC0FD18">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B48F6AC">
      <w:numFmt w:val="bullet"/>
      <w:lvlText w:val="•"/>
      <w:lvlJc w:val="left"/>
      <w:pPr>
        <w:ind w:left="1412" w:hanging="286"/>
      </w:pPr>
      <w:rPr>
        <w:rFonts w:hint="default"/>
        <w:lang w:val="de-DE" w:eastAsia="en-US" w:bidi="ar-SA"/>
      </w:rPr>
    </w:lvl>
    <w:lvl w:ilvl="2" w:tplc="E3AE4F8E">
      <w:numFmt w:val="bullet"/>
      <w:lvlText w:val="•"/>
      <w:lvlJc w:val="left"/>
      <w:pPr>
        <w:ind w:left="2385" w:hanging="286"/>
      </w:pPr>
      <w:rPr>
        <w:rFonts w:hint="default"/>
        <w:lang w:val="de-DE" w:eastAsia="en-US" w:bidi="ar-SA"/>
      </w:rPr>
    </w:lvl>
    <w:lvl w:ilvl="3" w:tplc="6A3E5E3E">
      <w:numFmt w:val="bullet"/>
      <w:lvlText w:val="•"/>
      <w:lvlJc w:val="left"/>
      <w:pPr>
        <w:ind w:left="3357" w:hanging="286"/>
      </w:pPr>
      <w:rPr>
        <w:rFonts w:hint="default"/>
        <w:lang w:val="de-DE" w:eastAsia="en-US" w:bidi="ar-SA"/>
      </w:rPr>
    </w:lvl>
    <w:lvl w:ilvl="4" w:tplc="D80E0A9A">
      <w:numFmt w:val="bullet"/>
      <w:lvlText w:val="•"/>
      <w:lvlJc w:val="left"/>
      <w:pPr>
        <w:ind w:left="4330" w:hanging="286"/>
      </w:pPr>
      <w:rPr>
        <w:rFonts w:hint="default"/>
        <w:lang w:val="de-DE" w:eastAsia="en-US" w:bidi="ar-SA"/>
      </w:rPr>
    </w:lvl>
    <w:lvl w:ilvl="5" w:tplc="36C24224">
      <w:numFmt w:val="bullet"/>
      <w:lvlText w:val="•"/>
      <w:lvlJc w:val="left"/>
      <w:pPr>
        <w:ind w:left="5302" w:hanging="286"/>
      </w:pPr>
      <w:rPr>
        <w:rFonts w:hint="default"/>
        <w:lang w:val="de-DE" w:eastAsia="en-US" w:bidi="ar-SA"/>
      </w:rPr>
    </w:lvl>
    <w:lvl w:ilvl="6" w:tplc="D72409B6">
      <w:numFmt w:val="bullet"/>
      <w:lvlText w:val="•"/>
      <w:lvlJc w:val="left"/>
      <w:pPr>
        <w:ind w:left="6275" w:hanging="286"/>
      </w:pPr>
      <w:rPr>
        <w:rFonts w:hint="default"/>
        <w:lang w:val="de-DE" w:eastAsia="en-US" w:bidi="ar-SA"/>
      </w:rPr>
    </w:lvl>
    <w:lvl w:ilvl="7" w:tplc="06AC30FE">
      <w:numFmt w:val="bullet"/>
      <w:lvlText w:val="•"/>
      <w:lvlJc w:val="left"/>
      <w:pPr>
        <w:ind w:left="7247" w:hanging="286"/>
      </w:pPr>
      <w:rPr>
        <w:rFonts w:hint="default"/>
        <w:lang w:val="de-DE" w:eastAsia="en-US" w:bidi="ar-SA"/>
      </w:rPr>
    </w:lvl>
    <w:lvl w:ilvl="8" w:tplc="F92256BC">
      <w:numFmt w:val="bullet"/>
      <w:lvlText w:val="•"/>
      <w:lvlJc w:val="left"/>
      <w:pPr>
        <w:ind w:left="8220" w:hanging="286"/>
      </w:pPr>
      <w:rPr>
        <w:rFonts w:hint="default"/>
        <w:lang w:val="de-DE" w:eastAsia="en-US" w:bidi="ar-SA"/>
      </w:rPr>
    </w:lvl>
  </w:abstractNum>
  <w:abstractNum w:abstractNumId="30">
    <w:nsid w:val="0E6B54C5"/>
    <w:multiLevelType w:val="hybridMultilevel"/>
    <w:tmpl w:val="C76C0748"/>
    <w:lvl w:ilvl="0" w:tplc="BBA2A926">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8FE4A162">
      <w:numFmt w:val="bullet"/>
      <w:lvlText w:val="•"/>
      <w:lvlJc w:val="left"/>
      <w:pPr>
        <w:ind w:left="1178" w:hanging="95"/>
      </w:pPr>
      <w:rPr>
        <w:rFonts w:hint="default"/>
        <w:lang w:val="de-DE" w:eastAsia="en-US" w:bidi="ar-SA"/>
      </w:rPr>
    </w:lvl>
    <w:lvl w:ilvl="2" w:tplc="AA8E8132">
      <w:numFmt w:val="bullet"/>
      <w:lvlText w:val="•"/>
      <w:lvlJc w:val="left"/>
      <w:pPr>
        <w:ind w:left="2177" w:hanging="95"/>
      </w:pPr>
      <w:rPr>
        <w:rFonts w:hint="default"/>
        <w:lang w:val="de-DE" w:eastAsia="en-US" w:bidi="ar-SA"/>
      </w:rPr>
    </w:lvl>
    <w:lvl w:ilvl="3" w:tplc="C3EA749E">
      <w:numFmt w:val="bullet"/>
      <w:lvlText w:val="•"/>
      <w:lvlJc w:val="left"/>
      <w:pPr>
        <w:ind w:left="3175" w:hanging="95"/>
      </w:pPr>
      <w:rPr>
        <w:rFonts w:hint="default"/>
        <w:lang w:val="de-DE" w:eastAsia="en-US" w:bidi="ar-SA"/>
      </w:rPr>
    </w:lvl>
    <w:lvl w:ilvl="4" w:tplc="6A641978">
      <w:numFmt w:val="bullet"/>
      <w:lvlText w:val="•"/>
      <w:lvlJc w:val="left"/>
      <w:pPr>
        <w:ind w:left="4174" w:hanging="95"/>
      </w:pPr>
      <w:rPr>
        <w:rFonts w:hint="default"/>
        <w:lang w:val="de-DE" w:eastAsia="en-US" w:bidi="ar-SA"/>
      </w:rPr>
    </w:lvl>
    <w:lvl w:ilvl="5" w:tplc="7BB8B14C">
      <w:numFmt w:val="bullet"/>
      <w:lvlText w:val="•"/>
      <w:lvlJc w:val="left"/>
      <w:pPr>
        <w:ind w:left="5172" w:hanging="95"/>
      </w:pPr>
      <w:rPr>
        <w:rFonts w:hint="default"/>
        <w:lang w:val="de-DE" w:eastAsia="en-US" w:bidi="ar-SA"/>
      </w:rPr>
    </w:lvl>
    <w:lvl w:ilvl="6" w:tplc="1FAC4D00">
      <w:numFmt w:val="bullet"/>
      <w:lvlText w:val="•"/>
      <w:lvlJc w:val="left"/>
      <w:pPr>
        <w:ind w:left="6171" w:hanging="95"/>
      </w:pPr>
      <w:rPr>
        <w:rFonts w:hint="default"/>
        <w:lang w:val="de-DE" w:eastAsia="en-US" w:bidi="ar-SA"/>
      </w:rPr>
    </w:lvl>
    <w:lvl w:ilvl="7" w:tplc="5B8802E8">
      <w:numFmt w:val="bullet"/>
      <w:lvlText w:val="•"/>
      <w:lvlJc w:val="left"/>
      <w:pPr>
        <w:ind w:left="7169" w:hanging="95"/>
      </w:pPr>
      <w:rPr>
        <w:rFonts w:hint="default"/>
        <w:lang w:val="de-DE" w:eastAsia="en-US" w:bidi="ar-SA"/>
      </w:rPr>
    </w:lvl>
    <w:lvl w:ilvl="8" w:tplc="B8227786">
      <w:numFmt w:val="bullet"/>
      <w:lvlText w:val="•"/>
      <w:lvlJc w:val="left"/>
      <w:pPr>
        <w:ind w:left="8168" w:hanging="95"/>
      </w:pPr>
      <w:rPr>
        <w:rFonts w:hint="default"/>
        <w:lang w:val="de-DE" w:eastAsia="en-US" w:bidi="ar-SA"/>
      </w:rPr>
    </w:lvl>
  </w:abstractNum>
  <w:abstractNum w:abstractNumId="31">
    <w:nsid w:val="0E6C70E0"/>
    <w:multiLevelType w:val="hybridMultilevel"/>
    <w:tmpl w:val="1E6C607E"/>
    <w:lvl w:ilvl="0" w:tplc="5F304DC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0564168">
      <w:numFmt w:val="bullet"/>
      <w:lvlText w:val="•"/>
      <w:lvlJc w:val="left"/>
      <w:pPr>
        <w:ind w:left="1412" w:hanging="361"/>
      </w:pPr>
      <w:rPr>
        <w:rFonts w:hint="default"/>
        <w:lang w:val="de-DE" w:eastAsia="en-US" w:bidi="ar-SA"/>
      </w:rPr>
    </w:lvl>
    <w:lvl w:ilvl="2" w:tplc="7F36B350">
      <w:numFmt w:val="bullet"/>
      <w:lvlText w:val="•"/>
      <w:lvlJc w:val="left"/>
      <w:pPr>
        <w:ind w:left="2385" w:hanging="361"/>
      </w:pPr>
      <w:rPr>
        <w:rFonts w:hint="default"/>
        <w:lang w:val="de-DE" w:eastAsia="en-US" w:bidi="ar-SA"/>
      </w:rPr>
    </w:lvl>
    <w:lvl w:ilvl="3" w:tplc="A15A8898">
      <w:numFmt w:val="bullet"/>
      <w:lvlText w:val="•"/>
      <w:lvlJc w:val="left"/>
      <w:pPr>
        <w:ind w:left="3357" w:hanging="361"/>
      </w:pPr>
      <w:rPr>
        <w:rFonts w:hint="default"/>
        <w:lang w:val="de-DE" w:eastAsia="en-US" w:bidi="ar-SA"/>
      </w:rPr>
    </w:lvl>
    <w:lvl w:ilvl="4" w:tplc="8F10DC78">
      <w:numFmt w:val="bullet"/>
      <w:lvlText w:val="•"/>
      <w:lvlJc w:val="left"/>
      <w:pPr>
        <w:ind w:left="4330" w:hanging="361"/>
      </w:pPr>
      <w:rPr>
        <w:rFonts w:hint="default"/>
        <w:lang w:val="de-DE" w:eastAsia="en-US" w:bidi="ar-SA"/>
      </w:rPr>
    </w:lvl>
    <w:lvl w:ilvl="5" w:tplc="90C8BD8A">
      <w:numFmt w:val="bullet"/>
      <w:lvlText w:val="•"/>
      <w:lvlJc w:val="left"/>
      <w:pPr>
        <w:ind w:left="5302" w:hanging="361"/>
      </w:pPr>
      <w:rPr>
        <w:rFonts w:hint="default"/>
        <w:lang w:val="de-DE" w:eastAsia="en-US" w:bidi="ar-SA"/>
      </w:rPr>
    </w:lvl>
    <w:lvl w:ilvl="6" w:tplc="D53AB32E">
      <w:numFmt w:val="bullet"/>
      <w:lvlText w:val="•"/>
      <w:lvlJc w:val="left"/>
      <w:pPr>
        <w:ind w:left="6275" w:hanging="361"/>
      </w:pPr>
      <w:rPr>
        <w:rFonts w:hint="default"/>
        <w:lang w:val="de-DE" w:eastAsia="en-US" w:bidi="ar-SA"/>
      </w:rPr>
    </w:lvl>
    <w:lvl w:ilvl="7" w:tplc="844CC29A">
      <w:numFmt w:val="bullet"/>
      <w:lvlText w:val="•"/>
      <w:lvlJc w:val="left"/>
      <w:pPr>
        <w:ind w:left="7247" w:hanging="361"/>
      </w:pPr>
      <w:rPr>
        <w:rFonts w:hint="default"/>
        <w:lang w:val="de-DE" w:eastAsia="en-US" w:bidi="ar-SA"/>
      </w:rPr>
    </w:lvl>
    <w:lvl w:ilvl="8" w:tplc="2F88BA5A">
      <w:numFmt w:val="bullet"/>
      <w:lvlText w:val="•"/>
      <w:lvlJc w:val="left"/>
      <w:pPr>
        <w:ind w:left="8220" w:hanging="361"/>
      </w:pPr>
      <w:rPr>
        <w:rFonts w:hint="default"/>
        <w:lang w:val="de-DE" w:eastAsia="en-US" w:bidi="ar-SA"/>
      </w:rPr>
    </w:lvl>
  </w:abstractNum>
  <w:abstractNum w:abstractNumId="32">
    <w:nsid w:val="0E7E29FF"/>
    <w:multiLevelType w:val="hybridMultilevel"/>
    <w:tmpl w:val="B2341B04"/>
    <w:lvl w:ilvl="0" w:tplc="D42E73F0">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34D05644">
      <w:numFmt w:val="bullet"/>
      <w:lvlText w:val="•"/>
      <w:lvlJc w:val="left"/>
      <w:pPr>
        <w:ind w:left="1178" w:hanging="95"/>
      </w:pPr>
      <w:rPr>
        <w:rFonts w:hint="default"/>
        <w:lang w:val="de-DE" w:eastAsia="en-US" w:bidi="ar-SA"/>
      </w:rPr>
    </w:lvl>
    <w:lvl w:ilvl="2" w:tplc="C11CF744">
      <w:numFmt w:val="bullet"/>
      <w:lvlText w:val="•"/>
      <w:lvlJc w:val="left"/>
      <w:pPr>
        <w:ind w:left="2177" w:hanging="95"/>
      </w:pPr>
      <w:rPr>
        <w:rFonts w:hint="default"/>
        <w:lang w:val="de-DE" w:eastAsia="en-US" w:bidi="ar-SA"/>
      </w:rPr>
    </w:lvl>
    <w:lvl w:ilvl="3" w:tplc="9FCE13D4">
      <w:numFmt w:val="bullet"/>
      <w:lvlText w:val="•"/>
      <w:lvlJc w:val="left"/>
      <w:pPr>
        <w:ind w:left="3175" w:hanging="95"/>
      </w:pPr>
      <w:rPr>
        <w:rFonts w:hint="default"/>
        <w:lang w:val="de-DE" w:eastAsia="en-US" w:bidi="ar-SA"/>
      </w:rPr>
    </w:lvl>
    <w:lvl w:ilvl="4" w:tplc="31CCD5AC">
      <w:numFmt w:val="bullet"/>
      <w:lvlText w:val="•"/>
      <w:lvlJc w:val="left"/>
      <w:pPr>
        <w:ind w:left="4174" w:hanging="95"/>
      </w:pPr>
      <w:rPr>
        <w:rFonts w:hint="default"/>
        <w:lang w:val="de-DE" w:eastAsia="en-US" w:bidi="ar-SA"/>
      </w:rPr>
    </w:lvl>
    <w:lvl w:ilvl="5" w:tplc="9FAC1ACA">
      <w:numFmt w:val="bullet"/>
      <w:lvlText w:val="•"/>
      <w:lvlJc w:val="left"/>
      <w:pPr>
        <w:ind w:left="5172" w:hanging="95"/>
      </w:pPr>
      <w:rPr>
        <w:rFonts w:hint="default"/>
        <w:lang w:val="de-DE" w:eastAsia="en-US" w:bidi="ar-SA"/>
      </w:rPr>
    </w:lvl>
    <w:lvl w:ilvl="6" w:tplc="0008B010">
      <w:numFmt w:val="bullet"/>
      <w:lvlText w:val="•"/>
      <w:lvlJc w:val="left"/>
      <w:pPr>
        <w:ind w:left="6171" w:hanging="95"/>
      </w:pPr>
      <w:rPr>
        <w:rFonts w:hint="default"/>
        <w:lang w:val="de-DE" w:eastAsia="en-US" w:bidi="ar-SA"/>
      </w:rPr>
    </w:lvl>
    <w:lvl w:ilvl="7" w:tplc="E2545908">
      <w:numFmt w:val="bullet"/>
      <w:lvlText w:val="•"/>
      <w:lvlJc w:val="left"/>
      <w:pPr>
        <w:ind w:left="7169" w:hanging="95"/>
      </w:pPr>
      <w:rPr>
        <w:rFonts w:hint="default"/>
        <w:lang w:val="de-DE" w:eastAsia="en-US" w:bidi="ar-SA"/>
      </w:rPr>
    </w:lvl>
    <w:lvl w:ilvl="8" w:tplc="1CAC5AFA">
      <w:numFmt w:val="bullet"/>
      <w:lvlText w:val="•"/>
      <w:lvlJc w:val="left"/>
      <w:pPr>
        <w:ind w:left="8168" w:hanging="95"/>
      </w:pPr>
      <w:rPr>
        <w:rFonts w:hint="default"/>
        <w:lang w:val="de-DE" w:eastAsia="en-US" w:bidi="ar-SA"/>
      </w:rPr>
    </w:lvl>
  </w:abstractNum>
  <w:abstractNum w:abstractNumId="33">
    <w:nsid w:val="0EB26BE4"/>
    <w:multiLevelType w:val="hybridMultilevel"/>
    <w:tmpl w:val="D1EE1392"/>
    <w:lvl w:ilvl="0" w:tplc="29806F74">
      <w:numFmt w:val="bullet"/>
      <w:lvlText w:val="▪"/>
      <w:lvlJc w:val="left"/>
      <w:pPr>
        <w:ind w:left="330" w:hanging="29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A3827F8">
      <w:numFmt w:val="bullet"/>
      <w:lvlText w:val="•"/>
      <w:lvlJc w:val="left"/>
      <w:pPr>
        <w:ind w:left="1322" w:hanging="291"/>
      </w:pPr>
      <w:rPr>
        <w:rFonts w:hint="default"/>
        <w:lang w:val="de-DE" w:eastAsia="en-US" w:bidi="ar-SA"/>
      </w:rPr>
    </w:lvl>
    <w:lvl w:ilvl="2" w:tplc="AE64BFD8">
      <w:numFmt w:val="bullet"/>
      <w:lvlText w:val="•"/>
      <w:lvlJc w:val="left"/>
      <w:pPr>
        <w:ind w:left="2305" w:hanging="291"/>
      </w:pPr>
      <w:rPr>
        <w:rFonts w:hint="default"/>
        <w:lang w:val="de-DE" w:eastAsia="en-US" w:bidi="ar-SA"/>
      </w:rPr>
    </w:lvl>
    <w:lvl w:ilvl="3" w:tplc="771ABCC0">
      <w:numFmt w:val="bullet"/>
      <w:lvlText w:val="•"/>
      <w:lvlJc w:val="left"/>
      <w:pPr>
        <w:ind w:left="3287" w:hanging="291"/>
      </w:pPr>
      <w:rPr>
        <w:rFonts w:hint="default"/>
        <w:lang w:val="de-DE" w:eastAsia="en-US" w:bidi="ar-SA"/>
      </w:rPr>
    </w:lvl>
    <w:lvl w:ilvl="4" w:tplc="BE1486BE">
      <w:numFmt w:val="bullet"/>
      <w:lvlText w:val="•"/>
      <w:lvlJc w:val="left"/>
      <w:pPr>
        <w:ind w:left="4270" w:hanging="291"/>
      </w:pPr>
      <w:rPr>
        <w:rFonts w:hint="default"/>
        <w:lang w:val="de-DE" w:eastAsia="en-US" w:bidi="ar-SA"/>
      </w:rPr>
    </w:lvl>
    <w:lvl w:ilvl="5" w:tplc="87B4ADBA">
      <w:numFmt w:val="bullet"/>
      <w:lvlText w:val="•"/>
      <w:lvlJc w:val="left"/>
      <w:pPr>
        <w:ind w:left="5252" w:hanging="291"/>
      </w:pPr>
      <w:rPr>
        <w:rFonts w:hint="default"/>
        <w:lang w:val="de-DE" w:eastAsia="en-US" w:bidi="ar-SA"/>
      </w:rPr>
    </w:lvl>
    <w:lvl w:ilvl="6" w:tplc="4C585484">
      <w:numFmt w:val="bullet"/>
      <w:lvlText w:val="•"/>
      <w:lvlJc w:val="left"/>
      <w:pPr>
        <w:ind w:left="6235" w:hanging="291"/>
      </w:pPr>
      <w:rPr>
        <w:rFonts w:hint="default"/>
        <w:lang w:val="de-DE" w:eastAsia="en-US" w:bidi="ar-SA"/>
      </w:rPr>
    </w:lvl>
    <w:lvl w:ilvl="7" w:tplc="B7B4E24A">
      <w:numFmt w:val="bullet"/>
      <w:lvlText w:val="•"/>
      <w:lvlJc w:val="left"/>
      <w:pPr>
        <w:ind w:left="7217" w:hanging="291"/>
      </w:pPr>
      <w:rPr>
        <w:rFonts w:hint="default"/>
        <w:lang w:val="de-DE" w:eastAsia="en-US" w:bidi="ar-SA"/>
      </w:rPr>
    </w:lvl>
    <w:lvl w:ilvl="8" w:tplc="CC743C28">
      <w:numFmt w:val="bullet"/>
      <w:lvlText w:val="•"/>
      <w:lvlJc w:val="left"/>
      <w:pPr>
        <w:ind w:left="8200" w:hanging="291"/>
      </w:pPr>
      <w:rPr>
        <w:rFonts w:hint="default"/>
        <w:lang w:val="de-DE" w:eastAsia="en-US" w:bidi="ar-SA"/>
      </w:rPr>
    </w:lvl>
  </w:abstractNum>
  <w:abstractNum w:abstractNumId="34">
    <w:nsid w:val="0EB318A4"/>
    <w:multiLevelType w:val="hybridMultilevel"/>
    <w:tmpl w:val="E6AE2FA8"/>
    <w:lvl w:ilvl="0" w:tplc="A50EB37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D45206FC">
      <w:numFmt w:val="bullet"/>
      <w:lvlText w:val="•"/>
      <w:lvlJc w:val="left"/>
      <w:pPr>
        <w:ind w:left="1412" w:hanging="361"/>
      </w:pPr>
      <w:rPr>
        <w:rFonts w:hint="default"/>
        <w:lang w:val="de-DE" w:eastAsia="en-US" w:bidi="ar-SA"/>
      </w:rPr>
    </w:lvl>
    <w:lvl w:ilvl="2" w:tplc="747C404E">
      <w:numFmt w:val="bullet"/>
      <w:lvlText w:val="•"/>
      <w:lvlJc w:val="left"/>
      <w:pPr>
        <w:ind w:left="2385" w:hanging="361"/>
      </w:pPr>
      <w:rPr>
        <w:rFonts w:hint="default"/>
        <w:lang w:val="de-DE" w:eastAsia="en-US" w:bidi="ar-SA"/>
      </w:rPr>
    </w:lvl>
    <w:lvl w:ilvl="3" w:tplc="7C9AAF0C">
      <w:numFmt w:val="bullet"/>
      <w:lvlText w:val="•"/>
      <w:lvlJc w:val="left"/>
      <w:pPr>
        <w:ind w:left="3357" w:hanging="361"/>
      </w:pPr>
      <w:rPr>
        <w:rFonts w:hint="default"/>
        <w:lang w:val="de-DE" w:eastAsia="en-US" w:bidi="ar-SA"/>
      </w:rPr>
    </w:lvl>
    <w:lvl w:ilvl="4" w:tplc="D74E720C">
      <w:numFmt w:val="bullet"/>
      <w:lvlText w:val="•"/>
      <w:lvlJc w:val="left"/>
      <w:pPr>
        <w:ind w:left="4330" w:hanging="361"/>
      </w:pPr>
      <w:rPr>
        <w:rFonts w:hint="default"/>
        <w:lang w:val="de-DE" w:eastAsia="en-US" w:bidi="ar-SA"/>
      </w:rPr>
    </w:lvl>
    <w:lvl w:ilvl="5" w:tplc="D72C4FFE">
      <w:numFmt w:val="bullet"/>
      <w:lvlText w:val="•"/>
      <w:lvlJc w:val="left"/>
      <w:pPr>
        <w:ind w:left="5302" w:hanging="361"/>
      </w:pPr>
      <w:rPr>
        <w:rFonts w:hint="default"/>
        <w:lang w:val="de-DE" w:eastAsia="en-US" w:bidi="ar-SA"/>
      </w:rPr>
    </w:lvl>
    <w:lvl w:ilvl="6" w:tplc="1A34818A">
      <w:numFmt w:val="bullet"/>
      <w:lvlText w:val="•"/>
      <w:lvlJc w:val="left"/>
      <w:pPr>
        <w:ind w:left="6275" w:hanging="361"/>
      </w:pPr>
      <w:rPr>
        <w:rFonts w:hint="default"/>
        <w:lang w:val="de-DE" w:eastAsia="en-US" w:bidi="ar-SA"/>
      </w:rPr>
    </w:lvl>
    <w:lvl w:ilvl="7" w:tplc="F358115C">
      <w:numFmt w:val="bullet"/>
      <w:lvlText w:val="•"/>
      <w:lvlJc w:val="left"/>
      <w:pPr>
        <w:ind w:left="7247" w:hanging="361"/>
      </w:pPr>
      <w:rPr>
        <w:rFonts w:hint="default"/>
        <w:lang w:val="de-DE" w:eastAsia="en-US" w:bidi="ar-SA"/>
      </w:rPr>
    </w:lvl>
    <w:lvl w:ilvl="8" w:tplc="5878482E">
      <w:numFmt w:val="bullet"/>
      <w:lvlText w:val="•"/>
      <w:lvlJc w:val="left"/>
      <w:pPr>
        <w:ind w:left="8220" w:hanging="361"/>
      </w:pPr>
      <w:rPr>
        <w:rFonts w:hint="default"/>
        <w:lang w:val="de-DE" w:eastAsia="en-US" w:bidi="ar-SA"/>
      </w:rPr>
    </w:lvl>
  </w:abstractNum>
  <w:abstractNum w:abstractNumId="35">
    <w:nsid w:val="0EDD7270"/>
    <w:multiLevelType w:val="hybridMultilevel"/>
    <w:tmpl w:val="FAFEABAE"/>
    <w:lvl w:ilvl="0" w:tplc="C0F28502">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13C3DC0">
      <w:numFmt w:val="bullet"/>
      <w:lvlText w:val="•"/>
      <w:lvlJc w:val="left"/>
      <w:pPr>
        <w:ind w:left="1412" w:hanging="286"/>
      </w:pPr>
      <w:rPr>
        <w:rFonts w:hint="default"/>
        <w:lang w:val="de-DE" w:eastAsia="en-US" w:bidi="ar-SA"/>
      </w:rPr>
    </w:lvl>
    <w:lvl w:ilvl="2" w:tplc="44780D26">
      <w:numFmt w:val="bullet"/>
      <w:lvlText w:val="•"/>
      <w:lvlJc w:val="left"/>
      <w:pPr>
        <w:ind w:left="2385" w:hanging="286"/>
      </w:pPr>
      <w:rPr>
        <w:rFonts w:hint="default"/>
        <w:lang w:val="de-DE" w:eastAsia="en-US" w:bidi="ar-SA"/>
      </w:rPr>
    </w:lvl>
    <w:lvl w:ilvl="3" w:tplc="D0A49DC6">
      <w:numFmt w:val="bullet"/>
      <w:lvlText w:val="•"/>
      <w:lvlJc w:val="left"/>
      <w:pPr>
        <w:ind w:left="3357" w:hanging="286"/>
      </w:pPr>
      <w:rPr>
        <w:rFonts w:hint="default"/>
        <w:lang w:val="de-DE" w:eastAsia="en-US" w:bidi="ar-SA"/>
      </w:rPr>
    </w:lvl>
    <w:lvl w:ilvl="4" w:tplc="37B8E956">
      <w:numFmt w:val="bullet"/>
      <w:lvlText w:val="•"/>
      <w:lvlJc w:val="left"/>
      <w:pPr>
        <w:ind w:left="4330" w:hanging="286"/>
      </w:pPr>
      <w:rPr>
        <w:rFonts w:hint="default"/>
        <w:lang w:val="de-DE" w:eastAsia="en-US" w:bidi="ar-SA"/>
      </w:rPr>
    </w:lvl>
    <w:lvl w:ilvl="5" w:tplc="503A37CE">
      <w:numFmt w:val="bullet"/>
      <w:lvlText w:val="•"/>
      <w:lvlJc w:val="left"/>
      <w:pPr>
        <w:ind w:left="5302" w:hanging="286"/>
      </w:pPr>
      <w:rPr>
        <w:rFonts w:hint="default"/>
        <w:lang w:val="de-DE" w:eastAsia="en-US" w:bidi="ar-SA"/>
      </w:rPr>
    </w:lvl>
    <w:lvl w:ilvl="6" w:tplc="54E07D8E">
      <w:numFmt w:val="bullet"/>
      <w:lvlText w:val="•"/>
      <w:lvlJc w:val="left"/>
      <w:pPr>
        <w:ind w:left="6275" w:hanging="286"/>
      </w:pPr>
      <w:rPr>
        <w:rFonts w:hint="default"/>
        <w:lang w:val="de-DE" w:eastAsia="en-US" w:bidi="ar-SA"/>
      </w:rPr>
    </w:lvl>
    <w:lvl w:ilvl="7" w:tplc="1AC085C2">
      <w:numFmt w:val="bullet"/>
      <w:lvlText w:val="•"/>
      <w:lvlJc w:val="left"/>
      <w:pPr>
        <w:ind w:left="7247" w:hanging="286"/>
      </w:pPr>
      <w:rPr>
        <w:rFonts w:hint="default"/>
        <w:lang w:val="de-DE" w:eastAsia="en-US" w:bidi="ar-SA"/>
      </w:rPr>
    </w:lvl>
    <w:lvl w:ilvl="8" w:tplc="F31E5FF4">
      <w:numFmt w:val="bullet"/>
      <w:lvlText w:val="•"/>
      <w:lvlJc w:val="left"/>
      <w:pPr>
        <w:ind w:left="8220" w:hanging="286"/>
      </w:pPr>
      <w:rPr>
        <w:rFonts w:hint="default"/>
        <w:lang w:val="de-DE" w:eastAsia="en-US" w:bidi="ar-SA"/>
      </w:rPr>
    </w:lvl>
  </w:abstractNum>
  <w:abstractNum w:abstractNumId="36">
    <w:nsid w:val="0F41675A"/>
    <w:multiLevelType w:val="hybridMultilevel"/>
    <w:tmpl w:val="4EAEF496"/>
    <w:lvl w:ilvl="0" w:tplc="B04CDB1A">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7C89BE2">
      <w:numFmt w:val="bullet"/>
      <w:lvlText w:val="•"/>
      <w:lvlJc w:val="left"/>
      <w:pPr>
        <w:ind w:left="1322" w:hanging="251"/>
      </w:pPr>
      <w:rPr>
        <w:rFonts w:hint="default"/>
        <w:lang w:val="de-DE" w:eastAsia="en-US" w:bidi="ar-SA"/>
      </w:rPr>
    </w:lvl>
    <w:lvl w:ilvl="2" w:tplc="D3842D64">
      <w:numFmt w:val="bullet"/>
      <w:lvlText w:val="•"/>
      <w:lvlJc w:val="left"/>
      <w:pPr>
        <w:ind w:left="2305" w:hanging="251"/>
      </w:pPr>
      <w:rPr>
        <w:rFonts w:hint="default"/>
        <w:lang w:val="de-DE" w:eastAsia="en-US" w:bidi="ar-SA"/>
      </w:rPr>
    </w:lvl>
    <w:lvl w:ilvl="3" w:tplc="9F8A1F62">
      <w:numFmt w:val="bullet"/>
      <w:lvlText w:val="•"/>
      <w:lvlJc w:val="left"/>
      <w:pPr>
        <w:ind w:left="3287" w:hanging="251"/>
      </w:pPr>
      <w:rPr>
        <w:rFonts w:hint="default"/>
        <w:lang w:val="de-DE" w:eastAsia="en-US" w:bidi="ar-SA"/>
      </w:rPr>
    </w:lvl>
    <w:lvl w:ilvl="4" w:tplc="54AA83CA">
      <w:numFmt w:val="bullet"/>
      <w:lvlText w:val="•"/>
      <w:lvlJc w:val="left"/>
      <w:pPr>
        <w:ind w:left="4270" w:hanging="251"/>
      </w:pPr>
      <w:rPr>
        <w:rFonts w:hint="default"/>
        <w:lang w:val="de-DE" w:eastAsia="en-US" w:bidi="ar-SA"/>
      </w:rPr>
    </w:lvl>
    <w:lvl w:ilvl="5" w:tplc="4D1A5886">
      <w:numFmt w:val="bullet"/>
      <w:lvlText w:val="•"/>
      <w:lvlJc w:val="left"/>
      <w:pPr>
        <w:ind w:left="5252" w:hanging="251"/>
      </w:pPr>
      <w:rPr>
        <w:rFonts w:hint="default"/>
        <w:lang w:val="de-DE" w:eastAsia="en-US" w:bidi="ar-SA"/>
      </w:rPr>
    </w:lvl>
    <w:lvl w:ilvl="6" w:tplc="815C41C6">
      <w:numFmt w:val="bullet"/>
      <w:lvlText w:val="•"/>
      <w:lvlJc w:val="left"/>
      <w:pPr>
        <w:ind w:left="6235" w:hanging="251"/>
      </w:pPr>
      <w:rPr>
        <w:rFonts w:hint="default"/>
        <w:lang w:val="de-DE" w:eastAsia="en-US" w:bidi="ar-SA"/>
      </w:rPr>
    </w:lvl>
    <w:lvl w:ilvl="7" w:tplc="B79EB9D4">
      <w:numFmt w:val="bullet"/>
      <w:lvlText w:val="•"/>
      <w:lvlJc w:val="left"/>
      <w:pPr>
        <w:ind w:left="7217" w:hanging="251"/>
      </w:pPr>
      <w:rPr>
        <w:rFonts w:hint="default"/>
        <w:lang w:val="de-DE" w:eastAsia="en-US" w:bidi="ar-SA"/>
      </w:rPr>
    </w:lvl>
    <w:lvl w:ilvl="8" w:tplc="A6F6D8B0">
      <w:numFmt w:val="bullet"/>
      <w:lvlText w:val="•"/>
      <w:lvlJc w:val="left"/>
      <w:pPr>
        <w:ind w:left="8200" w:hanging="251"/>
      </w:pPr>
      <w:rPr>
        <w:rFonts w:hint="default"/>
        <w:lang w:val="de-DE" w:eastAsia="en-US" w:bidi="ar-SA"/>
      </w:rPr>
    </w:lvl>
  </w:abstractNum>
  <w:abstractNum w:abstractNumId="37">
    <w:nsid w:val="0F9B5A3E"/>
    <w:multiLevelType w:val="hybridMultilevel"/>
    <w:tmpl w:val="98AC81DE"/>
    <w:lvl w:ilvl="0" w:tplc="BFBE538C">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8B2A41A8">
      <w:numFmt w:val="bullet"/>
      <w:lvlText w:val="•"/>
      <w:lvlJc w:val="left"/>
      <w:pPr>
        <w:ind w:left="1412" w:hanging="361"/>
      </w:pPr>
      <w:rPr>
        <w:rFonts w:hint="default"/>
        <w:lang w:val="de-DE" w:eastAsia="en-US" w:bidi="ar-SA"/>
      </w:rPr>
    </w:lvl>
    <w:lvl w:ilvl="2" w:tplc="4A98148E">
      <w:numFmt w:val="bullet"/>
      <w:lvlText w:val="•"/>
      <w:lvlJc w:val="left"/>
      <w:pPr>
        <w:ind w:left="2385" w:hanging="361"/>
      </w:pPr>
      <w:rPr>
        <w:rFonts w:hint="default"/>
        <w:lang w:val="de-DE" w:eastAsia="en-US" w:bidi="ar-SA"/>
      </w:rPr>
    </w:lvl>
    <w:lvl w:ilvl="3" w:tplc="F7AE918E">
      <w:numFmt w:val="bullet"/>
      <w:lvlText w:val="•"/>
      <w:lvlJc w:val="left"/>
      <w:pPr>
        <w:ind w:left="3357" w:hanging="361"/>
      </w:pPr>
      <w:rPr>
        <w:rFonts w:hint="default"/>
        <w:lang w:val="de-DE" w:eastAsia="en-US" w:bidi="ar-SA"/>
      </w:rPr>
    </w:lvl>
    <w:lvl w:ilvl="4" w:tplc="57548B46">
      <w:numFmt w:val="bullet"/>
      <w:lvlText w:val="•"/>
      <w:lvlJc w:val="left"/>
      <w:pPr>
        <w:ind w:left="4330" w:hanging="361"/>
      </w:pPr>
      <w:rPr>
        <w:rFonts w:hint="default"/>
        <w:lang w:val="de-DE" w:eastAsia="en-US" w:bidi="ar-SA"/>
      </w:rPr>
    </w:lvl>
    <w:lvl w:ilvl="5" w:tplc="A3906180">
      <w:numFmt w:val="bullet"/>
      <w:lvlText w:val="•"/>
      <w:lvlJc w:val="left"/>
      <w:pPr>
        <w:ind w:left="5302" w:hanging="361"/>
      </w:pPr>
      <w:rPr>
        <w:rFonts w:hint="default"/>
        <w:lang w:val="de-DE" w:eastAsia="en-US" w:bidi="ar-SA"/>
      </w:rPr>
    </w:lvl>
    <w:lvl w:ilvl="6" w:tplc="C80AB2A2">
      <w:numFmt w:val="bullet"/>
      <w:lvlText w:val="•"/>
      <w:lvlJc w:val="left"/>
      <w:pPr>
        <w:ind w:left="6275" w:hanging="361"/>
      </w:pPr>
      <w:rPr>
        <w:rFonts w:hint="default"/>
        <w:lang w:val="de-DE" w:eastAsia="en-US" w:bidi="ar-SA"/>
      </w:rPr>
    </w:lvl>
    <w:lvl w:ilvl="7" w:tplc="8B246E06">
      <w:numFmt w:val="bullet"/>
      <w:lvlText w:val="•"/>
      <w:lvlJc w:val="left"/>
      <w:pPr>
        <w:ind w:left="7247" w:hanging="361"/>
      </w:pPr>
      <w:rPr>
        <w:rFonts w:hint="default"/>
        <w:lang w:val="de-DE" w:eastAsia="en-US" w:bidi="ar-SA"/>
      </w:rPr>
    </w:lvl>
    <w:lvl w:ilvl="8" w:tplc="50A2C2EA">
      <w:numFmt w:val="bullet"/>
      <w:lvlText w:val="•"/>
      <w:lvlJc w:val="left"/>
      <w:pPr>
        <w:ind w:left="8220" w:hanging="361"/>
      </w:pPr>
      <w:rPr>
        <w:rFonts w:hint="default"/>
        <w:lang w:val="de-DE" w:eastAsia="en-US" w:bidi="ar-SA"/>
      </w:rPr>
    </w:lvl>
  </w:abstractNum>
  <w:abstractNum w:abstractNumId="38">
    <w:nsid w:val="0FBF46F1"/>
    <w:multiLevelType w:val="hybridMultilevel"/>
    <w:tmpl w:val="BDA87A32"/>
    <w:lvl w:ilvl="0" w:tplc="38EC276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A6E7BA4">
      <w:numFmt w:val="bullet"/>
      <w:lvlText w:val="•"/>
      <w:lvlJc w:val="left"/>
      <w:pPr>
        <w:ind w:left="1412" w:hanging="361"/>
      </w:pPr>
      <w:rPr>
        <w:rFonts w:hint="default"/>
        <w:lang w:val="de-DE" w:eastAsia="en-US" w:bidi="ar-SA"/>
      </w:rPr>
    </w:lvl>
    <w:lvl w:ilvl="2" w:tplc="C1486CB2">
      <w:numFmt w:val="bullet"/>
      <w:lvlText w:val="•"/>
      <w:lvlJc w:val="left"/>
      <w:pPr>
        <w:ind w:left="2385" w:hanging="361"/>
      </w:pPr>
      <w:rPr>
        <w:rFonts w:hint="default"/>
        <w:lang w:val="de-DE" w:eastAsia="en-US" w:bidi="ar-SA"/>
      </w:rPr>
    </w:lvl>
    <w:lvl w:ilvl="3" w:tplc="63EA6562">
      <w:numFmt w:val="bullet"/>
      <w:lvlText w:val="•"/>
      <w:lvlJc w:val="left"/>
      <w:pPr>
        <w:ind w:left="3357" w:hanging="361"/>
      </w:pPr>
      <w:rPr>
        <w:rFonts w:hint="default"/>
        <w:lang w:val="de-DE" w:eastAsia="en-US" w:bidi="ar-SA"/>
      </w:rPr>
    </w:lvl>
    <w:lvl w:ilvl="4" w:tplc="B8D2F12A">
      <w:numFmt w:val="bullet"/>
      <w:lvlText w:val="•"/>
      <w:lvlJc w:val="left"/>
      <w:pPr>
        <w:ind w:left="4330" w:hanging="361"/>
      </w:pPr>
      <w:rPr>
        <w:rFonts w:hint="default"/>
        <w:lang w:val="de-DE" w:eastAsia="en-US" w:bidi="ar-SA"/>
      </w:rPr>
    </w:lvl>
    <w:lvl w:ilvl="5" w:tplc="5E181C6C">
      <w:numFmt w:val="bullet"/>
      <w:lvlText w:val="•"/>
      <w:lvlJc w:val="left"/>
      <w:pPr>
        <w:ind w:left="5302" w:hanging="361"/>
      </w:pPr>
      <w:rPr>
        <w:rFonts w:hint="default"/>
        <w:lang w:val="de-DE" w:eastAsia="en-US" w:bidi="ar-SA"/>
      </w:rPr>
    </w:lvl>
    <w:lvl w:ilvl="6" w:tplc="A1C2F936">
      <w:numFmt w:val="bullet"/>
      <w:lvlText w:val="•"/>
      <w:lvlJc w:val="left"/>
      <w:pPr>
        <w:ind w:left="6275" w:hanging="361"/>
      </w:pPr>
      <w:rPr>
        <w:rFonts w:hint="default"/>
        <w:lang w:val="de-DE" w:eastAsia="en-US" w:bidi="ar-SA"/>
      </w:rPr>
    </w:lvl>
    <w:lvl w:ilvl="7" w:tplc="38687936">
      <w:numFmt w:val="bullet"/>
      <w:lvlText w:val="•"/>
      <w:lvlJc w:val="left"/>
      <w:pPr>
        <w:ind w:left="7247" w:hanging="361"/>
      </w:pPr>
      <w:rPr>
        <w:rFonts w:hint="default"/>
        <w:lang w:val="de-DE" w:eastAsia="en-US" w:bidi="ar-SA"/>
      </w:rPr>
    </w:lvl>
    <w:lvl w:ilvl="8" w:tplc="9CD8A194">
      <w:numFmt w:val="bullet"/>
      <w:lvlText w:val="•"/>
      <w:lvlJc w:val="left"/>
      <w:pPr>
        <w:ind w:left="8220" w:hanging="361"/>
      </w:pPr>
      <w:rPr>
        <w:rFonts w:hint="default"/>
        <w:lang w:val="de-DE" w:eastAsia="en-US" w:bidi="ar-SA"/>
      </w:rPr>
    </w:lvl>
  </w:abstractNum>
  <w:abstractNum w:abstractNumId="39">
    <w:nsid w:val="0FC40BFF"/>
    <w:multiLevelType w:val="hybridMultilevel"/>
    <w:tmpl w:val="B246BF4E"/>
    <w:lvl w:ilvl="0" w:tplc="89889354">
      <w:start w:val="6"/>
      <w:numFmt w:val="decimal"/>
      <w:lvlText w:val="%1"/>
      <w:lvlJc w:val="left"/>
      <w:pPr>
        <w:ind w:left="350" w:hanging="223"/>
        <w:jc w:val="left"/>
      </w:pPr>
      <w:rPr>
        <w:rFonts w:hint="default"/>
        <w:lang w:val="de-DE" w:eastAsia="en-US" w:bidi="ar-SA"/>
      </w:rPr>
    </w:lvl>
    <w:lvl w:ilvl="1" w:tplc="72105476">
      <w:start w:val="1"/>
      <w:numFmt w:val="decimal"/>
      <w:lvlText w:val="%1.%2"/>
      <w:lvlJc w:val="left"/>
      <w:pPr>
        <w:ind w:left="350" w:hanging="223"/>
        <w:jc w:val="left"/>
      </w:pPr>
      <w:rPr>
        <w:rFonts w:ascii="Arial Narrow" w:eastAsia="Arial Narrow" w:hAnsi="Arial Narrow" w:cs="Arial Narrow" w:hint="default"/>
        <w:b/>
        <w:bCs/>
        <w:i w:val="0"/>
        <w:iCs w:val="0"/>
        <w:color w:val="DDBA6E"/>
        <w:spacing w:val="0"/>
        <w:w w:val="100"/>
        <w:sz w:val="12"/>
        <w:szCs w:val="12"/>
        <w:lang w:val="de-DE" w:eastAsia="en-US" w:bidi="ar-SA"/>
      </w:rPr>
    </w:lvl>
    <w:lvl w:ilvl="2" w:tplc="C63200EA">
      <w:numFmt w:val="bullet"/>
      <w:lvlText w:val="•"/>
      <w:lvlJc w:val="left"/>
      <w:pPr>
        <w:ind w:left="790" w:hanging="223"/>
      </w:pPr>
      <w:rPr>
        <w:rFonts w:hint="default"/>
        <w:lang w:val="de-DE" w:eastAsia="en-US" w:bidi="ar-SA"/>
      </w:rPr>
    </w:lvl>
    <w:lvl w:ilvl="3" w:tplc="550ABC6A">
      <w:numFmt w:val="bullet"/>
      <w:lvlText w:val="•"/>
      <w:lvlJc w:val="left"/>
      <w:pPr>
        <w:ind w:left="1005" w:hanging="223"/>
      </w:pPr>
      <w:rPr>
        <w:rFonts w:hint="default"/>
        <w:lang w:val="de-DE" w:eastAsia="en-US" w:bidi="ar-SA"/>
      </w:rPr>
    </w:lvl>
    <w:lvl w:ilvl="4" w:tplc="B65A07EC">
      <w:numFmt w:val="bullet"/>
      <w:lvlText w:val="•"/>
      <w:lvlJc w:val="left"/>
      <w:pPr>
        <w:ind w:left="1220" w:hanging="223"/>
      </w:pPr>
      <w:rPr>
        <w:rFonts w:hint="default"/>
        <w:lang w:val="de-DE" w:eastAsia="en-US" w:bidi="ar-SA"/>
      </w:rPr>
    </w:lvl>
    <w:lvl w:ilvl="5" w:tplc="263C244C">
      <w:numFmt w:val="bullet"/>
      <w:lvlText w:val="•"/>
      <w:lvlJc w:val="left"/>
      <w:pPr>
        <w:ind w:left="1435" w:hanging="223"/>
      </w:pPr>
      <w:rPr>
        <w:rFonts w:hint="default"/>
        <w:lang w:val="de-DE" w:eastAsia="en-US" w:bidi="ar-SA"/>
      </w:rPr>
    </w:lvl>
    <w:lvl w:ilvl="6" w:tplc="FFE6C9FC">
      <w:numFmt w:val="bullet"/>
      <w:lvlText w:val="•"/>
      <w:lvlJc w:val="left"/>
      <w:pPr>
        <w:ind w:left="1650" w:hanging="223"/>
      </w:pPr>
      <w:rPr>
        <w:rFonts w:hint="default"/>
        <w:lang w:val="de-DE" w:eastAsia="en-US" w:bidi="ar-SA"/>
      </w:rPr>
    </w:lvl>
    <w:lvl w:ilvl="7" w:tplc="44ACD38E">
      <w:numFmt w:val="bullet"/>
      <w:lvlText w:val="•"/>
      <w:lvlJc w:val="left"/>
      <w:pPr>
        <w:ind w:left="1865" w:hanging="223"/>
      </w:pPr>
      <w:rPr>
        <w:rFonts w:hint="default"/>
        <w:lang w:val="de-DE" w:eastAsia="en-US" w:bidi="ar-SA"/>
      </w:rPr>
    </w:lvl>
    <w:lvl w:ilvl="8" w:tplc="A96AB314">
      <w:numFmt w:val="bullet"/>
      <w:lvlText w:val="•"/>
      <w:lvlJc w:val="left"/>
      <w:pPr>
        <w:ind w:left="2080" w:hanging="223"/>
      </w:pPr>
      <w:rPr>
        <w:rFonts w:hint="default"/>
        <w:lang w:val="de-DE" w:eastAsia="en-US" w:bidi="ar-SA"/>
      </w:rPr>
    </w:lvl>
  </w:abstractNum>
  <w:abstractNum w:abstractNumId="40">
    <w:nsid w:val="0FF5612A"/>
    <w:multiLevelType w:val="hybridMultilevel"/>
    <w:tmpl w:val="B0B6A2FC"/>
    <w:lvl w:ilvl="0" w:tplc="0C6023BE">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781065E2">
      <w:numFmt w:val="bullet"/>
      <w:lvlText w:val="•"/>
      <w:lvlJc w:val="left"/>
      <w:pPr>
        <w:ind w:left="905" w:hanging="360"/>
      </w:pPr>
      <w:rPr>
        <w:rFonts w:hint="default"/>
        <w:lang w:val="de-DE" w:eastAsia="en-US" w:bidi="ar-SA"/>
      </w:rPr>
    </w:lvl>
    <w:lvl w:ilvl="2" w:tplc="E9E804BC">
      <w:numFmt w:val="bullet"/>
      <w:lvlText w:val="•"/>
      <w:lvlJc w:val="left"/>
      <w:pPr>
        <w:ind w:left="1371" w:hanging="360"/>
      </w:pPr>
      <w:rPr>
        <w:rFonts w:hint="default"/>
        <w:lang w:val="de-DE" w:eastAsia="en-US" w:bidi="ar-SA"/>
      </w:rPr>
    </w:lvl>
    <w:lvl w:ilvl="3" w:tplc="E82EDF88">
      <w:numFmt w:val="bullet"/>
      <w:lvlText w:val="•"/>
      <w:lvlJc w:val="left"/>
      <w:pPr>
        <w:ind w:left="1837" w:hanging="360"/>
      </w:pPr>
      <w:rPr>
        <w:rFonts w:hint="default"/>
        <w:lang w:val="de-DE" w:eastAsia="en-US" w:bidi="ar-SA"/>
      </w:rPr>
    </w:lvl>
    <w:lvl w:ilvl="4" w:tplc="1C4C0862">
      <w:numFmt w:val="bullet"/>
      <w:lvlText w:val="•"/>
      <w:lvlJc w:val="left"/>
      <w:pPr>
        <w:ind w:left="2302" w:hanging="360"/>
      </w:pPr>
      <w:rPr>
        <w:rFonts w:hint="default"/>
        <w:lang w:val="de-DE" w:eastAsia="en-US" w:bidi="ar-SA"/>
      </w:rPr>
    </w:lvl>
    <w:lvl w:ilvl="5" w:tplc="FFCCF882">
      <w:numFmt w:val="bullet"/>
      <w:lvlText w:val="•"/>
      <w:lvlJc w:val="left"/>
      <w:pPr>
        <w:ind w:left="2768" w:hanging="360"/>
      </w:pPr>
      <w:rPr>
        <w:rFonts w:hint="default"/>
        <w:lang w:val="de-DE" w:eastAsia="en-US" w:bidi="ar-SA"/>
      </w:rPr>
    </w:lvl>
    <w:lvl w:ilvl="6" w:tplc="144E4362">
      <w:numFmt w:val="bullet"/>
      <w:lvlText w:val="•"/>
      <w:lvlJc w:val="left"/>
      <w:pPr>
        <w:ind w:left="3234" w:hanging="360"/>
      </w:pPr>
      <w:rPr>
        <w:rFonts w:hint="default"/>
        <w:lang w:val="de-DE" w:eastAsia="en-US" w:bidi="ar-SA"/>
      </w:rPr>
    </w:lvl>
    <w:lvl w:ilvl="7" w:tplc="83A82D0C">
      <w:numFmt w:val="bullet"/>
      <w:lvlText w:val="•"/>
      <w:lvlJc w:val="left"/>
      <w:pPr>
        <w:ind w:left="3699" w:hanging="360"/>
      </w:pPr>
      <w:rPr>
        <w:rFonts w:hint="default"/>
        <w:lang w:val="de-DE" w:eastAsia="en-US" w:bidi="ar-SA"/>
      </w:rPr>
    </w:lvl>
    <w:lvl w:ilvl="8" w:tplc="768A1DB2">
      <w:numFmt w:val="bullet"/>
      <w:lvlText w:val="•"/>
      <w:lvlJc w:val="left"/>
      <w:pPr>
        <w:ind w:left="4165" w:hanging="360"/>
      </w:pPr>
      <w:rPr>
        <w:rFonts w:hint="default"/>
        <w:lang w:val="de-DE" w:eastAsia="en-US" w:bidi="ar-SA"/>
      </w:rPr>
    </w:lvl>
  </w:abstractNum>
  <w:abstractNum w:abstractNumId="41">
    <w:nsid w:val="10147CCE"/>
    <w:multiLevelType w:val="hybridMultilevel"/>
    <w:tmpl w:val="7A322C16"/>
    <w:lvl w:ilvl="0" w:tplc="B17A1182">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1AEEA69A">
      <w:numFmt w:val="bullet"/>
      <w:lvlText w:val="•"/>
      <w:lvlJc w:val="left"/>
      <w:pPr>
        <w:ind w:left="1178" w:hanging="95"/>
      </w:pPr>
      <w:rPr>
        <w:rFonts w:hint="default"/>
        <w:lang w:val="de-DE" w:eastAsia="en-US" w:bidi="ar-SA"/>
      </w:rPr>
    </w:lvl>
    <w:lvl w:ilvl="2" w:tplc="0F14EDAC">
      <w:numFmt w:val="bullet"/>
      <w:lvlText w:val="•"/>
      <w:lvlJc w:val="left"/>
      <w:pPr>
        <w:ind w:left="2177" w:hanging="95"/>
      </w:pPr>
      <w:rPr>
        <w:rFonts w:hint="default"/>
        <w:lang w:val="de-DE" w:eastAsia="en-US" w:bidi="ar-SA"/>
      </w:rPr>
    </w:lvl>
    <w:lvl w:ilvl="3" w:tplc="A86CCDA0">
      <w:numFmt w:val="bullet"/>
      <w:lvlText w:val="•"/>
      <w:lvlJc w:val="left"/>
      <w:pPr>
        <w:ind w:left="3175" w:hanging="95"/>
      </w:pPr>
      <w:rPr>
        <w:rFonts w:hint="default"/>
        <w:lang w:val="de-DE" w:eastAsia="en-US" w:bidi="ar-SA"/>
      </w:rPr>
    </w:lvl>
    <w:lvl w:ilvl="4" w:tplc="08562DEA">
      <w:numFmt w:val="bullet"/>
      <w:lvlText w:val="•"/>
      <w:lvlJc w:val="left"/>
      <w:pPr>
        <w:ind w:left="4174" w:hanging="95"/>
      </w:pPr>
      <w:rPr>
        <w:rFonts w:hint="default"/>
        <w:lang w:val="de-DE" w:eastAsia="en-US" w:bidi="ar-SA"/>
      </w:rPr>
    </w:lvl>
    <w:lvl w:ilvl="5" w:tplc="EA602BE2">
      <w:numFmt w:val="bullet"/>
      <w:lvlText w:val="•"/>
      <w:lvlJc w:val="left"/>
      <w:pPr>
        <w:ind w:left="5172" w:hanging="95"/>
      </w:pPr>
      <w:rPr>
        <w:rFonts w:hint="default"/>
        <w:lang w:val="de-DE" w:eastAsia="en-US" w:bidi="ar-SA"/>
      </w:rPr>
    </w:lvl>
    <w:lvl w:ilvl="6" w:tplc="D32858EC">
      <w:numFmt w:val="bullet"/>
      <w:lvlText w:val="•"/>
      <w:lvlJc w:val="left"/>
      <w:pPr>
        <w:ind w:left="6171" w:hanging="95"/>
      </w:pPr>
      <w:rPr>
        <w:rFonts w:hint="default"/>
        <w:lang w:val="de-DE" w:eastAsia="en-US" w:bidi="ar-SA"/>
      </w:rPr>
    </w:lvl>
    <w:lvl w:ilvl="7" w:tplc="B028A1F8">
      <w:numFmt w:val="bullet"/>
      <w:lvlText w:val="•"/>
      <w:lvlJc w:val="left"/>
      <w:pPr>
        <w:ind w:left="7169" w:hanging="95"/>
      </w:pPr>
      <w:rPr>
        <w:rFonts w:hint="default"/>
        <w:lang w:val="de-DE" w:eastAsia="en-US" w:bidi="ar-SA"/>
      </w:rPr>
    </w:lvl>
    <w:lvl w:ilvl="8" w:tplc="47EA3432">
      <w:numFmt w:val="bullet"/>
      <w:lvlText w:val="•"/>
      <w:lvlJc w:val="left"/>
      <w:pPr>
        <w:ind w:left="8168" w:hanging="95"/>
      </w:pPr>
      <w:rPr>
        <w:rFonts w:hint="default"/>
        <w:lang w:val="de-DE" w:eastAsia="en-US" w:bidi="ar-SA"/>
      </w:rPr>
    </w:lvl>
  </w:abstractNum>
  <w:abstractNum w:abstractNumId="42">
    <w:nsid w:val="10746FC0"/>
    <w:multiLevelType w:val="hybridMultilevel"/>
    <w:tmpl w:val="D4F2CC74"/>
    <w:lvl w:ilvl="0" w:tplc="0FC0C044">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8C505A82">
      <w:numFmt w:val="bullet"/>
      <w:lvlText w:val="•"/>
      <w:lvlJc w:val="left"/>
      <w:pPr>
        <w:ind w:left="1322" w:hanging="251"/>
      </w:pPr>
      <w:rPr>
        <w:rFonts w:hint="default"/>
        <w:lang w:val="de-DE" w:eastAsia="en-US" w:bidi="ar-SA"/>
      </w:rPr>
    </w:lvl>
    <w:lvl w:ilvl="2" w:tplc="AB1CFA48">
      <w:numFmt w:val="bullet"/>
      <w:lvlText w:val="•"/>
      <w:lvlJc w:val="left"/>
      <w:pPr>
        <w:ind w:left="2305" w:hanging="251"/>
      </w:pPr>
      <w:rPr>
        <w:rFonts w:hint="default"/>
        <w:lang w:val="de-DE" w:eastAsia="en-US" w:bidi="ar-SA"/>
      </w:rPr>
    </w:lvl>
    <w:lvl w:ilvl="3" w:tplc="2EC0F748">
      <w:numFmt w:val="bullet"/>
      <w:lvlText w:val="•"/>
      <w:lvlJc w:val="left"/>
      <w:pPr>
        <w:ind w:left="3287" w:hanging="251"/>
      </w:pPr>
      <w:rPr>
        <w:rFonts w:hint="default"/>
        <w:lang w:val="de-DE" w:eastAsia="en-US" w:bidi="ar-SA"/>
      </w:rPr>
    </w:lvl>
    <w:lvl w:ilvl="4" w:tplc="24288882">
      <w:numFmt w:val="bullet"/>
      <w:lvlText w:val="•"/>
      <w:lvlJc w:val="left"/>
      <w:pPr>
        <w:ind w:left="4270" w:hanging="251"/>
      </w:pPr>
      <w:rPr>
        <w:rFonts w:hint="default"/>
        <w:lang w:val="de-DE" w:eastAsia="en-US" w:bidi="ar-SA"/>
      </w:rPr>
    </w:lvl>
    <w:lvl w:ilvl="5" w:tplc="81D899C4">
      <w:numFmt w:val="bullet"/>
      <w:lvlText w:val="•"/>
      <w:lvlJc w:val="left"/>
      <w:pPr>
        <w:ind w:left="5252" w:hanging="251"/>
      </w:pPr>
      <w:rPr>
        <w:rFonts w:hint="default"/>
        <w:lang w:val="de-DE" w:eastAsia="en-US" w:bidi="ar-SA"/>
      </w:rPr>
    </w:lvl>
    <w:lvl w:ilvl="6" w:tplc="7494F6CC">
      <w:numFmt w:val="bullet"/>
      <w:lvlText w:val="•"/>
      <w:lvlJc w:val="left"/>
      <w:pPr>
        <w:ind w:left="6235" w:hanging="251"/>
      </w:pPr>
      <w:rPr>
        <w:rFonts w:hint="default"/>
        <w:lang w:val="de-DE" w:eastAsia="en-US" w:bidi="ar-SA"/>
      </w:rPr>
    </w:lvl>
    <w:lvl w:ilvl="7" w:tplc="95D22B08">
      <w:numFmt w:val="bullet"/>
      <w:lvlText w:val="•"/>
      <w:lvlJc w:val="left"/>
      <w:pPr>
        <w:ind w:left="7217" w:hanging="251"/>
      </w:pPr>
      <w:rPr>
        <w:rFonts w:hint="default"/>
        <w:lang w:val="de-DE" w:eastAsia="en-US" w:bidi="ar-SA"/>
      </w:rPr>
    </w:lvl>
    <w:lvl w:ilvl="8" w:tplc="5CFEEDE6">
      <w:numFmt w:val="bullet"/>
      <w:lvlText w:val="•"/>
      <w:lvlJc w:val="left"/>
      <w:pPr>
        <w:ind w:left="8200" w:hanging="251"/>
      </w:pPr>
      <w:rPr>
        <w:rFonts w:hint="default"/>
        <w:lang w:val="de-DE" w:eastAsia="en-US" w:bidi="ar-SA"/>
      </w:rPr>
    </w:lvl>
  </w:abstractNum>
  <w:abstractNum w:abstractNumId="43">
    <w:nsid w:val="11A17A69"/>
    <w:multiLevelType w:val="hybridMultilevel"/>
    <w:tmpl w:val="AA367608"/>
    <w:lvl w:ilvl="0" w:tplc="78BC2928">
      <w:numFmt w:val="bullet"/>
      <w:lvlText w:val="•"/>
      <w:lvlJc w:val="left"/>
      <w:pPr>
        <w:ind w:left="929" w:hanging="425"/>
      </w:pPr>
      <w:rPr>
        <w:rFonts w:ascii="Arial" w:eastAsia="Arial" w:hAnsi="Arial" w:cs="Arial" w:hint="default"/>
        <w:b w:val="0"/>
        <w:bCs w:val="0"/>
        <w:i w:val="0"/>
        <w:iCs w:val="0"/>
        <w:spacing w:val="0"/>
        <w:w w:val="131"/>
        <w:sz w:val="20"/>
        <w:szCs w:val="20"/>
        <w:lang w:val="de-DE" w:eastAsia="en-US" w:bidi="ar-SA"/>
      </w:rPr>
    </w:lvl>
    <w:lvl w:ilvl="1" w:tplc="647C867C">
      <w:numFmt w:val="bullet"/>
      <w:lvlText w:val="•"/>
      <w:lvlJc w:val="left"/>
      <w:pPr>
        <w:ind w:left="1307" w:hanging="425"/>
      </w:pPr>
      <w:rPr>
        <w:rFonts w:hint="default"/>
        <w:lang w:val="de-DE" w:eastAsia="en-US" w:bidi="ar-SA"/>
      </w:rPr>
    </w:lvl>
    <w:lvl w:ilvl="2" w:tplc="AB2C399A">
      <w:numFmt w:val="bullet"/>
      <w:lvlText w:val="•"/>
      <w:lvlJc w:val="left"/>
      <w:pPr>
        <w:ind w:left="1695" w:hanging="425"/>
      </w:pPr>
      <w:rPr>
        <w:rFonts w:hint="default"/>
        <w:lang w:val="de-DE" w:eastAsia="en-US" w:bidi="ar-SA"/>
      </w:rPr>
    </w:lvl>
    <w:lvl w:ilvl="3" w:tplc="5C860C14">
      <w:numFmt w:val="bullet"/>
      <w:lvlText w:val="•"/>
      <w:lvlJc w:val="left"/>
      <w:pPr>
        <w:ind w:left="2083" w:hanging="425"/>
      </w:pPr>
      <w:rPr>
        <w:rFonts w:hint="default"/>
        <w:lang w:val="de-DE" w:eastAsia="en-US" w:bidi="ar-SA"/>
      </w:rPr>
    </w:lvl>
    <w:lvl w:ilvl="4" w:tplc="CD96A3AA">
      <w:numFmt w:val="bullet"/>
      <w:lvlText w:val="•"/>
      <w:lvlJc w:val="left"/>
      <w:pPr>
        <w:ind w:left="2470" w:hanging="425"/>
      </w:pPr>
      <w:rPr>
        <w:rFonts w:hint="default"/>
        <w:lang w:val="de-DE" w:eastAsia="en-US" w:bidi="ar-SA"/>
      </w:rPr>
    </w:lvl>
    <w:lvl w:ilvl="5" w:tplc="48463B02">
      <w:numFmt w:val="bullet"/>
      <w:lvlText w:val="•"/>
      <w:lvlJc w:val="left"/>
      <w:pPr>
        <w:ind w:left="2858" w:hanging="425"/>
      </w:pPr>
      <w:rPr>
        <w:rFonts w:hint="default"/>
        <w:lang w:val="de-DE" w:eastAsia="en-US" w:bidi="ar-SA"/>
      </w:rPr>
    </w:lvl>
    <w:lvl w:ilvl="6" w:tplc="4A643964">
      <w:numFmt w:val="bullet"/>
      <w:lvlText w:val="•"/>
      <w:lvlJc w:val="left"/>
      <w:pPr>
        <w:ind w:left="3246" w:hanging="425"/>
      </w:pPr>
      <w:rPr>
        <w:rFonts w:hint="default"/>
        <w:lang w:val="de-DE" w:eastAsia="en-US" w:bidi="ar-SA"/>
      </w:rPr>
    </w:lvl>
    <w:lvl w:ilvl="7" w:tplc="22C41CE4">
      <w:numFmt w:val="bullet"/>
      <w:lvlText w:val="•"/>
      <w:lvlJc w:val="left"/>
      <w:pPr>
        <w:ind w:left="3633" w:hanging="425"/>
      </w:pPr>
      <w:rPr>
        <w:rFonts w:hint="default"/>
        <w:lang w:val="de-DE" w:eastAsia="en-US" w:bidi="ar-SA"/>
      </w:rPr>
    </w:lvl>
    <w:lvl w:ilvl="8" w:tplc="A240DD16">
      <w:numFmt w:val="bullet"/>
      <w:lvlText w:val="•"/>
      <w:lvlJc w:val="left"/>
      <w:pPr>
        <w:ind w:left="4021" w:hanging="425"/>
      </w:pPr>
      <w:rPr>
        <w:rFonts w:hint="default"/>
        <w:lang w:val="de-DE" w:eastAsia="en-US" w:bidi="ar-SA"/>
      </w:rPr>
    </w:lvl>
  </w:abstractNum>
  <w:abstractNum w:abstractNumId="44">
    <w:nsid w:val="11B91BB1"/>
    <w:multiLevelType w:val="hybridMultilevel"/>
    <w:tmpl w:val="2E723F2A"/>
    <w:lvl w:ilvl="0" w:tplc="C212BCD4">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B224BD42">
      <w:numFmt w:val="bullet"/>
      <w:lvlText w:val="•"/>
      <w:lvlJc w:val="left"/>
      <w:pPr>
        <w:ind w:left="1178" w:hanging="95"/>
      </w:pPr>
      <w:rPr>
        <w:rFonts w:hint="default"/>
        <w:lang w:val="de-DE" w:eastAsia="en-US" w:bidi="ar-SA"/>
      </w:rPr>
    </w:lvl>
    <w:lvl w:ilvl="2" w:tplc="2CB2139E">
      <w:numFmt w:val="bullet"/>
      <w:lvlText w:val="•"/>
      <w:lvlJc w:val="left"/>
      <w:pPr>
        <w:ind w:left="2177" w:hanging="95"/>
      </w:pPr>
      <w:rPr>
        <w:rFonts w:hint="default"/>
        <w:lang w:val="de-DE" w:eastAsia="en-US" w:bidi="ar-SA"/>
      </w:rPr>
    </w:lvl>
    <w:lvl w:ilvl="3" w:tplc="E2E88408">
      <w:numFmt w:val="bullet"/>
      <w:lvlText w:val="•"/>
      <w:lvlJc w:val="left"/>
      <w:pPr>
        <w:ind w:left="3175" w:hanging="95"/>
      </w:pPr>
      <w:rPr>
        <w:rFonts w:hint="default"/>
        <w:lang w:val="de-DE" w:eastAsia="en-US" w:bidi="ar-SA"/>
      </w:rPr>
    </w:lvl>
    <w:lvl w:ilvl="4" w:tplc="CD887A96">
      <w:numFmt w:val="bullet"/>
      <w:lvlText w:val="•"/>
      <w:lvlJc w:val="left"/>
      <w:pPr>
        <w:ind w:left="4174" w:hanging="95"/>
      </w:pPr>
      <w:rPr>
        <w:rFonts w:hint="default"/>
        <w:lang w:val="de-DE" w:eastAsia="en-US" w:bidi="ar-SA"/>
      </w:rPr>
    </w:lvl>
    <w:lvl w:ilvl="5" w:tplc="3986215E">
      <w:numFmt w:val="bullet"/>
      <w:lvlText w:val="•"/>
      <w:lvlJc w:val="left"/>
      <w:pPr>
        <w:ind w:left="5172" w:hanging="95"/>
      </w:pPr>
      <w:rPr>
        <w:rFonts w:hint="default"/>
        <w:lang w:val="de-DE" w:eastAsia="en-US" w:bidi="ar-SA"/>
      </w:rPr>
    </w:lvl>
    <w:lvl w:ilvl="6" w:tplc="538C8DD6">
      <w:numFmt w:val="bullet"/>
      <w:lvlText w:val="•"/>
      <w:lvlJc w:val="left"/>
      <w:pPr>
        <w:ind w:left="6171" w:hanging="95"/>
      </w:pPr>
      <w:rPr>
        <w:rFonts w:hint="default"/>
        <w:lang w:val="de-DE" w:eastAsia="en-US" w:bidi="ar-SA"/>
      </w:rPr>
    </w:lvl>
    <w:lvl w:ilvl="7" w:tplc="D08C3296">
      <w:numFmt w:val="bullet"/>
      <w:lvlText w:val="•"/>
      <w:lvlJc w:val="left"/>
      <w:pPr>
        <w:ind w:left="7169" w:hanging="95"/>
      </w:pPr>
      <w:rPr>
        <w:rFonts w:hint="default"/>
        <w:lang w:val="de-DE" w:eastAsia="en-US" w:bidi="ar-SA"/>
      </w:rPr>
    </w:lvl>
    <w:lvl w:ilvl="8" w:tplc="107E0686">
      <w:numFmt w:val="bullet"/>
      <w:lvlText w:val="•"/>
      <w:lvlJc w:val="left"/>
      <w:pPr>
        <w:ind w:left="8168" w:hanging="95"/>
      </w:pPr>
      <w:rPr>
        <w:rFonts w:hint="default"/>
        <w:lang w:val="de-DE" w:eastAsia="en-US" w:bidi="ar-SA"/>
      </w:rPr>
    </w:lvl>
  </w:abstractNum>
  <w:abstractNum w:abstractNumId="45">
    <w:nsid w:val="125502AC"/>
    <w:multiLevelType w:val="hybridMultilevel"/>
    <w:tmpl w:val="3D0C866A"/>
    <w:lvl w:ilvl="0" w:tplc="0466F516">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03669882">
      <w:numFmt w:val="bullet"/>
      <w:lvlText w:val="•"/>
      <w:lvlJc w:val="left"/>
      <w:pPr>
        <w:ind w:left="905" w:hanging="360"/>
      </w:pPr>
      <w:rPr>
        <w:rFonts w:hint="default"/>
        <w:lang w:val="de-DE" w:eastAsia="en-US" w:bidi="ar-SA"/>
      </w:rPr>
    </w:lvl>
    <w:lvl w:ilvl="2" w:tplc="53182C36">
      <w:numFmt w:val="bullet"/>
      <w:lvlText w:val="•"/>
      <w:lvlJc w:val="left"/>
      <w:pPr>
        <w:ind w:left="1370" w:hanging="360"/>
      </w:pPr>
      <w:rPr>
        <w:rFonts w:hint="default"/>
        <w:lang w:val="de-DE" w:eastAsia="en-US" w:bidi="ar-SA"/>
      </w:rPr>
    </w:lvl>
    <w:lvl w:ilvl="3" w:tplc="762E277A">
      <w:numFmt w:val="bullet"/>
      <w:lvlText w:val="•"/>
      <w:lvlJc w:val="left"/>
      <w:pPr>
        <w:ind w:left="1835" w:hanging="360"/>
      </w:pPr>
      <w:rPr>
        <w:rFonts w:hint="default"/>
        <w:lang w:val="de-DE" w:eastAsia="en-US" w:bidi="ar-SA"/>
      </w:rPr>
    </w:lvl>
    <w:lvl w:ilvl="4" w:tplc="C9EC1664">
      <w:numFmt w:val="bullet"/>
      <w:lvlText w:val="•"/>
      <w:lvlJc w:val="left"/>
      <w:pPr>
        <w:ind w:left="2300" w:hanging="360"/>
      </w:pPr>
      <w:rPr>
        <w:rFonts w:hint="default"/>
        <w:lang w:val="de-DE" w:eastAsia="en-US" w:bidi="ar-SA"/>
      </w:rPr>
    </w:lvl>
    <w:lvl w:ilvl="5" w:tplc="7550D806">
      <w:numFmt w:val="bullet"/>
      <w:lvlText w:val="•"/>
      <w:lvlJc w:val="left"/>
      <w:pPr>
        <w:ind w:left="2766" w:hanging="360"/>
      </w:pPr>
      <w:rPr>
        <w:rFonts w:hint="default"/>
        <w:lang w:val="de-DE" w:eastAsia="en-US" w:bidi="ar-SA"/>
      </w:rPr>
    </w:lvl>
    <w:lvl w:ilvl="6" w:tplc="171C0E2C">
      <w:numFmt w:val="bullet"/>
      <w:lvlText w:val="•"/>
      <w:lvlJc w:val="left"/>
      <w:pPr>
        <w:ind w:left="3231" w:hanging="360"/>
      </w:pPr>
      <w:rPr>
        <w:rFonts w:hint="default"/>
        <w:lang w:val="de-DE" w:eastAsia="en-US" w:bidi="ar-SA"/>
      </w:rPr>
    </w:lvl>
    <w:lvl w:ilvl="7" w:tplc="F0686C8A">
      <w:numFmt w:val="bullet"/>
      <w:lvlText w:val="•"/>
      <w:lvlJc w:val="left"/>
      <w:pPr>
        <w:ind w:left="3696" w:hanging="360"/>
      </w:pPr>
      <w:rPr>
        <w:rFonts w:hint="default"/>
        <w:lang w:val="de-DE" w:eastAsia="en-US" w:bidi="ar-SA"/>
      </w:rPr>
    </w:lvl>
    <w:lvl w:ilvl="8" w:tplc="7178864A">
      <w:numFmt w:val="bullet"/>
      <w:lvlText w:val="•"/>
      <w:lvlJc w:val="left"/>
      <w:pPr>
        <w:ind w:left="4161" w:hanging="360"/>
      </w:pPr>
      <w:rPr>
        <w:rFonts w:hint="default"/>
        <w:lang w:val="de-DE" w:eastAsia="en-US" w:bidi="ar-SA"/>
      </w:rPr>
    </w:lvl>
  </w:abstractNum>
  <w:abstractNum w:abstractNumId="46">
    <w:nsid w:val="12A02AF0"/>
    <w:multiLevelType w:val="hybridMultilevel"/>
    <w:tmpl w:val="D21ACB8A"/>
    <w:lvl w:ilvl="0" w:tplc="ED4AD57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DF424CC">
      <w:numFmt w:val="bullet"/>
      <w:lvlText w:val="•"/>
      <w:lvlJc w:val="left"/>
      <w:pPr>
        <w:ind w:left="1412" w:hanging="361"/>
      </w:pPr>
      <w:rPr>
        <w:rFonts w:hint="default"/>
        <w:lang w:val="de-DE" w:eastAsia="en-US" w:bidi="ar-SA"/>
      </w:rPr>
    </w:lvl>
    <w:lvl w:ilvl="2" w:tplc="F27E7520">
      <w:numFmt w:val="bullet"/>
      <w:lvlText w:val="•"/>
      <w:lvlJc w:val="left"/>
      <w:pPr>
        <w:ind w:left="2385" w:hanging="361"/>
      </w:pPr>
      <w:rPr>
        <w:rFonts w:hint="default"/>
        <w:lang w:val="de-DE" w:eastAsia="en-US" w:bidi="ar-SA"/>
      </w:rPr>
    </w:lvl>
    <w:lvl w:ilvl="3" w:tplc="E1340924">
      <w:numFmt w:val="bullet"/>
      <w:lvlText w:val="•"/>
      <w:lvlJc w:val="left"/>
      <w:pPr>
        <w:ind w:left="3357" w:hanging="361"/>
      </w:pPr>
      <w:rPr>
        <w:rFonts w:hint="default"/>
        <w:lang w:val="de-DE" w:eastAsia="en-US" w:bidi="ar-SA"/>
      </w:rPr>
    </w:lvl>
    <w:lvl w:ilvl="4" w:tplc="29E6CABE">
      <w:numFmt w:val="bullet"/>
      <w:lvlText w:val="•"/>
      <w:lvlJc w:val="left"/>
      <w:pPr>
        <w:ind w:left="4330" w:hanging="361"/>
      </w:pPr>
      <w:rPr>
        <w:rFonts w:hint="default"/>
        <w:lang w:val="de-DE" w:eastAsia="en-US" w:bidi="ar-SA"/>
      </w:rPr>
    </w:lvl>
    <w:lvl w:ilvl="5" w:tplc="530C697A">
      <w:numFmt w:val="bullet"/>
      <w:lvlText w:val="•"/>
      <w:lvlJc w:val="left"/>
      <w:pPr>
        <w:ind w:left="5302" w:hanging="361"/>
      </w:pPr>
      <w:rPr>
        <w:rFonts w:hint="default"/>
        <w:lang w:val="de-DE" w:eastAsia="en-US" w:bidi="ar-SA"/>
      </w:rPr>
    </w:lvl>
    <w:lvl w:ilvl="6" w:tplc="EE281DC8">
      <w:numFmt w:val="bullet"/>
      <w:lvlText w:val="•"/>
      <w:lvlJc w:val="left"/>
      <w:pPr>
        <w:ind w:left="6275" w:hanging="361"/>
      </w:pPr>
      <w:rPr>
        <w:rFonts w:hint="default"/>
        <w:lang w:val="de-DE" w:eastAsia="en-US" w:bidi="ar-SA"/>
      </w:rPr>
    </w:lvl>
    <w:lvl w:ilvl="7" w:tplc="E9B8C7AA">
      <w:numFmt w:val="bullet"/>
      <w:lvlText w:val="•"/>
      <w:lvlJc w:val="left"/>
      <w:pPr>
        <w:ind w:left="7247" w:hanging="361"/>
      </w:pPr>
      <w:rPr>
        <w:rFonts w:hint="default"/>
        <w:lang w:val="de-DE" w:eastAsia="en-US" w:bidi="ar-SA"/>
      </w:rPr>
    </w:lvl>
    <w:lvl w:ilvl="8" w:tplc="3C6A05DE">
      <w:numFmt w:val="bullet"/>
      <w:lvlText w:val="•"/>
      <w:lvlJc w:val="left"/>
      <w:pPr>
        <w:ind w:left="8220" w:hanging="361"/>
      </w:pPr>
      <w:rPr>
        <w:rFonts w:hint="default"/>
        <w:lang w:val="de-DE" w:eastAsia="en-US" w:bidi="ar-SA"/>
      </w:rPr>
    </w:lvl>
  </w:abstractNum>
  <w:abstractNum w:abstractNumId="47">
    <w:nsid w:val="12B61253"/>
    <w:multiLevelType w:val="hybridMultilevel"/>
    <w:tmpl w:val="4244A99A"/>
    <w:lvl w:ilvl="0" w:tplc="2E6EAEDC">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C71ABFE0">
      <w:numFmt w:val="bullet"/>
      <w:lvlText w:val="•"/>
      <w:lvlJc w:val="left"/>
      <w:pPr>
        <w:ind w:left="1412" w:hanging="361"/>
      </w:pPr>
      <w:rPr>
        <w:rFonts w:hint="default"/>
        <w:lang w:val="de-DE" w:eastAsia="en-US" w:bidi="ar-SA"/>
      </w:rPr>
    </w:lvl>
    <w:lvl w:ilvl="2" w:tplc="6FF68E4E">
      <w:numFmt w:val="bullet"/>
      <w:lvlText w:val="•"/>
      <w:lvlJc w:val="left"/>
      <w:pPr>
        <w:ind w:left="2385" w:hanging="361"/>
      </w:pPr>
      <w:rPr>
        <w:rFonts w:hint="default"/>
        <w:lang w:val="de-DE" w:eastAsia="en-US" w:bidi="ar-SA"/>
      </w:rPr>
    </w:lvl>
    <w:lvl w:ilvl="3" w:tplc="BCD27266">
      <w:numFmt w:val="bullet"/>
      <w:lvlText w:val="•"/>
      <w:lvlJc w:val="left"/>
      <w:pPr>
        <w:ind w:left="3357" w:hanging="361"/>
      </w:pPr>
      <w:rPr>
        <w:rFonts w:hint="default"/>
        <w:lang w:val="de-DE" w:eastAsia="en-US" w:bidi="ar-SA"/>
      </w:rPr>
    </w:lvl>
    <w:lvl w:ilvl="4" w:tplc="2B305BF2">
      <w:numFmt w:val="bullet"/>
      <w:lvlText w:val="•"/>
      <w:lvlJc w:val="left"/>
      <w:pPr>
        <w:ind w:left="4330" w:hanging="361"/>
      </w:pPr>
      <w:rPr>
        <w:rFonts w:hint="default"/>
        <w:lang w:val="de-DE" w:eastAsia="en-US" w:bidi="ar-SA"/>
      </w:rPr>
    </w:lvl>
    <w:lvl w:ilvl="5" w:tplc="E5629970">
      <w:numFmt w:val="bullet"/>
      <w:lvlText w:val="•"/>
      <w:lvlJc w:val="left"/>
      <w:pPr>
        <w:ind w:left="5302" w:hanging="361"/>
      </w:pPr>
      <w:rPr>
        <w:rFonts w:hint="default"/>
        <w:lang w:val="de-DE" w:eastAsia="en-US" w:bidi="ar-SA"/>
      </w:rPr>
    </w:lvl>
    <w:lvl w:ilvl="6" w:tplc="C2247634">
      <w:numFmt w:val="bullet"/>
      <w:lvlText w:val="•"/>
      <w:lvlJc w:val="left"/>
      <w:pPr>
        <w:ind w:left="6275" w:hanging="361"/>
      </w:pPr>
      <w:rPr>
        <w:rFonts w:hint="default"/>
        <w:lang w:val="de-DE" w:eastAsia="en-US" w:bidi="ar-SA"/>
      </w:rPr>
    </w:lvl>
    <w:lvl w:ilvl="7" w:tplc="33627C52">
      <w:numFmt w:val="bullet"/>
      <w:lvlText w:val="•"/>
      <w:lvlJc w:val="left"/>
      <w:pPr>
        <w:ind w:left="7247" w:hanging="361"/>
      </w:pPr>
      <w:rPr>
        <w:rFonts w:hint="default"/>
        <w:lang w:val="de-DE" w:eastAsia="en-US" w:bidi="ar-SA"/>
      </w:rPr>
    </w:lvl>
    <w:lvl w:ilvl="8" w:tplc="CA0830AE">
      <w:numFmt w:val="bullet"/>
      <w:lvlText w:val="•"/>
      <w:lvlJc w:val="left"/>
      <w:pPr>
        <w:ind w:left="8220" w:hanging="361"/>
      </w:pPr>
      <w:rPr>
        <w:rFonts w:hint="default"/>
        <w:lang w:val="de-DE" w:eastAsia="en-US" w:bidi="ar-SA"/>
      </w:rPr>
    </w:lvl>
  </w:abstractNum>
  <w:abstractNum w:abstractNumId="48">
    <w:nsid w:val="136C4DF2"/>
    <w:multiLevelType w:val="hybridMultilevel"/>
    <w:tmpl w:val="EF2E48E6"/>
    <w:lvl w:ilvl="0" w:tplc="07F6C30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07F6CB16">
      <w:numFmt w:val="bullet"/>
      <w:lvlText w:val="•"/>
      <w:lvlJc w:val="left"/>
      <w:pPr>
        <w:ind w:left="1412" w:hanging="361"/>
      </w:pPr>
      <w:rPr>
        <w:rFonts w:hint="default"/>
        <w:lang w:val="de-DE" w:eastAsia="en-US" w:bidi="ar-SA"/>
      </w:rPr>
    </w:lvl>
    <w:lvl w:ilvl="2" w:tplc="C630BBEA">
      <w:numFmt w:val="bullet"/>
      <w:lvlText w:val="•"/>
      <w:lvlJc w:val="left"/>
      <w:pPr>
        <w:ind w:left="2385" w:hanging="361"/>
      </w:pPr>
      <w:rPr>
        <w:rFonts w:hint="default"/>
        <w:lang w:val="de-DE" w:eastAsia="en-US" w:bidi="ar-SA"/>
      </w:rPr>
    </w:lvl>
    <w:lvl w:ilvl="3" w:tplc="9648AEB8">
      <w:numFmt w:val="bullet"/>
      <w:lvlText w:val="•"/>
      <w:lvlJc w:val="left"/>
      <w:pPr>
        <w:ind w:left="3357" w:hanging="361"/>
      </w:pPr>
      <w:rPr>
        <w:rFonts w:hint="default"/>
        <w:lang w:val="de-DE" w:eastAsia="en-US" w:bidi="ar-SA"/>
      </w:rPr>
    </w:lvl>
    <w:lvl w:ilvl="4" w:tplc="6066816A">
      <w:numFmt w:val="bullet"/>
      <w:lvlText w:val="•"/>
      <w:lvlJc w:val="left"/>
      <w:pPr>
        <w:ind w:left="4330" w:hanging="361"/>
      </w:pPr>
      <w:rPr>
        <w:rFonts w:hint="default"/>
        <w:lang w:val="de-DE" w:eastAsia="en-US" w:bidi="ar-SA"/>
      </w:rPr>
    </w:lvl>
    <w:lvl w:ilvl="5" w:tplc="578ACF6C">
      <w:numFmt w:val="bullet"/>
      <w:lvlText w:val="•"/>
      <w:lvlJc w:val="left"/>
      <w:pPr>
        <w:ind w:left="5302" w:hanging="361"/>
      </w:pPr>
      <w:rPr>
        <w:rFonts w:hint="default"/>
        <w:lang w:val="de-DE" w:eastAsia="en-US" w:bidi="ar-SA"/>
      </w:rPr>
    </w:lvl>
    <w:lvl w:ilvl="6" w:tplc="1B562F4E">
      <w:numFmt w:val="bullet"/>
      <w:lvlText w:val="•"/>
      <w:lvlJc w:val="left"/>
      <w:pPr>
        <w:ind w:left="6275" w:hanging="361"/>
      </w:pPr>
      <w:rPr>
        <w:rFonts w:hint="default"/>
        <w:lang w:val="de-DE" w:eastAsia="en-US" w:bidi="ar-SA"/>
      </w:rPr>
    </w:lvl>
    <w:lvl w:ilvl="7" w:tplc="21DECD1E">
      <w:numFmt w:val="bullet"/>
      <w:lvlText w:val="•"/>
      <w:lvlJc w:val="left"/>
      <w:pPr>
        <w:ind w:left="7247" w:hanging="361"/>
      </w:pPr>
      <w:rPr>
        <w:rFonts w:hint="default"/>
        <w:lang w:val="de-DE" w:eastAsia="en-US" w:bidi="ar-SA"/>
      </w:rPr>
    </w:lvl>
    <w:lvl w:ilvl="8" w:tplc="9AAC68BE">
      <w:numFmt w:val="bullet"/>
      <w:lvlText w:val="•"/>
      <w:lvlJc w:val="left"/>
      <w:pPr>
        <w:ind w:left="8220" w:hanging="361"/>
      </w:pPr>
      <w:rPr>
        <w:rFonts w:hint="default"/>
        <w:lang w:val="de-DE" w:eastAsia="en-US" w:bidi="ar-SA"/>
      </w:rPr>
    </w:lvl>
  </w:abstractNum>
  <w:abstractNum w:abstractNumId="49">
    <w:nsid w:val="148A2AC0"/>
    <w:multiLevelType w:val="hybridMultilevel"/>
    <w:tmpl w:val="74BA5F94"/>
    <w:lvl w:ilvl="0" w:tplc="417EF1D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C06A1B84">
      <w:numFmt w:val="bullet"/>
      <w:lvlText w:val="•"/>
      <w:lvlJc w:val="left"/>
      <w:pPr>
        <w:ind w:left="1412" w:hanging="361"/>
      </w:pPr>
      <w:rPr>
        <w:rFonts w:hint="default"/>
        <w:lang w:val="de-DE" w:eastAsia="en-US" w:bidi="ar-SA"/>
      </w:rPr>
    </w:lvl>
    <w:lvl w:ilvl="2" w:tplc="E3CCBFE2">
      <w:numFmt w:val="bullet"/>
      <w:lvlText w:val="•"/>
      <w:lvlJc w:val="left"/>
      <w:pPr>
        <w:ind w:left="2385" w:hanging="361"/>
      </w:pPr>
      <w:rPr>
        <w:rFonts w:hint="default"/>
        <w:lang w:val="de-DE" w:eastAsia="en-US" w:bidi="ar-SA"/>
      </w:rPr>
    </w:lvl>
    <w:lvl w:ilvl="3" w:tplc="C1AEDCD2">
      <w:numFmt w:val="bullet"/>
      <w:lvlText w:val="•"/>
      <w:lvlJc w:val="left"/>
      <w:pPr>
        <w:ind w:left="3357" w:hanging="361"/>
      </w:pPr>
      <w:rPr>
        <w:rFonts w:hint="default"/>
        <w:lang w:val="de-DE" w:eastAsia="en-US" w:bidi="ar-SA"/>
      </w:rPr>
    </w:lvl>
    <w:lvl w:ilvl="4" w:tplc="FCDAEBDE">
      <w:numFmt w:val="bullet"/>
      <w:lvlText w:val="•"/>
      <w:lvlJc w:val="left"/>
      <w:pPr>
        <w:ind w:left="4330" w:hanging="361"/>
      </w:pPr>
      <w:rPr>
        <w:rFonts w:hint="default"/>
        <w:lang w:val="de-DE" w:eastAsia="en-US" w:bidi="ar-SA"/>
      </w:rPr>
    </w:lvl>
    <w:lvl w:ilvl="5" w:tplc="2A1000EC">
      <w:numFmt w:val="bullet"/>
      <w:lvlText w:val="•"/>
      <w:lvlJc w:val="left"/>
      <w:pPr>
        <w:ind w:left="5302" w:hanging="361"/>
      </w:pPr>
      <w:rPr>
        <w:rFonts w:hint="default"/>
        <w:lang w:val="de-DE" w:eastAsia="en-US" w:bidi="ar-SA"/>
      </w:rPr>
    </w:lvl>
    <w:lvl w:ilvl="6" w:tplc="C16247FE">
      <w:numFmt w:val="bullet"/>
      <w:lvlText w:val="•"/>
      <w:lvlJc w:val="left"/>
      <w:pPr>
        <w:ind w:left="6275" w:hanging="361"/>
      </w:pPr>
      <w:rPr>
        <w:rFonts w:hint="default"/>
        <w:lang w:val="de-DE" w:eastAsia="en-US" w:bidi="ar-SA"/>
      </w:rPr>
    </w:lvl>
    <w:lvl w:ilvl="7" w:tplc="416E99CA">
      <w:numFmt w:val="bullet"/>
      <w:lvlText w:val="•"/>
      <w:lvlJc w:val="left"/>
      <w:pPr>
        <w:ind w:left="7247" w:hanging="361"/>
      </w:pPr>
      <w:rPr>
        <w:rFonts w:hint="default"/>
        <w:lang w:val="de-DE" w:eastAsia="en-US" w:bidi="ar-SA"/>
      </w:rPr>
    </w:lvl>
    <w:lvl w:ilvl="8" w:tplc="63B0D784">
      <w:numFmt w:val="bullet"/>
      <w:lvlText w:val="•"/>
      <w:lvlJc w:val="left"/>
      <w:pPr>
        <w:ind w:left="8220" w:hanging="361"/>
      </w:pPr>
      <w:rPr>
        <w:rFonts w:hint="default"/>
        <w:lang w:val="de-DE" w:eastAsia="en-US" w:bidi="ar-SA"/>
      </w:rPr>
    </w:lvl>
  </w:abstractNum>
  <w:abstractNum w:abstractNumId="50">
    <w:nsid w:val="1496675D"/>
    <w:multiLevelType w:val="hybridMultilevel"/>
    <w:tmpl w:val="60D676EA"/>
    <w:lvl w:ilvl="0" w:tplc="64F6A138">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77A452A8">
      <w:numFmt w:val="bullet"/>
      <w:lvlText w:val="•"/>
      <w:lvlJc w:val="left"/>
      <w:pPr>
        <w:ind w:left="1322" w:hanging="251"/>
      </w:pPr>
      <w:rPr>
        <w:rFonts w:hint="default"/>
        <w:lang w:val="de-DE" w:eastAsia="en-US" w:bidi="ar-SA"/>
      </w:rPr>
    </w:lvl>
    <w:lvl w:ilvl="2" w:tplc="745A0E88">
      <w:numFmt w:val="bullet"/>
      <w:lvlText w:val="•"/>
      <w:lvlJc w:val="left"/>
      <w:pPr>
        <w:ind w:left="2305" w:hanging="251"/>
      </w:pPr>
      <w:rPr>
        <w:rFonts w:hint="default"/>
        <w:lang w:val="de-DE" w:eastAsia="en-US" w:bidi="ar-SA"/>
      </w:rPr>
    </w:lvl>
    <w:lvl w:ilvl="3" w:tplc="BBC06AB8">
      <w:numFmt w:val="bullet"/>
      <w:lvlText w:val="•"/>
      <w:lvlJc w:val="left"/>
      <w:pPr>
        <w:ind w:left="3287" w:hanging="251"/>
      </w:pPr>
      <w:rPr>
        <w:rFonts w:hint="default"/>
        <w:lang w:val="de-DE" w:eastAsia="en-US" w:bidi="ar-SA"/>
      </w:rPr>
    </w:lvl>
    <w:lvl w:ilvl="4" w:tplc="976C858A">
      <w:numFmt w:val="bullet"/>
      <w:lvlText w:val="•"/>
      <w:lvlJc w:val="left"/>
      <w:pPr>
        <w:ind w:left="4270" w:hanging="251"/>
      </w:pPr>
      <w:rPr>
        <w:rFonts w:hint="default"/>
        <w:lang w:val="de-DE" w:eastAsia="en-US" w:bidi="ar-SA"/>
      </w:rPr>
    </w:lvl>
    <w:lvl w:ilvl="5" w:tplc="71AE7D8E">
      <w:numFmt w:val="bullet"/>
      <w:lvlText w:val="•"/>
      <w:lvlJc w:val="left"/>
      <w:pPr>
        <w:ind w:left="5252" w:hanging="251"/>
      </w:pPr>
      <w:rPr>
        <w:rFonts w:hint="default"/>
        <w:lang w:val="de-DE" w:eastAsia="en-US" w:bidi="ar-SA"/>
      </w:rPr>
    </w:lvl>
    <w:lvl w:ilvl="6" w:tplc="2FE4CD6C">
      <w:numFmt w:val="bullet"/>
      <w:lvlText w:val="•"/>
      <w:lvlJc w:val="left"/>
      <w:pPr>
        <w:ind w:left="6235" w:hanging="251"/>
      </w:pPr>
      <w:rPr>
        <w:rFonts w:hint="default"/>
        <w:lang w:val="de-DE" w:eastAsia="en-US" w:bidi="ar-SA"/>
      </w:rPr>
    </w:lvl>
    <w:lvl w:ilvl="7" w:tplc="2CDC38FC">
      <w:numFmt w:val="bullet"/>
      <w:lvlText w:val="•"/>
      <w:lvlJc w:val="left"/>
      <w:pPr>
        <w:ind w:left="7217" w:hanging="251"/>
      </w:pPr>
      <w:rPr>
        <w:rFonts w:hint="default"/>
        <w:lang w:val="de-DE" w:eastAsia="en-US" w:bidi="ar-SA"/>
      </w:rPr>
    </w:lvl>
    <w:lvl w:ilvl="8" w:tplc="A1FE0860">
      <w:numFmt w:val="bullet"/>
      <w:lvlText w:val="•"/>
      <w:lvlJc w:val="left"/>
      <w:pPr>
        <w:ind w:left="8200" w:hanging="251"/>
      </w:pPr>
      <w:rPr>
        <w:rFonts w:hint="default"/>
        <w:lang w:val="de-DE" w:eastAsia="en-US" w:bidi="ar-SA"/>
      </w:rPr>
    </w:lvl>
  </w:abstractNum>
  <w:abstractNum w:abstractNumId="51">
    <w:nsid w:val="149F4CBF"/>
    <w:multiLevelType w:val="hybridMultilevel"/>
    <w:tmpl w:val="FF8C59D6"/>
    <w:lvl w:ilvl="0" w:tplc="F2AA189A">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11A2D55A">
      <w:numFmt w:val="bullet"/>
      <w:lvlText w:val="•"/>
      <w:lvlJc w:val="left"/>
      <w:pPr>
        <w:ind w:left="902" w:hanging="360"/>
      </w:pPr>
      <w:rPr>
        <w:rFonts w:hint="default"/>
        <w:lang w:val="de-DE" w:eastAsia="en-US" w:bidi="ar-SA"/>
      </w:rPr>
    </w:lvl>
    <w:lvl w:ilvl="2" w:tplc="75ACD46E">
      <w:numFmt w:val="bullet"/>
      <w:lvlText w:val="•"/>
      <w:lvlJc w:val="left"/>
      <w:pPr>
        <w:ind w:left="1364" w:hanging="360"/>
      </w:pPr>
      <w:rPr>
        <w:rFonts w:hint="default"/>
        <w:lang w:val="de-DE" w:eastAsia="en-US" w:bidi="ar-SA"/>
      </w:rPr>
    </w:lvl>
    <w:lvl w:ilvl="3" w:tplc="0D82AC0C">
      <w:numFmt w:val="bullet"/>
      <w:lvlText w:val="•"/>
      <w:lvlJc w:val="left"/>
      <w:pPr>
        <w:ind w:left="1826" w:hanging="360"/>
      </w:pPr>
      <w:rPr>
        <w:rFonts w:hint="default"/>
        <w:lang w:val="de-DE" w:eastAsia="en-US" w:bidi="ar-SA"/>
      </w:rPr>
    </w:lvl>
    <w:lvl w:ilvl="4" w:tplc="F6CE0926">
      <w:numFmt w:val="bullet"/>
      <w:lvlText w:val="•"/>
      <w:lvlJc w:val="left"/>
      <w:pPr>
        <w:ind w:left="2288" w:hanging="360"/>
      </w:pPr>
      <w:rPr>
        <w:rFonts w:hint="default"/>
        <w:lang w:val="de-DE" w:eastAsia="en-US" w:bidi="ar-SA"/>
      </w:rPr>
    </w:lvl>
    <w:lvl w:ilvl="5" w:tplc="403C8E10">
      <w:numFmt w:val="bullet"/>
      <w:lvlText w:val="•"/>
      <w:lvlJc w:val="left"/>
      <w:pPr>
        <w:ind w:left="2751" w:hanging="360"/>
      </w:pPr>
      <w:rPr>
        <w:rFonts w:hint="default"/>
        <w:lang w:val="de-DE" w:eastAsia="en-US" w:bidi="ar-SA"/>
      </w:rPr>
    </w:lvl>
    <w:lvl w:ilvl="6" w:tplc="77DCCD36">
      <w:numFmt w:val="bullet"/>
      <w:lvlText w:val="•"/>
      <w:lvlJc w:val="left"/>
      <w:pPr>
        <w:ind w:left="3213" w:hanging="360"/>
      </w:pPr>
      <w:rPr>
        <w:rFonts w:hint="default"/>
        <w:lang w:val="de-DE" w:eastAsia="en-US" w:bidi="ar-SA"/>
      </w:rPr>
    </w:lvl>
    <w:lvl w:ilvl="7" w:tplc="28605114">
      <w:numFmt w:val="bullet"/>
      <w:lvlText w:val="•"/>
      <w:lvlJc w:val="left"/>
      <w:pPr>
        <w:ind w:left="3675" w:hanging="360"/>
      </w:pPr>
      <w:rPr>
        <w:rFonts w:hint="default"/>
        <w:lang w:val="de-DE" w:eastAsia="en-US" w:bidi="ar-SA"/>
      </w:rPr>
    </w:lvl>
    <w:lvl w:ilvl="8" w:tplc="F5EC26FA">
      <w:numFmt w:val="bullet"/>
      <w:lvlText w:val="•"/>
      <w:lvlJc w:val="left"/>
      <w:pPr>
        <w:ind w:left="4137" w:hanging="360"/>
      </w:pPr>
      <w:rPr>
        <w:rFonts w:hint="default"/>
        <w:lang w:val="de-DE" w:eastAsia="en-US" w:bidi="ar-SA"/>
      </w:rPr>
    </w:lvl>
  </w:abstractNum>
  <w:abstractNum w:abstractNumId="52">
    <w:nsid w:val="14A1128A"/>
    <w:multiLevelType w:val="hybridMultilevel"/>
    <w:tmpl w:val="FD425302"/>
    <w:lvl w:ilvl="0" w:tplc="F9FA970A">
      <w:numFmt w:val="bullet"/>
      <w:lvlText w:val="o"/>
      <w:lvlJc w:val="left"/>
      <w:pPr>
        <w:ind w:left="370" w:hanging="291"/>
      </w:pPr>
      <w:rPr>
        <w:rFonts w:ascii="Courier New" w:eastAsia="Courier New" w:hAnsi="Courier New" w:cs="Courier New" w:hint="default"/>
        <w:b w:val="0"/>
        <w:bCs w:val="0"/>
        <w:i w:val="0"/>
        <w:iCs w:val="0"/>
        <w:spacing w:val="0"/>
        <w:w w:val="100"/>
        <w:sz w:val="18"/>
        <w:szCs w:val="18"/>
        <w:lang w:val="de-DE" w:eastAsia="en-US" w:bidi="ar-SA"/>
      </w:rPr>
    </w:lvl>
    <w:lvl w:ilvl="1" w:tplc="03369F96">
      <w:numFmt w:val="bullet"/>
      <w:lvlText w:val="•"/>
      <w:lvlJc w:val="left"/>
      <w:pPr>
        <w:ind w:left="1358" w:hanging="291"/>
      </w:pPr>
      <w:rPr>
        <w:rFonts w:hint="default"/>
        <w:lang w:val="de-DE" w:eastAsia="en-US" w:bidi="ar-SA"/>
      </w:rPr>
    </w:lvl>
    <w:lvl w:ilvl="2" w:tplc="D5B8A8F6">
      <w:numFmt w:val="bullet"/>
      <w:lvlText w:val="•"/>
      <w:lvlJc w:val="left"/>
      <w:pPr>
        <w:ind w:left="2337" w:hanging="291"/>
      </w:pPr>
      <w:rPr>
        <w:rFonts w:hint="default"/>
        <w:lang w:val="de-DE" w:eastAsia="en-US" w:bidi="ar-SA"/>
      </w:rPr>
    </w:lvl>
    <w:lvl w:ilvl="3" w:tplc="6BF4E4B2">
      <w:numFmt w:val="bullet"/>
      <w:lvlText w:val="•"/>
      <w:lvlJc w:val="left"/>
      <w:pPr>
        <w:ind w:left="3315" w:hanging="291"/>
      </w:pPr>
      <w:rPr>
        <w:rFonts w:hint="default"/>
        <w:lang w:val="de-DE" w:eastAsia="en-US" w:bidi="ar-SA"/>
      </w:rPr>
    </w:lvl>
    <w:lvl w:ilvl="4" w:tplc="3C78437E">
      <w:numFmt w:val="bullet"/>
      <w:lvlText w:val="•"/>
      <w:lvlJc w:val="left"/>
      <w:pPr>
        <w:ind w:left="4294" w:hanging="291"/>
      </w:pPr>
      <w:rPr>
        <w:rFonts w:hint="default"/>
        <w:lang w:val="de-DE" w:eastAsia="en-US" w:bidi="ar-SA"/>
      </w:rPr>
    </w:lvl>
    <w:lvl w:ilvl="5" w:tplc="B0C8723A">
      <w:numFmt w:val="bullet"/>
      <w:lvlText w:val="•"/>
      <w:lvlJc w:val="left"/>
      <w:pPr>
        <w:ind w:left="5272" w:hanging="291"/>
      </w:pPr>
      <w:rPr>
        <w:rFonts w:hint="default"/>
        <w:lang w:val="de-DE" w:eastAsia="en-US" w:bidi="ar-SA"/>
      </w:rPr>
    </w:lvl>
    <w:lvl w:ilvl="6" w:tplc="936C3306">
      <w:numFmt w:val="bullet"/>
      <w:lvlText w:val="•"/>
      <w:lvlJc w:val="left"/>
      <w:pPr>
        <w:ind w:left="6251" w:hanging="291"/>
      </w:pPr>
      <w:rPr>
        <w:rFonts w:hint="default"/>
        <w:lang w:val="de-DE" w:eastAsia="en-US" w:bidi="ar-SA"/>
      </w:rPr>
    </w:lvl>
    <w:lvl w:ilvl="7" w:tplc="B580833C">
      <w:numFmt w:val="bullet"/>
      <w:lvlText w:val="•"/>
      <w:lvlJc w:val="left"/>
      <w:pPr>
        <w:ind w:left="7229" w:hanging="291"/>
      </w:pPr>
      <w:rPr>
        <w:rFonts w:hint="default"/>
        <w:lang w:val="de-DE" w:eastAsia="en-US" w:bidi="ar-SA"/>
      </w:rPr>
    </w:lvl>
    <w:lvl w:ilvl="8" w:tplc="F9B8C4A0">
      <w:numFmt w:val="bullet"/>
      <w:lvlText w:val="•"/>
      <w:lvlJc w:val="left"/>
      <w:pPr>
        <w:ind w:left="8208" w:hanging="291"/>
      </w:pPr>
      <w:rPr>
        <w:rFonts w:hint="default"/>
        <w:lang w:val="de-DE" w:eastAsia="en-US" w:bidi="ar-SA"/>
      </w:rPr>
    </w:lvl>
  </w:abstractNum>
  <w:abstractNum w:abstractNumId="53">
    <w:nsid w:val="14A64C1E"/>
    <w:multiLevelType w:val="hybridMultilevel"/>
    <w:tmpl w:val="B51C63E6"/>
    <w:lvl w:ilvl="0" w:tplc="DD90A07A">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DAFE02CC">
      <w:numFmt w:val="bullet"/>
      <w:lvlText w:val="•"/>
      <w:lvlJc w:val="left"/>
      <w:pPr>
        <w:ind w:left="1412" w:hanging="361"/>
      </w:pPr>
      <w:rPr>
        <w:rFonts w:hint="default"/>
        <w:lang w:val="de-DE" w:eastAsia="en-US" w:bidi="ar-SA"/>
      </w:rPr>
    </w:lvl>
    <w:lvl w:ilvl="2" w:tplc="C3F8AFF4">
      <w:numFmt w:val="bullet"/>
      <w:lvlText w:val="•"/>
      <w:lvlJc w:val="left"/>
      <w:pPr>
        <w:ind w:left="2385" w:hanging="361"/>
      </w:pPr>
      <w:rPr>
        <w:rFonts w:hint="default"/>
        <w:lang w:val="de-DE" w:eastAsia="en-US" w:bidi="ar-SA"/>
      </w:rPr>
    </w:lvl>
    <w:lvl w:ilvl="3" w:tplc="8EF6ECA6">
      <w:numFmt w:val="bullet"/>
      <w:lvlText w:val="•"/>
      <w:lvlJc w:val="left"/>
      <w:pPr>
        <w:ind w:left="3357" w:hanging="361"/>
      </w:pPr>
      <w:rPr>
        <w:rFonts w:hint="default"/>
        <w:lang w:val="de-DE" w:eastAsia="en-US" w:bidi="ar-SA"/>
      </w:rPr>
    </w:lvl>
    <w:lvl w:ilvl="4" w:tplc="58622B96">
      <w:numFmt w:val="bullet"/>
      <w:lvlText w:val="•"/>
      <w:lvlJc w:val="left"/>
      <w:pPr>
        <w:ind w:left="4330" w:hanging="361"/>
      </w:pPr>
      <w:rPr>
        <w:rFonts w:hint="default"/>
        <w:lang w:val="de-DE" w:eastAsia="en-US" w:bidi="ar-SA"/>
      </w:rPr>
    </w:lvl>
    <w:lvl w:ilvl="5" w:tplc="80DAB26A">
      <w:numFmt w:val="bullet"/>
      <w:lvlText w:val="•"/>
      <w:lvlJc w:val="left"/>
      <w:pPr>
        <w:ind w:left="5302" w:hanging="361"/>
      </w:pPr>
      <w:rPr>
        <w:rFonts w:hint="default"/>
        <w:lang w:val="de-DE" w:eastAsia="en-US" w:bidi="ar-SA"/>
      </w:rPr>
    </w:lvl>
    <w:lvl w:ilvl="6" w:tplc="104A4B7A">
      <w:numFmt w:val="bullet"/>
      <w:lvlText w:val="•"/>
      <w:lvlJc w:val="left"/>
      <w:pPr>
        <w:ind w:left="6275" w:hanging="361"/>
      </w:pPr>
      <w:rPr>
        <w:rFonts w:hint="default"/>
        <w:lang w:val="de-DE" w:eastAsia="en-US" w:bidi="ar-SA"/>
      </w:rPr>
    </w:lvl>
    <w:lvl w:ilvl="7" w:tplc="D9D8BC0E">
      <w:numFmt w:val="bullet"/>
      <w:lvlText w:val="•"/>
      <w:lvlJc w:val="left"/>
      <w:pPr>
        <w:ind w:left="7247" w:hanging="361"/>
      </w:pPr>
      <w:rPr>
        <w:rFonts w:hint="default"/>
        <w:lang w:val="de-DE" w:eastAsia="en-US" w:bidi="ar-SA"/>
      </w:rPr>
    </w:lvl>
    <w:lvl w:ilvl="8" w:tplc="1E785900">
      <w:numFmt w:val="bullet"/>
      <w:lvlText w:val="•"/>
      <w:lvlJc w:val="left"/>
      <w:pPr>
        <w:ind w:left="8220" w:hanging="361"/>
      </w:pPr>
      <w:rPr>
        <w:rFonts w:hint="default"/>
        <w:lang w:val="de-DE" w:eastAsia="en-US" w:bidi="ar-SA"/>
      </w:rPr>
    </w:lvl>
  </w:abstractNum>
  <w:abstractNum w:abstractNumId="54">
    <w:nsid w:val="1514563A"/>
    <w:multiLevelType w:val="hybridMultilevel"/>
    <w:tmpl w:val="681C710E"/>
    <w:lvl w:ilvl="0" w:tplc="937C653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8486B1A6">
      <w:numFmt w:val="bullet"/>
      <w:lvlText w:val="•"/>
      <w:lvlJc w:val="left"/>
      <w:pPr>
        <w:ind w:left="1412" w:hanging="361"/>
      </w:pPr>
      <w:rPr>
        <w:rFonts w:hint="default"/>
        <w:lang w:val="de-DE" w:eastAsia="en-US" w:bidi="ar-SA"/>
      </w:rPr>
    </w:lvl>
    <w:lvl w:ilvl="2" w:tplc="D8EEC4B8">
      <w:numFmt w:val="bullet"/>
      <w:lvlText w:val="•"/>
      <w:lvlJc w:val="left"/>
      <w:pPr>
        <w:ind w:left="2385" w:hanging="361"/>
      </w:pPr>
      <w:rPr>
        <w:rFonts w:hint="default"/>
        <w:lang w:val="de-DE" w:eastAsia="en-US" w:bidi="ar-SA"/>
      </w:rPr>
    </w:lvl>
    <w:lvl w:ilvl="3" w:tplc="68E6C2CA">
      <w:numFmt w:val="bullet"/>
      <w:lvlText w:val="•"/>
      <w:lvlJc w:val="left"/>
      <w:pPr>
        <w:ind w:left="3357" w:hanging="361"/>
      </w:pPr>
      <w:rPr>
        <w:rFonts w:hint="default"/>
        <w:lang w:val="de-DE" w:eastAsia="en-US" w:bidi="ar-SA"/>
      </w:rPr>
    </w:lvl>
    <w:lvl w:ilvl="4" w:tplc="47E8F5DC">
      <w:numFmt w:val="bullet"/>
      <w:lvlText w:val="•"/>
      <w:lvlJc w:val="left"/>
      <w:pPr>
        <w:ind w:left="4330" w:hanging="361"/>
      </w:pPr>
      <w:rPr>
        <w:rFonts w:hint="default"/>
        <w:lang w:val="de-DE" w:eastAsia="en-US" w:bidi="ar-SA"/>
      </w:rPr>
    </w:lvl>
    <w:lvl w:ilvl="5" w:tplc="7D665562">
      <w:numFmt w:val="bullet"/>
      <w:lvlText w:val="•"/>
      <w:lvlJc w:val="left"/>
      <w:pPr>
        <w:ind w:left="5302" w:hanging="361"/>
      </w:pPr>
      <w:rPr>
        <w:rFonts w:hint="default"/>
        <w:lang w:val="de-DE" w:eastAsia="en-US" w:bidi="ar-SA"/>
      </w:rPr>
    </w:lvl>
    <w:lvl w:ilvl="6" w:tplc="EAD47C6E">
      <w:numFmt w:val="bullet"/>
      <w:lvlText w:val="•"/>
      <w:lvlJc w:val="left"/>
      <w:pPr>
        <w:ind w:left="6275" w:hanging="361"/>
      </w:pPr>
      <w:rPr>
        <w:rFonts w:hint="default"/>
        <w:lang w:val="de-DE" w:eastAsia="en-US" w:bidi="ar-SA"/>
      </w:rPr>
    </w:lvl>
    <w:lvl w:ilvl="7" w:tplc="274838CC">
      <w:numFmt w:val="bullet"/>
      <w:lvlText w:val="•"/>
      <w:lvlJc w:val="left"/>
      <w:pPr>
        <w:ind w:left="7247" w:hanging="361"/>
      </w:pPr>
      <w:rPr>
        <w:rFonts w:hint="default"/>
        <w:lang w:val="de-DE" w:eastAsia="en-US" w:bidi="ar-SA"/>
      </w:rPr>
    </w:lvl>
    <w:lvl w:ilvl="8" w:tplc="61AC7BF8">
      <w:numFmt w:val="bullet"/>
      <w:lvlText w:val="•"/>
      <w:lvlJc w:val="left"/>
      <w:pPr>
        <w:ind w:left="8220" w:hanging="361"/>
      </w:pPr>
      <w:rPr>
        <w:rFonts w:hint="default"/>
        <w:lang w:val="de-DE" w:eastAsia="en-US" w:bidi="ar-SA"/>
      </w:rPr>
    </w:lvl>
  </w:abstractNum>
  <w:abstractNum w:abstractNumId="55">
    <w:nsid w:val="155A4F1D"/>
    <w:multiLevelType w:val="hybridMultilevel"/>
    <w:tmpl w:val="B186FBFA"/>
    <w:lvl w:ilvl="0" w:tplc="54ACBA9E">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F7D08ED4">
      <w:numFmt w:val="bullet"/>
      <w:lvlText w:val="-"/>
      <w:lvlJc w:val="left"/>
      <w:pPr>
        <w:ind w:left="535" w:hanging="95"/>
      </w:pPr>
      <w:rPr>
        <w:rFonts w:ascii="Calibri" w:eastAsia="Calibri" w:hAnsi="Calibri" w:cs="Calibri" w:hint="default"/>
        <w:b w:val="0"/>
        <w:bCs w:val="0"/>
        <w:i w:val="0"/>
        <w:iCs w:val="0"/>
        <w:spacing w:val="0"/>
        <w:w w:val="100"/>
        <w:sz w:val="18"/>
        <w:szCs w:val="18"/>
        <w:lang w:val="de-DE" w:eastAsia="en-US" w:bidi="ar-SA"/>
      </w:rPr>
    </w:lvl>
    <w:lvl w:ilvl="2" w:tplc="BCAC8EAE">
      <w:numFmt w:val="bullet"/>
      <w:lvlText w:val="•"/>
      <w:lvlJc w:val="left"/>
      <w:pPr>
        <w:ind w:left="1609" w:hanging="95"/>
      </w:pPr>
      <w:rPr>
        <w:rFonts w:hint="default"/>
        <w:lang w:val="de-DE" w:eastAsia="en-US" w:bidi="ar-SA"/>
      </w:rPr>
    </w:lvl>
    <w:lvl w:ilvl="3" w:tplc="47CE2D36">
      <w:numFmt w:val="bullet"/>
      <w:lvlText w:val="•"/>
      <w:lvlJc w:val="left"/>
      <w:pPr>
        <w:ind w:left="2678" w:hanging="95"/>
      </w:pPr>
      <w:rPr>
        <w:rFonts w:hint="default"/>
        <w:lang w:val="de-DE" w:eastAsia="en-US" w:bidi="ar-SA"/>
      </w:rPr>
    </w:lvl>
    <w:lvl w:ilvl="4" w:tplc="B5122406">
      <w:numFmt w:val="bullet"/>
      <w:lvlText w:val="•"/>
      <w:lvlJc w:val="left"/>
      <w:pPr>
        <w:ind w:left="3748" w:hanging="95"/>
      </w:pPr>
      <w:rPr>
        <w:rFonts w:hint="default"/>
        <w:lang w:val="de-DE" w:eastAsia="en-US" w:bidi="ar-SA"/>
      </w:rPr>
    </w:lvl>
    <w:lvl w:ilvl="5" w:tplc="534ABF70">
      <w:numFmt w:val="bullet"/>
      <w:lvlText w:val="•"/>
      <w:lvlJc w:val="left"/>
      <w:pPr>
        <w:ind w:left="4817" w:hanging="95"/>
      </w:pPr>
      <w:rPr>
        <w:rFonts w:hint="default"/>
        <w:lang w:val="de-DE" w:eastAsia="en-US" w:bidi="ar-SA"/>
      </w:rPr>
    </w:lvl>
    <w:lvl w:ilvl="6" w:tplc="E6889F66">
      <w:numFmt w:val="bullet"/>
      <w:lvlText w:val="•"/>
      <w:lvlJc w:val="left"/>
      <w:pPr>
        <w:ind w:left="5887" w:hanging="95"/>
      </w:pPr>
      <w:rPr>
        <w:rFonts w:hint="default"/>
        <w:lang w:val="de-DE" w:eastAsia="en-US" w:bidi="ar-SA"/>
      </w:rPr>
    </w:lvl>
    <w:lvl w:ilvl="7" w:tplc="A0DA44B4">
      <w:numFmt w:val="bullet"/>
      <w:lvlText w:val="•"/>
      <w:lvlJc w:val="left"/>
      <w:pPr>
        <w:ind w:left="6956" w:hanging="95"/>
      </w:pPr>
      <w:rPr>
        <w:rFonts w:hint="default"/>
        <w:lang w:val="de-DE" w:eastAsia="en-US" w:bidi="ar-SA"/>
      </w:rPr>
    </w:lvl>
    <w:lvl w:ilvl="8" w:tplc="216C8566">
      <w:numFmt w:val="bullet"/>
      <w:lvlText w:val="•"/>
      <w:lvlJc w:val="left"/>
      <w:pPr>
        <w:ind w:left="8026" w:hanging="95"/>
      </w:pPr>
      <w:rPr>
        <w:rFonts w:hint="default"/>
        <w:lang w:val="de-DE" w:eastAsia="en-US" w:bidi="ar-SA"/>
      </w:rPr>
    </w:lvl>
  </w:abstractNum>
  <w:abstractNum w:abstractNumId="56">
    <w:nsid w:val="15C734A8"/>
    <w:multiLevelType w:val="hybridMultilevel"/>
    <w:tmpl w:val="919CA450"/>
    <w:lvl w:ilvl="0" w:tplc="2CA04F3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62C7F42">
      <w:numFmt w:val="bullet"/>
      <w:lvlText w:val="•"/>
      <w:lvlJc w:val="left"/>
      <w:pPr>
        <w:ind w:left="1412" w:hanging="361"/>
      </w:pPr>
      <w:rPr>
        <w:rFonts w:hint="default"/>
        <w:lang w:val="de-DE" w:eastAsia="en-US" w:bidi="ar-SA"/>
      </w:rPr>
    </w:lvl>
    <w:lvl w:ilvl="2" w:tplc="8D52E7D4">
      <w:numFmt w:val="bullet"/>
      <w:lvlText w:val="•"/>
      <w:lvlJc w:val="left"/>
      <w:pPr>
        <w:ind w:left="2385" w:hanging="361"/>
      </w:pPr>
      <w:rPr>
        <w:rFonts w:hint="default"/>
        <w:lang w:val="de-DE" w:eastAsia="en-US" w:bidi="ar-SA"/>
      </w:rPr>
    </w:lvl>
    <w:lvl w:ilvl="3" w:tplc="3B32602E">
      <w:numFmt w:val="bullet"/>
      <w:lvlText w:val="•"/>
      <w:lvlJc w:val="left"/>
      <w:pPr>
        <w:ind w:left="3357" w:hanging="361"/>
      </w:pPr>
      <w:rPr>
        <w:rFonts w:hint="default"/>
        <w:lang w:val="de-DE" w:eastAsia="en-US" w:bidi="ar-SA"/>
      </w:rPr>
    </w:lvl>
    <w:lvl w:ilvl="4" w:tplc="53541CC0">
      <w:numFmt w:val="bullet"/>
      <w:lvlText w:val="•"/>
      <w:lvlJc w:val="left"/>
      <w:pPr>
        <w:ind w:left="4330" w:hanging="361"/>
      </w:pPr>
      <w:rPr>
        <w:rFonts w:hint="default"/>
        <w:lang w:val="de-DE" w:eastAsia="en-US" w:bidi="ar-SA"/>
      </w:rPr>
    </w:lvl>
    <w:lvl w:ilvl="5" w:tplc="3DC2BEA6">
      <w:numFmt w:val="bullet"/>
      <w:lvlText w:val="•"/>
      <w:lvlJc w:val="left"/>
      <w:pPr>
        <w:ind w:left="5302" w:hanging="361"/>
      </w:pPr>
      <w:rPr>
        <w:rFonts w:hint="default"/>
        <w:lang w:val="de-DE" w:eastAsia="en-US" w:bidi="ar-SA"/>
      </w:rPr>
    </w:lvl>
    <w:lvl w:ilvl="6" w:tplc="6DF83932">
      <w:numFmt w:val="bullet"/>
      <w:lvlText w:val="•"/>
      <w:lvlJc w:val="left"/>
      <w:pPr>
        <w:ind w:left="6275" w:hanging="361"/>
      </w:pPr>
      <w:rPr>
        <w:rFonts w:hint="default"/>
        <w:lang w:val="de-DE" w:eastAsia="en-US" w:bidi="ar-SA"/>
      </w:rPr>
    </w:lvl>
    <w:lvl w:ilvl="7" w:tplc="887C9768">
      <w:numFmt w:val="bullet"/>
      <w:lvlText w:val="•"/>
      <w:lvlJc w:val="left"/>
      <w:pPr>
        <w:ind w:left="7247" w:hanging="361"/>
      </w:pPr>
      <w:rPr>
        <w:rFonts w:hint="default"/>
        <w:lang w:val="de-DE" w:eastAsia="en-US" w:bidi="ar-SA"/>
      </w:rPr>
    </w:lvl>
    <w:lvl w:ilvl="8" w:tplc="D924D2B4">
      <w:numFmt w:val="bullet"/>
      <w:lvlText w:val="•"/>
      <w:lvlJc w:val="left"/>
      <w:pPr>
        <w:ind w:left="8220" w:hanging="361"/>
      </w:pPr>
      <w:rPr>
        <w:rFonts w:hint="default"/>
        <w:lang w:val="de-DE" w:eastAsia="en-US" w:bidi="ar-SA"/>
      </w:rPr>
    </w:lvl>
  </w:abstractNum>
  <w:abstractNum w:abstractNumId="57">
    <w:nsid w:val="15EE01A4"/>
    <w:multiLevelType w:val="hybridMultilevel"/>
    <w:tmpl w:val="4C0E1C1C"/>
    <w:lvl w:ilvl="0" w:tplc="9CC83D3C">
      <w:numFmt w:val="bullet"/>
      <w:lvlText w:val="•"/>
      <w:lvlJc w:val="left"/>
      <w:pPr>
        <w:ind w:left="379" w:hanging="295"/>
      </w:pPr>
      <w:rPr>
        <w:rFonts w:ascii="Arial" w:eastAsia="Arial" w:hAnsi="Arial" w:cs="Arial" w:hint="default"/>
        <w:b w:val="0"/>
        <w:bCs w:val="0"/>
        <w:i w:val="0"/>
        <w:iCs w:val="0"/>
        <w:spacing w:val="0"/>
        <w:w w:val="131"/>
        <w:sz w:val="20"/>
        <w:szCs w:val="20"/>
        <w:lang w:val="de-DE" w:eastAsia="en-US" w:bidi="ar-SA"/>
      </w:rPr>
    </w:lvl>
    <w:lvl w:ilvl="1" w:tplc="949A5ADE">
      <w:numFmt w:val="bullet"/>
      <w:lvlText w:val="•"/>
      <w:lvlJc w:val="left"/>
      <w:pPr>
        <w:ind w:left="822" w:hanging="295"/>
      </w:pPr>
      <w:rPr>
        <w:rFonts w:hint="default"/>
        <w:lang w:val="de-DE" w:eastAsia="en-US" w:bidi="ar-SA"/>
      </w:rPr>
    </w:lvl>
    <w:lvl w:ilvl="2" w:tplc="85FA2F4E">
      <w:numFmt w:val="bullet"/>
      <w:lvlText w:val="•"/>
      <w:lvlJc w:val="left"/>
      <w:pPr>
        <w:ind w:left="1264" w:hanging="295"/>
      </w:pPr>
      <w:rPr>
        <w:rFonts w:hint="default"/>
        <w:lang w:val="de-DE" w:eastAsia="en-US" w:bidi="ar-SA"/>
      </w:rPr>
    </w:lvl>
    <w:lvl w:ilvl="3" w:tplc="0F42BB88">
      <w:numFmt w:val="bullet"/>
      <w:lvlText w:val="•"/>
      <w:lvlJc w:val="left"/>
      <w:pPr>
        <w:ind w:left="1706" w:hanging="295"/>
      </w:pPr>
      <w:rPr>
        <w:rFonts w:hint="default"/>
        <w:lang w:val="de-DE" w:eastAsia="en-US" w:bidi="ar-SA"/>
      </w:rPr>
    </w:lvl>
    <w:lvl w:ilvl="4" w:tplc="D24A019C">
      <w:numFmt w:val="bullet"/>
      <w:lvlText w:val="•"/>
      <w:lvlJc w:val="left"/>
      <w:pPr>
        <w:ind w:left="2148" w:hanging="295"/>
      </w:pPr>
      <w:rPr>
        <w:rFonts w:hint="default"/>
        <w:lang w:val="de-DE" w:eastAsia="en-US" w:bidi="ar-SA"/>
      </w:rPr>
    </w:lvl>
    <w:lvl w:ilvl="5" w:tplc="3B7A1CA8">
      <w:numFmt w:val="bullet"/>
      <w:lvlText w:val="•"/>
      <w:lvlJc w:val="left"/>
      <w:pPr>
        <w:ind w:left="2591" w:hanging="295"/>
      </w:pPr>
      <w:rPr>
        <w:rFonts w:hint="default"/>
        <w:lang w:val="de-DE" w:eastAsia="en-US" w:bidi="ar-SA"/>
      </w:rPr>
    </w:lvl>
    <w:lvl w:ilvl="6" w:tplc="DB18C3F2">
      <w:numFmt w:val="bullet"/>
      <w:lvlText w:val="•"/>
      <w:lvlJc w:val="left"/>
      <w:pPr>
        <w:ind w:left="3033" w:hanging="295"/>
      </w:pPr>
      <w:rPr>
        <w:rFonts w:hint="default"/>
        <w:lang w:val="de-DE" w:eastAsia="en-US" w:bidi="ar-SA"/>
      </w:rPr>
    </w:lvl>
    <w:lvl w:ilvl="7" w:tplc="A94663AE">
      <w:numFmt w:val="bullet"/>
      <w:lvlText w:val="•"/>
      <w:lvlJc w:val="left"/>
      <w:pPr>
        <w:ind w:left="3475" w:hanging="295"/>
      </w:pPr>
      <w:rPr>
        <w:rFonts w:hint="default"/>
        <w:lang w:val="de-DE" w:eastAsia="en-US" w:bidi="ar-SA"/>
      </w:rPr>
    </w:lvl>
    <w:lvl w:ilvl="8" w:tplc="6E96FAD0">
      <w:numFmt w:val="bullet"/>
      <w:lvlText w:val="•"/>
      <w:lvlJc w:val="left"/>
      <w:pPr>
        <w:ind w:left="3917" w:hanging="295"/>
      </w:pPr>
      <w:rPr>
        <w:rFonts w:hint="default"/>
        <w:lang w:val="de-DE" w:eastAsia="en-US" w:bidi="ar-SA"/>
      </w:rPr>
    </w:lvl>
  </w:abstractNum>
  <w:abstractNum w:abstractNumId="58">
    <w:nsid w:val="168936BD"/>
    <w:multiLevelType w:val="hybridMultilevel"/>
    <w:tmpl w:val="6C8EE10A"/>
    <w:lvl w:ilvl="0" w:tplc="C3CAA508">
      <w:numFmt w:val="bullet"/>
      <w:lvlText w:val="-"/>
      <w:lvlJc w:val="left"/>
      <w:pPr>
        <w:ind w:left="120" w:hanging="95"/>
      </w:pPr>
      <w:rPr>
        <w:rFonts w:ascii="Calibri" w:eastAsia="Calibri" w:hAnsi="Calibri" w:cs="Calibri" w:hint="default"/>
        <w:b w:val="0"/>
        <w:bCs w:val="0"/>
        <w:i w:val="0"/>
        <w:iCs w:val="0"/>
        <w:spacing w:val="0"/>
        <w:w w:val="100"/>
        <w:sz w:val="18"/>
        <w:szCs w:val="18"/>
        <w:lang w:val="de-DE" w:eastAsia="en-US" w:bidi="ar-SA"/>
      </w:rPr>
    </w:lvl>
    <w:lvl w:ilvl="1" w:tplc="97BEDF16">
      <w:numFmt w:val="bullet"/>
      <w:lvlText w:val="•"/>
      <w:lvlJc w:val="left"/>
      <w:pPr>
        <w:ind w:left="1124" w:hanging="95"/>
      </w:pPr>
      <w:rPr>
        <w:rFonts w:hint="default"/>
        <w:lang w:val="de-DE" w:eastAsia="en-US" w:bidi="ar-SA"/>
      </w:rPr>
    </w:lvl>
    <w:lvl w:ilvl="2" w:tplc="E5DE30FC">
      <w:numFmt w:val="bullet"/>
      <w:lvlText w:val="•"/>
      <w:lvlJc w:val="left"/>
      <w:pPr>
        <w:ind w:left="2129" w:hanging="95"/>
      </w:pPr>
      <w:rPr>
        <w:rFonts w:hint="default"/>
        <w:lang w:val="de-DE" w:eastAsia="en-US" w:bidi="ar-SA"/>
      </w:rPr>
    </w:lvl>
    <w:lvl w:ilvl="3" w:tplc="A9E07C94">
      <w:numFmt w:val="bullet"/>
      <w:lvlText w:val="•"/>
      <w:lvlJc w:val="left"/>
      <w:pPr>
        <w:ind w:left="3133" w:hanging="95"/>
      </w:pPr>
      <w:rPr>
        <w:rFonts w:hint="default"/>
        <w:lang w:val="de-DE" w:eastAsia="en-US" w:bidi="ar-SA"/>
      </w:rPr>
    </w:lvl>
    <w:lvl w:ilvl="4" w:tplc="B52AB92E">
      <w:numFmt w:val="bullet"/>
      <w:lvlText w:val="•"/>
      <w:lvlJc w:val="left"/>
      <w:pPr>
        <w:ind w:left="4138" w:hanging="95"/>
      </w:pPr>
      <w:rPr>
        <w:rFonts w:hint="default"/>
        <w:lang w:val="de-DE" w:eastAsia="en-US" w:bidi="ar-SA"/>
      </w:rPr>
    </w:lvl>
    <w:lvl w:ilvl="5" w:tplc="CB6EC12A">
      <w:numFmt w:val="bullet"/>
      <w:lvlText w:val="•"/>
      <w:lvlJc w:val="left"/>
      <w:pPr>
        <w:ind w:left="5142" w:hanging="95"/>
      </w:pPr>
      <w:rPr>
        <w:rFonts w:hint="default"/>
        <w:lang w:val="de-DE" w:eastAsia="en-US" w:bidi="ar-SA"/>
      </w:rPr>
    </w:lvl>
    <w:lvl w:ilvl="6" w:tplc="08C48DBC">
      <w:numFmt w:val="bullet"/>
      <w:lvlText w:val="•"/>
      <w:lvlJc w:val="left"/>
      <w:pPr>
        <w:ind w:left="6147" w:hanging="95"/>
      </w:pPr>
      <w:rPr>
        <w:rFonts w:hint="default"/>
        <w:lang w:val="de-DE" w:eastAsia="en-US" w:bidi="ar-SA"/>
      </w:rPr>
    </w:lvl>
    <w:lvl w:ilvl="7" w:tplc="E346A57C">
      <w:numFmt w:val="bullet"/>
      <w:lvlText w:val="•"/>
      <w:lvlJc w:val="left"/>
      <w:pPr>
        <w:ind w:left="7151" w:hanging="95"/>
      </w:pPr>
      <w:rPr>
        <w:rFonts w:hint="default"/>
        <w:lang w:val="de-DE" w:eastAsia="en-US" w:bidi="ar-SA"/>
      </w:rPr>
    </w:lvl>
    <w:lvl w:ilvl="8" w:tplc="1770A43E">
      <w:numFmt w:val="bullet"/>
      <w:lvlText w:val="•"/>
      <w:lvlJc w:val="left"/>
      <w:pPr>
        <w:ind w:left="8156" w:hanging="95"/>
      </w:pPr>
      <w:rPr>
        <w:rFonts w:hint="default"/>
        <w:lang w:val="de-DE" w:eastAsia="en-US" w:bidi="ar-SA"/>
      </w:rPr>
    </w:lvl>
  </w:abstractNum>
  <w:abstractNum w:abstractNumId="59">
    <w:nsid w:val="16A4371D"/>
    <w:multiLevelType w:val="hybridMultilevel"/>
    <w:tmpl w:val="FEC20FF2"/>
    <w:lvl w:ilvl="0" w:tplc="3926EB0E">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FD3C82CE">
      <w:numFmt w:val="bullet"/>
      <w:lvlText w:val="•"/>
      <w:lvlJc w:val="left"/>
      <w:pPr>
        <w:ind w:left="1178" w:hanging="95"/>
      </w:pPr>
      <w:rPr>
        <w:rFonts w:hint="default"/>
        <w:lang w:val="de-DE" w:eastAsia="en-US" w:bidi="ar-SA"/>
      </w:rPr>
    </w:lvl>
    <w:lvl w:ilvl="2" w:tplc="BE2C4576">
      <w:numFmt w:val="bullet"/>
      <w:lvlText w:val="•"/>
      <w:lvlJc w:val="left"/>
      <w:pPr>
        <w:ind w:left="2177" w:hanging="95"/>
      </w:pPr>
      <w:rPr>
        <w:rFonts w:hint="default"/>
        <w:lang w:val="de-DE" w:eastAsia="en-US" w:bidi="ar-SA"/>
      </w:rPr>
    </w:lvl>
    <w:lvl w:ilvl="3" w:tplc="49ACA4F0">
      <w:numFmt w:val="bullet"/>
      <w:lvlText w:val="•"/>
      <w:lvlJc w:val="left"/>
      <w:pPr>
        <w:ind w:left="3175" w:hanging="95"/>
      </w:pPr>
      <w:rPr>
        <w:rFonts w:hint="default"/>
        <w:lang w:val="de-DE" w:eastAsia="en-US" w:bidi="ar-SA"/>
      </w:rPr>
    </w:lvl>
    <w:lvl w:ilvl="4" w:tplc="0E4AA640">
      <w:numFmt w:val="bullet"/>
      <w:lvlText w:val="•"/>
      <w:lvlJc w:val="left"/>
      <w:pPr>
        <w:ind w:left="4174" w:hanging="95"/>
      </w:pPr>
      <w:rPr>
        <w:rFonts w:hint="default"/>
        <w:lang w:val="de-DE" w:eastAsia="en-US" w:bidi="ar-SA"/>
      </w:rPr>
    </w:lvl>
    <w:lvl w:ilvl="5" w:tplc="637292C8">
      <w:numFmt w:val="bullet"/>
      <w:lvlText w:val="•"/>
      <w:lvlJc w:val="left"/>
      <w:pPr>
        <w:ind w:left="5172" w:hanging="95"/>
      </w:pPr>
      <w:rPr>
        <w:rFonts w:hint="default"/>
        <w:lang w:val="de-DE" w:eastAsia="en-US" w:bidi="ar-SA"/>
      </w:rPr>
    </w:lvl>
    <w:lvl w:ilvl="6" w:tplc="9E34B9D4">
      <w:numFmt w:val="bullet"/>
      <w:lvlText w:val="•"/>
      <w:lvlJc w:val="left"/>
      <w:pPr>
        <w:ind w:left="6171" w:hanging="95"/>
      </w:pPr>
      <w:rPr>
        <w:rFonts w:hint="default"/>
        <w:lang w:val="de-DE" w:eastAsia="en-US" w:bidi="ar-SA"/>
      </w:rPr>
    </w:lvl>
    <w:lvl w:ilvl="7" w:tplc="9F5E4950">
      <w:numFmt w:val="bullet"/>
      <w:lvlText w:val="•"/>
      <w:lvlJc w:val="left"/>
      <w:pPr>
        <w:ind w:left="7169" w:hanging="95"/>
      </w:pPr>
      <w:rPr>
        <w:rFonts w:hint="default"/>
        <w:lang w:val="de-DE" w:eastAsia="en-US" w:bidi="ar-SA"/>
      </w:rPr>
    </w:lvl>
    <w:lvl w:ilvl="8" w:tplc="E8C09438">
      <w:numFmt w:val="bullet"/>
      <w:lvlText w:val="•"/>
      <w:lvlJc w:val="left"/>
      <w:pPr>
        <w:ind w:left="8168" w:hanging="95"/>
      </w:pPr>
      <w:rPr>
        <w:rFonts w:hint="default"/>
        <w:lang w:val="de-DE" w:eastAsia="en-US" w:bidi="ar-SA"/>
      </w:rPr>
    </w:lvl>
  </w:abstractNum>
  <w:abstractNum w:abstractNumId="60">
    <w:nsid w:val="16F31014"/>
    <w:multiLevelType w:val="hybridMultilevel"/>
    <w:tmpl w:val="FA38CBD8"/>
    <w:lvl w:ilvl="0" w:tplc="9CB41242">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BE0EC29A">
      <w:numFmt w:val="bullet"/>
      <w:lvlText w:val="•"/>
      <w:lvlJc w:val="left"/>
      <w:pPr>
        <w:ind w:left="1412" w:hanging="361"/>
      </w:pPr>
      <w:rPr>
        <w:rFonts w:hint="default"/>
        <w:lang w:val="de-DE" w:eastAsia="en-US" w:bidi="ar-SA"/>
      </w:rPr>
    </w:lvl>
    <w:lvl w:ilvl="2" w:tplc="0E3C83C8">
      <w:numFmt w:val="bullet"/>
      <w:lvlText w:val="•"/>
      <w:lvlJc w:val="left"/>
      <w:pPr>
        <w:ind w:left="2385" w:hanging="361"/>
      </w:pPr>
      <w:rPr>
        <w:rFonts w:hint="default"/>
        <w:lang w:val="de-DE" w:eastAsia="en-US" w:bidi="ar-SA"/>
      </w:rPr>
    </w:lvl>
    <w:lvl w:ilvl="3" w:tplc="00005EA2">
      <w:numFmt w:val="bullet"/>
      <w:lvlText w:val="•"/>
      <w:lvlJc w:val="left"/>
      <w:pPr>
        <w:ind w:left="3357" w:hanging="361"/>
      </w:pPr>
      <w:rPr>
        <w:rFonts w:hint="default"/>
        <w:lang w:val="de-DE" w:eastAsia="en-US" w:bidi="ar-SA"/>
      </w:rPr>
    </w:lvl>
    <w:lvl w:ilvl="4" w:tplc="D54658F8">
      <w:numFmt w:val="bullet"/>
      <w:lvlText w:val="•"/>
      <w:lvlJc w:val="left"/>
      <w:pPr>
        <w:ind w:left="4330" w:hanging="361"/>
      </w:pPr>
      <w:rPr>
        <w:rFonts w:hint="default"/>
        <w:lang w:val="de-DE" w:eastAsia="en-US" w:bidi="ar-SA"/>
      </w:rPr>
    </w:lvl>
    <w:lvl w:ilvl="5" w:tplc="A43E529E">
      <w:numFmt w:val="bullet"/>
      <w:lvlText w:val="•"/>
      <w:lvlJc w:val="left"/>
      <w:pPr>
        <w:ind w:left="5302" w:hanging="361"/>
      </w:pPr>
      <w:rPr>
        <w:rFonts w:hint="default"/>
        <w:lang w:val="de-DE" w:eastAsia="en-US" w:bidi="ar-SA"/>
      </w:rPr>
    </w:lvl>
    <w:lvl w:ilvl="6" w:tplc="042EA326">
      <w:numFmt w:val="bullet"/>
      <w:lvlText w:val="•"/>
      <w:lvlJc w:val="left"/>
      <w:pPr>
        <w:ind w:left="6275" w:hanging="361"/>
      </w:pPr>
      <w:rPr>
        <w:rFonts w:hint="default"/>
        <w:lang w:val="de-DE" w:eastAsia="en-US" w:bidi="ar-SA"/>
      </w:rPr>
    </w:lvl>
    <w:lvl w:ilvl="7" w:tplc="5778025E">
      <w:numFmt w:val="bullet"/>
      <w:lvlText w:val="•"/>
      <w:lvlJc w:val="left"/>
      <w:pPr>
        <w:ind w:left="7247" w:hanging="361"/>
      </w:pPr>
      <w:rPr>
        <w:rFonts w:hint="default"/>
        <w:lang w:val="de-DE" w:eastAsia="en-US" w:bidi="ar-SA"/>
      </w:rPr>
    </w:lvl>
    <w:lvl w:ilvl="8" w:tplc="2F9E241A">
      <w:numFmt w:val="bullet"/>
      <w:lvlText w:val="•"/>
      <w:lvlJc w:val="left"/>
      <w:pPr>
        <w:ind w:left="8220" w:hanging="361"/>
      </w:pPr>
      <w:rPr>
        <w:rFonts w:hint="default"/>
        <w:lang w:val="de-DE" w:eastAsia="en-US" w:bidi="ar-SA"/>
      </w:rPr>
    </w:lvl>
  </w:abstractNum>
  <w:abstractNum w:abstractNumId="61">
    <w:nsid w:val="16F85804"/>
    <w:multiLevelType w:val="hybridMultilevel"/>
    <w:tmpl w:val="9CB45600"/>
    <w:lvl w:ilvl="0" w:tplc="D2A6CC10">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0A0E1B5A">
      <w:numFmt w:val="bullet"/>
      <w:lvlText w:val="•"/>
      <w:lvlJc w:val="left"/>
      <w:pPr>
        <w:ind w:left="1412" w:hanging="361"/>
      </w:pPr>
      <w:rPr>
        <w:rFonts w:hint="default"/>
        <w:lang w:val="de-DE" w:eastAsia="en-US" w:bidi="ar-SA"/>
      </w:rPr>
    </w:lvl>
    <w:lvl w:ilvl="2" w:tplc="8F309CE2">
      <w:numFmt w:val="bullet"/>
      <w:lvlText w:val="•"/>
      <w:lvlJc w:val="left"/>
      <w:pPr>
        <w:ind w:left="2385" w:hanging="361"/>
      </w:pPr>
      <w:rPr>
        <w:rFonts w:hint="default"/>
        <w:lang w:val="de-DE" w:eastAsia="en-US" w:bidi="ar-SA"/>
      </w:rPr>
    </w:lvl>
    <w:lvl w:ilvl="3" w:tplc="179C3E0E">
      <w:numFmt w:val="bullet"/>
      <w:lvlText w:val="•"/>
      <w:lvlJc w:val="left"/>
      <w:pPr>
        <w:ind w:left="3357" w:hanging="361"/>
      </w:pPr>
      <w:rPr>
        <w:rFonts w:hint="default"/>
        <w:lang w:val="de-DE" w:eastAsia="en-US" w:bidi="ar-SA"/>
      </w:rPr>
    </w:lvl>
    <w:lvl w:ilvl="4" w:tplc="022A4D38">
      <w:numFmt w:val="bullet"/>
      <w:lvlText w:val="•"/>
      <w:lvlJc w:val="left"/>
      <w:pPr>
        <w:ind w:left="4330" w:hanging="361"/>
      </w:pPr>
      <w:rPr>
        <w:rFonts w:hint="default"/>
        <w:lang w:val="de-DE" w:eastAsia="en-US" w:bidi="ar-SA"/>
      </w:rPr>
    </w:lvl>
    <w:lvl w:ilvl="5" w:tplc="BC2EB8FC">
      <w:numFmt w:val="bullet"/>
      <w:lvlText w:val="•"/>
      <w:lvlJc w:val="left"/>
      <w:pPr>
        <w:ind w:left="5302" w:hanging="361"/>
      </w:pPr>
      <w:rPr>
        <w:rFonts w:hint="default"/>
        <w:lang w:val="de-DE" w:eastAsia="en-US" w:bidi="ar-SA"/>
      </w:rPr>
    </w:lvl>
    <w:lvl w:ilvl="6" w:tplc="25A0DC1C">
      <w:numFmt w:val="bullet"/>
      <w:lvlText w:val="•"/>
      <w:lvlJc w:val="left"/>
      <w:pPr>
        <w:ind w:left="6275" w:hanging="361"/>
      </w:pPr>
      <w:rPr>
        <w:rFonts w:hint="default"/>
        <w:lang w:val="de-DE" w:eastAsia="en-US" w:bidi="ar-SA"/>
      </w:rPr>
    </w:lvl>
    <w:lvl w:ilvl="7" w:tplc="C2B40D5E">
      <w:numFmt w:val="bullet"/>
      <w:lvlText w:val="•"/>
      <w:lvlJc w:val="left"/>
      <w:pPr>
        <w:ind w:left="7247" w:hanging="361"/>
      </w:pPr>
      <w:rPr>
        <w:rFonts w:hint="default"/>
        <w:lang w:val="de-DE" w:eastAsia="en-US" w:bidi="ar-SA"/>
      </w:rPr>
    </w:lvl>
    <w:lvl w:ilvl="8" w:tplc="55A2B882">
      <w:numFmt w:val="bullet"/>
      <w:lvlText w:val="•"/>
      <w:lvlJc w:val="left"/>
      <w:pPr>
        <w:ind w:left="8220" w:hanging="361"/>
      </w:pPr>
      <w:rPr>
        <w:rFonts w:hint="default"/>
        <w:lang w:val="de-DE" w:eastAsia="en-US" w:bidi="ar-SA"/>
      </w:rPr>
    </w:lvl>
  </w:abstractNum>
  <w:abstractNum w:abstractNumId="62">
    <w:nsid w:val="17217528"/>
    <w:multiLevelType w:val="hybridMultilevel"/>
    <w:tmpl w:val="8B84E8AE"/>
    <w:lvl w:ilvl="0" w:tplc="05981618">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D902D414">
      <w:numFmt w:val="bullet"/>
      <w:lvlText w:val="•"/>
      <w:lvlJc w:val="left"/>
      <w:pPr>
        <w:ind w:left="1178" w:hanging="95"/>
      </w:pPr>
      <w:rPr>
        <w:rFonts w:hint="default"/>
        <w:lang w:val="de-DE" w:eastAsia="en-US" w:bidi="ar-SA"/>
      </w:rPr>
    </w:lvl>
    <w:lvl w:ilvl="2" w:tplc="848A0E94">
      <w:numFmt w:val="bullet"/>
      <w:lvlText w:val="•"/>
      <w:lvlJc w:val="left"/>
      <w:pPr>
        <w:ind w:left="2177" w:hanging="95"/>
      </w:pPr>
      <w:rPr>
        <w:rFonts w:hint="default"/>
        <w:lang w:val="de-DE" w:eastAsia="en-US" w:bidi="ar-SA"/>
      </w:rPr>
    </w:lvl>
    <w:lvl w:ilvl="3" w:tplc="A8ECE152">
      <w:numFmt w:val="bullet"/>
      <w:lvlText w:val="•"/>
      <w:lvlJc w:val="left"/>
      <w:pPr>
        <w:ind w:left="3175" w:hanging="95"/>
      </w:pPr>
      <w:rPr>
        <w:rFonts w:hint="default"/>
        <w:lang w:val="de-DE" w:eastAsia="en-US" w:bidi="ar-SA"/>
      </w:rPr>
    </w:lvl>
    <w:lvl w:ilvl="4" w:tplc="CD1A06F6">
      <w:numFmt w:val="bullet"/>
      <w:lvlText w:val="•"/>
      <w:lvlJc w:val="left"/>
      <w:pPr>
        <w:ind w:left="4174" w:hanging="95"/>
      </w:pPr>
      <w:rPr>
        <w:rFonts w:hint="default"/>
        <w:lang w:val="de-DE" w:eastAsia="en-US" w:bidi="ar-SA"/>
      </w:rPr>
    </w:lvl>
    <w:lvl w:ilvl="5" w:tplc="4C584866">
      <w:numFmt w:val="bullet"/>
      <w:lvlText w:val="•"/>
      <w:lvlJc w:val="left"/>
      <w:pPr>
        <w:ind w:left="5172" w:hanging="95"/>
      </w:pPr>
      <w:rPr>
        <w:rFonts w:hint="default"/>
        <w:lang w:val="de-DE" w:eastAsia="en-US" w:bidi="ar-SA"/>
      </w:rPr>
    </w:lvl>
    <w:lvl w:ilvl="6" w:tplc="E6142624">
      <w:numFmt w:val="bullet"/>
      <w:lvlText w:val="•"/>
      <w:lvlJc w:val="left"/>
      <w:pPr>
        <w:ind w:left="6171" w:hanging="95"/>
      </w:pPr>
      <w:rPr>
        <w:rFonts w:hint="default"/>
        <w:lang w:val="de-DE" w:eastAsia="en-US" w:bidi="ar-SA"/>
      </w:rPr>
    </w:lvl>
    <w:lvl w:ilvl="7" w:tplc="83FE5088">
      <w:numFmt w:val="bullet"/>
      <w:lvlText w:val="•"/>
      <w:lvlJc w:val="left"/>
      <w:pPr>
        <w:ind w:left="7169" w:hanging="95"/>
      </w:pPr>
      <w:rPr>
        <w:rFonts w:hint="default"/>
        <w:lang w:val="de-DE" w:eastAsia="en-US" w:bidi="ar-SA"/>
      </w:rPr>
    </w:lvl>
    <w:lvl w:ilvl="8" w:tplc="0038D972">
      <w:numFmt w:val="bullet"/>
      <w:lvlText w:val="•"/>
      <w:lvlJc w:val="left"/>
      <w:pPr>
        <w:ind w:left="8168" w:hanging="95"/>
      </w:pPr>
      <w:rPr>
        <w:rFonts w:hint="default"/>
        <w:lang w:val="de-DE" w:eastAsia="en-US" w:bidi="ar-SA"/>
      </w:rPr>
    </w:lvl>
  </w:abstractNum>
  <w:abstractNum w:abstractNumId="63">
    <w:nsid w:val="1792722B"/>
    <w:multiLevelType w:val="hybridMultilevel"/>
    <w:tmpl w:val="5F385344"/>
    <w:lvl w:ilvl="0" w:tplc="E782F964">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0890BBC2">
      <w:numFmt w:val="bullet"/>
      <w:lvlText w:val="•"/>
      <w:lvlJc w:val="left"/>
      <w:pPr>
        <w:ind w:left="1178" w:hanging="95"/>
      </w:pPr>
      <w:rPr>
        <w:rFonts w:hint="default"/>
        <w:lang w:val="de-DE" w:eastAsia="en-US" w:bidi="ar-SA"/>
      </w:rPr>
    </w:lvl>
    <w:lvl w:ilvl="2" w:tplc="9F62E142">
      <w:numFmt w:val="bullet"/>
      <w:lvlText w:val="•"/>
      <w:lvlJc w:val="left"/>
      <w:pPr>
        <w:ind w:left="2177" w:hanging="95"/>
      </w:pPr>
      <w:rPr>
        <w:rFonts w:hint="default"/>
        <w:lang w:val="de-DE" w:eastAsia="en-US" w:bidi="ar-SA"/>
      </w:rPr>
    </w:lvl>
    <w:lvl w:ilvl="3" w:tplc="43B0484A">
      <w:numFmt w:val="bullet"/>
      <w:lvlText w:val="•"/>
      <w:lvlJc w:val="left"/>
      <w:pPr>
        <w:ind w:left="3175" w:hanging="95"/>
      </w:pPr>
      <w:rPr>
        <w:rFonts w:hint="default"/>
        <w:lang w:val="de-DE" w:eastAsia="en-US" w:bidi="ar-SA"/>
      </w:rPr>
    </w:lvl>
    <w:lvl w:ilvl="4" w:tplc="B9EE83C4">
      <w:numFmt w:val="bullet"/>
      <w:lvlText w:val="•"/>
      <w:lvlJc w:val="left"/>
      <w:pPr>
        <w:ind w:left="4174" w:hanging="95"/>
      </w:pPr>
      <w:rPr>
        <w:rFonts w:hint="default"/>
        <w:lang w:val="de-DE" w:eastAsia="en-US" w:bidi="ar-SA"/>
      </w:rPr>
    </w:lvl>
    <w:lvl w:ilvl="5" w:tplc="6D84E438">
      <w:numFmt w:val="bullet"/>
      <w:lvlText w:val="•"/>
      <w:lvlJc w:val="left"/>
      <w:pPr>
        <w:ind w:left="5172" w:hanging="95"/>
      </w:pPr>
      <w:rPr>
        <w:rFonts w:hint="default"/>
        <w:lang w:val="de-DE" w:eastAsia="en-US" w:bidi="ar-SA"/>
      </w:rPr>
    </w:lvl>
    <w:lvl w:ilvl="6" w:tplc="D778A0A8">
      <w:numFmt w:val="bullet"/>
      <w:lvlText w:val="•"/>
      <w:lvlJc w:val="left"/>
      <w:pPr>
        <w:ind w:left="6171" w:hanging="95"/>
      </w:pPr>
      <w:rPr>
        <w:rFonts w:hint="default"/>
        <w:lang w:val="de-DE" w:eastAsia="en-US" w:bidi="ar-SA"/>
      </w:rPr>
    </w:lvl>
    <w:lvl w:ilvl="7" w:tplc="E6722E78">
      <w:numFmt w:val="bullet"/>
      <w:lvlText w:val="•"/>
      <w:lvlJc w:val="left"/>
      <w:pPr>
        <w:ind w:left="7169" w:hanging="95"/>
      </w:pPr>
      <w:rPr>
        <w:rFonts w:hint="default"/>
        <w:lang w:val="de-DE" w:eastAsia="en-US" w:bidi="ar-SA"/>
      </w:rPr>
    </w:lvl>
    <w:lvl w:ilvl="8" w:tplc="027E04B4">
      <w:numFmt w:val="bullet"/>
      <w:lvlText w:val="•"/>
      <w:lvlJc w:val="left"/>
      <w:pPr>
        <w:ind w:left="8168" w:hanging="95"/>
      </w:pPr>
      <w:rPr>
        <w:rFonts w:hint="default"/>
        <w:lang w:val="de-DE" w:eastAsia="en-US" w:bidi="ar-SA"/>
      </w:rPr>
    </w:lvl>
  </w:abstractNum>
  <w:abstractNum w:abstractNumId="64">
    <w:nsid w:val="17E71DB7"/>
    <w:multiLevelType w:val="hybridMultilevel"/>
    <w:tmpl w:val="510A7CE4"/>
    <w:lvl w:ilvl="0" w:tplc="AFDC03DC">
      <w:numFmt w:val="bullet"/>
      <w:lvlText w:val="•"/>
      <w:lvlJc w:val="left"/>
      <w:pPr>
        <w:ind w:left="519" w:hanging="435"/>
      </w:pPr>
      <w:rPr>
        <w:rFonts w:ascii="Arial" w:eastAsia="Arial" w:hAnsi="Arial" w:cs="Arial" w:hint="default"/>
        <w:b w:val="0"/>
        <w:bCs w:val="0"/>
        <w:i w:val="0"/>
        <w:iCs w:val="0"/>
        <w:spacing w:val="0"/>
        <w:w w:val="131"/>
        <w:sz w:val="20"/>
        <w:szCs w:val="20"/>
        <w:lang w:val="de-DE" w:eastAsia="en-US" w:bidi="ar-SA"/>
      </w:rPr>
    </w:lvl>
    <w:lvl w:ilvl="1" w:tplc="88B866A6">
      <w:numFmt w:val="bullet"/>
      <w:lvlText w:val="•"/>
      <w:lvlJc w:val="left"/>
      <w:pPr>
        <w:ind w:left="948" w:hanging="435"/>
      </w:pPr>
      <w:rPr>
        <w:rFonts w:hint="default"/>
        <w:lang w:val="de-DE" w:eastAsia="en-US" w:bidi="ar-SA"/>
      </w:rPr>
    </w:lvl>
    <w:lvl w:ilvl="2" w:tplc="60449C4A">
      <w:numFmt w:val="bullet"/>
      <w:lvlText w:val="•"/>
      <w:lvlJc w:val="left"/>
      <w:pPr>
        <w:ind w:left="1376" w:hanging="435"/>
      </w:pPr>
      <w:rPr>
        <w:rFonts w:hint="default"/>
        <w:lang w:val="de-DE" w:eastAsia="en-US" w:bidi="ar-SA"/>
      </w:rPr>
    </w:lvl>
    <w:lvl w:ilvl="3" w:tplc="28106434">
      <w:numFmt w:val="bullet"/>
      <w:lvlText w:val="•"/>
      <w:lvlJc w:val="left"/>
      <w:pPr>
        <w:ind w:left="1804" w:hanging="435"/>
      </w:pPr>
      <w:rPr>
        <w:rFonts w:hint="default"/>
        <w:lang w:val="de-DE" w:eastAsia="en-US" w:bidi="ar-SA"/>
      </w:rPr>
    </w:lvl>
    <w:lvl w:ilvl="4" w:tplc="80A01340">
      <w:numFmt w:val="bullet"/>
      <w:lvlText w:val="•"/>
      <w:lvlJc w:val="left"/>
      <w:pPr>
        <w:ind w:left="2232" w:hanging="435"/>
      </w:pPr>
      <w:rPr>
        <w:rFonts w:hint="default"/>
        <w:lang w:val="de-DE" w:eastAsia="en-US" w:bidi="ar-SA"/>
      </w:rPr>
    </w:lvl>
    <w:lvl w:ilvl="5" w:tplc="EA28862C">
      <w:numFmt w:val="bullet"/>
      <w:lvlText w:val="•"/>
      <w:lvlJc w:val="left"/>
      <w:pPr>
        <w:ind w:left="2661" w:hanging="435"/>
      </w:pPr>
      <w:rPr>
        <w:rFonts w:hint="default"/>
        <w:lang w:val="de-DE" w:eastAsia="en-US" w:bidi="ar-SA"/>
      </w:rPr>
    </w:lvl>
    <w:lvl w:ilvl="6" w:tplc="AD787F30">
      <w:numFmt w:val="bullet"/>
      <w:lvlText w:val="•"/>
      <w:lvlJc w:val="left"/>
      <w:pPr>
        <w:ind w:left="3089" w:hanging="435"/>
      </w:pPr>
      <w:rPr>
        <w:rFonts w:hint="default"/>
        <w:lang w:val="de-DE" w:eastAsia="en-US" w:bidi="ar-SA"/>
      </w:rPr>
    </w:lvl>
    <w:lvl w:ilvl="7" w:tplc="FBC0BAAE">
      <w:numFmt w:val="bullet"/>
      <w:lvlText w:val="•"/>
      <w:lvlJc w:val="left"/>
      <w:pPr>
        <w:ind w:left="3517" w:hanging="435"/>
      </w:pPr>
      <w:rPr>
        <w:rFonts w:hint="default"/>
        <w:lang w:val="de-DE" w:eastAsia="en-US" w:bidi="ar-SA"/>
      </w:rPr>
    </w:lvl>
    <w:lvl w:ilvl="8" w:tplc="399C8896">
      <w:numFmt w:val="bullet"/>
      <w:lvlText w:val="•"/>
      <w:lvlJc w:val="left"/>
      <w:pPr>
        <w:ind w:left="3945" w:hanging="435"/>
      </w:pPr>
      <w:rPr>
        <w:rFonts w:hint="default"/>
        <w:lang w:val="de-DE" w:eastAsia="en-US" w:bidi="ar-SA"/>
      </w:rPr>
    </w:lvl>
  </w:abstractNum>
  <w:abstractNum w:abstractNumId="65">
    <w:nsid w:val="18FC3C0B"/>
    <w:multiLevelType w:val="hybridMultilevel"/>
    <w:tmpl w:val="44F4AB44"/>
    <w:lvl w:ilvl="0" w:tplc="E2B26F2A">
      <w:start w:val="2"/>
      <w:numFmt w:val="decimal"/>
      <w:lvlText w:val="%1"/>
      <w:lvlJc w:val="left"/>
      <w:pPr>
        <w:ind w:left="669" w:hanging="554"/>
        <w:jc w:val="left"/>
      </w:pPr>
      <w:rPr>
        <w:rFonts w:hint="default"/>
        <w:lang w:val="de-DE" w:eastAsia="en-US" w:bidi="ar-SA"/>
      </w:rPr>
    </w:lvl>
    <w:lvl w:ilvl="1" w:tplc="30CEB77A">
      <w:start w:val="4"/>
      <w:numFmt w:val="decimal"/>
      <w:lvlText w:val="%1.%2."/>
      <w:lvlJc w:val="left"/>
      <w:pPr>
        <w:ind w:left="669" w:hanging="554"/>
        <w:jc w:val="left"/>
      </w:pPr>
      <w:rPr>
        <w:rFonts w:ascii="Calibri" w:eastAsia="Calibri" w:hAnsi="Calibri" w:cs="Calibri" w:hint="default"/>
        <w:b w:val="0"/>
        <w:bCs w:val="0"/>
        <w:i w:val="0"/>
        <w:iCs w:val="0"/>
        <w:color w:val="2F5496"/>
        <w:spacing w:val="-3"/>
        <w:w w:val="96"/>
        <w:sz w:val="32"/>
        <w:szCs w:val="32"/>
        <w:lang w:val="de-DE" w:eastAsia="en-US" w:bidi="ar-SA"/>
      </w:rPr>
    </w:lvl>
    <w:lvl w:ilvl="2" w:tplc="34C00192">
      <w:numFmt w:val="bullet"/>
      <w:lvlText w:val="•"/>
      <w:lvlJc w:val="left"/>
      <w:pPr>
        <w:ind w:left="2584" w:hanging="554"/>
      </w:pPr>
      <w:rPr>
        <w:rFonts w:hint="default"/>
        <w:lang w:val="de-DE" w:eastAsia="en-US" w:bidi="ar-SA"/>
      </w:rPr>
    </w:lvl>
    <w:lvl w:ilvl="3" w:tplc="9282010E">
      <w:numFmt w:val="bullet"/>
      <w:lvlText w:val="•"/>
      <w:lvlJc w:val="left"/>
      <w:pPr>
        <w:ind w:left="3546" w:hanging="554"/>
      </w:pPr>
      <w:rPr>
        <w:rFonts w:hint="default"/>
        <w:lang w:val="de-DE" w:eastAsia="en-US" w:bidi="ar-SA"/>
      </w:rPr>
    </w:lvl>
    <w:lvl w:ilvl="4" w:tplc="DA405E56">
      <w:numFmt w:val="bullet"/>
      <w:lvlText w:val="•"/>
      <w:lvlJc w:val="left"/>
      <w:pPr>
        <w:ind w:left="4508" w:hanging="554"/>
      </w:pPr>
      <w:rPr>
        <w:rFonts w:hint="default"/>
        <w:lang w:val="de-DE" w:eastAsia="en-US" w:bidi="ar-SA"/>
      </w:rPr>
    </w:lvl>
    <w:lvl w:ilvl="5" w:tplc="963C15D2">
      <w:numFmt w:val="bullet"/>
      <w:lvlText w:val="•"/>
      <w:lvlJc w:val="left"/>
      <w:pPr>
        <w:ind w:left="5470" w:hanging="554"/>
      </w:pPr>
      <w:rPr>
        <w:rFonts w:hint="default"/>
        <w:lang w:val="de-DE" w:eastAsia="en-US" w:bidi="ar-SA"/>
      </w:rPr>
    </w:lvl>
    <w:lvl w:ilvl="6" w:tplc="69DED28A">
      <w:numFmt w:val="bullet"/>
      <w:lvlText w:val="•"/>
      <w:lvlJc w:val="left"/>
      <w:pPr>
        <w:ind w:left="6432" w:hanging="554"/>
      </w:pPr>
      <w:rPr>
        <w:rFonts w:hint="default"/>
        <w:lang w:val="de-DE" w:eastAsia="en-US" w:bidi="ar-SA"/>
      </w:rPr>
    </w:lvl>
    <w:lvl w:ilvl="7" w:tplc="93A83E06">
      <w:numFmt w:val="bullet"/>
      <w:lvlText w:val="•"/>
      <w:lvlJc w:val="left"/>
      <w:pPr>
        <w:ind w:left="7394" w:hanging="554"/>
      </w:pPr>
      <w:rPr>
        <w:rFonts w:hint="default"/>
        <w:lang w:val="de-DE" w:eastAsia="en-US" w:bidi="ar-SA"/>
      </w:rPr>
    </w:lvl>
    <w:lvl w:ilvl="8" w:tplc="F9503746">
      <w:numFmt w:val="bullet"/>
      <w:lvlText w:val="•"/>
      <w:lvlJc w:val="left"/>
      <w:pPr>
        <w:ind w:left="8356" w:hanging="554"/>
      </w:pPr>
      <w:rPr>
        <w:rFonts w:hint="default"/>
        <w:lang w:val="de-DE" w:eastAsia="en-US" w:bidi="ar-SA"/>
      </w:rPr>
    </w:lvl>
  </w:abstractNum>
  <w:abstractNum w:abstractNumId="66">
    <w:nsid w:val="193416EA"/>
    <w:multiLevelType w:val="hybridMultilevel"/>
    <w:tmpl w:val="7124CD30"/>
    <w:lvl w:ilvl="0" w:tplc="3D30BFA0">
      <w:start w:val="1"/>
      <w:numFmt w:val="decimal"/>
      <w:lvlText w:val="%1)"/>
      <w:lvlJc w:val="left"/>
      <w:pPr>
        <w:ind w:left="800" w:hanging="360"/>
        <w:jc w:val="left"/>
      </w:pPr>
      <w:rPr>
        <w:rFonts w:ascii="Calibri" w:eastAsia="Calibri" w:hAnsi="Calibri" w:cs="Calibri" w:hint="default"/>
        <w:b w:val="0"/>
        <w:bCs w:val="0"/>
        <w:i w:val="0"/>
        <w:iCs w:val="0"/>
        <w:spacing w:val="-2"/>
        <w:w w:val="100"/>
        <w:sz w:val="18"/>
        <w:szCs w:val="18"/>
        <w:lang w:val="de-DE" w:eastAsia="en-US" w:bidi="ar-SA"/>
      </w:rPr>
    </w:lvl>
    <w:lvl w:ilvl="1" w:tplc="F1341814">
      <w:numFmt w:val="bullet"/>
      <w:lvlText w:val="•"/>
      <w:lvlJc w:val="left"/>
      <w:pPr>
        <w:ind w:left="1160" w:hanging="360"/>
      </w:pPr>
      <w:rPr>
        <w:rFonts w:ascii="Arial" w:eastAsia="Arial" w:hAnsi="Arial" w:cs="Arial" w:hint="default"/>
        <w:b w:val="0"/>
        <w:bCs w:val="0"/>
        <w:i w:val="0"/>
        <w:iCs w:val="0"/>
        <w:spacing w:val="0"/>
        <w:w w:val="131"/>
        <w:sz w:val="18"/>
        <w:szCs w:val="18"/>
        <w:lang w:val="de-DE" w:eastAsia="en-US" w:bidi="ar-SA"/>
      </w:rPr>
    </w:lvl>
    <w:lvl w:ilvl="2" w:tplc="14682E08">
      <w:numFmt w:val="bullet"/>
      <w:lvlText w:val="•"/>
      <w:lvlJc w:val="left"/>
      <w:pPr>
        <w:ind w:left="2160" w:hanging="360"/>
      </w:pPr>
      <w:rPr>
        <w:rFonts w:hint="default"/>
        <w:lang w:val="de-DE" w:eastAsia="en-US" w:bidi="ar-SA"/>
      </w:rPr>
    </w:lvl>
    <w:lvl w:ilvl="3" w:tplc="4FCCC9CA">
      <w:numFmt w:val="bullet"/>
      <w:lvlText w:val="•"/>
      <w:lvlJc w:val="left"/>
      <w:pPr>
        <w:ind w:left="3161" w:hanging="360"/>
      </w:pPr>
      <w:rPr>
        <w:rFonts w:hint="default"/>
        <w:lang w:val="de-DE" w:eastAsia="en-US" w:bidi="ar-SA"/>
      </w:rPr>
    </w:lvl>
    <w:lvl w:ilvl="4" w:tplc="E0B63D0E">
      <w:numFmt w:val="bullet"/>
      <w:lvlText w:val="•"/>
      <w:lvlJc w:val="left"/>
      <w:pPr>
        <w:ind w:left="4161" w:hanging="360"/>
      </w:pPr>
      <w:rPr>
        <w:rFonts w:hint="default"/>
        <w:lang w:val="de-DE" w:eastAsia="en-US" w:bidi="ar-SA"/>
      </w:rPr>
    </w:lvl>
    <w:lvl w:ilvl="5" w:tplc="930CB034">
      <w:numFmt w:val="bullet"/>
      <w:lvlText w:val="•"/>
      <w:lvlJc w:val="left"/>
      <w:pPr>
        <w:ind w:left="5162" w:hanging="360"/>
      </w:pPr>
      <w:rPr>
        <w:rFonts w:hint="default"/>
        <w:lang w:val="de-DE" w:eastAsia="en-US" w:bidi="ar-SA"/>
      </w:rPr>
    </w:lvl>
    <w:lvl w:ilvl="6" w:tplc="67DCF340">
      <w:numFmt w:val="bullet"/>
      <w:lvlText w:val="•"/>
      <w:lvlJc w:val="left"/>
      <w:pPr>
        <w:ind w:left="6162" w:hanging="360"/>
      </w:pPr>
      <w:rPr>
        <w:rFonts w:hint="default"/>
        <w:lang w:val="de-DE" w:eastAsia="en-US" w:bidi="ar-SA"/>
      </w:rPr>
    </w:lvl>
    <w:lvl w:ilvl="7" w:tplc="9F8AE76C">
      <w:numFmt w:val="bullet"/>
      <w:lvlText w:val="•"/>
      <w:lvlJc w:val="left"/>
      <w:pPr>
        <w:ind w:left="7163" w:hanging="360"/>
      </w:pPr>
      <w:rPr>
        <w:rFonts w:hint="default"/>
        <w:lang w:val="de-DE" w:eastAsia="en-US" w:bidi="ar-SA"/>
      </w:rPr>
    </w:lvl>
    <w:lvl w:ilvl="8" w:tplc="DD3A899C">
      <w:numFmt w:val="bullet"/>
      <w:lvlText w:val="•"/>
      <w:lvlJc w:val="left"/>
      <w:pPr>
        <w:ind w:left="8163" w:hanging="360"/>
      </w:pPr>
      <w:rPr>
        <w:rFonts w:hint="default"/>
        <w:lang w:val="de-DE" w:eastAsia="en-US" w:bidi="ar-SA"/>
      </w:rPr>
    </w:lvl>
  </w:abstractNum>
  <w:abstractNum w:abstractNumId="67">
    <w:nsid w:val="19574986"/>
    <w:multiLevelType w:val="hybridMultilevel"/>
    <w:tmpl w:val="C9127184"/>
    <w:lvl w:ilvl="0" w:tplc="47B41CD4">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525E4762">
      <w:numFmt w:val="bullet"/>
      <w:lvlText w:val="•"/>
      <w:lvlJc w:val="left"/>
      <w:pPr>
        <w:ind w:left="887" w:hanging="360"/>
      </w:pPr>
      <w:rPr>
        <w:rFonts w:hint="default"/>
        <w:lang w:val="de-DE" w:eastAsia="en-US" w:bidi="ar-SA"/>
      </w:rPr>
    </w:lvl>
    <w:lvl w:ilvl="2" w:tplc="EBF6BED0">
      <w:numFmt w:val="bullet"/>
      <w:lvlText w:val="•"/>
      <w:lvlJc w:val="left"/>
      <w:pPr>
        <w:ind w:left="1335" w:hanging="360"/>
      </w:pPr>
      <w:rPr>
        <w:rFonts w:hint="default"/>
        <w:lang w:val="de-DE" w:eastAsia="en-US" w:bidi="ar-SA"/>
      </w:rPr>
    </w:lvl>
    <w:lvl w:ilvl="3" w:tplc="CEEA7296">
      <w:numFmt w:val="bullet"/>
      <w:lvlText w:val="•"/>
      <w:lvlJc w:val="left"/>
      <w:pPr>
        <w:ind w:left="1783" w:hanging="360"/>
      </w:pPr>
      <w:rPr>
        <w:rFonts w:hint="default"/>
        <w:lang w:val="de-DE" w:eastAsia="en-US" w:bidi="ar-SA"/>
      </w:rPr>
    </w:lvl>
    <w:lvl w:ilvl="4" w:tplc="4F36359C">
      <w:numFmt w:val="bullet"/>
      <w:lvlText w:val="•"/>
      <w:lvlJc w:val="left"/>
      <w:pPr>
        <w:ind w:left="2230" w:hanging="360"/>
      </w:pPr>
      <w:rPr>
        <w:rFonts w:hint="default"/>
        <w:lang w:val="de-DE" w:eastAsia="en-US" w:bidi="ar-SA"/>
      </w:rPr>
    </w:lvl>
    <w:lvl w:ilvl="5" w:tplc="F2344398">
      <w:numFmt w:val="bullet"/>
      <w:lvlText w:val="•"/>
      <w:lvlJc w:val="left"/>
      <w:pPr>
        <w:ind w:left="2678" w:hanging="360"/>
      </w:pPr>
      <w:rPr>
        <w:rFonts w:hint="default"/>
        <w:lang w:val="de-DE" w:eastAsia="en-US" w:bidi="ar-SA"/>
      </w:rPr>
    </w:lvl>
    <w:lvl w:ilvl="6" w:tplc="93CCA5E2">
      <w:numFmt w:val="bullet"/>
      <w:lvlText w:val="•"/>
      <w:lvlJc w:val="left"/>
      <w:pPr>
        <w:ind w:left="3126" w:hanging="360"/>
      </w:pPr>
      <w:rPr>
        <w:rFonts w:hint="default"/>
        <w:lang w:val="de-DE" w:eastAsia="en-US" w:bidi="ar-SA"/>
      </w:rPr>
    </w:lvl>
    <w:lvl w:ilvl="7" w:tplc="63A8B994">
      <w:numFmt w:val="bullet"/>
      <w:lvlText w:val="•"/>
      <w:lvlJc w:val="left"/>
      <w:pPr>
        <w:ind w:left="3573" w:hanging="360"/>
      </w:pPr>
      <w:rPr>
        <w:rFonts w:hint="default"/>
        <w:lang w:val="de-DE" w:eastAsia="en-US" w:bidi="ar-SA"/>
      </w:rPr>
    </w:lvl>
    <w:lvl w:ilvl="8" w:tplc="E064D704">
      <w:numFmt w:val="bullet"/>
      <w:lvlText w:val="•"/>
      <w:lvlJc w:val="left"/>
      <w:pPr>
        <w:ind w:left="4021" w:hanging="360"/>
      </w:pPr>
      <w:rPr>
        <w:rFonts w:hint="default"/>
        <w:lang w:val="de-DE" w:eastAsia="en-US" w:bidi="ar-SA"/>
      </w:rPr>
    </w:lvl>
  </w:abstractNum>
  <w:abstractNum w:abstractNumId="68">
    <w:nsid w:val="1AB677E3"/>
    <w:multiLevelType w:val="hybridMultilevel"/>
    <w:tmpl w:val="22325EE6"/>
    <w:lvl w:ilvl="0" w:tplc="3A90F370">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D846A328">
      <w:numFmt w:val="bullet"/>
      <w:lvlText w:val="•"/>
      <w:lvlJc w:val="left"/>
      <w:pPr>
        <w:ind w:left="1322" w:hanging="251"/>
      </w:pPr>
      <w:rPr>
        <w:rFonts w:hint="default"/>
        <w:lang w:val="de-DE" w:eastAsia="en-US" w:bidi="ar-SA"/>
      </w:rPr>
    </w:lvl>
    <w:lvl w:ilvl="2" w:tplc="AF7E02D0">
      <w:numFmt w:val="bullet"/>
      <w:lvlText w:val="•"/>
      <w:lvlJc w:val="left"/>
      <w:pPr>
        <w:ind w:left="2305" w:hanging="251"/>
      </w:pPr>
      <w:rPr>
        <w:rFonts w:hint="default"/>
        <w:lang w:val="de-DE" w:eastAsia="en-US" w:bidi="ar-SA"/>
      </w:rPr>
    </w:lvl>
    <w:lvl w:ilvl="3" w:tplc="4CB631A0">
      <w:numFmt w:val="bullet"/>
      <w:lvlText w:val="•"/>
      <w:lvlJc w:val="left"/>
      <w:pPr>
        <w:ind w:left="3287" w:hanging="251"/>
      </w:pPr>
      <w:rPr>
        <w:rFonts w:hint="default"/>
        <w:lang w:val="de-DE" w:eastAsia="en-US" w:bidi="ar-SA"/>
      </w:rPr>
    </w:lvl>
    <w:lvl w:ilvl="4" w:tplc="49628812">
      <w:numFmt w:val="bullet"/>
      <w:lvlText w:val="•"/>
      <w:lvlJc w:val="left"/>
      <w:pPr>
        <w:ind w:left="4270" w:hanging="251"/>
      </w:pPr>
      <w:rPr>
        <w:rFonts w:hint="default"/>
        <w:lang w:val="de-DE" w:eastAsia="en-US" w:bidi="ar-SA"/>
      </w:rPr>
    </w:lvl>
    <w:lvl w:ilvl="5" w:tplc="8B1EA4A6">
      <w:numFmt w:val="bullet"/>
      <w:lvlText w:val="•"/>
      <w:lvlJc w:val="left"/>
      <w:pPr>
        <w:ind w:left="5252" w:hanging="251"/>
      </w:pPr>
      <w:rPr>
        <w:rFonts w:hint="default"/>
        <w:lang w:val="de-DE" w:eastAsia="en-US" w:bidi="ar-SA"/>
      </w:rPr>
    </w:lvl>
    <w:lvl w:ilvl="6" w:tplc="FC364E68">
      <w:numFmt w:val="bullet"/>
      <w:lvlText w:val="•"/>
      <w:lvlJc w:val="left"/>
      <w:pPr>
        <w:ind w:left="6235" w:hanging="251"/>
      </w:pPr>
      <w:rPr>
        <w:rFonts w:hint="default"/>
        <w:lang w:val="de-DE" w:eastAsia="en-US" w:bidi="ar-SA"/>
      </w:rPr>
    </w:lvl>
    <w:lvl w:ilvl="7" w:tplc="7592DC64">
      <w:numFmt w:val="bullet"/>
      <w:lvlText w:val="•"/>
      <w:lvlJc w:val="left"/>
      <w:pPr>
        <w:ind w:left="7217" w:hanging="251"/>
      </w:pPr>
      <w:rPr>
        <w:rFonts w:hint="default"/>
        <w:lang w:val="de-DE" w:eastAsia="en-US" w:bidi="ar-SA"/>
      </w:rPr>
    </w:lvl>
    <w:lvl w:ilvl="8" w:tplc="A20A0170">
      <w:numFmt w:val="bullet"/>
      <w:lvlText w:val="•"/>
      <w:lvlJc w:val="left"/>
      <w:pPr>
        <w:ind w:left="8200" w:hanging="251"/>
      </w:pPr>
      <w:rPr>
        <w:rFonts w:hint="default"/>
        <w:lang w:val="de-DE" w:eastAsia="en-US" w:bidi="ar-SA"/>
      </w:rPr>
    </w:lvl>
  </w:abstractNum>
  <w:abstractNum w:abstractNumId="69">
    <w:nsid w:val="1AEA48D6"/>
    <w:multiLevelType w:val="hybridMultilevel"/>
    <w:tmpl w:val="FFF8967A"/>
    <w:lvl w:ilvl="0" w:tplc="339E802A">
      <w:numFmt w:val="bullet"/>
      <w:lvlText w:val="▪"/>
      <w:lvlJc w:val="left"/>
      <w:pPr>
        <w:ind w:left="330" w:hanging="29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20487B0">
      <w:numFmt w:val="bullet"/>
      <w:lvlText w:val="•"/>
      <w:lvlJc w:val="left"/>
      <w:pPr>
        <w:ind w:left="1322" w:hanging="291"/>
      </w:pPr>
      <w:rPr>
        <w:rFonts w:hint="default"/>
        <w:lang w:val="de-DE" w:eastAsia="en-US" w:bidi="ar-SA"/>
      </w:rPr>
    </w:lvl>
    <w:lvl w:ilvl="2" w:tplc="012429CC">
      <w:numFmt w:val="bullet"/>
      <w:lvlText w:val="•"/>
      <w:lvlJc w:val="left"/>
      <w:pPr>
        <w:ind w:left="2305" w:hanging="291"/>
      </w:pPr>
      <w:rPr>
        <w:rFonts w:hint="default"/>
        <w:lang w:val="de-DE" w:eastAsia="en-US" w:bidi="ar-SA"/>
      </w:rPr>
    </w:lvl>
    <w:lvl w:ilvl="3" w:tplc="FC168DFE">
      <w:numFmt w:val="bullet"/>
      <w:lvlText w:val="•"/>
      <w:lvlJc w:val="left"/>
      <w:pPr>
        <w:ind w:left="3287" w:hanging="291"/>
      </w:pPr>
      <w:rPr>
        <w:rFonts w:hint="default"/>
        <w:lang w:val="de-DE" w:eastAsia="en-US" w:bidi="ar-SA"/>
      </w:rPr>
    </w:lvl>
    <w:lvl w:ilvl="4" w:tplc="C3066712">
      <w:numFmt w:val="bullet"/>
      <w:lvlText w:val="•"/>
      <w:lvlJc w:val="left"/>
      <w:pPr>
        <w:ind w:left="4270" w:hanging="291"/>
      </w:pPr>
      <w:rPr>
        <w:rFonts w:hint="default"/>
        <w:lang w:val="de-DE" w:eastAsia="en-US" w:bidi="ar-SA"/>
      </w:rPr>
    </w:lvl>
    <w:lvl w:ilvl="5" w:tplc="82CA1196">
      <w:numFmt w:val="bullet"/>
      <w:lvlText w:val="•"/>
      <w:lvlJc w:val="left"/>
      <w:pPr>
        <w:ind w:left="5252" w:hanging="291"/>
      </w:pPr>
      <w:rPr>
        <w:rFonts w:hint="default"/>
        <w:lang w:val="de-DE" w:eastAsia="en-US" w:bidi="ar-SA"/>
      </w:rPr>
    </w:lvl>
    <w:lvl w:ilvl="6" w:tplc="23584FB2">
      <w:numFmt w:val="bullet"/>
      <w:lvlText w:val="•"/>
      <w:lvlJc w:val="left"/>
      <w:pPr>
        <w:ind w:left="6235" w:hanging="291"/>
      </w:pPr>
      <w:rPr>
        <w:rFonts w:hint="default"/>
        <w:lang w:val="de-DE" w:eastAsia="en-US" w:bidi="ar-SA"/>
      </w:rPr>
    </w:lvl>
    <w:lvl w:ilvl="7" w:tplc="F88EE772">
      <w:numFmt w:val="bullet"/>
      <w:lvlText w:val="•"/>
      <w:lvlJc w:val="left"/>
      <w:pPr>
        <w:ind w:left="7217" w:hanging="291"/>
      </w:pPr>
      <w:rPr>
        <w:rFonts w:hint="default"/>
        <w:lang w:val="de-DE" w:eastAsia="en-US" w:bidi="ar-SA"/>
      </w:rPr>
    </w:lvl>
    <w:lvl w:ilvl="8" w:tplc="C1960C60">
      <w:numFmt w:val="bullet"/>
      <w:lvlText w:val="•"/>
      <w:lvlJc w:val="left"/>
      <w:pPr>
        <w:ind w:left="8200" w:hanging="291"/>
      </w:pPr>
      <w:rPr>
        <w:rFonts w:hint="default"/>
        <w:lang w:val="de-DE" w:eastAsia="en-US" w:bidi="ar-SA"/>
      </w:rPr>
    </w:lvl>
  </w:abstractNum>
  <w:abstractNum w:abstractNumId="70">
    <w:nsid w:val="1B4D1767"/>
    <w:multiLevelType w:val="hybridMultilevel"/>
    <w:tmpl w:val="F2A400CA"/>
    <w:lvl w:ilvl="0" w:tplc="84B0E6A0">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48E4CE4A">
      <w:numFmt w:val="bullet"/>
      <w:lvlText w:val="•"/>
      <w:lvlJc w:val="left"/>
      <w:pPr>
        <w:ind w:left="1412" w:hanging="361"/>
      </w:pPr>
      <w:rPr>
        <w:rFonts w:hint="default"/>
        <w:lang w:val="de-DE" w:eastAsia="en-US" w:bidi="ar-SA"/>
      </w:rPr>
    </w:lvl>
    <w:lvl w:ilvl="2" w:tplc="9EA48B54">
      <w:numFmt w:val="bullet"/>
      <w:lvlText w:val="•"/>
      <w:lvlJc w:val="left"/>
      <w:pPr>
        <w:ind w:left="2385" w:hanging="361"/>
      </w:pPr>
      <w:rPr>
        <w:rFonts w:hint="default"/>
        <w:lang w:val="de-DE" w:eastAsia="en-US" w:bidi="ar-SA"/>
      </w:rPr>
    </w:lvl>
    <w:lvl w:ilvl="3" w:tplc="8E8876E2">
      <w:numFmt w:val="bullet"/>
      <w:lvlText w:val="•"/>
      <w:lvlJc w:val="left"/>
      <w:pPr>
        <w:ind w:left="3357" w:hanging="361"/>
      </w:pPr>
      <w:rPr>
        <w:rFonts w:hint="default"/>
        <w:lang w:val="de-DE" w:eastAsia="en-US" w:bidi="ar-SA"/>
      </w:rPr>
    </w:lvl>
    <w:lvl w:ilvl="4" w:tplc="3A1CAFC2">
      <w:numFmt w:val="bullet"/>
      <w:lvlText w:val="•"/>
      <w:lvlJc w:val="left"/>
      <w:pPr>
        <w:ind w:left="4330" w:hanging="361"/>
      </w:pPr>
      <w:rPr>
        <w:rFonts w:hint="default"/>
        <w:lang w:val="de-DE" w:eastAsia="en-US" w:bidi="ar-SA"/>
      </w:rPr>
    </w:lvl>
    <w:lvl w:ilvl="5" w:tplc="3976B3D0">
      <w:numFmt w:val="bullet"/>
      <w:lvlText w:val="•"/>
      <w:lvlJc w:val="left"/>
      <w:pPr>
        <w:ind w:left="5302" w:hanging="361"/>
      </w:pPr>
      <w:rPr>
        <w:rFonts w:hint="default"/>
        <w:lang w:val="de-DE" w:eastAsia="en-US" w:bidi="ar-SA"/>
      </w:rPr>
    </w:lvl>
    <w:lvl w:ilvl="6" w:tplc="D1D0BA70">
      <w:numFmt w:val="bullet"/>
      <w:lvlText w:val="•"/>
      <w:lvlJc w:val="left"/>
      <w:pPr>
        <w:ind w:left="6275" w:hanging="361"/>
      </w:pPr>
      <w:rPr>
        <w:rFonts w:hint="default"/>
        <w:lang w:val="de-DE" w:eastAsia="en-US" w:bidi="ar-SA"/>
      </w:rPr>
    </w:lvl>
    <w:lvl w:ilvl="7" w:tplc="FB9AF424">
      <w:numFmt w:val="bullet"/>
      <w:lvlText w:val="•"/>
      <w:lvlJc w:val="left"/>
      <w:pPr>
        <w:ind w:left="7247" w:hanging="361"/>
      </w:pPr>
      <w:rPr>
        <w:rFonts w:hint="default"/>
        <w:lang w:val="de-DE" w:eastAsia="en-US" w:bidi="ar-SA"/>
      </w:rPr>
    </w:lvl>
    <w:lvl w:ilvl="8" w:tplc="983A71DA">
      <w:numFmt w:val="bullet"/>
      <w:lvlText w:val="•"/>
      <w:lvlJc w:val="left"/>
      <w:pPr>
        <w:ind w:left="8220" w:hanging="361"/>
      </w:pPr>
      <w:rPr>
        <w:rFonts w:hint="default"/>
        <w:lang w:val="de-DE" w:eastAsia="en-US" w:bidi="ar-SA"/>
      </w:rPr>
    </w:lvl>
  </w:abstractNum>
  <w:abstractNum w:abstractNumId="71">
    <w:nsid w:val="1B9E2F83"/>
    <w:multiLevelType w:val="hybridMultilevel"/>
    <w:tmpl w:val="DB7EF3C0"/>
    <w:lvl w:ilvl="0" w:tplc="C0786DD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39E1B72">
      <w:numFmt w:val="bullet"/>
      <w:lvlText w:val="•"/>
      <w:lvlJc w:val="left"/>
      <w:pPr>
        <w:ind w:left="1412" w:hanging="361"/>
      </w:pPr>
      <w:rPr>
        <w:rFonts w:hint="default"/>
        <w:lang w:val="de-DE" w:eastAsia="en-US" w:bidi="ar-SA"/>
      </w:rPr>
    </w:lvl>
    <w:lvl w:ilvl="2" w:tplc="619CFF12">
      <w:numFmt w:val="bullet"/>
      <w:lvlText w:val="•"/>
      <w:lvlJc w:val="left"/>
      <w:pPr>
        <w:ind w:left="2385" w:hanging="361"/>
      </w:pPr>
      <w:rPr>
        <w:rFonts w:hint="default"/>
        <w:lang w:val="de-DE" w:eastAsia="en-US" w:bidi="ar-SA"/>
      </w:rPr>
    </w:lvl>
    <w:lvl w:ilvl="3" w:tplc="FB5ED232">
      <w:numFmt w:val="bullet"/>
      <w:lvlText w:val="•"/>
      <w:lvlJc w:val="left"/>
      <w:pPr>
        <w:ind w:left="3357" w:hanging="361"/>
      </w:pPr>
      <w:rPr>
        <w:rFonts w:hint="default"/>
        <w:lang w:val="de-DE" w:eastAsia="en-US" w:bidi="ar-SA"/>
      </w:rPr>
    </w:lvl>
    <w:lvl w:ilvl="4" w:tplc="63CCF6FE">
      <w:numFmt w:val="bullet"/>
      <w:lvlText w:val="•"/>
      <w:lvlJc w:val="left"/>
      <w:pPr>
        <w:ind w:left="4330" w:hanging="361"/>
      </w:pPr>
      <w:rPr>
        <w:rFonts w:hint="default"/>
        <w:lang w:val="de-DE" w:eastAsia="en-US" w:bidi="ar-SA"/>
      </w:rPr>
    </w:lvl>
    <w:lvl w:ilvl="5" w:tplc="30360954">
      <w:numFmt w:val="bullet"/>
      <w:lvlText w:val="•"/>
      <w:lvlJc w:val="left"/>
      <w:pPr>
        <w:ind w:left="5302" w:hanging="361"/>
      </w:pPr>
      <w:rPr>
        <w:rFonts w:hint="default"/>
        <w:lang w:val="de-DE" w:eastAsia="en-US" w:bidi="ar-SA"/>
      </w:rPr>
    </w:lvl>
    <w:lvl w:ilvl="6" w:tplc="3D80E91E">
      <w:numFmt w:val="bullet"/>
      <w:lvlText w:val="•"/>
      <w:lvlJc w:val="left"/>
      <w:pPr>
        <w:ind w:left="6275" w:hanging="361"/>
      </w:pPr>
      <w:rPr>
        <w:rFonts w:hint="default"/>
        <w:lang w:val="de-DE" w:eastAsia="en-US" w:bidi="ar-SA"/>
      </w:rPr>
    </w:lvl>
    <w:lvl w:ilvl="7" w:tplc="A7BEAB0A">
      <w:numFmt w:val="bullet"/>
      <w:lvlText w:val="•"/>
      <w:lvlJc w:val="left"/>
      <w:pPr>
        <w:ind w:left="7247" w:hanging="361"/>
      </w:pPr>
      <w:rPr>
        <w:rFonts w:hint="default"/>
        <w:lang w:val="de-DE" w:eastAsia="en-US" w:bidi="ar-SA"/>
      </w:rPr>
    </w:lvl>
    <w:lvl w:ilvl="8" w:tplc="4AC84FF4">
      <w:numFmt w:val="bullet"/>
      <w:lvlText w:val="•"/>
      <w:lvlJc w:val="left"/>
      <w:pPr>
        <w:ind w:left="8220" w:hanging="361"/>
      </w:pPr>
      <w:rPr>
        <w:rFonts w:hint="default"/>
        <w:lang w:val="de-DE" w:eastAsia="en-US" w:bidi="ar-SA"/>
      </w:rPr>
    </w:lvl>
  </w:abstractNum>
  <w:abstractNum w:abstractNumId="72">
    <w:nsid w:val="1BFD756A"/>
    <w:multiLevelType w:val="hybridMultilevel"/>
    <w:tmpl w:val="4B50AFE8"/>
    <w:lvl w:ilvl="0" w:tplc="EC480424">
      <w:numFmt w:val="bullet"/>
      <w:lvlText w:val="•"/>
      <w:lvlJc w:val="left"/>
      <w:pPr>
        <w:ind w:left="379" w:hanging="285"/>
      </w:pPr>
      <w:rPr>
        <w:rFonts w:ascii="Arial" w:eastAsia="Arial" w:hAnsi="Arial" w:cs="Arial" w:hint="default"/>
        <w:b w:val="0"/>
        <w:bCs w:val="0"/>
        <w:i w:val="0"/>
        <w:iCs w:val="0"/>
        <w:spacing w:val="0"/>
        <w:w w:val="131"/>
        <w:sz w:val="20"/>
        <w:szCs w:val="20"/>
        <w:lang w:val="de-DE" w:eastAsia="en-US" w:bidi="ar-SA"/>
      </w:rPr>
    </w:lvl>
    <w:lvl w:ilvl="1" w:tplc="587E4FA0">
      <w:numFmt w:val="bullet"/>
      <w:lvlText w:val="•"/>
      <w:lvlJc w:val="left"/>
      <w:pPr>
        <w:ind w:left="822" w:hanging="285"/>
      </w:pPr>
      <w:rPr>
        <w:rFonts w:hint="default"/>
        <w:lang w:val="de-DE" w:eastAsia="en-US" w:bidi="ar-SA"/>
      </w:rPr>
    </w:lvl>
    <w:lvl w:ilvl="2" w:tplc="1810686C">
      <w:numFmt w:val="bullet"/>
      <w:lvlText w:val="•"/>
      <w:lvlJc w:val="left"/>
      <w:pPr>
        <w:ind w:left="1264" w:hanging="285"/>
      </w:pPr>
      <w:rPr>
        <w:rFonts w:hint="default"/>
        <w:lang w:val="de-DE" w:eastAsia="en-US" w:bidi="ar-SA"/>
      </w:rPr>
    </w:lvl>
    <w:lvl w:ilvl="3" w:tplc="70168848">
      <w:numFmt w:val="bullet"/>
      <w:lvlText w:val="•"/>
      <w:lvlJc w:val="left"/>
      <w:pPr>
        <w:ind w:left="1706" w:hanging="285"/>
      </w:pPr>
      <w:rPr>
        <w:rFonts w:hint="default"/>
        <w:lang w:val="de-DE" w:eastAsia="en-US" w:bidi="ar-SA"/>
      </w:rPr>
    </w:lvl>
    <w:lvl w:ilvl="4" w:tplc="C018D832">
      <w:numFmt w:val="bullet"/>
      <w:lvlText w:val="•"/>
      <w:lvlJc w:val="left"/>
      <w:pPr>
        <w:ind w:left="2148" w:hanging="285"/>
      </w:pPr>
      <w:rPr>
        <w:rFonts w:hint="default"/>
        <w:lang w:val="de-DE" w:eastAsia="en-US" w:bidi="ar-SA"/>
      </w:rPr>
    </w:lvl>
    <w:lvl w:ilvl="5" w:tplc="B05A09DC">
      <w:numFmt w:val="bullet"/>
      <w:lvlText w:val="•"/>
      <w:lvlJc w:val="left"/>
      <w:pPr>
        <w:ind w:left="2591" w:hanging="285"/>
      </w:pPr>
      <w:rPr>
        <w:rFonts w:hint="default"/>
        <w:lang w:val="de-DE" w:eastAsia="en-US" w:bidi="ar-SA"/>
      </w:rPr>
    </w:lvl>
    <w:lvl w:ilvl="6" w:tplc="ADD41DBE">
      <w:numFmt w:val="bullet"/>
      <w:lvlText w:val="•"/>
      <w:lvlJc w:val="left"/>
      <w:pPr>
        <w:ind w:left="3033" w:hanging="285"/>
      </w:pPr>
      <w:rPr>
        <w:rFonts w:hint="default"/>
        <w:lang w:val="de-DE" w:eastAsia="en-US" w:bidi="ar-SA"/>
      </w:rPr>
    </w:lvl>
    <w:lvl w:ilvl="7" w:tplc="85FA3DB8">
      <w:numFmt w:val="bullet"/>
      <w:lvlText w:val="•"/>
      <w:lvlJc w:val="left"/>
      <w:pPr>
        <w:ind w:left="3475" w:hanging="285"/>
      </w:pPr>
      <w:rPr>
        <w:rFonts w:hint="default"/>
        <w:lang w:val="de-DE" w:eastAsia="en-US" w:bidi="ar-SA"/>
      </w:rPr>
    </w:lvl>
    <w:lvl w:ilvl="8" w:tplc="3F60C080">
      <w:numFmt w:val="bullet"/>
      <w:lvlText w:val="•"/>
      <w:lvlJc w:val="left"/>
      <w:pPr>
        <w:ind w:left="3917" w:hanging="285"/>
      </w:pPr>
      <w:rPr>
        <w:rFonts w:hint="default"/>
        <w:lang w:val="de-DE" w:eastAsia="en-US" w:bidi="ar-SA"/>
      </w:rPr>
    </w:lvl>
  </w:abstractNum>
  <w:abstractNum w:abstractNumId="73">
    <w:nsid w:val="1C150F22"/>
    <w:multiLevelType w:val="hybridMultilevel"/>
    <w:tmpl w:val="9FCA88B2"/>
    <w:lvl w:ilvl="0" w:tplc="74AA08DA">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055AC3E6">
      <w:numFmt w:val="bullet"/>
      <w:lvlText w:val="•"/>
      <w:lvlJc w:val="left"/>
      <w:pPr>
        <w:ind w:left="1412" w:hanging="361"/>
      </w:pPr>
      <w:rPr>
        <w:rFonts w:hint="default"/>
        <w:lang w:val="de-DE" w:eastAsia="en-US" w:bidi="ar-SA"/>
      </w:rPr>
    </w:lvl>
    <w:lvl w:ilvl="2" w:tplc="D6B80B4C">
      <w:numFmt w:val="bullet"/>
      <w:lvlText w:val="•"/>
      <w:lvlJc w:val="left"/>
      <w:pPr>
        <w:ind w:left="2385" w:hanging="361"/>
      </w:pPr>
      <w:rPr>
        <w:rFonts w:hint="default"/>
        <w:lang w:val="de-DE" w:eastAsia="en-US" w:bidi="ar-SA"/>
      </w:rPr>
    </w:lvl>
    <w:lvl w:ilvl="3" w:tplc="AB8CAE2A">
      <w:numFmt w:val="bullet"/>
      <w:lvlText w:val="•"/>
      <w:lvlJc w:val="left"/>
      <w:pPr>
        <w:ind w:left="3357" w:hanging="361"/>
      </w:pPr>
      <w:rPr>
        <w:rFonts w:hint="default"/>
        <w:lang w:val="de-DE" w:eastAsia="en-US" w:bidi="ar-SA"/>
      </w:rPr>
    </w:lvl>
    <w:lvl w:ilvl="4" w:tplc="0D34CD90">
      <w:numFmt w:val="bullet"/>
      <w:lvlText w:val="•"/>
      <w:lvlJc w:val="left"/>
      <w:pPr>
        <w:ind w:left="4330" w:hanging="361"/>
      </w:pPr>
      <w:rPr>
        <w:rFonts w:hint="default"/>
        <w:lang w:val="de-DE" w:eastAsia="en-US" w:bidi="ar-SA"/>
      </w:rPr>
    </w:lvl>
    <w:lvl w:ilvl="5" w:tplc="C4C09FDC">
      <w:numFmt w:val="bullet"/>
      <w:lvlText w:val="•"/>
      <w:lvlJc w:val="left"/>
      <w:pPr>
        <w:ind w:left="5302" w:hanging="361"/>
      </w:pPr>
      <w:rPr>
        <w:rFonts w:hint="default"/>
        <w:lang w:val="de-DE" w:eastAsia="en-US" w:bidi="ar-SA"/>
      </w:rPr>
    </w:lvl>
    <w:lvl w:ilvl="6" w:tplc="29D8BBE8">
      <w:numFmt w:val="bullet"/>
      <w:lvlText w:val="•"/>
      <w:lvlJc w:val="left"/>
      <w:pPr>
        <w:ind w:left="6275" w:hanging="361"/>
      </w:pPr>
      <w:rPr>
        <w:rFonts w:hint="default"/>
        <w:lang w:val="de-DE" w:eastAsia="en-US" w:bidi="ar-SA"/>
      </w:rPr>
    </w:lvl>
    <w:lvl w:ilvl="7" w:tplc="45F2D624">
      <w:numFmt w:val="bullet"/>
      <w:lvlText w:val="•"/>
      <w:lvlJc w:val="left"/>
      <w:pPr>
        <w:ind w:left="7247" w:hanging="361"/>
      </w:pPr>
      <w:rPr>
        <w:rFonts w:hint="default"/>
        <w:lang w:val="de-DE" w:eastAsia="en-US" w:bidi="ar-SA"/>
      </w:rPr>
    </w:lvl>
    <w:lvl w:ilvl="8" w:tplc="BF3CD20C">
      <w:numFmt w:val="bullet"/>
      <w:lvlText w:val="•"/>
      <w:lvlJc w:val="left"/>
      <w:pPr>
        <w:ind w:left="8220" w:hanging="361"/>
      </w:pPr>
      <w:rPr>
        <w:rFonts w:hint="default"/>
        <w:lang w:val="de-DE" w:eastAsia="en-US" w:bidi="ar-SA"/>
      </w:rPr>
    </w:lvl>
  </w:abstractNum>
  <w:abstractNum w:abstractNumId="74">
    <w:nsid w:val="1C1C0C48"/>
    <w:multiLevelType w:val="hybridMultilevel"/>
    <w:tmpl w:val="9E6C1FD8"/>
    <w:lvl w:ilvl="0" w:tplc="1C1E2C2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CA2810DA">
      <w:numFmt w:val="bullet"/>
      <w:lvlText w:val="•"/>
      <w:lvlJc w:val="left"/>
      <w:pPr>
        <w:ind w:left="1412" w:hanging="361"/>
      </w:pPr>
      <w:rPr>
        <w:rFonts w:hint="default"/>
        <w:lang w:val="de-DE" w:eastAsia="en-US" w:bidi="ar-SA"/>
      </w:rPr>
    </w:lvl>
    <w:lvl w:ilvl="2" w:tplc="BA6C658E">
      <w:numFmt w:val="bullet"/>
      <w:lvlText w:val="•"/>
      <w:lvlJc w:val="left"/>
      <w:pPr>
        <w:ind w:left="2385" w:hanging="361"/>
      </w:pPr>
      <w:rPr>
        <w:rFonts w:hint="default"/>
        <w:lang w:val="de-DE" w:eastAsia="en-US" w:bidi="ar-SA"/>
      </w:rPr>
    </w:lvl>
    <w:lvl w:ilvl="3" w:tplc="92183B60">
      <w:numFmt w:val="bullet"/>
      <w:lvlText w:val="•"/>
      <w:lvlJc w:val="left"/>
      <w:pPr>
        <w:ind w:left="3357" w:hanging="361"/>
      </w:pPr>
      <w:rPr>
        <w:rFonts w:hint="default"/>
        <w:lang w:val="de-DE" w:eastAsia="en-US" w:bidi="ar-SA"/>
      </w:rPr>
    </w:lvl>
    <w:lvl w:ilvl="4" w:tplc="3E2A513A">
      <w:numFmt w:val="bullet"/>
      <w:lvlText w:val="•"/>
      <w:lvlJc w:val="left"/>
      <w:pPr>
        <w:ind w:left="4330" w:hanging="361"/>
      </w:pPr>
      <w:rPr>
        <w:rFonts w:hint="default"/>
        <w:lang w:val="de-DE" w:eastAsia="en-US" w:bidi="ar-SA"/>
      </w:rPr>
    </w:lvl>
    <w:lvl w:ilvl="5" w:tplc="A674444E">
      <w:numFmt w:val="bullet"/>
      <w:lvlText w:val="•"/>
      <w:lvlJc w:val="left"/>
      <w:pPr>
        <w:ind w:left="5302" w:hanging="361"/>
      </w:pPr>
      <w:rPr>
        <w:rFonts w:hint="default"/>
        <w:lang w:val="de-DE" w:eastAsia="en-US" w:bidi="ar-SA"/>
      </w:rPr>
    </w:lvl>
    <w:lvl w:ilvl="6" w:tplc="CF4E618A">
      <w:numFmt w:val="bullet"/>
      <w:lvlText w:val="•"/>
      <w:lvlJc w:val="left"/>
      <w:pPr>
        <w:ind w:left="6275" w:hanging="361"/>
      </w:pPr>
      <w:rPr>
        <w:rFonts w:hint="default"/>
        <w:lang w:val="de-DE" w:eastAsia="en-US" w:bidi="ar-SA"/>
      </w:rPr>
    </w:lvl>
    <w:lvl w:ilvl="7" w:tplc="8562A208">
      <w:numFmt w:val="bullet"/>
      <w:lvlText w:val="•"/>
      <w:lvlJc w:val="left"/>
      <w:pPr>
        <w:ind w:left="7247" w:hanging="361"/>
      </w:pPr>
      <w:rPr>
        <w:rFonts w:hint="default"/>
        <w:lang w:val="de-DE" w:eastAsia="en-US" w:bidi="ar-SA"/>
      </w:rPr>
    </w:lvl>
    <w:lvl w:ilvl="8" w:tplc="B91AAF1A">
      <w:numFmt w:val="bullet"/>
      <w:lvlText w:val="•"/>
      <w:lvlJc w:val="left"/>
      <w:pPr>
        <w:ind w:left="8220" w:hanging="361"/>
      </w:pPr>
      <w:rPr>
        <w:rFonts w:hint="default"/>
        <w:lang w:val="de-DE" w:eastAsia="en-US" w:bidi="ar-SA"/>
      </w:rPr>
    </w:lvl>
  </w:abstractNum>
  <w:abstractNum w:abstractNumId="75">
    <w:nsid w:val="1C3E2185"/>
    <w:multiLevelType w:val="hybridMultilevel"/>
    <w:tmpl w:val="5A6EA56E"/>
    <w:lvl w:ilvl="0" w:tplc="027EE9E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5860B80">
      <w:numFmt w:val="bullet"/>
      <w:lvlText w:val="•"/>
      <w:lvlJc w:val="left"/>
      <w:pPr>
        <w:ind w:left="1412" w:hanging="361"/>
      </w:pPr>
      <w:rPr>
        <w:rFonts w:hint="default"/>
        <w:lang w:val="de-DE" w:eastAsia="en-US" w:bidi="ar-SA"/>
      </w:rPr>
    </w:lvl>
    <w:lvl w:ilvl="2" w:tplc="6882A6D0">
      <w:numFmt w:val="bullet"/>
      <w:lvlText w:val="•"/>
      <w:lvlJc w:val="left"/>
      <w:pPr>
        <w:ind w:left="2385" w:hanging="361"/>
      </w:pPr>
      <w:rPr>
        <w:rFonts w:hint="default"/>
        <w:lang w:val="de-DE" w:eastAsia="en-US" w:bidi="ar-SA"/>
      </w:rPr>
    </w:lvl>
    <w:lvl w:ilvl="3" w:tplc="E2A44AF6">
      <w:numFmt w:val="bullet"/>
      <w:lvlText w:val="•"/>
      <w:lvlJc w:val="left"/>
      <w:pPr>
        <w:ind w:left="3357" w:hanging="361"/>
      </w:pPr>
      <w:rPr>
        <w:rFonts w:hint="default"/>
        <w:lang w:val="de-DE" w:eastAsia="en-US" w:bidi="ar-SA"/>
      </w:rPr>
    </w:lvl>
    <w:lvl w:ilvl="4" w:tplc="3C0C0764">
      <w:numFmt w:val="bullet"/>
      <w:lvlText w:val="•"/>
      <w:lvlJc w:val="left"/>
      <w:pPr>
        <w:ind w:left="4330" w:hanging="361"/>
      </w:pPr>
      <w:rPr>
        <w:rFonts w:hint="default"/>
        <w:lang w:val="de-DE" w:eastAsia="en-US" w:bidi="ar-SA"/>
      </w:rPr>
    </w:lvl>
    <w:lvl w:ilvl="5" w:tplc="CC0A24B0">
      <w:numFmt w:val="bullet"/>
      <w:lvlText w:val="•"/>
      <w:lvlJc w:val="left"/>
      <w:pPr>
        <w:ind w:left="5302" w:hanging="361"/>
      </w:pPr>
      <w:rPr>
        <w:rFonts w:hint="default"/>
        <w:lang w:val="de-DE" w:eastAsia="en-US" w:bidi="ar-SA"/>
      </w:rPr>
    </w:lvl>
    <w:lvl w:ilvl="6" w:tplc="C79C3E2A">
      <w:numFmt w:val="bullet"/>
      <w:lvlText w:val="•"/>
      <w:lvlJc w:val="left"/>
      <w:pPr>
        <w:ind w:left="6275" w:hanging="361"/>
      </w:pPr>
      <w:rPr>
        <w:rFonts w:hint="default"/>
        <w:lang w:val="de-DE" w:eastAsia="en-US" w:bidi="ar-SA"/>
      </w:rPr>
    </w:lvl>
    <w:lvl w:ilvl="7" w:tplc="38A0AF44">
      <w:numFmt w:val="bullet"/>
      <w:lvlText w:val="•"/>
      <w:lvlJc w:val="left"/>
      <w:pPr>
        <w:ind w:left="7247" w:hanging="361"/>
      </w:pPr>
      <w:rPr>
        <w:rFonts w:hint="default"/>
        <w:lang w:val="de-DE" w:eastAsia="en-US" w:bidi="ar-SA"/>
      </w:rPr>
    </w:lvl>
    <w:lvl w:ilvl="8" w:tplc="61FEC43C">
      <w:numFmt w:val="bullet"/>
      <w:lvlText w:val="•"/>
      <w:lvlJc w:val="left"/>
      <w:pPr>
        <w:ind w:left="8220" w:hanging="361"/>
      </w:pPr>
      <w:rPr>
        <w:rFonts w:hint="default"/>
        <w:lang w:val="de-DE" w:eastAsia="en-US" w:bidi="ar-SA"/>
      </w:rPr>
    </w:lvl>
  </w:abstractNum>
  <w:abstractNum w:abstractNumId="76">
    <w:nsid w:val="1C977333"/>
    <w:multiLevelType w:val="hybridMultilevel"/>
    <w:tmpl w:val="7D58245A"/>
    <w:lvl w:ilvl="0" w:tplc="E5A0D0CC">
      <w:numFmt w:val="bullet"/>
      <w:lvlText w:val="•"/>
      <w:lvlJc w:val="left"/>
      <w:pPr>
        <w:ind w:left="438" w:hanging="360"/>
      </w:pPr>
      <w:rPr>
        <w:rFonts w:ascii="Arial" w:eastAsia="Arial" w:hAnsi="Arial" w:cs="Arial" w:hint="default"/>
        <w:b w:val="0"/>
        <w:bCs w:val="0"/>
        <w:i w:val="0"/>
        <w:iCs w:val="0"/>
        <w:spacing w:val="0"/>
        <w:w w:val="131"/>
        <w:sz w:val="20"/>
        <w:szCs w:val="20"/>
        <w:lang w:val="de-DE" w:eastAsia="en-US" w:bidi="ar-SA"/>
      </w:rPr>
    </w:lvl>
    <w:lvl w:ilvl="1" w:tplc="C77A3670">
      <w:numFmt w:val="bullet"/>
      <w:lvlText w:val="•"/>
      <w:lvlJc w:val="left"/>
      <w:pPr>
        <w:ind w:left="905" w:hanging="360"/>
      </w:pPr>
      <w:rPr>
        <w:rFonts w:hint="default"/>
        <w:lang w:val="de-DE" w:eastAsia="en-US" w:bidi="ar-SA"/>
      </w:rPr>
    </w:lvl>
    <w:lvl w:ilvl="2" w:tplc="B2AAA348">
      <w:numFmt w:val="bullet"/>
      <w:lvlText w:val="•"/>
      <w:lvlJc w:val="left"/>
      <w:pPr>
        <w:ind w:left="1370" w:hanging="360"/>
      </w:pPr>
      <w:rPr>
        <w:rFonts w:hint="default"/>
        <w:lang w:val="de-DE" w:eastAsia="en-US" w:bidi="ar-SA"/>
      </w:rPr>
    </w:lvl>
    <w:lvl w:ilvl="3" w:tplc="6AFCAF10">
      <w:numFmt w:val="bullet"/>
      <w:lvlText w:val="•"/>
      <w:lvlJc w:val="left"/>
      <w:pPr>
        <w:ind w:left="1835" w:hanging="360"/>
      </w:pPr>
      <w:rPr>
        <w:rFonts w:hint="default"/>
        <w:lang w:val="de-DE" w:eastAsia="en-US" w:bidi="ar-SA"/>
      </w:rPr>
    </w:lvl>
    <w:lvl w:ilvl="4" w:tplc="73482160">
      <w:numFmt w:val="bullet"/>
      <w:lvlText w:val="•"/>
      <w:lvlJc w:val="left"/>
      <w:pPr>
        <w:ind w:left="2300" w:hanging="360"/>
      </w:pPr>
      <w:rPr>
        <w:rFonts w:hint="default"/>
        <w:lang w:val="de-DE" w:eastAsia="en-US" w:bidi="ar-SA"/>
      </w:rPr>
    </w:lvl>
    <w:lvl w:ilvl="5" w:tplc="B4B4EED4">
      <w:numFmt w:val="bullet"/>
      <w:lvlText w:val="•"/>
      <w:lvlJc w:val="left"/>
      <w:pPr>
        <w:ind w:left="2766" w:hanging="360"/>
      </w:pPr>
      <w:rPr>
        <w:rFonts w:hint="default"/>
        <w:lang w:val="de-DE" w:eastAsia="en-US" w:bidi="ar-SA"/>
      </w:rPr>
    </w:lvl>
    <w:lvl w:ilvl="6" w:tplc="BB6A8A6C">
      <w:numFmt w:val="bullet"/>
      <w:lvlText w:val="•"/>
      <w:lvlJc w:val="left"/>
      <w:pPr>
        <w:ind w:left="3231" w:hanging="360"/>
      </w:pPr>
      <w:rPr>
        <w:rFonts w:hint="default"/>
        <w:lang w:val="de-DE" w:eastAsia="en-US" w:bidi="ar-SA"/>
      </w:rPr>
    </w:lvl>
    <w:lvl w:ilvl="7" w:tplc="D098D24E">
      <w:numFmt w:val="bullet"/>
      <w:lvlText w:val="•"/>
      <w:lvlJc w:val="left"/>
      <w:pPr>
        <w:ind w:left="3696" w:hanging="360"/>
      </w:pPr>
      <w:rPr>
        <w:rFonts w:hint="default"/>
        <w:lang w:val="de-DE" w:eastAsia="en-US" w:bidi="ar-SA"/>
      </w:rPr>
    </w:lvl>
    <w:lvl w:ilvl="8" w:tplc="7F4AC08E">
      <w:numFmt w:val="bullet"/>
      <w:lvlText w:val="•"/>
      <w:lvlJc w:val="left"/>
      <w:pPr>
        <w:ind w:left="4161" w:hanging="360"/>
      </w:pPr>
      <w:rPr>
        <w:rFonts w:hint="default"/>
        <w:lang w:val="de-DE" w:eastAsia="en-US" w:bidi="ar-SA"/>
      </w:rPr>
    </w:lvl>
  </w:abstractNum>
  <w:abstractNum w:abstractNumId="77">
    <w:nsid w:val="1D5A45B0"/>
    <w:multiLevelType w:val="hybridMultilevel"/>
    <w:tmpl w:val="8DD4753E"/>
    <w:lvl w:ilvl="0" w:tplc="622A61E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35A79DE">
      <w:numFmt w:val="bullet"/>
      <w:lvlText w:val="•"/>
      <w:lvlJc w:val="left"/>
      <w:pPr>
        <w:ind w:left="1412" w:hanging="361"/>
      </w:pPr>
      <w:rPr>
        <w:rFonts w:hint="default"/>
        <w:lang w:val="de-DE" w:eastAsia="en-US" w:bidi="ar-SA"/>
      </w:rPr>
    </w:lvl>
    <w:lvl w:ilvl="2" w:tplc="D8ACFB3A">
      <w:numFmt w:val="bullet"/>
      <w:lvlText w:val="•"/>
      <w:lvlJc w:val="left"/>
      <w:pPr>
        <w:ind w:left="2385" w:hanging="361"/>
      </w:pPr>
      <w:rPr>
        <w:rFonts w:hint="default"/>
        <w:lang w:val="de-DE" w:eastAsia="en-US" w:bidi="ar-SA"/>
      </w:rPr>
    </w:lvl>
    <w:lvl w:ilvl="3" w:tplc="86B422D2">
      <w:numFmt w:val="bullet"/>
      <w:lvlText w:val="•"/>
      <w:lvlJc w:val="left"/>
      <w:pPr>
        <w:ind w:left="3357" w:hanging="361"/>
      </w:pPr>
      <w:rPr>
        <w:rFonts w:hint="default"/>
        <w:lang w:val="de-DE" w:eastAsia="en-US" w:bidi="ar-SA"/>
      </w:rPr>
    </w:lvl>
    <w:lvl w:ilvl="4" w:tplc="20B648F6">
      <w:numFmt w:val="bullet"/>
      <w:lvlText w:val="•"/>
      <w:lvlJc w:val="left"/>
      <w:pPr>
        <w:ind w:left="4330" w:hanging="361"/>
      </w:pPr>
      <w:rPr>
        <w:rFonts w:hint="default"/>
        <w:lang w:val="de-DE" w:eastAsia="en-US" w:bidi="ar-SA"/>
      </w:rPr>
    </w:lvl>
    <w:lvl w:ilvl="5" w:tplc="9820AD0C">
      <w:numFmt w:val="bullet"/>
      <w:lvlText w:val="•"/>
      <w:lvlJc w:val="left"/>
      <w:pPr>
        <w:ind w:left="5302" w:hanging="361"/>
      </w:pPr>
      <w:rPr>
        <w:rFonts w:hint="default"/>
        <w:lang w:val="de-DE" w:eastAsia="en-US" w:bidi="ar-SA"/>
      </w:rPr>
    </w:lvl>
    <w:lvl w:ilvl="6" w:tplc="2F04212E">
      <w:numFmt w:val="bullet"/>
      <w:lvlText w:val="•"/>
      <w:lvlJc w:val="left"/>
      <w:pPr>
        <w:ind w:left="6275" w:hanging="361"/>
      </w:pPr>
      <w:rPr>
        <w:rFonts w:hint="default"/>
        <w:lang w:val="de-DE" w:eastAsia="en-US" w:bidi="ar-SA"/>
      </w:rPr>
    </w:lvl>
    <w:lvl w:ilvl="7" w:tplc="55E23954">
      <w:numFmt w:val="bullet"/>
      <w:lvlText w:val="•"/>
      <w:lvlJc w:val="left"/>
      <w:pPr>
        <w:ind w:left="7247" w:hanging="361"/>
      </w:pPr>
      <w:rPr>
        <w:rFonts w:hint="default"/>
        <w:lang w:val="de-DE" w:eastAsia="en-US" w:bidi="ar-SA"/>
      </w:rPr>
    </w:lvl>
    <w:lvl w:ilvl="8" w:tplc="C862F4A0">
      <w:numFmt w:val="bullet"/>
      <w:lvlText w:val="•"/>
      <w:lvlJc w:val="left"/>
      <w:pPr>
        <w:ind w:left="8220" w:hanging="361"/>
      </w:pPr>
      <w:rPr>
        <w:rFonts w:hint="default"/>
        <w:lang w:val="de-DE" w:eastAsia="en-US" w:bidi="ar-SA"/>
      </w:rPr>
    </w:lvl>
  </w:abstractNum>
  <w:abstractNum w:abstractNumId="78">
    <w:nsid w:val="1DB30597"/>
    <w:multiLevelType w:val="hybridMultilevel"/>
    <w:tmpl w:val="562E8D26"/>
    <w:lvl w:ilvl="0" w:tplc="5DDE9436">
      <w:numFmt w:val="bullet"/>
      <w:lvlText w:val="o"/>
      <w:lvlJc w:val="left"/>
      <w:pPr>
        <w:ind w:left="330" w:hanging="291"/>
      </w:pPr>
      <w:rPr>
        <w:rFonts w:ascii="Courier New" w:eastAsia="Courier New" w:hAnsi="Courier New" w:cs="Courier New" w:hint="default"/>
        <w:b w:val="0"/>
        <w:bCs w:val="0"/>
        <w:i w:val="0"/>
        <w:iCs w:val="0"/>
        <w:spacing w:val="0"/>
        <w:w w:val="100"/>
        <w:sz w:val="18"/>
        <w:szCs w:val="18"/>
        <w:lang w:val="de-DE" w:eastAsia="en-US" w:bidi="ar-SA"/>
      </w:rPr>
    </w:lvl>
    <w:lvl w:ilvl="1" w:tplc="4A3647FA">
      <w:numFmt w:val="bullet"/>
      <w:lvlText w:val="•"/>
      <w:lvlJc w:val="left"/>
      <w:pPr>
        <w:ind w:left="1322" w:hanging="291"/>
      </w:pPr>
      <w:rPr>
        <w:rFonts w:hint="default"/>
        <w:lang w:val="de-DE" w:eastAsia="en-US" w:bidi="ar-SA"/>
      </w:rPr>
    </w:lvl>
    <w:lvl w:ilvl="2" w:tplc="C62AD9C6">
      <w:numFmt w:val="bullet"/>
      <w:lvlText w:val="•"/>
      <w:lvlJc w:val="left"/>
      <w:pPr>
        <w:ind w:left="2305" w:hanging="291"/>
      </w:pPr>
      <w:rPr>
        <w:rFonts w:hint="default"/>
        <w:lang w:val="de-DE" w:eastAsia="en-US" w:bidi="ar-SA"/>
      </w:rPr>
    </w:lvl>
    <w:lvl w:ilvl="3" w:tplc="3D5AF380">
      <w:numFmt w:val="bullet"/>
      <w:lvlText w:val="•"/>
      <w:lvlJc w:val="left"/>
      <w:pPr>
        <w:ind w:left="3287" w:hanging="291"/>
      </w:pPr>
      <w:rPr>
        <w:rFonts w:hint="default"/>
        <w:lang w:val="de-DE" w:eastAsia="en-US" w:bidi="ar-SA"/>
      </w:rPr>
    </w:lvl>
    <w:lvl w:ilvl="4" w:tplc="052E3300">
      <w:numFmt w:val="bullet"/>
      <w:lvlText w:val="•"/>
      <w:lvlJc w:val="left"/>
      <w:pPr>
        <w:ind w:left="4270" w:hanging="291"/>
      </w:pPr>
      <w:rPr>
        <w:rFonts w:hint="default"/>
        <w:lang w:val="de-DE" w:eastAsia="en-US" w:bidi="ar-SA"/>
      </w:rPr>
    </w:lvl>
    <w:lvl w:ilvl="5" w:tplc="D9D8C564">
      <w:numFmt w:val="bullet"/>
      <w:lvlText w:val="•"/>
      <w:lvlJc w:val="left"/>
      <w:pPr>
        <w:ind w:left="5252" w:hanging="291"/>
      </w:pPr>
      <w:rPr>
        <w:rFonts w:hint="default"/>
        <w:lang w:val="de-DE" w:eastAsia="en-US" w:bidi="ar-SA"/>
      </w:rPr>
    </w:lvl>
    <w:lvl w:ilvl="6" w:tplc="02C0D7A2">
      <w:numFmt w:val="bullet"/>
      <w:lvlText w:val="•"/>
      <w:lvlJc w:val="left"/>
      <w:pPr>
        <w:ind w:left="6235" w:hanging="291"/>
      </w:pPr>
      <w:rPr>
        <w:rFonts w:hint="default"/>
        <w:lang w:val="de-DE" w:eastAsia="en-US" w:bidi="ar-SA"/>
      </w:rPr>
    </w:lvl>
    <w:lvl w:ilvl="7" w:tplc="175EB420">
      <w:numFmt w:val="bullet"/>
      <w:lvlText w:val="•"/>
      <w:lvlJc w:val="left"/>
      <w:pPr>
        <w:ind w:left="7217" w:hanging="291"/>
      </w:pPr>
      <w:rPr>
        <w:rFonts w:hint="default"/>
        <w:lang w:val="de-DE" w:eastAsia="en-US" w:bidi="ar-SA"/>
      </w:rPr>
    </w:lvl>
    <w:lvl w:ilvl="8" w:tplc="A7C6C1B6">
      <w:numFmt w:val="bullet"/>
      <w:lvlText w:val="•"/>
      <w:lvlJc w:val="left"/>
      <w:pPr>
        <w:ind w:left="8200" w:hanging="291"/>
      </w:pPr>
      <w:rPr>
        <w:rFonts w:hint="default"/>
        <w:lang w:val="de-DE" w:eastAsia="en-US" w:bidi="ar-SA"/>
      </w:rPr>
    </w:lvl>
  </w:abstractNum>
  <w:abstractNum w:abstractNumId="79">
    <w:nsid w:val="1E78110F"/>
    <w:multiLevelType w:val="hybridMultilevel"/>
    <w:tmpl w:val="24FC4C4E"/>
    <w:lvl w:ilvl="0" w:tplc="B29237DC">
      <w:numFmt w:val="bullet"/>
      <w:lvlText w:val="▪"/>
      <w:lvlJc w:val="left"/>
      <w:pPr>
        <w:ind w:left="929" w:hanging="425"/>
      </w:pPr>
      <w:rPr>
        <w:rFonts w:ascii="Arial Unicode MS" w:eastAsia="Arial Unicode MS" w:hAnsi="Arial Unicode MS" w:cs="Arial Unicode MS" w:hint="default"/>
        <w:b w:val="0"/>
        <w:bCs w:val="0"/>
        <w:i w:val="0"/>
        <w:iCs w:val="0"/>
        <w:spacing w:val="0"/>
        <w:w w:val="100"/>
        <w:sz w:val="20"/>
        <w:szCs w:val="20"/>
        <w:lang w:val="de-DE" w:eastAsia="en-US" w:bidi="ar-SA"/>
      </w:rPr>
    </w:lvl>
    <w:lvl w:ilvl="1" w:tplc="85DA5C78">
      <w:numFmt w:val="bullet"/>
      <w:lvlText w:val="•"/>
      <w:lvlJc w:val="left"/>
      <w:pPr>
        <w:ind w:left="1307" w:hanging="425"/>
      </w:pPr>
      <w:rPr>
        <w:rFonts w:hint="default"/>
        <w:lang w:val="de-DE" w:eastAsia="en-US" w:bidi="ar-SA"/>
      </w:rPr>
    </w:lvl>
    <w:lvl w:ilvl="2" w:tplc="FE908454">
      <w:numFmt w:val="bullet"/>
      <w:lvlText w:val="•"/>
      <w:lvlJc w:val="left"/>
      <w:pPr>
        <w:ind w:left="1695" w:hanging="425"/>
      </w:pPr>
      <w:rPr>
        <w:rFonts w:hint="default"/>
        <w:lang w:val="de-DE" w:eastAsia="en-US" w:bidi="ar-SA"/>
      </w:rPr>
    </w:lvl>
    <w:lvl w:ilvl="3" w:tplc="0E6E1654">
      <w:numFmt w:val="bullet"/>
      <w:lvlText w:val="•"/>
      <w:lvlJc w:val="left"/>
      <w:pPr>
        <w:ind w:left="2083" w:hanging="425"/>
      </w:pPr>
      <w:rPr>
        <w:rFonts w:hint="default"/>
        <w:lang w:val="de-DE" w:eastAsia="en-US" w:bidi="ar-SA"/>
      </w:rPr>
    </w:lvl>
    <w:lvl w:ilvl="4" w:tplc="D91A4812">
      <w:numFmt w:val="bullet"/>
      <w:lvlText w:val="•"/>
      <w:lvlJc w:val="left"/>
      <w:pPr>
        <w:ind w:left="2470" w:hanging="425"/>
      </w:pPr>
      <w:rPr>
        <w:rFonts w:hint="default"/>
        <w:lang w:val="de-DE" w:eastAsia="en-US" w:bidi="ar-SA"/>
      </w:rPr>
    </w:lvl>
    <w:lvl w:ilvl="5" w:tplc="4266B608">
      <w:numFmt w:val="bullet"/>
      <w:lvlText w:val="•"/>
      <w:lvlJc w:val="left"/>
      <w:pPr>
        <w:ind w:left="2858" w:hanging="425"/>
      </w:pPr>
      <w:rPr>
        <w:rFonts w:hint="default"/>
        <w:lang w:val="de-DE" w:eastAsia="en-US" w:bidi="ar-SA"/>
      </w:rPr>
    </w:lvl>
    <w:lvl w:ilvl="6" w:tplc="CA745B4A">
      <w:numFmt w:val="bullet"/>
      <w:lvlText w:val="•"/>
      <w:lvlJc w:val="left"/>
      <w:pPr>
        <w:ind w:left="3246" w:hanging="425"/>
      </w:pPr>
      <w:rPr>
        <w:rFonts w:hint="default"/>
        <w:lang w:val="de-DE" w:eastAsia="en-US" w:bidi="ar-SA"/>
      </w:rPr>
    </w:lvl>
    <w:lvl w:ilvl="7" w:tplc="B5226918">
      <w:numFmt w:val="bullet"/>
      <w:lvlText w:val="•"/>
      <w:lvlJc w:val="left"/>
      <w:pPr>
        <w:ind w:left="3633" w:hanging="425"/>
      </w:pPr>
      <w:rPr>
        <w:rFonts w:hint="default"/>
        <w:lang w:val="de-DE" w:eastAsia="en-US" w:bidi="ar-SA"/>
      </w:rPr>
    </w:lvl>
    <w:lvl w:ilvl="8" w:tplc="54C46500">
      <w:numFmt w:val="bullet"/>
      <w:lvlText w:val="•"/>
      <w:lvlJc w:val="left"/>
      <w:pPr>
        <w:ind w:left="4021" w:hanging="425"/>
      </w:pPr>
      <w:rPr>
        <w:rFonts w:hint="default"/>
        <w:lang w:val="de-DE" w:eastAsia="en-US" w:bidi="ar-SA"/>
      </w:rPr>
    </w:lvl>
  </w:abstractNum>
  <w:abstractNum w:abstractNumId="80">
    <w:nsid w:val="1E8C14FE"/>
    <w:multiLevelType w:val="hybridMultilevel"/>
    <w:tmpl w:val="F51CF876"/>
    <w:lvl w:ilvl="0" w:tplc="7BF26972">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9B9E7476">
      <w:numFmt w:val="bullet"/>
      <w:lvlText w:val="•"/>
      <w:lvlJc w:val="left"/>
      <w:pPr>
        <w:ind w:left="1340" w:hanging="286"/>
      </w:pPr>
      <w:rPr>
        <w:rFonts w:hint="default"/>
        <w:lang w:val="de-DE" w:eastAsia="en-US" w:bidi="ar-SA"/>
      </w:rPr>
    </w:lvl>
    <w:lvl w:ilvl="2" w:tplc="50EA8A32">
      <w:numFmt w:val="bullet"/>
      <w:lvlText w:val="•"/>
      <w:lvlJc w:val="left"/>
      <w:pPr>
        <w:ind w:left="2321" w:hanging="286"/>
      </w:pPr>
      <w:rPr>
        <w:rFonts w:hint="default"/>
        <w:lang w:val="de-DE" w:eastAsia="en-US" w:bidi="ar-SA"/>
      </w:rPr>
    </w:lvl>
    <w:lvl w:ilvl="3" w:tplc="07F6AEB2">
      <w:numFmt w:val="bullet"/>
      <w:lvlText w:val="•"/>
      <w:lvlJc w:val="left"/>
      <w:pPr>
        <w:ind w:left="3301" w:hanging="286"/>
      </w:pPr>
      <w:rPr>
        <w:rFonts w:hint="default"/>
        <w:lang w:val="de-DE" w:eastAsia="en-US" w:bidi="ar-SA"/>
      </w:rPr>
    </w:lvl>
    <w:lvl w:ilvl="4" w:tplc="5768B84E">
      <w:numFmt w:val="bullet"/>
      <w:lvlText w:val="•"/>
      <w:lvlJc w:val="left"/>
      <w:pPr>
        <w:ind w:left="4282" w:hanging="286"/>
      </w:pPr>
      <w:rPr>
        <w:rFonts w:hint="default"/>
        <w:lang w:val="de-DE" w:eastAsia="en-US" w:bidi="ar-SA"/>
      </w:rPr>
    </w:lvl>
    <w:lvl w:ilvl="5" w:tplc="14CC4D2E">
      <w:numFmt w:val="bullet"/>
      <w:lvlText w:val="•"/>
      <w:lvlJc w:val="left"/>
      <w:pPr>
        <w:ind w:left="5262" w:hanging="286"/>
      </w:pPr>
      <w:rPr>
        <w:rFonts w:hint="default"/>
        <w:lang w:val="de-DE" w:eastAsia="en-US" w:bidi="ar-SA"/>
      </w:rPr>
    </w:lvl>
    <w:lvl w:ilvl="6" w:tplc="6A0CAE56">
      <w:numFmt w:val="bullet"/>
      <w:lvlText w:val="•"/>
      <w:lvlJc w:val="left"/>
      <w:pPr>
        <w:ind w:left="6243" w:hanging="286"/>
      </w:pPr>
      <w:rPr>
        <w:rFonts w:hint="default"/>
        <w:lang w:val="de-DE" w:eastAsia="en-US" w:bidi="ar-SA"/>
      </w:rPr>
    </w:lvl>
    <w:lvl w:ilvl="7" w:tplc="9CC85096">
      <w:numFmt w:val="bullet"/>
      <w:lvlText w:val="•"/>
      <w:lvlJc w:val="left"/>
      <w:pPr>
        <w:ind w:left="7223" w:hanging="286"/>
      </w:pPr>
      <w:rPr>
        <w:rFonts w:hint="default"/>
        <w:lang w:val="de-DE" w:eastAsia="en-US" w:bidi="ar-SA"/>
      </w:rPr>
    </w:lvl>
    <w:lvl w:ilvl="8" w:tplc="E89C2B96">
      <w:numFmt w:val="bullet"/>
      <w:lvlText w:val="•"/>
      <w:lvlJc w:val="left"/>
      <w:pPr>
        <w:ind w:left="8204" w:hanging="286"/>
      </w:pPr>
      <w:rPr>
        <w:rFonts w:hint="default"/>
        <w:lang w:val="de-DE" w:eastAsia="en-US" w:bidi="ar-SA"/>
      </w:rPr>
    </w:lvl>
  </w:abstractNum>
  <w:abstractNum w:abstractNumId="81">
    <w:nsid w:val="1ED03A4D"/>
    <w:multiLevelType w:val="hybridMultilevel"/>
    <w:tmpl w:val="93909B60"/>
    <w:lvl w:ilvl="0" w:tplc="3E42B30E">
      <w:numFmt w:val="bullet"/>
      <w:lvlText w:val="•"/>
      <w:lvlJc w:val="left"/>
      <w:pPr>
        <w:ind w:left="864" w:hanging="360"/>
      </w:pPr>
      <w:rPr>
        <w:rFonts w:ascii="Arial" w:eastAsia="Arial" w:hAnsi="Arial" w:cs="Arial" w:hint="default"/>
        <w:b w:val="0"/>
        <w:bCs w:val="0"/>
        <w:i w:val="0"/>
        <w:iCs w:val="0"/>
        <w:spacing w:val="0"/>
        <w:w w:val="131"/>
        <w:sz w:val="20"/>
        <w:szCs w:val="20"/>
        <w:lang w:val="de-DE" w:eastAsia="en-US" w:bidi="ar-SA"/>
      </w:rPr>
    </w:lvl>
    <w:lvl w:ilvl="1" w:tplc="AFD63356">
      <w:numFmt w:val="bullet"/>
      <w:lvlText w:val="•"/>
      <w:lvlJc w:val="left"/>
      <w:pPr>
        <w:ind w:left="1253" w:hanging="360"/>
      </w:pPr>
      <w:rPr>
        <w:rFonts w:hint="default"/>
        <w:lang w:val="de-DE" w:eastAsia="en-US" w:bidi="ar-SA"/>
      </w:rPr>
    </w:lvl>
    <w:lvl w:ilvl="2" w:tplc="C2EEB95E">
      <w:numFmt w:val="bullet"/>
      <w:lvlText w:val="•"/>
      <w:lvlJc w:val="left"/>
      <w:pPr>
        <w:ind w:left="1647" w:hanging="360"/>
      </w:pPr>
      <w:rPr>
        <w:rFonts w:hint="default"/>
        <w:lang w:val="de-DE" w:eastAsia="en-US" w:bidi="ar-SA"/>
      </w:rPr>
    </w:lvl>
    <w:lvl w:ilvl="3" w:tplc="C448B2F8">
      <w:numFmt w:val="bullet"/>
      <w:lvlText w:val="•"/>
      <w:lvlJc w:val="left"/>
      <w:pPr>
        <w:ind w:left="2041" w:hanging="360"/>
      </w:pPr>
      <w:rPr>
        <w:rFonts w:hint="default"/>
        <w:lang w:val="de-DE" w:eastAsia="en-US" w:bidi="ar-SA"/>
      </w:rPr>
    </w:lvl>
    <w:lvl w:ilvl="4" w:tplc="4B38FE6C">
      <w:numFmt w:val="bullet"/>
      <w:lvlText w:val="•"/>
      <w:lvlJc w:val="left"/>
      <w:pPr>
        <w:ind w:left="2434" w:hanging="360"/>
      </w:pPr>
      <w:rPr>
        <w:rFonts w:hint="default"/>
        <w:lang w:val="de-DE" w:eastAsia="en-US" w:bidi="ar-SA"/>
      </w:rPr>
    </w:lvl>
    <w:lvl w:ilvl="5" w:tplc="072A2BEA">
      <w:numFmt w:val="bullet"/>
      <w:lvlText w:val="•"/>
      <w:lvlJc w:val="left"/>
      <w:pPr>
        <w:ind w:left="2828" w:hanging="360"/>
      </w:pPr>
      <w:rPr>
        <w:rFonts w:hint="default"/>
        <w:lang w:val="de-DE" w:eastAsia="en-US" w:bidi="ar-SA"/>
      </w:rPr>
    </w:lvl>
    <w:lvl w:ilvl="6" w:tplc="F3E2CEE0">
      <w:numFmt w:val="bullet"/>
      <w:lvlText w:val="•"/>
      <w:lvlJc w:val="left"/>
      <w:pPr>
        <w:ind w:left="3222" w:hanging="360"/>
      </w:pPr>
      <w:rPr>
        <w:rFonts w:hint="default"/>
        <w:lang w:val="de-DE" w:eastAsia="en-US" w:bidi="ar-SA"/>
      </w:rPr>
    </w:lvl>
    <w:lvl w:ilvl="7" w:tplc="F9FCF0B4">
      <w:numFmt w:val="bullet"/>
      <w:lvlText w:val="•"/>
      <w:lvlJc w:val="left"/>
      <w:pPr>
        <w:ind w:left="3615" w:hanging="360"/>
      </w:pPr>
      <w:rPr>
        <w:rFonts w:hint="default"/>
        <w:lang w:val="de-DE" w:eastAsia="en-US" w:bidi="ar-SA"/>
      </w:rPr>
    </w:lvl>
    <w:lvl w:ilvl="8" w:tplc="F34AE228">
      <w:numFmt w:val="bullet"/>
      <w:lvlText w:val="•"/>
      <w:lvlJc w:val="left"/>
      <w:pPr>
        <w:ind w:left="4009" w:hanging="360"/>
      </w:pPr>
      <w:rPr>
        <w:rFonts w:hint="default"/>
        <w:lang w:val="de-DE" w:eastAsia="en-US" w:bidi="ar-SA"/>
      </w:rPr>
    </w:lvl>
  </w:abstractNum>
  <w:abstractNum w:abstractNumId="82">
    <w:nsid w:val="2088453D"/>
    <w:multiLevelType w:val="hybridMultilevel"/>
    <w:tmpl w:val="09DA6782"/>
    <w:lvl w:ilvl="0" w:tplc="3FEEF7A6">
      <w:numFmt w:val="bullet"/>
      <w:lvlText w:val="•"/>
      <w:lvlJc w:val="left"/>
      <w:pPr>
        <w:ind w:left="494" w:hanging="360"/>
      </w:pPr>
      <w:rPr>
        <w:rFonts w:ascii="Arial" w:eastAsia="Arial" w:hAnsi="Arial" w:cs="Arial" w:hint="default"/>
        <w:b w:val="0"/>
        <w:bCs w:val="0"/>
        <w:i w:val="0"/>
        <w:iCs w:val="0"/>
        <w:spacing w:val="0"/>
        <w:w w:val="131"/>
        <w:sz w:val="20"/>
        <w:szCs w:val="20"/>
        <w:lang w:val="de-DE" w:eastAsia="en-US" w:bidi="ar-SA"/>
      </w:rPr>
    </w:lvl>
    <w:lvl w:ilvl="1" w:tplc="411056DA">
      <w:numFmt w:val="bullet"/>
      <w:lvlText w:val="•"/>
      <w:lvlJc w:val="left"/>
      <w:pPr>
        <w:ind w:left="930" w:hanging="360"/>
      </w:pPr>
      <w:rPr>
        <w:rFonts w:hint="default"/>
        <w:lang w:val="de-DE" w:eastAsia="en-US" w:bidi="ar-SA"/>
      </w:rPr>
    </w:lvl>
    <w:lvl w:ilvl="2" w:tplc="76BEBD94">
      <w:numFmt w:val="bullet"/>
      <w:lvlText w:val="•"/>
      <w:lvlJc w:val="left"/>
      <w:pPr>
        <w:ind w:left="1360" w:hanging="360"/>
      </w:pPr>
      <w:rPr>
        <w:rFonts w:hint="default"/>
        <w:lang w:val="de-DE" w:eastAsia="en-US" w:bidi="ar-SA"/>
      </w:rPr>
    </w:lvl>
    <w:lvl w:ilvl="3" w:tplc="5FE426D8">
      <w:numFmt w:val="bullet"/>
      <w:lvlText w:val="•"/>
      <w:lvlJc w:val="left"/>
      <w:pPr>
        <w:ind w:left="1790" w:hanging="360"/>
      </w:pPr>
      <w:rPr>
        <w:rFonts w:hint="default"/>
        <w:lang w:val="de-DE" w:eastAsia="en-US" w:bidi="ar-SA"/>
      </w:rPr>
    </w:lvl>
    <w:lvl w:ilvl="4" w:tplc="7BE8143E">
      <w:numFmt w:val="bullet"/>
      <w:lvlText w:val="•"/>
      <w:lvlJc w:val="left"/>
      <w:pPr>
        <w:ind w:left="2220" w:hanging="360"/>
      </w:pPr>
      <w:rPr>
        <w:rFonts w:hint="default"/>
        <w:lang w:val="de-DE" w:eastAsia="en-US" w:bidi="ar-SA"/>
      </w:rPr>
    </w:lvl>
    <w:lvl w:ilvl="5" w:tplc="0C10FEF4">
      <w:numFmt w:val="bullet"/>
      <w:lvlText w:val="•"/>
      <w:lvlJc w:val="left"/>
      <w:pPr>
        <w:ind w:left="2651" w:hanging="360"/>
      </w:pPr>
      <w:rPr>
        <w:rFonts w:hint="default"/>
        <w:lang w:val="de-DE" w:eastAsia="en-US" w:bidi="ar-SA"/>
      </w:rPr>
    </w:lvl>
    <w:lvl w:ilvl="6" w:tplc="98FEE4DC">
      <w:numFmt w:val="bullet"/>
      <w:lvlText w:val="•"/>
      <w:lvlJc w:val="left"/>
      <w:pPr>
        <w:ind w:left="3081" w:hanging="360"/>
      </w:pPr>
      <w:rPr>
        <w:rFonts w:hint="default"/>
        <w:lang w:val="de-DE" w:eastAsia="en-US" w:bidi="ar-SA"/>
      </w:rPr>
    </w:lvl>
    <w:lvl w:ilvl="7" w:tplc="9118DE9C">
      <w:numFmt w:val="bullet"/>
      <w:lvlText w:val="•"/>
      <w:lvlJc w:val="left"/>
      <w:pPr>
        <w:ind w:left="3511" w:hanging="360"/>
      </w:pPr>
      <w:rPr>
        <w:rFonts w:hint="default"/>
        <w:lang w:val="de-DE" w:eastAsia="en-US" w:bidi="ar-SA"/>
      </w:rPr>
    </w:lvl>
    <w:lvl w:ilvl="8" w:tplc="A566C096">
      <w:numFmt w:val="bullet"/>
      <w:lvlText w:val="•"/>
      <w:lvlJc w:val="left"/>
      <w:pPr>
        <w:ind w:left="3941" w:hanging="360"/>
      </w:pPr>
      <w:rPr>
        <w:rFonts w:hint="default"/>
        <w:lang w:val="de-DE" w:eastAsia="en-US" w:bidi="ar-SA"/>
      </w:rPr>
    </w:lvl>
  </w:abstractNum>
  <w:abstractNum w:abstractNumId="83">
    <w:nsid w:val="2092368C"/>
    <w:multiLevelType w:val="hybridMultilevel"/>
    <w:tmpl w:val="B5D09AE0"/>
    <w:lvl w:ilvl="0" w:tplc="1D00142E">
      <w:numFmt w:val="bullet"/>
      <w:lvlText w:val="▪"/>
      <w:lvlJc w:val="left"/>
      <w:pPr>
        <w:ind w:left="480" w:hanging="40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AB1CE1FC">
      <w:numFmt w:val="bullet"/>
      <w:lvlText w:val="•"/>
      <w:lvlJc w:val="left"/>
      <w:pPr>
        <w:ind w:left="1448" w:hanging="401"/>
      </w:pPr>
      <w:rPr>
        <w:rFonts w:hint="default"/>
        <w:lang w:val="de-DE" w:eastAsia="en-US" w:bidi="ar-SA"/>
      </w:rPr>
    </w:lvl>
    <w:lvl w:ilvl="2" w:tplc="038439A6">
      <w:numFmt w:val="bullet"/>
      <w:lvlText w:val="•"/>
      <w:lvlJc w:val="left"/>
      <w:pPr>
        <w:ind w:left="2417" w:hanging="401"/>
      </w:pPr>
      <w:rPr>
        <w:rFonts w:hint="default"/>
        <w:lang w:val="de-DE" w:eastAsia="en-US" w:bidi="ar-SA"/>
      </w:rPr>
    </w:lvl>
    <w:lvl w:ilvl="3" w:tplc="15FA5760">
      <w:numFmt w:val="bullet"/>
      <w:lvlText w:val="•"/>
      <w:lvlJc w:val="left"/>
      <w:pPr>
        <w:ind w:left="3385" w:hanging="401"/>
      </w:pPr>
      <w:rPr>
        <w:rFonts w:hint="default"/>
        <w:lang w:val="de-DE" w:eastAsia="en-US" w:bidi="ar-SA"/>
      </w:rPr>
    </w:lvl>
    <w:lvl w:ilvl="4" w:tplc="9314F422">
      <w:numFmt w:val="bullet"/>
      <w:lvlText w:val="•"/>
      <w:lvlJc w:val="left"/>
      <w:pPr>
        <w:ind w:left="4354" w:hanging="401"/>
      </w:pPr>
      <w:rPr>
        <w:rFonts w:hint="default"/>
        <w:lang w:val="de-DE" w:eastAsia="en-US" w:bidi="ar-SA"/>
      </w:rPr>
    </w:lvl>
    <w:lvl w:ilvl="5" w:tplc="59D26982">
      <w:numFmt w:val="bullet"/>
      <w:lvlText w:val="•"/>
      <w:lvlJc w:val="left"/>
      <w:pPr>
        <w:ind w:left="5322" w:hanging="401"/>
      </w:pPr>
      <w:rPr>
        <w:rFonts w:hint="default"/>
        <w:lang w:val="de-DE" w:eastAsia="en-US" w:bidi="ar-SA"/>
      </w:rPr>
    </w:lvl>
    <w:lvl w:ilvl="6" w:tplc="09E0306A">
      <w:numFmt w:val="bullet"/>
      <w:lvlText w:val="•"/>
      <w:lvlJc w:val="left"/>
      <w:pPr>
        <w:ind w:left="6291" w:hanging="401"/>
      </w:pPr>
      <w:rPr>
        <w:rFonts w:hint="default"/>
        <w:lang w:val="de-DE" w:eastAsia="en-US" w:bidi="ar-SA"/>
      </w:rPr>
    </w:lvl>
    <w:lvl w:ilvl="7" w:tplc="C6ECC58A">
      <w:numFmt w:val="bullet"/>
      <w:lvlText w:val="•"/>
      <w:lvlJc w:val="left"/>
      <w:pPr>
        <w:ind w:left="7259" w:hanging="401"/>
      </w:pPr>
      <w:rPr>
        <w:rFonts w:hint="default"/>
        <w:lang w:val="de-DE" w:eastAsia="en-US" w:bidi="ar-SA"/>
      </w:rPr>
    </w:lvl>
    <w:lvl w:ilvl="8" w:tplc="E2A21790">
      <w:numFmt w:val="bullet"/>
      <w:lvlText w:val="•"/>
      <w:lvlJc w:val="left"/>
      <w:pPr>
        <w:ind w:left="8228" w:hanging="401"/>
      </w:pPr>
      <w:rPr>
        <w:rFonts w:hint="default"/>
        <w:lang w:val="de-DE" w:eastAsia="en-US" w:bidi="ar-SA"/>
      </w:rPr>
    </w:lvl>
  </w:abstractNum>
  <w:abstractNum w:abstractNumId="84">
    <w:nsid w:val="20F21442"/>
    <w:multiLevelType w:val="hybridMultilevel"/>
    <w:tmpl w:val="CCE63C3E"/>
    <w:lvl w:ilvl="0" w:tplc="83107358">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87728A06">
      <w:numFmt w:val="bullet"/>
      <w:lvlText w:val="•"/>
      <w:lvlJc w:val="left"/>
      <w:pPr>
        <w:ind w:left="931" w:hanging="360"/>
      </w:pPr>
      <w:rPr>
        <w:rFonts w:hint="default"/>
        <w:lang w:val="de-DE" w:eastAsia="en-US" w:bidi="ar-SA"/>
      </w:rPr>
    </w:lvl>
    <w:lvl w:ilvl="2" w:tplc="6F662A0E">
      <w:numFmt w:val="bullet"/>
      <w:lvlText w:val="•"/>
      <w:lvlJc w:val="left"/>
      <w:pPr>
        <w:ind w:left="1423" w:hanging="360"/>
      </w:pPr>
      <w:rPr>
        <w:rFonts w:hint="default"/>
        <w:lang w:val="de-DE" w:eastAsia="en-US" w:bidi="ar-SA"/>
      </w:rPr>
    </w:lvl>
    <w:lvl w:ilvl="3" w:tplc="BB9AA168">
      <w:numFmt w:val="bullet"/>
      <w:lvlText w:val="•"/>
      <w:lvlJc w:val="left"/>
      <w:pPr>
        <w:ind w:left="1915" w:hanging="360"/>
      </w:pPr>
      <w:rPr>
        <w:rFonts w:hint="default"/>
        <w:lang w:val="de-DE" w:eastAsia="en-US" w:bidi="ar-SA"/>
      </w:rPr>
    </w:lvl>
    <w:lvl w:ilvl="4" w:tplc="8910A9B0">
      <w:numFmt w:val="bullet"/>
      <w:lvlText w:val="•"/>
      <w:lvlJc w:val="left"/>
      <w:pPr>
        <w:ind w:left="2406" w:hanging="360"/>
      </w:pPr>
      <w:rPr>
        <w:rFonts w:hint="default"/>
        <w:lang w:val="de-DE" w:eastAsia="en-US" w:bidi="ar-SA"/>
      </w:rPr>
    </w:lvl>
    <w:lvl w:ilvl="5" w:tplc="2EC258F2">
      <w:numFmt w:val="bullet"/>
      <w:lvlText w:val="•"/>
      <w:lvlJc w:val="left"/>
      <w:pPr>
        <w:ind w:left="2898" w:hanging="360"/>
      </w:pPr>
      <w:rPr>
        <w:rFonts w:hint="default"/>
        <w:lang w:val="de-DE" w:eastAsia="en-US" w:bidi="ar-SA"/>
      </w:rPr>
    </w:lvl>
    <w:lvl w:ilvl="6" w:tplc="BE08DD78">
      <w:numFmt w:val="bullet"/>
      <w:lvlText w:val="•"/>
      <w:lvlJc w:val="left"/>
      <w:pPr>
        <w:ind w:left="3390" w:hanging="360"/>
      </w:pPr>
      <w:rPr>
        <w:rFonts w:hint="default"/>
        <w:lang w:val="de-DE" w:eastAsia="en-US" w:bidi="ar-SA"/>
      </w:rPr>
    </w:lvl>
    <w:lvl w:ilvl="7" w:tplc="E96EAF34">
      <w:numFmt w:val="bullet"/>
      <w:lvlText w:val="•"/>
      <w:lvlJc w:val="left"/>
      <w:pPr>
        <w:ind w:left="3881" w:hanging="360"/>
      </w:pPr>
      <w:rPr>
        <w:rFonts w:hint="default"/>
        <w:lang w:val="de-DE" w:eastAsia="en-US" w:bidi="ar-SA"/>
      </w:rPr>
    </w:lvl>
    <w:lvl w:ilvl="8" w:tplc="FD4CD46A">
      <w:numFmt w:val="bullet"/>
      <w:lvlText w:val="•"/>
      <w:lvlJc w:val="left"/>
      <w:pPr>
        <w:ind w:left="4373" w:hanging="360"/>
      </w:pPr>
      <w:rPr>
        <w:rFonts w:hint="default"/>
        <w:lang w:val="de-DE" w:eastAsia="en-US" w:bidi="ar-SA"/>
      </w:rPr>
    </w:lvl>
  </w:abstractNum>
  <w:abstractNum w:abstractNumId="85">
    <w:nsid w:val="210F05AB"/>
    <w:multiLevelType w:val="hybridMultilevel"/>
    <w:tmpl w:val="3D707D4E"/>
    <w:lvl w:ilvl="0" w:tplc="8252215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468A9EEC">
      <w:numFmt w:val="bullet"/>
      <w:lvlText w:val="•"/>
      <w:lvlJc w:val="left"/>
      <w:pPr>
        <w:ind w:left="1412" w:hanging="361"/>
      </w:pPr>
      <w:rPr>
        <w:rFonts w:hint="default"/>
        <w:lang w:val="de-DE" w:eastAsia="en-US" w:bidi="ar-SA"/>
      </w:rPr>
    </w:lvl>
    <w:lvl w:ilvl="2" w:tplc="314489CA">
      <w:numFmt w:val="bullet"/>
      <w:lvlText w:val="•"/>
      <w:lvlJc w:val="left"/>
      <w:pPr>
        <w:ind w:left="2385" w:hanging="361"/>
      </w:pPr>
      <w:rPr>
        <w:rFonts w:hint="default"/>
        <w:lang w:val="de-DE" w:eastAsia="en-US" w:bidi="ar-SA"/>
      </w:rPr>
    </w:lvl>
    <w:lvl w:ilvl="3" w:tplc="8C901756">
      <w:numFmt w:val="bullet"/>
      <w:lvlText w:val="•"/>
      <w:lvlJc w:val="left"/>
      <w:pPr>
        <w:ind w:left="3357" w:hanging="361"/>
      </w:pPr>
      <w:rPr>
        <w:rFonts w:hint="default"/>
        <w:lang w:val="de-DE" w:eastAsia="en-US" w:bidi="ar-SA"/>
      </w:rPr>
    </w:lvl>
    <w:lvl w:ilvl="4" w:tplc="8DAC8C68">
      <w:numFmt w:val="bullet"/>
      <w:lvlText w:val="•"/>
      <w:lvlJc w:val="left"/>
      <w:pPr>
        <w:ind w:left="4330" w:hanging="361"/>
      </w:pPr>
      <w:rPr>
        <w:rFonts w:hint="default"/>
        <w:lang w:val="de-DE" w:eastAsia="en-US" w:bidi="ar-SA"/>
      </w:rPr>
    </w:lvl>
    <w:lvl w:ilvl="5" w:tplc="E01A00D0">
      <w:numFmt w:val="bullet"/>
      <w:lvlText w:val="•"/>
      <w:lvlJc w:val="left"/>
      <w:pPr>
        <w:ind w:left="5302" w:hanging="361"/>
      </w:pPr>
      <w:rPr>
        <w:rFonts w:hint="default"/>
        <w:lang w:val="de-DE" w:eastAsia="en-US" w:bidi="ar-SA"/>
      </w:rPr>
    </w:lvl>
    <w:lvl w:ilvl="6" w:tplc="A3127EAE">
      <w:numFmt w:val="bullet"/>
      <w:lvlText w:val="•"/>
      <w:lvlJc w:val="left"/>
      <w:pPr>
        <w:ind w:left="6275" w:hanging="361"/>
      </w:pPr>
      <w:rPr>
        <w:rFonts w:hint="default"/>
        <w:lang w:val="de-DE" w:eastAsia="en-US" w:bidi="ar-SA"/>
      </w:rPr>
    </w:lvl>
    <w:lvl w:ilvl="7" w:tplc="7DF0E88E">
      <w:numFmt w:val="bullet"/>
      <w:lvlText w:val="•"/>
      <w:lvlJc w:val="left"/>
      <w:pPr>
        <w:ind w:left="7247" w:hanging="361"/>
      </w:pPr>
      <w:rPr>
        <w:rFonts w:hint="default"/>
        <w:lang w:val="de-DE" w:eastAsia="en-US" w:bidi="ar-SA"/>
      </w:rPr>
    </w:lvl>
    <w:lvl w:ilvl="8" w:tplc="32821968">
      <w:numFmt w:val="bullet"/>
      <w:lvlText w:val="•"/>
      <w:lvlJc w:val="left"/>
      <w:pPr>
        <w:ind w:left="8220" w:hanging="361"/>
      </w:pPr>
      <w:rPr>
        <w:rFonts w:hint="default"/>
        <w:lang w:val="de-DE" w:eastAsia="en-US" w:bidi="ar-SA"/>
      </w:rPr>
    </w:lvl>
  </w:abstractNum>
  <w:abstractNum w:abstractNumId="86">
    <w:nsid w:val="21B01136"/>
    <w:multiLevelType w:val="hybridMultilevel"/>
    <w:tmpl w:val="E0245AEC"/>
    <w:lvl w:ilvl="0" w:tplc="A6162FFE">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832E0E8">
      <w:numFmt w:val="bullet"/>
      <w:lvlText w:val="•"/>
      <w:lvlJc w:val="left"/>
      <w:pPr>
        <w:ind w:left="1322" w:hanging="251"/>
      </w:pPr>
      <w:rPr>
        <w:rFonts w:hint="default"/>
        <w:lang w:val="de-DE" w:eastAsia="en-US" w:bidi="ar-SA"/>
      </w:rPr>
    </w:lvl>
    <w:lvl w:ilvl="2" w:tplc="9E548DBA">
      <w:numFmt w:val="bullet"/>
      <w:lvlText w:val="•"/>
      <w:lvlJc w:val="left"/>
      <w:pPr>
        <w:ind w:left="2305" w:hanging="251"/>
      </w:pPr>
      <w:rPr>
        <w:rFonts w:hint="default"/>
        <w:lang w:val="de-DE" w:eastAsia="en-US" w:bidi="ar-SA"/>
      </w:rPr>
    </w:lvl>
    <w:lvl w:ilvl="3" w:tplc="A1B2BAE2">
      <w:numFmt w:val="bullet"/>
      <w:lvlText w:val="•"/>
      <w:lvlJc w:val="left"/>
      <w:pPr>
        <w:ind w:left="3287" w:hanging="251"/>
      </w:pPr>
      <w:rPr>
        <w:rFonts w:hint="default"/>
        <w:lang w:val="de-DE" w:eastAsia="en-US" w:bidi="ar-SA"/>
      </w:rPr>
    </w:lvl>
    <w:lvl w:ilvl="4" w:tplc="F5AA13F8">
      <w:numFmt w:val="bullet"/>
      <w:lvlText w:val="•"/>
      <w:lvlJc w:val="left"/>
      <w:pPr>
        <w:ind w:left="4270" w:hanging="251"/>
      </w:pPr>
      <w:rPr>
        <w:rFonts w:hint="default"/>
        <w:lang w:val="de-DE" w:eastAsia="en-US" w:bidi="ar-SA"/>
      </w:rPr>
    </w:lvl>
    <w:lvl w:ilvl="5" w:tplc="79D2EFEC">
      <w:numFmt w:val="bullet"/>
      <w:lvlText w:val="•"/>
      <w:lvlJc w:val="left"/>
      <w:pPr>
        <w:ind w:left="5252" w:hanging="251"/>
      </w:pPr>
      <w:rPr>
        <w:rFonts w:hint="default"/>
        <w:lang w:val="de-DE" w:eastAsia="en-US" w:bidi="ar-SA"/>
      </w:rPr>
    </w:lvl>
    <w:lvl w:ilvl="6" w:tplc="D56C0B62">
      <w:numFmt w:val="bullet"/>
      <w:lvlText w:val="•"/>
      <w:lvlJc w:val="left"/>
      <w:pPr>
        <w:ind w:left="6235" w:hanging="251"/>
      </w:pPr>
      <w:rPr>
        <w:rFonts w:hint="default"/>
        <w:lang w:val="de-DE" w:eastAsia="en-US" w:bidi="ar-SA"/>
      </w:rPr>
    </w:lvl>
    <w:lvl w:ilvl="7" w:tplc="FF400392">
      <w:numFmt w:val="bullet"/>
      <w:lvlText w:val="•"/>
      <w:lvlJc w:val="left"/>
      <w:pPr>
        <w:ind w:left="7217" w:hanging="251"/>
      </w:pPr>
      <w:rPr>
        <w:rFonts w:hint="default"/>
        <w:lang w:val="de-DE" w:eastAsia="en-US" w:bidi="ar-SA"/>
      </w:rPr>
    </w:lvl>
    <w:lvl w:ilvl="8" w:tplc="40DC972A">
      <w:numFmt w:val="bullet"/>
      <w:lvlText w:val="•"/>
      <w:lvlJc w:val="left"/>
      <w:pPr>
        <w:ind w:left="8200" w:hanging="251"/>
      </w:pPr>
      <w:rPr>
        <w:rFonts w:hint="default"/>
        <w:lang w:val="de-DE" w:eastAsia="en-US" w:bidi="ar-SA"/>
      </w:rPr>
    </w:lvl>
  </w:abstractNum>
  <w:abstractNum w:abstractNumId="87">
    <w:nsid w:val="2287562A"/>
    <w:multiLevelType w:val="hybridMultilevel"/>
    <w:tmpl w:val="C616F592"/>
    <w:lvl w:ilvl="0" w:tplc="78108662">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D5D61D56">
      <w:numFmt w:val="bullet"/>
      <w:lvlText w:val="•"/>
      <w:lvlJc w:val="left"/>
      <w:pPr>
        <w:ind w:left="887" w:hanging="360"/>
      </w:pPr>
      <w:rPr>
        <w:rFonts w:hint="default"/>
        <w:lang w:val="de-DE" w:eastAsia="en-US" w:bidi="ar-SA"/>
      </w:rPr>
    </w:lvl>
    <w:lvl w:ilvl="2" w:tplc="F430680A">
      <w:numFmt w:val="bullet"/>
      <w:lvlText w:val="•"/>
      <w:lvlJc w:val="left"/>
      <w:pPr>
        <w:ind w:left="1335" w:hanging="360"/>
      </w:pPr>
      <w:rPr>
        <w:rFonts w:hint="default"/>
        <w:lang w:val="de-DE" w:eastAsia="en-US" w:bidi="ar-SA"/>
      </w:rPr>
    </w:lvl>
    <w:lvl w:ilvl="3" w:tplc="DE029EC6">
      <w:numFmt w:val="bullet"/>
      <w:lvlText w:val="•"/>
      <w:lvlJc w:val="left"/>
      <w:pPr>
        <w:ind w:left="1783" w:hanging="360"/>
      </w:pPr>
      <w:rPr>
        <w:rFonts w:hint="default"/>
        <w:lang w:val="de-DE" w:eastAsia="en-US" w:bidi="ar-SA"/>
      </w:rPr>
    </w:lvl>
    <w:lvl w:ilvl="4" w:tplc="BC9410F0">
      <w:numFmt w:val="bullet"/>
      <w:lvlText w:val="•"/>
      <w:lvlJc w:val="left"/>
      <w:pPr>
        <w:ind w:left="2230" w:hanging="360"/>
      </w:pPr>
      <w:rPr>
        <w:rFonts w:hint="default"/>
        <w:lang w:val="de-DE" w:eastAsia="en-US" w:bidi="ar-SA"/>
      </w:rPr>
    </w:lvl>
    <w:lvl w:ilvl="5" w:tplc="26085048">
      <w:numFmt w:val="bullet"/>
      <w:lvlText w:val="•"/>
      <w:lvlJc w:val="left"/>
      <w:pPr>
        <w:ind w:left="2678" w:hanging="360"/>
      </w:pPr>
      <w:rPr>
        <w:rFonts w:hint="default"/>
        <w:lang w:val="de-DE" w:eastAsia="en-US" w:bidi="ar-SA"/>
      </w:rPr>
    </w:lvl>
    <w:lvl w:ilvl="6" w:tplc="6E842F52">
      <w:numFmt w:val="bullet"/>
      <w:lvlText w:val="•"/>
      <w:lvlJc w:val="left"/>
      <w:pPr>
        <w:ind w:left="3126" w:hanging="360"/>
      </w:pPr>
      <w:rPr>
        <w:rFonts w:hint="default"/>
        <w:lang w:val="de-DE" w:eastAsia="en-US" w:bidi="ar-SA"/>
      </w:rPr>
    </w:lvl>
    <w:lvl w:ilvl="7" w:tplc="EACEA598">
      <w:numFmt w:val="bullet"/>
      <w:lvlText w:val="•"/>
      <w:lvlJc w:val="left"/>
      <w:pPr>
        <w:ind w:left="3573" w:hanging="360"/>
      </w:pPr>
      <w:rPr>
        <w:rFonts w:hint="default"/>
        <w:lang w:val="de-DE" w:eastAsia="en-US" w:bidi="ar-SA"/>
      </w:rPr>
    </w:lvl>
    <w:lvl w:ilvl="8" w:tplc="639241FA">
      <w:numFmt w:val="bullet"/>
      <w:lvlText w:val="•"/>
      <w:lvlJc w:val="left"/>
      <w:pPr>
        <w:ind w:left="4021" w:hanging="360"/>
      </w:pPr>
      <w:rPr>
        <w:rFonts w:hint="default"/>
        <w:lang w:val="de-DE" w:eastAsia="en-US" w:bidi="ar-SA"/>
      </w:rPr>
    </w:lvl>
  </w:abstractNum>
  <w:abstractNum w:abstractNumId="88">
    <w:nsid w:val="22AC5725"/>
    <w:multiLevelType w:val="hybridMultilevel"/>
    <w:tmpl w:val="FC340D92"/>
    <w:lvl w:ilvl="0" w:tplc="F0E642EA">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9FF894AA">
      <w:numFmt w:val="bullet"/>
      <w:lvlText w:val="•"/>
      <w:lvlJc w:val="left"/>
      <w:pPr>
        <w:ind w:left="1412" w:hanging="361"/>
      </w:pPr>
      <w:rPr>
        <w:rFonts w:hint="default"/>
        <w:lang w:val="de-DE" w:eastAsia="en-US" w:bidi="ar-SA"/>
      </w:rPr>
    </w:lvl>
    <w:lvl w:ilvl="2" w:tplc="E8DAAF8C">
      <w:numFmt w:val="bullet"/>
      <w:lvlText w:val="•"/>
      <w:lvlJc w:val="left"/>
      <w:pPr>
        <w:ind w:left="2385" w:hanging="361"/>
      </w:pPr>
      <w:rPr>
        <w:rFonts w:hint="default"/>
        <w:lang w:val="de-DE" w:eastAsia="en-US" w:bidi="ar-SA"/>
      </w:rPr>
    </w:lvl>
    <w:lvl w:ilvl="3" w:tplc="15825DD4">
      <w:numFmt w:val="bullet"/>
      <w:lvlText w:val="•"/>
      <w:lvlJc w:val="left"/>
      <w:pPr>
        <w:ind w:left="3357" w:hanging="361"/>
      </w:pPr>
      <w:rPr>
        <w:rFonts w:hint="default"/>
        <w:lang w:val="de-DE" w:eastAsia="en-US" w:bidi="ar-SA"/>
      </w:rPr>
    </w:lvl>
    <w:lvl w:ilvl="4" w:tplc="E3F27F72">
      <w:numFmt w:val="bullet"/>
      <w:lvlText w:val="•"/>
      <w:lvlJc w:val="left"/>
      <w:pPr>
        <w:ind w:left="4330" w:hanging="361"/>
      </w:pPr>
      <w:rPr>
        <w:rFonts w:hint="default"/>
        <w:lang w:val="de-DE" w:eastAsia="en-US" w:bidi="ar-SA"/>
      </w:rPr>
    </w:lvl>
    <w:lvl w:ilvl="5" w:tplc="DE0AEA4C">
      <w:numFmt w:val="bullet"/>
      <w:lvlText w:val="•"/>
      <w:lvlJc w:val="left"/>
      <w:pPr>
        <w:ind w:left="5302" w:hanging="361"/>
      </w:pPr>
      <w:rPr>
        <w:rFonts w:hint="default"/>
        <w:lang w:val="de-DE" w:eastAsia="en-US" w:bidi="ar-SA"/>
      </w:rPr>
    </w:lvl>
    <w:lvl w:ilvl="6" w:tplc="012E9DA6">
      <w:numFmt w:val="bullet"/>
      <w:lvlText w:val="•"/>
      <w:lvlJc w:val="left"/>
      <w:pPr>
        <w:ind w:left="6275" w:hanging="361"/>
      </w:pPr>
      <w:rPr>
        <w:rFonts w:hint="default"/>
        <w:lang w:val="de-DE" w:eastAsia="en-US" w:bidi="ar-SA"/>
      </w:rPr>
    </w:lvl>
    <w:lvl w:ilvl="7" w:tplc="95242CE0">
      <w:numFmt w:val="bullet"/>
      <w:lvlText w:val="•"/>
      <w:lvlJc w:val="left"/>
      <w:pPr>
        <w:ind w:left="7247" w:hanging="361"/>
      </w:pPr>
      <w:rPr>
        <w:rFonts w:hint="default"/>
        <w:lang w:val="de-DE" w:eastAsia="en-US" w:bidi="ar-SA"/>
      </w:rPr>
    </w:lvl>
    <w:lvl w:ilvl="8" w:tplc="E9AE5966">
      <w:numFmt w:val="bullet"/>
      <w:lvlText w:val="•"/>
      <w:lvlJc w:val="left"/>
      <w:pPr>
        <w:ind w:left="8220" w:hanging="361"/>
      </w:pPr>
      <w:rPr>
        <w:rFonts w:hint="default"/>
        <w:lang w:val="de-DE" w:eastAsia="en-US" w:bidi="ar-SA"/>
      </w:rPr>
    </w:lvl>
  </w:abstractNum>
  <w:abstractNum w:abstractNumId="89">
    <w:nsid w:val="22C35E6C"/>
    <w:multiLevelType w:val="hybridMultilevel"/>
    <w:tmpl w:val="4C609876"/>
    <w:lvl w:ilvl="0" w:tplc="85B86B08">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2E815BE">
      <w:numFmt w:val="bullet"/>
      <w:lvlText w:val="•"/>
      <w:lvlJc w:val="left"/>
      <w:pPr>
        <w:ind w:left="1484" w:hanging="286"/>
      </w:pPr>
      <w:rPr>
        <w:rFonts w:hint="default"/>
        <w:lang w:val="de-DE" w:eastAsia="en-US" w:bidi="ar-SA"/>
      </w:rPr>
    </w:lvl>
    <w:lvl w:ilvl="2" w:tplc="8B1AF810">
      <w:numFmt w:val="bullet"/>
      <w:lvlText w:val="•"/>
      <w:lvlJc w:val="left"/>
      <w:pPr>
        <w:ind w:left="2449" w:hanging="286"/>
      </w:pPr>
      <w:rPr>
        <w:rFonts w:hint="default"/>
        <w:lang w:val="de-DE" w:eastAsia="en-US" w:bidi="ar-SA"/>
      </w:rPr>
    </w:lvl>
    <w:lvl w:ilvl="3" w:tplc="118C6EA6">
      <w:numFmt w:val="bullet"/>
      <w:lvlText w:val="•"/>
      <w:lvlJc w:val="left"/>
      <w:pPr>
        <w:ind w:left="3413" w:hanging="286"/>
      </w:pPr>
      <w:rPr>
        <w:rFonts w:hint="default"/>
        <w:lang w:val="de-DE" w:eastAsia="en-US" w:bidi="ar-SA"/>
      </w:rPr>
    </w:lvl>
    <w:lvl w:ilvl="4" w:tplc="67386C8C">
      <w:numFmt w:val="bullet"/>
      <w:lvlText w:val="•"/>
      <w:lvlJc w:val="left"/>
      <w:pPr>
        <w:ind w:left="4378" w:hanging="286"/>
      </w:pPr>
      <w:rPr>
        <w:rFonts w:hint="default"/>
        <w:lang w:val="de-DE" w:eastAsia="en-US" w:bidi="ar-SA"/>
      </w:rPr>
    </w:lvl>
    <w:lvl w:ilvl="5" w:tplc="8F66C8AE">
      <w:numFmt w:val="bullet"/>
      <w:lvlText w:val="•"/>
      <w:lvlJc w:val="left"/>
      <w:pPr>
        <w:ind w:left="5342" w:hanging="286"/>
      </w:pPr>
      <w:rPr>
        <w:rFonts w:hint="default"/>
        <w:lang w:val="de-DE" w:eastAsia="en-US" w:bidi="ar-SA"/>
      </w:rPr>
    </w:lvl>
    <w:lvl w:ilvl="6" w:tplc="5930FFE2">
      <w:numFmt w:val="bullet"/>
      <w:lvlText w:val="•"/>
      <w:lvlJc w:val="left"/>
      <w:pPr>
        <w:ind w:left="6307" w:hanging="286"/>
      </w:pPr>
      <w:rPr>
        <w:rFonts w:hint="default"/>
        <w:lang w:val="de-DE" w:eastAsia="en-US" w:bidi="ar-SA"/>
      </w:rPr>
    </w:lvl>
    <w:lvl w:ilvl="7" w:tplc="48207836">
      <w:numFmt w:val="bullet"/>
      <w:lvlText w:val="•"/>
      <w:lvlJc w:val="left"/>
      <w:pPr>
        <w:ind w:left="7271" w:hanging="286"/>
      </w:pPr>
      <w:rPr>
        <w:rFonts w:hint="default"/>
        <w:lang w:val="de-DE" w:eastAsia="en-US" w:bidi="ar-SA"/>
      </w:rPr>
    </w:lvl>
    <w:lvl w:ilvl="8" w:tplc="332223E2">
      <w:numFmt w:val="bullet"/>
      <w:lvlText w:val="•"/>
      <w:lvlJc w:val="left"/>
      <w:pPr>
        <w:ind w:left="8236" w:hanging="286"/>
      </w:pPr>
      <w:rPr>
        <w:rFonts w:hint="default"/>
        <w:lang w:val="de-DE" w:eastAsia="en-US" w:bidi="ar-SA"/>
      </w:rPr>
    </w:lvl>
  </w:abstractNum>
  <w:abstractNum w:abstractNumId="90">
    <w:nsid w:val="22E72475"/>
    <w:multiLevelType w:val="hybridMultilevel"/>
    <w:tmpl w:val="9AF43324"/>
    <w:lvl w:ilvl="0" w:tplc="449A3170">
      <w:numFmt w:val="bullet"/>
      <w:lvlText w:val="•"/>
      <w:lvlJc w:val="left"/>
      <w:pPr>
        <w:ind w:left="435" w:hanging="356"/>
      </w:pPr>
      <w:rPr>
        <w:rFonts w:ascii="Arial" w:eastAsia="Arial" w:hAnsi="Arial" w:cs="Arial" w:hint="default"/>
        <w:b w:val="0"/>
        <w:bCs w:val="0"/>
        <w:i w:val="0"/>
        <w:iCs w:val="0"/>
        <w:spacing w:val="0"/>
        <w:w w:val="131"/>
        <w:sz w:val="20"/>
        <w:szCs w:val="20"/>
        <w:lang w:val="de-DE" w:eastAsia="en-US" w:bidi="ar-SA"/>
      </w:rPr>
    </w:lvl>
    <w:lvl w:ilvl="1" w:tplc="E65CE71C">
      <w:numFmt w:val="bullet"/>
      <w:lvlText w:val="•"/>
      <w:lvlJc w:val="left"/>
      <w:pPr>
        <w:ind w:left="848" w:hanging="356"/>
      </w:pPr>
      <w:rPr>
        <w:rFonts w:hint="default"/>
        <w:lang w:val="de-DE" w:eastAsia="en-US" w:bidi="ar-SA"/>
      </w:rPr>
    </w:lvl>
    <w:lvl w:ilvl="2" w:tplc="E22647C6">
      <w:numFmt w:val="bullet"/>
      <w:lvlText w:val="•"/>
      <w:lvlJc w:val="left"/>
      <w:pPr>
        <w:ind w:left="1257" w:hanging="356"/>
      </w:pPr>
      <w:rPr>
        <w:rFonts w:hint="default"/>
        <w:lang w:val="de-DE" w:eastAsia="en-US" w:bidi="ar-SA"/>
      </w:rPr>
    </w:lvl>
    <w:lvl w:ilvl="3" w:tplc="FCBC7430">
      <w:numFmt w:val="bullet"/>
      <w:lvlText w:val="•"/>
      <w:lvlJc w:val="left"/>
      <w:pPr>
        <w:ind w:left="1666" w:hanging="356"/>
      </w:pPr>
      <w:rPr>
        <w:rFonts w:hint="default"/>
        <w:lang w:val="de-DE" w:eastAsia="en-US" w:bidi="ar-SA"/>
      </w:rPr>
    </w:lvl>
    <w:lvl w:ilvl="4" w:tplc="D82C86E2">
      <w:numFmt w:val="bullet"/>
      <w:lvlText w:val="•"/>
      <w:lvlJc w:val="left"/>
      <w:pPr>
        <w:ind w:left="2074" w:hanging="356"/>
      </w:pPr>
      <w:rPr>
        <w:rFonts w:hint="default"/>
        <w:lang w:val="de-DE" w:eastAsia="en-US" w:bidi="ar-SA"/>
      </w:rPr>
    </w:lvl>
    <w:lvl w:ilvl="5" w:tplc="2B141F18">
      <w:numFmt w:val="bullet"/>
      <w:lvlText w:val="•"/>
      <w:lvlJc w:val="left"/>
      <w:pPr>
        <w:ind w:left="2483" w:hanging="356"/>
      </w:pPr>
      <w:rPr>
        <w:rFonts w:hint="default"/>
        <w:lang w:val="de-DE" w:eastAsia="en-US" w:bidi="ar-SA"/>
      </w:rPr>
    </w:lvl>
    <w:lvl w:ilvl="6" w:tplc="1EEA6A54">
      <w:numFmt w:val="bullet"/>
      <w:lvlText w:val="•"/>
      <w:lvlJc w:val="left"/>
      <w:pPr>
        <w:ind w:left="2892" w:hanging="356"/>
      </w:pPr>
      <w:rPr>
        <w:rFonts w:hint="default"/>
        <w:lang w:val="de-DE" w:eastAsia="en-US" w:bidi="ar-SA"/>
      </w:rPr>
    </w:lvl>
    <w:lvl w:ilvl="7" w:tplc="AC04974E">
      <w:numFmt w:val="bullet"/>
      <w:lvlText w:val="•"/>
      <w:lvlJc w:val="left"/>
      <w:pPr>
        <w:ind w:left="3300" w:hanging="356"/>
      </w:pPr>
      <w:rPr>
        <w:rFonts w:hint="default"/>
        <w:lang w:val="de-DE" w:eastAsia="en-US" w:bidi="ar-SA"/>
      </w:rPr>
    </w:lvl>
    <w:lvl w:ilvl="8" w:tplc="187EF872">
      <w:numFmt w:val="bullet"/>
      <w:lvlText w:val="•"/>
      <w:lvlJc w:val="left"/>
      <w:pPr>
        <w:ind w:left="3709" w:hanging="356"/>
      </w:pPr>
      <w:rPr>
        <w:rFonts w:hint="default"/>
        <w:lang w:val="de-DE" w:eastAsia="en-US" w:bidi="ar-SA"/>
      </w:rPr>
    </w:lvl>
  </w:abstractNum>
  <w:abstractNum w:abstractNumId="91">
    <w:nsid w:val="232747A0"/>
    <w:multiLevelType w:val="hybridMultilevel"/>
    <w:tmpl w:val="25688398"/>
    <w:lvl w:ilvl="0" w:tplc="F5F418E6">
      <w:numFmt w:val="bullet"/>
      <w:lvlText w:val="•"/>
      <w:lvlJc w:val="left"/>
      <w:pPr>
        <w:ind w:left="670" w:hanging="360"/>
      </w:pPr>
      <w:rPr>
        <w:rFonts w:ascii="Arial" w:eastAsia="Arial" w:hAnsi="Arial" w:cs="Arial" w:hint="default"/>
        <w:b w:val="0"/>
        <w:bCs w:val="0"/>
        <w:i w:val="0"/>
        <w:iCs w:val="0"/>
        <w:spacing w:val="0"/>
        <w:w w:val="131"/>
        <w:sz w:val="20"/>
        <w:szCs w:val="20"/>
        <w:lang w:val="de-DE" w:eastAsia="en-US" w:bidi="ar-SA"/>
      </w:rPr>
    </w:lvl>
    <w:lvl w:ilvl="1" w:tplc="A1024D90">
      <w:numFmt w:val="bullet"/>
      <w:lvlText w:val="•"/>
      <w:lvlJc w:val="left"/>
      <w:pPr>
        <w:ind w:left="1148" w:hanging="360"/>
      </w:pPr>
      <w:rPr>
        <w:rFonts w:hint="default"/>
        <w:lang w:val="de-DE" w:eastAsia="en-US" w:bidi="ar-SA"/>
      </w:rPr>
    </w:lvl>
    <w:lvl w:ilvl="2" w:tplc="0E6C99CC">
      <w:numFmt w:val="bullet"/>
      <w:lvlText w:val="•"/>
      <w:lvlJc w:val="left"/>
      <w:pPr>
        <w:ind w:left="1617" w:hanging="360"/>
      </w:pPr>
      <w:rPr>
        <w:rFonts w:hint="default"/>
        <w:lang w:val="de-DE" w:eastAsia="en-US" w:bidi="ar-SA"/>
      </w:rPr>
    </w:lvl>
    <w:lvl w:ilvl="3" w:tplc="A1FCD938">
      <w:numFmt w:val="bullet"/>
      <w:lvlText w:val="•"/>
      <w:lvlJc w:val="left"/>
      <w:pPr>
        <w:ind w:left="2085" w:hanging="360"/>
      </w:pPr>
      <w:rPr>
        <w:rFonts w:hint="default"/>
        <w:lang w:val="de-DE" w:eastAsia="en-US" w:bidi="ar-SA"/>
      </w:rPr>
    </w:lvl>
    <w:lvl w:ilvl="4" w:tplc="DF56A954">
      <w:numFmt w:val="bullet"/>
      <w:lvlText w:val="•"/>
      <w:lvlJc w:val="left"/>
      <w:pPr>
        <w:ind w:left="2554" w:hanging="360"/>
      </w:pPr>
      <w:rPr>
        <w:rFonts w:hint="default"/>
        <w:lang w:val="de-DE" w:eastAsia="en-US" w:bidi="ar-SA"/>
      </w:rPr>
    </w:lvl>
    <w:lvl w:ilvl="5" w:tplc="A3AA3282">
      <w:numFmt w:val="bullet"/>
      <w:lvlText w:val="•"/>
      <w:lvlJc w:val="left"/>
      <w:pPr>
        <w:ind w:left="3022" w:hanging="360"/>
      </w:pPr>
      <w:rPr>
        <w:rFonts w:hint="default"/>
        <w:lang w:val="de-DE" w:eastAsia="en-US" w:bidi="ar-SA"/>
      </w:rPr>
    </w:lvl>
    <w:lvl w:ilvl="6" w:tplc="07F0C574">
      <w:numFmt w:val="bullet"/>
      <w:lvlText w:val="•"/>
      <w:lvlJc w:val="left"/>
      <w:pPr>
        <w:ind w:left="3491" w:hanging="360"/>
      </w:pPr>
      <w:rPr>
        <w:rFonts w:hint="default"/>
        <w:lang w:val="de-DE" w:eastAsia="en-US" w:bidi="ar-SA"/>
      </w:rPr>
    </w:lvl>
    <w:lvl w:ilvl="7" w:tplc="935E03AE">
      <w:numFmt w:val="bullet"/>
      <w:lvlText w:val="•"/>
      <w:lvlJc w:val="left"/>
      <w:pPr>
        <w:ind w:left="3960" w:hanging="360"/>
      </w:pPr>
      <w:rPr>
        <w:rFonts w:hint="default"/>
        <w:lang w:val="de-DE" w:eastAsia="en-US" w:bidi="ar-SA"/>
      </w:rPr>
    </w:lvl>
    <w:lvl w:ilvl="8" w:tplc="6A8623F4">
      <w:numFmt w:val="bullet"/>
      <w:lvlText w:val="•"/>
      <w:lvlJc w:val="left"/>
      <w:pPr>
        <w:ind w:left="4428" w:hanging="360"/>
      </w:pPr>
      <w:rPr>
        <w:rFonts w:hint="default"/>
        <w:lang w:val="de-DE" w:eastAsia="en-US" w:bidi="ar-SA"/>
      </w:rPr>
    </w:lvl>
  </w:abstractNum>
  <w:abstractNum w:abstractNumId="92">
    <w:nsid w:val="239C61EB"/>
    <w:multiLevelType w:val="hybridMultilevel"/>
    <w:tmpl w:val="6FAA54E4"/>
    <w:lvl w:ilvl="0" w:tplc="1C3CA650">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C11007E6">
      <w:numFmt w:val="bullet"/>
      <w:lvlText w:val="•"/>
      <w:lvlJc w:val="left"/>
      <w:pPr>
        <w:ind w:left="700" w:hanging="360"/>
      </w:pPr>
      <w:rPr>
        <w:rFonts w:hint="default"/>
        <w:lang w:val="de-DE" w:eastAsia="en-US" w:bidi="ar-SA"/>
      </w:rPr>
    </w:lvl>
    <w:lvl w:ilvl="2" w:tplc="75AA9E62">
      <w:numFmt w:val="bullet"/>
      <w:lvlText w:val="•"/>
      <w:lvlJc w:val="left"/>
      <w:pPr>
        <w:ind w:left="961" w:hanging="360"/>
      </w:pPr>
      <w:rPr>
        <w:rFonts w:hint="default"/>
        <w:lang w:val="de-DE" w:eastAsia="en-US" w:bidi="ar-SA"/>
      </w:rPr>
    </w:lvl>
    <w:lvl w:ilvl="3" w:tplc="BCFA4C42">
      <w:numFmt w:val="bullet"/>
      <w:lvlText w:val="•"/>
      <w:lvlJc w:val="left"/>
      <w:pPr>
        <w:ind w:left="1221" w:hanging="360"/>
      </w:pPr>
      <w:rPr>
        <w:rFonts w:hint="default"/>
        <w:lang w:val="de-DE" w:eastAsia="en-US" w:bidi="ar-SA"/>
      </w:rPr>
    </w:lvl>
    <w:lvl w:ilvl="4" w:tplc="FBA8FA1E">
      <w:numFmt w:val="bullet"/>
      <w:lvlText w:val="•"/>
      <w:lvlJc w:val="left"/>
      <w:pPr>
        <w:ind w:left="1482" w:hanging="360"/>
      </w:pPr>
      <w:rPr>
        <w:rFonts w:hint="default"/>
        <w:lang w:val="de-DE" w:eastAsia="en-US" w:bidi="ar-SA"/>
      </w:rPr>
    </w:lvl>
    <w:lvl w:ilvl="5" w:tplc="08367F44">
      <w:numFmt w:val="bullet"/>
      <w:lvlText w:val="•"/>
      <w:lvlJc w:val="left"/>
      <w:pPr>
        <w:ind w:left="1743" w:hanging="360"/>
      </w:pPr>
      <w:rPr>
        <w:rFonts w:hint="default"/>
        <w:lang w:val="de-DE" w:eastAsia="en-US" w:bidi="ar-SA"/>
      </w:rPr>
    </w:lvl>
    <w:lvl w:ilvl="6" w:tplc="FABA71F6">
      <w:numFmt w:val="bullet"/>
      <w:lvlText w:val="•"/>
      <w:lvlJc w:val="left"/>
      <w:pPr>
        <w:ind w:left="2003" w:hanging="360"/>
      </w:pPr>
      <w:rPr>
        <w:rFonts w:hint="default"/>
        <w:lang w:val="de-DE" w:eastAsia="en-US" w:bidi="ar-SA"/>
      </w:rPr>
    </w:lvl>
    <w:lvl w:ilvl="7" w:tplc="60F40BF6">
      <w:numFmt w:val="bullet"/>
      <w:lvlText w:val="•"/>
      <w:lvlJc w:val="left"/>
      <w:pPr>
        <w:ind w:left="2264" w:hanging="360"/>
      </w:pPr>
      <w:rPr>
        <w:rFonts w:hint="default"/>
        <w:lang w:val="de-DE" w:eastAsia="en-US" w:bidi="ar-SA"/>
      </w:rPr>
    </w:lvl>
    <w:lvl w:ilvl="8" w:tplc="3690AFCC">
      <w:numFmt w:val="bullet"/>
      <w:lvlText w:val="•"/>
      <w:lvlJc w:val="left"/>
      <w:pPr>
        <w:ind w:left="2524" w:hanging="360"/>
      </w:pPr>
      <w:rPr>
        <w:rFonts w:hint="default"/>
        <w:lang w:val="de-DE" w:eastAsia="en-US" w:bidi="ar-SA"/>
      </w:rPr>
    </w:lvl>
  </w:abstractNum>
  <w:abstractNum w:abstractNumId="93">
    <w:nsid w:val="24342075"/>
    <w:multiLevelType w:val="hybridMultilevel"/>
    <w:tmpl w:val="BAF6E92C"/>
    <w:lvl w:ilvl="0" w:tplc="C2663A9C">
      <w:numFmt w:val="bullet"/>
      <w:lvlText w:val="o"/>
      <w:lvlJc w:val="left"/>
      <w:pPr>
        <w:ind w:left="440" w:hanging="360"/>
      </w:pPr>
      <w:rPr>
        <w:rFonts w:ascii="Courier New" w:eastAsia="Courier New" w:hAnsi="Courier New" w:cs="Courier New" w:hint="default"/>
        <w:b w:val="0"/>
        <w:bCs w:val="0"/>
        <w:i w:val="0"/>
        <w:iCs w:val="0"/>
        <w:spacing w:val="0"/>
        <w:w w:val="100"/>
        <w:sz w:val="24"/>
        <w:szCs w:val="24"/>
        <w:lang w:val="de-DE" w:eastAsia="en-US" w:bidi="ar-SA"/>
      </w:rPr>
    </w:lvl>
    <w:lvl w:ilvl="1" w:tplc="F288F98C">
      <w:numFmt w:val="bullet"/>
      <w:lvlText w:val="•"/>
      <w:lvlJc w:val="left"/>
      <w:pPr>
        <w:ind w:left="600" w:hanging="360"/>
      </w:pPr>
      <w:rPr>
        <w:rFonts w:hint="default"/>
        <w:lang w:val="de-DE" w:eastAsia="en-US" w:bidi="ar-SA"/>
      </w:rPr>
    </w:lvl>
    <w:lvl w:ilvl="2" w:tplc="1290A148">
      <w:numFmt w:val="bullet"/>
      <w:lvlText w:val="•"/>
      <w:lvlJc w:val="left"/>
      <w:pPr>
        <w:ind w:left="760" w:hanging="360"/>
      </w:pPr>
      <w:rPr>
        <w:rFonts w:hint="default"/>
        <w:lang w:val="de-DE" w:eastAsia="en-US" w:bidi="ar-SA"/>
      </w:rPr>
    </w:lvl>
    <w:lvl w:ilvl="3" w:tplc="CF92B8DA">
      <w:numFmt w:val="bullet"/>
      <w:lvlText w:val="•"/>
      <w:lvlJc w:val="left"/>
      <w:pPr>
        <w:ind w:left="920" w:hanging="360"/>
      </w:pPr>
      <w:rPr>
        <w:rFonts w:hint="default"/>
        <w:lang w:val="de-DE" w:eastAsia="en-US" w:bidi="ar-SA"/>
      </w:rPr>
    </w:lvl>
    <w:lvl w:ilvl="4" w:tplc="25849CFC">
      <w:numFmt w:val="bullet"/>
      <w:lvlText w:val="•"/>
      <w:lvlJc w:val="left"/>
      <w:pPr>
        <w:ind w:left="1080" w:hanging="360"/>
      </w:pPr>
      <w:rPr>
        <w:rFonts w:hint="default"/>
        <w:lang w:val="de-DE" w:eastAsia="en-US" w:bidi="ar-SA"/>
      </w:rPr>
    </w:lvl>
    <w:lvl w:ilvl="5" w:tplc="030C4A32">
      <w:numFmt w:val="bullet"/>
      <w:lvlText w:val="•"/>
      <w:lvlJc w:val="left"/>
      <w:pPr>
        <w:ind w:left="1240" w:hanging="360"/>
      </w:pPr>
      <w:rPr>
        <w:rFonts w:hint="default"/>
        <w:lang w:val="de-DE" w:eastAsia="en-US" w:bidi="ar-SA"/>
      </w:rPr>
    </w:lvl>
    <w:lvl w:ilvl="6" w:tplc="EBFEEC60">
      <w:numFmt w:val="bullet"/>
      <w:lvlText w:val="•"/>
      <w:lvlJc w:val="left"/>
      <w:pPr>
        <w:ind w:left="1400" w:hanging="360"/>
      </w:pPr>
      <w:rPr>
        <w:rFonts w:hint="default"/>
        <w:lang w:val="de-DE" w:eastAsia="en-US" w:bidi="ar-SA"/>
      </w:rPr>
    </w:lvl>
    <w:lvl w:ilvl="7" w:tplc="BBB0F9A0">
      <w:numFmt w:val="bullet"/>
      <w:lvlText w:val="•"/>
      <w:lvlJc w:val="left"/>
      <w:pPr>
        <w:ind w:left="1560" w:hanging="360"/>
      </w:pPr>
      <w:rPr>
        <w:rFonts w:hint="default"/>
        <w:lang w:val="de-DE" w:eastAsia="en-US" w:bidi="ar-SA"/>
      </w:rPr>
    </w:lvl>
    <w:lvl w:ilvl="8" w:tplc="F81497DA">
      <w:numFmt w:val="bullet"/>
      <w:lvlText w:val="•"/>
      <w:lvlJc w:val="left"/>
      <w:pPr>
        <w:ind w:left="1720" w:hanging="360"/>
      </w:pPr>
      <w:rPr>
        <w:rFonts w:hint="default"/>
        <w:lang w:val="de-DE" w:eastAsia="en-US" w:bidi="ar-SA"/>
      </w:rPr>
    </w:lvl>
  </w:abstractNum>
  <w:abstractNum w:abstractNumId="94">
    <w:nsid w:val="248069FC"/>
    <w:multiLevelType w:val="hybridMultilevel"/>
    <w:tmpl w:val="8BF83806"/>
    <w:lvl w:ilvl="0" w:tplc="B382F1C4">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5F834AC">
      <w:numFmt w:val="bullet"/>
      <w:lvlText w:val="•"/>
      <w:lvlJc w:val="left"/>
      <w:pPr>
        <w:ind w:left="1322" w:hanging="251"/>
      </w:pPr>
      <w:rPr>
        <w:rFonts w:hint="default"/>
        <w:lang w:val="de-DE" w:eastAsia="en-US" w:bidi="ar-SA"/>
      </w:rPr>
    </w:lvl>
    <w:lvl w:ilvl="2" w:tplc="313E9D4A">
      <w:numFmt w:val="bullet"/>
      <w:lvlText w:val="•"/>
      <w:lvlJc w:val="left"/>
      <w:pPr>
        <w:ind w:left="2305" w:hanging="251"/>
      </w:pPr>
      <w:rPr>
        <w:rFonts w:hint="default"/>
        <w:lang w:val="de-DE" w:eastAsia="en-US" w:bidi="ar-SA"/>
      </w:rPr>
    </w:lvl>
    <w:lvl w:ilvl="3" w:tplc="910E73D8">
      <w:numFmt w:val="bullet"/>
      <w:lvlText w:val="•"/>
      <w:lvlJc w:val="left"/>
      <w:pPr>
        <w:ind w:left="3287" w:hanging="251"/>
      </w:pPr>
      <w:rPr>
        <w:rFonts w:hint="default"/>
        <w:lang w:val="de-DE" w:eastAsia="en-US" w:bidi="ar-SA"/>
      </w:rPr>
    </w:lvl>
    <w:lvl w:ilvl="4" w:tplc="856ACF6C">
      <w:numFmt w:val="bullet"/>
      <w:lvlText w:val="•"/>
      <w:lvlJc w:val="left"/>
      <w:pPr>
        <w:ind w:left="4270" w:hanging="251"/>
      </w:pPr>
      <w:rPr>
        <w:rFonts w:hint="default"/>
        <w:lang w:val="de-DE" w:eastAsia="en-US" w:bidi="ar-SA"/>
      </w:rPr>
    </w:lvl>
    <w:lvl w:ilvl="5" w:tplc="0CAED164">
      <w:numFmt w:val="bullet"/>
      <w:lvlText w:val="•"/>
      <w:lvlJc w:val="left"/>
      <w:pPr>
        <w:ind w:left="5252" w:hanging="251"/>
      </w:pPr>
      <w:rPr>
        <w:rFonts w:hint="default"/>
        <w:lang w:val="de-DE" w:eastAsia="en-US" w:bidi="ar-SA"/>
      </w:rPr>
    </w:lvl>
    <w:lvl w:ilvl="6" w:tplc="908027F4">
      <w:numFmt w:val="bullet"/>
      <w:lvlText w:val="•"/>
      <w:lvlJc w:val="left"/>
      <w:pPr>
        <w:ind w:left="6235" w:hanging="251"/>
      </w:pPr>
      <w:rPr>
        <w:rFonts w:hint="default"/>
        <w:lang w:val="de-DE" w:eastAsia="en-US" w:bidi="ar-SA"/>
      </w:rPr>
    </w:lvl>
    <w:lvl w:ilvl="7" w:tplc="30164982">
      <w:numFmt w:val="bullet"/>
      <w:lvlText w:val="•"/>
      <w:lvlJc w:val="left"/>
      <w:pPr>
        <w:ind w:left="7217" w:hanging="251"/>
      </w:pPr>
      <w:rPr>
        <w:rFonts w:hint="default"/>
        <w:lang w:val="de-DE" w:eastAsia="en-US" w:bidi="ar-SA"/>
      </w:rPr>
    </w:lvl>
    <w:lvl w:ilvl="8" w:tplc="89167452">
      <w:numFmt w:val="bullet"/>
      <w:lvlText w:val="•"/>
      <w:lvlJc w:val="left"/>
      <w:pPr>
        <w:ind w:left="8200" w:hanging="251"/>
      </w:pPr>
      <w:rPr>
        <w:rFonts w:hint="default"/>
        <w:lang w:val="de-DE" w:eastAsia="en-US" w:bidi="ar-SA"/>
      </w:rPr>
    </w:lvl>
  </w:abstractNum>
  <w:abstractNum w:abstractNumId="95">
    <w:nsid w:val="25BD6F09"/>
    <w:multiLevelType w:val="hybridMultilevel"/>
    <w:tmpl w:val="FDC4E24E"/>
    <w:lvl w:ilvl="0" w:tplc="51768F5E">
      <w:numFmt w:val="bullet"/>
      <w:lvlText w:val="•"/>
      <w:lvlJc w:val="left"/>
      <w:pPr>
        <w:ind w:left="438" w:hanging="360"/>
      </w:pPr>
      <w:rPr>
        <w:rFonts w:ascii="Arial" w:eastAsia="Arial" w:hAnsi="Arial" w:cs="Arial" w:hint="default"/>
        <w:b w:val="0"/>
        <w:bCs w:val="0"/>
        <w:i w:val="0"/>
        <w:iCs w:val="0"/>
        <w:spacing w:val="0"/>
        <w:w w:val="131"/>
        <w:sz w:val="20"/>
        <w:szCs w:val="20"/>
        <w:lang w:val="de-DE" w:eastAsia="en-US" w:bidi="ar-SA"/>
      </w:rPr>
    </w:lvl>
    <w:lvl w:ilvl="1" w:tplc="9A1EDE58">
      <w:numFmt w:val="bullet"/>
      <w:lvlText w:val="•"/>
      <w:lvlJc w:val="left"/>
      <w:pPr>
        <w:ind w:left="905" w:hanging="360"/>
      </w:pPr>
      <w:rPr>
        <w:rFonts w:hint="default"/>
        <w:lang w:val="de-DE" w:eastAsia="en-US" w:bidi="ar-SA"/>
      </w:rPr>
    </w:lvl>
    <w:lvl w:ilvl="2" w:tplc="8DD0FA0C">
      <w:numFmt w:val="bullet"/>
      <w:lvlText w:val="•"/>
      <w:lvlJc w:val="left"/>
      <w:pPr>
        <w:ind w:left="1370" w:hanging="360"/>
      </w:pPr>
      <w:rPr>
        <w:rFonts w:hint="default"/>
        <w:lang w:val="de-DE" w:eastAsia="en-US" w:bidi="ar-SA"/>
      </w:rPr>
    </w:lvl>
    <w:lvl w:ilvl="3" w:tplc="204C4B5C">
      <w:numFmt w:val="bullet"/>
      <w:lvlText w:val="•"/>
      <w:lvlJc w:val="left"/>
      <w:pPr>
        <w:ind w:left="1835" w:hanging="360"/>
      </w:pPr>
      <w:rPr>
        <w:rFonts w:hint="default"/>
        <w:lang w:val="de-DE" w:eastAsia="en-US" w:bidi="ar-SA"/>
      </w:rPr>
    </w:lvl>
    <w:lvl w:ilvl="4" w:tplc="6CEC200E">
      <w:numFmt w:val="bullet"/>
      <w:lvlText w:val="•"/>
      <w:lvlJc w:val="left"/>
      <w:pPr>
        <w:ind w:left="2300" w:hanging="360"/>
      </w:pPr>
      <w:rPr>
        <w:rFonts w:hint="default"/>
        <w:lang w:val="de-DE" w:eastAsia="en-US" w:bidi="ar-SA"/>
      </w:rPr>
    </w:lvl>
    <w:lvl w:ilvl="5" w:tplc="02249B7E">
      <w:numFmt w:val="bullet"/>
      <w:lvlText w:val="•"/>
      <w:lvlJc w:val="left"/>
      <w:pPr>
        <w:ind w:left="2766" w:hanging="360"/>
      </w:pPr>
      <w:rPr>
        <w:rFonts w:hint="default"/>
        <w:lang w:val="de-DE" w:eastAsia="en-US" w:bidi="ar-SA"/>
      </w:rPr>
    </w:lvl>
    <w:lvl w:ilvl="6" w:tplc="9814E420">
      <w:numFmt w:val="bullet"/>
      <w:lvlText w:val="•"/>
      <w:lvlJc w:val="left"/>
      <w:pPr>
        <w:ind w:left="3231" w:hanging="360"/>
      </w:pPr>
      <w:rPr>
        <w:rFonts w:hint="default"/>
        <w:lang w:val="de-DE" w:eastAsia="en-US" w:bidi="ar-SA"/>
      </w:rPr>
    </w:lvl>
    <w:lvl w:ilvl="7" w:tplc="38E2C49C">
      <w:numFmt w:val="bullet"/>
      <w:lvlText w:val="•"/>
      <w:lvlJc w:val="left"/>
      <w:pPr>
        <w:ind w:left="3696" w:hanging="360"/>
      </w:pPr>
      <w:rPr>
        <w:rFonts w:hint="default"/>
        <w:lang w:val="de-DE" w:eastAsia="en-US" w:bidi="ar-SA"/>
      </w:rPr>
    </w:lvl>
    <w:lvl w:ilvl="8" w:tplc="1AB28A9C">
      <w:numFmt w:val="bullet"/>
      <w:lvlText w:val="•"/>
      <w:lvlJc w:val="left"/>
      <w:pPr>
        <w:ind w:left="4161" w:hanging="360"/>
      </w:pPr>
      <w:rPr>
        <w:rFonts w:hint="default"/>
        <w:lang w:val="de-DE" w:eastAsia="en-US" w:bidi="ar-SA"/>
      </w:rPr>
    </w:lvl>
  </w:abstractNum>
  <w:abstractNum w:abstractNumId="96">
    <w:nsid w:val="264E4627"/>
    <w:multiLevelType w:val="hybridMultilevel"/>
    <w:tmpl w:val="02E0C522"/>
    <w:lvl w:ilvl="0" w:tplc="1F3EE4DE">
      <w:numFmt w:val="bullet"/>
      <w:lvlText w:val="-"/>
      <w:lvlJc w:val="left"/>
      <w:pPr>
        <w:ind w:left="936" w:hanging="360"/>
      </w:pPr>
      <w:rPr>
        <w:rFonts w:ascii="Arial" w:eastAsia="Arial" w:hAnsi="Arial" w:cs="Arial" w:hint="default"/>
        <w:b w:val="0"/>
        <w:bCs w:val="0"/>
        <w:i w:val="0"/>
        <w:iCs w:val="0"/>
        <w:spacing w:val="0"/>
        <w:w w:val="100"/>
        <w:sz w:val="24"/>
        <w:szCs w:val="24"/>
        <w:lang w:val="de-DE" w:eastAsia="en-US" w:bidi="ar-SA"/>
      </w:rPr>
    </w:lvl>
    <w:lvl w:ilvl="1" w:tplc="CDF0243A">
      <w:numFmt w:val="bullet"/>
      <w:lvlText w:val="•"/>
      <w:lvlJc w:val="left"/>
      <w:pPr>
        <w:ind w:left="1908" w:hanging="360"/>
      </w:pPr>
      <w:rPr>
        <w:rFonts w:hint="default"/>
        <w:lang w:val="de-DE" w:eastAsia="en-US" w:bidi="ar-SA"/>
      </w:rPr>
    </w:lvl>
    <w:lvl w:ilvl="2" w:tplc="0AA4A2F0">
      <w:numFmt w:val="bullet"/>
      <w:lvlText w:val="•"/>
      <w:lvlJc w:val="left"/>
      <w:pPr>
        <w:ind w:left="2876" w:hanging="360"/>
      </w:pPr>
      <w:rPr>
        <w:rFonts w:hint="default"/>
        <w:lang w:val="de-DE" w:eastAsia="en-US" w:bidi="ar-SA"/>
      </w:rPr>
    </w:lvl>
    <w:lvl w:ilvl="3" w:tplc="55D8CC50">
      <w:numFmt w:val="bullet"/>
      <w:lvlText w:val="•"/>
      <w:lvlJc w:val="left"/>
      <w:pPr>
        <w:ind w:left="3844" w:hanging="360"/>
      </w:pPr>
      <w:rPr>
        <w:rFonts w:hint="default"/>
        <w:lang w:val="de-DE" w:eastAsia="en-US" w:bidi="ar-SA"/>
      </w:rPr>
    </w:lvl>
    <w:lvl w:ilvl="4" w:tplc="CE04F4D0">
      <w:numFmt w:val="bullet"/>
      <w:lvlText w:val="•"/>
      <w:lvlJc w:val="left"/>
      <w:pPr>
        <w:ind w:left="4812" w:hanging="360"/>
      </w:pPr>
      <w:rPr>
        <w:rFonts w:hint="default"/>
        <w:lang w:val="de-DE" w:eastAsia="en-US" w:bidi="ar-SA"/>
      </w:rPr>
    </w:lvl>
    <w:lvl w:ilvl="5" w:tplc="765ABF3C">
      <w:numFmt w:val="bullet"/>
      <w:lvlText w:val="•"/>
      <w:lvlJc w:val="left"/>
      <w:pPr>
        <w:ind w:left="5780" w:hanging="360"/>
      </w:pPr>
      <w:rPr>
        <w:rFonts w:hint="default"/>
        <w:lang w:val="de-DE" w:eastAsia="en-US" w:bidi="ar-SA"/>
      </w:rPr>
    </w:lvl>
    <w:lvl w:ilvl="6" w:tplc="F1EEF3B8">
      <w:numFmt w:val="bullet"/>
      <w:lvlText w:val="•"/>
      <w:lvlJc w:val="left"/>
      <w:pPr>
        <w:ind w:left="6748" w:hanging="360"/>
      </w:pPr>
      <w:rPr>
        <w:rFonts w:hint="default"/>
        <w:lang w:val="de-DE" w:eastAsia="en-US" w:bidi="ar-SA"/>
      </w:rPr>
    </w:lvl>
    <w:lvl w:ilvl="7" w:tplc="7D1280F4">
      <w:numFmt w:val="bullet"/>
      <w:lvlText w:val="•"/>
      <w:lvlJc w:val="left"/>
      <w:pPr>
        <w:ind w:left="7716" w:hanging="360"/>
      </w:pPr>
      <w:rPr>
        <w:rFonts w:hint="default"/>
        <w:lang w:val="de-DE" w:eastAsia="en-US" w:bidi="ar-SA"/>
      </w:rPr>
    </w:lvl>
    <w:lvl w:ilvl="8" w:tplc="747AFEF6">
      <w:numFmt w:val="bullet"/>
      <w:lvlText w:val="•"/>
      <w:lvlJc w:val="left"/>
      <w:pPr>
        <w:ind w:left="8684" w:hanging="360"/>
      </w:pPr>
      <w:rPr>
        <w:rFonts w:hint="default"/>
        <w:lang w:val="de-DE" w:eastAsia="en-US" w:bidi="ar-SA"/>
      </w:rPr>
    </w:lvl>
  </w:abstractNum>
  <w:abstractNum w:abstractNumId="97">
    <w:nsid w:val="2688635F"/>
    <w:multiLevelType w:val="hybridMultilevel"/>
    <w:tmpl w:val="22266622"/>
    <w:lvl w:ilvl="0" w:tplc="B4B88800">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E2B6FD50">
      <w:numFmt w:val="bullet"/>
      <w:lvlText w:val="•"/>
      <w:lvlJc w:val="left"/>
      <w:pPr>
        <w:ind w:left="1412" w:hanging="361"/>
      </w:pPr>
      <w:rPr>
        <w:rFonts w:hint="default"/>
        <w:lang w:val="de-DE" w:eastAsia="en-US" w:bidi="ar-SA"/>
      </w:rPr>
    </w:lvl>
    <w:lvl w:ilvl="2" w:tplc="B3E28BA8">
      <w:numFmt w:val="bullet"/>
      <w:lvlText w:val="•"/>
      <w:lvlJc w:val="left"/>
      <w:pPr>
        <w:ind w:left="2385" w:hanging="361"/>
      </w:pPr>
      <w:rPr>
        <w:rFonts w:hint="default"/>
        <w:lang w:val="de-DE" w:eastAsia="en-US" w:bidi="ar-SA"/>
      </w:rPr>
    </w:lvl>
    <w:lvl w:ilvl="3" w:tplc="425C440E">
      <w:numFmt w:val="bullet"/>
      <w:lvlText w:val="•"/>
      <w:lvlJc w:val="left"/>
      <w:pPr>
        <w:ind w:left="3357" w:hanging="361"/>
      </w:pPr>
      <w:rPr>
        <w:rFonts w:hint="default"/>
        <w:lang w:val="de-DE" w:eastAsia="en-US" w:bidi="ar-SA"/>
      </w:rPr>
    </w:lvl>
    <w:lvl w:ilvl="4" w:tplc="4E20B262">
      <w:numFmt w:val="bullet"/>
      <w:lvlText w:val="•"/>
      <w:lvlJc w:val="left"/>
      <w:pPr>
        <w:ind w:left="4330" w:hanging="361"/>
      </w:pPr>
      <w:rPr>
        <w:rFonts w:hint="default"/>
        <w:lang w:val="de-DE" w:eastAsia="en-US" w:bidi="ar-SA"/>
      </w:rPr>
    </w:lvl>
    <w:lvl w:ilvl="5" w:tplc="C5828B6C">
      <w:numFmt w:val="bullet"/>
      <w:lvlText w:val="•"/>
      <w:lvlJc w:val="left"/>
      <w:pPr>
        <w:ind w:left="5302" w:hanging="361"/>
      </w:pPr>
      <w:rPr>
        <w:rFonts w:hint="default"/>
        <w:lang w:val="de-DE" w:eastAsia="en-US" w:bidi="ar-SA"/>
      </w:rPr>
    </w:lvl>
    <w:lvl w:ilvl="6" w:tplc="1742B2D6">
      <w:numFmt w:val="bullet"/>
      <w:lvlText w:val="•"/>
      <w:lvlJc w:val="left"/>
      <w:pPr>
        <w:ind w:left="6275" w:hanging="361"/>
      </w:pPr>
      <w:rPr>
        <w:rFonts w:hint="default"/>
        <w:lang w:val="de-DE" w:eastAsia="en-US" w:bidi="ar-SA"/>
      </w:rPr>
    </w:lvl>
    <w:lvl w:ilvl="7" w:tplc="699A8FB6">
      <w:numFmt w:val="bullet"/>
      <w:lvlText w:val="•"/>
      <w:lvlJc w:val="left"/>
      <w:pPr>
        <w:ind w:left="7247" w:hanging="361"/>
      </w:pPr>
      <w:rPr>
        <w:rFonts w:hint="default"/>
        <w:lang w:val="de-DE" w:eastAsia="en-US" w:bidi="ar-SA"/>
      </w:rPr>
    </w:lvl>
    <w:lvl w:ilvl="8" w:tplc="CCDEFFD2">
      <w:numFmt w:val="bullet"/>
      <w:lvlText w:val="•"/>
      <w:lvlJc w:val="left"/>
      <w:pPr>
        <w:ind w:left="8220" w:hanging="361"/>
      </w:pPr>
      <w:rPr>
        <w:rFonts w:hint="default"/>
        <w:lang w:val="de-DE" w:eastAsia="en-US" w:bidi="ar-SA"/>
      </w:rPr>
    </w:lvl>
  </w:abstractNum>
  <w:abstractNum w:abstractNumId="98">
    <w:nsid w:val="27F64472"/>
    <w:multiLevelType w:val="hybridMultilevel"/>
    <w:tmpl w:val="FEFCD7A6"/>
    <w:lvl w:ilvl="0" w:tplc="8090BCF0">
      <w:numFmt w:val="bullet"/>
      <w:lvlText w:val="•"/>
      <w:lvlJc w:val="left"/>
      <w:pPr>
        <w:ind w:left="799" w:hanging="360"/>
      </w:pPr>
      <w:rPr>
        <w:rFonts w:ascii="Arial" w:eastAsia="Arial" w:hAnsi="Arial" w:cs="Arial" w:hint="default"/>
        <w:b w:val="0"/>
        <w:bCs w:val="0"/>
        <w:i w:val="0"/>
        <w:iCs w:val="0"/>
        <w:spacing w:val="0"/>
        <w:w w:val="131"/>
        <w:sz w:val="20"/>
        <w:szCs w:val="20"/>
        <w:lang w:val="de-DE" w:eastAsia="en-US" w:bidi="ar-SA"/>
      </w:rPr>
    </w:lvl>
    <w:lvl w:ilvl="1" w:tplc="B30085EC">
      <w:numFmt w:val="bullet"/>
      <w:lvlText w:val="•"/>
      <w:lvlJc w:val="left"/>
      <w:pPr>
        <w:ind w:left="1199" w:hanging="360"/>
      </w:pPr>
      <w:rPr>
        <w:rFonts w:hint="default"/>
        <w:lang w:val="de-DE" w:eastAsia="en-US" w:bidi="ar-SA"/>
      </w:rPr>
    </w:lvl>
    <w:lvl w:ilvl="2" w:tplc="186ADFF6">
      <w:numFmt w:val="bullet"/>
      <w:lvlText w:val="•"/>
      <w:lvlJc w:val="left"/>
      <w:pPr>
        <w:ind w:left="1599" w:hanging="360"/>
      </w:pPr>
      <w:rPr>
        <w:rFonts w:hint="default"/>
        <w:lang w:val="de-DE" w:eastAsia="en-US" w:bidi="ar-SA"/>
      </w:rPr>
    </w:lvl>
    <w:lvl w:ilvl="3" w:tplc="92DA239A">
      <w:numFmt w:val="bullet"/>
      <w:lvlText w:val="•"/>
      <w:lvlJc w:val="left"/>
      <w:pPr>
        <w:ind w:left="1999" w:hanging="360"/>
      </w:pPr>
      <w:rPr>
        <w:rFonts w:hint="default"/>
        <w:lang w:val="de-DE" w:eastAsia="en-US" w:bidi="ar-SA"/>
      </w:rPr>
    </w:lvl>
    <w:lvl w:ilvl="4" w:tplc="461E6132">
      <w:numFmt w:val="bullet"/>
      <w:lvlText w:val="•"/>
      <w:lvlJc w:val="left"/>
      <w:pPr>
        <w:ind w:left="2398" w:hanging="360"/>
      </w:pPr>
      <w:rPr>
        <w:rFonts w:hint="default"/>
        <w:lang w:val="de-DE" w:eastAsia="en-US" w:bidi="ar-SA"/>
      </w:rPr>
    </w:lvl>
    <w:lvl w:ilvl="5" w:tplc="5614959A">
      <w:numFmt w:val="bullet"/>
      <w:lvlText w:val="•"/>
      <w:lvlJc w:val="left"/>
      <w:pPr>
        <w:ind w:left="2798" w:hanging="360"/>
      </w:pPr>
      <w:rPr>
        <w:rFonts w:hint="default"/>
        <w:lang w:val="de-DE" w:eastAsia="en-US" w:bidi="ar-SA"/>
      </w:rPr>
    </w:lvl>
    <w:lvl w:ilvl="6" w:tplc="B5C6F8F8">
      <w:numFmt w:val="bullet"/>
      <w:lvlText w:val="•"/>
      <w:lvlJc w:val="left"/>
      <w:pPr>
        <w:ind w:left="3198" w:hanging="360"/>
      </w:pPr>
      <w:rPr>
        <w:rFonts w:hint="default"/>
        <w:lang w:val="de-DE" w:eastAsia="en-US" w:bidi="ar-SA"/>
      </w:rPr>
    </w:lvl>
    <w:lvl w:ilvl="7" w:tplc="F77E237C">
      <w:numFmt w:val="bullet"/>
      <w:lvlText w:val="•"/>
      <w:lvlJc w:val="left"/>
      <w:pPr>
        <w:ind w:left="3597" w:hanging="360"/>
      </w:pPr>
      <w:rPr>
        <w:rFonts w:hint="default"/>
        <w:lang w:val="de-DE" w:eastAsia="en-US" w:bidi="ar-SA"/>
      </w:rPr>
    </w:lvl>
    <w:lvl w:ilvl="8" w:tplc="99AE3F48">
      <w:numFmt w:val="bullet"/>
      <w:lvlText w:val="•"/>
      <w:lvlJc w:val="left"/>
      <w:pPr>
        <w:ind w:left="3997" w:hanging="360"/>
      </w:pPr>
      <w:rPr>
        <w:rFonts w:hint="default"/>
        <w:lang w:val="de-DE" w:eastAsia="en-US" w:bidi="ar-SA"/>
      </w:rPr>
    </w:lvl>
  </w:abstractNum>
  <w:abstractNum w:abstractNumId="99">
    <w:nsid w:val="28836C91"/>
    <w:multiLevelType w:val="hybridMultilevel"/>
    <w:tmpl w:val="9020A990"/>
    <w:lvl w:ilvl="0" w:tplc="A5BA8056">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E8302F34">
      <w:start w:val="1"/>
      <w:numFmt w:val="lowerLetter"/>
      <w:lvlText w:val="%2)"/>
      <w:lvlJc w:val="left"/>
      <w:pPr>
        <w:ind w:left="620" w:hanging="180"/>
        <w:jc w:val="left"/>
      </w:pPr>
      <w:rPr>
        <w:rFonts w:ascii="Calibri" w:eastAsia="Calibri" w:hAnsi="Calibri" w:cs="Calibri" w:hint="default"/>
        <w:b w:val="0"/>
        <w:bCs w:val="0"/>
        <w:i w:val="0"/>
        <w:iCs w:val="0"/>
        <w:spacing w:val="-2"/>
        <w:w w:val="100"/>
        <w:sz w:val="18"/>
        <w:szCs w:val="18"/>
        <w:lang w:val="de-DE" w:eastAsia="en-US" w:bidi="ar-SA"/>
      </w:rPr>
    </w:lvl>
    <w:lvl w:ilvl="2" w:tplc="3078ED1A">
      <w:numFmt w:val="bullet"/>
      <w:lvlText w:val="•"/>
      <w:lvlJc w:val="left"/>
      <w:pPr>
        <w:ind w:left="1680" w:hanging="180"/>
      </w:pPr>
      <w:rPr>
        <w:rFonts w:hint="default"/>
        <w:lang w:val="de-DE" w:eastAsia="en-US" w:bidi="ar-SA"/>
      </w:rPr>
    </w:lvl>
    <w:lvl w:ilvl="3" w:tplc="B42A36B2">
      <w:numFmt w:val="bullet"/>
      <w:lvlText w:val="•"/>
      <w:lvlJc w:val="left"/>
      <w:pPr>
        <w:ind w:left="2741" w:hanging="180"/>
      </w:pPr>
      <w:rPr>
        <w:rFonts w:hint="default"/>
        <w:lang w:val="de-DE" w:eastAsia="en-US" w:bidi="ar-SA"/>
      </w:rPr>
    </w:lvl>
    <w:lvl w:ilvl="4" w:tplc="9F724E9A">
      <w:numFmt w:val="bullet"/>
      <w:lvlText w:val="•"/>
      <w:lvlJc w:val="left"/>
      <w:pPr>
        <w:ind w:left="3801" w:hanging="180"/>
      </w:pPr>
      <w:rPr>
        <w:rFonts w:hint="default"/>
        <w:lang w:val="de-DE" w:eastAsia="en-US" w:bidi="ar-SA"/>
      </w:rPr>
    </w:lvl>
    <w:lvl w:ilvl="5" w:tplc="F18E7920">
      <w:numFmt w:val="bullet"/>
      <w:lvlText w:val="•"/>
      <w:lvlJc w:val="left"/>
      <w:pPr>
        <w:ind w:left="4862" w:hanging="180"/>
      </w:pPr>
      <w:rPr>
        <w:rFonts w:hint="default"/>
        <w:lang w:val="de-DE" w:eastAsia="en-US" w:bidi="ar-SA"/>
      </w:rPr>
    </w:lvl>
    <w:lvl w:ilvl="6" w:tplc="658657E8">
      <w:numFmt w:val="bullet"/>
      <w:lvlText w:val="•"/>
      <w:lvlJc w:val="left"/>
      <w:pPr>
        <w:ind w:left="5922" w:hanging="180"/>
      </w:pPr>
      <w:rPr>
        <w:rFonts w:hint="default"/>
        <w:lang w:val="de-DE" w:eastAsia="en-US" w:bidi="ar-SA"/>
      </w:rPr>
    </w:lvl>
    <w:lvl w:ilvl="7" w:tplc="CCFC7964">
      <w:numFmt w:val="bullet"/>
      <w:lvlText w:val="•"/>
      <w:lvlJc w:val="left"/>
      <w:pPr>
        <w:ind w:left="6983" w:hanging="180"/>
      </w:pPr>
      <w:rPr>
        <w:rFonts w:hint="default"/>
        <w:lang w:val="de-DE" w:eastAsia="en-US" w:bidi="ar-SA"/>
      </w:rPr>
    </w:lvl>
    <w:lvl w:ilvl="8" w:tplc="977607BA">
      <w:numFmt w:val="bullet"/>
      <w:lvlText w:val="•"/>
      <w:lvlJc w:val="left"/>
      <w:pPr>
        <w:ind w:left="8043" w:hanging="180"/>
      </w:pPr>
      <w:rPr>
        <w:rFonts w:hint="default"/>
        <w:lang w:val="de-DE" w:eastAsia="en-US" w:bidi="ar-SA"/>
      </w:rPr>
    </w:lvl>
  </w:abstractNum>
  <w:abstractNum w:abstractNumId="100">
    <w:nsid w:val="296D6F50"/>
    <w:multiLevelType w:val="hybridMultilevel"/>
    <w:tmpl w:val="2DDCA20C"/>
    <w:lvl w:ilvl="0" w:tplc="0DA498D4">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61127C82">
      <w:numFmt w:val="bullet"/>
      <w:lvlText w:val="•"/>
      <w:lvlJc w:val="left"/>
      <w:pPr>
        <w:ind w:left="905" w:hanging="360"/>
      </w:pPr>
      <w:rPr>
        <w:rFonts w:hint="default"/>
        <w:lang w:val="de-DE" w:eastAsia="en-US" w:bidi="ar-SA"/>
      </w:rPr>
    </w:lvl>
    <w:lvl w:ilvl="2" w:tplc="F544DBD6">
      <w:numFmt w:val="bullet"/>
      <w:lvlText w:val="•"/>
      <w:lvlJc w:val="left"/>
      <w:pPr>
        <w:ind w:left="1370" w:hanging="360"/>
      </w:pPr>
      <w:rPr>
        <w:rFonts w:hint="default"/>
        <w:lang w:val="de-DE" w:eastAsia="en-US" w:bidi="ar-SA"/>
      </w:rPr>
    </w:lvl>
    <w:lvl w:ilvl="3" w:tplc="23A6FF7C">
      <w:numFmt w:val="bullet"/>
      <w:lvlText w:val="•"/>
      <w:lvlJc w:val="left"/>
      <w:pPr>
        <w:ind w:left="1835" w:hanging="360"/>
      </w:pPr>
      <w:rPr>
        <w:rFonts w:hint="default"/>
        <w:lang w:val="de-DE" w:eastAsia="en-US" w:bidi="ar-SA"/>
      </w:rPr>
    </w:lvl>
    <w:lvl w:ilvl="4" w:tplc="05C83ECC">
      <w:numFmt w:val="bullet"/>
      <w:lvlText w:val="•"/>
      <w:lvlJc w:val="left"/>
      <w:pPr>
        <w:ind w:left="2300" w:hanging="360"/>
      </w:pPr>
      <w:rPr>
        <w:rFonts w:hint="default"/>
        <w:lang w:val="de-DE" w:eastAsia="en-US" w:bidi="ar-SA"/>
      </w:rPr>
    </w:lvl>
    <w:lvl w:ilvl="5" w:tplc="AC4ED0E6">
      <w:numFmt w:val="bullet"/>
      <w:lvlText w:val="•"/>
      <w:lvlJc w:val="left"/>
      <w:pPr>
        <w:ind w:left="2766" w:hanging="360"/>
      </w:pPr>
      <w:rPr>
        <w:rFonts w:hint="default"/>
        <w:lang w:val="de-DE" w:eastAsia="en-US" w:bidi="ar-SA"/>
      </w:rPr>
    </w:lvl>
    <w:lvl w:ilvl="6" w:tplc="86EE0100">
      <w:numFmt w:val="bullet"/>
      <w:lvlText w:val="•"/>
      <w:lvlJc w:val="left"/>
      <w:pPr>
        <w:ind w:left="3231" w:hanging="360"/>
      </w:pPr>
      <w:rPr>
        <w:rFonts w:hint="default"/>
        <w:lang w:val="de-DE" w:eastAsia="en-US" w:bidi="ar-SA"/>
      </w:rPr>
    </w:lvl>
    <w:lvl w:ilvl="7" w:tplc="B3F696AE">
      <w:numFmt w:val="bullet"/>
      <w:lvlText w:val="•"/>
      <w:lvlJc w:val="left"/>
      <w:pPr>
        <w:ind w:left="3696" w:hanging="360"/>
      </w:pPr>
      <w:rPr>
        <w:rFonts w:hint="default"/>
        <w:lang w:val="de-DE" w:eastAsia="en-US" w:bidi="ar-SA"/>
      </w:rPr>
    </w:lvl>
    <w:lvl w:ilvl="8" w:tplc="3CDE5CE4">
      <w:numFmt w:val="bullet"/>
      <w:lvlText w:val="•"/>
      <w:lvlJc w:val="left"/>
      <w:pPr>
        <w:ind w:left="4161" w:hanging="360"/>
      </w:pPr>
      <w:rPr>
        <w:rFonts w:hint="default"/>
        <w:lang w:val="de-DE" w:eastAsia="en-US" w:bidi="ar-SA"/>
      </w:rPr>
    </w:lvl>
  </w:abstractNum>
  <w:abstractNum w:abstractNumId="101">
    <w:nsid w:val="2993333B"/>
    <w:multiLevelType w:val="hybridMultilevel"/>
    <w:tmpl w:val="512802A4"/>
    <w:lvl w:ilvl="0" w:tplc="A6AA424A">
      <w:numFmt w:val="bullet"/>
      <w:lvlText w:val="▪"/>
      <w:lvlJc w:val="left"/>
      <w:pPr>
        <w:ind w:left="440" w:hanging="360"/>
      </w:pPr>
      <w:rPr>
        <w:rFonts w:ascii="Arial Unicode MS" w:eastAsia="Arial Unicode MS" w:hAnsi="Arial Unicode MS" w:cs="Arial Unicode MS" w:hint="default"/>
        <w:b w:val="0"/>
        <w:bCs w:val="0"/>
        <w:i w:val="0"/>
        <w:iCs w:val="0"/>
        <w:spacing w:val="0"/>
        <w:w w:val="100"/>
        <w:sz w:val="24"/>
        <w:szCs w:val="24"/>
        <w:lang w:val="de-DE" w:eastAsia="en-US" w:bidi="ar-SA"/>
      </w:rPr>
    </w:lvl>
    <w:lvl w:ilvl="1" w:tplc="68D8C830">
      <w:numFmt w:val="bullet"/>
      <w:lvlText w:val="•"/>
      <w:lvlJc w:val="left"/>
      <w:pPr>
        <w:ind w:left="600" w:hanging="360"/>
      </w:pPr>
      <w:rPr>
        <w:rFonts w:hint="default"/>
        <w:lang w:val="de-DE" w:eastAsia="en-US" w:bidi="ar-SA"/>
      </w:rPr>
    </w:lvl>
    <w:lvl w:ilvl="2" w:tplc="941EAC64">
      <w:numFmt w:val="bullet"/>
      <w:lvlText w:val="•"/>
      <w:lvlJc w:val="left"/>
      <w:pPr>
        <w:ind w:left="760" w:hanging="360"/>
      </w:pPr>
      <w:rPr>
        <w:rFonts w:hint="default"/>
        <w:lang w:val="de-DE" w:eastAsia="en-US" w:bidi="ar-SA"/>
      </w:rPr>
    </w:lvl>
    <w:lvl w:ilvl="3" w:tplc="003A1168">
      <w:numFmt w:val="bullet"/>
      <w:lvlText w:val="•"/>
      <w:lvlJc w:val="left"/>
      <w:pPr>
        <w:ind w:left="920" w:hanging="360"/>
      </w:pPr>
      <w:rPr>
        <w:rFonts w:hint="default"/>
        <w:lang w:val="de-DE" w:eastAsia="en-US" w:bidi="ar-SA"/>
      </w:rPr>
    </w:lvl>
    <w:lvl w:ilvl="4" w:tplc="44F82ADE">
      <w:numFmt w:val="bullet"/>
      <w:lvlText w:val="•"/>
      <w:lvlJc w:val="left"/>
      <w:pPr>
        <w:ind w:left="1080" w:hanging="360"/>
      </w:pPr>
      <w:rPr>
        <w:rFonts w:hint="default"/>
        <w:lang w:val="de-DE" w:eastAsia="en-US" w:bidi="ar-SA"/>
      </w:rPr>
    </w:lvl>
    <w:lvl w:ilvl="5" w:tplc="04E8A18A">
      <w:numFmt w:val="bullet"/>
      <w:lvlText w:val="•"/>
      <w:lvlJc w:val="left"/>
      <w:pPr>
        <w:ind w:left="1240" w:hanging="360"/>
      </w:pPr>
      <w:rPr>
        <w:rFonts w:hint="default"/>
        <w:lang w:val="de-DE" w:eastAsia="en-US" w:bidi="ar-SA"/>
      </w:rPr>
    </w:lvl>
    <w:lvl w:ilvl="6" w:tplc="B622EEB8">
      <w:numFmt w:val="bullet"/>
      <w:lvlText w:val="•"/>
      <w:lvlJc w:val="left"/>
      <w:pPr>
        <w:ind w:left="1400" w:hanging="360"/>
      </w:pPr>
      <w:rPr>
        <w:rFonts w:hint="default"/>
        <w:lang w:val="de-DE" w:eastAsia="en-US" w:bidi="ar-SA"/>
      </w:rPr>
    </w:lvl>
    <w:lvl w:ilvl="7" w:tplc="B7467458">
      <w:numFmt w:val="bullet"/>
      <w:lvlText w:val="•"/>
      <w:lvlJc w:val="left"/>
      <w:pPr>
        <w:ind w:left="1560" w:hanging="360"/>
      </w:pPr>
      <w:rPr>
        <w:rFonts w:hint="default"/>
        <w:lang w:val="de-DE" w:eastAsia="en-US" w:bidi="ar-SA"/>
      </w:rPr>
    </w:lvl>
    <w:lvl w:ilvl="8" w:tplc="E154E246">
      <w:numFmt w:val="bullet"/>
      <w:lvlText w:val="•"/>
      <w:lvlJc w:val="left"/>
      <w:pPr>
        <w:ind w:left="1720" w:hanging="360"/>
      </w:pPr>
      <w:rPr>
        <w:rFonts w:hint="default"/>
        <w:lang w:val="de-DE" w:eastAsia="en-US" w:bidi="ar-SA"/>
      </w:rPr>
    </w:lvl>
  </w:abstractNum>
  <w:abstractNum w:abstractNumId="102">
    <w:nsid w:val="29E2784D"/>
    <w:multiLevelType w:val="hybridMultilevel"/>
    <w:tmpl w:val="0066C7DC"/>
    <w:lvl w:ilvl="0" w:tplc="F3AC8FA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DDDE27A4">
      <w:numFmt w:val="bullet"/>
      <w:lvlText w:val="•"/>
      <w:lvlJc w:val="left"/>
      <w:pPr>
        <w:ind w:left="1412" w:hanging="361"/>
      </w:pPr>
      <w:rPr>
        <w:rFonts w:hint="default"/>
        <w:lang w:val="de-DE" w:eastAsia="en-US" w:bidi="ar-SA"/>
      </w:rPr>
    </w:lvl>
    <w:lvl w:ilvl="2" w:tplc="34F04846">
      <w:numFmt w:val="bullet"/>
      <w:lvlText w:val="•"/>
      <w:lvlJc w:val="left"/>
      <w:pPr>
        <w:ind w:left="2385" w:hanging="361"/>
      </w:pPr>
      <w:rPr>
        <w:rFonts w:hint="default"/>
        <w:lang w:val="de-DE" w:eastAsia="en-US" w:bidi="ar-SA"/>
      </w:rPr>
    </w:lvl>
    <w:lvl w:ilvl="3" w:tplc="2D30016E">
      <w:numFmt w:val="bullet"/>
      <w:lvlText w:val="•"/>
      <w:lvlJc w:val="left"/>
      <w:pPr>
        <w:ind w:left="3357" w:hanging="361"/>
      </w:pPr>
      <w:rPr>
        <w:rFonts w:hint="default"/>
        <w:lang w:val="de-DE" w:eastAsia="en-US" w:bidi="ar-SA"/>
      </w:rPr>
    </w:lvl>
    <w:lvl w:ilvl="4" w:tplc="4C70C062">
      <w:numFmt w:val="bullet"/>
      <w:lvlText w:val="•"/>
      <w:lvlJc w:val="left"/>
      <w:pPr>
        <w:ind w:left="4330" w:hanging="361"/>
      </w:pPr>
      <w:rPr>
        <w:rFonts w:hint="default"/>
        <w:lang w:val="de-DE" w:eastAsia="en-US" w:bidi="ar-SA"/>
      </w:rPr>
    </w:lvl>
    <w:lvl w:ilvl="5" w:tplc="E6BEC986">
      <w:numFmt w:val="bullet"/>
      <w:lvlText w:val="•"/>
      <w:lvlJc w:val="left"/>
      <w:pPr>
        <w:ind w:left="5302" w:hanging="361"/>
      </w:pPr>
      <w:rPr>
        <w:rFonts w:hint="default"/>
        <w:lang w:val="de-DE" w:eastAsia="en-US" w:bidi="ar-SA"/>
      </w:rPr>
    </w:lvl>
    <w:lvl w:ilvl="6" w:tplc="A4A26E54">
      <w:numFmt w:val="bullet"/>
      <w:lvlText w:val="•"/>
      <w:lvlJc w:val="left"/>
      <w:pPr>
        <w:ind w:left="6275" w:hanging="361"/>
      </w:pPr>
      <w:rPr>
        <w:rFonts w:hint="default"/>
        <w:lang w:val="de-DE" w:eastAsia="en-US" w:bidi="ar-SA"/>
      </w:rPr>
    </w:lvl>
    <w:lvl w:ilvl="7" w:tplc="0D94662A">
      <w:numFmt w:val="bullet"/>
      <w:lvlText w:val="•"/>
      <w:lvlJc w:val="left"/>
      <w:pPr>
        <w:ind w:left="7247" w:hanging="361"/>
      </w:pPr>
      <w:rPr>
        <w:rFonts w:hint="default"/>
        <w:lang w:val="de-DE" w:eastAsia="en-US" w:bidi="ar-SA"/>
      </w:rPr>
    </w:lvl>
    <w:lvl w:ilvl="8" w:tplc="F23C68BC">
      <w:numFmt w:val="bullet"/>
      <w:lvlText w:val="•"/>
      <w:lvlJc w:val="left"/>
      <w:pPr>
        <w:ind w:left="8220" w:hanging="361"/>
      </w:pPr>
      <w:rPr>
        <w:rFonts w:hint="default"/>
        <w:lang w:val="de-DE" w:eastAsia="en-US" w:bidi="ar-SA"/>
      </w:rPr>
    </w:lvl>
  </w:abstractNum>
  <w:abstractNum w:abstractNumId="103">
    <w:nsid w:val="29E27AC6"/>
    <w:multiLevelType w:val="hybridMultilevel"/>
    <w:tmpl w:val="86FA879E"/>
    <w:lvl w:ilvl="0" w:tplc="4AA89B16">
      <w:numFmt w:val="bullet"/>
      <w:lvlText w:val="•"/>
      <w:lvlJc w:val="left"/>
      <w:pPr>
        <w:ind w:left="519" w:hanging="435"/>
      </w:pPr>
      <w:rPr>
        <w:rFonts w:ascii="Arial" w:eastAsia="Arial" w:hAnsi="Arial" w:cs="Arial" w:hint="default"/>
        <w:b w:val="0"/>
        <w:bCs w:val="0"/>
        <w:i w:val="0"/>
        <w:iCs w:val="0"/>
        <w:spacing w:val="0"/>
        <w:w w:val="131"/>
        <w:sz w:val="20"/>
        <w:szCs w:val="20"/>
        <w:lang w:val="de-DE" w:eastAsia="en-US" w:bidi="ar-SA"/>
      </w:rPr>
    </w:lvl>
    <w:lvl w:ilvl="1" w:tplc="415E0AC0">
      <w:numFmt w:val="bullet"/>
      <w:lvlText w:val="•"/>
      <w:lvlJc w:val="left"/>
      <w:pPr>
        <w:ind w:left="772" w:hanging="435"/>
      </w:pPr>
      <w:rPr>
        <w:rFonts w:hint="default"/>
        <w:lang w:val="de-DE" w:eastAsia="en-US" w:bidi="ar-SA"/>
      </w:rPr>
    </w:lvl>
    <w:lvl w:ilvl="2" w:tplc="E7263E00">
      <w:numFmt w:val="bullet"/>
      <w:lvlText w:val="•"/>
      <w:lvlJc w:val="left"/>
      <w:pPr>
        <w:ind w:left="1025" w:hanging="435"/>
      </w:pPr>
      <w:rPr>
        <w:rFonts w:hint="default"/>
        <w:lang w:val="de-DE" w:eastAsia="en-US" w:bidi="ar-SA"/>
      </w:rPr>
    </w:lvl>
    <w:lvl w:ilvl="3" w:tplc="0BF035C0">
      <w:numFmt w:val="bullet"/>
      <w:lvlText w:val="•"/>
      <w:lvlJc w:val="left"/>
      <w:pPr>
        <w:ind w:left="1277" w:hanging="435"/>
      </w:pPr>
      <w:rPr>
        <w:rFonts w:hint="default"/>
        <w:lang w:val="de-DE" w:eastAsia="en-US" w:bidi="ar-SA"/>
      </w:rPr>
    </w:lvl>
    <w:lvl w:ilvl="4" w:tplc="9934CDFE">
      <w:numFmt w:val="bullet"/>
      <w:lvlText w:val="•"/>
      <w:lvlJc w:val="left"/>
      <w:pPr>
        <w:ind w:left="1530" w:hanging="435"/>
      </w:pPr>
      <w:rPr>
        <w:rFonts w:hint="default"/>
        <w:lang w:val="de-DE" w:eastAsia="en-US" w:bidi="ar-SA"/>
      </w:rPr>
    </w:lvl>
    <w:lvl w:ilvl="5" w:tplc="018A5966">
      <w:numFmt w:val="bullet"/>
      <w:lvlText w:val="•"/>
      <w:lvlJc w:val="left"/>
      <w:pPr>
        <w:ind w:left="1783" w:hanging="435"/>
      </w:pPr>
      <w:rPr>
        <w:rFonts w:hint="default"/>
        <w:lang w:val="de-DE" w:eastAsia="en-US" w:bidi="ar-SA"/>
      </w:rPr>
    </w:lvl>
    <w:lvl w:ilvl="6" w:tplc="1682D50C">
      <w:numFmt w:val="bullet"/>
      <w:lvlText w:val="•"/>
      <w:lvlJc w:val="left"/>
      <w:pPr>
        <w:ind w:left="2035" w:hanging="435"/>
      </w:pPr>
      <w:rPr>
        <w:rFonts w:hint="default"/>
        <w:lang w:val="de-DE" w:eastAsia="en-US" w:bidi="ar-SA"/>
      </w:rPr>
    </w:lvl>
    <w:lvl w:ilvl="7" w:tplc="AAE21682">
      <w:numFmt w:val="bullet"/>
      <w:lvlText w:val="•"/>
      <w:lvlJc w:val="left"/>
      <w:pPr>
        <w:ind w:left="2288" w:hanging="435"/>
      </w:pPr>
      <w:rPr>
        <w:rFonts w:hint="default"/>
        <w:lang w:val="de-DE" w:eastAsia="en-US" w:bidi="ar-SA"/>
      </w:rPr>
    </w:lvl>
    <w:lvl w:ilvl="8" w:tplc="F6A6BE82">
      <w:numFmt w:val="bullet"/>
      <w:lvlText w:val="•"/>
      <w:lvlJc w:val="left"/>
      <w:pPr>
        <w:ind w:left="2540" w:hanging="435"/>
      </w:pPr>
      <w:rPr>
        <w:rFonts w:hint="default"/>
        <w:lang w:val="de-DE" w:eastAsia="en-US" w:bidi="ar-SA"/>
      </w:rPr>
    </w:lvl>
  </w:abstractNum>
  <w:abstractNum w:abstractNumId="104">
    <w:nsid w:val="2AD5615C"/>
    <w:multiLevelType w:val="hybridMultilevel"/>
    <w:tmpl w:val="A958351A"/>
    <w:lvl w:ilvl="0" w:tplc="B176AE2E">
      <w:numFmt w:val="bullet"/>
      <w:lvlText w:val="o"/>
      <w:lvlJc w:val="left"/>
      <w:pPr>
        <w:ind w:left="430" w:hanging="351"/>
      </w:pPr>
      <w:rPr>
        <w:rFonts w:ascii="Courier New" w:eastAsia="Courier New" w:hAnsi="Courier New" w:cs="Courier New" w:hint="default"/>
        <w:b w:val="0"/>
        <w:bCs w:val="0"/>
        <w:i w:val="0"/>
        <w:iCs w:val="0"/>
        <w:spacing w:val="0"/>
        <w:w w:val="100"/>
        <w:sz w:val="18"/>
        <w:szCs w:val="18"/>
        <w:lang w:val="de-DE" w:eastAsia="en-US" w:bidi="ar-SA"/>
      </w:rPr>
    </w:lvl>
    <w:lvl w:ilvl="1" w:tplc="AED46C72">
      <w:numFmt w:val="bullet"/>
      <w:lvlText w:val="•"/>
      <w:lvlJc w:val="left"/>
      <w:pPr>
        <w:ind w:left="1412" w:hanging="351"/>
      </w:pPr>
      <w:rPr>
        <w:rFonts w:hint="default"/>
        <w:lang w:val="de-DE" w:eastAsia="en-US" w:bidi="ar-SA"/>
      </w:rPr>
    </w:lvl>
    <w:lvl w:ilvl="2" w:tplc="B96CDFE4">
      <w:numFmt w:val="bullet"/>
      <w:lvlText w:val="•"/>
      <w:lvlJc w:val="left"/>
      <w:pPr>
        <w:ind w:left="2385" w:hanging="351"/>
      </w:pPr>
      <w:rPr>
        <w:rFonts w:hint="default"/>
        <w:lang w:val="de-DE" w:eastAsia="en-US" w:bidi="ar-SA"/>
      </w:rPr>
    </w:lvl>
    <w:lvl w:ilvl="3" w:tplc="BB624690">
      <w:numFmt w:val="bullet"/>
      <w:lvlText w:val="•"/>
      <w:lvlJc w:val="left"/>
      <w:pPr>
        <w:ind w:left="3357" w:hanging="351"/>
      </w:pPr>
      <w:rPr>
        <w:rFonts w:hint="default"/>
        <w:lang w:val="de-DE" w:eastAsia="en-US" w:bidi="ar-SA"/>
      </w:rPr>
    </w:lvl>
    <w:lvl w:ilvl="4" w:tplc="72BCFDE2">
      <w:numFmt w:val="bullet"/>
      <w:lvlText w:val="•"/>
      <w:lvlJc w:val="left"/>
      <w:pPr>
        <w:ind w:left="4330" w:hanging="351"/>
      </w:pPr>
      <w:rPr>
        <w:rFonts w:hint="default"/>
        <w:lang w:val="de-DE" w:eastAsia="en-US" w:bidi="ar-SA"/>
      </w:rPr>
    </w:lvl>
    <w:lvl w:ilvl="5" w:tplc="759C73D2">
      <w:numFmt w:val="bullet"/>
      <w:lvlText w:val="•"/>
      <w:lvlJc w:val="left"/>
      <w:pPr>
        <w:ind w:left="5302" w:hanging="351"/>
      </w:pPr>
      <w:rPr>
        <w:rFonts w:hint="default"/>
        <w:lang w:val="de-DE" w:eastAsia="en-US" w:bidi="ar-SA"/>
      </w:rPr>
    </w:lvl>
    <w:lvl w:ilvl="6" w:tplc="B8B2017E">
      <w:numFmt w:val="bullet"/>
      <w:lvlText w:val="•"/>
      <w:lvlJc w:val="left"/>
      <w:pPr>
        <w:ind w:left="6275" w:hanging="351"/>
      </w:pPr>
      <w:rPr>
        <w:rFonts w:hint="default"/>
        <w:lang w:val="de-DE" w:eastAsia="en-US" w:bidi="ar-SA"/>
      </w:rPr>
    </w:lvl>
    <w:lvl w:ilvl="7" w:tplc="AA5AD2B6">
      <w:numFmt w:val="bullet"/>
      <w:lvlText w:val="•"/>
      <w:lvlJc w:val="left"/>
      <w:pPr>
        <w:ind w:left="7247" w:hanging="351"/>
      </w:pPr>
      <w:rPr>
        <w:rFonts w:hint="default"/>
        <w:lang w:val="de-DE" w:eastAsia="en-US" w:bidi="ar-SA"/>
      </w:rPr>
    </w:lvl>
    <w:lvl w:ilvl="8" w:tplc="0E1E0C40">
      <w:numFmt w:val="bullet"/>
      <w:lvlText w:val="•"/>
      <w:lvlJc w:val="left"/>
      <w:pPr>
        <w:ind w:left="8220" w:hanging="351"/>
      </w:pPr>
      <w:rPr>
        <w:rFonts w:hint="default"/>
        <w:lang w:val="de-DE" w:eastAsia="en-US" w:bidi="ar-SA"/>
      </w:rPr>
    </w:lvl>
  </w:abstractNum>
  <w:abstractNum w:abstractNumId="105">
    <w:nsid w:val="2B104ED1"/>
    <w:multiLevelType w:val="hybridMultilevel"/>
    <w:tmpl w:val="F7287428"/>
    <w:lvl w:ilvl="0" w:tplc="B56A4092">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402DC3A">
      <w:numFmt w:val="bullet"/>
      <w:lvlText w:val="•"/>
      <w:lvlJc w:val="left"/>
      <w:pPr>
        <w:ind w:left="1340" w:hanging="286"/>
      </w:pPr>
      <w:rPr>
        <w:rFonts w:hint="default"/>
        <w:lang w:val="de-DE" w:eastAsia="en-US" w:bidi="ar-SA"/>
      </w:rPr>
    </w:lvl>
    <w:lvl w:ilvl="2" w:tplc="4E98A298">
      <w:numFmt w:val="bullet"/>
      <w:lvlText w:val="•"/>
      <w:lvlJc w:val="left"/>
      <w:pPr>
        <w:ind w:left="2321" w:hanging="286"/>
      </w:pPr>
      <w:rPr>
        <w:rFonts w:hint="default"/>
        <w:lang w:val="de-DE" w:eastAsia="en-US" w:bidi="ar-SA"/>
      </w:rPr>
    </w:lvl>
    <w:lvl w:ilvl="3" w:tplc="285010CE">
      <w:numFmt w:val="bullet"/>
      <w:lvlText w:val="•"/>
      <w:lvlJc w:val="left"/>
      <w:pPr>
        <w:ind w:left="3301" w:hanging="286"/>
      </w:pPr>
      <w:rPr>
        <w:rFonts w:hint="default"/>
        <w:lang w:val="de-DE" w:eastAsia="en-US" w:bidi="ar-SA"/>
      </w:rPr>
    </w:lvl>
    <w:lvl w:ilvl="4" w:tplc="2B5A71E0">
      <w:numFmt w:val="bullet"/>
      <w:lvlText w:val="•"/>
      <w:lvlJc w:val="left"/>
      <w:pPr>
        <w:ind w:left="4282" w:hanging="286"/>
      </w:pPr>
      <w:rPr>
        <w:rFonts w:hint="default"/>
        <w:lang w:val="de-DE" w:eastAsia="en-US" w:bidi="ar-SA"/>
      </w:rPr>
    </w:lvl>
    <w:lvl w:ilvl="5" w:tplc="17405C0E">
      <w:numFmt w:val="bullet"/>
      <w:lvlText w:val="•"/>
      <w:lvlJc w:val="left"/>
      <w:pPr>
        <w:ind w:left="5262" w:hanging="286"/>
      </w:pPr>
      <w:rPr>
        <w:rFonts w:hint="default"/>
        <w:lang w:val="de-DE" w:eastAsia="en-US" w:bidi="ar-SA"/>
      </w:rPr>
    </w:lvl>
    <w:lvl w:ilvl="6" w:tplc="E0FCC32A">
      <w:numFmt w:val="bullet"/>
      <w:lvlText w:val="•"/>
      <w:lvlJc w:val="left"/>
      <w:pPr>
        <w:ind w:left="6243" w:hanging="286"/>
      </w:pPr>
      <w:rPr>
        <w:rFonts w:hint="default"/>
        <w:lang w:val="de-DE" w:eastAsia="en-US" w:bidi="ar-SA"/>
      </w:rPr>
    </w:lvl>
    <w:lvl w:ilvl="7" w:tplc="DE8407FA">
      <w:numFmt w:val="bullet"/>
      <w:lvlText w:val="•"/>
      <w:lvlJc w:val="left"/>
      <w:pPr>
        <w:ind w:left="7223" w:hanging="286"/>
      </w:pPr>
      <w:rPr>
        <w:rFonts w:hint="default"/>
        <w:lang w:val="de-DE" w:eastAsia="en-US" w:bidi="ar-SA"/>
      </w:rPr>
    </w:lvl>
    <w:lvl w:ilvl="8" w:tplc="3D8EFD7E">
      <w:numFmt w:val="bullet"/>
      <w:lvlText w:val="•"/>
      <w:lvlJc w:val="left"/>
      <w:pPr>
        <w:ind w:left="8204" w:hanging="286"/>
      </w:pPr>
      <w:rPr>
        <w:rFonts w:hint="default"/>
        <w:lang w:val="de-DE" w:eastAsia="en-US" w:bidi="ar-SA"/>
      </w:rPr>
    </w:lvl>
  </w:abstractNum>
  <w:abstractNum w:abstractNumId="106">
    <w:nsid w:val="2B454015"/>
    <w:multiLevelType w:val="hybridMultilevel"/>
    <w:tmpl w:val="62D01E18"/>
    <w:lvl w:ilvl="0" w:tplc="F4E6CB3E">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A098881A">
      <w:numFmt w:val="bullet"/>
      <w:lvlText w:val="•"/>
      <w:lvlJc w:val="left"/>
      <w:pPr>
        <w:ind w:left="1412" w:hanging="361"/>
      </w:pPr>
      <w:rPr>
        <w:rFonts w:hint="default"/>
        <w:lang w:val="de-DE" w:eastAsia="en-US" w:bidi="ar-SA"/>
      </w:rPr>
    </w:lvl>
    <w:lvl w:ilvl="2" w:tplc="B5EE2402">
      <w:numFmt w:val="bullet"/>
      <w:lvlText w:val="•"/>
      <w:lvlJc w:val="left"/>
      <w:pPr>
        <w:ind w:left="2385" w:hanging="361"/>
      </w:pPr>
      <w:rPr>
        <w:rFonts w:hint="default"/>
        <w:lang w:val="de-DE" w:eastAsia="en-US" w:bidi="ar-SA"/>
      </w:rPr>
    </w:lvl>
    <w:lvl w:ilvl="3" w:tplc="E25A5A56">
      <w:numFmt w:val="bullet"/>
      <w:lvlText w:val="•"/>
      <w:lvlJc w:val="left"/>
      <w:pPr>
        <w:ind w:left="3357" w:hanging="361"/>
      </w:pPr>
      <w:rPr>
        <w:rFonts w:hint="default"/>
        <w:lang w:val="de-DE" w:eastAsia="en-US" w:bidi="ar-SA"/>
      </w:rPr>
    </w:lvl>
    <w:lvl w:ilvl="4" w:tplc="29DE734E">
      <w:numFmt w:val="bullet"/>
      <w:lvlText w:val="•"/>
      <w:lvlJc w:val="left"/>
      <w:pPr>
        <w:ind w:left="4330" w:hanging="361"/>
      </w:pPr>
      <w:rPr>
        <w:rFonts w:hint="default"/>
        <w:lang w:val="de-DE" w:eastAsia="en-US" w:bidi="ar-SA"/>
      </w:rPr>
    </w:lvl>
    <w:lvl w:ilvl="5" w:tplc="EF120FA6">
      <w:numFmt w:val="bullet"/>
      <w:lvlText w:val="•"/>
      <w:lvlJc w:val="left"/>
      <w:pPr>
        <w:ind w:left="5302" w:hanging="361"/>
      </w:pPr>
      <w:rPr>
        <w:rFonts w:hint="default"/>
        <w:lang w:val="de-DE" w:eastAsia="en-US" w:bidi="ar-SA"/>
      </w:rPr>
    </w:lvl>
    <w:lvl w:ilvl="6" w:tplc="CD665E3C">
      <w:numFmt w:val="bullet"/>
      <w:lvlText w:val="•"/>
      <w:lvlJc w:val="left"/>
      <w:pPr>
        <w:ind w:left="6275" w:hanging="361"/>
      </w:pPr>
      <w:rPr>
        <w:rFonts w:hint="default"/>
        <w:lang w:val="de-DE" w:eastAsia="en-US" w:bidi="ar-SA"/>
      </w:rPr>
    </w:lvl>
    <w:lvl w:ilvl="7" w:tplc="A5064272">
      <w:numFmt w:val="bullet"/>
      <w:lvlText w:val="•"/>
      <w:lvlJc w:val="left"/>
      <w:pPr>
        <w:ind w:left="7247" w:hanging="361"/>
      </w:pPr>
      <w:rPr>
        <w:rFonts w:hint="default"/>
        <w:lang w:val="de-DE" w:eastAsia="en-US" w:bidi="ar-SA"/>
      </w:rPr>
    </w:lvl>
    <w:lvl w:ilvl="8" w:tplc="91EA36EE">
      <w:numFmt w:val="bullet"/>
      <w:lvlText w:val="•"/>
      <w:lvlJc w:val="left"/>
      <w:pPr>
        <w:ind w:left="8220" w:hanging="361"/>
      </w:pPr>
      <w:rPr>
        <w:rFonts w:hint="default"/>
        <w:lang w:val="de-DE" w:eastAsia="en-US" w:bidi="ar-SA"/>
      </w:rPr>
    </w:lvl>
  </w:abstractNum>
  <w:abstractNum w:abstractNumId="107">
    <w:nsid w:val="2C13157C"/>
    <w:multiLevelType w:val="hybridMultilevel"/>
    <w:tmpl w:val="C80AAC40"/>
    <w:lvl w:ilvl="0" w:tplc="8C7E51D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0BB81468">
      <w:numFmt w:val="bullet"/>
      <w:lvlText w:val="•"/>
      <w:lvlJc w:val="left"/>
      <w:pPr>
        <w:ind w:left="1412" w:hanging="361"/>
      </w:pPr>
      <w:rPr>
        <w:rFonts w:hint="default"/>
        <w:lang w:val="de-DE" w:eastAsia="en-US" w:bidi="ar-SA"/>
      </w:rPr>
    </w:lvl>
    <w:lvl w:ilvl="2" w:tplc="356E0C26">
      <w:numFmt w:val="bullet"/>
      <w:lvlText w:val="•"/>
      <w:lvlJc w:val="left"/>
      <w:pPr>
        <w:ind w:left="2385" w:hanging="361"/>
      </w:pPr>
      <w:rPr>
        <w:rFonts w:hint="default"/>
        <w:lang w:val="de-DE" w:eastAsia="en-US" w:bidi="ar-SA"/>
      </w:rPr>
    </w:lvl>
    <w:lvl w:ilvl="3" w:tplc="8A1862F8">
      <w:numFmt w:val="bullet"/>
      <w:lvlText w:val="•"/>
      <w:lvlJc w:val="left"/>
      <w:pPr>
        <w:ind w:left="3357" w:hanging="361"/>
      </w:pPr>
      <w:rPr>
        <w:rFonts w:hint="default"/>
        <w:lang w:val="de-DE" w:eastAsia="en-US" w:bidi="ar-SA"/>
      </w:rPr>
    </w:lvl>
    <w:lvl w:ilvl="4" w:tplc="1CF4278C">
      <w:numFmt w:val="bullet"/>
      <w:lvlText w:val="•"/>
      <w:lvlJc w:val="left"/>
      <w:pPr>
        <w:ind w:left="4330" w:hanging="361"/>
      </w:pPr>
      <w:rPr>
        <w:rFonts w:hint="default"/>
        <w:lang w:val="de-DE" w:eastAsia="en-US" w:bidi="ar-SA"/>
      </w:rPr>
    </w:lvl>
    <w:lvl w:ilvl="5" w:tplc="A6825088">
      <w:numFmt w:val="bullet"/>
      <w:lvlText w:val="•"/>
      <w:lvlJc w:val="left"/>
      <w:pPr>
        <w:ind w:left="5302" w:hanging="361"/>
      </w:pPr>
      <w:rPr>
        <w:rFonts w:hint="default"/>
        <w:lang w:val="de-DE" w:eastAsia="en-US" w:bidi="ar-SA"/>
      </w:rPr>
    </w:lvl>
    <w:lvl w:ilvl="6" w:tplc="D4AC71DA">
      <w:numFmt w:val="bullet"/>
      <w:lvlText w:val="•"/>
      <w:lvlJc w:val="left"/>
      <w:pPr>
        <w:ind w:left="6275" w:hanging="361"/>
      </w:pPr>
      <w:rPr>
        <w:rFonts w:hint="default"/>
        <w:lang w:val="de-DE" w:eastAsia="en-US" w:bidi="ar-SA"/>
      </w:rPr>
    </w:lvl>
    <w:lvl w:ilvl="7" w:tplc="419A2AD8">
      <w:numFmt w:val="bullet"/>
      <w:lvlText w:val="•"/>
      <w:lvlJc w:val="left"/>
      <w:pPr>
        <w:ind w:left="7247" w:hanging="361"/>
      </w:pPr>
      <w:rPr>
        <w:rFonts w:hint="default"/>
        <w:lang w:val="de-DE" w:eastAsia="en-US" w:bidi="ar-SA"/>
      </w:rPr>
    </w:lvl>
    <w:lvl w:ilvl="8" w:tplc="00BCA3C0">
      <w:numFmt w:val="bullet"/>
      <w:lvlText w:val="•"/>
      <w:lvlJc w:val="left"/>
      <w:pPr>
        <w:ind w:left="8220" w:hanging="361"/>
      </w:pPr>
      <w:rPr>
        <w:rFonts w:hint="default"/>
        <w:lang w:val="de-DE" w:eastAsia="en-US" w:bidi="ar-SA"/>
      </w:rPr>
    </w:lvl>
  </w:abstractNum>
  <w:abstractNum w:abstractNumId="108">
    <w:nsid w:val="2CE51932"/>
    <w:multiLevelType w:val="hybridMultilevel"/>
    <w:tmpl w:val="9CAC080C"/>
    <w:lvl w:ilvl="0" w:tplc="0F5A66B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A5E29C8">
      <w:numFmt w:val="bullet"/>
      <w:lvlText w:val="•"/>
      <w:lvlJc w:val="left"/>
      <w:pPr>
        <w:ind w:left="1412" w:hanging="361"/>
      </w:pPr>
      <w:rPr>
        <w:rFonts w:hint="default"/>
        <w:lang w:val="de-DE" w:eastAsia="en-US" w:bidi="ar-SA"/>
      </w:rPr>
    </w:lvl>
    <w:lvl w:ilvl="2" w:tplc="5EE846B6">
      <w:numFmt w:val="bullet"/>
      <w:lvlText w:val="•"/>
      <w:lvlJc w:val="left"/>
      <w:pPr>
        <w:ind w:left="2385" w:hanging="361"/>
      </w:pPr>
      <w:rPr>
        <w:rFonts w:hint="default"/>
        <w:lang w:val="de-DE" w:eastAsia="en-US" w:bidi="ar-SA"/>
      </w:rPr>
    </w:lvl>
    <w:lvl w:ilvl="3" w:tplc="12A0CB2A">
      <w:numFmt w:val="bullet"/>
      <w:lvlText w:val="•"/>
      <w:lvlJc w:val="left"/>
      <w:pPr>
        <w:ind w:left="3357" w:hanging="361"/>
      </w:pPr>
      <w:rPr>
        <w:rFonts w:hint="default"/>
        <w:lang w:val="de-DE" w:eastAsia="en-US" w:bidi="ar-SA"/>
      </w:rPr>
    </w:lvl>
    <w:lvl w:ilvl="4" w:tplc="A0F0BF02">
      <w:numFmt w:val="bullet"/>
      <w:lvlText w:val="•"/>
      <w:lvlJc w:val="left"/>
      <w:pPr>
        <w:ind w:left="4330" w:hanging="361"/>
      </w:pPr>
      <w:rPr>
        <w:rFonts w:hint="default"/>
        <w:lang w:val="de-DE" w:eastAsia="en-US" w:bidi="ar-SA"/>
      </w:rPr>
    </w:lvl>
    <w:lvl w:ilvl="5" w:tplc="2CD65178">
      <w:numFmt w:val="bullet"/>
      <w:lvlText w:val="•"/>
      <w:lvlJc w:val="left"/>
      <w:pPr>
        <w:ind w:left="5302" w:hanging="361"/>
      </w:pPr>
      <w:rPr>
        <w:rFonts w:hint="default"/>
        <w:lang w:val="de-DE" w:eastAsia="en-US" w:bidi="ar-SA"/>
      </w:rPr>
    </w:lvl>
    <w:lvl w:ilvl="6" w:tplc="F3D6E04A">
      <w:numFmt w:val="bullet"/>
      <w:lvlText w:val="•"/>
      <w:lvlJc w:val="left"/>
      <w:pPr>
        <w:ind w:left="6275" w:hanging="361"/>
      </w:pPr>
      <w:rPr>
        <w:rFonts w:hint="default"/>
        <w:lang w:val="de-DE" w:eastAsia="en-US" w:bidi="ar-SA"/>
      </w:rPr>
    </w:lvl>
    <w:lvl w:ilvl="7" w:tplc="FA5C4DE8">
      <w:numFmt w:val="bullet"/>
      <w:lvlText w:val="•"/>
      <w:lvlJc w:val="left"/>
      <w:pPr>
        <w:ind w:left="7247" w:hanging="361"/>
      </w:pPr>
      <w:rPr>
        <w:rFonts w:hint="default"/>
        <w:lang w:val="de-DE" w:eastAsia="en-US" w:bidi="ar-SA"/>
      </w:rPr>
    </w:lvl>
    <w:lvl w:ilvl="8" w:tplc="0AF83C96">
      <w:numFmt w:val="bullet"/>
      <w:lvlText w:val="•"/>
      <w:lvlJc w:val="left"/>
      <w:pPr>
        <w:ind w:left="8220" w:hanging="361"/>
      </w:pPr>
      <w:rPr>
        <w:rFonts w:hint="default"/>
        <w:lang w:val="de-DE" w:eastAsia="en-US" w:bidi="ar-SA"/>
      </w:rPr>
    </w:lvl>
  </w:abstractNum>
  <w:abstractNum w:abstractNumId="109">
    <w:nsid w:val="2D2108EC"/>
    <w:multiLevelType w:val="hybridMultilevel"/>
    <w:tmpl w:val="E6281AFA"/>
    <w:lvl w:ilvl="0" w:tplc="6512D1A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166AE3A">
      <w:numFmt w:val="bullet"/>
      <w:lvlText w:val="•"/>
      <w:lvlJc w:val="left"/>
      <w:pPr>
        <w:ind w:left="1412" w:hanging="361"/>
      </w:pPr>
      <w:rPr>
        <w:rFonts w:hint="default"/>
        <w:lang w:val="de-DE" w:eastAsia="en-US" w:bidi="ar-SA"/>
      </w:rPr>
    </w:lvl>
    <w:lvl w:ilvl="2" w:tplc="617A1EF2">
      <w:numFmt w:val="bullet"/>
      <w:lvlText w:val="•"/>
      <w:lvlJc w:val="left"/>
      <w:pPr>
        <w:ind w:left="2385" w:hanging="361"/>
      </w:pPr>
      <w:rPr>
        <w:rFonts w:hint="default"/>
        <w:lang w:val="de-DE" w:eastAsia="en-US" w:bidi="ar-SA"/>
      </w:rPr>
    </w:lvl>
    <w:lvl w:ilvl="3" w:tplc="72F6AC0E">
      <w:numFmt w:val="bullet"/>
      <w:lvlText w:val="•"/>
      <w:lvlJc w:val="left"/>
      <w:pPr>
        <w:ind w:left="3357" w:hanging="361"/>
      </w:pPr>
      <w:rPr>
        <w:rFonts w:hint="default"/>
        <w:lang w:val="de-DE" w:eastAsia="en-US" w:bidi="ar-SA"/>
      </w:rPr>
    </w:lvl>
    <w:lvl w:ilvl="4" w:tplc="19EA777A">
      <w:numFmt w:val="bullet"/>
      <w:lvlText w:val="•"/>
      <w:lvlJc w:val="left"/>
      <w:pPr>
        <w:ind w:left="4330" w:hanging="361"/>
      </w:pPr>
      <w:rPr>
        <w:rFonts w:hint="default"/>
        <w:lang w:val="de-DE" w:eastAsia="en-US" w:bidi="ar-SA"/>
      </w:rPr>
    </w:lvl>
    <w:lvl w:ilvl="5" w:tplc="FDE01328">
      <w:numFmt w:val="bullet"/>
      <w:lvlText w:val="•"/>
      <w:lvlJc w:val="left"/>
      <w:pPr>
        <w:ind w:left="5302" w:hanging="361"/>
      </w:pPr>
      <w:rPr>
        <w:rFonts w:hint="default"/>
        <w:lang w:val="de-DE" w:eastAsia="en-US" w:bidi="ar-SA"/>
      </w:rPr>
    </w:lvl>
    <w:lvl w:ilvl="6" w:tplc="53066576">
      <w:numFmt w:val="bullet"/>
      <w:lvlText w:val="•"/>
      <w:lvlJc w:val="left"/>
      <w:pPr>
        <w:ind w:left="6275" w:hanging="361"/>
      </w:pPr>
      <w:rPr>
        <w:rFonts w:hint="default"/>
        <w:lang w:val="de-DE" w:eastAsia="en-US" w:bidi="ar-SA"/>
      </w:rPr>
    </w:lvl>
    <w:lvl w:ilvl="7" w:tplc="BF2C840C">
      <w:numFmt w:val="bullet"/>
      <w:lvlText w:val="•"/>
      <w:lvlJc w:val="left"/>
      <w:pPr>
        <w:ind w:left="7247" w:hanging="361"/>
      </w:pPr>
      <w:rPr>
        <w:rFonts w:hint="default"/>
        <w:lang w:val="de-DE" w:eastAsia="en-US" w:bidi="ar-SA"/>
      </w:rPr>
    </w:lvl>
    <w:lvl w:ilvl="8" w:tplc="24484344">
      <w:numFmt w:val="bullet"/>
      <w:lvlText w:val="•"/>
      <w:lvlJc w:val="left"/>
      <w:pPr>
        <w:ind w:left="8220" w:hanging="361"/>
      </w:pPr>
      <w:rPr>
        <w:rFonts w:hint="default"/>
        <w:lang w:val="de-DE" w:eastAsia="en-US" w:bidi="ar-SA"/>
      </w:rPr>
    </w:lvl>
  </w:abstractNum>
  <w:abstractNum w:abstractNumId="110">
    <w:nsid w:val="2D3037F8"/>
    <w:multiLevelType w:val="hybridMultilevel"/>
    <w:tmpl w:val="B492C812"/>
    <w:lvl w:ilvl="0" w:tplc="FBC676D2">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F5D0AF44">
      <w:numFmt w:val="bullet"/>
      <w:lvlText w:val="•"/>
      <w:lvlJc w:val="left"/>
      <w:pPr>
        <w:ind w:left="1322" w:hanging="251"/>
      </w:pPr>
      <w:rPr>
        <w:rFonts w:hint="default"/>
        <w:lang w:val="de-DE" w:eastAsia="en-US" w:bidi="ar-SA"/>
      </w:rPr>
    </w:lvl>
    <w:lvl w:ilvl="2" w:tplc="71625F28">
      <w:numFmt w:val="bullet"/>
      <w:lvlText w:val="•"/>
      <w:lvlJc w:val="left"/>
      <w:pPr>
        <w:ind w:left="2305" w:hanging="251"/>
      </w:pPr>
      <w:rPr>
        <w:rFonts w:hint="default"/>
        <w:lang w:val="de-DE" w:eastAsia="en-US" w:bidi="ar-SA"/>
      </w:rPr>
    </w:lvl>
    <w:lvl w:ilvl="3" w:tplc="0B2A8766">
      <w:numFmt w:val="bullet"/>
      <w:lvlText w:val="•"/>
      <w:lvlJc w:val="left"/>
      <w:pPr>
        <w:ind w:left="3287" w:hanging="251"/>
      </w:pPr>
      <w:rPr>
        <w:rFonts w:hint="default"/>
        <w:lang w:val="de-DE" w:eastAsia="en-US" w:bidi="ar-SA"/>
      </w:rPr>
    </w:lvl>
    <w:lvl w:ilvl="4" w:tplc="CC520594">
      <w:numFmt w:val="bullet"/>
      <w:lvlText w:val="•"/>
      <w:lvlJc w:val="left"/>
      <w:pPr>
        <w:ind w:left="4270" w:hanging="251"/>
      </w:pPr>
      <w:rPr>
        <w:rFonts w:hint="default"/>
        <w:lang w:val="de-DE" w:eastAsia="en-US" w:bidi="ar-SA"/>
      </w:rPr>
    </w:lvl>
    <w:lvl w:ilvl="5" w:tplc="4A6C9326">
      <w:numFmt w:val="bullet"/>
      <w:lvlText w:val="•"/>
      <w:lvlJc w:val="left"/>
      <w:pPr>
        <w:ind w:left="5252" w:hanging="251"/>
      </w:pPr>
      <w:rPr>
        <w:rFonts w:hint="default"/>
        <w:lang w:val="de-DE" w:eastAsia="en-US" w:bidi="ar-SA"/>
      </w:rPr>
    </w:lvl>
    <w:lvl w:ilvl="6" w:tplc="A612AE2E">
      <w:numFmt w:val="bullet"/>
      <w:lvlText w:val="•"/>
      <w:lvlJc w:val="left"/>
      <w:pPr>
        <w:ind w:left="6235" w:hanging="251"/>
      </w:pPr>
      <w:rPr>
        <w:rFonts w:hint="default"/>
        <w:lang w:val="de-DE" w:eastAsia="en-US" w:bidi="ar-SA"/>
      </w:rPr>
    </w:lvl>
    <w:lvl w:ilvl="7" w:tplc="CD025156">
      <w:numFmt w:val="bullet"/>
      <w:lvlText w:val="•"/>
      <w:lvlJc w:val="left"/>
      <w:pPr>
        <w:ind w:left="7217" w:hanging="251"/>
      </w:pPr>
      <w:rPr>
        <w:rFonts w:hint="default"/>
        <w:lang w:val="de-DE" w:eastAsia="en-US" w:bidi="ar-SA"/>
      </w:rPr>
    </w:lvl>
    <w:lvl w:ilvl="8" w:tplc="CCAA3FDE">
      <w:numFmt w:val="bullet"/>
      <w:lvlText w:val="•"/>
      <w:lvlJc w:val="left"/>
      <w:pPr>
        <w:ind w:left="8200" w:hanging="251"/>
      </w:pPr>
      <w:rPr>
        <w:rFonts w:hint="default"/>
        <w:lang w:val="de-DE" w:eastAsia="en-US" w:bidi="ar-SA"/>
      </w:rPr>
    </w:lvl>
  </w:abstractNum>
  <w:abstractNum w:abstractNumId="111">
    <w:nsid w:val="2D637D9B"/>
    <w:multiLevelType w:val="hybridMultilevel"/>
    <w:tmpl w:val="DBF27288"/>
    <w:lvl w:ilvl="0" w:tplc="67BC088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69A5858">
      <w:numFmt w:val="bullet"/>
      <w:lvlText w:val="•"/>
      <w:lvlJc w:val="left"/>
      <w:pPr>
        <w:ind w:left="1412" w:hanging="361"/>
      </w:pPr>
      <w:rPr>
        <w:rFonts w:hint="default"/>
        <w:lang w:val="de-DE" w:eastAsia="en-US" w:bidi="ar-SA"/>
      </w:rPr>
    </w:lvl>
    <w:lvl w:ilvl="2" w:tplc="B722203C">
      <w:numFmt w:val="bullet"/>
      <w:lvlText w:val="•"/>
      <w:lvlJc w:val="left"/>
      <w:pPr>
        <w:ind w:left="2385" w:hanging="361"/>
      </w:pPr>
      <w:rPr>
        <w:rFonts w:hint="default"/>
        <w:lang w:val="de-DE" w:eastAsia="en-US" w:bidi="ar-SA"/>
      </w:rPr>
    </w:lvl>
    <w:lvl w:ilvl="3" w:tplc="2586F8D0">
      <w:numFmt w:val="bullet"/>
      <w:lvlText w:val="•"/>
      <w:lvlJc w:val="left"/>
      <w:pPr>
        <w:ind w:left="3357" w:hanging="361"/>
      </w:pPr>
      <w:rPr>
        <w:rFonts w:hint="default"/>
        <w:lang w:val="de-DE" w:eastAsia="en-US" w:bidi="ar-SA"/>
      </w:rPr>
    </w:lvl>
    <w:lvl w:ilvl="4" w:tplc="EFDC7C0A">
      <w:numFmt w:val="bullet"/>
      <w:lvlText w:val="•"/>
      <w:lvlJc w:val="left"/>
      <w:pPr>
        <w:ind w:left="4330" w:hanging="361"/>
      </w:pPr>
      <w:rPr>
        <w:rFonts w:hint="default"/>
        <w:lang w:val="de-DE" w:eastAsia="en-US" w:bidi="ar-SA"/>
      </w:rPr>
    </w:lvl>
    <w:lvl w:ilvl="5" w:tplc="E9108A44">
      <w:numFmt w:val="bullet"/>
      <w:lvlText w:val="•"/>
      <w:lvlJc w:val="left"/>
      <w:pPr>
        <w:ind w:left="5302" w:hanging="361"/>
      </w:pPr>
      <w:rPr>
        <w:rFonts w:hint="default"/>
        <w:lang w:val="de-DE" w:eastAsia="en-US" w:bidi="ar-SA"/>
      </w:rPr>
    </w:lvl>
    <w:lvl w:ilvl="6" w:tplc="B32C2E70">
      <w:numFmt w:val="bullet"/>
      <w:lvlText w:val="•"/>
      <w:lvlJc w:val="left"/>
      <w:pPr>
        <w:ind w:left="6275" w:hanging="361"/>
      </w:pPr>
      <w:rPr>
        <w:rFonts w:hint="default"/>
        <w:lang w:val="de-DE" w:eastAsia="en-US" w:bidi="ar-SA"/>
      </w:rPr>
    </w:lvl>
    <w:lvl w:ilvl="7" w:tplc="DD768376">
      <w:numFmt w:val="bullet"/>
      <w:lvlText w:val="•"/>
      <w:lvlJc w:val="left"/>
      <w:pPr>
        <w:ind w:left="7247" w:hanging="361"/>
      </w:pPr>
      <w:rPr>
        <w:rFonts w:hint="default"/>
        <w:lang w:val="de-DE" w:eastAsia="en-US" w:bidi="ar-SA"/>
      </w:rPr>
    </w:lvl>
    <w:lvl w:ilvl="8" w:tplc="C1A08EC0">
      <w:numFmt w:val="bullet"/>
      <w:lvlText w:val="•"/>
      <w:lvlJc w:val="left"/>
      <w:pPr>
        <w:ind w:left="8220" w:hanging="361"/>
      </w:pPr>
      <w:rPr>
        <w:rFonts w:hint="default"/>
        <w:lang w:val="de-DE" w:eastAsia="en-US" w:bidi="ar-SA"/>
      </w:rPr>
    </w:lvl>
  </w:abstractNum>
  <w:abstractNum w:abstractNumId="112">
    <w:nsid w:val="2D834750"/>
    <w:multiLevelType w:val="hybridMultilevel"/>
    <w:tmpl w:val="31C0EF36"/>
    <w:lvl w:ilvl="0" w:tplc="8580E26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42058C6">
      <w:numFmt w:val="bullet"/>
      <w:lvlText w:val="•"/>
      <w:lvlJc w:val="left"/>
      <w:pPr>
        <w:ind w:left="1412" w:hanging="361"/>
      </w:pPr>
      <w:rPr>
        <w:rFonts w:hint="default"/>
        <w:lang w:val="de-DE" w:eastAsia="en-US" w:bidi="ar-SA"/>
      </w:rPr>
    </w:lvl>
    <w:lvl w:ilvl="2" w:tplc="04DA88EC">
      <w:numFmt w:val="bullet"/>
      <w:lvlText w:val="•"/>
      <w:lvlJc w:val="left"/>
      <w:pPr>
        <w:ind w:left="2385" w:hanging="361"/>
      </w:pPr>
      <w:rPr>
        <w:rFonts w:hint="default"/>
        <w:lang w:val="de-DE" w:eastAsia="en-US" w:bidi="ar-SA"/>
      </w:rPr>
    </w:lvl>
    <w:lvl w:ilvl="3" w:tplc="4096124A">
      <w:numFmt w:val="bullet"/>
      <w:lvlText w:val="•"/>
      <w:lvlJc w:val="left"/>
      <w:pPr>
        <w:ind w:left="3357" w:hanging="361"/>
      </w:pPr>
      <w:rPr>
        <w:rFonts w:hint="default"/>
        <w:lang w:val="de-DE" w:eastAsia="en-US" w:bidi="ar-SA"/>
      </w:rPr>
    </w:lvl>
    <w:lvl w:ilvl="4" w:tplc="0204B3E6">
      <w:numFmt w:val="bullet"/>
      <w:lvlText w:val="•"/>
      <w:lvlJc w:val="left"/>
      <w:pPr>
        <w:ind w:left="4330" w:hanging="361"/>
      </w:pPr>
      <w:rPr>
        <w:rFonts w:hint="default"/>
        <w:lang w:val="de-DE" w:eastAsia="en-US" w:bidi="ar-SA"/>
      </w:rPr>
    </w:lvl>
    <w:lvl w:ilvl="5" w:tplc="0B32E4DA">
      <w:numFmt w:val="bullet"/>
      <w:lvlText w:val="•"/>
      <w:lvlJc w:val="left"/>
      <w:pPr>
        <w:ind w:left="5302" w:hanging="361"/>
      </w:pPr>
      <w:rPr>
        <w:rFonts w:hint="default"/>
        <w:lang w:val="de-DE" w:eastAsia="en-US" w:bidi="ar-SA"/>
      </w:rPr>
    </w:lvl>
    <w:lvl w:ilvl="6" w:tplc="371A2D9A">
      <w:numFmt w:val="bullet"/>
      <w:lvlText w:val="•"/>
      <w:lvlJc w:val="left"/>
      <w:pPr>
        <w:ind w:left="6275" w:hanging="361"/>
      </w:pPr>
      <w:rPr>
        <w:rFonts w:hint="default"/>
        <w:lang w:val="de-DE" w:eastAsia="en-US" w:bidi="ar-SA"/>
      </w:rPr>
    </w:lvl>
    <w:lvl w:ilvl="7" w:tplc="E0FE3102">
      <w:numFmt w:val="bullet"/>
      <w:lvlText w:val="•"/>
      <w:lvlJc w:val="left"/>
      <w:pPr>
        <w:ind w:left="7247" w:hanging="361"/>
      </w:pPr>
      <w:rPr>
        <w:rFonts w:hint="default"/>
        <w:lang w:val="de-DE" w:eastAsia="en-US" w:bidi="ar-SA"/>
      </w:rPr>
    </w:lvl>
    <w:lvl w:ilvl="8" w:tplc="85B4E926">
      <w:numFmt w:val="bullet"/>
      <w:lvlText w:val="•"/>
      <w:lvlJc w:val="left"/>
      <w:pPr>
        <w:ind w:left="8220" w:hanging="361"/>
      </w:pPr>
      <w:rPr>
        <w:rFonts w:hint="default"/>
        <w:lang w:val="de-DE" w:eastAsia="en-US" w:bidi="ar-SA"/>
      </w:rPr>
    </w:lvl>
  </w:abstractNum>
  <w:abstractNum w:abstractNumId="113">
    <w:nsid w:val="2DD918CD"/>
    <w:multiLevelType w:val="hybridMultilevel"/>
    <w:tmpl w:val="35F202BE"/>
    <w:lvl w:ilvl="0" w:tplc="B1105C7C">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878EC7FC">
      <w:numFmt w:val="bullet"/>
      <w:lvlText w:val="•"/>
      <w:lvlJc w:val="left"/>
      <w:pPr>
        <w:ind w:left="1153" w:hanging="360"/>
      </w:pPr>
      <w:rPr>
        <w:rFonts w:hint="default"/>
        <w:lang w:val="de-DE" w:eastAsia="en-US" w:bidi="ar-SA"/>
      </w:rPr>
    </w:lvl>
    <w:lvl w:ilvl="2" w:tplc="8766CB24">
      <w:numFmt w:val="bullet"/>
      <w:lvlText w:val="•"/>
      <w:lvlJc w:val="left"/>
      <w:pPr>
        <w:ind w:left="1866" w:hanging="360"/>
      </w:pPr>
      <w:rPr>
        <w:rFonts w:hint="default"/>
        <w:lang w:val="de-DE" w:eastAsia="en-US" w:bidi="ar-SA"/>
      </w:rPr>
    </w:lvl>
    <w:lvl w:ilvl="3" w:tplc="D69A79F4">
      <w:numFmt w:val="bullet"/>
      <w:lvlText w:val="•"/>
      <w:lvlJc w:val="left"/>
      <w:pPr>
        <w:ind w:left="2579" w:hanging="360"/>
      </w:pPr>
      <w:rPr>
        <w:rFonts w:hint="default"/>
        <w:lang w:val="de-DE" w:eastAsia="en-US" w:bidi="ar-SA"/>
      </w:rPr>
    </w:lvl>
    <w:lvl w:ilvl="4" w:tplc="06786CC4">
      <w:numFmt w:val="bullet"/>
      <w:lvlText w:val="•"/>
      <w:lvlJc w:val="left"/>
      <w:pPr>
        <w:ind w:left="3292" w:hanging="360"/>
      </w:pPr>
      <w:rPr>
        <w:rFonts w:hint="default"/>
        <w:lang w:val="de-DE" w:eastAsia="en-US" w:bidi="ar-SA"/>
      </w:rPr>
    </w:lvl>
    <w:lvl w:ilvl="5" w:tplc="18282A4C">
      <w:numFmt w:val="bullet"/>
      <w:lvlText w:val="•"/>
      <w:lvlJc w:val="left"/>
      <w:pPr>
        <w:ind w:left="4006" w:hanging="360"/>
      </w:pPr>
      <w:rPr>
        <w:rFonts w:hint="default"/>
        <w:lang w:val="de-DE" w:eastAsia="en-US" w:bidi="ar-SA"/>
      </w:rPr>
    </w:lvl>
    <w:lvl w:ilvl="6" w:tplc="1652B872">
      <w:numFmt w:val="bullet"/>
      <w:lvlText w:val="•"/>
      <w:lvlJc w:val="left"/>
      <w:pPr>
        <w:ind w:left="4719" w:hanging="360"/>
      </w:pPr>
      <w:rPr>
        <w:rFonts w:hint="default"/>
        <w:lang w:val="de-DE" w:eastAsia="en-US" w:bidi="ar-SA"/>
      </w:rPr>
    </w:lvl>
    <w:lvl w:ilvl="7" w:tplc="83B2A8E4">
      <w:numFmt w:val="bullet"/>
      <w:lvlText w:val="•"/>
      <w:lvlJc w:val="left"/>
      <w:pPr>
        <w:ind w:left="5432" w:hanging="360"/>
      </w:pPr>
      <w:rPr>
        <w:rFonts w:hint="default"/>
        <w:lang w:val="de-DE" w:eastAsia="en-US" w:bidi="ar-SA"/>
      </w:rPr>
    </w:lvl>
    <w:lvl w:ilvl="8" w:tplc="B1C2E3E2">
      <w:numFmt w:val="bullet"/>
      <w:lvlText w:val="•"/>
      <w:lvlJc w:val="left"/>
      <w:pPr>
        <w:ind w:left="6145" w:hanging="360"/>
      </w:pPr>
      <w:rPr>
        <w:rFonts w:hint="default"/>
        <w:lang w:val="de-DE" w:eastAsia="en-US" w:bidi="ar-SA"/>
      </w:rPr>
    </w:lvl>
  </w:abstractNum>
  <w:abstractNum w:abstractNumId="114">
    <w:nsid w:val="2E232B73"/>
    <w:multiLevelType w:val="hybridMultilevel"/>
    <w:tmpl w:val="0DFE0606"/>
    <w:lvl w:ilvl="0" w:tplc="5AB071F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FE6FB74">
      <w:numFmt w:val="bullet"/>
      <w:lvlText w:val="•"/>
      <w:lvlJc w:val="left"/>
      <w:pPr>
        <w:ind w:left="1412" w:hanging="361"/>
      </w:pPr>
      <w:rPr>
        <w:rFonts w:hint="default"/>
        <w:lang w:val="de-DE" w:eastAsia="en-US" w:bidi="ar-SA"/>
      </w:rPr>
    </w:lvl>
    <w:lvl w:ilvl="2" w:tplc="404E3E86">
      <w:numFmt w:val="bullet"/>
      <w:lvlText w:val="•"/>
      <w:lvlJc w:val="left"/>
      <w:pPr>
        <w:ind w:left="2385" w:hanging="361"/>
      </w:pPr>
      <w:rPr>
        <w:rFonts w:hint="default"/>
        <w:lang w:val="de-DE" w:eastAsia="en-US" w:bidi="ar-SA"/>
      </w:rPr>
    </w:lvl>
    <w:lvl w:ilvl="3" w:tplc="F13298BA">
      <w:numFmt w:val="bullet"/>
      <w:lvlText w:val="•"/>
      <w:lvlJc w:val="left"/>
      <w:pPr>
        <w:ind w:left="3357" w:hanging="361"/>
      </w:pPr>
      <w:rPr>
        <w:rFonts w:hint="default"/>
        <w:lang w:val="de-DE" w:eastAsia="en-US" w:bidi="ar-SA"/>
      </w:rPr>
    </w:lvl>
    <w:lvl w:ilvl="4" w:tplc="7CE868CE">
      <w:numFmt w:val="bullet"/>
      <w:lvlText w:val="•"/>
      <w:lvlJc w:val="left"/>
      <w:pPr>
        <w:ind w:left="4330" w:hanging="361"/>
      </w:pPr>
      <w:rPr>
        <w:rFonts w:hint="default"/>
        <w:lang w:val="de-DE" w:eastAsia="en-US" w:bidi="ar-SA"/>
      </w:rPr>
    </w:lvl>
    <w:lvl w:ilvl="5" w:tplc="18DC1048">
      <w:numFmt w:val="bullet"/>
      <w:lvlText w:val="•"/>
      <w:lvlJc w:val="left"/>
      <w:pPr>
        <w:ind w:left="5302" w:hanging="361"/>
      </w:pPr>
      <w:rPr>
        <w:rFonts w:hint="default"/>
        <w:lang w:val="de-DE" w:eastAsia="en-US" w:bidi="ar-SA"/>
      </w:rPr>
    </w:lvl>
    <w:lvl w:ilvl="6" w:tplc="0BF4EB0A">
      <w:numFmt w:val="bullet"/>
      <w:lvlText w:val="•"/>
      <w:lvlJc w:val="left"/>
      <w:pPr>
        <w:ind w:left="6275" w:hanging="361"/>
      </w:pPr>
      <w:rPr>
        <w:rFonts w:hint="default"/>
        <w:lang w:val="de-DE" w:eastAsia="en-US" w:bidi="ar-SA"/>
      </w:rPr>
    </w:lvl>
    <w:lvl w:ilvl="7" w:tplc="96A8140A">
      <w:numFmt w:val="bullet"/>
      <w:lvlText w:val="•"/>
      <w:lvlJc w:val="left"/>
      <w:pPr>
        <w:ind w:left="7247" w:hanging="361"/>
      </w:pPr>
      <w:rPr>
        <w:rFonts w:hint="default"/>
        <w:lang w:val="de-DE" w:eastAsia="en-US" w:bidi="ar-SA"/>
      </w:rPr>
    </w:lvl>
    <w:lvl w:ilvl="8" w:tplc="06762576">
      <w:numFmt w:val="bullet"/>
      <w:lvlText w:val="•"/>
      <w:lvlJc w:val="left"/>
      <w:pPr>
        <w:ind w:left="8220" w:hanging="361"/>
      </w:pPr>
      <w:rPr>
        <w:rFonts w:hint="default"/>
        <w:lang w:val="de-DE" w:eastAsia="en-US" w:bidi="ar-SA"/>
      </w:rPr>
    </w:lvl>
  </w:abstractNum>
  <w:abstractNum w:abstractNumId="115">
    <w:nsid w:val="2E384EF3"/>
    <w:multiLevelType w:val="hybridMultilevel"/>
    <w:tmpl w:val="2DCA0BD6"/>
    <w:lvl w:ilvl="0" w:tplc="7046B08C">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9808E018">
      <w:numFmt w:val="bullet"/>
      <w:lvlText w:val="•"/>
      <w:lvlJc w:val="left"/>
      <w:pPr>
        <w:ind w:left="1178" w:hanging="95"/>
      </w:pPr>
      <w:rPr>
        <w:rFonts w:hint="default"/>
        <w:lang w:val="de-DE" w:eastAsia="en-US" w:bidi="ar-SA"/>
      </w:rPr>
    </w:lvl>
    <w:lvl w:ilvl="2" w:tplc="AF3E51E6">
      <w:numFmt w:val="bullet"/>
      <w:lvlText w:val="•"/>
      <w:lvlJc w:val="left"/>
      <w:pPr>
        <w:ind w:left="2177" w:hanging="95"/>
      </w:pPr>
      <w:rPr>
        <w:rFonts w:hint="default"/>
        <w:lang w:val="de-DE" w:eastAsia="en-US" w:bidi="ar-SA"/>
      </w:rPr>
    </w:lvl>
    <w:lvl w:ilvl="3" w:tplc="3B60523E">
      <w:numFmt w:val="bullet"/>
      <w:lvlText w:val="•"/>
      <w:lvlJc w:val="left"/>
      <w:pPr>
        <w:ind w:left="3175" w:hanging="95"/>
      </w:pPr>
      <w:rPr>
        <w:rFonts w:hint="default"/>
        <w:lang w:val="de-DE" w:eastAsia="en-US" w:bidi="ar-SA"/>
      </w:rPr>
    </w:lvl>
    <w:lvl w:ilvl="4" w:tplc="9EEA05BC">
      <w:numFmt w:val="bullet"/>
      <w:lvlText w:val="•"/>
      <w:lvlJc w:val="left"/>
      <w:pPr>
        <w:ind w:left="4174" w:hanging="95"/>
      </w:pPr>
      <w:rPr>
        <w:rFonts w:hint="default"/>
        <w:lang w:val="de-DE" w:eastAsia="en-US" w:bidi="ar-SA"/>
      </w:rPr>
    </w:lvl>
    <w:lvl w:ilvl="5" w:tplc="45182E5E">
      <w:numFmt w:val="bullet"/>
      <w:lvlText w:val="•"/>
      <w:lvlJc w:val="left"/>
      <w:pPr>
        <w:ind w:left="5172" w:hanging="95"/>
      </w:pPr>
      <w:rPr>
        <w:rFonts w:hint="default"/>
        <w:lang w:val="de-DE" w:eastAsia="en-US" w:bidi="ar-SA"/>
      </w:rPr>
    </w:lvl>
    <w:lvl w:ilvl="6" w:tplc="2FA07EAE">
      <w:numFmt w:val="bullet"/>
      <w:lvlText w:val="•"/>
      <w:lvlJc w:val="left"/>
      <w:pPr>
        <w:ind w:left="6171" w:hanging="95"/>
      </w:pPr>
      <w:rPr>
        <w:rFonts w:hint="default"/>
        <w:lang w:val="de-DE" w:eastAsia="en-US" w:bidi="ar-SA"/>
      </w:rPr>
    </w:lvl>
    <w:lvl w:ilvl="7" w:tplc="6AF48A18">
      <w:numFmt w:val="bullet"/>
      <w:lvlText w:val="•"/>
      <w:lvlJc w:val="left"/>
      <w:pPr>
        <w:ind w:left="7169" w:hanging="95"/>
      </w:pPr>
      <w:rPr>
        <w:rFonts w:hint="default"/>
        <w:lang w:val="de-DE" w:eastAsia="en-US" w:bidi="ar-SA"/>
      </w:rPr>
    </w:lvl>
    <w:lvl w:ilvl="8" w:tplc="616855EE">
      <w:numFmt w:val="bullet"/>
      <w:lvlText w:val="•"/>
      <w:lvlJc w:val="left"/>
      <w:pPr>
        <w:ind w:left="8168" w:hanging="95"/>
      </w:pPr>
      <w:rPr>
        <w:rFonts w:hint="default"/>
        <w:lang w:val="de-DE" w:eastAsia="en-US" w:bidi="ar-SA"/>
      </w:rPr>
    </w:lvl>
  </w:abstractNum>
  <w:abstractNum w:abstractNumId="116">
    <w:nsid w:val="2E413CF6"/>
    <w:multiLevelType w:val="hybridMultilevel"/>
    <w:tmpl w:val="E8522EF2"/>
    <w:lvl w:ilvl="0" w:tplc="642A1F16">
      <w:numFmt w:val="bullet"/>
      <w:lvlText w:val="•"/>
      <w:lvlJc w:val="left"/>
      <w:pPr>
        <w:ind w:left="435" w:hanging="355"/>
      </w:pPr>
      <w:rPr>
        <w:rFonts w:ascii="Arial" w:eastAsia="Arial" w:hAnsi="Arial" w:cs="Arial" w:hint="default"/>
        <w:b w:val="0"/>
        <w:bCs w:val="0"/>
        <w:i w:val="0"/>
        <w:iCs w:val="0"/>
        <w:spacing w:val="0"/>
        <w:w w:val="131"/>
        <w:sz w:val="20"/>
        <w:szCs w:val="20"/>
        <w:lang w:val="de-DE" w:eastAsia="en-US" w:bidi="ar-SA"/>
      </w:rPr>
    </w:lvl>
    <w:lvl w:ilvl="1" w:tplc="0CDEF5D8">
      <w:numFmt w:val="bullet"/>
      <w:lvlText w:val="•"/>
      <w:lvlJc w:val="left"/>
      <w:pPr>
        <w:ind w:left="987" w:hanging="355"/>
      </w:pPr>
      <w:rPr>
        <w:rFonts w:hint="default"/>
        <w:lang w:val="de-DE" w:eastAsia="en-US" w:bidi="ar-SA"/>
      </w:rPr>
    </w:lvl>
    <w:lvl w:ilvl="2" w:tplc="2ABCB182">
      <w:numFmt w:val="bullet"/>
      <w:lvlText w:val="•"/>
      <w:lvlJc w:val="left"/>
      <w:pPr>
        <w:ind w:left="1534" w:hanging="355"/>
      </w:pPr>
      <w:rPr>
        <w:rFonts w:hint="default"/>
        <w:lang w:val="de-DE" w:eastAsia="en-US" w:bidi="ar-SA"/>
      </w:rPr>
    </w:lvl>
    <w:lvl w:ilvl="3" w:tplc="68EEF4DC">
      <w:numFmt w:val="bullet"/>
      <w:lvlText w:val="•"/>
      <w:lvlJc w:val="left"/>
      <w:pPr>
        <w:ind w:left="2081" w:hanging="355"/>
      </w:pPr>
      <w:rPr>
        <w:rFonts w:hint="default"/>
        <w:lang w:val="de-DE" w:eastAsia="en-US" w:bidi="ar-SA"/>
      </w:rPr>
    </w:lvl>
    <w:lvl w:ilvl="4" w:tplc="36EECD02">
      <w:numFmt w:val="bullet"/>
      <w:lvlText w:val="•"/>
      <w:lvlJc w:val="left"/>
      <w:pPr>
        <w:ind w:left="2628" w:hanging="355"/>
      </w:pPr>
      <w:rPr>
        <w:rFonts w:hint="default"/>
        <w:lang w:val="de-DE" w:eastAsia="en-US" w:bidi="ar-SA"/>
      </w:rPr>
    </w:lvl>
    <w:lvl w:ilvl="5" w:tplc="5D120E30">
      <w:numFmt w:val="bullet"/>
      <w:lvlText w:val="•"/>
      <w:lvlJc w:val="left"/>
      <w:pPr>
        <w:ind w:left="3176" w:hanging="355"/>
      </w:pPr>
      <w:rPr>
        <w:rFonts w:hint="default"/>
        <w:lang w:val="de-DE" w:eastAsia="en-US" w:bidi="ar-SA"/>
      </w:rPr>
    </w:lvl>
    <w:lvl w:ilvl="6" w:tplc="8C4846F0">
      <w:numFmt w:val="bullet"/>
      <w:lvlText w:val="•"/>
      <w:lvlJc w:val="left"/>
      <w:pPr>
        <w:ind w:left="3723" w:hanging="355"/>
      </w:pPr>
      <w:rPr>
        <w:rFonts w:hint="default"/>
        <w:lang w:val="de-DE" w:eastAsia="en-US" w:bidi="ar-SA"/>
      </w:rPr>
    </w:lvl>
    <w:lvl w:ilvl="7" w:tplc="F258AB3C">
      <w:numFmt w:val="bullet"/>
      <w:lvlText w:val="•"/>
      <w:lvlJc w:val="left"/>
      <w:pPr>
        <w:ind w:left="4270" w:hanging="355"/>
      </w:pPr>
      <w:rPr>
        <w:rFonts w:hint="default"/>
        <w:lang w:val="de-DE" w:eastAsia="en-US" w:bidi="ar-SA"/>
      </w:rPr>
    </w:lvl>
    <w:lvl w:ilvl="8" w:tplc="BFEC585C">
      <w:numFmt w:val="bullet"/>
      <w:lvlText w:val="•"/>
      <w:lvlJc w:val="left"/>
      <w:pPr>
        <w:ind w:left="4817" w:hanging="355"/>
      </w:pPr>
      <w:rPr>
        <w:rFonts w:hint="default"/>
        <w:lang w:val="de-DE" w:eastAsia="en-US" w:bidi="ar-SA"/>
      </w:rPr>
    </w:lvl>
  </w:abstractNum>
  <w:abstractNum w:abstractNumId="117">
    <w:nsid w:val="2E6055E2"/>
    <w:multiLevelType w:val="hybridMultilevel"/>
    <w:tmpl w:val="EC9804D2"/>
    <w:lvl w:ilvl="0" w:tplc="483821D6">
      <w:numFmt w:val="bullet"/>
      <w:lvlText w:val="•"/>
      <w:lvlJc w:val="left"/>
      <w:pPr>
        <w:ind w:left="260" w:hanging="180"/>
      </w:pPr>
      <w:rPr>
        <w:rFonts w:ascii="Arial" w:eastAsia="Arial" w:hAnsi="Arial" w:cs="Arial" w:hint="default"/>
        <w:b w:val="0"/>
        <w:bCs w:val="0"/>
        <w:i w:val="0"/>
        <w:iCs w:val="0"/>
        <w:spacing w:val="0"/>
        <w:w w:val="131"/>
        <w:sz w:val="20"/>
        <w:szCs w:val="20"/>
        <w:lang w:val="de-DE" w:eastAsia="en-US" w:bidi="ar-SA"/>
      </w:rPr>
    </w:lvl>
    <w:lvl w:ilvl="1" w:tplc="5402339C">
      <w:numFmt w:val="bullet"/>
      <w:lvlText w:val="•"/>
      <w:lvlJc w:val="left"/>
      <w:pPr>
        <w:ind w:left="713" w:hanging="180"/>
      </w:pPr>
      <w:rPr>
        <w:rFonts w:hint="default"/>
        <w:lang w:val="de-DE" w:eastAsia="en-US" w:bidi="ar-SA"/>
      </w:rPr>
    </w:lvl>
    <w:lvl w:ilvl="2" w:tplc="5CF248B6">
      <w:numFmt w:val="bullet"/>
      <w:lvlText w:val="•"/>
      <w:lvlJc w:val="left"/>
      <w:pPr>
        <w:ind w:left="1167" w:hanging="180"/>
      </w:pPr>
      <w:rPr>
        <w:rFonts w:hint="default"/>
        <w:lang w:val="de-DE" w:eastAsia="en-US" w:bidi="ar-SA"/>
      </w:rPr>
    </w:lvl>
    <w:lvl w:ilvl="3" w:tplc="FA180EB0">
      <w:numFmt w:val="bullet"/>
      <w:lvlText w:val="•"/>
      <w:lvlJc w:val="left"/>
      <w:pPr>
        <w:ind w:left="1621" w:hanging="180"/>
      </w:pPr>
      <w:rPr>
        <w:rFonts w:hint="default"/>
        <w:lang w:val="de-DE" w:eastAsia="en-US" w:bidi="ar-SA"/>
      </w:rPr>
    </w:lvl>
    <w:lvl w:ilvl="4" w:tplc="EF38DB1E">
      <w:numFmt w:val="bullet"/>
      <w:lvlText w:val="•"/>
      <w:lvlJc w:val="left"/>
      <w:pPr>
        <w:ind w:left="2074" w:hanging="180"/>
      </w:pPr>
      <w:rPr>
        <w:rFonts w:hint="default"/>
        <w:lang w:val="de-DE" w:eastAsia="en-US" w:bidi="ar-SA"/>
      </w:rPr>
    </w:lvl>
    <w:lvl w:ilvl="5" w:tplc="CF00BCAA">
      <w:numFmt w:val="bullet"/>
      <w:lvlText w:val="•"/>
      <w:lvlJc w:val="left"/>
      <w:pPr>
        <w:ind w:left="2528" w:hanging="180"/>
      </w:pPr>
      <w:rPr>
        <w:rFonts w:hint="default"/>
        <w:lang w:val="de-DE" w:eastAsia="en-US" w:bidi="ar-SA"/>
      </w:rPr>
    </w:lvl>
    <w:lvl w:ilvl="6" w:tplc="3B2092C4">
      <w:numFmt w:val="bullet"/>
      <w:lvlText w:val="•"/>
      <w:lvlJc w:val="left"/>
      <w:pPr>
        <w:ind w:left="2982" w:hanging="180"/>
      </w:pPr>
      <w:rPr>
        <w:rFonts w:hint="default"/>
        <w:lang w:val="de-DE" w:eastAsia="en-US" w:bidi="ar-SA"/>
      </w:rPr>
    </w:lvl>
    <w:lvl w:ilvl="7" w:tplc="E16ECC2A">
      <w:numFmt w:val="bullet"/>
      <w:lvlText w:val="•"/>
      <w:lvlJc w:val="left"/>
      <w:pPr>
        <w:ind w:left="3435" w:hanging="180"/>
      </w:pPr>
      <w:rPr>
        <w:rFonts w:hint="default"/>
        <w:lang w:val="de-DE" w:eastAsia="en-US" w:bidi="ar-SA"/>
      </w:rPr>
    </w:lvl>
    <w:lvl w:ilvl="8" w:tplc="15BC1434">
      <w:numFmt w:val="bullet"/>
      <w:lvlText w:val="•"/>
      <w:lvlJc w:val="left"/>
      <w:pPr>
        <w:ind w:left="3889" w:hanging="180"/>
      </w:pPr>
      <w:rPr>
        <w:rFonts w:hint="default"/>
        <w:lang w:val="de-DE" w:eastAsia="en-US" w:bidi="ar-SA"/>
      </w:rPr>
    </w:lvl>
  </w:abstractNum>
  <w:abstractNum w:abstractNumId="118">
    <w:nsid w:val="2F0F7E5F"/>
    <w:multiLevelType w:val="hybridMultilevel"/>
    <w:tmpl w:val="9E92EA9A"/>
    <w:lvl w:ilvl="0" w:tplc="CEF29C90">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AD36796A">
      <w:numFmt w:val="bullet"/>
      <w:lvlText w:val="•"/>
      <w:lvlJc w:val="left"/>
      <w:pPr>
        <w:ind w:left="1412" w:hanging="361"/>
      </w:pPr>
      <w:rPr>
        <w:rFonts w:hint="default"/>
        <w:lang w:val="de-DE" w:eastAsia="en-US" w:bidi="ar-SA"/>
      </w:rPr>
    </w:lvl>
    <w:lvl w:ilvl="2" w:tplc="6D3AAA78">
      <w:numFmt w:val="bullet"/>
      <w:lvlText w:val="•"/>
      <w:lvlJc w:val="left"/>
      <w:pPr>
        <w:ind w:left="2385" w:hanging="361"/>
      </w:pPr>
      <w:rPr>
        <w:rFonts w:hint="default"/>
        <w:lang w:val="de-DE" w:eastAsia="en-US" w:bidi="ar-SA"/>
      </w:rPr>
    </w:lvl>
    <w:lvl w:ilvl="3" w:tplc="6CE0448C">
      <w:numFmt w:val="bullet"/>
      <w:lvlText w:val="•"/>
      <w:lvlJc w:val="left"/>
      <w:pPr>
        <w:ind w:left="3357" w:hanging="361"/>
      </w:pPr>
      <w:rPr>
        <w:rFonts w:hint="default"/>
        <w:lang w:val="de-DE" w:eastAsia="en-US" w:bidi="ar-SA"/>
      </w:rPr>
    </w:lvl>
    <w:lvl w:ilvl="4" w:tplc="00A29D94">
      <w:numFmt w:val="bullet"/>
      <w:lvlText w:val="•"/>
      <w:lvlJc w:val="left"/>
      <w:pPr>
        <w:ind w:left="4330" w:hanging="361"/>
      </w:pPr>
      <w:rPr>
        <w:rFonts w:hint="default"/>
        <w:lang w:val="de-DE" w:eastAsia="en-US" w:bidi="ar-SA"/>
      </w:rPr>
    </w:lvl>
    <w:lvl w:ilvl="5" w:tplc="CEF081E2">
      <w:numFmt w:val="bullet"/>
      <w:lvlText w:val="•"/>
      <w:lvlJc w:val="left"/>
      <w:pPr>
        <w:ind w:left="5302" w:hanging="361"/>
      </w:pPr>
      <w:rPr>
        <w:rFonts w:hint="default"/>
        <w:lang w:val="de-DE" w:eastAsia="en-US" w:bidi="ar-SA"/>
      </w:rPr>
    </w:lvl>
    <w:lvl w:ilvl="6" w:tplc="3FFE5484">
      <w:numFmt w:val="bullet"/>
      <w:lvlText w:val="•"/>
      <w:lvlJc w:val="left"/>
      <w:pPr>
        <w:ind w:left="6275" w:hanging="361"/>
      </w:pPr>
      <w:rPr>
        <w:rFonts w:hint="default"/>
        <w:lang w:val="de-DE" w:eastAsia="en-US" w:bidi="ar-SA"/>
      </w:rPr>
    </w:lvl>
    <w:lvl w:ilvl="7" w:tplc="9D404DA2">
      <w:numFmt w:val="bullet"/>
      <w:lvlText w:val="•"/>
      <w:lvlJc w:val="left"/>
      <w:pPr>
        <w:ind w:left="7247" w:hanging="361"/>
      </w:pPr>
      <w:rPr>
        <w:rFonts w:hint="default"/>
        <w:lang w:val="de-DE" w:eastAsia="en-US" w:bidi="ar-SA"/>
      </w:rPr>
    </w:lvl>
    <w:lvl w:ilvl="8" w:tplc="B84CB4C0">
      <w:numFmt w:val="bullet"/>
      <w:lvlText w:val="•"/>
      <w:lvlJc w:val="left"/>
      <w:pPr>
        <w:ind w:left="8220" w:hanging="361"/>
      </w:pPr>
      <w:rPr>
        <w:rFonts w:hint="default"/>
        <w:lang w:val="de-DE" w:eastAsia="en-US" w:bidi="ar-SA"/>
      </w:rPr>
    </w:lvl>
  </w:abstractNum>
  <w:abstractNum w:abstractNumId="119">
    <w:nsid w:val="2F2303E4"/>
    <w:multiLevelType w:val="hybridMultilevel"/>
    <w:tmpl w:val="BD7E04E2"/>
    <w:lvl w:ilvl="0" w:tplc="CFB60C6E">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163085BE">
      <w:numFmt w:val="bullet"/>
      <w:lvlText w:val="•"/>
      <w:lvlJc w:val="left"/>
      <w:pPr>
        <w:ind w:left="1322" w:hanging="251"/>
      </w:pPr>
      <w:rPr>
        <w:rFonts w:hint="default"/>
        <w:lang w:val="de-DE" w:eastAsia="en-US" w:bidi="ar-SA"/>
      </w:rPr>
    </w:lvl>
    <w:lvl w:ilvl="2" w:tplc="41945DE6">
      <w:numFmt w:val="bullet"/>
      <w:lvlText w:val="•"/>
      <w:lvlJc w:val="left"/>
      <w:pPr>
        <w:ind w:left="2305" w:hanging="251"/>
      </w:pPr>
      <w:rPr>
        <w:rFonts w:hint="default"/>
        <w:lang w:val="de-DE" w:eastAsia="en-US" w:bidi="ar-SA"/>
      </w:rPr>
    </w:lvl>
    <w:lvl w:ilvl="3" w:tplc="BA4210F2">
      <w:numFmt w:val="bullet"/>
      <w:lvlText w:val="•"/>
      <w:lvlJc w:val="left"/>
      <w:pPr>
        <w:ind w:left="3287" w:hanging="251"/>
      </w:pPr>
      <w:rPr>
        <w:rFonts w:hint="default"/>
        <w:lang w:val="de-DE" w:eastAsia="en-US" w:bidi="ar-SA"/>
      </w:rPr>
    </w:lvl>
    <w:lvl w:ilvl="4" w:tplc="87DED410">
      <w:numFmt w:val="bullet"/>
      <w:lvlText w:val="•"/>
      <w:lvlJc w:val="left"/>
      <w:pPr>
        <w:ind w:left="4270" w:hanging="251"/>
      </w:pPr>
      <w:rPr>
        <w:rFonts w:hint="default"/>
        <w:lang w:val="de-DE" w:eastAsia="en-US" w:bidi="ar-SA"/>
      </w:rPr>
    </w:lvl>
    <w:lvl w:ilvl="5" w:tplc="0B065114">
      <w:numFmt w:val="bullet"/>
      <w:lvlText w:val="•"/>
      <w:lvlJc w:val="left"/>
      <w:pPr>
        <w:ind w:left="5252" w:hanging="251"/>
      </w:pPr>
      <w:rPr>
        <w:rFonts w:hint="default"/>
        <w:lang w:val="de-DE" w:eastAsia="en-US" w:bidi="ar-SA"/>
      </w:rPr>
    </w:lvl>
    <w:lvl w:ilvl="6" w:tplc="EF9A8084">
      <w:numFmt w:val="bullet"/>
      <w:lvlText w:val="•"/>
      <w:lvlJc w:val="left"/>
      <w:pPr>
        <w:ind w:left="6235" w:hanging="251"/>
      </w:pPr>
      <w:rPr>
        <w:rFonts w:hint="default"/>
        <w:lang w:val="de-DE" w:eastAsia="en-US" w:bidi="ar-SA"/>
      </w:rPr>
    </w:lvl>
    <w:lvl w:ilvl="7" w:tplc="C5D28C2E">
      <w:numFmt w:val="bullet"/>
      <w:lvlText w:val="•"/>
      <w:lvlJc w:val="left"/>
      <w:pPr>
        <w:ind w:left="7217" w:hanging="251"/>
      </w:pPr>
      <w:rPr>
        <w:rFonts w:hint="default"/>
        <w:lang w:val="de-DE" w:eastAsia="en-US" w:bidi="ar-SA"/>
      </w:rPr>
    </w:lvl>
    <w:lvl w:ilvl="8" w:tplc="61A2E25E">
      <w:numFmt w:val="bullet"/>
      <w:lvlText w:val="•"/>
      <w:lvlJc w:val="left"/>
      <w:pPr>
        <w:ind w:left="8200" w:hanging="251"/>
      </w:pPr>
      <w:rPr>
        <w:rFonts w:hint="default"/>
        <w:lang w:val="de-DE" w:eastAsia="en-US" w:bidi="ar-SA"/>
      </w:rPr>
    </w:lvl>
  </w:abstractNum>
  <w:abstractNum w:abstractNumId="120">
    <w:nsid w:val="2FC01559"/>
    <w:multiLevelType w:val="hybridMultilevel"/>
    <w:tmpl w:val="5520469E"/>
    <w:lvl w:ilvl="0" w:tplc="ADEA865A">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AE9AC414">
      <w:numFmt w:val="bullet"/>
      <w:lvlText w:val="•"/>
      <w:lvlJc w:val="left"/>
      <w:pPr>
        <w:ind w:left="1412" w:hanging="361"/>
      </w:pPr>
      <w:rPr>
        <w:rFonts w:hint="default"/>
        <w:lang w:val="de-DE" w:eastAsia="en-US" w:bidi="ar-SA"/>
      </w:rPr>
    </w:lvl>
    <w:lvl w:ilvl="2" w:tplc="C134947E">
      <w:numFmt w:val="bullet"/>
      <w:lvlText w:val="•"/>
      <w:lvlJc w:val="left"/>
      <w:pPr>
        <w:ind w:left="2385" w:hanging="361"/>
      </w:pPr>
      <w:rPr>
        <w:rFonts w:hint="default"/>
        <w:lang w:val="de-DE" w:eastAsia="en-US" w:bidi="ar-SA"/>
      </w:rPr>
    </w:lvl>
    <w:lvl w:ilvl="3" w:tplc="0882B32A">
      <w:numFmt w:val="bullet"/>
      <w:lvlText w:val="•"/>
      <w:lvlJc w:val="left"/>
      <w:pPr>
        <w:ind w:left="3357" w:hanging="361"/>
      </w:pPr>
      <w:rPr>
        <w:rFonts w:hint="default"/>
        <w:lang w:val="de-DE" w:eastAsia="en-US" w:bidi="ar-SA"/>
      </w:rPr>
    </w:lvl>
    <w:lvl w:ilvl="4" w:tplc="E22409B2">
      <w:numFmt w:val="bullet"/>
      <w:lvlText w:val="•"/>
      <w:lvlJc w:val="left"/>
      <w:pPr>
        <w:ind w:left="4330" w:hanging="361"/>
      </w:pPr>
      <w:rPr>
        <w:rFonts w:hint="default"/>
        <w:lang w:val="de-DE" w:eastAsia="en-US" w:bidi="ar-SA"/>
      </w:rPr>
    </w:lvl>
    <w:lvl w:ilvl="5" w:tplc="2D661518">
      <w:numFmt w:val="bullet"/>
      <w:lvlText w:val="•"/>
      <w:lvlJc w:val="left"/>
      <w:pPr>
        <w:ind w:left="5302" w:hanging="361"/>
      </w:pPr>
      <w:rPr>
        <w:rFonts w:hint="default"/>
        <w:lang w:val="de-DE" w:eastAsia="en-US" w:bidi="ar-SA"/>
      </w:rPr>
    </w:lvl>
    <w:lvl w:ilvl="6" w:tplc="AD24C82C">
      <w:numFmt w:val="bullet"/>
      <w:lvlText w:val="•"/>
      <w:lvlJc w:val="left"/>
      <w:pPr>
        <w:ind w:left="6275" w:hanging="361"/>
      </w:pPr>
      <w:rPr>
        <w:rFonts w:hint="default"/>
        <w:lang w:val="de-DE" w:eastAsia="en-US" w:bidi="ar-SA"/>
      </w:rPr>
    </w:lvl>
    <w:lvl w:ilvl="7" w:tplc="CD3E3AF4">
      <w:numFmt w:val="bullet"/>
      <w:lvlText w:val="•"/>
      <w:lvlJc w:val="left"/>
      <w:pPr>
        <w:ind w:left="7247" w:hanging="361"/>
      </w:pPr>
      <w:rPr>
        <w:rFonts w:hint="default"/>
        <w:lang w:val="de-DE" w:eastAsia="en-US" w:bidi="ar-SA"/>
      </w:rPr>
    </w:lvl>
    <w:lvl w:ilvl="8" w:tplc="FA74C6CE">
      <w:numFmt w:val="bullet"/>
      <w:lvlText w:val="•"/>
      <w:lvlJc w:val="left"/>
      <w:pPr>
        <w:ind w:left="8220" w:hanging="361"/>
      </w:pPr>
      <w:rPr>
        <w:rFonts w:hint="default"/>
        <w:lang w:val="de-DE" w:eastAsia="en-US" w:bidi="ar-SA"/>
      </w:rPr>
    </w:lvl>
  </w:abstractNum>
  <w:abstractNum w:abstractNumId="121">
    <w:nsid w:val="307A74A6"/>
    <w:multiLevelType w:val="hybridMultilevel"/>
    <w:tmpl w:val="8ADCB180"/>
    <w:lvl w:ilvl="0" w:tplc="1C8A46FC">
      <w:numFmt w:val="bullet"/>
      <w:lvlText w:val="•"/>
      <w:lvlJc w:val="left"/>
      <w:pPr>
        <w:ind w:left="215" w:hanging="175"/>
      </w:pPr>
      <w:rPr>
        <w:rFonts w:ascii="Calibri" w:eastAsia="Calibri" w:hAnsi="Calibri" w:cs="Calibri" w:hint="default"/>
        <w:b w:val="0"/>
        <w:bCs w:val="0"/>
        <w:i w:val="0"/>
        <w:iCs w:val="0"/>
        <w:spacing w:val="0"/>
        <w:w w:val="100"/>
        <w:sz w:val="24"/>
        <w:szCs w:val="24"/>
        <w:lang w:val="de-DE" w:eastAsia="en-US" w:bidi="ar-SA"/>
      </w:rPr>
    </w:lvl>
    <w:lvl w:ilvl="1" w:tplc="8124B2CC">
      <w:numFmt w:val="bullet"/>
      <w:lvlText w:val="•"/>
      <w:lvlJc w:val="left"/>
      <w:pPr>
        <w:ind w:left="1260" w:hanging="175"/>
      </w:pPr>
      <w:rPr>
        <w:rFonts w:hint="default"/>
        <w:lang w:val="de-DE" w:eastAsia="en-US" w:bidi="ar-SA"/>
      </w:rPr>
    </w:lvl>
    <w:lvl w:ilvl="2" w:tplc="E5020B18">
      <w:numFmt w:val="bullet"/>
      <w:lvlText w:val="•"/>
      <w:lvlJc w:val="left"/>
      <w:pPr>
        <w:ind w:left="2300" w:hanging="175"/>
      </w:pPr>
      <w:rPr>
        <w:rFonts w:hint="default"/>
        <w:lang w:val="de-DE" w:eastAsia="en-US" w:bidi="ar-SA"/>
      </w:rPr>
    </w:lvl>
    <w:lvl w:ilvl="3" w:tplc="075253EA">
      <w:numFmt w:val="bullet"/>
      <w:lvlText w:val="•"/>
      <w:lvlJc w:val="left"/>
      <w:pPr>
        <w:ind w:left="3340" w:hanging="175"/>
      </w:pPr>
      <w:rPr>
        <w:rFonts w:hint="default"/>
        <w:lang w:val="de-DE" w:eastAsia="en-US" w:bidi="ar-SA"/>
      </w:rPr>
    </w:lvl>
    <w:lvl w:ilvl="4" w:tplc="C5EA1BF4">
      <w:numFmt w:val="bullet"/>
      <w:lvlText w:val="•"/>
      <w:lvlJc w:val="left"/>
      <w:pPr>
        <w:ind w:left="4380" w:hanging="175"/>
      </w:pPr>
      <w:rPr>
        <w:rFonts w:hint="default"/>
        <w:lang w:val="de-DE" w:eastAsia="en-US" w:bidi="ar-SA"/>
      </w:rPr>
    </w:lvl>
    <w:lvl w:ilvl="5" w:tplc="D8E2FA36">
      <w:numFmt w:val="bullet"/>
      <w:lvlText w:val="•"/>
      <w:lvlJc w:val="left"/>
      <w:pPr>
        <w:ind w:left="5420" w:hanging="175"/>
      </w:pPr>
      <w:rPr>
        <w:rFonts w:hint="default"/>
        <w:lang w:val="de-DE" w:eastAsia="en-US" w:bidi="ar-SA"/>
      </w:rPr>
    </w:lvl>
    <w:lvl w:ilvl="6" w:tplc="B41C2548">
      <w:numFmt w:val="bullet"/>
      <w:lvlText w:val="•"/>
      <w:lvlJc w:val="left"/>
      <w:pPr>
        <w:ind w:left="6460" w:hanging="175"/>
      </w:pPr>
      <w:rPr>
        <w:rFonts w:hint="default"/>
        <w:lang w:val="de-DE" w:eastAsia="en-US" w:bidi="ar-SA"/>
      </w:rPr>
    </w:lvl>
    <w:lvl w:ilvl="7" w:tplc="9BE41A7E">
      <w:numFmt w:val="bullet"/>
      <w:lvlText w:val="•"/>
      <w:lvlJc w:val="left"/>
      <w:pPr>
        <w:ind w:left="7500" w:hanging="175"/>
      </w:pPr>
      <w:rPr>
        <w:rFonts w:hint="default"/>
        <w:lang w:val="de-DE" w:eastAsia="en-US" w:bidi="ar-SA"/>
      </w:rPr>
    </w:lvl>
    <w:lvl w:ilvl="8" w:tplc="DD0C91B4">
      <w:numFmt w:val="bullet"/>
      <w:lvlText w:val="•"/>
      <w:lvlJc w:val="left"/>
      <w:pPr>
        <w:ind w:left="8540" w:hanging="175"/>
      </w:pPr>
      <w:rPr>
        <w:rFonts w:hint="default"/>
        <w:lang w:val="de-DE" w:eastAsia="en-US" w:bidi="ar-SA"/>
      </w:rPr>
    </w:lvl>
  </w:abstractNum>
  <w:abstractNum w:abstractNumId="122">
    <w:nsid w:val="307B299A"/>
    <w:multiLevelType w:val="hybridMultilevel"/>
    <w:tmpl w:val="574EADB0"/>
    <w:lvl w:ilvl="0" w:tplc="E152938A">
      <w:numFmt w:val="bullet"/>
      <w:lvlText w:val="o"/>
      <w:lvlJc w:val="left"/>
      <w:pPr>
        <w:ind w:left="410" w:hanging="331"/>
      </w:pPr>
      <w:rPr>
        <w:rFonts w:ascii="Courier New" w:eastAsia="Courier New" w:hAnsi="Courier New" w:cs="Courier New" w:hint="default"/>
        <w:b w:val="0"/>
        <w:bCs w:val="0"/>
        <w:i w:val="0"/>
        <w:iCs w:val="0"/>
        <w:spacing w:val="0"/>
        <w:w w:val="100"/>
        <w:sz w:val="18"/>
        <w:szCs w:val="18"/>
        <w:lang w:val="de-DE" w:eastAsia="en-US" w:bidi="ar-SA"/>
      </w:rPr>
    </w:lvl>
    <w:lvl w:ilvl="1" w:tplc="9C1AF9C2">
      <w:numFmt w:val="bullet"/>
      <w:lvlText w:val="•"/>
      <w:lvlJc w:val="left"/>
      <w:pPr>
        <w:ind w:left="1394" w:hanging="331"/>
      </w:pPr>
      <w:rPr>
        <w:rFonts w:hint="default"/>
        <w:lang w:val="de-DE" w:eastAsia="en-US" w:bidi="ar-SA"/>
      </w:rPr>
    </w:lvl>
    <w:lvl w:ilvl="2" w:tplc="40705782">
      <w:numFmt w:val="bullet"/>
      <w:lvlText w:val="•"/>
      <w:lvlJc w:val="left"/>
      <w:pPr>
        <w:ind w:left="2369" w:hanging="331"/>
      </w:pPr>
      <w:rPr>
        <w:rFonts w:hint="default"/>
        <w:lang w:val="de-DE" w:eastAsia="en-US" w:bidi="ar-SA"/>
      </w:rPr>
    </w:lvl>
    <w:lvl w:ilvl="3" w:tplc="69E62AC2">
      <w:numFmt w:val="bullet"/>
      <w:lvlText w:val="•"/>
      <w:lvlJc w:val="left"/>
      <w:pPr>
        <w:ind w:left="3343" w:hanging="331"/>
      </w:pPr>
      <w:rPr>
        <w:rFonts w:hint="default"/>
        <w:lang w:val="de-DE" w:eastAsia="en-US" w:bidi="ar-SA"/>
      </w:rPr>
    </w:lvl>
    <w:lvl w:ilvl="4" w:tplc="B9A6BED6">
      <w:numFmt w:val="bullet"/>
      <w:lvlText w:val="•"/>
      <w:lvlJc w:val="left"/>
      <w:pPr>
        <w:ind w:left="4318" w:hanging="331"/>
      </w:pPr>
      <w:rPr>
        <w:rFonts w:hint="default"/>
        <w:lang w:val="de-DE" w:eastAsia="en-US" w:bidi="ar-SA"/>
      </w:rPr>
    </w:lvl>
    <w:lvl w:ilvl="5" w:tplc="C2665226">
      <w:numFmt w:val="bullet"/>
      <w:lvlText w:val="•"/>
      <w:lvlJc w:val="left"/>
      <w:pPr>
        <w:ind w:left="5292" w:hanging="331"/>
      </w:pPr>
      <w:rPr>
        <w:rFonts w:hint="default"/>
        <w:lang w:val="de-DE" w:eastAsia="en-US" w:bidi="ar-SA"/>
      </w:rPr>
    </w:lvl>
    <w:lvl w:ilvl="6" w:tplc="F402B1EC">
      <w:numFmt w:val="bullet"/>
      <w:lvlText w:val="•"/>
      <w:lvlJc w:val="left"/>
      <w:pPr>
        <w:ind w:left="6267" w:hanging="331"/>
      </w:pPr>
      <w:rPr>
        <w:rFonts w:hint="default"/>
        <w:lang w:val="de-DE" w:eastAsia="en-US" w:bidi="ar-SA"/>
      </w:rPr>
    </w:lvl>
    <w:lvl w:ilvl="7" w:tplc="2AAC6B32">
      <w:numFmt w:val="bullet"/>
      <w:lvlText w:val="•"/>
      <w:lvlJc w:val="left"/>
      <w:pPr>
        <w:ind w:left="7241" w:hanging="331"/>
      </w:pPr>
      <w:rPr>
        <w:rFonts w:hint="default"/>
        <w:lang w:val="de-DE" w:eastAsia="en-US" w:bidi="ar-SA"/>
      </w:rPr>
    </w:lvl>
    <w:lvl w:ilvl="8" w:tplc="DE4002A2">
      <w:numFmt w:val="bullet"/>
      <w:lvlText w:val="•"/>
      <w:lvlJc w:val="left"/>
      <w:pPr>
        <w:ind w:left="8216" w:hanging="331"/>
      </w:pPr>
      <w:rPr>
        <w:rFonts w:hint="default"/>
        <w:lang w:val="de-DE" w:eastAsia="en-US" w:bidi="ar-SA"/>
      </w:rPr>
    </w:lvl>
  </w:abstractNum>
  <w:abstractNum w:abstractNumId="123">
    <w:nsid w:val="31210C98"/>
    <w:multiLevelType w:val="hybridMultilevel"/>
    <w:tmpl w:val="ACCA533C"/>
    <w:lvl w:ilvl="0" w:tplc="A1FE1D7A">
      <w:numFmt w:val="bullet"/>
      <w:lvlText w:val="-"/>
      <w:lvlJc w:val="left"/>
      <w:pPr>
        <w:ind w:left="160" w:hanging="95"/>
      </w:pPr>
      <w:rPr>
        <w:rFonts w:ascii="Calibri" w:eastAsia="Calibri" w:hAnsi="Calibri" w:cs="Calibri" w:hint="default"/>
        <w:spacing w:val="0"/>
        <w:w w:val="100"/>
        <w:lang w:val="de-DE" w:eastAsia="en-US" w:bidi="ar-SA"/>
      </w:rPr>
    </w:lvl>
    <w:lvl w:ilvl="1" w:tplc="4CBC5696">
      <w:numFmt w:val="bullet"/>
      <w:lvlText w:val="•"/>
      <w:lvlJc w:val="left"/>
      <w:pPr>
        <w:ind w:left="1160" w:hanging="95"/>
      </w:pPr>
      <w:rPr>
        <w:rFonts w:hint="default"/>
        <w:lang w:val="de-DE" w:eastAsia="en-US" w:bidi="ar-SA"/>
      </w:rPr>
    </w:lvl>
    <w:lvl w:ilvl="2" w:tplc="4C74918C">
      <w:numFmt w:val="bullet"/>
      <w:lvlText w:val="•"/>
      <w:lvlJc w:val="left"/>
      <w:pPr>
        <w:ind w:left="2161" w:hanging="95"/>
      </w:pPr>
      <w:rPr>
        <w:rFonts w:hint="default"/>
        <w:lang w:val="de-DE" w:eastAsia="en-US" w:bidi="ar-SA"/>
      </w:rPr>
    </w:lvl>
    <w:lvl w:ilvl="3" w:tplc="19E48578">
      <w:numFmt w:val="bullet"/>
      <w:lvlText w:val="•"/>
      <w:lvlJc w:val="left"/>
      <w:pPr>
        <w:ind w:left="3161" w:hanging="95"/>
      </w:pPr>
      <w:rPr>
        <w:rFonts w:hint="default"/>
        <w:lang w:val="de-DE" w:eastAsia="en-US" w:bidi="ar-SA"/>
      </w:rPr>
    </w:lvl>
    <w:lvl w:ilvl="4" w:tplc="E4BE01E6">
      <w:numFmt w:val="bullet"/>
      <w:lvlText w:val="•"/>
      <w:lvlJc w:val="left"/>
      <w:pPr>
        <w:ind w:left="4162" w:hanging="95"/>
      </w:pPr>
      <w:rPr>
        <w:rFonts w:hint="default"/>
        <w:lang w:val="de-DE" w:eastAsia="en-US" w:bidi="ar-SA"/>
      </w:rPr>
    </w:lvl>
    <w:lvl w:ilvl="5" w:tplc="28F211CE">
      <w:numFmt w:val="bullet"/>
      <w:lvlText w:val="•"/>
      <w:lvlJc w:val="left"/>
      <w:pPr>
        <w:ind w:left="5162" w:hanging="95"/>
      </w:pPr>
      <w:rPr>
        <w:rFonts w:hint="default"/>
        <w:lang w:val="de-DE" w:eastAsia="en-US" w:bidi="ar-SA"/>
      </w:rPr>
    </w:lvl>
    <w:lvl w:ilvl="6" w:tplc="479A352C">
      <w:numFmt w:val="bullet"/>
      <w:lvlText w:val="•"/>
      <w:lvlJc w:val="left"/>
      <w:pPr>
        <w:ind w:left="6163" w:hanging="95"/>
      </w:pPr>
      <w:rPr>
        <w:rFonts w:hint="default"/>
        <w:lang w:val="de-DE" w:eastAsia="en-US" w:bidi="ar-SA"/>
      </w:rPr>
    </w:lvl>
    <w:lvl w:ilvl="7" w:tplc="63EE3F0C">
      <w:numFmt w:val="bullet"/>
      <w:lvlText w:val="•"/>
      <w:lvlJc w:val="left"/>
      <w:pPr>
        <w:ind w:left="7163" w:hanging="95"/>
      </w:pPr>
      <w:rPr>
        <w:rFonts w:hint="default"/>
        <w:lang w:val="de-DE" w:eastAsia="en-US" w:bidi="ar-SA"/>
      </w:rPr>
    </w:lvl>
    <w:lvl w:ilvl="8" w:tplc="21EE2312">
      <w:numFmt w:val="bullet"/>
      <w:lvlText w:val="•"/>
      <w:lvlJc w:val="left"/>
      <w:pPr>
        <w:ind w:left="8164" w:hanging="95"/>
      </w:pPr>
      <w:rPr>
        <w:rFonts w:hint="default"/>
        <w:lang w:val="de-DE" w:eastAsia="en-US" w:bidi="ar-SA"/>
      </w:rPr>
    </w:lvl>
  </w:abstractNum>
  <w:abstractNum w:abstractNumId="124">
    <w:nsid w:val="314D0B88"/>
    <w:multiLevelType w:val="hybridMultilevel"/>
    <w:tmpl w:val="02CCB986"/>
    <w:lvl w:ilvl="0" w:tplc="E99ED9D2">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0B2840F6">
      <w:numFmt w:val="bullet"/>
      <w:lvlText w:val="•"/>
      <w:lvlJc w:val="left"/>
      <w:pPr>
        <w:ind w:left="1412" w:hanging="361"/>
      </w:pPr>
      <w:rPr>
        <w:rFonts w:hint="default"/>
        <w:lang w:val="de-DE" w:eastAsia="en-US" w:bidi="ar-SA"/>
      </w:rPr>
    </w:lvl>
    <w:lvl w:ilvl="2" w:tplc="9DA07E02">
      <w:numFmt w:val="bullet"/>
      <w:lvlText w:val="•"/>
      <w:lvlJc w:val="left"/>
      <w:pPr>
        <w:ind w:left="2385" w:hanging="361"/>
      </w:pPr>
      <w:rPr>
        <w:rFonts w:hint="default"/>
        <w:lang w:val="de-DE" w:eastAsia="en-US" w:bidi="ar-SA"/>
      </w:rPr>
    </w:lvl>
    <w:lvl w:ilvl="3" w:tplc="98D6EB42">
      <w:numFmt w:val="bullet"/>
      <w:lvlText w:val="•"/>
      <w:lvlJc w:val="left"/>
      <w:pPr>
        <w:ind w:left="3357" w:hanging="361"/>
      </w:pPr>
      <w:rPr>
        <w:rFonts w:hint="default"/>
        <w:lang w:val="de-DE" w:eastAsia="en-US" w:bidi="ar-SA"/>
      </w:rPr>
    </w:lvl>
    <w:lvl w:ilvl="4" w:tplc="D190FD6E">
      <w:numFmt w:val="bullet"/>
      <w:lvlText w:val="•"/>
      <w:lvlJc w:val="left"/>
      <w:pPr>
        <w:ind w:left="4330" w:hanging="361"/>
      </w:pPr>
      <w:rPr>
        <w:rFonts w:hint="default"/>
        <w:lang w:val="de-DE" w:eastAsia="en-US" w:bidi="ar-SA"/>
      </w:rPr>
    </w:lvl>
    <w:lvl w:ilvl="5" w:tplc="EAE01228">
      <w:numFmt w:val="bullet"/>
      <w:lvlText w:val="•"/>
      <w:lvlJc w:val="left"/>
      <w:pPr>
        <w:ind w:left="5302" w:hanging="361"/>
      </w:pPr>
      <w:rPr>
        <w:rFonts w:hint="default"/>
        <w:lang w:val="de-DE" w:eastAsia="en-US" w:bidi="ar-SA"/>
      </w:rPr>
    </w:lvl>
    <w:lvl w:ilvl="6" w:tplc="D85A7F30">
      <w:numFmt w:val="bullet"/>
      <w:lvlText w:val="•"/>
      <w:lvlJc w:val="left"/>
      <w:pPr>
        <w:ind w:left="6275" w:hanging="361"/>
      </w:pPr>
      <w:rPr>
        <w:rFonts w:hint="default"/>
        <w:lang w:val="de-DE" w:eastAsia="en-US" w:bidi="ar-SA"/>
      </w:rPr>
    </w:lvl>
    <w:lvl w:ilvl="7" w:tplc="E97E285A">
      <w:numFmt w:val="bullet"/>
      <w:lvlText w:val="•"/>
      <w:lvlJc w:val="left"/>
      <w:pPr>
        <w:ind w:left="7247" w:hanging="361"/>
      </w:pPr>
      <w:rPr>
        <w:rFonts w:hint="default"/>
        <w:lang w:val="de-DE" w:eastAsia="en-US" w:bidi="ar-SA"/>
      </w:rPr>
    </w:lvl>
    <w:lvl w:ilvl="8" w:tplc="5D2A9310">
      <w:numFmt w:val="bullet"/>
      <w:lvlText w:val="•"/>
      <w:lvlJc w:val="left"/>
      <w:pPr>
        <w:ind w:left="8220" w:hanging="361"/>
      </w:pPr>
      <w:rPr>
        <w:rFonts w:hint="default"/>
        <w:lang w:val="de-DE" w:eastAsia="en-US" w:bidi="ar-SA"/>
      </w:rPr>
    </w:lvl>
  </w:abstractNum>
  <w:abstractNum w:abstractNumId="125">
    <w:nsid w:val="31571406"/>
    <w:multiLevelType w:val="hybridMultilevel"/>
    <w:tmpl w:val="BBC89FE6"/>
    <w:lvl w:ilvl="0" w:tplc="EB88672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AC142070">
      <w:numFmt w:val="bullet"/>
      <w:lvlText w:val="•"/>
      <w:lvlJc w:val="left"/>
      <w:pPr>
        <w:ind w:left="1412" w:hanging="361"/>
      </w:pPr>
      <w:rPr>
        <w:rFonts w:hint="default"/>
        <w:lang w:val="de-DE" w:eastAsia="en-US" w:bidi="ar-SA"/>
      </w:rPr>
    </w:lvl>
    <w:lvl w:ilvl="2" w:tplc="D3A85C74">
      <w:numFmt w:val="bullet"/>
      <w:lvlText w:val="•"/>
      <w:lvlJc w:val="left"/>
      <w:pPr>
        <w:ind w:left="2385" w:hanging="361"/>
      </w:pPr>
      <w:rPr>
        <w:rFonts w:hint="default"/>
        <w:lang w:val="de-DE" w:eastAsia="en-US" w:bidi="ar-SA"/>
      </w:rPr>
    </w:lvl>
    <w:lvl w:ilvl="3" w:tplc="605AC110">
      <w:numFmt w:val="bullet"/>
      <w:lvlText w:val="•"/>
      <w:lvlJc w:val="left"/>
      <w:pPr>
        <w:ind w:left="3357" w:hanging="361"/>
      </w:pPr>
      <w:rPr>
        <w:rFonts w:hint="default"/>
        <w:lang w:val="de-DE" w:eastAsia="en-US" w:bidi="ar-SA"/>
      </w:rPr>
    </w:lvl>
    <w:lvl w:ilvl="4" w:tplc="0C5229EE">
      <w:numFmt w:val="bullet"/>
      <w:lvlText w:val="•"/>
      <w:lvlJc w:val="left"/>
      <w:pPr>
        <w:ind w:left="4330" w:hanging="361"/>
      </w:pPr>
      <w:rPr>
        <w:rFonts w:hint="default"/>
        <w:lang w:val="de-DE" w:eastAsia="en-US" w:bidi="ar-SA"/>
      </w:rPr>
    </w:lvl>
    <w:lvl w:ilvl="5" w:tplc="092C396C">
      <w:numFmt w:val="bullet"/>
      <w:lvlText w:val="•"/>
      <w:lvlJc w:val="left"/>
      <w:pPr>
        <w:ind w:left="5302" w:hanging="361"/>
      </w:pPr>
      <w:rPr>
        <w:rFonts w:hint="default"/>
        <w:lang w:val="de-DE" w:eastAsia="en-US" w:bidi="ar-SA"/>
      </w:rPr>
    </w:lvl>
    <w:lvl w:ilvl="6" w:tplc="3FB2E764">
      <w:numFmt w:val="bullet"/>
      <w:lvlText w:val="•"/>
      <w:lvlJc w:val="left"/>
      <w:pPr>
        <w:ind w:left="6275" w:hanging="361"/>
      </w:pPr>
      <w:rPr>
        <w:rFonts w:hint="default"/>
        <w:lang w:val="de-DE" w:eastAsia="en-US" w:bidi="ar-SA"/>
      </w:rPr>
    </w:lvl>
    <w:lvl w:ilvl="7" w:tplc="889436C6">
      <w:numFmt w:val="bullet"/>
      <w:lvlText w:val="•"/>
      <w:lvlJc w:val="left"/>
      <w:pPr>
        <w:ind w:left="7247" w:hanging="361"/>
      </w:pPr>
      <w:rPr>
        <w:rFonts w:hint="default"/>
        <w:lang w:val="de-DE" w:eastAsia="en-US" w:bidi="ar-SA"/>
      </w:rPr>
    </w:lvl>
    <w:lvl w:ilvl="8" w:tplc="DABC0B80">
      <w:numFmt w:val="bullet"/>
      <w:lvlText w:val="•"/>
      <w:lvlJc w:val="left"/>
      <w:pPr>
        <w:ind w:left="8220" w:hanging="361"/>
      </w:pPr>
      <w:rPr>
        <w:rFonts w:hint="default"/>
        <w:lang w:val="de-DE" w:eastAsia="en-US" w:bidi="ar-SA"/>
      </w:rPr>
    </w:lvl>
  </w:abstractNum>
  <w:abstractNum w:abstractNumId="126">
    <w:nsid w:val="31B40008"/>
    <w:multiLevelType w:val="hybridMultilevel"/>
    <w:tmpl w:val="B064961A"/>
    <w:lvl w:ilvl="0" w:tplc="E0A82B10">
      <w:numFmt w:val="bullet"/>
      <w:lvlText w:val="•"/>
      <w:lvlJc w:val="left"/>
      <w:pPr>
        <w:ind w:left="798" w:hanging="360"/>
      </w:pPr>
      <w:rPr>
        <w:rFonts w:ascii="Arial" w:eastAsia="Arial" w:hAnsi="Arial" w:cs="Arial" w:hint="default"/>
        <w:b w:val="0"/>
        <w:bCs w:val="0"/>
        <w:i w:val="0"/>
        <w:iCs w:val="0"/>
        <w:spacing w:val="0"/>
        <w:w w:val="131"/>
        <w:sz w:val="20"/>
        <w:szCs w:val="20"/>
        <w:lang w:val="de-DE" w:eastAsia="en-US" w:bidi="ar-SA"/>
      </w:rPr>
    </w:lvl>
    <w:lvl w:ilvl="1" w:tplc="88D02EE8">
      <w:numFmt w:val="bullet"/>
      <w:lvlText w:val="•"/>
      <w:lvlJc w:val="left"/>
      <w:pPr>
        <w:ind w:left="1229" w:hanging="360"/>
      </w:pPr>
      <w:rPr>
        <w:rFonts w:hint="default"/>
        <w:lang w:val="de-DE" w:eastAsia="en-US" w:bidi="ar-SA"/>
      </w:rPr>
    </w:lvl>
    <w:lvl w:ilvl="2" w:tplc="F82EC85A">
      <w:numFmt w:val="bullet"/>
      <w:lvlText w:val="•"/>
      <w:lvlJc w:val="left"/>
      <w:pPr>
        <w:ind w:left="1658" w:hanging="360"/>
      </w:pPr>
      <w:rPr>
        <w:rFonts w:hint="default"/>
        <w:lang w:val="de-DE" w:eastAsia="en-US" w:bidi="ar-SA"/>
      </w:rPr>
    </w:lvl>
    <w:lvl w:ilvl="3" w:tplc="D5AE1954">
      <w:numFmt w:val="bullet"/>
      <w:lvlText w:val="•"/>
      <w:lvlJc w:val="left"/>
      <w:pPr>
        <w:ind w:left="2087" w:hanging="360"/>
      </w:pPr>
      <w:rPr>
        <w:rFonts w:hint="default"/>
        <w:lang w:val="de-DE" w:eastAsia="en-US" w:bidi="ar-SA"/>
      </w:rPr>
    </w:lvl>
    <w:lvl w:ilvl="4" w:tplc="295CF63E">
      <w:numFmt w:val="bullet"/>
      <w:lvlText w:val="•"/>
      <w:lvlJc w:val="left"/>
      <w:pPr>
        <w:ind w:left="2516" w:hanging="360"/>
      </w:pPr>
      <w:rPr>
        <w:rFonts w:hint="default"/>
        <w:lang w:val="de-DE" w:eastAsia="en-US" w:bidi="ar-SA"/>
      </w:rPr>
    </w:lvl>
    <w:lvl w:ilvl="5" w:tplc="70527528">
      <w:numFmt w:val="bullet"/>
      <w:lvlText w:val="•"/>
      <w:lvlJc w:val="left"/>
      <w:pPr>
        <w:ind w:left="2946" w:hanging="360"/>
      </w:pPr>
      <w:rPr>
        <w:rFonts w:hint="default"/>
        <w:lang w:val="de-DE" w:eastAsia="en-US" w:bidi="ar-SA"/>
      </w:rPr>
    </w:lvl>
    <w:lvl w:ilvl="6" w:tplc="1318E2C4">
      <w:numFmt w:val="bullet"/>
      <w:lvlText w:val="•"/>
      <w:lvlJc w:val="left"/>
      <w:pPr>
        <w:ind w:left="3375" w:hanging="360"/>
      </w:pPr>
      <w:rPr>
        <w:rFonts w:hint="default"/>
        <w:lang w:val="de-DE" w:eastAsia="en-US" w:bidi="ar-SA"/>
      </w:rPr>
    </w:lvl>
    <w:lvl w:ilvl="7" w:tplc="F3F0076A">
      <w:numFmt w:val="bullet"/>
      <w:lvlText w:val="•"/>
      <w:lvlJc w:val="left"/>
      <w:pPr>
        <w:ind w:left="3804" w:hanging="360"/>
      </w:pPr>
      <w:rPr>
        <w:rFonts w:hint="default"/>
        <w:lang w:val="de-DE" w:eastAsia="en-US" w:bidi="ar-SA"/>
      </w:rPr>
    </w:lvl>
    <w:lvl w:ilvl="8" w:tplc="CE8ED658">
      <w:numFmt w:val="bullet"/>
      <w:lvlText w:val="•"/>
      <w:lvlJc w:val="left"/>
      <w:pPr>
        <w:ind w:left="4233" w:hanging="360"/>
      </w:pPr>
      <w:rPr>
        <w:rFonts w:hint="default"/>
        <w:lang w:val="de-DE" w:eastAsia="en-US" w:bidi="ar-SA"/>
      </w:rPr>
    </w:lvl>
  </w:abstractNum>
  <w:abstractNum w:abstractNumId="127">
    <w:nsid w:val="32982435"/>
    <w:multiLevelType w:val="hybridMultilevel"/>
    <w:tmpl w:val="57BAF90C"/>
    <w:lvl w:ilvl="0" w:tplc="CEE0128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D30F9E8">
      <w:numFmt w:val="bullet"/>
      <w:lvlText w:val="•"/>
      <w:lvlJc w:val="left"/>
      <w:pPr>
        <w:ind w:left="1412" w:hanging="361"/>
      </w:pPr>
      <w:rPr>
        <w:rFonts w:hint="default"/>
        <w:lang w:val="de-DE" w:eastAsia="en-US" w:bidi="ar-SA"/>
      </w:rPr>
    </w:lvl>
    <w:lvl w:ilvl="2" w:tplc="E2A44788">
      <w:numFmt w:val="bullet"/>
      <w:lvlText w:val="•"/>
      <w:lvlJc w:val="left"/>
      <w:pPr>
        <w:ind w:left="2385" w:hanging="361"/>
      </w:pPr>
      <w:rPr>
        <w:rFonts w:hint="default"/>
        <w:lang w:val="de-DE" w:eastAsia="en-US" w:bidi="ar-SA"/>
      </w:rPr>
    </w:lvl>
    <w:lvl w:ilvl="3" w:tplc="B9661128">
      <w:numFmt w:val="bullet"/>
      <w:lvlText w:val="•"/>
      <w:lvlJc w:val="left"/>
      <w:pPr>
        <w:ind w:left="3357" w:hanging="361"/>
      </w:pPr>
      <w:rPr>
        <w:rFonts w:hint="default"/>
        <w:lang w:val="de-DE" w:eastAsia="en-US" w:bidi="ar-SA"/>
      </w:rPr>
    </w:lvl>
    <w:lvl w:ilvl="4" w:tplc="AE6862BC">
      <w:numFmt w:val="bullet"/>
      <w:lvlText w:val="•"/>
      <w:lvlJc w:val="left"/>
      <w:pPr>
        <w:ind w:left="4330" w:hanging="361"/>
      </w:pPr>
      <w:rPr>
        <w:rFonts w:hint="default"/>
        <w:lang w:val="de-DE" w:eastAsia="en-US" w:bidi="ar-SA"/>
      </w:rPr>
    </w:lvl>
    <w:lvl w:ilvl="5" w:tplc="3BEE6DD8">
      <w:numFmt w:val="bullet"/>
      <w:lvlText w:val="•"/>
      <w:lvlJc w:val="left"/>
      <w:pPr>
        <w:ind w:left="5302" w:hanging="361"/>
      </w:pPr>
      <w:rPr>
        <w:rFonts w:hint="default"/>
        <w:lang w:val="de-DE" w:eastAsia="en-US" w:bidi="ar-SA"/>
      </w:rPr>
    </w:lvl>
    <w:lvl w:ilvl="6" w:tplc="5E7E7200">
      <w:numFmt w:val="bullet"/>
      <w:lvlText w:val="•"/>
      <w:lvlJc w:val="left"/>
      <w:pPr>
        <w:ind w:left="6275" w:hanging="361"/>
      </w:pPr>
      <w:rPr>
        <w:rFonts w:hint="default"/>
        <w:lang w:val="de-DE" w:eastAsia="en-US" w:bidi="ar-SA"/>
      </w:rPr>
    </w:lvl>
    <w:lvl w:ilvl="7" w:tplc="C7083BE4">
      <w:numFmt w:val="bullet"/>
      <w:lvlText w:val="•"/>
      <w:lvlJc w:val="left"/>
      <w:pPr>
        <w:ind w:left="7247" w:hanging="361"/>
      </w:pPr>
      <w:rPr>
        <w:rFonts w:hint="default"/>
        <w:lang w:val="de-DE" w:eastAsia="en-US" w:bidi="ar-SA"/>
      </w:rPr>
    </w:lvl>
    <w:lvl w:ilvl="8" w:tplc="169E010A">
      <w:numFmt w:val="bullet"/>
      <w:lvlText w:val="•"/>
      <w:lvlJc w:val="left"/>
      <w:pPr>
        <w:ind w:left="8220" w:hanging="361"/>
      </w:pPr>
      <w:rPr>
        <w:rFonts w:hint="default"/>
        <w:lang w:val="de-DE" w:eastAsia="en-US" w:bidi="ar-SA"/>
      </w:rPr>
    </w:lvl>
  </w:abstractNum>
  <w:abstractNum w:abstractNumId="128">
    <w:nsid w:val="331F5A25"/>
    <w:multiLevelType w:val="hybridMultilevel"/>
    <w:tmpl w:val="EAB25AFE"/>
    <w:lvl w:ilvl="0" w:tplc="3D7C1FFA">
      <w:numFmt w:val="bullet"/>
      <w:lvlText w:val="•"/>
      <w:lvlJc w:val="left"/>
      <w:pPr>
        <w:ind w:left="439" w:hanging="360"/>
      </w:pPr>
      <w:rPr>
        <w:rFonts w:ascii="Arial" w:eastAsia="Arial" w:hAnsi="Arial" w:cs="Arial" w:hint="default"/>
        <w:b w:val="0"/>
        <w:bCs w:val="0"/>
        <w:i w:val="0"/>
        <w:iCs w:val="0"/>
        <w:spacing w:val="0"/>
        <w:w w:val="131"/>
        <w:sz w:val="20"/>
        <w:szCs w:val="20"/>
        <w:lang w:val="de-DE" w:eastAsia="en-US" w:bidi="ar-SA"/>
      </w:rPr>
    </w:lvl>
    <w:lvl w:ilvl="1" w:tplc="3A822166">
      <w:numFmt w:val="bullet"/>
      <w:lvlText w:val="•"/>
      <w:lvlJc w:val="left"/>
      <w:pPr>
        <w:ind w:left="905" w:hanging="360"/>
      </w:pPr>
      <w:rPr>
        <w:rFonts w:hint="default"/>
        <w:lang w:val="de-DE" w:eastAsia="en-US" w:bidi="ar-SA"/>
      </w:rPr>
    </w:lvl>
    <w:lvl w:ilvl="2" w:tplc="AF807420">
      <w:numFmt w:val="bullet"/>
      <w:lvlText w:val="•"/>
      <w:lvlJc w:val="left"/>
      <w:pPr>
        <w:ind w:left="1370" w:hanging="360"/>
      </w:pPr>
      <w:rPr>
        <w:rFonts w:hint="default"/>
        <w:lang w:val="de-DE" w:eastAsia="en-US" w:bidi="ar-SA"/>
      </w:rPr>
    </w:lvl>
    <w:lvl w:ilvl="3" w:tplc="517C6742">
      <w:numFmt w:val="bullet"/>
      <w:lvlText w:val="•"/>
      <w:lvlJc w:val="left"/>
      <w:pPr>
        <w:ind w:left="1835" w:hanging="360"/>
      </w:pPr>
      <w:rPr>
        <w:rFonts w:hint="default"/>
        <w:lang w:val="de-DE" w:eastAsia="en-US" w:bidi="ar-SA"/>
      </w:rPr>
    </w:lvl>
    <w:lvl w:ilvl="4" w:tplc="D20A732C">
      <w:numFmt w:val="bullet"/>
      <w:lvlText w:val="•"/>
      <w:lvlJc w:val="left"/>
      <w:pPr>
        <w:ind w:left="2300" w:hanging="360"/>
      </w:pPr>
      <w:rPr>
        <w:rFonts w:hint="default"/>
        <w:lang w:val="de-DE" w:eastAsia="en-US" w:bidi="ar-SA"/>
      </w:rPr>
    </w:lvl>
    <w:lvl w:ilvl="5" w:tplc="CD8E4FBC">
      <w:numFmt w:val="bullet"/>
      <w:lvlText w:val="•"/>
      <w:lvlJc w:val="left"/>
      <w:pPr>
        <w:ind w:left="2766" w:hanging="360"/>
      </w:pPr>
      <w:rPr>
        <w:rFonts w:hint="default"/>
        <w:lang w:val="de-DE" w:eastAsia="en-US" w:bidi="ar-SA"/>
      </w:rPr>
    </w:lvl>
    <w:lvl w:ilvl="6" w:tplc="317015A0">
      <w:numFmt w:val="bullet"/>
      <w:lvlText w:val="•"/>
      <w:lvlJc w:val="left"/>
      <w:pPr>
        <w:ind w:left="3231" w:hanging="360"/>
      </w:pPr>
      <w:rPr>
        <w:rFonts w:hint="default"/>
        <w:lang w:val="de-DE" w:eastAsia="en-US" w:bidi="ar-SA"/>
      </w:rPr>
    </w:lvl>
    <w:lvl w:ilvl="7" w:tplc="EC6ECD80">
      <w:numFmt w:val="bullet"/>
      <w:lvlText w:val="•"/>
      <w:lvlJc w:val="left"/>
      <w:pPr>
        <w:ind w:left="3696" w:hanging="360"/>
      </w:pPr>
      <w:rPr>
        <w:rFonts w:hint="default"/>
        <w:lang w:val="de-DE" w:eastAsia="en-US" w:bidi="ar-SA"/>
      </w:rPr>
    </w:lvl>
    <w:lvl w:ilvl="8" w:tplc="41584EA8">
      <w:numFmt w:val="bullet"/>
      <w:lvlText w:val="•"/>
      <w:lvlJc w:val="left"/>
      <w:pPr>
        <w:ind w:left="4161" w:hanging="360"/>
      </w:pPr>
      <w:rPr>
        <w:rFonts w:hint="default"/>
        <w:lang w:val="de-DE" w:eastAsia="en-US" w:bidi="ar-SA"/>
      </w:rPr>
    </w:lvl>
  </w:abstractNum>
  <w:abstractNum w:abstractNumId="129">
    <w:nsid w:val="332A075E"/>
    <w:multiLevelType w:val="hybridMultilevel"/>
    <w:tmpl w:val="A00A50F6"/>
    <w:lvl w:ilvl="0" w:tplc="5E3220A8">
      <w:numFmt w:val="bullet"/>
      <w:lvlText w:val="•"/>
      <w:lvlJc w:val="left"/>
      <w:pPr>
        <w:ind w:left="864" w:hanging="360"/>
      </w:pPr>
      <w:rPr>
        <w:rFonts w:ascii="Arial" w:eastAsia="Arial" w:hAnsi="Arial" w:cs="Arial" w:hint="default"/>
        <w:b w:val="0"/>
        <w:bCs w:val="0"/>
        <w:i w:val="0"/>
        <w:iCs w:val="0"/>
        <w:spacing w:val="0"/>
        <w:w w:val="131"/>
        <w:sz w:val="20"/>
        <w:szCs w:val="20"/>
        <w:lang w:val="de-DE" w:eastAsia="en-US" w:bidi="ar-SA"/>
      </w:rPr>
    </w:lvl>
    <w:lvl w:ilvl="1" w:tplc="5754B468">
      <w:numFmt w:val="bullet"/>
      <w:lvlText w:val="•"/>
      <w:lvlJc w:val="left"/>
      <w:pPr>
        <w:ind w:left="1253" w:hanging="360"/>
      </w:pPr>
      <w:rPr>
        <w:rFonts w:hint="default"/>
        <w:lang w:val="de-DE" w:eastAsia="en-US" w:bidi="ar-SA"/>
      </w:rPr>
    </w:lvl>
    <w:lvl w:ilvl="2" w:tplc="79705F34">
      <w:numFmt w:val="bullet"/>
      <w:lvlText w:val="•"/>
      <w:lvlJc w:val="left"/>
      <w:pPr>
        <w:ind w:left="1647" w:hanging="360"/>
      </w:pPr>
      <w:rPr>
        <w:rFonts w:hint="default"/>
        <w:lang w:val="de-DE" w:eastAsia="en-US" w:bidi="ar-SA"/>
      </w:rPr>
    </w:lvl>
    <w:lvl w:ilvl="3" w:tplc="C352C850">
      <w:numFmt w:val="bullet"/>
      <w:lvlText w:val="•"/>
      <w:lvlJc w:val="left"/>
      <w:pPr>
        <w:ind w:left="2041" w:hanging="360"/>
      </w:pPr>
      <w:rPr>
        <w:rFonts w:hint="default"/>
        <w:lang w:val="de-DE" w:eastAsia="en-US" w:bidi="ar-SA"/>
      </w:rPr>
    </w:lvl>
    <w:lvl w:ilvl="4" w:tplc="62D06042">
      <w:numFmt w:val="bullet"/>
      <w:lvlText w:val="•"/>
      <w:lvlJc w:val="left"/>
      <w:pPr>
        <w:ind w:left="2434" w:hanging="360"/>
      </w:pPr>
      <w:rPr>
        <w:rFonts w:hint="default"/>
        <w:lang w:val="de-DE" w:eastAsia="en-US" w:bidi="ar-SA"/>
      </w:rPr>
    </w:lvl>
    <w:lvl w:ilvl="5" w:tplc="5B5EA89E">
      <w:numFmt w:val="bullet"/>
      <w:lvlText w:val="•"/>
      <w:lvlJc w:val="left"/>
      <w:pPr>
        <w:ind w:left="2828" w:hanging="360"/>
      </w:pPr>
      <w:rPr>
        <w:rFonts w:hint="default"/>
        <w:lang w:val="de-DE" w:eastAsia="en-US" w:bidi="ar-SA"/>
      </w:rPr>
    </w:lvl>
    <w:lvl w:ilvl="6" w:tplc="45DA0936">
      <w:numFmt w:val="bullet"/>
      <w:lvlText w:val="•"/>
      <w:lvlJc w:val="left"/>
      <w:pPr>
        <w:ind w:left="3222" w:hanging="360"/>
      </w:pPr>
      <w:rPr>
        <w:rFonts w:hint="default"/>
        <w:lang w:val="de-DE" w:eastAsia="en-US" w:bidi="ar-SA"/>
      </w:rPr>
    </w:lvl>
    <w:lvl w:ilvl="7" w:tplc="D2E4EA36">
      <w:numFmt w:val="bullet"/>
      <w:lvlText w:val="•"/>
      <w:lvlJc w:val="left"/>
      <w:pPr>
        <w:ind w:left="3615" w:hanging="360"/>
      </w:pPr>
      <w:rPr>
        <w:rFonts w:hint="default"/>
        <w:lang w:val="de-DE" w:eastAsia="en-US" w:bidi="ar-SA"/>
      </w:rPr>
    </w:lvl>
    <w:lvl w:ilvl="8" w:tplc="C1EC0F54">
      <w:numFmt w:val="bullet"/>
      <w:lvlText w:val="•"/>
      <w:lvlJc w:val="left"/>
      <w:pPr>
        <w:ind w:left="4009" w:hanging="360"/>
      </w:pPr>
      <w:rPr>
        <w:rFonts w:hint="default"/>
        <w:lang w:val="de-DE" w:eastAsia="en-US" w:bidi="ar-SA"/>
      </w:rPr>
    </w:lvl>
  </w:abstractNum>
  <w:abstractNum w:abstractNumId="130">
    <w:nsid w:val="33A15C8E"/>
    <w:multiLevelType w:val="hybridMultilevel"/>
    <w:tmpl w:val="05C0D71C"/>
    <w:lvl w:ilvl="0" w:tplc="E4D416F4">
      <w:numFmt w:val="bullet"/>
      <w:lvlText w:val="•"/>
      <w:lvlJc w:val="left"/>
      <w:pPr>
        <w:ind w:left="379" w:hanging="221"/>
      </w:pPr>
      <w:rPr>
        <w:rFonts w:ascii="Arial" w:eastAsia="Arial" w:hAnsi="Arial" w:cs="Arial" w:hint="default"/>
        <w:b w:val="0"/>
        <w:bCs w:val="0"/>
        <w:i w:val="0"/>
        <w:iCs w:val="0"/>
        <w:spacing w:val="0"/>
        <w:w w:val="131"/>
        <w:sz w:val="20"/>
        <w:szCs w:val="20"/>
        <w:lang w:val="de-DE" w:eastAsia="en-US" w:bidi="ar-SA"/>
      </w:rPr>
    </w:lvl>
    <w:lvl w:ilvl="1" w:tplc="0E46EAAC">
      <w:numFmt w:val="bullet"/>
      <w:lvlText w:val="•"/>
      <w:lvlJc w:val="left"/>
      <w:pPr>
        <w:ind w:left="864" w:hanging="221"/>
      </w:pPr>
      <w:rPr>
        <w:rFonts w:hint="default"/>
        <w:lang w:val="de-DE" w:eastAsia="en-US" w:bidi="ar-SA"/>
      </w:rPr>
    </w:lvl>
    <w:lvl w:ilvl="2" w:tplc="62443FF8">
      <w:numFmt w:val="bullet"/>
      <w:lvlText w:val="•"/>
      <w:lvlJc w:val="left"/>
      <w:pPr>
        <w:ind w:left="1349" w:hanging="221"/>
      </w:pPr>
      <w:rPr>
        <w:rFonts w:hint="default"/>
        <w:lang w:val="de-DE" w:eastAsia="en-US" w:bidi="ar-SA"/>
      </w:rPr>
    </w:lvl>
    <w:lvl w:ilvl="3" w:tplc="67187D92">
      <w:numFmt w:val="bullet"/>
      <w:lvlText w:val="•"/>
      <w:lvlJc w:val="left"/>
      <w:pPr>
        <w:ind w:left="1834" w:hanging="221"/>
      </w:pPr>
      <w:rPr>
        <w:rFonts w:hint="default"/>
        <w:lang w:val="de-DE" w:eastAsia="en-US" w:bidi="ar-SA"/>
      </w:rPr>
    </w:lvl>
    <w:lvl w:ilvl="4" w:tplc="A7AAC5AA">
      <w:numFmt w:val="bullet"/>
      <w:lvlText w:val="•"/>
      <w:lvlJc w:val="left"/>
      <w:pPr>
        <w:ind w:left="2318" w:hanging="221"/>
      </w:pPr>
      <w:rPr>
        <w:rFonts w:hint="default"/>
        <w:lang w:val="de-DE" w:eastAsia="en-US" w:bidi="ar-SA"/>
      </w:rPr>
    </w:lvl>
    <w:lvl w:ilvl="5" w:tplc="B5D66104">
      <w:numFmt w:val="bullet"/>
      <w:lvlText w:val="•"/>
      <w:lvlJc w:val="left"/>
      <w:pPr>
        <w:ind w:left="2803" w:hanging="221"/>
      </w:pPr>
      <w:rPr>
        <w:rFonts w:hint="default"/>
        <w:lang w:val="de-DE" w:eastAsia="en-US" w:bidi="ar-SA"/>
      </w:rPr>
    </w:lvl>
    <w:lvl w:ilvl="6" w:tplc="66CE6F9C">
      <w:numFmt w:val="bullet"/>
      <w:lvlText w:val="•"/>
      <w:lvlJc w:val="left"/>
      <w:pPr>
        <w:ind w:left="3288" w:hanging="221"/>
      </w:pPr>
      <w:rPr>
        <w:rFonts w:hint="default"/>
        <w:lang w:val="de-DE" w:eastAsia="en-US" w:bidi="ar-SA"/>
      </w:rPr>
    </w:lvl>
    <w:lvl w:ilvl="7" w:tplc="284EBE12">
      <w:numFmt w:val="bullet"/>
      <w:lvlText w:val="•"/>
      <w:lvlJc w:val="left"/>
      <w:pPr>
        <w:ind w:left="3772" w:hanging="221"/>
      </w:pPr>
      <w:rPr>
        <w:rFonts w:hint="default"/>
        <w:lang w:val="de-DE" w:eastAsia="en-US" w:bidi="ar-SA"/>
      </w:rPr>
    </w:lvl>
    <w:lvl w:ilvl="8" w:tplc="54AA6D34">
      <w:numFmt w:val="bullet"/>
      <w:lvlText w:val="•"/>
      <w:lvlJc w:val="left"/>
      <w:pPr>
        <w:ind w:left="4257" w:hanging="221"/>
      </w:pPr>
      <w:rPr>
        <w:rFonts w:hint="default"/>
        <w:lang w:val="de-DE" w:eastAsia="en-US" w:bidi="ar-SA"/>
      </w:rPr>
    </w:lvl>
  </w:abstractNum>
  <w:abstractNum w:abstractNumId="131">
    <w:nsid w:val="351D5731"/>
    <w:multiLevelType w:val="hybridMultilevel"/>
    <w:tmpl w:val="586CB956"/>
    <w:lvl w:ilvl="0" w:tplc="C4DCD528">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160C1BC8">
      <w:numFmt w:val="bullet"/>
      <w:lvlText w:val="•"/>
      <w:lvlJc w:val="left"/>
      <w:pPr>
        <w:ind w:left="1322" w:hanging="251"/>
      </w:pPr>
      <w:rPr>
        <w:rFonts w:hint="default"/>
        <w:lang w:val="de-DE" w:eastAsia="en-US" w:bidi="ar-SA"/>
      </w:rPr>
    </w:lvl>
    <w:lvl w:ilvl="2" w:tplc="28F8F850">
      <w:numFmt w:val="bullet"/>
      <w:lvlText w:val="•"/>
      <w:lvlJc w:val="left"/>
      <w:pPr>
        <w:ind w:left="2305" w:hanging="251"/>
      </w:pPr>
      <w:rPr>
        <w:rFonts w:hint="default"/>
        <w:lang w:val="de-DE" w:eastAsia="en-US" w:bidi="ar-SA"/>
      </w:rPr>
    </w:lvl>
    <w:lvl w:ilvl="3" w:tplc="AC9A04C4">
      <w:numFmt w:val="bullet"/>
      <w:lvlText w:val="•"/>
      <w:lvlJc w:val="left"/>
      <w:pPr>
        <w:ind w:left="3287" w:hanging="251"/>
      </w:pPr>
      <w:rPr>
        <w:rFonts w:hint="default"/>
        <w:lang w:val="de-DE" w:eastAsia="en-US" w:bidi="ar-SA"/>
      </w:rPr>
    </w:lvl>
    <w:lvl w:ilvl="4" w:tplc="49A47EA2">
      <w:numFmt w:val="bullet"/>
      <w:lvlText w:val="•"/>
      <w:lvlJc w:val="left"/>
      <w:pPr>
        <w:ind w:left="4270" w:hanging="251"/>
      </w:pPr>
      <w:rPr>
        <w:rFonts w:hint="default"/>
        <w:lang w:val="de-DE" w:eastAsia="en-US" w:bidi="ar-SA"/>
      </w:rPr>
    </w:lvl>
    <w:lvl w:ilvl="5" w:tplc="A992B486">
      <w:numFmt w:val="bullet"/>
      <w:lvlText w:val="•"/>
      <w:lvlJc w:val="left"/>
      <w:pPr>
        <w:ind w:left="5252" w:hanging="251"/>
      </w:pPr>
      <w:rPr>
        <w:rFonts w:hint="default"/>
        <w:lang w:val="de-DE" w:eastAsia="en-US" w:bidi="ar-SA"/>
      </w:rPr>
    </w:lvl>
    <w:lvl w:ilvl="6" w:tplc="06B23746">
      <w:numFmt w:val="bullet"/>
      <w:lvlText w:val="•"/>
      <w:lvlJc w:val="left"/>
      <w:pPr>
        <w:ind w:left="6235" w:hanging="251"/>
      </w:pPr>
      <w:rPr>
        <w:rFonts w:hint="default"/>
        <w:lang w:val="de-DE" w:eastAsia="en-US" w:bidi="ar-SA"/>
      </w:rPr>
    </w:lvl>
    <w:lvl w:ilvl="7" w:tplc="DE306C44">
      <w:numFmt w:val="bullet"/>
      <w:lvlText w:val="•"/>
      <w:lvlJc w:val="left"/>
      <w:pPr>
        <w:ind w:left="7217" w:hanging="251"/>
      </w:pPr>
      <w:rPr>
        <w:rFonts w:hint="default"/>
        <w:lang w:val="de-DE" w:eastAsia="en-US" w:bidi="ar-SA"/>
      </w:rPr>
    </w:lvl>
    <w:lvl w:ilvl="8" w:tplc="FBD266E0">
      <w:numFmt w:val="bullet"/>
      <w:lvlText w:val="•"/>
      <w:lvlJc w:val="left"/>
      <w:pPr>
        <w:ind w:left="8200" w:hanging="251"/>
      </w:pPr>
      <w:rPr>
        <w:rFonts w:hint="default"/>
        <w:lang w:val="de-DE" w:eastAsia="en-US" w:bidi="ar-SA"/>
      </w:rPr>
    </w:lvl>
  </w:abstractNum>
  <w:abstractNum w:abstractNumId="132">
    <w:nsid w:val="352F1B8C"/>
    <w:multiLevelType w:val="hybridMultilevel"/>
    <w:tmpl w:val="E85A5FF8"/>
    <w:lvl w:ilvl="0" w:tplc="319EC09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80B4D9C4">
      <w:numFmt w:val="bullet"/>
      <w:lvlText w:val="•"/>
      <w:lvlJc w:val="left"/>
      <w:pPr>
        <w:ind w:left="1412" w:hanging="361"/>
      </w:pPr>
      <w:rPr>
        <w:rFonts w:hint="default"/>
        <w:lang w:val="de-DE" w:eastAsia="en-US" w:bidi="ar-SA"/>
      </w:rPr>
    </w:lvl>
    <w:lvl w:ilvl="2" w:tplc="B0125024">
      <w:numFmt w:val="bullet"/>
      <w:lvlText w:val="•"/>
      <w:lvlJc w:val="left"/>
      <w:pPr>
        <w:ind w:left="2385" w:hanging="361"/>
      </w:pPr>
      <w:rPr>
        <w:rFonts w:hint="default"/>
        <w:lang w:val="de-DE" w:eastAsia="en-US" w:bidi="ar-SA"/>
      </w:rPr>
    </w:lvl>
    <w:lvl w:ilvl="3" w:tplc="E788C9EA">
      <w:numFmt w:val="bullet"/>
      <w:lvlText w:val="•"/>
      <w:lvlJc w:val="left"/>
      <w:pPr>
        <w:ind w:left="3357" w:hanging="361"/>
      </w:pPr>
      <w:rPr>
        <w:rFonts w:hint="default"/>
        <w:lang w:val="de-DE" w:eastAsia="en-US" w:bidi="ar-SA"/>
      </w:rPr>
    </w:lvl>
    <w:lvl w:ilvl="4" w:tplc="8AD6AB6C">
      <w:numFmt w:val="bullet"/>
      <w:lvlText w:val="•"/>
      <w:lvlJc w:val="left"/>
      <w:pPr>
        <w:ind w:left="4330" w:hanging="361"/>
      </w:pPr>
      <w:rPr>
        <w:rFonts w:hint="default"/>
        <w:lang w:val="de-DE" w:eastAsia="en-US" w:bidi="ar-SA"/>
      </w:rPr>
    </w:lvl>
    <w:lvl w:ilvl="5" w:tplc="C72A3DE2">
      <w:numFmt w:val="bullet"/>
      <w:lvlText w:val="•"/>
      <w:lvlJc w:val="left"/>
      <w:pPr>
        <w:ind w:left="5302" w:hanging="361"/>
      </w:pPr>
      <w:rPr>
        <w:rFonts w:hint="default"/>
        <w:lang w:val="de-DE" w:eastAsia="en-US" w:bidi="ar-SA"/>
      </w:rPr>
    </w:lvl>
    <w:lvl w:ilvl="6" w:tplc="5B843C76">
      <w:numFmt w:val="bullet"/>
      <w:lvlText w:val="•"/>
      <w:lvlJc w:val="left"/>
      <w:pPr>
        <w:ind w:left="6275" w:hanging="361"/>
      </w:pPr>
      <w:rPr>
        <w:rFonts w:hint="default"/>
        <w:lang w:val="de-DE" w:eastAsia="en-US" w:bidi="ar-SA"/>
      </w:rPr>
    </w:lvl>
    <w:lvl w:ilvl="7" w:tplc="F8A8F0EE">
      <w:numFmt w:val="bullet"/>
      <w:lvlText w:val="•"/>
      <w:lvlJc w:val="left"/>
      <w:pPr>
        <w:ind w:left="7247" w:hanging="361"/>
      </w:pPr>
      <w:rPr>
        <w:rFonts w:hint="default"/>
        <w:lang w:val="de-DE" w:eastAsia="en-US" w:bidi="ar-SA"/>
      </w:rPr>
    </w:lvl>
    <w:lvl w:ilvl="8" w:tplc="6EEA67F4">
      <w:numFmt w:val="bullet"/>
      <w:lvlText w:val="•"/>
      <w:lvlJc w:val="left"/>
      <w:pPr>
        <w:ind w:left="8220" w:hanging="361"/>
      </w:pPr>
      <w:rPr>
        <w:rFonts w:hint="default"/>
        <w:lang w:val="de-DE" w:eastAsia="en-US" w:bidi="ar-SA"/>
      </w:rPr>
    </w:lvl>
  </w:abstractNum>
  <w:abstractNum w:abstractNumId="133">
    <w:nsid w:val="35A125DC"/>
    <w:multiLevelType w:val="hybridMultilevel"/>
    <w:tmpl w:val="58B23832"/>
    <w:lvl w:ilvl="0" w:tplc="1F54499C">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7C066C20">
      <w:numFmt w:val="bullet"/>
      <w:lvlText w:val="•"/>
      <w:lvlJc w:val="left"/>
      <w:pPr>
        <w:ind w:left="1322" w:hanging="251"/>
      </w:pPr>
      <w:rPr>
        <w:rFonts w:hint="default"/>
        <w:lang w:val="de-DE" w:eastAsia="en-US" w:bidi="ar-SA"/>
      </w:rPr>
    </w:lvl>
    <w:lvl w:ilvl="2" w:tplc="868E5FF2">
      <w:numFmt w:val="bullet"/>
      <w:lvlText w:val="•"/>
      <w:lvlJc w:val="left"/>
      <w:pPr>
        <w:ind w:left="2305" w:hanging="251"/>
      </w:pPr>
      <w:rPr>
        <w:rFonts w:hint="default"/>
        <w:lang w:val="de-DE" w:eastAsia="en-US" w:bidi="ar-SA"/>
      </w:rPr>
    </w:lvl>
    <w:lvl w:ilvl="3" w:tplc="29D06712">
      <w:numFmt w:val="bullet"/>
      <w:lvlText w:val="•"/>
      <w:lvlJc w:val="left"/>
      <w:pPr>
        <w:ind w:left="3287" w:hanging="251"/>
      </w:pPr>
      <w:rPr>
        <w:rFonts w:hint="default"/>
        <w:lang w:val="de-DE" w:eastAsia="en-US" w:bidi="ar-SA"/>
      </w:rPr>
    </w:lvl>
    <w:lvl w:ilvl="4" w:tplc="85A20C10">
      <w:numFmt w:val="bullet"/>
      <w:lvlText w:val="•"/>
      <w:lvlJc w:val="left"/>
      <w:pPr>
        <w:ind w:left="4270" w:hanging="251"/>
      </w:pPr>
      <w:rPr>
        <w:rFonts w:hint="default"/>
        <w:lang w:val="de-DE" w:eastAsia="en-US" w:bidi="ar-SA"/>
      </w:rPr>
    </w:lvl>
    <w:lvl w:ilvl="5" w:tplc="40881626">
      <w:numFmt w:val="bullet"/>
      <w:lvlText w:val="•"/>
      <w:lvlJc w:val="left"/>
      <w:pPr>
        <w:ind w:left="5252" w:hanging="251"/>
      </w:pPr>
      <w:rPr>
        <w:rFonts w:hint="default"/>
        <w:lang w:val="de-DE" w:eastAsia="en-US" w:bidi="ar-SA"/>
      </w:rPr>
    </w:lvl>
    <w:lvl w:ilvl="6" w:tplc="F56A8B6A">
      <w:numFmt w:val="bullet"/>
      <w:lvlText w:val="•"/>
      <w:lvlJc w:val="left"/>
      <w:pPr>
        <w:ind w:left="6235" w:hanging="251"/>
      </w:pPr>
      <w:rPr>
        <w:rFonts w:hint="default"/>
        <w:lang w:val="de-DE" w:eastAsia="en-US" w:bidi="ar-SA"/>
      </w:rPr>
    </w:lvl>
    <w:lvl w:ilvl="7" w:tplc="D70C9924">
      <w:numFmt w:val="bullet"/>
      <w:lvlText w:val="•"/>
      <w:lvlJc w:val="left"/>
      <w:pPr>
        <w:ind w:left="7217" w:hanging="251"/>
      </w:pPr>
      <w:rPr>
        <w:rFonts w:hint="default"/>
        <w:lang w:val="de-DE" w:eastAsia="en-US" w:bidi="ar-SA"/>
      </w:rPr>
    </w:lvl>
    <w:lvl w:ilvl="8" w:tplc="8FF66E2E">
      <w:numFmt w:val="bullet"/>
      <w:lvlText w:val="•"/>
      <w:lvlJc w:val="left"/>
      <w:pPr>
        <w:ind w:left="8200" w:hanging="251"/>
      </w:pPr>
      <w:rPr>
        <w:rFonts w:hint="default"/>
        <w:lang w:val="de-DE" w:eastAsia="en-US" w:bidi="ar-SA"/>
      </w:rPr>
    </w:lvl>
  </w:abstractNum>
  <w:abstractNum w:abstractNumId="134">
    <w:nsid w:val="361D34BE"/>
    <w:multiLevelType w:val="hybridMultilevel"/>
    <w:tmpl w:val="20EEC81A"/>
    <w:lvl w:ilvl="0" w:tplc="2E1656F0">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A66CFA86">
      <w:numFmt w:val="bullet"/>
      <w:lvlText w:val="•"/>
      <w:lvlJc w:val="left"/>
      <w:pPr>
        <w:ind w:left="931" w:hanging="360"/>
      </w:pPr>
      <w:rPr>
        <w:rFonts w:hint="default"/>
        <w:lang w:val="de-DE" w:eastAsia="en-US" w:bidi="ar-SA"/>
      </w:rPr>
    </w:lvl>
    <w:lvl w:ilvl="2" w:tplc="B296D538">
      <w:numFmt w:val="bullet"/>
      <w:lvlText w:val="•"/>
      <w:lvlJc w:val="left"/>
      <w:pPr>
        <w:ind w:left="1423" w:hanging="360"/>
      </w:pPr>
      <w:rPr>
        <w:rFonts w:hint="default"/>
        <w:lang w:val="de-DE" w:eastAsia="en-US" w:bidi="ar-SA"/>
      </w:rPr>
    </w:lvl>
    <w:lvl w:ilvl="3" w:tplc="79982FE4">
      <w:numFmt w:val="bullet"/>
      <w:lvlText w:val="•"/>
      <w:lvlJc w:val="left"/>
      <w:pPr>
        <w:ind w:left="1915" w:hanging="360"/>
      </w:pPr>
      <w:rPr>
        <w:rFonts w:hint="default"/>
        <w:lang w:val="de-DE" w:eastAsia="en-US" w:bidi="ar-SA"/>
      </w:rPr>
    </w:lvl>
    <w:lvl w:ilvl="4" w:tplc="96F00BA8">
      <w:numFmt w:val="bullet"/>
      <w:lvlText w:val="•"/>
      <w:lvlJc w:val="left"/>
      <w:pPr>
        <w:ind w:left="2406" w:hanging="360"/>
      </w:pPr>
      <w:rPr>
        <w:rFonts w:hint="default"/>
        <w:lang w:val="de-DE" w:eastAsia="en-US" w:bidi="ar-SA"/>
      </w:rPr>
    </w:lvl>
    <w:lvl w:ilvl="5" w:tplc="A6069EB4">
      <w:numFmt w:val="bullet"/>
      <w:lvlText w:val="•"/>
      <w:lvlJc w:val="left"/>
      <w:pPr>
        <w:ind w:left="2898" w:hanging="360"/>
      </w:pPr>
      <w:rPr>
        <w:rFonts w:hint="default"/>
        <w:lang w:val="de-DE" w:eastAsia="en-US" w:bidi="ar-SA"/>
      </w:rPr>
    </w:lvl>
    <w:lvl w:ilvl="6" w:tplc="DB3E652C">
      <w:numFmt w:val="bullet"/>
      <w:lvlText w:val="•"/>
      <w:lvlJc w:val="left"/>
      <w:pPr>
        <w:ind w:left="3390" w:hanging="360"/>
      </w:pPr>
      <w:rPr>
        <w:rFonts w:hint="default"/>
        <w:lang w:val="de-DE" w:eastAsia="en-US" w:bidi="ar-SA"/>
      </w:rPr>
    </w:lvl>
    <w:lvl w:ilvl="7" w:tplc="D58E400E">
      <w:numFmt w:val="bullet"/>
      <w:lvlText w:val="•"/>
      <w:lvlJc w:val="left"/>
      <w:pPr>
        <w:ind w:left="3881" w:hanging="360"/>
      </w:pPr>
      <w:rPr>
        <w:rFonts w:hint="default"/>
        <w:lang w:val="de-DE" w:eastAsia="en-US" w:bidi="ar-SA"/>
      </w:rPr>
    </w:lvl>
    <w:lvl w:ilvl="8" w:tplc="D0E0C536">
      <w:numFmt w:val="bullet"/>
      <w:lvlText w:val="•"/>
      <w:lvlJc w:val="left"/>
      <w:pPr>
        <w:ind w:left="4373" w:hanging="360"/>
      </w:pPr>
      <w:rPr>
        <w:rFonts w:hint="default"/>
        <w:lang w:val="de-DE" w:eastAsia="en-US" w:bidi="ar-SA"/>
      </w:rPr>
    </w:lvl>
  </w:abstractNum>
  <w:abstractNum w:abstractNumId="135">
    <w:nsid w:val="36C15287"/>
    <w:multiLevelType w:val="hybridMultilevel"/>
    <w:tmpl w:val="7D48B658"/>
    <w:lvl w:ilvl="0" w:tplc="CE82D74C">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3B63A4A">
      <w:numFmt w:val="bullet"/>
      <w:lvlText w:val="•"/>
      <w:lvlJc w:val="left"/>
      <w:pPr>
        <w:ind w:left="1412" w:hanging="361"/>
      </w:pPr>
      <w:rPr>
        <w:rFonts w:hint="default"/>
        <w:lang w:val="de-DE" w:eastAsia="en-US" w:bidi="ar-SA"/>
      </w:rPr>
    </w:lvl>
    <w:lvl w:ilvl="2" w:tplc="82F8FB08">
      <w:numFmt w:val="bullet"/>
      <w:lvlText w:val="•"/>
      <w:lvlJc w:val="left"/>
      <w:pPr>
        <w:ind w:left="2385" w:hanging="361"/>
      </w:pPr>
      <w:rPr>
        <w:rFonts w:hint="default"/>
        <w:lang w:val="de-DE" w:eastAsia="en-US" w:bidi="ar-SA"/>
      </w:rPr>
    </w:lvl>
    <w:lvl w:ilvl="3" w:tplc="EE4EDF94">
      <w:numFmt w:val="bullet"/>
      <w:lvlText w:val="•"/>
      <w:lvlJc w:val="left"/>
      <w:pPr>
        <w:ind w:left="3357" w:hanging="361"/>
      </w:pPr>
      <w:rPr>
        <w:rFonts w:hint="default"/>
        <w:lang w:val="de-DE" w:eastAsia="en-US" w:bidi="ar-SA"/>
      </w:rPr>
    </w:lvl>
    <w:lvl w:ilvl="4" w:tplc="E8C6A756">
      <w:numFmt w:val="bullet"/>
      <w:lvlText w:val="•"/>
      <w:lvlJc w:val="left"/>
      <w:pPr>
        <w:ind w:left="4330" w:hanging="361"/>
      </w:pPr>
      <w:rPr>
        <w:rFonts w:hint="default"/>
        <w:lang w:val="de-DE" w:eastAsia="en-US" w:bidi="ar-SA"/>
      </w:rPr>
    </w:lvl>
    <w:lvl w:ilvl="5" w:tplc="0CC89D88">
      <w:numFmt w:val="bullet"/>
      <w:lvlText w:val="•"/>
      <w:lvlJc w:val="left"/>
      <w:pPr>
        <w:ind w:left="5302" w:hanging="361"/>
      </w:pPr>
      <w:rPr>
        <w:rFonts w:hint="default"/>
        <w:lang w:val="de-DE" w:eastAsia="en-US" w:bidi="ar-SA"/>
      </w:rPr>
    </w:lvl>
    <w:lvl w:ilvl="6" w:tplc="DAF460CA">
      <w:numFmt w:val="bullet"/>
      <w:lvlText w:val="•"/>
      <w:lvlJc w:val="left"/>
      <w:pPr>
        <w:ind w:left="6275" w:hanging="361"/>
      </w:pPr>
      <w:rPr>
        <w:rFonts w:hint="default"/>
        <w:lang w:val="de-DE" w:eastAsia="en-US" w:bidi="ar-SA"/>
      </w:rPr>
    </w:lvl>
    <w:lvl w:ilvl="7" w:tplc="9CCA5E30">
      <w:numFmt w:val="bullet"/>
      <w:lvlText w:val="•"/>
      <w:lvlJc w:val="left"/>
      <w:pPr>
        <w:ind w:left="7247" w:hanging="361"/>
      </w:pPr>
      <w:rPr>
        <w:rFonts w:hint="default"/>
        <w:lang w:val="de-DE" w:eastAsia="en-US" w:bidi="ar-SA"/>
      </w:rPr>
    </w:lvl>
    <w:lvl w:ilvl="8" w:tplc="F04C1DDE">
      <w:numFmt w:val="bullet"/>
      <w:lvlText w:val="•"/>
      <w:lvlJc w:val="left"/>
      <w:pPr>
        <w:ind w:left="8220" w:hanging="361"/>
      </w:pPr>
      <w:rPr>
        <w:rFonts w:hint="default"/>
        <w:lang w:val="de-DE" w:eastAsia="en-US" w:bidi="ar-SA"/>
      </w:rPr>
    </w:lvl>
  </w:abstractNum>
  <w:abstractNum w:abstractNumId="136">
    <w:nsid w:val="37560E85"/>
    <w:multiLevelType w:val="hybridMultilevel"/>
    <w:tmpl w:val="93AA81C6"/>
    <w:lvl w:ilvl="0" w:tplc="21D09020">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A934E228">
      <w:numFmt w:val="bullet"/>
      <w:lvlText w:val="•"/>
      <w:lvlJc w:val="left"/>
      <w:pPr>
        <w:ind w:left="1178" w:hanging="95"/>
      </w:pPr>
      <w:rPr>
        <w:rFonts w:hint="default"/>
        <w:lang w:val="de-DE" w:eastAsia="en-US" w:bidi="ar-SA"/>
      </w:rPr>
    </w:lvl>
    <w:lvl w:ilvl="2" w:tplc="D2F81502">
      <w:numFmt w:val="bullet"/>
      <w:lvlText w:val="•"/>
      <w:lvlJc w:val="left"/>
      <w:pPr>
        <w:ind w:left="2177" w:hanging="95"/>
      </w:pPr>
      <w:rPr>
        <w:rFonts w:hint="default"/>
        <w:lang w:val="de-DE" w:eastAsia="en-US" w:bidi="ar-SA"/>
      </w:rPr>
    </w:lvl>
    <w:lvl w:ilvl="3" w:tplc="333E5120">
      <w:numFmt w:val="bullet"/>
      <w:lvlText w:val="•"/>
      <w:lvlJc w:val="left"/>
      <w:pPr>
        <w:ind w:left="3175" w:hanging="95"/>
      </w:pPr>
      <w:rPr>
        <w:rFonts w:hint="default"/>
        <w:lang w:val="de-DE" w:eastAsia="en-US" w:bidi="ar-SA"/>
      </w:rPr>
    </w:lvl>
    <w:lvl w:ilvl="4" w:tplc="A416890C">
      <w:numFmt w:val="bullet"/>
      <w:lvlText w:val="•"/>
      <w:lvlJc w:val="left"/>
      <w:pPr>
        <w:ind w:left="4174" w:hanging="95"/>
      </w:pPr>
      <w:rPr>
        <w:rFonts w:hint="default"/>
        <w:lang w:val="de-DE" w:eastAsia="en-US" w:bidi="ar-SA"/>
      </w:rPr>
    </w:lvl>
    <w:lvl w:ilvl="5" w:tplc="2F52DE2C">
      <w:numFmt w:val="bullet"/>
      <w:lvlText w:val="•"/>
      <w:lvlJc w:val="left"/>
      <w:pPr>
        <w:ind w:left="5172" w:hanging="95"/>
      </w:pPr>
      <w:rPr>
        <w:rFonts w:hint="default"/>
        <w:lang w:val="de-DE" w:eastAsia="en-US" w:bidi="ar-SA"/>
      </w:rPr>
    </w:lvl>
    <w:lvl w:ilvl="6" w:tplc="CD445F98">
      <w:numFmt w:val="bullet"/>
      <w:lvlText w:val="•"/>
      <w:lvlJc w:val="left"/>
      <w:pPr>
        <w:ind w:left="6171" w:hanging="95"/>
      </w:pPr>
      <w:rPr>
        <w:rFonts w:hint="default"/>
        <w:lang w:val="de-DE" w:eastAsia="en-US" w:bidi="ar-SA"/>
      </w:rPr>
    </w:lvl>
    <w:lvl w:ilvl="7" w:tplc="C3901416">
      <w:numFmt w:val="bullet"/>
      <w:lvlText w:val="•"/>
      <w:lvlJc w:val="left"/>
      <w:pPr>
        <w:ind w:left="7169" w:hanging="95"/>
      </w:pPr>
      <w:rPr>
        <w:rFonts w:hint="default"/>
        <w:lang w:val="de-DE" w:eastAsia="en-US" w:bidi="ar-SA"/>
      </w:rPr>
    </w:lvl>
    <w:lvl w:ilvl="8" w:tplc="EDB62040">
      <w:numFmt w:val="bullet"/>
      <w:lvlText w:val="•"/>
      <w:lvlJc w:val="left"/>
      <w:pPr>
        <w:ind w:left="8168" w:hanging="95"/>
      </w:pPr>
      <w:rPr>
        <w:rFonts w:hint="default"/>
        <w:lang w:val="de-DE" w:eastAsia="en-US" w:bidi="ar-SA"/>
      </w:rPr>
    </w:lvl>
  </w:abstractNum>
  <w:abstractNum w:abstractNumId="137">
    <w:nsid w:val="3795014C"/>
    <w:multiLevelType w:val="hybridMultilevel"/>
    <w:tmpl w:val="D72C4F32"/>
    <w:lvl w:ilvl="0" w:tplc="887A2208">
      <w:numFmt w:val="bullet"/>
      <w:lvlText w:val="▪"/>
      <w:lvlJc w:val="left"/>
      <w:pPr>
        <w:ind w:left="330" w:hanging="29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E68AE9A">
      <w:numFmt w:val="bullet"/>
      <w:lvlText w:val="•"/>
      <w:lvlJc w:val="left"/>
      <w:pPr>
        <w:ind w:left="1322" w:hanging="291"/>
      </w:pPr>
      <w:rPr>
        <w:rFonts w:hint="default"/>
        <w:lang w:val="de-DE" w:eastAsia="en-US" w:bidi="ar-SA"/>
      </w:rPr>
    </w:lvl>
    <w:lvl w:ilvl="2" w:tplc="F41EECBE">
      <w:numFmt w:val="bullet"/>
      <w:lvlText w:val="•"/>
      <w:lvlJc w:val="left"/>
      <w:pPr>
        <w:ind w:left="2305" w:hanging="291"/>
      </w:pPr>
      <w:rPr>
        <w:rFonts w:hint="default"/>
        <w:lang w:val="de-DE" w:eastAsia="en-US" w:bidi="ar-SA"/>
      </w:rPr>
    </w:lvl>
    <w:lvl w:ilvl="3" w:tplc="C568A2B2">
      <w:numFmt w:val="bullet"/>
      <w:lvlText w:val="•"/>
      <w:lvlJc w:val="left"/>
      <w:pPr>
        <w:ind w:left="3287" w:hanging="291"/>
      </w:pPr>
      <w:rPr>
        <w:rFonts w:hint="default"/>
        <w:lang w:val="de-DE" w:eastAsia="en-US" w:bidi="ar-SA"/>
      </w:rPr>
    </w:lvl>
    <w:lvl w:ilvl="4" w:tplc="04F0C744">
      <w:numFmt w:val="bullet"/>
      <w:lvlText w:val="•"/>
      <w:lvlJc w:val="left"/>
      <w:pPr>
        <w:ind w:left="4270" w:hanging="291"/>
      </w:pPr>
      <w:rPr>
        <w:rFonts w:hint="default"/>
        <w:lang w:val="de-DE" w:eastAsia="en-US" w:bidi="ar-SA"/>
      </w:rPr>
    </w:lvl>
    <w:lvl w:ilvl="5" w:tplc="2F8681F4">
      <w:numFmt w:val="bullet"/>
      <w:lvlText w:val="•"/>
      <w:lvlJc w:val="left"/>
      <w:pPr>
        <w:ind w:left="5252" w:hanging="291"/>
      </w:pPr>
      <w:rPr>
        <w:rFonts w:hint="default"/>
        <w:lang w:val="de-DE" w:eastAsia="en-US" w:bidi="ar-SA"/>
      </w:rPr>
    </w:lvl>
    <w:lvl w:ilvl="6" w:tplc="CDBAFCC0">
      <w:numFmt w:val="bullet"/>
      <w:lvlText w:val="•"/>
      <w:lvlJc w:val="left"/>
      <w:pPr>
        <w:ind w:left="6235" w:hanging="291"/>
      </w:pPr>
      <w:rPr>
        <w:rFonts w:hint="default"/>
        <w:lang w:val="de-DE" w:eastAsia="en-US" w:bidi="ar-SA"/>
      </w:rPr>
    </w:lvl>
    <w:lvl w:ilvl="7" w:tplc="18AAB136">
      <w:numFmt w:val="bullet"/>
      <w:lvlText w:val="•"/>
      <w:lvlJc w:val="left"/>
      <w:pPr>
        <w:ind w:left="7217" w:hanging="291"/>
      </w:pPr>
      <w:rPr>
        <w:rFonts w:hint="default"/>
        <w:lang w:val="de-DE" w:eastAsia="en-US" w:bidi="ar-SA"/>
      </w:rPr>
    </w:lvl>
    <w:lvl w:ilvl="8" w:tplc="E0D267D2">
      <w:numFmt w:val="bullet"/>
      <w:lvlText w:val="•"/>
      <w:lvlJc w:val="left"/>
      <w:pPr>
        <w:ind w:left="8200" w:hanging="291"/>
      </w:pPr>
      <w:rPr>
        <w:rFonts w:hint="default"/>
        <w:lang w:val="de-DE" w:eastAsia="en-US" w:bidi="ar-SA"/>
      </w:rPr>
    </w:lvl>
  </w:abstractNum>
  <w:abstractNum w:abstractNumId="138">
    <w:nsid w:val="379875DE"/>
    <w:multiLevelType w:val="hybridMultilevel"/>
    <w:tmpl w:val="1DF80ACA"/>
    <w:lvl w:ilvl="0" w:tplc="50704378">
      <w:numFmt w:val="bullet"/>
      <w:lvlText w:val="o"/>
      <w:lvlJc w:val="left"/>
      <w:pPr>
        <w:ind w:left="505" w:hanging="426"/>
      </w:pPr>
      <w:rPr>
        <w:rFonts w:ascii="Courier New" w:eastAsia="Courier New" w:hAnsi="Courier New" w:cs="Courier New" w:hint="default"/>
        <w:b w:val="0"/>
        <w:bCs w:val="0"/>
        <w:i w:val="0"/>
        <w:iCs w:val="0"/>
        <w:spacing w:val="0"/>
        <w:w w:val="100"/>
        <w:sz w:val="18"/>
        <w:szCs w:val="18"/>
        <w:lang w:val="de-DE" w:eastAsia="en-US" w:bidi="ar-SA"/>
      </w:rPr>
    </w:lvl>
    <w:lvl w:ilvl="1" w:tplc="DDF2143C">
      <w:numFmt w:val="bullet"/>
      <w:lvlText w:val="•"/>
      <w:lvlJc w:val="left"/>
      <w:pPr>
        <w:ind w:left="1466" w:hanging="426"/>
      </w:pPr>
      <w:rPr>
        <w:rFonts w:hint="default"/>
        <w:lang w:val="de-DE" w:eastAsia="en-US" w:bidi="ar-SA"/>
      </w:rPr>
    </w:lvl>
    <w:lvl w:ilvl="2" w:tplc="7F8E1344">
      <w:numFmt w:val="bullet"/>
      <w:lvlText w:val="•"/>
      <w:lvlJc w:val="left"/>
      <w:pPr>
        <w:ind w:left="2433" w:hanging="426"/>
      </w:pPr>
      <w:rPr>
        <w:rFonts w:hint="default"/>
        <w:lang w:val="de-DE" w:eastAsia="en-US" w:bidi="ar-SA"/>
      </w:rPr>
    </w:lvl>
    <w:lvl w:ilvl="3" w:tplc="78C21FD0">
      <w:numFmt w:val="bullet"/>
      <w:lvlText w:val="•"/>
      <w:lvlJc w:val="left"/>
      <w:pPr>
        <w:ind w:left="3399" w:hanging="426"/>
      </w:pPr>
      <w:rPr>
        <w:rFonts w:hint="default"/>
        <w:lang w:val="de-DE" w:eastAsia="en-US" w:bidi="ar-SA"/>
      </w:rPr>
    </w:lvl>
    <w:lvl w:ilvl="4" w:tplc="C4BCE7BC">
      <w:numFmt w:val="bullet"/>
      <w:lvlText w:val="•"/>
      <w:lvlJc w:val="left"/>
      <w:pPr>
        <w:ind w:left="4366" w:hanging="426"/>
      </w:pPr>
      <w:rPr>
        <w:rFonts w:hint="default"/>
        <w:lang w:val="de-DE" w:eastAsia="en-US" w:bidi="ar-SA"/>
      </w:rPr>
    </w:lvl>
    <w:lvl w:ilvl="5" w:tplc="9FA89D0C">
      <w:numFmt w:val="bullet"/>
      <w:lvlText w:val="•"/>
      <w:lvlJc w:val="left"/>
      <w:pPr>
        <w:ind w:left="5332" w:hanging="426"/>
      </w:pPr>
      <w:rPr>
        <w:rFonts w:hint="default"/>
        <w:lang w:val="de-DE" w:eastAsia="en-US" w:bidi="ar-SA"/>
      </w:rPr>
    </w:lvl>
    <w:lvl w:ilvl="6" w:tplc="663ED730">
      <w:numFmt w:val="bullet"/>
      <w:lvlText w:val="•"/>
      <w:lvlJc w:val="left"/>
      <w:pPr>
        <w:ind w:left="6299" w:hanging="426"/>
      </w:pPr>
      <w:rPr>
        <w:rFonts w:hint="default"/>
        <w:lang w:val="de-DE" w:eastAsia="en-US" w:bidi="ar-SA"/>
      </w:rPr>
    </w:lvl>
    <w:lvl w:ilvl="7" w:tplc="E57C897E">
      <w:numFmt w:val="bullet"/>
      <w:lvlText w:val="•"/>
      <w:lvlJc w:val="left"/>
      <w:pPr>
        <w:ind w:left="7265" w:hanging="426"/>
      </w:pPr>
      <w:rPr>
        <w:rFonts w:hint="default"/>
        <w:lang w:val="de-DE" w:eastAsia="en-US" w:bidi="ar-SA"/>
      </w:rPr>
    </w:lvl>
    <w:lvl w:ilvl="8" w:tplc="1C681C74">
      <w:numFmt w:val="bullet"/>
      <w:lvlText w:val="•"/>
      <w:lvlJc w:val="left"/>
      <w:pPr>
        <w:ind w:left="8232" w:hanging="426"/>
      </w:pPr>
      <w:rPr>
        <w:rFonts w:hint="default"/>
        <w:lang w:val="de-DE" w:eastAsia="en-US" w:bidi="ar-SA"/>
      </w:rPr>
    </w:lvl>
  </w:abstractNum>
  <w:abstractNum w:abstractNumId="139">
    <w:nsid w:val="37E21702"/>
    <w:multiLevelType w:val="hybridMultilevel"/>
    <w:tmpl w:val="D6249BD4"/>
    <w:lvl w:ilvl="0" w:tplc="817E306A">
      <w:numFmt w:val="bullet"/>
      <w:lvlText w:val="•"/>
      <w:lvlJc w:val="left"/>
      <w:pPr>
        <w:ind w:left="799" w:hanging="360"/>
      </w:pPr>
      <w:rPr>
        <w:rFonts w:ascii="Arial" w:eastAsia="Arial" w:hAnsi="Arial" w:cs="Arial" w:hint="default"/>
        <w:b w:val="0"/>
        <w:bCs w:val="0"/>
        <w:i w:val="0"/>
        <w:iCs w:val="0"/>
        <w:spacing w:val="0"/>
        <w:w w:val="131"/>
        <w:sz w:val="20"/>
        <w:szCs w:val="20"/>
        <w:lang w:val="de-DE" w:eastAsia="en-US" w:bidi="ar-SA"/>
      </w:rPr>
    </w:lvl>
    <w:lvl w:ilvl="1" w:tplc="A8BA53C2">
      <w:numFmt w:val="bullet"/>
      <w:lvlText w:val="•"/>
      <w:lvlJc w:val="left"/>
      <w:pPr>
        <w:ind w:left="1199" w:hanging="360"/>
      </w:pPr>
      <w:rPr>
        <w:rFonts w:hint="default"/>
        <w:lang w:val="de-DE" w:eastAsia="en-US" w:bidi="ar-SA"/>
      </w:rPr>
    </w:lvl>
    <w:lvl w:ilvl="2" w:tplc="9C060F0C">
      <w:numFmt w:val="bullet"/>
      <w:lvlText w:val="•"/>
      <w:lvlJc w:val="left"/>
      <w:pPr>
        <w:ind w:left="1599" w:hanging="360"/>
      </w:pPr>
      <w:rPr>
        <w:rFonts w:hint="default"/>
        <w:lang w:val="de-DE" w:eastAsia="en-US" w:bidi="ar-SA"/>
      </w:rPr>
    </w:lvl>
    <w:lvl w:ilvl="3" w:tplc="8F0C4998">
      <w:numFmt w:val="bullet"/>
      <w:lvlText w:val="•"/>
      <w:lvlJc w:val="left"/>
      <w:pPr>
        <w:ind w:left="1999" w:hanging="360"/>
      </w:pPr>
      <w:rPr>
        <w:rFonts w:hint="default"/>
        <w:lang w:val="de-DE" w:eastAsia="en-US" w:bidi="ar-SA"/>
      </w:rPr>
    </w:lvl>
    <w:lvl w:ilvl="4" w:tplc="9C107AF0">
      <w:numFmt w:val="bullet"/>
      <w:lvlText w:val="•"/>
      <w:lvlJc w:val="left"/>
      <w:pPr>
        <w:ind w:left="2398" w:hanging="360"/>
      </w:pPr>
      <w:rPr>
        <w:rFonts w:hint="default"/>
        <w:lang w:val="de-DE" w:eastAsia="en-US" w:bidi="ar-SA"/>
      </w:rPr>
    </w:lvl>
    <w:lvl w:ilvl="5" w:tplc="E3D04BD2">
      <w:numFmt w:val="bullet"/>
      <w:lvlText w:val="•"/>
      <w:lvlJc w:val="left"/>
      <w:pPr>
        <w:ind w:left="2798" w:hanging="360"/>
      </w:pPr>
      <w:rPr>
        <w:rFonts w:hint="default"/>
        <w:lang w:val="de-DE" w:eastAsia="en-US" w:bidi="ar-SA"/>
      </w:rPr>
    </w:lvl>
    <w:lvl w:ilvl="6" w:tplc="0B5C0978">
      <w:numFmt w:val="bullet"/>
      <w:lvlText w:val="•"/>
      <w:lvlJc w:val="left"/>
      <w:pPr>
        <w:ind w:left="3198" w:hanging="360"/>
      </w:pPr>
      <w:rPr>
        <w:rFonts w:hint="default"/>
        <w:lang w:val="de-DE" w:eastAsia="en-US" w:bidi="ar-SA"/>
      </w:rPr>
    </w:lvl>
    <w:lvl w:ilvl="7" w:tplc="BF769342">
      <w:numFmt w:val="bullet"/>
      <w:lvlText w:val="•"/>
      <w:lvlJc w:val="left"/>
      <w:pPr>
        <w:ind w:left="3597" w:hanging="360"/>
      </w:pPr>
      <w:rPr>
        <w:rFonts w:hint="default"/>
        <w:lang w:val="de-DE" w:eastAsia="en-US" w:bidi="ar-SA"/>
      </w:rPr>
    </w:lvl>
    <w:lvl w:ilvl="8" w:tplc="E0E06DBE">
      <w:numFmt w:val="bullet"/>
      <w:lvlText w:val="•"/>
      <w:lvlJc w:val="left"/>
      <w:pPr>
        <w:ind w:left="3997" w:hanging="360"/>
      </w:pPr>
      <w:rPr>
        <w:rFonts w:hint="default"/>
        <w:lang w:val="de-DE" w:eastAsia="en-US" w:bidi="ar-SA"/>
      </w:rPr>
    </w:lvl>
  </w:abstractNum>
  <w:abstractNum w:abstractNumId="140">
    <w:nsid w:val="38251888"/>
    <w:multiLevelType w:val="hybridMultilevel"/>
    <w:tmpl w:val="9CDE66C0"/>
    <w:lvl w:ilvl="0" w:tplc="6DE8C3F8">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A642DD06">
      <w:numFmt w:val="bullet"/>
      <w:lvlText w:val="•"/>
      <w:lvlJc w:val="left"/>
      <w:pPr>
        <w:ind w:left="1484" w:hanging="286"/>
      </w:pPr>
      <w:rPr>
        <w:rFonts w:hint="default"/>
        <w:lang w:val="de-DE" w:eastAsia="en-US" w:bidi="ar-SA"/>
      </w:rPr>
    </w:lvl>
    <w:lvl w:ilvl="2" w:tplc="EA321BD6">
      <w:numFmt w:val="bullet"/>
      <w:lvlText w:val="•"/>
      <w:lvlJc w:val="left"/>
      <w:pPr>
        <w:ind w:left="2449" w:hanging="286"/>
      </w:pPr>
      <w:rPr>
        <w:rFonts w:hint="default"/>
        <w:lang w:val="de-DE" w:eastAsia="en-US" w:bidi="ar-SA"/>
      </w:rPr>
    </w:lvl>
    <w:lvl w:ilvl="3" w:tplc="27B80C60">
      <w:numFmt w:val="bullet"/>
      <w:lvlText w:val="•"/>
      <w:lvlJc w:val="left"/>
      <w:pPr>
        <w:ind w:left="3413" w:hanging="286"/>
      </w:pPr>
      <w:rPr>
        <w:rFonts w:hint="default"/>
        <w:lang w:val="de-DE" w:eastAsia="en-US" w:bidi="ar-SA"/>
      </w:rPr>
    </w:lvl>
    <w:lvl w:ilvl="4" w:tplc="01845C76">
      <w:numFmt w:val="bullet"/>
      <w:lvlText w:val="•"/>
      <w:lvlJc w:val="left"/>
      <w:pPr>
        <w:ind w:left="4378" w:hanging="286"/>
      </w:pPr>
      <w:rPr>
        <w:rFonts w:hint="default"/>
        <w:lang w:val="de-DE" w:eastAsia="en-US" w:bidi="ar-SA"/>
      </w:rPr>
    </w:lvl>
    <w:lvl w:ilvl="5" w:tplc="B9324666">
      <w:numFmt w:val="bullet"/>
      <w:lvlText w:val="•"/>
      <w:lvlJc w:val="left"/>
      <w:pPr>
        <w:ind w:left="5342" w:hanging="286"/>
      </w:pPr>
      <w:rPr>
        <w:rFonts w:hint="default"/>
        <w:lang w:val="de-DE" w:eastAsia="en-US" w:bidi="ar-SA"/>
      </w:rPr>
    </w:lvl>
    <w:lvl w:ilvl="6" w:tplc="2B3CEAF2">
      <w:numFmt w:val="bullet"/>
      <w:lvlText w:val="•"/>
      <w:lvlJc w:val="left"/>
      <w:pPr>
        <w:ind w:left="6307" w:hanging="286"/>
      </w:pPr>
      <w:rPr>
        <w:rFonts w:hint="default"/>
        <w:lang w:val="de-DE" w:eastAsia="en-US" w:bidi="ar-SA"/>
      </w:rPr>
    </w:lvl>
    <w:lvl w:ilvl="7" w:tplc="EA54563A">
      <w:numFmt w:val="bullet"/>
      <w:lvlText w:val="•"/>
      <w:lvlJc w:val="left"/>
      <w:pPr>
        <w:ind w:left="7271" w:hanging="286"/>
      </w:pPr>
      <w:rPr>
        <w:rFonts w:hint="default"/>
        <w:lang w:val="de-DE" w:eastAsia="en-US" w:bidi="ar-SA"/>
      </w:rPr>
    </w:lvl>
    <w:lvl w:ilvl="8" w:tplc="4294B428">
      <w:numFmt w:val="bullet"/>
      <w:lvlText w:val="•"/>
      <w:lvlJc w:val="left"/>
      <w:pPr>
        <w:ind w:left="8236" w:hanging="286"/>
      </w:pPr>
      <w:rPr>
        <w:rFonts w:hint="default"/>
        <w:lang w:val="de-DE" w:eastAsia="en-US" w:bidi="ar-SA"/>
      </w:rPr>
    </w:lvl>
  </w:abstractNum>
  <w:abstractNum w:abstractNumId="141">
    <w:nsid w:val="38D2075D"/>
    <w:multiLevelType w:val="hybridMultilevel"/>
    <w:tmpl w:val="6A9C418E"/>
    <w:lvl w:ilvl="0" w:tplc="5A248F86">
      <w:numFmt w:val="bullet"/>
      <w:lvlText w:val="•"/>
      <w:lvlJc w:val="left"/>
      <w:pPr>
        <w:ind w:left="936" w:hanging="360"/>
      </w:pPr>
      <w:rPr>
        <w:rFonts w:ascii="Arial" w:eastAsia="Arial" w:hAnsi="Arial" w:cs="Arial" w:hint="default"/>
        <w:b w:val="0"/>
        <w:bCs w:val="0"/>
        <w:i w:val="0"/>
        <w:iCs w:val="0"/>
        <w:spacing w:val="0"/>
        <w:w w:val="131"/>
        <w:sz w:val="24"/>
        <w:szCs w:val="24"/>
        <w:lang w:val="de-DE" w:eastAsia="en-US" w:bidi="ar-SA"/>
      </w:rPr>
    </w:lvl>
    <w:lvl w:ilvl="1" w:tplc="9120E53E">
      <w:numFmt w:val="bullet"/>
      <w:lvlText w:val="•"/>
      <w:lvlJc w:val="left"/>
      <w:pPr>
        <w:ind w:left="1908" w:hanging="360"/>
      </w:pPr>
      <w:rPr>
        <w:rFonts w:hint="default"/>
        <w:lang w:val="de-DE" w:eastAsia="en-US" w:bidi="ar-SA"/>
      </w:rPr>
    </w:lvl>
    <w:lvl w:ilvl="2" w:tplc="357401AC">
      <w:numFmt w:val="bullet"/>
      <w:lvlText w:val="•"/>
      <w:lvlJc w:val="left"/>
      <w:pPr>
        <w:ind w:left="2876" w:hanging="360"/>
      </w:pPr>
      <w:rPr>
        <w:rFonts w:hint="default"/>
        <w:lang w:val="de-DE" w:eastAsia="en-US" w:bidi="ar-SA"/>
      </w:rPr>
    </w:lvl>
    <w:lvl w:ilvl="3" w:tplc="6D6E7C36">
      <w:numFmt w:val="bullet"/>
      <w:lvlText w:val="•"/>
      <w:lvlJc w:val="left"/>
      <w:pPr>
        <w:ind w:left="3844" w:hanging="360"/>
      </w:pPr>
      <w:rPr>
        <w:rFonts w:hint="default"/>
        <w:lang w:val="de-DE" w:eastAsia="en-US" w:bidi="ar-SA"/>
      </w:rPr>
    </w:lvl>
    <w:lvl w:ilvl="4" w:tplc="88103422">
      <w:numFmt w:val="bullet"/>
      <w:lvlText w:val="•"/>
      <w:lvlJc w:val="left"/>
      <w:pPr>
        <w:ind w:left="4812" w:hanging="360"/>
      </w:pPr>
      <w:rPr>
        <w:rFonts w:hint="default"/>
        <w:lang w:val="de-DE" w:eastAsia="en-US" w:bidi="ar-SA"/>
      </w:rPr>
    </w:lvl>
    <w:lvl w:ilvl="5" w:tplc="6626413A">
      <w:numFmt w:val="bullet"/>
      <w:lvlText w:val="•"/>
      <w:lvlJc w:val="left"/>
      <w:pPr>
        <w:ind w:left="5780" w:hanging="360"/>
      </w:pPr>
      <w:rPr>
        <w:rFonts w:hint="default"/>
        <w:lang w:val="de-DE" w:eastAsia="en-US" w:bidi="ar-SA"/>
      </w:rPr>
    </w:lvl>
    <w:lvl w:ilvl="6" w:tplc="AB186410">
      <w:numFmt w:val="bullet"/>
      <w:lvlText w:val="•"/>
      <w:lvlJc w:val="left"/>
      <w:pPr>
        <w:ind w:left="6748" w:hanging="360"/>
      </w:pPr>
      <w:rPr>
        <w:rFonts w:hint="default"/>
        <w:lang w:val="de-DE" w:eastAsia="en-US" w:bidi="ar-SA"/>
      </w:rPr>
    </w:lvl>
    <w:lvl w:ilvl="7" w:tplc="5332402C">
      <w:numFmt w:val="bullet"/>
      <w:lvlText w:val="•"/>
      <w:lvlJc w:val="left"/>
      <w:pPr>
        <w:ind w:left="7716" w:hanging="360"/>
      </w:pPr>
      <w:rPr>
        <w:rFonts w:hint="default"/>
        <w:lang w:val="de-DE" w:eastAsia="en-US" w:bidi="ar-SA"/>
      </w:rPr>
    </w:lvl>
    <w:lvl w:ilvl="8" w:tplc="2C589038">
      <w:numFmt w:val="bullet"/>
      <w:lvlText w:val="•"/>
      <w:lvlJc w:val="left"/>
      <w:pPr>
        <w:ind w:left="8684" w:hanging="360"/>
      </w:pPr>
      <w:rPr>
        <w:rFonts w:hint="default"/>
        <w:lang w:val="de-DE" w:eastAsia="en-US" w:bidi="ar-SA"/>
      </w:rPr>
    </w:lvl>
  </w:abstractNum>
  <w:abstractNum w:abstractNumId="142">
    <w:nsid w:val="394F4A37"/>
    <w:multiLevelType w:val="hybridMultilevel"/>
    <w:tmpl w:val="B0B6E158"/>
    <w:lvl w:ilvl="0" w:tplc="6A825A60">
      <w:numFmt w:val="bullet"/>
      <w:lvlText w:val="o"/>
      <w:lvlJc w:val="left"/>
      <w:pPr>
        <w:ind w:left="430" w:hanging="351"/>
      </w:pPr>
      <w:rPr>
        <w:rFonts w:ascii="Courier New" w:eastAsia="Courier New" w:hAnsi="Courier New" w:cs="Courier New" w:hint="default"/>
        <w:b w:val="0"/>
        <w:bCs w:val="0"/>
        <w:i w:val="0"/>
        <w:iCs w:val="0"/>
        <w:spacing w:val="0"/>
        <w:w w:val="100"/>
        <w:sz w:val="18"/>
        <w:szCs w:val="18"/>
        <w:lang w:val="de-DE" w:eastAsia="en-US" w:bidi="ar-SA"/>
      </w:rPr>
    </w:lvl>
    <w:lvl w:ilvl="1" w:tplc="966E613A">
      <w:numFmt w:val="bullet"/>
      <w:lvlText w:val="•"/>
      <w:lvlJc w:val="left"/>
      <w:pPr>
        <w:ind w:left="1412" w:hanging="351"/>
      </w:pPr>
      <w:rPr>
        <w:rFonts w:hint="default"/>
        <w:lang w:val="de-DE" w:eastAsia="en-US" w:bidi="ar-SA"/>
      </w:rPr>
    </w:lvl>
    <w:lvl w:ilvl="2" w:tplc="5B565CC4">
      <w:numFmt w:val="bullet"/>
      <w:lvlText w:val="•"/>
      <w:lvlJc w:val="left"/>
      <w:pPr>
        <w:ind w:left="2385" w:hanging="351"/>
      </w:pPr>
      <w:rPr>
        <w:rFonts w:hint="default"/>
        <w:lang w:val="de-DE" w:eastAsia="en-US" w:bidi="ar-SA"/>
      </w:rPr>
    </w:lvl>
    <w:lvl w:ilvl="3" w:tplc="3F1C7500">
      <w:numFmt w:val="bullet"/>
      <w:lvlText w:val="•"/>
      <w:lvlJc w:val="left"/>
      <w:pPr>
        <w:ind w:left="3357" w:hanging="351"/>
      </w:pPr>
      <w:rPr>
        <w:rFonts w:hint="default"/>
        <w:lang w:val="de-DE" w:eastAsia="en-US" w:bidi="ar-SA"/>
      </w:rPr>
    </w:lvl>
    <w:lvl w:ilvl="4" w:tplc="ECD08644">
      <w:numFmt w:val="bullet"/>
      <w:lvlText w:val="•"/>
      <w:lvlJc w:val="left"/>
      <w:pPr>
        <w:ind w:left="4330" w:hanging="351"/>
      </w:pPr>
      <w:rPr>
        <w:rFonts w:hint="default"/>
        <w:lang w:val="de-DE" w:eastAsia="en-US" w:bidi="ar-SA"/>
      </w:rPr>
    </w:lvl>
    <w:lvl w:ilvl="5" w:tplc="6E54E8D0">
      <w:numFmt w:val="bullet"/>
      <w:lvlText w:val="•"/>
      <w:lvlJc w:val="left"/>
      <w:pPr>
        <w:ind w:left="5302" w:hanging="351"/>
      </w:pPr>
      <w:rPr>
        <w:rFonts w:hint="default"/>
        <w:lang w:val="de-DE" w:eastAsia="en-US" w:bidi="ar-SA"/>
      </w:rPr>
    </w:lvl>
    <w:lvl w:ilvl="6" w:tplc="0F2EA5D4">
      <w:numFmt w:val="bullet"/>
      <w:lvlText w:val="•"/>
      <w:lvlJc w:val="left"/>
      <w:pPr>
        <w:ind w:left="6275" w:hanging="351"/>
      </w:pPr>
      <w:rPr>
        <w:rFonts w:hint="default"/>
        <w:lang w:val="de-DE" w:eastAsia="en-US" w:bidi="ar-SA"/>
      </w:rPr>
    </w:lvl>
    <w:lvl w:ilvl="7" w:tplc="380A696E">
      <w:numFmt w:val="bullet"/>
      <w:lvlText w:val="•"/>
      <w:lvlJc w:val="left"/>
      <w:pPr>
        <w:ind w:left="7247" w:hanging="351"/>
      </w:pPr>
      <w:rPr>
        <w:rFonts w:hint="default"/>
        <w:lang w:val="de-DE" w:eastAsia="en-US" w:bidi="ar-SA"/>
      </w:rPr>
    </w:lvl>
    <w:lvl w:ilvl="8" w:tplc="202471CA">
      <w:numFmt w:val="bullet"/>
      <w:lvlText w:val="•"/>
      <w:lvlJc w:val="left"/>
      <w:pPr>
        <w:ind w:left="8220" w:hanging="351"/>
      </w:pPr>
      <w:rPr>
        <w:rFonts w:hint="default"/>
        <w:lang w:val="de-DE" w:eastAsia="en-US" w:bidi="ar-SA"/>
      </w:rPr>
    </w:lvl>
  </w:abstractNum>
  <w:abstractNum w:abstractNumId="143">
    <w:nsid w:val="39687A7A"/>
    <w:multiLevelType w:val="hybridMultilevel"/>
    <w:tmpl w:val="F8E657C6"/>
    <w:lvl w:ilvl="0" w:tplc="AC3C10A0">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2488C820">
      <w:numFmt w:val="bullet"/>
      <w:lvlText w:val="•"/>
      <w:lvlJc w:val="left"/>
      <w:pPr>
        <w:ind w:left="1412" w:hanging="361"/>
      </w:pPr>
      <w:rPr>
        <w:rFonts w:hint="default"/>
        <w:lang w:val="de-DE" w:eastAsia="en-US" w:bidi="ar-SA"/>
      </w:rPr>
    </w:lvl>
    <w:lvl w:ilvl="2" w:tplc="1E3E9080">
      <w:numFmt w:val="bullet"/>
      <w:lvlText w:val="•"/>
      <w:lvlJc w:val="left"/>
      <w:pPr>
        <w:ind w:left="2385" w:hanging="361"/>
      </w:pPr>
      <w:rPr>
        <w:rFonts w:hint="default"/>
        <w:lang w:val="de-DE" w:eastAsia="en-US" w:bidi="ar-SA"/>
      </w:rPr>
    </w:lvl>
    <w:lvl w:ilvl="3" w:tplc="0EDED3AA">
      <w:numFmt w:val="bullet"/>
      <w:lvlText w:val="•"/>
      <w:lvlJc w:val="left"/>
      <w:pPr>
        <w:ind w:left="3357" w:hanging="361"/>
      </w:pPr>
      <w:rPr>
        <w:rFonts w:hint="default"/>
        <w:lang w:val="de-DE" w:eastAsia="en-US" w:bidi="ar-SA"/>
      </w:rPr>
    </w:lvl>
    <w:lvl w:ilvl="4" w:tplc="D9DC4760">
      <w:numFmt w:val="bullet"/>
      <w:lvlText w:val="•"/>
      <w:lvlJc w:val="left"/>
      <w:pPr>
        <w:ind w:left="4330" w:hanging="361"/>
      </w:pPr>
      <w:rPr>
        <w:rFonts w:hint="default"/>
        <w:lang w:val="de-DE" w:eastAsia="en-US" w:bidi="ar-SA"/>
      </w:rPr>
    </w:lvl>
    <w:lvl w:ilvl="5" w:tplc="B74438A0">
      <w:numFmt w:val="bullet"/>
      <w:lvlText w:val="•"/>
      <w:lvlJc w:val="left"/>
      <w:pPr>
        <w:ind w:left="5302" w:hanging="361"/>
      </w:pPr>
      <w:rPr>
        <w:rFonts w:hint="default"/>
        <w:lang w:val="de-DE" w:eastAsia="en-US" w:bidi="ar-SA"/>
      </w:rPr>
    </w:lvl>
    <w:lvl w:ilvl="6" w:tplc="C76AA350">
      <w:numFmt w:val="bullet"/>
      <w:lvlText w:val="•"/>
      <w:lvlJc w:val="left"/>
      <w:pPr>
        <w:ind w:left="6275" w:hanging="361"/>
      </w:pPr>
      <w:rPr>
        <w:rFonts w:hint="default"/>
        <w:lang w:val="de-DE" w:eastAsia="en-US" w:bidi="ar-SA"/>
      </w:rPr>
    </w:lvl>
    <w:lvl w:ilvl="7" w:tplc="BCFCADE4">
      <w:numFmt w:val="bullet"/>
      <w:lvlText w:val="•"/>
      <w:lvlJc w:val="left"/>
      <w:pPr>
        <w:ind w:left="7247" w:hanging="361"/>
      </w:pPr>
      <w:rPr>
        <w:rFonts w:hint="default"/>
        <w:lang w:val="de-DE" w:eastAsia="en-US" w:bidi="ar-SA"/>
      </w:rPr>
    </w:lvl>
    <w:lvl w:ilvl="8" w:tplc="AC583EC8">
      <w:numFmt w:val="bullet"/>
      <w:lvlText w:val="•"/>
      <w:lvlJc w:val="left"/>
      <w:pPr>
        <w:ind w:left="8220" w:hanging="361"/>
      </w:pPr>
      <w:rPr>
        <w:rFonts w:hint="default"/>
        <w:lang w:val="de-DE" w:eastAsia="en-US" w:bidi="ar-SA"/>
      </w:rPr>
    </w:lvl>
  </w:abstractNum>
  <w:abstractNum w:abstractNumId="144">
    <w:nsid w:val="39787563"/>
    <w:multiLevelType w:val="hybridMultilevel"/>
    <w:tmpl w:val="4FEA4C94"/>
    <w:lvl w:ilvl="0" w:tplc="255A56A8">
      <w:numFmt w:val="bullet"/>
      <w:lvlText w:val="▪"/>
      <w:lvlJc w:val="left"/>
      <w:pPr>
        <w:ind w:left="260" w:hanging="180"/>
      </w:pPr>
      <w:rPr>
        <w:rFonts w:ascii="Arial Unicode MS" w:eastAsia="Arial Unicode MS" w:hAnsi="Arial Unicode MS" w:cs="Arial Unicode MS" w:hint="default"/>
        <w:b w:val="0"/>
        <w:bCs w:val="0"/>
        <w:i w:val="0"/>
        <w:iCs w:val="0"/>
        <w:spacing w:val="0"/>
        <w:w w:val="100"/>
        <w:sz w:val="20"/>
        <w:szCs w:val="20"/>
        <w:lang w:val="de-DE" w:eastAsia="en-US" w:bidi="ar-SA"/>
      </w:rPr>
    </w:lvl>
    <w:lvl w:ilvl="1" w:tplc="026C4174">
      <w:numFmt w:val="bullet"/>
      <w:lvlText w:val="•"/>
      <w:lvlJc w:val="left"/>
      <w:pPr>
        <w:ind w:left="713" w:hanging="180"/>
      </w:pPr>
      <w:rPr>
        <w:rFonts w:hint="default"/>
        <w:lang w:val="de-DE" w:eastAsia="en-US" w:bidi="ar-SA"/>
      </w:rPr>
    </w:lvl>
    <w:lvl w:ilvl="2" w:tplc="7A569C34">
      <w:numFmt w:val="bullet"/>
      <w:lvlText w:val="•"/>
      <w:lvlJc w:val="left"/>
      <w:pPr>
        <w:ind w:left="1167" w:hanging="180"/>
      </w:pPr>
      <w:rPr>
        <w:rFonts w:hint="default"/>
        <w:lang w:val="de-DE" w:eastAsia="en-US" w:bidi="ar-SA"/>
      </w:rPr>
    </w:lvl>
    <w:lvl w:ilvl="3" w:tplc="1E9CB5EA">
      <w:numFmt w:val="bullet"/>
      <w:lvlText w:val="•"/>
      <w:lvlJc w:val="left"/>
      <w:pPr>
        <w:ind w:left="1621" w:hanging="180"/>
      </w:pPr>
      <w:rPr>
        <w:rFonts w:hint="default"/>
        <w:lang w:val="de-DE" w:eastAsia="en-US" w:bidi="ar-SA"/>
      </w:rPr>
    </w:lvl>
    <w:lvl w:ilvl="4" w:tplc="58DA1BCA">
      <w:numFmt w:val="bullet"/>
      <w:lvlText w:val="•"/>
      <w:lvlJc w:val="left"/>
      <w:pPr>
        <w:ind w:left="2074" w:hanging="180"/>
      </w:pPr>
      <w:rPr>
        <w:rFonts w:hint="default"/>
        <w:lang w:val="de-DE" w:eastAsia="en-US" w:bidi="ar-SA"/>
      </w:rPr>
    </w:lvl>
    <w:lvl w:ilvl="5" w:tplc="77022A62">
      <w:numFmt w:val="bullet"/>
      <w:lvlText w:val="•"/>
      <w:lvlJc w:val="left"/>
      <w:pPr>
        <w:ind w:left="2528" w:hanging="180"/>
      </w:pPr>
      <w:rPr>
        <w:rFonts w:hint="default"/>
        <w:lang w:val="de-DE" w:eastAsia="en-US" w:bidi="ar-SA"/>
      </w:rPr>
    </w:lvl>
    <w:lvl w:ilvl="6" w:tplc="7BFA8336">
      <w:numFmt w:val="bullet"/>
      <w:lvlText w:val="•"/>
      <w:lvlJc w:val="left"/>
      <w:pPr>
        <w:ind w:left="2982" w:hanging="180"/>
      </w:pPr>
      <w:rPr>
        <w:rFonts w:hint="default"/>
        <w:lang w:val="de-DE" w:eastAsia="en-US" w:bidi="ar-SA"/>
      </w:rPr>
    </w:lvl>
    <w:lvl w:ilvl="7" w:tplc="0E567418">
      <w:numFmt w:val="bullet"/>
      <w:lvlText w:val="•"/>
      <w:lvlJc w:val="left"/>
      <w:pPr>
        <w:ind w:left="3435" w:hanging="180"/>
      </w:pPr>
      <w:rPr>
        <w:rFonts w:hint="default"/>
        <w:lang w:val="de-DE" w:eastAsia="en-US" w:bidi="ar-SA"/>
      </w:rPr>
    </w:lvl>
    <w:lvl w:ilvl="8" w:tplc="1E1A4516">
      <w:numFmt w:val="bullet"/>
      <w:lvlText w:val="•"/>
      <w:lvlJc w:val="left"/>
      <w:pPr>
        <w:ind w:left="3889" w:hanging="180"/>
      </w:pPr>
      <w:rPr>
        <w:rFonts w:hint="default"/>
        <w:lang w:val="de-DE" w:eastAsia="en-US" w:bidi="ar-SA"/>
      </w:rPr>
    </w:lvl>
  </w:abstractNum>
  <w:abstractNum w:abstractNumId="145">
    <w:nsid w:val="39A64866"/>
    <w:multiLevelType w:val="hybridMultilevel"/>
    <w:tmpl w:val="60924FA4"/>
    <w:lvl w:ilvl="0" w:tplc="CF661FA2">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F4A04B90">
      <w:numFmt w:val="bullet"/>
      <w:lvlText w:val="•"/>
      <w:lvlJc w:val="left"/>
      <w:pPr>
        <w:ind w:left="1178" w:hanging="95"/>
      </w:pPr>
      <w:rPr>
        <w:rFonts w:hint="default"/>
        <w:lang w:val="de-DE" w:eastAsia="en-US" w:bidi="ar-SA"/>
      </w:rPr>
    </w:lvl>
    <w:lvl w:ilvl="2" w:tplc="278ED738">
      <w:numFmt w:val="bullet"/>
      <w:lvlText w:val="•"/>
      <w:lvlJc w:val="left"/>
      <w:pPr>
        <w:ind w:left="2177" w:hanging="95"/>
      </w:pPr>
      <w:rPr>
        <w:rFonts w:hint="default"/>
        <w:lang w:val="de-DE" w:eastAsia="en-US" w:bidi="ar-SA"/>
      </w:rPr>
    </w:lvl>
    <w:lvl w:ilvl="3" w:tplc="22DA618C">
      <w:numFmt w:val="bullet"/>
      <w:lvlText w:val="•"/>
      <w:lvlJc w:val="left"/>
      <w:pPr>
        <w:ind w:left="3175" w:hanging="95"/>
      </w:pPr>
      <w:rPr>
        <w:rFonts w:hint="default"/>
        <w:lang w:val="de-DE" w:eastAsia="en-US" w:bidi="ar-SA"/>
      </w:rPr>
    </w:lvl>
    <w:lvl w:ilvl="4" w:tplc="8DBC08B8">
      <w:numFmt w:val="bullet"/>
      <w:lvlText w:val="•"/>
      <w:lvlJc w:val="left"/>
      <w:pPr>
        <w:ind w:left="4174" w:hanging="95"/>
      </w:pPr>
      <w:rPr>
        <w:rFonts w:hint="default"/>
        <w:lang w:val="de-DE" w:eastAsia="en-US" w:bidi="ar-SA"/>
      </w:rPr>
    </w:lvl>
    <w:lvl w:ilvl="5" w:tplc="BCE2BF76">
      <w:numFmt w:val="bullet"/>
      <w:lvlText w:val="•"/>
      <w:lvlJc w:val="left"/>
      <w:pPr>
        <w:ind w:left="5172" w:hanging="95"/>
      </w:pPr>
      <w:rPr>
        <w:rFonts w:hint="default"/>
        <w:lang w:val="de-DE" w:eastAsia="en-US" w:bidi="ar-SA"/>
      </w:rPr>
    </w:lvl>
    <w:lvl w:ilvl="6" w:tplc="BCE2CD46">
      <w:numFmt w:val="bullet"/>
      <w:lvlText w:val="•"/>
      <w:lvlJc w:val="left"/>
      <w:pPr>
        <w:ind w:left="6171" w:hanging="95"/>
      </w:pPr>
      <w:rPr>
        <w:rFonts w:hint="default"/>
        <w:lang w:val="de-DE" w:eastAsia="en-US" w:bidi="ar-SA"/>
      </w:rPr>
    </w:lvl>
    <w:lvl w:ilvl="7" w:tplc="B3E02A5A">
      <w:numFmt w:val="bullet"/>
      <w:lvlText w:val="•"/>
      <w:lvlJc w:val="left"/>
      <w:pPr>
        <w:ind w:left="7169" w:hanging="95"/>
      </w:pPr>
      <w:rPr>
        <w:rFonts w:hint="default"/>
        <w:lang w:val="de-DE" w:eastAsia="en-US" w:bidi="ar-SA"/>
      </w:rPr>
    </w:lvl>
    <w:lvl w:ilvl="8" w:tplc="0A245DFE">
      <w:numFmt w:val="bullet"/>
      <w:lvlText w:val="•"/>
      <w:lvlJc w:val="left"/>
      <w:pPr>
        <w:ind w:left="8168" w:hanging="95"/>
      </w:pPr>
      <w:rPr>
        <w:rFonts w:hint="default"/>
        <w:lang w:val="de-DE" w:eastAsia="en-US" w:bidi="ar-SA"/>
      </w:rPr>
    </w:lvl>
  </w:abstractNum>
  <w:abstractNum w:abstractNumId="146">
    <w:nsid w:val="3A0633E5"/>
    <w:multiLevelType w:val="hybridMultilevel"/>
    <w:tmpl w:val="2DCA29B6"/>
    <w:lvl w:ilvl="0" w:tplc="8A5C8F2E">
      <w:numFmt w:val="bullet"/>
      <w:lvlText w:val="▪"/>
      <w:lvlJc w:val="left"/>
      <w:pPr>
        <w:ind w:left="330" w:hanging="29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4B8C9886">
      <w:numFmt w:val="bullet"/>
      <w:lvlText w:val="•"/>
      <w:lvlJc w:val="left"/>
      <w:pPr>
        <w:ind w:left="1322" w:hanging="291"/>
      </w:pPr>
      <w:rPr>
        <w:rFonts w:hint="default"/>
        <w:lang w:val="de-DE" w:eastAsia="en-US" w:bidi="ar-SA"/>
      </w:rPr>
    </w:lvl>
    <w:lvl w:ilvl="2" w:tplc="ED0EB352">
      <w:numFmt w:val="bullet"/>
      <w:lvlText w:val="•"/>
      <w:lvlJc w:val="left"/>
      <w:pPr>
        <w:ind w:left="2305" w:hanging="291"/>
      </w:pPr>
      <w:rPr>
        <w:rFonts w:hint="default"/>
        <w:lang w:val="de-DE" w:eastAsia="en-US" w:bidi="ar-SA"/>
      </w:rPr>
    </w:lvl>
    <w:lvl w:ilvl="3" w:tplc="F6C445B6">
      <w:numFmt w:val="bullet"/>
      <w:lvlText w:val="•"/>
      <w:lvlJc w:val="left"/>
      <w:pPr>
        <w:ind w:left="3287" w:hanging="291"/>
      </w:pPr>
      <w:rPr>
        <w:rFonts w:hint="default"/>
        <w:lang w:val="de-DE" w:eastAsia="en-US" w:bidi="ar-SA"/>
      </w:rPr>
    </w:lvl>
    <w:lvl w:ilvl="4" w:tplc="B40A91E8">
      <w:numFmt w:val="bullet"/>
      <w:lvlText w:val="•"/>
      <w:lvlJc w:val="left"/>
      <w:pPr>
        <w:ind w:left="4270" w:hanging="291"/>
      </w:pPr>
      <w:rPr>
        <w:rFonts w:hint="default"/>
        <w:lang w:val="de-DE" w:eastAsia="en-US" w:bidi="ar-SA"/>
      </w:rPr>
    </w:lvl>
    <w:lvl w:ilvl="5" w:tplc="EF6493F6">
      <w:numFmt w:val="bullet"/>
      <w:lvlText w:val="•"/>
      <w:lvlJc w:val="left"/>
      <w:pPr>
        <w:ind w:left="5252" w:hanging="291"/>
      </w:pPr>
      <w:rPr>
        <w:rFonts w:hint="default"/>
        <w:lang w:val="de-DE" w:eastAsia="en-US" w:bidi="ar-SA"/>
      </w:rPr>
    </w:lvl>
    <w:lvl w:ilvl="6" w:tplc="D346C858">
      <w:numFmt w:val="bullet"/>
      <w:lvlText w:val="•"/>
      <w:lvlJc w:val="left"/>
      <w:pPr>
        <w:ind w:left="6235" w:hanging="291"/>
      </w:pPr>
      <w:rPr>
        <w:rFonts w:hint="default"/>
        <w:lang w:val="de-DE" w:eastAsia="en-US" w:bidi="ar-SA"/>
      </w:rPr>
    </w:lvl>
    <w:lvl w:ilvl="7" w:tplc="949C8A6C">
      <w:numFmt w:val="bullet"/>
      <w:lvlText w:val="•"/>
      <w:lvlJc w:val="left"/>
      <w:pPr>
        <w:ind w:left="7217" w:hanging="291"/>
      </w:pPr>
      <w:rPr>
        <w:rFonts w:hint="default"/>
        <w:lang w:val="de-DE" w:eastAsia="en-US" w:bidi="ar-SA"/>
      </w:rPr>
    </w:lvl>
    <w:lvl w:ilvl="8" w:tplc="CE5665E2">
      <w:numFmt w:val="bullet"/>
      <w:lvlText w:val="•"/>
      <w:lvlJc w:val="left"/>
      <w:pPr>
        <w:ind w:left="8200" w:hanging="291"/>
      </w:pPr>
      <w:rPr>
        <w:rFonts w:hint="default"/>
        <w:lang w:val="de-DE" w:eastAsia="en-US" w:bidi="ar-SA"/>
      </w:rPr>
    </w:lvl>
  </w:abstractNum>
  <w:abstractNum w:abstractNumId="147">
    <w:nsid w:val="3A825820"/>
    <w:multiLevelType w:val="hybridMultilevel"/>
    <w:tmpl w:val="0A4AF8FA"/>
    <w:lvl w:ilvl="0" w:tplc="312E04E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51C629E">
      <w:numFmt w:val="bullet"/>
      <w:lvlText w:val="•"/>
      <w:lvlJc w:val="left"/>
      <w:pPr>
        <w:ind w:left="1412" w:hanging="361"/>
      </w:pPr>
      <w:rPr>
        <w:rFonts w:hint="default"/>
        <w:lang w:val="de-DE" w:eastAsia="en-US" w:bidi="ar-SA"/>
      </w:rPr>
    </w:lvl>
    <w:lvl w:ilvl="2" w:tplc="9E780FE8">
      <w:numFmt w:val="bullet"/>
      <w:lvlText w:val="•"/>
      <w:lvlJc w:val="left"/>
      <w:pPr>
        <w:ind w:left="2385" w:hanging="361"/>
      </w:pPr>
      <w:rPr>
        <w:rFonts w:hint="default"/>
        <w:lang w:val="de-DE" w:eastAsia="en-US" w:bidi="ar-SA"/>
      </w:rPr>
    </w:lvl>
    <w:lvl w:ilvl="3" w:tplc="A3B87CA6">
      <w:numFmt w:val="bullet"/>
      <w:lvlText w:val="•"/>
      <w:lvlJc w:val="left"/>
      <w:pPr>
        <w:ind w:left="3357" w:hanging="361"/>
      </w:pPr>
      <w:rPr>
        <w:rFonts w:hint="default"/>
        <w:lang w:val="de-DE" w:eastAsia="en-US" w:bidi="ar-SA"/>
      </w:rPr>
    </w:lvl>
    <w:lvl w:ilvl="4" w:tplc="5CB8754A">
      <w:numFmt w:val="bullet"/>
      <w:lvlText w:val="•"/>
      <w:lvlJc w:val="left"/>
      <w:pPr>
        <w:ind w:left="4330" w:hanging="361"/>
      </w:pPr>
      <w:rPr>
        <w:rFonts w:hint="default"/>
        <w:lang w:val="de-DE" w:eastAsia="en-US" w:bidi="ar-SA"/>
      </w:rPr>
    </w:lvl>
    <w:lvl w:ilvl="5" w:tplc="34807942">
      <w:numFmt w:val="bullet"/>
      <w:lvlText w:val="•"/>
      <w:lvlJc w:val="left"/>
      <w:pPr>
        <w:ind w:left="5302" w:hanging="361"/>
      </w:pPr>
      <w:rPr>
        <w:rFonts w:hint="default"/>
        <w:lang w:val="de-DE" w:eastAsia="en-US" w:bidi="ar-SA"/>
      </w:rPr>
    </w:lvl>
    <w:lvl w:ilvl="6" w:tplc="4934E09E">
      <w:numFmt w:val="bullet"/>
      <w:lvlText w:val="•"/>
      <w:lvlJc w:val="left"/>
      <w:pPr>
        <w:ind w:left="6275" w:hanging="361"/>
      </w:pPr>
      <w:rPr>
        <w:rFonts w:hint="default"/>
        <w:lang w:val="de-DE" w:eastAsia="en-US" w:bidi="ar-SA"/>
      </w:rPr>
    </w:lvl>
    <w:lvl w:ilvl="7" w:tplc="C388D328">
      <w:numFmt w:val="bullet"/>
      <w:lvlText w:val="•"/>
      <w:lvlJc w:val="left"/>
      <w:pPr>
        <w:ind w:left="7247" w:hanging="361"/>
      </w:pPr>
      <w:rPr>
        <w:rFonts w:hint="default"/>
        <w:lang w:val="de-DE" w:eastAsia="en-US" w:bidi="ar-SA"/>
      </w:rPr>
    </w:lvl>
    <w:lvl w:ilvl="8" w:tplc="27682990">
      <w:numFmt w:val="bullet"/>
      <w:lvlText w:val="•"/>
      <w:lvlJc w:val="left"/>
      <w:pPr>
        <w:ind w:left="8220" w:hanging="361"/>
      </w:pPr>
      <w:rPr>
        <w:rFonts w:hint="default"/>
        <w:lang w:val="de-DE" w:eastAsia="en-US" w:bidi="ar-SA"/>
      </w:rPr>
    </w:lvl>
  </w:abstractNum>
  <w:abstractNum w:abstractNumId="148">
    <w:nsid w:val="3B8176FF"/>
    <w:multiLevelType w:val="hybridMultilevel"/>
    <w:tmpl w:val="F1A884A6"/>
    <w:lvl w:ilvl="0" w:tplc="6936D72C">
      <w:numFmt w:val="bullet"/>
      <w:lvlText w:val="o"/>
      <w:lvlJc w:val="left"/>
      <w:pPr>
        <w:ind w:left="505" w:hanging="426"/>
      </w:pPr>
      <w:rPr>
        <w:rFonts w:ascii="Courier New" w:eastAsia="Courier New" w:hAnsi="Courier New" w:cs="Courier New" w:hint="default"/>
        <w:b w:val="0"/>
        <w:bCs w:val="0"/>
        <w:i w:val="0"/>
        <w:iCs w:val="0"/>
        <w:spacing w:val="0"/>
        <w:w w:val="100"/>
        <w:sz w:val="18"/>
        <w:szCs w:val="18"/>
        <w:lang w:val="de-DE" w:eastAsia="en-US" w:bidi="ar-SA"/>
      </w:rPr>
    </w:lvl>
    <w:lvl w:ilvl="1" w:tplc="2E20D192">
      <w:numFmt w:val="bullet"/>
      <w:lvlText w:val="•"/>
      <w:lvlJc w:val="left"/>
      <w:pPr>
        <w:ind w:left="1466" w:hanging="426"/>
      </w:pPr>
      <w:rPr>
        <w:rFonts w:hint="default"/>
        <w:lang w:val="de-DE" w:eastAsia="en-US" w:bidi="ar-SA"/>
      </w:rPr>
    </w:lvl>
    <w:lvl w:ilvl="2" w:tplc="8392F376">
      <w:numFmt w:val="bullet"/>
      <w:lvlText w:val="•"/>
      <w:lvlJc w:val="left"/>
      <w:pPr>
        <w:ind w:left="2433" w:hanging="426"/>
      </w:pPr>
      <w:rPr>
        <w:rFonts w:hint="default"/>
        <w:lang w:val="de-DE" w:eastAsia="en-US" w:bidi="ar-SA"/>
      </w:rPr>
    </w:lvl>
    <w:lvl w:ilvl="3" w:tplc="AFD2AC0C">
      <w:numFmt w:val="bullet"/>
      <w:lvlText w:val="•"/>
      <w:lvlJc w:val="left"/>
      <w:pPr>
        <w:ind w:left="3399" w:hanging="426"/>
      </w:pPr>
      <w:rPr>
        <w:rFonts w:hint="default"/>
        <w:lang w:val="de-DE" w:eastAsia="en-US" w:bidi="ar-SA"/>
      </w:rPr>
    </w:lvl>
    <w:lvl w:ilvl="4" w:tplc="B56693B0">
      <w:numFmt w:val="bullet"/>
      <w:lvlText w:val="•"/>
      <w:lvlJc w:val="left"/>
      <w:pPr>
        <w:ind w:left="4366" w:hanging="426"/>
      </w:pPr>
      <w:rPr>
        <w:rFonts w:hint="default"/>
        <w:lang w:val="de-DE" w:eastAsia="en-US" w:bidi="ar-SA"/>
      </w:rPr>
    </w:lvl>
    <w:lvl w:ilvl="5" w:tplc="5600C252">
      <w:numFmt w:val="bullet"/>
      <w:lvlText w:val="•"/>
      <w:lvlJc w:val="left"/>
      <w:pPr>
        <w:ind w:left="5332" w:hanging="426"/>
      </w:pPr>
      <w:rPr>
        <w:rFonts w:hint="default"/>
        <w:lang w:val="de-DE" w:eastAsia="en-US" w:bidi="ar-SA"/>
      </w:rPr>
    </w:lvl>
    <w:lvl w:ilvl="6" w:tplc="5F1E91CC">
      <w:numFmt w:val="bullet"/>
      <w:lvlText w:val="•"/>
      <w:lvlJc w:val="left"/>
      <w:pPr>
        <w:ind w:left="6299" w:hanging="426"/>
      </w:pPr>
      <w:rPr>
        <w:rFonts w:hint="default"/>
        <w:lang w:val="de-DE" w:eastAsia="en-US" w:bidi="ar-SA"/>
      </w:rPr>
    </w:lvl>
    <w:lvl w:ilvl="7" w:tplc="C1A6AA8E">
      <w:numFmt w:val="bullet"/>
      <w:lvlText w:val="•"/>
      <w:lvlJc w:val="left"/>
      <w:pPr>
        <w:ind w:left="7265" w:hanging="426"/>
      </w:pPr>
      <w:rPr>
        <w:rFonts w:hint="default"/>
        <w:lang w:val="de-DE" w:eastAsia="en-US" w:bidi="ar-SA"/>
      </w:rPr>
    </w:lvl>
    <w:lvl w:ilvl="8" w:tplc="730893FC">
      <w:numFmt w:val="bullet"/>
      <w:lvlText w:val="•"/>
      <w:lvlJc w:val="left"/>
      <w:pPr>
        <w:ind w:left="8232" w:hanging="426"/>
      </w:pPr>
      <w:rPr>
        <w:rFonts w:hint="default"/>
        <w:lang w:val="de-DE" w:eastAsia="en-US" w:bidi="ar-SA"/>
      </w:rPr>
    </w:lvl>
  </w:abstractNum>
  <w:abstractNum w:abstractNumId="149">
    <w:nsid w:val="3BA73F21"/>
    <w:multiLevelType w:val="hybridMultilevel"/>
    <w:tmpl w:val="4D6A4974"/>
    <w:lvl w:ilvl="0" w:tplc="346C73AC">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418BDD8">
      <w:numFmt w:val="bullet"/>
      <w:lvlText w:val="•"/>
      <w:lvlJc w:val="left"/>
      <w:pPr>
        <w:ind w:left="1340" w:hanging="286"/>
      </w:pPr>
      <w:rPr>
        <w:rFonts w:hint="default"/>
        <w:lang w:val="de-DE" w:eastAsia="en-US" w:bidi="ar-SA"/>
      </w:rPr>
    </w:lvl>
    <w:lvl w:ilvl="2" w:tplc="8800CAA0">
      <w:numFmt w:val="bullet"/>
      <w:lvlText w:val="•"/>
      <w:lvlJc w:val="left"/>
      <w:pPr>
        <w:ind w:left="2321" w:hanging="286"/>
      </w:pPr>
      <w:rPr>
        <w:rFonts w:hint="default"/>
        <w:lang w:val="de-DE" w:eastAsia="en-US" w:bidi="ar-SA"/>
      </w:rPr>
    </w:lvl>
    <w:lvl w:ilvl="3" w:tplc="096E25C8">
      <w:numFmt w:val="bullet"/>
      <w:lvlText w:val="•"/>
      <w:lvlJc w:val="left"/>
      <w:pPr>
        <w:ind w:left="3301" w:hanging="286"/>
      </w:pPr>
      <w:rPr>
        <w:rFonts w:hint="default"/>
        <w:lang w:val="de-DE" w:eastAsia="en-US" w:bidi="ar-SA"/>
      </w:rPr>
    </w:lvl>
    <w:lvl w:ilvl="4" w:tplc="CBE46FF2">
      <w:numFmt w:val="bullet"/>
      <w:lvlText w:val="•"/>
      <w:lvlJc w:val="left"/>
      <w:pPr>
        <w:ind w:left="4282" w:hanging="286"/>
      </w:pPr>
      <w:rPr>
        <w:rFonts w:hint="default"/>
        <w:lang w:val="de-DE" w:eastAsia="en-US" w:bidi="ar-SA"/>
      </w:rPr>
    </w:lvl>
    <w:lvl w:ilvl="5" w:tplc="000E7160">
      <w:numFmt w:val="bullet"/>
      <w:lvlText w:val="•"/>
      <w:lvlJc w:val="left"/>
      <w:pPr>
        <w:ind w:left="5262" w:hanging="286"/>
      </w:pPr>
      <w:rPr>
        <w:rFonts w:hint="default"/>
        <w:lang w:val="de-DE" w:eastAsia="en-US" w:bidi="ar-SA"/>
      </w:rPr>
    </w:lvl>
    <w:lvl w:ilvl="6" w:tplc="D918E782">
      <w:numFmt w:val="bullet"/>
      <w:lvlText w:val="•"/>
      <w:lvlJc w:val="left"/>
      <w:pPr>
        <w:ind w:left="6243" w:hanging="286"/>
      </w:pPr>
      <w:rPr>
        <w:rFonts w:hint="default"/>
        <w:lang w:val="de-DE" w:eastAsia="en-US" w:bidi="ar-SA"/>
      </w:rPr>
    </w:lvl>
    <w:lvl w:ilvl="7" w:tplc="0C08E7A6">
      <w:numFmt w:val="bullet"/>
      <w:lvlText w:val="•"/>
      <w:lvlJc w:val="left"/>
      <w:pPr>
        <w:ind w:left="7223" w:hanging="286"/>
      </w:pPr>
      <w:rPr>
        <w:rFonts w:hint="default"/>
        <w:lang w:val="de-DE" w:eastAsia="en-US" w:bidi="ar-SA"/>
      </w:rPr>
    </w:lvl>
    <w:lvl w:ilvl="8" w:tplc="522CD04A">
      <w:numFmt w:val="bullet"/>
      <w:lvlText w:val="•"/>
      <w:lvlJc w:val="left"/>
      <w:pPr>
        <w:ind w:left="8204" w:hanging="286"/>
      </w:pPr>
      <w:rPr>
        <w:rFonts w:hint="default"/>
        <w:lang w:val="de-DE" w:eastAsia="en-US" w:bidi="ar-SA"/>
      </w:rPr>
    </w:lvl>
  </w:abstractNum>
  <w:abstractNum w:abstractNumId="150">
    <w:nsid w:val="3C276C8A"/>
    <w:multiLevelType w:val="hybridMultilevel"/>
    <w:tmpl w:val="61F43ECE"/>
    <w:lvl w:ilvl="0" w:tplc="B9B26FB4">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D420ED8">
      <w:numFmt w:val="bullet"/>
      <w:lvlText w:val="•"/>
      <w:lvlJc w:val="left"/>
      <w:pPr>
        <w:ind w:left="1340" w:hanging="286"/>
      </w:pPr>
      <w:rPr>
        <w:rFonts w:hint="default"/>
        <w:lang w:val="de-DE" w:eastAsia="en-US" w:bidi="ar-SA"/>
      </w:rPr>
    </w:lvl>
    <w:lvl w:ilvl="2" w:tplc="B1FC92DC">
      <w:numFmt w:val="bullet"/>
      <w:lvlText w:val="•"/>
      <w:lvlJc w:val="left"/>
      <w:pPr>
        <w:ind w:left="2321" w:hanging="286"/>
      </w:pPr>
      <w:rPr>
        <w:rFonts w:hint="default"/>
        <w:lang w:val="de-DE" w:eastAsia="en-US" w:bidi="ar-SA"/>
      </w:rPr>
    </w:lvl>
    <w:lvl w:ilvl="3" w:tplc="75B06E98">
      <w:numFmt w:val="bullet"/>
      <w:lvlText w:val="•"/>
      <w:lvlJc w:val="left"/>
      <w:pPr>
        <w:ind w:left="3301" w:hanging="286"/>
      </w:pPr>
      <w:rPr>
        <w:rFonts w:hint="default"/>
        <w:lang w:val="de-DE" w:eastAsia="en-US" w:bidi="ar-SA"/>
      </w:rPr>
    </w:lvl>
    <w:lvl w:ilvl="4" w:tplc="3F0E5326">
      <w:numFmt w:val="bullet"/>
      <w:lvlText w:val="•"/>
      <w:lvlJc w:val="left"/>
      <w:pPr>
        <w:ind w:left="4282" w:hanging="286"/>
      </w:pPr>
      <w:rPr>
        <w:rFonts w:hint="default"/>
        <w:lang w:val="de-DE" w:eastAsia="en-US" w:bidi="ar-SA"/>
      </w:rPr>
    </w:lvl>
    <w:lvl w:ilvl="5" w:tplc="31420324">
      <w:numFmt w:val="bullet"/>
      <w:lvlText w:val="•"/>
      <w:lvlJc w:val="left"/>
      <w:pPr>
        <w:ind w:left="5262" w:hanging="286"/>
      </w:pPr>
      <w:rPr>
        <w:rFonts w:hint="default"/>
        <w:lang w:val="de-DE" w:eastAsia="en-US" w:bidi="ar-SA"/>
      </w:rPr>
    </w:lvl>
    <w:lvl w:ilvl="6" w:tplc="F79CC6D2">
      <w:numFmt w:val="bullet"/>
      <w:lvlText w:val="•"/>
      <w:lvlJc w:val="left"/>
      <w:pPr>
        <w:ind w:left="6243" w:hanging="286"/>
      </w:pPr>
      <w:rPr>
        <w:rFonts w:hint="default"/>
        <w:lang w:val="de-DE" w:eastAsia="en-US" w:bidi="ar-SA"/>
      </w:rPr>
    </w:lvl>
    <w:lvl w:ilvl="7" w:tplc="E4121776">
      <w:numFmt w:val="bullet"/>
      <w:lvlText w:val="•"/>
      <w:lvlJc w:val="left"/>
      <w:pPr>
        <w:ind w:left="7223" w:hanging="286"/>
      </w:pPr>
      <w:rPr>
        <w:rFonts w:hint="default"/>
        <w:lang w:val="de-DE" w:eastAsia="en-US" w:bidi="ar-SA"/>
      </w:rPr>
    </w:lvl>
    <w:lvl w:ilvl="8" w:tplc="7E5063C8">
      <w:numFmt w:val="bullet"/>
      <w:lvlText w:val="•"/>
      <w:lvlJc w:val="left"/>
      <w:pPr>
        <w:ind w:left="8204" w:hanging="286"/>
      </w:pPr>
      <w:rPr>
        <w:rFonts w:hint="default"/>
        <w:lang w:val="de-DE" w:eastAsia="en-US" w:bidi="ar-SA"/>
      </w:rPr>
    </w:lvl>
  </w:abstractNum>
  <w:abstractNum w:abstractNumId="151">
    <w:nsid w:val="3C402A76"/>
    <w:multiLevelType w:val="hybridMultilevel"/>
    <w:tmpl w:val="50DEAD7C"/>
    <w:lvl w:ilvl="0" w:tplc="FF7CBD64">
      <w:start w:val="1"/>
      <w:numFmt w:val="lowerLetter"/>
      <w:lvlText w:val="%1"/>
      <w:lvlJc w:val="left"/>
      <w:pPr>
        <w:ind w:left="790" w:hanging="711"/>
        <w:jc w:val="left"/>
      </w:pPr>
      <w:rPr>
        <w:rFonts w:ascii="Calibri" w:eastAsia="Calibri" w:hAnsi="Calibri" w:cs="Calibri" w:hint="default"/>
        <w:b w:val="0"/>
        <w:bCs w:val="0"/>
        <w:i w:val="0"/>
        <w:iCs w:val="0"/>
        <w:spacing w:val="0"/>
        <w:w w:val="100"/>
        <w:sz w:val="18"/>
        <w:szCs w:val="18"/>
        <w:lang w:val="de-DE" w:eastAsia="en-US" w:bidi="ar-SA"/>
      </w:rPr>
    </w:lvl>
    <w:lvl w:ilvl="1" w:tplc="2F5A0F0A">
      <w:numFmt w:val="bullet"/>
      <w:lvlText w:val="•"/>
      <w:lvlJc w:val="left"/>
      <w:pPr>
        <w:ind w:left="1736" w:hanging="711"/>
      </w:pPr>
      <w:rPr>
        <w:rFonts w:hint="default"/>
        <w:lang w:val="de-DE" w:eastAsia="en-US" w:bidi="ar-SA"/>
      </w:rPr>
    </w:lvl>
    <w:lvl w:ilvl="2" w:tplc="67E8BA94">
      <w:numFmt w:val="bullet"/>
      <w:lvlText w:val="•"/>
      <w:lvlJc w:val="left"/>
      <w:pPr>
        <w:ind w:left="2673" w:hanging="711"/>
      </w:pPr>
      <w:rPr>
        <w:rFonts w:hint="default"/>
        <w:lang w:val="de-DE" w:eastAsia="en-US" w:bidi="ar-SA"/>
      </w:rPr>
    </w:lvl>
    <w:lvl w:ilvl="3" w:tplc="6CA2F92C">
      <w:numFmt w:val="bullet"/>
      <w:lvlText w:val="•"/>
      <w:lvlJc w:val="left"/>
      <w:pPr>
        <w:ind w:left="3609" w:hanging="711"/>
      </w:pPr>
      <w:rPr>
        <w:rFonts w:hint="default"/>
        <w:lang w:val="de-DE" w:eastAsia="en-US" w:bidi="ar-SA"/>
      </w:rPr>
    </w:lvl>
    <w:lvl w:ilvl="4" w:tplc="BCDCB8B2">
      <w:numFmt w:val="bullet"/>
      <w:lvlText w:val="•"/>
      <w:lvlJc w:val="left"/>
      <w:pPr>
        <w:ind w:left="4546" w:hanging="711"/>
      </w:pPr>
      <w:rPr>
        <w:rFonts w:hint="default"/>
        <w:lang w:val="de-DE" w:eastAsia="en-US" w:bidi="ar-SA"/>
      </w:rPr>
    </w:lvl>
    <w:lvl w:ilvl="5" w:tplc="FD10F326">
      <w:numFmt w:val="bullet"/>
      <w:lvlText w:val="•"/>
      <w:lvlJc w:val="left"/>
      <w:pPr>
        <w:ind w:left="5482" w:hanging="711"/>
      </w:pPr>
      <w:rPr>
        <w:rFonts w:hint="default"/>
        <w:lang w:val="de-DE" w:eastAsia="en-US" w:bidi="ar-SA"/>
      </w:rPr>
    </w:lvl>
    <w:lvl w:ilvl="6" w:tplc="8BDE319A">
      <w:numFmt w:val="bullet"/>
      <w:lvlText w:val="•"/>
      <w:lvlJc w:val="left"/>
      <w:pPr>
        <w:ind w:left="6419" w:hanging="711"/>
      </w:pPr>
      <w:rPr>
        <w:rFonts w:hint="default"/>
        <w:lang w:val="de-DE" w:eastAsia="en-US" w:bidi="ar-SA"/>
      </w:rPr>
    </w:lvl>
    <w:lvl w:ilvl="7" w:tplc="29564FBA">
      <w:numFmt w:val="bullet"/>
      <w:lvlText w:val="•"/>
      <w:lvlJc w:val="left"/>
      <w:pPr>
        <w:ind w:left="7355" w:hanging="711"/>
      </w:pPr>
      <w:rPr>
        <w:rFonts w:hint="default"/>
        <w:lang w:val="de-DE" w:eastAsia="en-US" w:bidi="ar-SA"/>
      </w:rPr>
    </w:lvl>
    <w:lvl w:ilvl="8" w:tplc="0A0A6702">
      <w:numFmt w:val="bullet"/>
      <w:lvlText w:val="•"/>
      <w:lvlJc w:val="left"/>
      <w:pPr>
        <w:ind w:left="8292" w:hanging="711"/>
      </w:pPr>
      <w:rPr>
        <w:rFonts w:hint="default"/>
        <w:lang w:val="de-DE" w:eastAsia="en-US" w:bidi="ar-SA"/>
      </w:rPr>
    </w:lvl>
  </w:abstractNum>
  <w:abstractNum w:abstractNumId="152">
    <w:nsid w:val="3C63577D"/>
    <w:multiLevelType w:val="hybridMultilevel"/>
    <w:tmpl w:val="40AEA0F8"/>
    <w:lvl w:ilvl="0" w:tplc="EC6C9398">
      <w:numFmt w:val="bullet"/>
      <w:lvlText w:val="o"/>
      <w:lvlJc w:val="left"/>
      <w:pPr>
        <w:ind w:left="505" w:hanging="426"/>
      </w:pPr>
      <w:rPr>
        <w:rFonts w:ascii="Courier New" w:eastAsia="Courier New" w:hAnsi="Courier New" w:cs="Courier New" w:hint="default"/>
        <w:b w:val="0"/>
        <w:bCs w:val="0"/>
        <w:i w:val="0"/>
        <w:iCs w:val="0"/>
        <w:spacing w:val="0"/>
        <w:w w:val="100"/>
        <w:sz w:val="18"/>
        <w:szCs w:val="18"/>
        <w:lang w:val="de-DE" w:eastAsia="en-US" w:bidi="ar-SA"/>
      </w:rPr>
    </w:lvl>
    <w:lvl w:ilvl="1" w:tplc="90C44988">
      <w:numFmt w:val="bullet"/>
      <w:lvlText w:val="•"/>
      <w:lvlJc w:val="left"/>
      <w:pPr>
        <w:ind w:left="1466" w:hanging="426"/>
      </w:pPr>
      <w:rPr>
        <w:rFonts w:hint="default"/>
        <w:lang w:val="de-DE" w:eastAsia="en-US" w:bidi="ar-SA"/>
      </w:rPr>
    </w:lvl>
    <w:lvl w:ilvl="2" w:tplc="4FF84F84">
      <w:numFmt w:val="bullet"/>
      <w:lvlText w:val="•"/>
      <w:lvlJc w:val="left"/>
      <w:pPr>
        <w:ind w:left="2433" w:hanging="426"/>
      </w:pPr>
      <w:rPr>
        <w:rFonts w:hint="default"/>
        <w:lang w:val="de-DE" w:eastAsia="en-US" w:bidi="ar-SA"/>
      </w:rPr>
    </w:lvl>
    <w:lvl w:ilvl="3" w:tplc="CDCCAF04">
      <w:numFmt w:val="bullet"/>
      <w:lvlText w:val="•"/>
      <w:lvlJc w:val="left"/>
      <w:pPr>
        <w:ind w:left="3399" w:hanging="426"/>
      </w:pPr>
      <w:rPr>
        <w:rFonts w:hint="default"/>
        <w:lang w:val="de-DE" w:eastAsia="en-US" w:bidi="ar-SA"/>
      </w:rPr>
    </w:lvl>
    <w:lvl w:ilvl="4" w:tplc="BF106214">
      <w:numFmt w:val="bullet"/>
      <w:lvlText w:val="•"/>
      <w:lvlJc w:val="left"/>
      <w:pPr>
        <w:ind w:left="4366" w:hanging="426"/>
      </w:pPr>
      <w:rPr>
        <w:rFonts w:hint="default"/>
        <w:lang w:val="de-DE" w:eastAsia="en-US" w:bidi="ar-SA"/>
      </w:rPr>
    </w:lvl>
    <w:lvl w:ilvl="5" w:tplc="FF0AE72C">
      <w:numFmt w:val="bullet"/>
      <w:lvlText w:val="•"/>
      <w:lvlJc w:val="left"/>
      <w:pPr>
        <w:ind w:left="5332" w:hanging="426"/>
      </w:pPr>
      <w:rPr>
        <w:rFonts w:hint="default"/>
        <w:lang w:val="de-DE" w:eastAsia="en-US" w:bidi="ar-SA"/>
      </w:rPr>
    </w:lvl>
    <w:lvl w:ilvl="6" w:tplc="49B40BD6">
      <w:numFmt w:val="bullet"/>
      <w:lvlText w:val="•"/>
      <w:lvlJc w:val="left"/>
      <w:pPr>
        <w:ind w:left="6299" w:hanging="426"/>
      </w:pPr>
      <w:rPr>
        <w:rFonts w:hint="default"/>
        <w:lang w:val="de-DE" w:eastAsia="en-US" w:bidi="ar-SA"/>
      </w:rPr>
    </w:lvl>
    <w:lvl w:ilvl="7" w:tplc="804C7536">
      <w:numFmt w:val="bullet"/>
      <w:lvlText w:val="•"/>
      <w:lvlJc w:val="left"/>
      <w:pPr>
        <w:ind w:left="7265" w:hanging="426"/>
      </w:pPr>
      <w:rPr>
        <w:rFonts w:hint="default"/>
        <w:lang w:val="de-DE" w:eastAsia="en-US" w:bidi="ar-SA"/>
      </w:rPr>
    </w:lvl>
    <w:lvl w:ilvl="8" w:tplc="052E27B2">
      <w:numFmt w:val="bullet"/>
      <w:lvlText w:val="•"/>
      <w:lvlJc w:val="left"/>
      <w:pPr>
        <w:ind w:left="8232" w:hanging="426"/>
      </w:pPr>
      <w:rPr>
        <w:rFonts w:hint="default"/>
        <w:lang w:val="de-DE" w:eastAsia="en-US" w:bidi="ar-SA"/>
      </w:rPr>
    </w:lvl>
  </w:abstractNum>
  <w:abstractNum w:abstractNumId="153">
    <w:nsid w:val="3C9F6B88"/>
    <w:multiLevelType w:val="hybridMultilevel"/>
    <w:tmpl w:val="FBB63758"/>
    <w:lvl w:ilvl="0" w:tplc="A1FCAC6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C344A852">
      <w:numFmt w:val="bullet"/>
      <w:lvlText w:val="•"/>
      <w:lvlJc w:val="left"/>
      <w:pPr>
        <w:ind w:left="1412" w:hanging="361"/>
      </w:pPr>
      <w:rPr>
        <w:rFonts w:hint="default"/>
        <w:lang w:val="de-DE" w:eastAsia="en-US" w:bidi="ar-SA"/>
      </w:rPr>
    </w:lvl>
    <w:lvl w:ilvl="2" w:tplc="C700C226">
      <w:numFmt w:val="bullet"/>
      <w:lvlText w:val="•"/>
      <w:lvlJc w:val="left"/>
      <w:pPr>
        <w:ind w:left="2385" w:hanging="361"/>
      </w:pPr>
      <w:rPr>
        <w:rFonts w:hint="default"/>
        <w:lang w:val="de-DE" w:eastAsia="en-US" w:bidi="ar-SA"/>
      </w:rPr>
    </w:lvl>
    <w:lvl w:ilvl="3" w:tplc="D988B24C">
      <w:numFmt w:val="bullet"/>
      <w:lvlText w:val="•"/>
      <w:lvlJc w:val="left"/>
      <w:pPr>
        <w:ind w:left="3357" w:hanging="361"/>
      </w:pPr>
      <w:rPr>
        <w:rFonts w:hint="default"/>
        <w:lang w:val="de-DE" w:eastAsia="en-US" w:bidi="ar-SA"/>
      </w:rPr>
    </w:lvl>
    <w:lvl w:ilvl="4" w:tplc="AB78B74E">
      <w:numFmt w:val="bullet"/>
      <w:lvlText w:val="•"/>
      <w:lvlJc w:val="left"/>
      <w:pPr>
        <w:ind w:left="4330" w:hanging="361"/>
      </w:pPr>
      <w:rPr>
        <w:rFonts w:hint="default"/>
        <w:lang w:val="de-DE" w:eastAsia="en-US" w:bidi="ar-SA"/>
      </w:rPr>
    </w:lvl>
    <w:lvl w:ilvl="5" w:tplc="A378B7B4">
      <w:numFmt w:val="bullet"/>
      <w:lvlText w:val="•"/>
      <w:lvlJc w:val="left"/>
      <w:pPr>
        <w:ind w:left="5302" w:hanging="361"/>
      </w:pPr>
      <w:rPr>
        <w:rFonts w:hint="default"/>
        <w:lang w:val="de-DE" w:eastAsia="en-US" w:bidi="ar-SA"/>
      </w:rPr>
    </w:lvl>
    <w:lvl w:ilvl="6" w:tplc="F522DAEC">
      <w:numFmt w:val="bullet"/>
      <w:lvlText w:val="•"/>
      <w:lvlJc w:val="left"/>
      <w:pPr>
        <w:ind w:left="6275" w:hanging="361"/>
      </w:pPr>
      <w:rPr>
        <w:rFonts w:hint="default"/>
        <w:lang w:val="de-DE" w:eastAsia="en-US" w:bidi="ar-SA"/>
      </w:rPr>
    </w:lvl>
    <w:lvl w:ilvl="7" w:tplc="2ACE7D30">
      <w:numFmt w:val="bullet"/>
      <w:lvlText w:val="•"/>
      <w:lvlJc w:val="left"/>
      <w:pPr>
        <w:ind w:left="7247" w:hanging="361"/>
      </w:pPr>
      <w:rPr>
        <w:rFonts w:hint="default"/>
        <w:lang w:val="de-DE" w:eastAsia="en-US" w:bidi="ar-SA"/>
      </w:rPr>
    </w:lvl>
    <w:lvl w:ilvl="8" w:tplc="42C85478">
      <w:numFmt w:val="bullet"/>
      <w:lvlText w:val="•"/>
      <w:lvlJc w:val="left"/>
      <w:pPr>
        <w:ind w:left="8220" w:hanging="361"/>
      </w:pPr>
      <w:rPr>
        <w:rFonts w:hint="default"/>
        <w:lang w:val="de-DE" w:eastAsia="en-US" w:bidi="ar-SA"/>
      </w:rPr>
    </w:lvl>
  </w:abstractNum>
  <w:abstractNum w:abstractNumId="154">
    <w:nsid w:val="3CC03F1D"/>
    <w:multiLevelType w:val="hybridMultilevel"/>
    <w:tmpl w:val="F3022F88"/>
    <w:lvl w:ilvl="0" w:tplc="F95A8E0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912CE174">
      <w:numFmt w:val="bullet"/>
      <w:lvlText w:val="•"/>
      <w:lvlJc w:val="left"/>
      <w:pPr>
        <w:ind w:left="1412" w:hanging="361"/>
      </w:pPr>
      <w:rPr>
        <w:rFonts w:hint="default"/>
        <w:lang w:val="de-DE" w:eastAsia="en-US" w:bidi="ar-SA"/>
      </w:rPr>
    </w:lvl>
    <w:lvl w:ilvl="2" w:tplc="CE4E2000">
      <w:numFmt w:val="bullet"/>
      <w:lvlText w:val="•"/>
      <w:lvlJc w:val="left"/>
      <w:pPr>
        <w:ind w:left="2385" w:hanging="361"/>
      </w:pPr>
      <w:rPr>
        <w:rFonts w:hint="default"/>
        <w:lang w:val="de-DE" w:eastAsia="en-US" w:bidi="ar-SA"/>
      </w:rPr>
    </w:lvl>
    <w:lvl w:ilvl="3" w:tplc="0422D518">
      <w:numFmt w:val="bullet"/>
      <w:lvlText w:val="•"/>
      <w:lvlJc w:val="left"/>
      <w:pPr>
        <w:ind w:left="3357" w:hanging="361"/>
      </w:pPr>
      <w:rPr>
        <w:rFonts w:hint="default"/>
        <w:lang w:val="de-DE" w:eastAsia="en-US" w:bidi="ar-SA"/>
      </w:rPr>
    </w:lvl>
    <w:lvl w:ilvl="4" w:tplc="7CD8F932">
      <w:numFmt w:val="bullet"/>
      <w:lvlText w:val="•"/>
      <w:lvlJc w:val="left"/>
      <w:pPr>
        <w:ind w:left="4330" w:hanging="361"/>
      </w:pPr>
      <w:rPr>
        <w:rFonts w:hint="default"/>
        <w:lang w:val="de-DE" w:eastAsia="en-US" w:bidi="ar-SA"/>
      </w:rPr>
    </w:lvl>
    <w:lvl w:ilvl="5" w:tplc="88DE1456">
      <w:numFmt w:val="bullet"/>
      <w:lvlText w:val="•"/>
      <w:lvlJc w:val="left"/>
      <w:pPr>
        <w:ind w:left="5302" w:hanging="361"/>
      </w:pPr>
      <w:rPr>
        <w:rFonts w:hint="default"/>
        <w:lang w:val="de-DE" w:eastAsia="en-US" w:bidi="ar-SA"/>
      </w:rPr>
    </w:lvl>
    <w:lvl w:ilvl="6" w:tplc="832834BA">
      <w:numFmt w:val="bullet"/>
      <w:lvlText w:val="•"/>
      <w:lvlJc w:val="left"/>
      <w:pPr>
        <w:ind w:left="6275" w:hanging="361"/>
      </w:pPr>
      <w:rPr>
        <w:rFonts w:hint="default"/>
        <w:lang w:val="de-DE" w:eastAsia="en-US" w:bidi="ar-SA"/>
      </w:rPr>
    </w:lvl>
    <w:lvl w:ilvl="7" w:tplc="245A0538">
      <w:numFmt w:val="bullet"/>
      <w:lvlText w:val="•"/>
      <w:lvlJc w:val="left"/>
      <w:pPr>
        <w:ind w:left="7247" w:hanging="361"/>
      </w:pPr>
      <w:rPr>
        <w:rFonts w:hint="default"/>
        <w:lang w:val="de-DE" w:eastAsia="en-US" w:bidi="ar-SA"/>
      </w:rPr>
    </w:lvl>
    <w:lvl w:ilvl="8" w:tplc="B5F299B4">
      <w:numFmt w:val="bullet"/>
      <w:lvlText w:val="•"/>
      <w:lvlJc w:val="left"/>
      <w:pPr>
        <w:ind w:left="8220" w:hanging="361"/>
      </w:pPr>
      <w:rPr>
        <w:rFonts w:hint="default"/>
        <w:lang w:val="de-DE" w:eastAsia="en-US" w:bidi="ar-SA"/>
      </w:rPr>
    </w:lvl>
  </w:abstractNum>
  <w:abstractNum w:abstractNumId="155">
    <w:nsid w:val="3D6B03CA"/>
    <w:multiLevelType w:val="hybridMultilevel"/>
    <w:tmpl w:val="154A2AD8"/>
    <w:lvl w:ilvl="0" w:tplc="ED7C6802">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7532903A">
      <w:numFmt w:val="bullet"/>
      <w:lvlText w:val="•"/>
      <w:lvlJc w:val="left"/>
      <w:pPr>
        <w:ind w:left="1412" w:hanging="361"/>
      </w:pPr>
      <w:rPr>
        <w:rFonts w:hint="default"/>
        <w:lang w:val="de-DE" w:eastAsia="en-US" w:bidi="ar-SA"/>
      </w:rPr>
    </w:lvl>
    <w:lvl w:ilvl="2" w:tplc="A9C8D880">
      <w:numFmt w:val="bullet"/>
      <w:lvlText w:val="•"/>
      <w:lvlJc w:val="left"/>
      <w:pPr>
        <w:ind w:left="2385" w:hanging="361"/>
      </w:pPr>
      <w:rPr>
        <w:rFonts w:hint="default"/>
        <w:lang w:val="de-DE" w:eastAsia="en-US" w:bidi="ar-SA"/>
      </w:rPr>
    </w:lvl>
    <w:lvl w:ilvl="3" w:tplc="4D004FD4">
      <w:numFmt w:val="bullet"/>
      <w:lvlText w:val="•"/>
      <w:lvlJc w:val="left"/>
      <w:pPr>
        <w:ind w:left="3357" w:hanging="361"/>
      </w:pPr>
      <w:rPr>
        <w:rFonts w:hint="default"/>
        <w:lang w:val="de-DE" w:eastAsia="en-US" w:bidi="ar-SA"/>
      </w:rPr>
    </w:lvl>
    <w:lvl w:ilvl="4" w:tplc="D31C88F6">
      <w:numFmt w:val="bullet"/>
      <w:lvlText w:val="•"/>
      <w:lvlJc w:val="left"/>
      <w:pPr>
        <w:ind w:left="4330" w:hanging="361"/>
      </w:pPr>
      <w:rPr>
        <w:rFonts w:hint="default"/>
        <w:lang w:val="de-DE" w:eastAsia="en-US" w:bidi="ar-SA"/>
      </w:rPr>
    </w:lvl>
    <w:lvl w:ilvl="5" w:tplc="C178CFF6">
      <w:numFmt w:val="bullet"/>
      <w:lvlText w:val="•"/>
      <w:lvlJc w:val="left"/>
      <w:pPr>
        <w:ind w:left="5302" w:hanging="361"/>
      </w:pPr>
      <w:rPr>
        <w:rFonts w:hint="default"/>
        <w:lang w:val="de-DE" w:eastAsia="en-US" w:bidi="ar-SA"/>
      </w:rPr>
    </w:lvl>
    <w:lvl w:ilvl="6" w:tplc="9F9A4998">
      <w:numFmt w:val="bullet"/>
      <w:lvlText w:val="•"/>
      <w:lvlJc w:val="left"/>
      <w:pPr>
        <w:ind w:left="6275" w:hanging="361"/>
      </w:pPr>
      <w:rPr>
        <w:rFonts w:hint="default"/>
        <w:lang w:val="de-DE" w:eastAsia="en-US" w:bidi="ar-SA"/>
      </w:rPr>
    </w:lvl>
    <w:lvl w:ilvl="7" w:tplc="A84E64EE">
      <w:numFmt w:val="bullet"/>
      <w:lvlText w:val="•"/>
      <w:lvlJc w:val="left"/>
      <w:pPr>
        <w:ind w:left="7247" w:hanging="361"/>
      </w:pPr>
      <w:rPr>
        <w:rFonts w:hint="default"/>
        <w:lang w:val="de-DE" w:eastAsia="en-US" w:bidi="ar-SA"/>
      </w:rPr>
    </w:lvl>
    <w:lvl w:ilvl="8" w:tplc="83D02B3A">
      <w:numFmt w:val="bullet"/>
      <w:lvlText w:val="•"/>
      <w:lvlJc w:val="left"/>
      <w:pPr>
        <w:ind w:left="8220" w:hanging="361"/>
      </w:pPr>
      <w:rPr>
        <w:rFonts w:hint="default"/>
        <w:lang w:val="de-DE" w:eastAsia="en-US" w:bidi="ar-SA"/>
      </w:rPr>
    </w:lvl>
  </w:abstractNum>
  <w:abstractNum w:abstractNumId="156">
    <w:nsid w:val="3DE65311"/>
    <w:multiLevelType w:val="hybridMultilevel"/>
    <w:tmpl w:val="F9A86CD4"/>
    <w:lvl w:ilvl="0" w:tplc="5EE887E2">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5BD69AF4">
      <w:numFmt w:val="bullet"/>
      <w:lvlText w:val="•"/>
      <w:lvlJc w:val="left"/>
      <w:pPr>
        <w:ind w:left="876" w:hanging="360"/>
      </w:pPr>
      <w:rPr>
        <w:rFonts w:hint="default"/>
        <w:lang w:val="de-DE" w:eastAsia="en-US" w:bidi="ar-SA"/>
      </w:rPr>
    </w:lvl>
    <w:lvl w:ilvl="2" w:tplc="22B00CFE">
      <w:numFmt w:val="bullet"/>
      <w:lvlText w:val="•"/>
      <w:lvlJc w:val="left"/>
      <w:pPr>
        <w:ind w:left="1312" w:hanging="360"/>
      </w:pPr>
      <w:rPr>
        <w:rFonts w:hint="default"/>
        <w:lang w:val="de-DE" w:eastAsia="en-US" w:bidi="ar-SA"/>
      </w:rPr>
    </w:lvl>
    <w:lvl w:ilvl="3" w:tplc="B4B61C92">
      <w:numFmt w:val="bullet"/>
      <w:lvlText w:val="•"/>
      <w:lvlJc w:val="left"/>
      <w:pPr>
        <w:ind w:left="1748" w:hanging="360"/>
      </w:pPr>
      <w:rPr>
        <w:rFonts w:hint="default"/>
        <w:lang w:val="de-DE" w:eastAsia="en-US" w:bidi="ar-SA"/>
      </w:rPr>
    </w:lvl>
    <w:lvl w:ilvl="4" w:tplc="70B8D110">
      <w:numFmt w:val="bullet"/>
      <w:lvlText w:val="•"/>
      <w:lvlJc w:val="left"/>
      <w:pPr>
        <w:ind w:left="2184" w:hanging="360"/>
      </w:pPr>
      <w:rPr>
        <w:rFonts w:hint="default"/>
        <w:lang w:val="de-DE" w:eastAsia="en-US" w:bidi="ar-SA"/>
      </w:rPr>
    </w:lvl>
    <w:lvl w:ilvl="5" w:tplc="E2F6B0B8">
      <w:numFmt w:val="bullet"/>
      <w:lvlText w:val="•"/>
      <w:lvlJc w:val="left"/>
      <w:pPr>
        <w:ind w:left="2621" w:hanging="360"/>
      </w:pPr>
      <w:rPr>
        <w:rFonts w:hint="default"/>
        <w:lang w:val="de-DE" w:eastAsia="en-US" w:bidi="ar-SA"/>
      </w:rPr>
    </w:lvl>
    <w:lvl w:ilvl="6" w:tplc="32CACDCC">
      <w:numFmt w:val="bullet"/>
      <w:lvlText w:val="•"/>
      <w:lvlJc w:val="left"/>
      <w:pPr>
        <w:ind w:left="3057" w:hanging="360"/>
      </w:pPr>
      <w:rPr>
        <w:rFonts w:hint="default"/>
        <w:lang w:val="de-DE" w:eastAsia="en-US" w:bidi="ar-SA"/>
      </w:rPr>
    </w:lvl>
    <w:lvl w:ilvl="7" w:tplc="BAA6EB28">
      <w:numFmt w:val="bullet"/>
      <w:lvlText w:val="•"/>
      <w:lvlJc w:val="left"/>
      <w:pPr>
        <w:ind w:left="3493" w:hanging="360"/>
      </w:pPr>
      <w:rPr>
        <w:rFonts w:hint="default"/>
        <w:lang w:val="de-DE" w:eastAsia="en-US" w:bidi="ar-SA"/>
      </w:rPr>
    </w:lvl>
    <w:lvl w:ilvl="8" w:tplc="05F04BF6">
      <w:numFmt w:val="bullet"/>
      <w:lvlText w:val="•"/>
      <w:lvlJc w:val="left"/>
      <w:pPr>
        <w:ind w:left="3929" w:hanging="360"/>
      </w:pPr>
      <w:rPr>
        <w:rFonts w:hint="default"/>
        <w:lang w:val="de-DE" w:eastAsia="en-US" w:bidi="ar-SA"/>
      </w:rPr>
    </w:lvl>
  </w:abstractNum>
  <w:abstractNum w:abstractNumId="157">
    <w:nsid w:val="3F893255"/>
    <w:multiLevelType w:val="hybridMultilevel"/>
    <w:tmpl w:val="63728554"/>
    <w:lvl w:ilvl="0" w:tplc="5B8A109C">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9D7AE872">
      <w:numFmt w:val="bullet"/>
      <w:lvlText w:val="•"/>
      <w:lvlJc w:val="left"/>
      <w:pPr>
        <w:ind w:left="1322" w:hanging="251"/>
      </w:pPr>
      <w:rPr>
        <w:rFonts w:hint="default"/>
        <w:lang w:val="de-DE" w:eastAsia="en-US" w:bidi="ar-SA"/>
      </w:rPr>
    </w:lvl>
    <w:lvl w:ilvl="2" w:tplc="1A9C4724">
      <w:numFmt w:val="bullet"/>
      <w:lvlText w:val="•"/>
      <w:lvlJc w:val="left"/>
      <w:pPr>
        <w:ind w:left="2305" w:hanging="251"/>
      </w:pPr>
      <w:rPr>
        <w:rFonts w:hint="default"/>
        <w:lang w:val="de-DE" w:eastAsia="en-US" w:bidi="ar-SA"/>
      </w:rPr>
    </w:lvl>
    <w:lvl w:ilvl="3" w:tplc="A37A3130">
      <w:numFmt w:val="bullet"/>
      <w:lvlText w:val="•"/>
      <w:lvlJc w:val="left"/>
      <w:pPr>
        <w:ind w:left="3287" w:hanging="251"/>
      </w:pPr>
      <w:rPr>
        <w:rFonts w:hint="default"/>
        <w:lang w:val="de-DE" w:eastAsia="en-US" w:bidi="ar-SA"/>
      </w:rPr>
    </w:lvl>
    <w:lvl w:ilvl="4" w:tplc="4B207196">
      <w:numFmt w:val="bullet"/>
      <w:lvlText w:val="•"/>
      <w:lvlJc w:val="left"/>
      <w:pPr>
        <w:ind w:left="4270" w:hanging="251"/>
      </w:pPr>
      <w:rPr>
        <w:rFonts w:hint="default"/>
        <w:lang w:val="de-DE" w:eastAsia="en-US" w:bidi="ar-SA"/>
      </w:rPr>
    </w:lvl>
    <w:lvl w:ilvl="5" w:tplc="0D1683F6">
      <w:numFmt w:val="bullet"/>
      <w:lvlText w:val="•"/>
      <w:lvlJc w:val="left"/>
      <w:pPr>
        <w:ind w:left="5252" w:hanging="251"/>
      </w:pPr>
      <w:rPr>
        <w:rFonts w:hint="default"/>
        <w:lang w:val="de-DE" w:eastAsia="en-US" w:bidi="ar-SA"/>
      </w:rPr>
    </w:lvl>
    <w:lvl w:ilvl="6" w:tplc="FE908C22">
      <w:numFmt w:val="bullet"/>
      <w:lvlText w:val="•"/>
      <w:lvlJc w:val="left"/>
      <w:pPr>
        <w:ind w:left="6235" w:hanging="251"/>
      </w:pPr>
      <w:rPr>
        <w:rFonts w:hint="default"/>
        <w:lang w:val="de-DE" w:eastAsia="en-US" w:bidi="ar-SA"/>
      </w:rPr>
    </w:lvl>
    <w:lvl w:ilvl="7" w:tplc="7E283D40">
      <w:numFmt w:val="bullet"/>
      <w:lvlText w:val="•"/>
      <w:lvlJc w:val="left"/>
      <w:pPr>
        <w:ind w:left="7217" w:hanging="251"/>
      </w:pPr>
      <w:rPr>
        <w:rFonts w:hint="default"/>
        <w:lang w:val="de-DE" w:eastAsia="en-US" w:bidi="ar-SA"/>
      </w:rPr>
    </w:lvl>
    <w:lvl w:ilvl="8" w:tplc="0D666A94">
      <w:numFmt w:val="bullet"/>
      <w:lvlText w:val="•"/>
      <w:lvlJc w:val="left"/>
      <w:pPr>
        <w:ind w:left="8200" w:hanging="251"/>
      </w:pPr>
      <w:rPr>
        <w:rFonts w:hint="default"/>
        <w:lang w:val="de-DE" w:eastAsia="en-US" w:bidi="ar-SA"/>
      </w:rPr>
    </w:lvl>
  </w:abstractNum>
  <w:abstractNum w:abstractNumId="158">
    <w:nsid w:val="3FEB53C8"/>
    <w:multiLevelType w:val="hybridMultilevel"/>
    <w:tmpl w:val="F07C6736"/>
    <w:lvl w:ilvl="0" w:tplc="14FC5638">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C96C7C2">
      <w:numFmt w:val="bullet"/>
      <w:lvlText w:val="•"/>
      <w:lvlJc w:val="left"/>
      <w:pPr>
        <w:ind w:left="1484" w:hanging="286"/>
      </w:pPr>
      <w:rPr>
        <w:rFonts w:hint="default"/>
        <w:lang w:val="de-DE" w:eastAsia="en-US" w:bidi="ar-SA"/>
      </w:rPr>
    </w:lvl>
    <w:lvl w:ilvl="2" w:tplc="E9088232">
      <w:numFmt w:val="bullet"/>
      <w:lvlText w:val="•"/>
      <w:lvlJc w:val="left"/>
      <w:pPr>
        <w:ind w:left="2449" w:hanging="286"/>
      </w:pPr>
      <w:rPr>
        <w:rFonts w:hint="default"/>
        <w:lang w:val="de-DE" w:eastAsia="en-US" w:bidi="ar-SA"/>
      </w:rPr>
    </w:lvl>
    <w:lvl w:ilvl="3" w:tplc="2C96D95A">
      <w:numFmt w:val="bullet"/>
      <w:lvlText w:val="•"/>
      <w:lvlJc w:val="left"/>
      <w:pPr>
        <w:ind w:left="3413" w:hanging="286"/>
      </w:pPr>
      <w:rPr>
        <w:rFonts w:hint="default"/>
        <w:lang w:val="de-DE" w:eastAsia="en-US" w:bidi="ar-SA"/>
      </w:rPr>
    </w:lvl>
    <w:lvl w:ilvl="4" w:tplc="150E09BC">
      <w:numFmt w:val="bullet"/>
      <w:lvlText w:val="•"/>
      <w:lvlJc w:val="left"/>
      <w:pPr>
        <w:ind w:left="4378" w:hanging="286"/>
      </w:pPr>
      <w:rPr>
        <w:rFonts w:hint="default"/>
        <w:lang w:val="de-DE" w:eastAsia="en-US" w:bidi="ar-SA"/>
      </w:rPr>
    </w:lvl>
    <w:lvl w:ilvl="5" w:tplc="D2E6617C">
      <w:numFmt w:val="bullet"/>
      <w:lvlText w:val="•"/>
      <w:lvlJc w:val="left"/>
      <w:pPr>
        <w:ind w:left="5342" w:hanging="286"/>
      </w:pPr>
      <w:rPr>
        <w:rFonts w:hint="default"/>
        <w:lang w:val="de-DE" w:eastAsia="en-US" w:bidi="ar-SA"/>
      </w:rPr>
    </w:lvl>
    <w:lvl w:ilvl="6" w:tplc="6936A080">
      <w:numFmt w:val="bullet"/>
      <w:lvlText w:val="•"/>
      <w:lvlJc w:val="left"/>
      <w:pPr>
        <w:ind w:left="6307" w:hanging="286"/>
      </w:pPr>
      <w:rPr>
        <w:rFonts w:hint="default"/>
        <w:lang w:val="de-DE" w:eastAsia="en-US" w:bidi="ar-SA"/>
      </w:rPr>
    </w:lvl>
    <w:lvl w:ilvl="7" w:tplc="CCE028DC">
      <w:numFmt w:val="bullet"/>
      <w:lvlText w:val="•"/>
      <w:lvlJc w:val="left"/>
      <w:pPr>
        <w:ind w:left="7271" w:hanging="286"/>
      </w:pPr>
      <w:rPr>
        <w:rFonts w:hint="default"/>
        <w:lang w:val="de-DE" w:eastAsia="en-US" w:bidi="ar-SA"/>
      </w:rPr>
    </w:lvl>
    <w:lvl w:ilvl="8" w:tplc="EF1E0F54">
      <w:numFmt w:val="bullet"/>
      <w:lvlText w:val="•"/>
      <w:lvlJc w:val="left"/>
      <w:pPr>
        <w:ind w:left="8236" w:hanging="286"/>
      </w:pPr>
      <w:rPr>
        <w:rFonts w:hint="default"/>
        <w:lang w:val="de-DE" w:eastAsia="en-US" w:bidi="ar-SA"/>
      </w:rPr>
    </w:lvl>
  </w:abstractNum>
  <w:abstractNum w:abstractNumId="159">
    <w:nsid w:val="411052B5"/>
    <w:multiLevelType w:val="hybridMultilevel"/>
    <w:tmpl w:val="68E4722C"/>
    <w:lvl w:ilvl="0" w:tplc="8C92405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6016BA6C">
      <w:numFmt w:val="bullet"/>
      <w:lvlText w:val="•"/>
      <w:lvlJc w:val="left"/>
      <w:pPr>
        <w:ind w:left="1412" w:hanging="361"/>
      </w:pPr>
      <w:rPr>
        <w:rFonts w:hint="default"/>
        <w:lang w:val="de-DE" w:eastAsia="en-US" w:bidi="ar-SA"/>
      </w:rPr>
    </w:lvl>
    <w:lvl w:ilvl="2" w:tplc="41828EDC">
      <w:numFmt w:val="bullet"/>
      <w:lvlText w:val="•"/>
      <w:lvlJc w:val="left"/>
      <w:pPr>
        <w:ind w:left="2385" w:hanging="361"/>
      </w:pPr>
      <w:rPr>
        <w:rFonts w:hint="default"/>
        <w:lang w:val="de-DE" w:eastAsia="en-US" w:bidi="ar-SA"/>
      </w:rPr>
    </w:lvl>
    <w:lvl w:ilvl="3" w:tplc="1F0EBFBA">
      <w:numFmt w:val="bullet"/>
      <w:lvlText w:val="•"/>
      <w:lvlJc w:val="left"/>
      <w:pPr>
        <w:ind w:left="3357" w:hanging="361"/>
      </w:pPr>
      <w:rPr>
        <w:rFonts w:hint="default"/>
        <w:lang w:val="de-DE" w:eastAsia="en-US" w:bidi="ar-SA"/>
      </w:rPr>
    </w:lvl>
    <w:lvl w:ilvl="4" w:tplc="F878B5F4">
      <w:numFmt w:val="bullet"/>
      <w:lvlText w:val="•"/>
      <w:lvlJc w:val="left"/>
      <w:pPr>
        <w:ind w:left="4330" w:hanging="361"/>
      </w:pPr>
      <w:rPr>
        <w:rFonts w:hint="default"/>
        <w:lang w:val="de-DE" w:eastAsia="en-US" w:bidi="ar-SA"/>
      </w:rPr>
    </w:lvl>
    <w:lvl w:ilvl="5" w:tplc="F89871F0">
      <w:numFmt w:val="bullet"/>
      <w:lvlText w:val="•"/>
      <w:lvlJc w:val="left"/>
      <w:pPr>
        <w:ind w:left="5302" w:hanging="361"/>
      </w:pPr>
      <w:rPr>
        <w:rFonts w:hint="default"/>
        <w:lang w:val="de-DE" w:eastAsia="en-US" w:bidi="ar-SA"/>
      </w:rPr>
    </w:lvl>
    <w:lvl w:ilvl="6" w:tplc="9C40CE7A">
      <w:numFmt w:val="bullet"/>
      <w:lvlText w:val="•"/>
      <w:lvlJc w:val="left"/>
      <w:pPr>
        <w:ind w:left="6275" w:hanging="361"/>
      </w:pPr>
      <w:rPr>
        <w:rFonts w:hint="default"/>
        <w:lang w:val="de-DE" w:eastAsia="en-US" w:bidi="ar-SA"/>
      </w:rPr>
    </w:lvl>
    <w:lvl w:ilvl="7" w:tplc="9CBC4180">
      <w:numFmt w:val="bullet"/>
      <w:lvlText w:val="•"/>
      <w:lvlJc w:val="left"/>
      <w:pPr>
        <w:ind w:left="7247" w:hanging="361"/>
      </w:pPr>
      <w:rPr>
        <w:rFonts w:hint="default"/>
        <w:lang w:val="de-DE" w:eastAsia="en-US" w:bidi="ar-SA"/>
      </w:rPr>
    </w:lvl>
    <w:lvl w:ilvl="8" w:tplc="46B05FF8">
      <w:numFmt w:val="bullet"/>
      <w:lvlText w:val="•"/>
      <w:lvlJc w:val="left"/>
      <w:pPr>
        <w:ind w:left="8220" w:hanging="361"/>
      </w:pPr>
      <w:rPr>
        <w:rFonts w:hint="default"/>
        <w:lang w:val="de-DE" w:eastAsia="en-US" w:bidi="ar-SA"/>
      </w:rPr>
    </w:lvl>
  </w:abstractNum>
  <w:abstractNum w:abstractNumId="160">
    <w:nsid w:val="413F5076"/>
    <w:multiLevelType w:val="hybridMultilevel"/>
    <w:tmpl w:val="EEE08D30"/>
    <w:lvl w:ilvl="0" w:tplc="EB2EFE74">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4EFED62E">
      <w:numFmt w:val="bullet"/>
      <w:lvlText w:val="•"/>
      <w:lvlJc w:val="left"/>
      <w:pPr>
        <w:ind w:left="1178" w:hanging="95"/>
      </w:pPr>
      <w:rPr>
        <w:rFonts w:hint="default"/>
        <w:lang w:val="de-DE" w:eastAsia="en-US" w:bidi="ar-SA"/>
      </w:rPr>
    </w:lvl>
    <w:lvl w:ilvl="2" w:tplc="3894FAB4">
      <w:numFmt w:val="bullet"/>
      <w:lvlText w:val="•"/>
      <w:lvlJc w:val="left"/>
      <w:pPr>
        <w:ind w:left="2177" w:hanging="95"/>
      </w:pPr>
      <w:rPr>
        <w:rFonts w:hint="default"/>
        <w:lang w:val="de-DE" w:eastAsia="en-US" w:bidi="ar-SA"/>
      </w:rPr>
    </w:lvl>
    <w:lvl w:ilvl="3" w:tplc="7A42C958">
      <w:numFmt w:val="bullet"/>
      <w:lvlText w:val="•"/>
      <w:lvlJc w:val="left"/>
      <w:pPr>
        <w:ind w:left="3175" w:hanging="95"/>
      </w:pPr>
      <w:rPr>
        <w:rFonts w:hint="default"/>
        <w:lang w:val="de-DE" w:eastAsia="en-US" w:bidi="ar-SA"/>
      </w:rPr>
    </w:lvl>
    <w:lvl w:ilvl="4" w:tplc="C77C9108">
      <w:numFmt w:val="bullet"/>
      <w:lvlText w:val="•"/>
      <w:lvlJc w:val="left"/>
      <w:pPr>
        <w:ind w:left="4174" w:hanging="95"/>
      </w:pPr>
      <w:rPr>
        <w:rFonts w:hint="default"/>
        <w:lang w:val="de-DE" w:eastAsia="en-US" w:bidi="ar-SA"/>
      </w:rPr>
    </w:lvl>
    <w:lvl w:ilvl="5" w:tplc="49C801D8">
      <w:numFmt w:val="bullet"/>
      <w:lvlText w:val="•"/>
      <w:lvlJc w:val="left"/>
      <w:pPr>
        <w:ind w:left="5172" w:hanging="95"/>
      </w:pPr>
      <w:rPr>
        <w:rFonts w:hint="default"/>
        <w:lang w:val="de-DE" w:eastAsia="en-US" w:bidi="ar-SA"/>
      </w:rPr>
    </w:lvl>
    <w:lvl w:ilvl="6" w:tplc="F63046DC">
      <w:numFmt w:val="bullet"/>
      <w:lvlText w:val="•"/>
      <w:lvlJc w:val="left"/>
      <w:pPr>
        <w:ind w:left="6171" w:hanging="95"/>
      </w:pPr>
      <w:rPr>
        <w:rFonts w:hint="default"/>
        <w:lang w:val="de-DE" w:eastAsia="en-US" w:bidi="ar-SA"/>
      </w:rPr>
    </w:lvl>
    <w:lvl w:ilvl="7" w:tplc="D6BEC82A">
      <w:numFmt w:val="bullet"/>
      <w:lvlText w:val="•"/>
      <w:lvlJc w:val="left"/>
      <w:pPr>
        <w:ind w:left="7169" w:hanging="95"/>
      </w:pPr>
      <w:rPr>
        <w:rFonts w:hint="default"/>
        <w:lang w:val="de-DE" w:eastAsia="en-US" w:bidi="ar-SA"/>
      </w:rPr>
    </w:lvl>
    <w:lvl w:ilvl="8" w:tplc="9B34A884">
      <w:numFmt w:val="bullet"/>
      <w:lvlText w:val="•"/>
      <w:lvlJc w:val="left"/>
      <w:pPr>
        <w:ind w:left="8168" w:hanging="95"/>
      </w:pPr>
      <w:rPr>
        <w:rFonts w:hint="default"/>
        <w:lang w:val="de-DE" w:eastAsia="en-US" w:bidi="ar-SA"/>
      </w:rPr>
    </w:lvl>
  </w:abstractNum>
  <w:abstractNum w:abstractNumId="161">
    <w:nsid w:val="4146535A"/>
    <w:multiLevelType w:val="hybridMultilevel"/>
    <w:tmpl w:val="FA0C3454"/>
    <w:lvl w:ilvl="0" w:tplc="09D47CE8">
      <w:numFmt w:val="bullet"/>
      <w:lvlText w:val="o"/>
      <w:lvlJc w:val="left"/>
      <w:pPr>
        <w:ind w:left="440" w:hanging="251"/>
      </w:pPr>
      <w:rPr>
        <w:rFonts w:ascii="Courier New" w:eastAsia="Courier New" w:hAnsi="Courier New" w:cs="Courier New" w:hint="default"/>
        <w:b w:val="0"/>
        <w:bCs w:val="0"/>
        <w:i w:val="0"/>
        <w:iCs w:val="0"/>
        <w:spacing w:val="0"/>
        <w:w w:val="100"/>
        <w:sz w:val="18"/>
        <w:szCs w:val="18"/>
        <w:lang w:val="de-DE" w:eastAsia="en-US" w:bidi="ar-SA"/>
      </w:rPr>
    </w:lvl>
    <w:lvl w:ilvl="1" w:tplc="5B24C5EA">
      <w:numFmt w:val="bullet"/>
      <w:lvlText w:val="•"/>
      <w:lvlJc w:val="left"/>
      <w:pPr>
        <w:ind w:left="1412" w:hanging="251"/>
      </w:pPr>
      <w:rPr>
        <w:rFonts w:hint="default"/>
        <w:lang w:val="de-DE" w:eastAsia="en-US" w:bidi="ar-SA"/>
      </w:rPr>
    </w:lvl>
    <w:lvl w:ilvl="2" w:tplc="44B690FC">
      <w:numFmt w:val="bullet"/>
      <w:lvlText w:val="•"/>
      <w:lvlJc w:val="left"/>
      <w:pPr>
        <w:ind w:left="2385" w:hanging="251"/>
      </w:pPr>
      <w:rPr>
        <w:rFonts w:hint="default"/>
        <w:lang w:val="de-DE" w:eastAsia="en-US" w:bidi="ar-SA"/>
      </w:rPr>
    </w:lvl>
    <w:lvl w:ilvl="3" w:tplc="8CC85B48">
      <w:numFmt w:val="bullet"/>
      <w:lvlText w:val="•"/>
      <w:lvlJc w:val="left"/>
      <w:pPr>
        <w:ind w:left="3357" w:hanging="251"/>
      </w:pPr>
      <w:rPr>
        <w:rFonts w:hint="default"/>
        <w:lang w:val="de-DE" w:eastAsia="en-US" w:bidi="ar-SA"/>
      </w:rPr>
    </w:lvl>
    <w:lvl w:ilvl="4" w:tplc="3B4408C0">
      <w:numFmt w:val="bullet"/>
      <w:lvlText w:val="•"/>
      <w:lvlJc w:val="left"/>
      <w:pPr>
        <w:ind w:left="4330" w:hanging="251"/>
      </w:pPr>
      <w:rPr>
        <w:rFonts w:hint="default"/>
        <w:lang w:val="de-DE" w:eastAsia="en-US" w:bidi="ar-SA"/>
      </w:rPr>
    </w:lvl>
    <w:lvl w:ilvl="5" w:tplc="2B98BBA8">
      <w:numFmt w:val="bullet"/>
      <w:lvlText w:val="•"/>
      <w:lvlJc w:val="left"/>
      <w:pPr>
        <w:ind w:left="5302" w:hanging="251"/>
      </w:pPr>
      <w:rPr>
        <w:rFonts w:hint="default"/>
        <w:lang w:val="de-DE" w:eastAsia="en-US" w:bidi="ar-SA"/>
      </w:rPr>
    </w:lvl>
    <w:lvl w:ilvl="6" w:tplc="92CAFDA0">
      <w:numFmt w:val="bullet"/>
      <w:lvlText w:val="•"/>
      <w:lvlJc w:val="left"/>
      <w:pPr>
        <w:ind w:left="6275" w:hanging="251"/>
      </w:pPr>
      <w:rPr>
        <w:rFonts w:hint="default"/>
        <w:lang w:val="de-DE" w:eastAsia="en-US" w:bidi="ar-SA"/>
      </w:rPr>
    </w:lvl>
    <w:lvl w:ilvl="7" w:tplc="6B8AEBE6">
      <w:numFmt w:val="bullet"/>
      <w:lvlText w:val="•"/>
      <w:lvlJc w:val="left"/>
      <w:pPr>
        <w:ind w:left="7247" w:hanging="251"/>
      </w:pPr>
      <w:rPr>
        <w:rFonts w:hint="default"/>
        <w:lang w:val="de-DE" w:eastAsia="en-US" w:bidi="ar-SA"/>
      </w:rPr>
    </w:lvl>
    <w:lvl w:ilvl="8" w:tplc="9B78E7D6">
      <w:numFmt w:val="bullet"/>
      <w:lvlText w:val="•"/>
      <w:lvlJc w:val="left"/>
      <w:pPr>
        <w:ind w:left="8220" w:hanging="251"/>
      </w:pPr>
      <w:rPr>
        <w:rFonts w:hint="default"/>
        <w:lang w:val="de-DE" w:eastAsia="en-US" w:bidi="ar-SA"/>
      </w:rPr>
    </w:lvl>
  </w:abstractNum>
  <w:abstractNum w:abstractNumId="162">
    <w:nsid w:val="42142DF2"/>
    <w:multiLevelType w:val="hybridMultilevel"/>
    <w:tmpl w:val="8EDC3054"/>
    <w:lvl w:ilvl="0" w:tplc="5664C1BE">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0D583136">
      <w:start w:val="1"/>
      <w:numFmt w:val="lowerLetter"/>
      <w:lvlText w:val="%2)"/>
      <w:lvlJc w:val="left"/>
      <w:pPr>
        <w:ind w:left="440" w:hanging="180"/>
        <w:jc w:val="left"/>
      </w:pPr>
      <w:rPr>
        <w:rFonts w:ascii="Calibri" w:eastAsia="Calibri" w:hAnsi="Calibri" w:cs="Calibri" w:hint="default"/>
        <w:b w:val="0"/>
        <w:bCs w:val="0"/>
        <w:i w:val="0"/>
        <w:iCs w:val="0"/>
        <w:spacing w:val="-2"/>
        <w:w w:val="100"/>
        <w:sz w:val="18"/>
        <w:szCs w:val="18"/>
        <w:lang w:val="de-DE" w:eastAsia="en-US" w:bidi="ar-SA"/>
      </w:rPr>
    </w:lvl>
    <w:lvl w:ilvl="2" w:tplc="3ED61D92">
      <w:numFmt w:val="bullet"/>
      <w:lvlText w:val="•"/>
      <w:lvlJc w:val="left"/>
      <w:pPr>
        <w:ind w:left="2385" w:hanging="180"/>
      </w:pPr>
      <w:rPr>
        <w:rFonts w:hint="default"/>
        <w:lang w:val="de-DE" w:eastAsia="en-US" w:bidi="ar-SA"/>
      </w:rPr>
    </w:lvl>
    <w:lvl w:ilvl="3" w:tplc="AD06584E">
      <w:numFmt w:val="bullet"/>
      <w:lvlText w:val="•"/>
      <w:lvlJc w:val="left"/>
      <w:pPr>
        <w:ind w:left="3357" w:hanging="180"/>
      </w:pPr>
      <w:rPr>
        <w:rFonts w:hint="default"/>
        <w:lang w:val="de-DE" w:eastAsia="en-US" w:bidi="ar-SA"/>
      </w:rPr>
    </w:lvl>
    <w:lvl w:ilvl="4" w:tplc="0C02E644">
      <w:numFmt w:val="bullet"/>
      <w:lvlText w:val="•"/>
      <w:lvlJc w:val="left"/>
      <w:pPr>
        <w:ind w:left="4330" w:hanging="180"/>
      </w:pPr>
      <w:rPr>
        <w:rFonts w:hint="default"/>
        <w:lang w:val="de-DE" w:eastAsia="en-US" w:bidi="ar-SA"/>
      </w:rPr>
    </w:lvl>
    <w:lvl w:ilvl="5" w:tplc="81F28076">
      <w:numFmt w:val="bullet"/>
      <w:lvlText w:val="•"/>
      <w:lvlJc w:val="left"/>
      <w:pPr>
        <w:ind w:left="5302" w:hanging="180"/>
      </w:pPr>
      <w:rPr>
        <w:rFonts w:hint="default"/>
        <w:lang w:val="de-DE" w:eastAsia="en-US" w:bidi="ar-SA"/>
      </w:rPr>
    </w:lvl>
    <w:lvl w:ilvl="6" w:tplc="9C84F38C">
      <w:numFmt w:val="bullet"/>
      <w:lvlText w:val="•"/>
      <w:lvlJc w:val="left"/>
      <w:pPr>
        <w:ind w:left="6275" w:hanging="180"/>
      </w:pPr>
      <w:rPr>
        <w:rFonts w:hint="default"/>
        <w:lang w:val="de-DE" w:eastAsia="en-US" w:bidi="ar-SA"/>
      </w:rPr>
    </w:lvl>
    <w:lvl w:ilvl="7" w:tplc="FECEEC0A">
      <w:numFmt w:val="bullet"/>
      <w:lvlText w:val="•"/>
      <w:lvlJc w:val="left"/>
      <w:pPr>
        <w:ind w:left="7247" w:hanging="180"/>
      </w:pPr>
      <w:rPr>
        <w:rFonts w:hint="default"/>
        <w:lang w:val="de-DE" w:eastAsia="en-US" w:bidi="ar-SA"/>
      </w:rPr>
    </w:lvl>
    <w:lvl w:ilvl="8" w:tplc="C1DCB664">
      <w:numFmt w:val="bullet"/>
      <w:lvlText w:val="•"/>
      <w:lvlJc w:val="left"/>
      <w:pPr>
        <w:ind w:left="8220" w:hanging="180"/>
      </w:pPr>
      <w:rPr>
        <w:rFonts w:hint="default"/>
        <w:lang w:val="de-DE" w:eastAsia="en-US" w:bidi="ar-SA"/>
      </w:rPr>
    </w:lvl>
  </w:abstractNum>
  <w:abstractNum w:abstractNumId="163">
    <w:nsid w:val="42A917EB"/>
    <w:multiLevelType w:val="hybridMultilevel"/>
    <w:tmpl w:val="A29488E4"/>
    <w:lvl w:ilvl="0" w:tplc="3904D994">
      <w:numFmt w:val="bullet"/>
      <w:lvlText w:val="•"/>
      <w:lvlJc w:val="left"/>
      <w:pPr>
        <w:ind w:left="805" w:hanging="361"/>
      </w:pPr>
      <w:rPr>
        <w:rFonts w:ascii="Arial" w:eastAsia="Arial" w:hAnsi="Arial" w:cs="Arial" w:hint="default"/>
        <w:b w:val="0"/>
        <w:bCs w:val="0"/>
        <w:i w:val="0"/>
        <w:iCs w:val="0"/>
        <w:spacing w:val="0"/>
        <w:w w:val="131"/>
        <w:sz w:val="20"/>
        <w:szCs w:val="20"/>
        <w:lang w:val="de-DE" w:eastAsia="en-US" w:bidi="ar-SA"/>
      </w:rPr>
    </w:lvl>
    <w:lvl w:ilvl="1" w:tplc="967C95D8">
      <w:numFmt w:val="bullet"/>
      <w:lvlText w:val="•"/>
      <w:lvlJc w:val="left"/>
      <w:pPr>
        <w:ind w:left="1024" w:hanging="361"/>
      </w:pPr>
      <w:rPr>
        <w:rFonts w:hint="default"/>
        <w:lang w:val="de-DE" w:eastAsia="en-US" w:bidi="ar-SA"/>
      </w:rPr>
    </w:lvl>
    <w:lvl w:ilvl="2" w:tplc="21D44B14">
      <w:numFmt w:val="bullet"/>
      <w:lvlText w:val="•"/>
      <w:lvlJc w:val="left"/>
      <w:pPr>
        <w:ind w:left="1249" w:hanging="361"/>
      </w:pPr>
      <w:rPr>
        <w:rFonts w:hint="default"/>
        <w:lang w:val="de-DE" w:eastAsia="en-US" w:bidi="ar-SA"/>
      </w:rPr>
    </w:lvl>
    <w:lvl w:ilvl="3" w:tplc="D49A8F8A">
      <w:numFmt w:val="bullet"/>
      <w:lvlText w:val="•"/>
      <w:lvlJc w:val="left"/>
      <w:pPr>
        <w:ind w:left="1473" w:hanging="361"/>
      </w:pPr>
      <w:rPr>
        <w:rFonts w:hint="default"/>
        <w:lang w:val="de-DE" w:eastAsia="en-US" w:bidi="ar-SA"/>
      </w:rPr>
    </w:lvl>
    <w:lvl w:ilvl="4" w:tplc="0D42167E">
      <w:numFmt w:val="bullet"/>
      <w:lvlText w:val="•"/>
      <w:lvlJc w:val="left"/>
      <w:pPr>
        <w:ind w:left="1698" w:hanging="361"/>
      </w:pPr>
      <w:rPr>
        <w:rFonts w:hint="default"/>
        <w:lang w:val="de-DE" w:eastAsia="en-US" w:bidi="ar-SA"/>
      </w:rPr>
    </w:lvl>
    <w:lvl w:ilvl="5" w:tplc="5FCEC4E6">
      <w:numFmt w:val="bullet"/>
      <w:lvlText w:val="•"/>
      <w:lvlJc w:val="left"/>
      <w:pPr>
        <w:ind w:left="1923" w:hanging="361"/>
      </w:pPr>
      <w:rPr>
        <w:rFonts w:hint="default"/>
        <w:lang w:val="de-DE" w:eastAsia="en-US" w:bidi="ar-SA"/>
      </w:rPr>
    </w:lvl>
    <w:lvl w:ilvl="6" w:tplc="4BBAAADE">
      <w:numFmt w:val="bullet"/>
      <w:lvlText w:val="•"/>
      <w:lvlJc w:val="left"/>
      <w:pPr>
        <w:ind w:left="2147" w:hanging="361"/>
      </w:pPr>
      <w:rPr>
        <w:rFonts w:hint="default"/>
        <w:lang w:val="de-DE" w:eastAsia="en-US" w:bidi="ar-SA"/>
      </w:rPr>
    </w:lvl>
    <w:lvl w:ilvl="7" w:tplc="ACC8F294">
      <w:numFmt w:val="bullet"/>
      <w:lvlText w:val="•"/>
      <w:lvlJc w:val="left"/>
      <w:pPr>
        <w:ind w:left="2372" w:hanging="361"/>
      </w:pPr>
      <w:rPr>
        <w:rFonts w:hint="default"/>
        <w:lang w:val="de-DE" w:eastAsia="en-US" w:bidi="ar-SA"/>
      </w:rPr>
    </w:lvl>
    <w:lvl w:ilvl="8" w:tplc="C88E87B8">
      <w:numFmt w:val="bullet"/>
      <w:lvlText w:val="•"/>
      <w:lvlJc w:val="left"/>
      <w:pPr>
        <w:ind w:left="2596" w:hanging="361"/>
      </w:pPr>
      <w:rPr>
        <w:rFonts w:hint="default"/>
        <w:lang w:val="de-DE" w:eastAsia="en-US" w:bidi="ar-SA"/>
      </w:rPr>
    </w:lvl>
  </w:abstractNum>
  <w:abstractNum w:abstractNumId="164">
    <w:nsid w:val="431A79F7"/>
    <w:multiLevelType w:val="hybridMultilevel"/>
    <w:tmpl w:val="8F7E41E4"/>
    <w:lvl w:ilvl="0" w:tplc="5ABC795C">
      <w:numFmt w:val="bullet"/>
      <w:lvlText w:val="o"/>
      <w:lvlJc w:val="left"/>
      <w:pPr>
        <w:ind w:left="330" w:hanging="291"/>
      </w:pPr>
      <w:rPr>
        <w:rFonts w:ascii="Courier New" w:eastAsia="Courier New" w:hAnsi="Courier New" w:cs="Courier New" w:hint="default"/>
        <w:b w:val="0"/>
        <w:bCs w:val="0"/>
        <w:i w:val="0"/>
        <w:iCs w:val="0"/>
        <w:spacing w:val="0"/>
        <w:w w:val="100"/>
        <w:sz w:val="18"/>
        <w:szCs w:val="18"/>
        <w:lang w:val="de-DE" w:eastAsia="en-US" w:bidi="ar-SA"/>
      </w:rPr>
    </w:lvl>
    <w:lvl w:ilvl="1" w:tplc="4A5046AE">
      <w:numFmt w:val="bullet"/>
      <w:lvlText w:val="•"/>
      <w:lvlJc w:val="left"/>
      <w:pPr>
        <w:ind w:left="1322" w:hanging="291"/>
      </w:pPr>
      <w:rPr>
        <w:rFonts w:hint="default"/>
        <w:lang w:val="de-DE" w:eastAsia="en-US" w:bidi="ar-SA"/>
      </w:rPr>
    </w:lvl>
    <w:lvl w:ilvl="2" w:tplc="01AEBFBE">
      <w:numFmt w:val="bullet"/>
      <w:lvlText w:val="•"/>
      <w:lvlJc w:val="left"/>
      <w:pPr>
        <w:ind w:left="2305" w:hanging="291"/>
      </w:pPr>
      <w:rPr>
        <w:rFonts w:hint="default"/>
        <w:lang w:val="de-DE" w:eastAsia="en-US" w:bidi="ar-SA"/>
      </w:rPr>
    </w:lvl>
    <w:lvl w:ilvl="3" w:tplc="91F4C9DA">
      <w:numFmt w:val="bullet"/>
      <w:lvlText w:val="•"/>
      <w:lvlJc w:val="left"/>
      <w:pPr>
        <w:ind w:left="3287" w:hanging="291"/>
      </w:pPr>
      <w:rPr>
        <w:rFonts w:hint="default"/>
        <w:lang w:val="de-DE" w:eastAsia="en-US" w:bidi="ar-SA"/>
      </w:rPr>
    </w:lvl>
    <w:lvl w:ilvl="4" w:tplc="3B769922">
      <w:numFmt w:val="bullet"/>
      <w:lvlText w:val="•"/>
      <w:lvlJc w:val="left"/>
      <w:pPr>
        <w:ind w:left="4270" w:hanging="291"/>
      </w:pPr>
      <w:rPr>
        <w:rFonts w:hint="default"/>
        <w:lang w:val="de-DE" w:eastAsia="en-US" w:bidi="ar-SA"/>
      </w:rPr>
    </w:lvl>
    <w:lvl w:ilvl="5" w:tplc="41F606CC">
      <w:numFmt w:val="bullet"/>
      <w:lvlText w:val="•"/>
      <w:lvlJc w:val="left"/>
      <w:pPr>
        <w:ind w:left="5252" w:hanging="291"/>
      </w:pPr>
      <w:rPr>
        <w:rFonts w:hint="default"/>
        <w:lang w:val="de-DE" w:eastAsia="en-US" w:bidi="ar-SA"/>
      </w:rPr>
    </w:lvl>
    <w:lvl w:ilvl="6" w:tplc="0DA6F2DE">
      <w:numFmt w:val="bullet"/>
      <w:lvlText w:val="•"/>
      <w:lvlJc w:val="left"/>
      <w:pPr>
        <w:ind w:left="6235" w:hanging="291"/>
      </w:pPr>
      <w:rPr>
        <w:rFonts w:hint="default"/>
        <w:lang w:val="de-DE" w:eastAsia="en-US" w:bidi="ar-SA"/>
      </w:rPr>
    </w:lvl>
    <w:lvl w:ilvl="7" w:tplc="DDE4F456">
      <w:numFmt w:val="bullet"/>
      <w:lvlText w:val="•"/>
      <w:lvlJc w:val="left"/>
      <w:pPr>
        <w:ind w:left="7217" w:hanging="291"/>
      </w:pPr>
      <w:rPr>
        <w:rFonts w:hint="default"/>
        <w:lang w:val="de-DE" w:eastAsia="en-US" w:bidi="ar-SA"/>
      </w:rPr>
    </w:lvl>
    <w:lvl w:ilvl="8" w:tplc="16062C9A">
      <w:numFmt w:val="bullet"/>
      <w:lvlText w:val="•"/>
      <w:lvlJc w:val="left"/>
      <w:pPr>
        <w:ind w:left="8200" w:hanging="291"/>
      </w:pPr>
      <w:rPr>
        <w:rFonts w:hint="default"/>
        <w:lang w:val="de-DE" w:eastAsia="en-US" w:bidi="ar-SA"/>
      </w:rPr>
    </w:lvl>
  </w:abstractNum>
  <w:abstractNum w:abstractNumId="165">
    <w:nsid w:val="432A521B"/>
    <w:multiLevelType w:val="hybridMultilevel"/>
    <w:tmpl w:val="555ADBB6"/>
    <w:lvl w:ilvl="0" w:tplc="946A0BC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AF0AB46A">
      <w:numFmt w:val="bullet"/>
      <w:lvlText w:val="•"/>
      <w:lvlJc w:val="left"/>
      <w:pPr>
        <w:ind w:left="1412" w:hanging="361"/>
      </w:pPr>
      <w:rPr>
        <w:rFonts w:hint="default"/>
        <w:lang w:val="de-DE" w:eastAsia="en-US" w:bidi="ar-SA"/>
      </w:rPr>
    </w:lvl>
    <w:lvl w:ilvl="2" w:tplc="C638C6D8">
      <w:numFmt w:val="bullet"/>
      <w:lvlText w:val="•"/>
      <w:lvlJc w:val="left"/>
      <w:pPr>
        <w:ind w:left="2385" w:hanging="361"/>
      </w:pPr>
      <w:rPr>
        <w:rFonts w:hint="default"/>
        <w:lang w:val="de-DE" w:eastAsia="en-US" w:bidi="ar-SA"/>
      </w:rPr>
    </w:lvl>
    <w:lvl w:ilvl="3" w:tplc="094E2FD6">
      <w:numFmt w:val="bullet"/>
      <w:lvlText w:val="•"/>
      <w:lvlJc w:val="left"/>
      <w:pPr>
        <w:ind w:left="3357" w:hanging="361"/>
      </w:pPr>
      <w:rPr>
        <w:rFonts w:hint="default"/>
        <w:lang w:val="de-DE" w:eastAsia="en-US" w:bidi="ar-SA"/>
      </w:rPr>
    </w:lvl>
    <w:lvl w:ilvl="4" w:tplc="8AB0E252">
      <w:numFmt w:val="bullet"/>
      <w:lvlText w:val="•"/>
      <w:lvlJc w:val="left"/>
      <w:pPr>
        <w:ind w:left="4330" w:hanging="361"/>
      </w:pPr>
      <w:rPr>
        <w:rFonts w:hint="default"/>
        <w:lang w:val="de-DE" w:eastAsia="en-US" w:bidi="ar-SA"/>
      </w:rPr>
    </w:lvl>
    <w:lvl w:ilvl="5" w:tplc="E9C6E552">
      <w:numFmt w:val="bullet"/>
      <w:lvlText w:val="•"/>
      <w:lvlJc w:val="left"/>
      <w:pPr>
        <w:ind w:left="5302" w:hanging="361"/>
      </w:pPr>
      <w:rPr>
        <w:rFonts w:hint="default"/>
        <w:lang w:val="de-DE" w:eastAsia="en-US" w:bidi="ar-SA"/>
      </w:rPr>
    </w:lvl>
    <w:lvl w:ilvl="6" w:tplc="15CA33F4">
      <w:numFmt w:val="bullet"/>
      <w:lvlText w:val="•"/>
      <w:lvlJc w:val="left"/>
      <w:pPr>
        <w:ind w:left="6275" w:hanging="361"/>
      </w:pPr>
      <w:rPr>
        <w:rFonts w:hint="default"/>
        <w:lang w:val="de-DE" w:eastAsia="en-US" w:bidi="ar-SA"/>
      </w:rPr>
    </w:lvl>
    <w:lvl w:ilvl="7" w:tplc="6906965E">
      <w:numFmt w:val="bullet"/>
      <w:lvlText w:val="•"/>
      <w:lvlJc w:val="left"/>
      <w:pPr>
        <w:ind w:left="7247" w:hanging="361"/>
      </w:pPr>
      <w:rPr>
        <w:rFonts w:hint="default"/>
        <w:lang w:val="de-DE" w:eastAsia="en-US" w:bidi="ar-SA"/>
      </w:rPr>
    </w:lvl>
    <w:lvl w:ilvl="8" w:tplc="22545212">
      <w:numFmt w:val="bullet"/>
      <w:lvlText w:val="•"/>
      <w:lvlJc w:val="left"/>
      <w:pPr>
        <w:ind w:left="8220" w:hanging="361"/>
      </w:pPr>
      <w:rPr>
        <w:rFonts w:hint="default"/>
        <w:lang w:val="de-DE" w:eastAsia="en-US" w:bidi="ar-SA"/>
      </w:rPr>
    </w:lvl>
  </w:abstractNum>
  <w:abstractNum w:abstractNumId="166">
    <w:nsid w:val="4412350E"/>
    <w:multiLevelType w:val="hybridMultilevel"/>
    <w:tmpl w:val="540A8FAC"/>
    <w:lvl w:ilvl="0" w:tplc="4832F2F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C5F27B24">
      <w:numFmt w:val="bullet"/>
      <w:lvlText w:val="•"/>
      <w:lvlJc w:val="left"/>
      <w:pPr>
        <w:ind w:left="1412" w:hanging="361"/>
      </w:pPr>
      <w:rPr>
        <w:rFonts w:hint="default"/>
        <w:lang w:val="de-DE" w:eastAsia="en-US" w:bidi="ar-SA"/>
      </w:rPr>
    </w:lvl>
    <w:lvl w:ilvl="2" w:tplc="89782CBA">
      <w:numFmt w:val="bullet"/>
      <w:lvlText w:val="•"/>
      <w:lvlJc w:val="left"/>
      <w:pPr>
        <w:ind w:left="2385" w:hanging="361"/>
      </w:pPr>
      <w:rPr>
        <w:rFonts w:hint="default"/>
        <w:lang w:val="de-DE" w:eastAsia="en-US" w:bidi="ar-SA"/>
      </w:rPr>
    </w:lvl>
    <w:lvl w:ilvl="3" w:tplc="4A006D6A">
      <w:numFmt w:val="bullet"/>
      <w:lvlText w:val="•"/>
      <w:lvlJc w:val="left"/>
      <w:pPr>
        <w:ind w:left="3357" w:hanging="361"/>
      </w:pPr>
      <w:rPr>
        <w:rFonts w:hint="default"/>
        <w:lang w:val="de-DE" w:eastAsia="en-US" w:bidi="ar-SA"/>
      </w:rPr>
    </w:lvl>
    <w:lvl w:ilvl="4" w:tplc="E2E4D206">
      <w:numFmt w:val="bullet"/>
      <w:lvlText w:val="•"/>
      <w:lvlJc w:val="left"/>
      <w:pPr>
        <w:ind w:left="4330" w:hanging="361"/>
      </w:pPr>
      <w:rPr>
        <w:rFonts w:hint="default"/>
        <w:lang w:val="de-DE" w:eastAsia="en-US" w:bidi="ar-SA"/>
      </w:rPr>
    </w:lvl>
    <w:lvl w:ilvl="5" w:tplc="C2584B30">
      <w:numFmt w:val="bullet"/>
      <w:lvlText w:val="•"/>
      <w:lvlJc w:val="left"/>
      <w:pPr>
        <w:ind w:left="5302" w:hanging="361"/>
      </w:pPr>
      <w:rPr>
        <w:rFonts w:hint="default"/>
        <w:lang w:val="de-DE" w:eastAsia="en-US" w:bidi="ar-SA"/>
      </w:rPr>
    </w:lvl>
    <w:lvl w:ilvl="6" w:tplc="E5C681C4">
      <w:numFmt w:val="bullet"/>
      <w:lvlText w:val="•"/>
      <w:lvlJc w:val="left"/>
      <w:pPr>
        <w:ind w:left="6275" w:hanging="361"/>
      </w:pPr>
      <w:rPr>
        <w:rFonts w:hint="default"/>
        <w:lang w:val="de-DE" w:eastAsia="en-US" w:bidi="ar-SA"/>
      </w:rPr>
    </w:lvl>
    <w:lvl w:ilvl="7" w:tplc="DEE8EFFC">
      <w:numFmt w:val="bullet"/>
      <w:lvlText w:val="•"/>
      <w:lvlJc w:val="left"/>
      <w:pPr>
        <w:ind w:left="7247" w:hanging="361"/>
      </w:pPr>
      <w:rPr>
        <w:rFonts w:hint="default"/>
        <w:lang w:val="de-DE" w:eastAsia="en-US" w:bidi="ar-SA"/>
      </w:rPr>
    </w:lvl>
    <w:lvl w:ilvl="8" w:tplc="53C2BECE">
      <w:numFmt w:val="bullet"/>
      <w:lvlText w:val="•"/>
      <w:lvlJc w:val="left"/>
      <w:pPr>
        <w:ind w:left="8220" w:hanging="361"/>
      </w:pPr>
      <w:rPr>
        <w:rFonts w:hint="default"/>
        <w:lang w:val="de-DE" w:eastAsia="en-US" w:bidi="ar-SA"/>
      </w:rPr>
    </w:lvl>
  </w:abstractNum>
  <w:abstractNum w:abstractNumId="167">
    <w:nsid w:val="447B6347"/>
    <w:multiLevelType w:val="hybridMultilevel"/>
    <w:tmpl w:val="F2425436"/>
    <w:lvl w:ilvl="0" w:tplc="2B281254">
      <w:numFmt w:val="bullet"/>
      <w:lvlText w:val="•"/>
      <w:lvlJc w:val="left"/>
      <w:pPr>
        <w:ind w:left="438" w:hanging="360"/>
      </w:pPr>
      <w:rPr>
        <w:rFonts w:ascii="Arial" w:eastAsia="Arial" w:hAnsi="Arial" w:cs="Arial" w:hint="default"/>
        <w:b w:val="0"/>
        <w:bCs w:val="0"/>
        <w:i w:val="0"/>
        <w:iCs w:val="0"/>
        <w:spacing w:val="0"/>
        <w:w w:val="131"/>
        <w:sz w:val="20"/>
        <w:szCs w:val="20"/>
        <w:lang w:val="de-DE" w:eastAsia="en-US" w:bidi="ar-SA"/>
      </w:rPr>
    </w:lvl>
    <w:lvl w:ilvl="1" w:tplc="6A6AE1F4">
      <w:numFmt w:val="bullet"/>
      <w:lvlText w:val="•"/>
      <w:lvlJc w:val="left"/>
      <w:pPr>
        <w:ind w:left="905" w:hanging="360"/>
      </w:pPr>
      <w:rPr>
        <w:rFonts w:hint="default"/>
        <w:lang w:val="de-DE" w:eastAsia="en-US" w:bidi="ar-SA"/>
      </w:rPr>
    </w:lvl>
    <w:lvl w:ilvl="2" w:tplc="EA36A770">
      <w:numFmt w:val="bullet"/>
      <w:lvlText w:val="•"/>
      <w:lvlJc w:val="left"/>
      <w:pPr>
        <w:ind w:left="1370" w:hanging="360"/>
      </w:pPr>
      <w:rPr>
        <w:rFonts w:hint="default"/>
        <w:lang w:val="de-DE" w:eastAsia="en-US" w:bidi="ar-SA"/>
      </w:rPr>
    </w:lvl>
    <w:lvl w:ilvl="3" w:tplc="088E7952">
      <w:numFmt w:val="bullet"/>
      <w:lvlText w:val="•"/>
      <w:lvlJc w:val="left"/>
      <w:pPr>
        <w:ind w:left="1835" w:hanging="360"/>
      </w:pPr>
      <w:rPr>
        <w:rFonts w:hint="default"/>
        <w:lang w:val="de-DE" w:eastAsia="en-US" w:bidi="ar-SA"/>
      </w:rPr>
    </w:lvl>
    <w:lvl w:ilvl="4" w:tplc="A2C297EE">
      <w:numFmt w:val="bullet"/>
      <w:lvlText w:val="•"/>
      <w:lvlJc w:val="left"/>
      <w:pPr>
        <w:ind w:left="2300" w:hanging="360"/>
      </w:pPr>
      <w:rPr>
        <w:rFonts w:hint="default"/>
        <w:lang w:val="de-DE" w:eastAsia="en-US" w:bidi="ar-SA"/>
      </w:rPr>
    </w:lvl>
    <w:lvl w:ilvl="5" w:tplc="14207172">
      <w:numFmt w:val="bullet"/>
      <w:lvlText w:val="•"/>
      <w:lvlJc w:val="left"/>
      <w:pPr>
        <w:ind w:left="2766" w:hanging="360"/>
      </w:pPr>
      <w:rPr>
        <w:rFonts w:hint="default"/>
        <w:lang w:val="de-DE" w:eastAsia="en-US" w:bidi="ar-SA"/>
      </w:rPr>
    </w:lvl>
    <w:lvl w:ilvl="6" w:tplc="A4F4AF02">
      <w:numFmt w:val="bullet"/>
      <w:lvlText w:val="•"/>
      <w:lvlJc w:val="left"/>
      <w:pPr>
        <w:ind w:left="3231" w:hanging="360"/>
      </w:pPr>
      <w:rPr>
        <w:rFonts w:hint="default"/>
        <w:lang w:val="de-DE" w:eastAsia="en-US" w:bidi="ar-SA"/>
      </w:rPr>
    </w:lvl>
    <w:lvl w:ilvl="7" w:tplc="8EF6F09C">
      <w:numFmt w:val="bullet"/>
      <w:lvlText w:val="•"/>
      <w:lvlJc w:val="left"/>
      <w:pPr>
        <w:ind w:left="3696" w:hanging="360"/>
      </w:pPr>
      <w:rPr>
        <w:rFonts w:hint="default"/>
        <w:lang w:val="de-DE" w:eastAsia="en-US" w:bidi="ar-SA"/>
      </w:rPr>
    </w:lvl>
    <w:lvl w:ilvl="8" w:tplc="23389DC4">
      <w:numFmt w:val="bullet"/>
      <w:lvlText w:val="•"/>
      <w:lvlJc w:val="left"/>
      <w:pPr>
        <w:ind w:left="4161" w:hanging="360"/>
      </w:pPr>
      <w:rPr>
        <w:rFonts w:hint="default"/>
        <w:lang w:val="de-DE" w:eastAsia="en-US" w:bidi="ar-SA"/>
      </w:rPr>
    </w:lvl>
  </w:abstractNum>
  <w:abstractNum w:abstractNumId="168">
    <w:nsid w:val="44E42A74"/>
    <w:multiLevelType w:val="hybridMultilevel"/>
    <w:tmpl w:val="ABBE3E90"/>
    <w:lvl w:ilvl="0" w:tplc="86783F6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942A30C">
      <w:numFmt w:val="bullet"/>
      <w:lvlText w:val="•"/>
      <w:lvlJc w:val="left"/>
      <w:pPr>
        <w:ind w:left="1412" w:hanging="361"/>
      </w:pPr>
      <w:rPr>
        <w:rFonts w:hint="default"/>
        <w:lang w:val="de-DE" w:eastAsia="en-US" w:bidi="ar-SA"/>
      </w:rPr>
    </w:lvl>
    <w:lvl w:ilvl="2" w:tplc="9AA0864A">
      <w:numFmt w:val="bullet"/>
      <w:lvlText w:val="•"/>
      <w:lvlJc w:val="left"/>
      <w:pPr>
        <w:ind w:left="2385" w:hanging="361"/>
      </w:pPr>
      <w:rPr>
        <w:rFonts w:hint="default"/>
        <w:lang w:val="de-DE" w:eastAsia="en-US" w:bidi="ar-SA"/>
      </w:rPr>
    </w:lvl>
    <w:lvl w:ilvl="3" w:tplc="53D45724">
      <w:numFmt w:val="bullet"/>
      <w:lvlText w:val="•"/>
      <w:lvlJc w:val="left"/>
      <w:pPr>
        <w:ind w:left="3357" w:hanging="361"/>
      </w:pPr>
      <w:rPr>
        <w:rFonts w:hint="default"/>
        <w:lang w:val="de-DE" w:eastAsia="en-US" w:bidi="ar-SA"/>
      </w:rPr>
    </w:lvl>
    <w:lvl w:ilvl="4" w:tplc="8E802E10">
      <w:numFmt w:val="bullet"/>
      <w:lvlText w:val="•"/>
      <w:lvlJc w:val="left"/>
      <w:pPr>
        <w:ind w:left="4330" w:hanging="361"/>
      </w:pPr>
      <w:rPr>
        <w:rFonts w:hint="default"/>
        <w:lang w:val="de-DE" w:eastAsia="en-US" w:bidi="ar-SA"/>
      </w:rPr>
    </w:lvl>
    <w:lvl w:ilvl="5" w:tplc="7E445B84">
      <w:numFmt w:val="bullet"/>
      <w:lvlText w:val="•"/>
      <w:lvlJc w:val="left"/>
      <w:pPr>
        <w:ind w:left="5302" w:hanging="361"/>
      </w:pPr>
      <w:rPr>
        <w:rFonts w:hint="default"/>
        <w:lang w:val="de-DE" w:eastAsia="en-US" w:bidi="ar-SA"/>
      </w:rPr>
    </w:lvl>
    <w:lvl w:ilvl="6" w:tplc="7398E73C">
      <w:numFmt w:val="bullet"/>
      <w:lvlText w:val="•"/>
      <w:lvlJc w:val="left"/>
      <w:pPr>
        <w:ind w:left="6275" w:hanging="361"/>
      </w:pPr>
      <w:rPr>
        <w:rFonts w:hint="default"/>
        <w:lang w:val="de-DE" w:eastAsia="en-US" w:bidi="ar-SA"/>
      </w:rPr>
    </w:lvl>
    <w:lvl w:ilvl="7" w:tplc="76448220">
      <w:numFmt w:val="bullet"/>
      <w:lvlText w:val="•"/>
      <w:lvlJc w:val="left"/>
      <w:pPr>
        <w:ind w:left="7247" w:hanging="361"/>
      </w:pPr>
      <w:rPr>
        <w:rFonts w:hint="default"/>
        <w:lang w:val="de-DE" w:eastAsia="en-US" w:bidi="ar-SA"/>
      </w:rPr>
    </w:lvl>
    <w:lvl w:ilvl="8" w:tplc="9618BF54">
      <w:numFmt w:val="bullet"/>
      <w:lvlText w:val="•"/>
      <w:lvlJc w:val="left"/>
      <w:pPr>
        <w:ind w:left="8220" w:hanging="361"/>
      </w:pPr>
      <w:rPr>
        <w:rFonts w:hint="default"/>
        <w:lang w:val="de-DE" w:eastAsia="en-US" w:bidi="ar-SA"/>
      </w:rPr>
    </w:lvl>
  </w:abstractNum>
  <w:abstractNum w:abstractNumId="169">
    <w:nsid w:val="451D3F6D"/>
    <w:multiLevelType w:val="hybridMultilevel"/>
    <w:tmpl w:val="FCBA0CF6"/>
    <w:lvl w:ilvl="0" w:tplc="B79EACE0">
      <w:numFmt w:val="bullet"/>
      <w:lvlText w:val="▪"/>
      <w:lvlJc w:val="left"/>
      <w:pPr>
        <w:ind w:left="929" w:hanging="425"/>
      </w:pPr>
      <w:rPr>
        <w:rFonts w:ascii="Arial Unicode MS" w:eastAsia="Arial Unicode MS" w:hAnsi="Arial Unicode MS" w:cs="Arial Unicode MS" w:hint="default"/>
        <w:b w:val="0"/>
        <w:bCs w:val="0"/>
        <w:i w:val="0"/>
        <w:iCs w:val="0"/>
        <w:spacing w:val="0"/>
        <w:w w:val="100"/>
        <w:sz w:val="20"/>
        <w:szCs w:val="20"/>
        <w:lang w:val="de-DE" w:eastAsia="en-US" w:bidi="ar-SA"/>
      </w:rPr>
    </w:lvl>
    <w:lvl w:ilvl="1" w:tplc="A5E6DEFE">
      <w:numFmt w:val="bullet"/>
      <w:lvlText w:val="•"/>
      <w:lvlJc w:val="left"/>
      <w:pPr>
        <w:ind w:left="1307" w:hanging="425"/>
      </w:pPr>
      <w:rPr>
        <w:rFonts w:hint="default"/>
        <w:lang w:val="de-DE" w:eastAsia="en-US" w:bidi="ar-SA"/>
      </w:rPr>
    </w:lvl>
    <w:lvl w:ilvl="2" w:tplc="787E10E0">
      <w:numFmt w:val="bullet"/>
      <w:lvlText w:val="•"/>
      <w:lvlJc w:val="left"/>
      <w:pPr>
        <w:ind w:left="1695" w:hanging="425"/>
      </w:pPr>
      <w:rPr>
        <w:rFonts w:hint="default"/>
        <w:lang w:val="de-DE" w:eastAsia="en-US" w:bidi="ar-SA"/>
      </w:rPr>
    </w:lvl>
    <w:lvl w:ilvl="3" w:tplc="A7340FD0">
      <w:numFmt w:val="bullet"/>
      <w:lvlText w:val="•"/>
      <w:lvlJc w:val="left"/>
      <w:pPr>
        <w:ind w:left="2083" w:hanging="425"/>
      </w:pPr>
      <w:rPr>
        <w:rFonts w:hint="default"/>
        <w:lang w:val="de-DE" w:eastAsia="en-US" w:bidi="ar-SA"/>
      </w:rPr>
    </w:lvl>
    <w:lvl w:ilvl="4" w:tplc="FFE804CA">
      <w:numFmt w:val="bullet"/>
      <w:lvlText w:val="•"/>
      <w:lvlJc w:val="left"/>
      <w:pPr>
        <w:ind w:left="2470" w:hanging="425"/>
      </w:pPr>
      <w:rPr>
        <w:rFonts w:hint="default"/>
        <w:lang w:val="de-DE" w:eastAsia="en-US" w:bidi="ar-SA"/>
      </w:rPr>
    </w:lvl>
    <w:lvl w:ilvl="5" w:tplc="04C8BE60">
      <w:numFmt w:val="bullet"/>
      <w:lvlText w:val="•"/>
      <w:lvlJc w:val="left"/>
      <w:pPr>
        <w:ind w:left="2858" w:hanging="425"/>
      </w:pPr>
      <w:rPr>
        <w:rFonts w:hint="default"/>
        <w:lang w:val="de-DE" w:eastAsia="en-US" w:bidi="ar-SA"/>
      </w:rPr>
    </w:lvl>
    <w:lvl w:ilvl="6" w:tplc="E6305BBE">
      <w:numFmt w:val="bullet"/>
      <w:lvlText w:val="•"/>
      <w:lvlJc w:val="left"/>
      <w:pPr>
        <w:ind w:left="3246" w:hanging="425"/>
      </w:pPr>
      <w:rPr>
        <w:rFonts w:hint="default"/>
        <w:lang w:val="de-DE" w:eastAsia="en-US" w:bidi="ar-SA"/>
      </w:rPr>
    </w:lvl>
    <w:lvl w:ilvl="7" w:tplc="0F92B51E">
      <w:numFmt w:val="bullet"/>
      <w:lvlText w:val="•"/>
      <w:lvlJc w:val="left"/>
      <w:pPr>
        <w:ind w:left="3633" w:hanging="425"/>
      </w:pPr>
      <w:rPr>
        <w:rFonts w:hint="default"/>
        <w:lang w:val="de-DE" w:eastAsia="en-US" w:bidi="ar-SA"/>
      </w:rPr>
    </w:lvl>
    <w:lvl w:ilvl="8" w:tplc="BAA6E16C">
      <w:numFmt w:val="bullet"/>
      <w:lvlText w:val="•"/>
      <w:lvlJc w:val="left"/>
      <w:pPr>
        <w:ind w:left="4021" w:hanging="425"/>
      </w:pPr>
      <w:rPr>
        <w:rFonts w:hint="default"/>
        <w:lang w:val="de-DE" w:eastAsia="en-US" w:bidi="ar-SA"/>
      </w:rPr>
    </w:lvl>
  </w:abstractNum>
  <w:abstractNum w:abstractNumId="170">
    <w:nsid w:val="45B9104D"/>
    <w:multiLevelType w:val="hybridMultilevel"/>
    <w:tmpl w:val="FF1C8000"/>
    <w:lvl w:ilvl="0" w:tplc="FF40F650">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E5F0DFE8">
      <w:numFmt w:val="bullet"/>
      <w:lvlText w:val="•"/>
      <w:lvlJc w:val="left"/>
      <w:pPr>
        <w:ind w:left="916" w:hanging="360"/>
      </w:pPr>
      <w:rPr>
        <w:rFonts w:hint="default"/>
        <w:lang w:val="de-DE" w:eastAsia="en-US" w:bidi="ar-SA"/>
      </w:rPr>
    </w:lvl>
    <w:lvl w:ilvl="2" w:tplc="6A7A5A3A">
      <w:numFmt w:val="bullet"/>
      <w:lvlText w:val="•"/>
      <w:lvlJc w:val="left"/>
      <w:pPr>
        <w:ind w:left="1392" w:hanging="360"/>
      </w:pPr>
      <w:rPr>
        <w:rFonts w:hint="default"/>
        <w:lang w:val="de-DE" w:eastAsia="en-US" w:bidi="ar-SA"/>
      </w:rPr>
    </w:lvl>
    <w:lvl w:ilvl="3" w:tplc="FC76C284">
      <w:numFmt w:val="bullet"/>
      <w:lvlText w:val="•"/>
      <w:lvlJc w:val="left"/>
      <w:pPr>
        <w:ind w:left="1868" w:hanging="360"/>
      </w:pPr>
      <w:rPr>
        <w:rFonts w:hint="default"/>
        <w:lang w:val="de-DE" w:eastAsia="en-US" w:bidi="ar-SA"/>
      </w:rPr>
    </w:lvl>
    <w:lvl w:ilvl="4" w:tplc="FCAE43D2">
      <w:numFmt w:val="bullet"/>
      <w:lvlText w:val="•"/>
      <w:lvlJc w:val="left"/>
      <w:pPr>
        <w:ind w:left="2344" w:hanging="360"/>
      </w:pPr>
      <w:rPr>
        <w:rFonts w:hint="default"/>
        <w:lang w:val="de-DE" w:eastAsia="en-US" w:bidi="ar-SA"/>
      </w:rPr>
    </w:lvl>
    <w:lvl w:ilvl="5" w:tplc="48EE433A">
      <w:numFmt w:val="bullet"/>
      <w:lvlText w:val="•"/>
      <w:lvlJc w:val="left"/>
      <w:pPr>
        <w:ind w:left="2821" w:hanging="360"/>
      </w:pPr>
      <w:rPr>
        <w:rFonts w:hint="default"/>
        <w:lang w:val="de-DE" w:eastAsia="en-US" w:bidi="ar-SA"/>
      </w:rPr>
    </w:lvl>
    <w:lvl w:ilvl="6" w:tplc="8FC4CD9C">
      <w:numFmt w:val="bullet"/>
      <w:lvlText w:val="•"/>
      <w:lvlJc w:val="left"/>
      <w:pPr>
        <w:ind w:left="3297" w:hanging="360"/>
      </w:pPr>
      <w:rPr>
        <w:rFonts w:hint="default"/>
        <w:lang w:val="de-DE" w:eastAsia="en-US" w:bidi="ar-SA"/>
      </w:rPr>
    </w:lvl>
    <w:lvl w:ilvl="7" w:tplc="83829B2A">
      <w:numFmt w:val="bullet"/>
      <w:lvlText w:val="•"/>
      <w:lvlJc w:val="left"/>
      <w:pPr>
        <w:ind w:left="3773" w:hanging="360"/>
      </w:pPr>
      <w:rPr>
        <w:rFonts w:hint="default"/>
        <w:lang w:val="de-DE" w:eastAsia="en-US" w:bidi="ar-SA"/>
      </w:rPr>
    </w:lvl>
    <w:lvl w:ilvl="8" w:tplc="384AD87E">
      <w:numFmt w:val="bullet"/>
      <w:lvlText w:val="•"/>
      <w:lvlJc w:val="left"/>
      <w:pPr>
        <w:ind w:left="4249" w:hanging="360"/>
      </w:pPr>
      <w:rPr>
        <w:rFonts w:hint="default"/>
        <w:lang w:val="de-DE" w:eastAsia="en-US" w:bidi="ar-SA"/>
      </w:rPr>
    </w:lvl>
  </w:abstractNum>
  <w:abstractNum w:abstractNumId="171">
    <w:nsid w:val="45F74AE3"/>
    <w:multiLevelType w:val="hybridMultilevel"/>
    <w:tmpl w:val="6B66BADC"/>
    <w:lvl w:ilvl="0" w:tplc="42E6C50E">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593CDCDA">
      <w:numFmt w:val="bullet"/>
      <w:lvlText w:val="•"/>
      <w:lvlJc w:val="left"/>
      <w:pPr>
        <w:ind w:left="1412" w:hanging="361"/>
      </w:pPr>
      <w:rPr>
        <w:rFonts w:hint="default"/>
        <w:lang w:val="de-DE" w:eastAsia="en-US" w:bidi="ar-SA"/>
      </w:rPr>
    </w:lvl>
    <w:lvl w:ilvl="2" w:tplc="38EAC718">
      <w:numFmt w:val="bullet"/>
      <w:lvlText w:val="•"/>
      <w:lvlJc w:val="left"/>
      <w:pPr>
        <w:ind w:left="2385" w:hanging="361"/>
      </w:pPr>
      <w:rPr>
        <w:rFonts w:hint="default"/>
        <w:lang w:val="de-DE" w:eastAsia="en-US" w:bidi="ar-SA"/>
      </w:rPr>
    </w:lvl>
    <w:lvl w:ilvl="3" w:tplc="705E244A">
      <w:numFmt w:val="bullet"/>
      <w:lvlText w:val="•"/>
      <w:lvlJc w:val="left"/>
      <w:pPr>
        <w:ind w:left="3357" w:hanging="361"/>
      </w:pPr>
      <w:rPr>
        <w:rFonts w:hint="default"/>
        <w:lang w:val="de-DE" w:eastAsia="en-US" w:bidi="ar-SA"/>
      </w:rPr>
    </w:lvl>
    <w:lvl w:ilvl="4" w:tplc="7502387C">
      <w:numFmt w:val="bullet"/>
      <w:lvlText w:val="•"/>
      <w:lvlJc w:val="left"/>
      <w:pPr>
        <w:ind w:left="4330" w:hanging="361"/>
      </w:pPr>
      <w:rPr>
        <w:rFonts w:hint="default"/>
        <w:lang w:val="de-DE" w:eastAsia="en-US" w:bidi="ar-SA"/>
      </w:rPr>
    </w:lvl>
    <w:lvl w:ilvl="5" w:tplc="4F70D118">
      <w:numFmt w:val="bullet"/>
      <w:lvlText w:val="•"/>
      <w:lvlJc w:val="left"/>
      <w:pPr>
        <w:ind w:left="5302" w:hanging="361"/>
      </w:pPr>
      <w:rPr>
        <w:rFonts w:hint="default"/>
        <w:lang w:val="de-DE" w:eastAsia="en-US" w:bidi="ar-SA"/>
      </w:rPr>
    </w:lvl>
    <w:lvl w:ilvl="6" w:tplc="FE42EA8C">
      <w:numFmt w:val="bullet"/>
      <w:lvlText w:val="•"/>
      <w:lvlJc w:val="left"/>
      <w:pPr>
        <w:ind w:left="6275" w:hanging="361"/>
      </w:pPr>
      <w:rPr>
        <w:rFonts w:hint="default"/>
        <w:lang w:val="de-DE" w:eastAsia="en-US" w:bidi="ar-SA"/>
      </w:rPr>
    </w:lvl>
    <w:lvl w:ilvl="7" w:tplc="805825DA">
      <w:numFmt w:val="bullet"/>
      <w:lvlText w:val="•"/>
      <w:lvlJc w:val="left"/>
      <w:pPr>
        <w:ind w:left="7247" w:hanging="361"/>
      </w:pPr>
      <w:rPr>
        <w:rFonts w:hint="default"/>
        <w:lang w:val="de-DE" w:eastAsia="en-US" w:bidi="ar-SA"/>
      </w:rPr>
    </w:lvl>
    <w:lvl w:ilvl="8" w:tplc="613CAA82">
      <w:numFmt w:val="bullet"/>
      <w:lvlText w:val="•"/>
      <w:lvlJc w:val="left"/>
      <w:pPr>
        <w:ind w:left="8220" w:hanging="361"/>
      </w:pPr>
      <w:rPr>
        <w:rFonts w:hint="default"/>
        <w:lang w:val="de-DE" w:eastAsia="en-US" w:bidi="ar-SA"/>
      </w:rPr>
    </w:lvl>
  </w:abstractNum>
  <w:abstractNum w:abstractNumId="172">
    <w:nsid w:val="460F7174"/>
    <w:multiLevelType w:val="hybridMultilevel"/>
    <w:tmpl w:val="76AE95E8"/>
    <w:lvl w:ilvl="0" w:tplc="73C4CA60">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3EEFB7A">
      <w:numFmt w:val="bullet"/>
      <w:lvlText w:val="•"/>
      <w:lvlJc w:val="left"/>
      <w:pPr>
        <w:ind w:left="1412" w:hanging="361"/>
      </w:pPr>
      <w:rPr>
        <w:rFonts w:hint="default"/>
        <w:lang w:val="de-DE" w:eastAsia="en-US" w:bidi="ar-SA"/>
      </w:rPr>
    </w:lvl>
    <w:lvl w:ilvl="2" w:tplc="0C9AAA58">
      <w:numFmt w:val="bullet"/>
      <w:lvlText w:val="•"/>
      <w:lvlJc w:val="left"/>
      <w:pPr>
        <w:ind w:left="2385" w:hanging="361"/>
      </w:pPr>
      <w:rPr>
        <w:rFonts w:hint="default"/>
        <w:lang w:val="de-DE" w:eastAsia="en-US" w:bidi="ar-SA"/>
      </w:rPr>
    </w:lvl>
    <w:lvl w:ilvl="3" w:tplc="68922174">
      <w:numFmt w:val="bullet"/>
      <w:lvlText w:val="•"/>
      <w:lvlJc w:val="left"/>
      <w:pPr>
        <w:ind w:left="3357" w:hanging="361"/>
      </w:pPr>
      <w:rPr>
        <w:rFonts w:hint="default"/>
        <w:lang w:val="de-DE" w:eastAsia="en-US" w:bidi="ar-SA"/>
      </w:rPr>
    </w:lvl>
    <w:lvl w:ilvl="4" w:tplc="DC7C2B22">
      <w:numFmt w:val="bullet"/>
      <w:lvlText w:val="•"/>
      <w:lvlJc w:val="left"/>
      <w:pPr>
        <w:ind w:left="4330" w:hanging="361"/>
      </w:pPr>
      <w:rPr>
        <w:rFonts w:hint="default"/>
        <w:lang w:val="de-DE" w:eastAsia="en-US" w:bidi="ar-SA"/>
      </w:rPr>
    </w:lvl>
    <w:lvl w:ilvl="5" w:tplc="3C448FEA">
      <w:numFmt w:val="bullet"/>
      <w:lvlText w:val="•"/>
      <w:lvlJc w:val="left"/>
      <w:pPr>
        <w:ind w:left="5302" w:hanging="361"/>
      </w:pPr>
      <w:rPr>
        <w:rFonts w:hint="default"/>
        <w:lang w:val="de-DE" w:eastAsia="en-US" w:bidi="ar-SA"/>
      </w:rPr>
    </w:lvl>
    <w:lvl w:ilvl="6" w:tplc="6E16AA72">
      <w:numFmt w:val="bullet"/>
      <w:lvlText w:val="•"/>
      <w:lvlJc w:val="left"/>
      <w:pPr>
        <w:ind w:left="6275" w:hanging="361"/>
      </w:pPr>
      <w:rPr>
        <w:rFonts w:hint="default"/>
        <w:lang w:val="de-DE" w:eastAsia="en-US" w:bidi="ar-SA"/>
      </w:rPr>
    </w:lvl>
    <w:lvl w:ilvl="7" w:tplc="684A5A7C">
      <w:numFmt w:val="bullet"/>
      <w:lvlText w:val="•"/>
      <w:lvlJc w:val="left"/>
      <w:pPr>
        <w:ind w:left="7247" w:hanging="361"/>
      </w:pPr>
      <w:rPr>
        <w:rFonts w:hint="default"/>
        <w:lang w:val="de-DE" w:eastAsia="en-US" w:bidi="ar-SA"/>
      </w:rPr>
    </w:lvl>
    <w:lvl w:ilvl="8" w:tplc="D9F4F778">
      <w:numFmt w:val="bullet"/>
      <w:lvlText w:val="•"/>
      <w:lvlJc w:val="left"/>
      <w:pPr>
        <w:ind w:left="8220" w:hanging="361"/>
      </w:pPr>
      <w:rPr>
        <w:rFonts w:hint="default"/>
        <w:lang w:val="de-DE" w:eastAsia="en-US" w:bidi="ar-SA"/>
      </w:rPr>
    </w:lvl>
  </w:abstractNum>
  <w:abstractNum w:abstractNumId="173">
    <w:nsid w:val="46A0185A"/>
    <w:multiLevelType w:val="hybridMultilevel"/>
    <w:tmpl w:val="CABC4C24"/>
    <w:lvl w:ilvl="0" w:tplc="61626F04">
      <w:numFmt w:val="bullet"/>
      <w:lvlText w:val="▪"/>
      <w:lvlJc w:val="left"/>
      <w:pPr>
        <w:ind w:left="515" w:hanging="32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E2E42F6">
      <w:numFmt w:val="bullet"/>
      <w:lvlText w:val="•"/>
      <w:lvlJc w:val="left"/>
      <w:pPr>
        <w:ind w:left="1484" w:hanging="326"/>
      </w:pPr>
      <w:rPr>
        <w:rFonts w:hint="default"/>
        <w:lang w:val="de-DE" w:eastAsia="en-US" w:bidi="ar-SA"/>
      </w:rPr>
    </w:lvl>
    <w:lvl w:ilvl="2" w:tplc="4B5EB4C4">
      <w:numFmt w:val="bullet"/>
      <w:lvlText w:val="•"/>
      <w:lvlJc w:val="left"/>
      <w:pPr>
        <w:ind w:left="2449" w:hanging="326"/>
      </w:pPr>
      <w:rPr>
        <w:rFonts w:hint="default"/>
        <w:lang w:val="de-DE" w:eastAsia="en-US" w:bidi="ar-SA"/>
      </w:rPr>
    </w:lvl>
    <w:lvl w:ilvl="3" w:tplc="58A8BD3A">
      <w:numFmt w:val="bullet"/>
      <w:lvlText w:val="•"/>
      <w:lvlJc w:val="left"/>
      <w:pPr>
        <w:ind w:left="3413" w:hanging="326"/>
      </w:pPr>
      <w:rPr>
        <w:rFonts w:hint="default"/>
        <w:lang w:val="de-DE" w:eastAsia="en-US" w:bidi="ar-SA"/>
      </w:rPr>
    </w:lvl>
    <w:lvl w:ilvl="4" w:tplc="DD84CF46">
      <w:numFmt w:val="bullet"/>
      <w:lvlText w:val="•"/>
      <w:lvlJc w:val="left"/>
      <w:pPr>
        <w:ind w:left="4378" w:hanging="326"/>
      </w:pPr>
      <w:rPr>
        <w:rFonts w:hint="default"/>
        <w:lang w:val="de-DE" w:eastAsia="en-US" w:bidi="ar-SA"/>
      </w:rPr>
    </w:lvl>
    <w:lvl w:ilvl="5" w:tplc="4BC8C486">
      <w:numFmt w:val="bullet"/>
      <w:lvlText w:val="•"/>
      <w:lvlJc w:val="left"/>
      <w:pPr>
        <w:ind w:left="5342" w:hanging="326"/>
      </w:pPr>
      <w:rPr>
        <w:rFonts w:hint="default"/>
        <w:lang w:val="de-DE" w:eastAsia="en-US" w:bidi="ar-SA"/>
      </w:rPr>
    </w:lvl>
    <w:lvl w:ilvl="6" w:tplc="F2BE0A4C">
      <w:numFmt w:val="bullet"/>
      <w:lvlText w:val="•"/>
      <w:lvlJc w:val="left"/>
      <w:pPr>
        <w:ind w:left="6307" w:hanging="326"/>
      </w:pPr>
      <w:rPr>
        <w:rFonts w:hint="default"/>
        <w:lang w:val="de-DE" w:eastAsia="en-US" w:bidi="ar-SA"/>
      </w:rPr>
    </w:lvl>
    <w:lvl w:ilvl="7" w:tplc="6B2858E6">
      <w:numFmt w:val="bullet"/>
      <w:lvlText w:val="•"/>
      <w:lvlJc w:val="left"/>
      <w:pPr>
        <w:ind w:left="7271" w:hanging="326"/>
      </w:pPr>
      <w:rPr>
        <w:rFonts w:hint="default"/>
        <w:lang w:val="de-DE" w:eastAsia="en-US" w:bidi="ar-SA"/>
      </w:rPr>
    </w:lvl>
    <w:lvl w:ilvl="8" w:tplc="F8E4FAA4">
      <w:numFmt w:val="bullet"/>
      <w:lvlText w:val="•"/>
      <w:lvlJc w:val="left"/>
      <w:pPr>
        <w:ind w:left="8236" w:hanging="326"/>
      </w:pPr>
      <w:rPr>
        <w:rFonts w:hint="default"/>
        <w:lang w:val="de-DE" w:eastAsia="en-US" w:bidi="ar-SA"/>
      </w:rPr>
    </w:lvl>
  </w:abstractNum>
  <w:abstractNum w:abstractNumId="174">
    <w:nsid w:val="46DE6CF7"/>
    <w:multiLevelType w:val="hybridMultilevel"/>
    <w:tmpl w:val="1EA60690"/>
    <w:lvl w:ilvl="0" w:tplc="16D2DD18">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69C8B3F6">
      <w:numFmt w:val="bullet"/>
      <w:lvlText w:val="•"/>
      <w:lvlJc w:val="left"/>
      <w:pPr>
        <w:ind w:left="905" w:hanging="360"/>
      </w:pPr>
      <w:rPr>
        <w:rFonts w:hint="default"/>
        <w:lang w:val="de-DE" w:eastAsia="en-US" w:bidi="ar-SA"/>
      </w:rPr>
    </w:lvl>
    <w:lvl w:ilvl="2" w:tplc="746CE414">
      <w:numFmt w:val="bullet"/>
      <w:lvlText w:val="•"/>
      <w:lvlJc w:val="left"/>
      <w:pPr>
        <w:ind w:left="1371" w:hanging="360"/>
      </w:pPr>
      <w:rPr>
        <w:rFonts w:hint="default"/>
        <w:lang w:val="de-DE" w:eastAsia="en-US" w:bidi="ar-SA"/>
      </w:rPr>
    </w:lvl>
    <w:lvl w:ilvl="3" w:tplc="8312B488">
      <w:numFmt w:val="bullet"/>
      <w:lvlText w:val="•"/>
      <w:lvlJc w:val="left"/>
      <w:pPr>
        <w:ind w:left="1837" w:hanging="360"/>
      </w:pPr>
      <w:rPr>
        <w:rFonts w:hint="default"/>
        <w:lang w:val="de-DE" w:eastAsia="en-US" w:bidi="ar-SA"/>
      </w:rPr>
    </w:lvl>
    <w:lvl w:ilvl="4" w:tplc="3482AF96">
      <w:numFmt w:val="bullet"/>
      <w:lvlText w:val="•"/>
      <w:lvlJc w:val="left"/>
      <w:pPr>
        <w:ind w:left="2302" w:hanging="360"/>
      </w:pPr>
      <w:rPr>
        <w:rFonts w:hint="default"/>
        <w:lang w:val="de-DE" w:eastAsia="en-US" w:bidi="ar-SA"/>
      </w:rPr>
    </w:lvl>
    <w:lvl w:ilvl="5" w:tplc="7FD6B2C0">
      <w:numFmt w:val="bullet"/>
      <w:lvlText w:val="•"/>
      <w:lvlJc w:val="left"/>
      <w:pPr>
        <w:ind w:left="2768" w:hanging="360"/>
      </w:pPr>
      <w:rPr>
        <w:rFonts w:hint="default"/>
        <w:lang w:val="de-DE" w:eastAsia="en-US" w:bidi="ar-SA"/>
      </w:rPr>
    </w:lvl>
    <w:lvl w:ilvl="6" w:tplc="03789142">
      <w:numFmt w:val="bullet"/>
      <w:lvlText w:val="•"/>
      <w:lvlJc w:val="left"/>
      <w:pPr>
        <w:ind w:left="3234" w:hanging="360"/>
      </w:pPr>
      <w:rPr>
        <w:rFonts w:hint="default"/>
        <w:lang w:val="de-DE" w:eastAsia="en-US" w:bidi="ar-SA"/>
      </w:rPr>
    </w:lvl>
    <w:lvl w:ilvl="7" w:tplc="3A6CD534">
      <w:numFmt w:val="bullet"/>
      <w:lvlText w:val="•"/>
      <w:lvlJc w:val="left"/>
      <w:pPr>
        <w:ind w:left="3699" w:hanging="360"/>
      </w:pPr>
      <w:rPr>
        <w:rFonts w:hint="default"/>
        <w:lang w:val="de-DE" w:eastAsia="en-US" w:bidi="ar-SA"/>
      </w:rPr>
    </w:lvl>
    <w:lvl w:ilvl="8" w:tplc="A4D4D434">
      <w:numFmt w:val="bullet"/>
      <w:lvlText w:val="•"/>
      <w:lvlJc w:val="left"/>
      <w:pPr>
        <w:ind w:left="4165" w:hanging="360"/>
      </w:pPr>
      <w:rPr>
        <w:rFonts w:hint="default"/>
        <w:lang w:val="de-DE" w:eastAsia="en-US" w:bidi="ar-SA"/>
      </w:rPr>
    </w:lvl>
  </w:abstractNum>
  <w:abstractNum w:abstractNumId="175">
    <w:nsid w:val="46F43305"/>
    <w:multiLevelType w:val="hybridMultilevel"/>
    <w:tmpl w:val="F11C5DDE"/>
    <w:lvl w:ilvl="0" w:tplc="8B06FBE0">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515A6B8C">
      <w:numFmt w:val="bullet"/>
      <w:lvlText w:val="•"/>
      <w:lvlJc w:val="left"/>
      <w:pPr>
        <w:ind w:left="1178" w:hanging="95"/>
      </w:pPr>
      <w:rPr>
        <w:rFonts w:hint="default"/>
        <w:lang w:val="de-DE" w:eastAsia="en-US" w:bidi="ar-SA"/>
      </w:rPr>
    </w:lvl>
    <w:lvl w:ilvl="2" w:tplc="53962B4A">
      <w:numFmt w:val="bullet"/>
      <w:lvlText w:val="•"/>
      <w:lvlJc w:val="left"/>
      <w:pPr>
        <w:ind w:left="2177" w:hanging="95"/>
      </w:pPr>
      <w:rPr>
        <w:rFonts w:hint="default"/>
        <w:lang w:val="de-DE" w:eastAsia="en-US" w:bidi="ar-SA"/>
      </w:rPr>
    </w:lvl>
    <w:lvl w:ilvl="3" w:tplc="09E02786">
      <w:numFmt w:val="bullet"/>
      <w:lvlText w:val="•"/>
      <w:lvlJc w:val="left"/>
      <w:pPr>
        <w:ind w:left="3175" w:hanging="95"/>
      </w:pPr>
      <w:rPr>
        <w:rFonts w:hint="default"/>
        <w:lang w:val="de-DE" w:eastAsia="en-US" w:bidi="ar-SA"/>
      </w:rPr>
    </w:lvl>
    <w:lvl w:ilvl="4" w:tplc="C04A7004">
      <w:numFmt w:val="bullet"/>
      <w:lvlText w:val="•"/>
      <w:lvlJc w:val="left"/>
      <w:pPr>
        <w:ind w:left="4174" w:hanging="95"/>
      </w:pPr>
      <w:rPr>
        <w:rFonts w:hint="default"/>
        <w:lang w:val="de-DE" w:eastAsia="en-US" w:bidi="ar-SA"/>
      </w:rPr>
    </w:lvl>
    <w:lvl w:ilvl="5" w:tplc="C7DE4D7E">
      <w:numFmt w:val="bullet"/>
      <w:lvlText w:val="•"/>
      <w:lvlJc w:val="left"/>
      <w:pPr>
        <w:ind w:left="5172" w:hanging="95"/>
      </w:pPr>
      <w:rPr>
        <w:rFonts w:hint="default"/>
        <w:lang w:val="de-DE" w:eastAsia="en-US" w:bidi="ar-SA"/>
      </w:rPr>
    </w:lvl>
    <w:lvl w:ilvl="6" w:tplc="53BCE4B2">
      <w:numFmt w:val="bullet"/>
      <w:lvlText w:val="•"/>
      <w:lvlJc w:val="left"/>
      <w:pPr>
        <w:ind w:left="6171" w:hanging="95"/>
      </w:pPr>
      <w:rPr>
        <w:rFonts w:hint="default"/>
        <w:lang w:val="de-DE" w:eastAsia="en-US" w:bidi="ar-SA"/>
      </w:rPr>
    </w:lvl>
    <w:lvl w:ilvl="7" w:tplc="1F926F28">
      <w:numFmt w:val="bullet"/>
      <w:lvlText w:val="•"/>
      <w:lvlJc w:val="left"/>
      <w:pPr>
        <w:ind w:left="7169" w:hanging="95"/>
      </w:pPr>
      <w:rPr>
        <w:rFonts w:hint="default"/>
        <w:lang w:val="de-DE" w:eastAsia="en-US" w:bidi="ar-SA"/>
      </w:rPr>
    </w:lvl>
    <w:lvl w:ilvl="8" w:tplc="B0F07DA8">
      <w:numFmt w:val="bullet"/>
      <w:lvlText w:val="•"/>
      <w:lvlJc w:val="left"/>
      <w:pPr>
        <w:ind w:left="8168" w:hanging="95"/>
      </w:pPr>
      <w:rPr>
        <w:rFonts w:hint="default"/>
        <w:lang w:val="de-DE" w:eastAsia="en-US" w:bidi="ar-SA"/>
      </w:rPr>
    </w:lvl>
  </w:abstractNum>
  <w:abstractNum w:abstractNumId="176">
    <w:nsid w:val="47327DFE"/>
    <w:multiLevelType w:val="hybridMultilevel"/>
    <w:tmpl w:val="7D083886"/>
    <w:lvl w:ilvl="0" w:tplc="EC2E4622">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09C08732">
      <w:start w:val="1"/>
      <w:numFmt w:val="lowerLetter"/>
      <w:lvlText w:val="%2)"/>
      <w:lvlJc w:val="left"/>
      <w:pPr>
        <w:ind w:left="800" w:hanging="360"/>
        <w:jc w:val="left"/>
      </w:pPr>
      <w:rPr>
        <w:rFonts w:ascii="Calibri" w:eastAsia="Calibri" w:hAnsi="Calibri" w:cs="Calibri" w:hint="default"/>
        <w:b w:val="0"/>
        <w:bCs w:val="0"/>
        <w:i w:val="0"/>
        <w:iCs w:val="0"/>
        <w:spacing w:val="-2"/>
        <w:w w:val="100"/>
        <w:sz w:val="18"/>
        <w:szCs w:val="18"/>
        <w:lang w:val="de-DE" w:eastAsia="en-US" w:bidi="ar-SA"/>
      </w:rPr>
    </w:lvl>
    <w:lvl w:ilvl="2" w:tplc="21AC1938">
      <w:numFmt w:val="bullet"/>
      <w:lvlText w:val="•"/>
      <w:lvlJc w:val="left"/>
      <w:pPr>
        <w:ind w:left="1840" w:hanging="360"/>
      </w:pPr>
      <w:rPr>
        <w:rFonts w:hint="default"/>
        <w:lang w:val="de-DE" w:eastAsia="en-US" w:bidi="ar-SA"/>
      </w:rPr>
    </w:lvl>
    <w:lvl w:ilvl="3" w:tplc="C3B6B156">
      <w:numFmt w:val="bullet"/>
      <w:lvlText w:val="•"/>
      <w:lvlJc w:val="left"/>
      <w:pPr>
        <w:ind w:left="2881" w:hanging="360"/>
      </w:pPr>
      <w:rPr>
        <w:rFonts w:hint="default"/>
        <w:lang w:val="de-DE" w:eastAsia="en-US" w:bidi="ar-SA"/>
      </w:rPr>
    </w:lvl>
    <w:lvl w:ilvl="4" w:tplc="B41C2640">
      <w:numFmt w:val="bullet"/>
      <w:lvlText w:val="•"/>
      <w:lvlJc w:val="left"/>
      <w:pPr>
        <w:ind w:left="3921" w:hanging="360"/>
      </w:pPr>
      <w:rPr>
        <w:rFonts w:hint="default"/>
        <w:lang w:val="de-DE" w:eastAsia="en-US" w:bidi="ar-SA"/>
      </w:rPr>
    </w:lvl>
    <w:lvl w:ilvl="5" w:tplc="C41C11DE">
      <w:numFmt w:val="bullet"/>
      <w:lvlText w:val="•"/>
      <w:lvlJc w:val="left"/>
      <w:pPr>
        <w:ind w:left="4962" w:hanging="360"/>
      </w:pPr>
      <w:rPr>
        <w:rFonts w:hint="default"/>
        <w:lang w:val="de-DE" w:eastAsia="en-US" w:bidi="ar-SA"/>
      </w:rPr>
    </w:lvl>
    <w:lvl w:ilvl="6" w:tplc="DD70C26C">
      <w:numFmt w:val="bullet"/>
      <w:lvlText w:val="•"/>
      <w:lvlJc w:val="left"/>
      <w:pPr>
        <w:ind w:left="6002" w:hanging="360"/>
      </w:pPr>
      <w:rPr>
        <w:rFonts w:hint="default"/>
        <w:lang w:val="de-DE" w:eastAsia="en-US" w:bidi="ar-SA"/>
      </w:rPr>
    </w:lvl>
    <w:lvl w:ilvl="7" w:tplc="1DCEE1CC">
      <w:numFmt w:val="bullet"/>
      <w:lvlText w:val="•"/>
      <w:lvlJc w:val="left"/>
      <w:pPr>
        <w:ind w:left="7043" w:hanging="360"/>
      </w:pPr>
      <w:rPr>
        <w:rFonts w:hint="default"/>
        <w:lang w:val="de-DE" w:eastAsia="en-US" w:bidi="ar-SA"/>
      </w:rPr>
    </w:lvl>
    <w:lvl w:ilvl="8" w:tplc="FA68F2BC">
      <w:numFmt w:val="bullet"/>
      <w:lvlText w:val="•"/>
      <w:lvlJc w:val="left"/>
      <w:pPr>
        <w:ind w:left="8083" w:hanging="360"/>
      </w:pPr>
      <w:rPr>
        <w:rFonts w:hint="default"/>
        <w:lang w:val="de-DE" w:eastAsia="en-US" w:bidi="ar-SA"/>
      </w:rPr>
    </w:lvl>
  </w:abstractNum>
  <w:abstractNum w:abstractNumId="177">
    <w:nsid w:val="48A11A8B"/>
    <w:multiLevelType w:val="hybridMultilevel"/>
    <w:tmpl w:val="E048C724"/>
    <w:lvl w:ilvl="0" w:tplc="448883BC">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6CAA1E3A">
      <w:numFmt w:val="bullet"/>
      <w:lvlText w:val="•"/>
      <w:lvlJc w:val="left"/>
      <w:pPr>
        <w:ind w:left="1412" w:hanging="361"/>
      </w:pPr>
      <w:rPr>
        <w:rFonts w:hint="default"/>
        <w:lang w:val="de-DE" w:eastAsia="en-US" w:bidi="ar-SA"/>
      </w:rPr>
    </w:lvl>
    <w:lvl w:ilvl="2" w:tplc="11D22468">
      <w:numFmt w:val="bullet"/>
      <w:lvlText w:val="•"/>
      <w:lvlJc w:val="left"/>
      <w:pPr>
        <w:ind w:left="2385" w:hanging="361"/>
      </w:pPr>
      <w:rPr>
        <w:rFonts w:hint="default"/>
        <w:lang w:val="de-DE" w:eastAsia="en-US" w:bidi="ar-SA"/>
      </w:rPr>
    </w:lvl>
    <w:lvl w:ilvl="3" w:tplc="EB582AEE">
      <w:numFmt w:val="bullet"/>
      <w:lvlText w:val="•"/>
      <w:lvlJc w:val="left"/>
      <w:pPr>
        <w:ind w:left="3357" w:hanging="361"/>
      </w:pPr>
      <w:rPr>
        <w:rFonts w:hint="default"/>
        <w:lang w:val="de-DE" w:eastAsia="en-US" w:bidi="ar-SA"/>
      </w:rPr>
    </w:lvl>
    <w:lvl w:ilvl="4" w:tplc="4BB4BDEA">
      <w:numFmt w:val="bullet"/>
      <w:lvlText w:val="•"/>
      <w:lvlJc w:val="left"/>
      <w:pPr>
        <w:ind w:left="4330" w:hanging="361"/>
      </w:pPr>
      <w:rPr>
        <w:rFonts w:hint="default"/>
        <w:lang w:val="de-DE" w:eastAsia="en-US" w:bidi="ar-SA"/>
      </w:rPr>
    </w:lvl>
    <w:lvl w:ilvl="5" w:tplc="753270C4">
      <w:numFmt w:val="bullet"/>
      <w:lvlText w:val="•"/>
      <w:lvlJc w:val="left"/>
      <w:pPr>
        <w:ind w:left="5302" w:hanging="361"/>
      </w:pPr>
      <w:rPr>
        <w:rFonts w:hint="default"/>
        <w:lang w:val="de-DE" w:eastAsia="en-US" w:bidi="ar-SA"/>
      </w:rPr>
    </w:lvl>
    <w:lvl w:ilvl="6" w:tplc="7A8EFE72">
      <w:numFmt w:val="bullet"/>
      <w:lvlText w:val="•"/>
      <w:lvlJc w:val="left"/>
      <w:pPr>
        <w:ind w:left="6275" w:hanging="361"/>
      </w:pPr>
      <w:rPr>
        <w:rFonts w:hint="default"/>
        <w:lang w:val="de-DE" w:eastAsia="en-US" w:bidi="ar-SA"/>
      </w:rPr>
    </w:lvl>
    <w:lvl w:ilvl="7" w:tplc="1228F916">
      <w:numFmt w:val="bullet"/>
      <w:lvlText w:val="•"/>
      <w:lvlJc w:val="left"/>
      <w:pPr>
        <w:ind w:left="7247" w:hanging="361"/>
      </w:pPr>
      <w:rPr>
        <w:rFonts w:hint="default"/>
        <w:lang w:val="de-DE" w:eastAsia="en-US" w:bidi="ar-SA"/>
      </w:rPr>
    </w:lvl>
    <w:lvl w:ilvl="8" w:tplc="5B880310">
      <w:numFmt w:val="bullet"/>
      <w:lvlText w:val="•"/>
      <w:lvlJc w:val="left"/>
      <w:pPr>
        <w:ind w:left="8220" w:hanging="361"/>
      </w:pPr>
      <w:rPr>
        <w:rFonts w:hint="default"/>
        <w:lang w:val="de-DE" w:eastAsia="en-US" w:bidi="ar-SA"/>
      </w:rPr>
    </w:lvl>
  </w:abstractNum>
  <w:abstractNum w:abstractNumId="178">
    <w:nsid w:val="48F22D37"/>
    <w:multiLevelType w:val="hybridMultilevel"/>
    <w:tmpl w:val="9B14B876"/>
    <w:lvl w:ilvl="0" w:tplc="FEB4D156">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84B45AB4">
      <w:numFmt w:val="bullet"/>
      <w:lvlText w:val="•"/>
      <w:lvlJc w:val="left"/>
      <w:pPr>
        <w:ind w:left="1153" w:hanging="360"/>
      </w:pPr>
      <w:rPr>
        <w:rFonts w:hint="default"/>
        <w:lang w:val="de-DE" w:eastAsia="en-US" w:bidi="ar-SA"/>
      </w:rPr>
    </w:lvl>
    <w:lvl w:ilvl="2" w:tplc="FE128D76">
      <w:numFmt w:val="bullet"/>
      <w:lvlText w:val="•"/>
      <w:lvlJc w:val="left"/>
      <w:pPr>
        <w:ind w:left="1866" w:hanging="360"/>
      </w:pPr>
      <w:rPr>
        <w:rFonts w:hint="default"/>
        <w:lang w:val="de-DE" w:eastAsia="en-US" w:bidi="ar-SA"/>
      </w:rPr>
    </w:lvl>
    <w:lvl w:ilvl="3" w:tplc="5A7EEE10">
      <w:numFmt w:val="bullet"/>
      <w:lvlText w:val="•"/>
      <w:lvlJc w:val="left"/>
      <w:pPr>
        <w:ind w:left="2579" w:hanging="360"/>
      </w:pPr>
      <w:rPr>
        <w:rFonts w:hint="default"/>
        <w:lang w:val="de-DE" w:eastAsia="en-US" w:bidi="ar-SA"/>
      </w:rPr>
    </w:lvl>
    <w:lvl w:ilvl="4" w:tplc="5FA00DB4">
      <w:numFmt w:val="bullet"/>
      <w:lvlText w:val="•"/>
      <w:lvlJc w:val="left"/>
      <w:pPr>
        <w:ind w:left="3292" w:hanging="360"/>
      </w:pPr>
      <w:rPr>
        <w:rFonts w:hint="default"/>
        <w:lang w:val="de-DE" w:eastAsia="en-US" w:bidi="ar-SA"/>
      </w:rPr>
    </w:lvl>
    <w:lvl w:ilvl="5" w:tplc="0386AEB8">
      <w:numFmt w:val="bullet"/>
      <w:lvlText w:val="•"/>
      <w:lvlJc w:val="left"/>
      <w:pPr>
        <w:ind w:left="4006" w:hanging="360"/>
      </w:pPr>
      <w:rPr>
        <w:rFonts w:hint="default"/>
        <w:lang w:val="de-DE" w:eastAsia="en-US" w:bidi="ar-SA"/>
      </w:rPr>
    </w:lvl>
    <w:lvl w:ilvl="6" w:tplc="63B0EC86">
      <w:numFmt w:val="bullet"/>
      <w:lvlText w:val="•"/>
      <w:lvlJc w:val="left"/>
      <w:pPr>
        <w:ind w:left="4719" w:hanging="360"/>
      </w:pPr>
      <w:rPr>
        <w:rFonts w:hint="default"/>
        <w:lang w:val="de-DE" w:eastAsia="en-US" w:bidi="ar-SA"/>
      </w:rPr>
    </w:lvl>
    <w:lvl w:ilvl="7" w:tplc="5134A39A">
      <w:numFmt w:val="bullet"/>
      <w:lvlText w:val="•"/>
      <w:lvlJc w:val="left"/>
      <w:pPr>
        <w:ind w:left="5432" w:hanging="360"/>
      </w:pPr>
      <w:rPr>
        <w:rFonts w:hint="default"/>
        <w:lang w:val="de-DE" w:eastAsia="en-US" w:bidi="ar-SA"/>
      </w:rPr>
    </w:lvl>
    <w:lvl w:ilvl="8" w:tplc="F9EC84A2">
      <w:numFmt w:val="bullet"/>
      <w:lvlText w:val="•"/>
      <w:lvlJc w:val="left"/>
      <w:pPr>
        <w:ind w:left="6145" w:hanging="360"/>
      </w:pPr>
      <w:rPr>
        <w:rFonts w:hint="default"/>
        <w:lang w:val="de-DE" w:eastAsia="en-US" w:bidi="ar-SA"/>
      </w:rPr>
    </w:lvl>
  </w:abstractNum>
  <w:abstractNum w:abstractNumId="179">
    <w:nsid w:val="49020CEB"/>
    <w:multiLevelType w:val="hybridMultilevel"/>
    <w:tmpl w:val="6742BFB0"/>
    <w:lvl w:ilvl="0" w:tplc="6F6044E2">
      <w:numFmt w:val="bullet"/>
      <w:lvlText w:val="•"/>
      <w:lvlJc w:val="left"/>
      <w:pPr>
        <w:ind w:left="804" w:hanging="360"/>
      </w:pPr>
      <w:rPr>
        <w:rFonts w:ascii="Arial" w:eastAsia="Arial" w:hAnsi="Arial" w:cs="Arial" w:hint="default"/>
        <w:b w:val="0"/>
        <w:bCs w:val="0"/>
        <w:i w:val="0"/>
        <w:iCs w:val="0"/>
        <w:spacing w:val="0"/>
        <w:w w:val="131"/>
        <w:sz w:val="20"/>
        <w:szCs w:val="20"/>
        <w:lang w:val="de-DE" w:eastAsia="en-US" w:bidi="ar-SA"/>
      </w:rPr>
    </w:lvl>
    <w:lvl w:ilvl="1" w:tplc="FECCA27E">
      <w:numFmt w:val="bullet"/>
      <w:lvlText w:val="•"/>
      <w:lvlJc w:val="left"/>
      <w:pPr>
        <w:ind w:left="1200" w:hanging="360"/>
      </w:pPr>
      <w:rPr>
        <w:rFonts w:hint="default"/>
        <w:lang w:val="de-DE" w:eastAsia="en-US" w:bidi="ar-SA"/>
      </w:rPr>
    </w:lvl>
    <w:lvl w:ilvl="2" w:tplc="66A07588">
      <w:numFmt w:val="bullet"/>
      <w:lvlText w:val="•"/>
      <w:lvlJc w:val="left"/>
      <w:pPr>
        <w:ind w:left="1600" w:hanging="360"/>
      </w:pPr>
      <w:rPr>
        <w:rFonts w:hint="default"/>
        <w:lang w:val="de-DE" w:eastAsia="en-US" w:bidi="ar-SA"/>
      </w:rPr>
    </w:lvl>
    <w:lvl w:ilvl="3" w:tplc="6C7C5600">
      <w:numFmt w:val="bullet"/>
      <w:lvlText w:val="•"/>
      <w:lvlJc w:val="left"/>
      <w:pPr>
        <w:ind w:left="2000" w:hanging="360"/>
      </w:pPr>
      <w:rPr>
        <w:rFonts w:hint="default"/>
        <w:lang w:val="de-DE" w:eastAsia="en-US" w:bidi="ar-SA"/>
      </w:rPr>
    </w:lvl>
    <w:lvl w:ilvl="4" w:tplc="B67C37B0">
      <w:numFmt w:val="bullet"/>
      <w:lvlText w:val="•"/>
      <w:lvlJc w:val="left"/>
      <w:pPr>
        <w:ind w:left="2400" w:hanging="360"/>
      </w:pPr>
      <w:rPr>
        <w:rFonts w:hint="default"/>
        <w:lang w:val="de-DE" w:eastAsia="en-US" w:bidi="ar-SA"/>
      </w:rPr>
    </w:lvl>
    <w:lvl w:ilvl="5" w:tplc="BC4AFF50">
      <w:numFmt w:val="bullet"/>
      <w:lvlText w:val="•"/>
      <w:lvlJc w:val="left"/>
      <w:pPr>
        <w:ind w:left="2801" w:hanging="360"/>
      </w:pPr>
      <w:rPr>
        <w:rFonts w:hint="default"/>
        <w:lang w:val="de-DE" w:eastAsia="en-US" w:bidi="ar-SA"/>
      </w:rPr>
    </w:lvl>
    <w:lvl w:ilvl="6" w:tplc="45763AD2">
      <w:numFmt w:val="bullet"/>
      <w:lvlText w:val="•"/>
      <w:lvlJc w:val="left"/>
      <w:pPr>
        <w:ind w:left="3201" w:hanging="360"/>
      </w:pPr>
      <w:rPr>
        <w:rFonts w:hint="default"/>
        <w:lang w:val="de-DE" w:eastAsia="en-US" w:bidi="ar-SA"/>
      </w:rPr>
    </w:lvl>
    <w:lvl w:ilvl="7" w:tplc="E96EA33A">
      <w:numFmt w:val="bullet"/>
      <w:lvlText w:val="•"/>
      <w:lvlJc w:val="left"/>
      <w:pPr>
        <w:ind w:left="3601" w:hanging="360"/>
      </w:pPr>
      <w:rPr>
        <w:rFonts w:hint="default"/>
        <w:lang w:val="de-DE" w:eastAsia="en-US" w:bidi="ar-SA"/>
      </w:rPr>
    </w:lvl>
    <w:lvl w:ilvl="8" w:tplc="875AF8C2">
      <w:numFmt w:val="bullet"/>
      <w:lvlText w:val="•"/>
      <w:lvlJc w:val="left"/>
      <w:pPr>
        <w:ind w:left="4001" w:hanging="360"/>
      </w:pPr>
      <w:rPr>
        <w:rFonts w:hint="default"/>
        <w:lang w:val="de-DE" w:eastAsia="en-US" w:bidi="ar-SA"/>
      </w:rPr>
    </w:lvl>
  </w:abstractNum>
  <w:abstractNum w:abstractNumId="180">
    <w:nsid w:val="49202622"/>
    <w:multiLevelType w:val="hybridMultilevel"/>
    <w:tmpl w:val="4B149832"/>
    <w:lvl w:ilvl="0" w:tplc="4C18A79E">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064CFF20">
      <w:numFmt w:val="bullet"/>
      <w:lvlText w:val="•"/>
      <w:lvlJc w:val="left"/>
      <w:pPr>
        <w:ind w:left="1322" w:hanging="251"/>
      </w:pPr>
      <w:rPr>
        <w:rFonts w:hint="default"/>
        <w:lang w:val="de-DE" w:eastAsia="en-US" w:bidi="ar-SA"/>
      </w:rPr>
    </w:lvl>
    <w:lvl w:ilvl="2" w:tplc="F78093E6">
      <w:numFmt w:val="bullet"/>
      <w:lvlText w:val="•"/>
      <w:lvlJc w:val="left"/>
      <w:pPr>
        <w:ind w:left="2305" w:hanging="251"/>
      </w:pPr>
      <w:rPr>
        <w:rFonts w:hint="default"/>
        <w:lang w:val="de-DE" w:eastAsia="en-US" w:bidi="ar-SA"/>
      </w:rPr>
    </w:lvl>
    <w:lvl w:ilvl="3" w:tplc="648CDD26">
      <w:numFmt w:val="bullet"/>
      <w:lvlText w:val="•"/>
      <w:lvlJc w:val="left"/>
      <w:pPr>
        <w:ind w:left="3287" w:hanging="251"/>
      </w:pPr>
      <w:rPr>
        <w:rFonts w:hint="default"/>
        <w:lang w:val="de-DE" w:eastAsia="en-US" w:bidi="ar-SA"/>
      </w:rPr>
    </w:lvl>
    <w:lvl w:ilvl="4" w:tplc="ABB609B2">
      <w:numFmt w:val="bullet"/>
      <w:lvlText w:val="•"/>
      <w:lvlJc w:val="left"/>
      <w:pPr>
        <w:ind w:left="4270" w:hanging="251"/>
      </w:pPr>
      <w:rPr>
        <w:rFonts w:hint="default"/>
        <w:lang w:val="de-DE" w:eastAsia="en-US" w:bidi="ar-SA"/>
      </w:rPr>
    </w:lvl>
    <w:lvl w:ilvl="5" w:tplc="7138ED4E">
      <w:numFmt w:val="bullet"/>
      <w:lvlText w:val="•"/>
      <w:lvlJc w:val="left"/>
      <w:pPr>
        <w:ind w:left="5252" w:hanging="251"/>
      </w:pPr>
      <w:rPr>
        <w:rFonts w:hint="default"/>
        <w:lang w:val="de-DE" w:eastAsia="en-US" w:bidi="ar-SA"/>
      </w:rPr>
    </w:lvl>
    <w:lvl w:ilvl="6" w:tplc="5476AA2E">
      <w:numFmt w:val="bullet"/>
      <w:lvlText w:val="•"/>
      <w:lvlJc w:val="left"/>
      <w:pPr>
        <w:ind w:left="6235" w:hanging="251"/>
      </w:pPr>
      <w:rPr>
        <w:rFonts w:hint="default"/>
        <w:lang w:val="de-DE" w:eastAsia="en-US" w:bidi="ar-SA"/>
      </w:rPr>
    </w:lvl>
    <w:lvl w:ilvl="7" w:tplc="1774391C">
      <w:numFmt w:val="bullet"/>
      <w:lvlText w:val="•"/>
      <w:lvlJc w:val="left"/>
      <w:pPr>
        <w:ind w:left="7217" w:hanging="251"/>
      </w:pPr>
      <w:rPr>
        <w:rFonts w:hint="default"/>
        <w:lang w:val="de-DE" w:eastAsia="en-US" w:bidi="ar-SA"/>
      </w:rPr>
    </w:lvl>
    <w:lvl w:ilvl="8" w:tplc="5E1E1A86">
      <w:numFmt w:val="bullet"/>
      <w:lvlText w:val="•"/>
      <w:lvlJc w:val="left"/>
      <w:pPr>
        <w:ind w:left="8200" w:hanging="251"/>
      </w:pPr>
      <w:rPr>
        <w:rFonts w:hint="default"/>
        <w:lang w:val="de-DE" w:eastAsia="en-US" w:bidi="ar-SA"/>
      </w:rPr>
    </w:lvl>
  </w:abstractNum>
  <w:abstractNum w:abstractNumId="181">
    <w:nsid w:val="496905D3"/>
    <w:multiLevelType w:val="hybridMultilevel"/>
    <w:tmpl w:val="45867680"/>
    <w:lvl w:ilvl="0" w:tplc="8DE65AE0">
      <w:numFmt w:val="bullet"/>
      <w:lvlText w:val="o"/>
      <w:lvlJc w:val="left"/>
      <w:pPr>
        <w:ind w:left="430" w:hanging="351"/>
      </w:pPr>
      <w:rPr>
        <w:rFonts w:ascii="Courier New" w:eastAsia="Courier New" w:hAnsi="Courier New" w:cs="Courier New" w:hint="default"/>
        <w:b w:val="0"/>
        <w:bCs w:val="0"/>
        <w:i w:val="0"/>
        <w:iCs w:val="0"/>
        <w:spacing w:val="0"/>
        <w:w w:val="100"/>
        <w:sz w:val="18"/>
        <w:szCs w:val="18"/>
        <w:lang w:val="de-DE" w:eastAsia="en-US" w:bidi="ar-SA"/>
      </w:rPr>
    </w:lvl>
    <w:lvl w:ilvl="1" w:tplc="C4B277C2">
      <w:numFmt w:val="bullet"/>
      <w:lvlText w:val="•"/>
      <w:lvlJc w:val="left"/>
      <w:pPr>
        <w:ind w:left="1412" w:hanging="351"/>
      </w:pPr>
      <w:rPr>
        <w:rFonts w:hint="default"/>
        <w:lang w:val="de-DE" w:eastAsia="en-US" w:bidi="ar-SA"/>
      </w:rPr>
    </w:lvl>
    <w:lvl w:ilvl="2" w:tplc="F0BC261C">
      <w:numFmt w:val="bullet"/>
      <w:lvlText w:val="•"/>
      <w:lvlJc w:val="left"/>
      <w:pPr>
        <w:ind w:left="2385" w:hanging="351"/>
      </w:pPr>
      <w:rPr>
        <w:rFonts w:hint="default"/>
        <w:lang w:val="de-DE" w:eastAsia="en-US" w:bidi="ar-SA"/>
      </w:rPr>
    </w:lvl>
    <w:lvl w:ilvl="3" w:tplc="4DF047D6">
      <w:numFmt w:val="bullet"/>
      <w:lvlText w:val="•"/>
      <w:lvlJc w:val="left"/>
      <w:pPr>
        <w:ind w:left="3357" w:hanging="351"/>
      </w:pPr>
      <w:rPr>
        <w:rFonts w:hint="default"/>
        <w:lang w:val="de-DE" w:eastAsia="en-US" w:bidi="ar-SA"/>
      </w:rPr>
    </w:lvl>
    <w:lvl w:ilvl="4" w:tplc="64CC79D4">
      <w:numFmt w:val="bullet"/>
      <w:lvlText w:val="•"/>
      <w:lvlJc w:val="left"/>
      <w:pPr>
        <w:ind w:left="4330" w:hanging="351"/>
      </w:pPr>
      <w:rPr>
        <w:rFonts w:hint="default"/>
        <w:lang w:val="de-DE" w:eastAsia="en-US" w:bidi="ar-SA"/>
      </w:rPr>
    </w:lvl>
    <w:lvl w:ilvl="5" w:tplc="2EB8906A">
      <w:numFmt w:val="bullet"/>
      <w:lvlText w:val="•"/>
      <w:lvlJc w:val="left"/>
      <w:pPr>
        <w:ind w:left="5302" w:hanging="351"/>
      </w:pPr>
      <w:rPr>
        <w:rFonts w:hint="default"/>
        <w:lang w:val="de-DE" w:eastAsia="en-US" w:bidi="ar-SA"/>
      </w:rPr>
    </w:lvl>
    <w:lvl w:ilvl="6" w:tplc="944A4520">
      <w:numFmt w:val="bullet"/>
      <w:lvlText w:val="•"/>
      <w:lvlJc w:val="left"/>
      <w:pPr>
        <w:ind w:left="6275" w:hanging="351"/>
      </w:pPr>
      <w:rPr>
        <w:rFonts w:hint="default"/>
        <w:lang w:val="de-DE" w:eastAsia="en-US" w:bidi="ar-SA"/>
      </w:rPr>
    </w:lvl>
    <w:lvl w:ilvl="7" w:tplc="57C6C172">
      <w:numFmt w:val="bullet"/>
      <w:lvlText w:val="•"/>
      <w:lvlJc w:val="left"/>
      <w:pPr>
        <w:ind w:left="7247" w:hanging="351"/>
      </w:pPr>
      <w:rPr>
        <w:rFonts w:hint="default"/>
        <w:lang w:val="de-DE" w:eastAsia="en-US" w:bidi="ar-SA"/>
      </w:rPr>
    </w:lvl>
    <w:lvl w:ilvl="8" w:tplc="B37AE61E">
      <w:numFmt w:val="bullet"/>
      <w:lvlText w:val="•"/>
      <w:lvlJc w:val="left"/>
      <w:pPr>
        <w:ind w:left="8220" w:hanging="351"/>
      </w:pPr>
      <w:rPr>
        <w:rFonts w:hint="default"/>
        <w:lang w:val="de-DE" w:eastAsia="en-US" w:bidi="ar-SA"/>
      </w:rPr>
    </w:lvl>
  </w:abstractNum>
  <w:abstractNum w:abstractNumId="182">
    <w:nsid w:val="49922DFB"/>
    <w:multiLevelType w:val="hybridMultilevel"/>
    <w:tmpl w:val="720477B4"/>
    <w:lvl w:ilvl="0" w:tplc="D46274C8">
      <w:numFmt w:val="bullet"/>
      <w:lvlText w:val="•"/>
      <w:lvlJc w:val="left"/>
      <w:pPr>
        <w:ind w:left="409" w:hanging="280"/>
      </w:pPr>
      <w:rPr>
        <w:rFonts w:ascii="Arial" w:eastAsia="Arial" w:hAnsi="Arial" w:cs="Arial" w:hint="default"/>
        <w:b w:val="0"/>
        <w:bCs w:val="0"/>
        <w:i w:val="0"/>
        <w:iCs w:val="0"/>
        <w:spacing w:val="0"/>
        <w:w w:val="131"/>
        <w:sz w:val="20"/>
        <w:szCs w:val="20"/>
        <w:lang w:val="de-DE" w:eastAsia="en-US" w:bidi="ar-SA"/>
      </w:rPr>
    </w:lvl>
    <w:lvl w:ilvl="1" w:tplc="B9D6B668">
      <w:numFmt w:val="bullet"/>
      <w:lvlText w:val="•"/>
      <w:lvlJc w:val="left"/>
      <w:pPr>
        <w:ind w:left="837" w:hanging="280"/>
      </w:pPr>
      <w:rPr>
        <w:rFonts w:hint="default"/>
        <w:lang w:val="de-DE" w:eastAsia="en-US" w:bidi="ar-SA"/>
      </w:rPr>
    </w:lvl>
    <w:lvl w:ilvl="2" w:tplc="4C84CACE">
      <w:numFmt w:val="bullet"/>
      <w:lvlText w:val="•"/>
      <w:lvlJc w:val="left"/>
      <w:pPr>
        <w:ind w:left="1274" w:hanging="280"/>
      </w:pPr>
      <w:rPr>
        <w:rFonts w:hint="default"/>
        <w:lang w:val="de-DE" w:eastAsia="en-US" w:bidi="ar-SA"/>
      </w:rPr>
    </w:lvl>
    <w:lvl w:ilvl="3" w:tplc="DC9A952C">
      <w:numFmt w:val="bullet"/>
      <w:lvlText w:val="•"/>
      <w:lvlJc w:val="left"/>
      <w:pPr>
        <w:ind w:left="1711" w:hanging="280"/>
      </w:pPr>
      <w:rPr>
        <w:rFonts w:hint="default"/>
        <w:lang w:val="de-DE" w:eastAsia="en-US" w:bidi="ar-SA"/>
      </w:rPr>
    </w:lvl>
    <w:lvl w:ilvl="4" w:tplc="56567992">
      <w:numFmt w:val="bullet"/>
      <w:lvlText w:val="•"/>
      <w:lvlJc w:val="left"/>
      <w:pPr>
        <w:ind w:left="2148" w:hanging="280"/>
      </w:pPr>
      <w:rPr>
        <w:rFonts w:hint="default"/>
        <w:lang w:val="de-DE" w:eastAsia="en-US" w:bidi="ar-SA"/>
      </w:rPr>
    </w:lvl>
    <w:lvl w:ilvl="5" w:tplc="5FAA6E30">
      <w:numFmt w:val="bullet"/>
      <w:lvlText w:val="•"/>
      <w:lvlJc w:val="left"/>
      <w:pPr>
        <w:ind w:left="2586" w:hanging="280"/>
      </w:pPr>
      <w:rPr>
        <w:rFonts w:hint="default"/>
        <w:lang w:val="de-DE" w:eastAsia="en-US" w:bidi="ar-SA"/>
      </w:rPr>
    </w:lvl>
    <w:lvl w:ilvl="6" w:tplc="C9E03374">
      <w:numFmt w:val="bullet"/>
      <w:lvlText w:val="•"/>
      <w:lvlJc w:val="left"/>
      <w:pPr>
        <w:ind w:left="3023" w:hanging="280"/>
      </w:pPr>
      <w:rPr>
        <w:rFonts w:hint="default"/>
        <w:lang w:val="de-DE" w:eastAsia="en-US" w:bidi="ar-SA"/>
      </w:rPr>
    </w:lvl>
    <w:lvl w:ilvl="7" w:tplc="3F68E246">
      <w:numFmt w:val="bullet"/>
      <w:lvlText w:val="•"/>
      <w:lvlJc w:val="left"/>
      <w:pPr>
        <w:ind w:left="3460" w:hanging="280"/>
      </w:pPr>
      <w:rPr>
        <w:rFonts w:hint="default"/>
        <w:lang w:val="de-DE" w:eastAsia="en-US" w:bidi="ar-SA"/>
      </w:rPr>
    </w:lvl>
    <w:lvl w:ilvl="8" w:tplc="5664AEB6">
      <w:numFmt w:val="bullet"/>
      <w:lvlText w:val="•"/>
      <w:lvlJc w:val="left"/>
      <w:pPr>
        <w:ind w:left="3897" w:hanging="280"/>
      </w:pPr>
      <w:rPr>
        <w:rFonts w:hint="default"/>
        <w:lang w:val="de-DE" w:eastAsia="en-US" w:bidi="ar-SA"/>
      </w:rPr>
    </w:lvl>
  </w:abstractNum>
  <w:abstractNum w:abstractNumId="183">
    <w:nsid w:val="499470C8"/>
    <w:multiLevelType w:val="hybridMultilevel"/>
    <w:tmpl w:val="14F447B6"/>
    <w:lvl w:ilvl="0" w:tplc="8174CC56">
      <w:numFmt w:val="bullet"/>
      <w:lvlText w:val="■"/>
      <w:lvlJc w:val="left"/>
      <w:pPr>
        <w:ind w:left="9272" w:hanging="280"/>
      </w:pPr>
      <w:rPr>
        <w:rFonts w:ascii="Arial" w:eastAsia="Arial" w:hAnsi="Arial" w:cs="Arial" w:hint="default"/>
        <w:b w:val="0"/>
        <w:bCs w:val="0"/>
        <w:i w:val="0"/>
        <w:iCs w:val="0"/>
        <w:color w:val="9AC1AA"/>
        <w:spacing w:val="0"/>
        <w:w w:val="100"/>
        <w:sz w:val="12"/>
        <w:szCs w:val="12"/>
        <w:lang w:val="de-DE" w:eastAsia="en-US" w:bidi="ar-SA"/>
      </w:rPr>
    </w:lvl>
    <w:lvl w:ilvl="1" w:tplc="92207594">
      <w:numFmt w:val="bullet"/>
      <w:lvlText w:val="•"/>
      <w:lvlJc w:val="left"/>
      <w:pPr>
        <w:ind w:left="9736" w:hanging="280"/>
      </w:pPr>
      <w:rPr>
        <w:rFonts w:hint="default"/>
        <w:lang w:val="de-DE" w:eastAsia="en-US" w:bidi="ar-SA"/>
      </w:rPr>
    </w:lvl>
    <w:lvl w:ilvl="2" w:tplc="3FDEAEB2">
      <w:numFmt w:val="bullet"/>
      <w:lvlText w:val="•"/>
      <w:lvlJc w:val="left"/>
      <w:pPr>
        <w:ind w:left="10192" w:hanging="280"/>
      </w:pPr>
      <w:rPr>
        <w:rFonts w:hint="default"/>
        <w:lang w:val="de-DE" w:eastAsia="en-US" w:bidi="ar-SA"/>
      </w:rPr>
    </w:lvl>
    <w:lvl w:ilvl="3" w:tplc="67489626">
      <w:numFmt w:val="bullet"/>
      <w:lvlText w:val="•"/>
      <w:lvlJc w:val="left"/>
      <w:pPr>
        <w:ind w:left="10648" w:hanging="280"/>
      </w:pPr>
      <w:rPr>
        <w:rFonts w:hint="default"/>
        <w:lang w:val="de-DE" w:eastAsia="en-US" w:bidi="ar-SA"/>
      </w:rPr>
    </w:lvl>
    <w:lvl w:ilvl="4" w:tplc="A0FA1EFC">
      <w:numFmt w:val="bullet"/>
      <w:lvlText w:val="•"/>
      <w:lvlJc w:val="left"/>
      <w:pPr>
        <w:ind w:left="11104" w:hanging="280"/>
      </w:pPr>
      <w:rPr>
        <w:rFonts w:hint="default"/>
        <w:lang w:val="de-DE" w:eastAsia="en-US" w:bidi="ar-SA"/>
      </w:rPr>
    </w:lvl>
    <w:lvl w:ilvl="5" w:tplc="10D65D00">
      <w:numFmt w:val="bullet"/>
      <w:lvlText w:val="•"/>
      <w:lvlJc w:val="left"/>
      <w:pPr>
        <w:ind w:left="11560" w:hanging="280"/>
      </w:pPr>
      <w:rPr>
        <w:rFonts w:hint="default"/>
        <w:lang w:val="de-DE" w:eastAsia="en-US" w:bidi="ar-SA"/>
      </w:rPr>
    </w:lvl>
    <w:lvl w:ilvl="6" w:tplc="50D8057E">
      <w:numFmt w:val="bullet"/>
      <w:lvlText w:val="•"/>
      <w:lvlJc w:val="left"/>
      <w:pPr>
        <w:ind w:left="12016" w:hanging="280"/>
      </w:pPr>
      <w:rPr>
        <w:rFonts w:hint="default"/>
        <w:lang w:val="de-DE" w:eastAsia="en-US" w:bidi="ar-SA"/>
      </w:rPr>
    </w:lvl>
    <w:lvl w:ilvl="7" w:tplc="332CA14E">
      <w:numFmt w:val="bullet"/>
      <w:lvlText w:val="•"/>
      <w:lvlJc w:val="left"/>
      <w:pPr>
        <w:ind w:left="12472" w:hanging="280"/>
      </w:pPr>
      <w:rPr>
        <w:rFonts w:hint="default"/>
        <w:lang w:val="de-DE" w:eastAsia="en-US" w:bidi="ar-SA"/>
      </w:rPr>
    </w:lvl>
    <w:lvl w:ilvl="8" w:tplc="B4944016">
      <w:numFmt w:val="bullet"/>
      <w:lvlText w:val="•"/>
      <w:lvlJc w:val="left"/>
      <w:pPr>
        <w:ind w:left="12928" w:hanging="280"/>
      </w:pPr>
      <w:rPr>
        <w:rFonts w:hint="default"/>
        <w:lang w:val="de-DE" w:eastAsia="en-US" w:bidi="ar-SA"/>
      </w:rPr>
    </w:lvl>
  </w:abstractNum>
  <w:abstractNum w:abstractNumId="184">
    <w:nsid w:val="4A987A87"/>
    <w:multiLevelType w:val="hybridMultilevel"/>
    <w:tmpl w:val="A6FEFACC"/>
    <w:lvl w:ilvl="0" w:tplc="F26A68A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DB04CEE6">
      <w:numFmt w:val="bullet"/>
      <w:lvlText w:val="•"/>
      <w:lvlJc w:val="left"/>
      <w:pPr>
        <w:ind w:left="1412" w:hanging="361"/>
      </w:pPr>
      <w:rPr>
        <w:rFonts w:hint="default"/>
        <w:lang w:val="de-DE" w:eastAsia="en-US" w:bidi="ar-SA"/>
      </w:rPr>
    </w:lvl>
    <w:lvl w:ilvl="2" w:tplc="0396CB44">
      <w:numFmt w:val="bullet"/>
      <w:lvlText w:val="•"/>
      <w:lvlJc w:val="left"/>
      <w:pPr>
        <w:ind w:left="2385" w:hanging="361"/>
      </w:pPr>
      <w:rPr>
        <w:rFonts w:hint="default"/>
        <w:lang w:val="de-DE" w:eastAsia="en-US" w:bidi="ar-SA"/>
      </w:rPr>
    </w:lvl>
    <w:lvl w:ilvl="3" w:tplc="8DE61AB4">
      <w:numFmt w:val="bullet"/>
      <w:lvlText w:val="•"/>
      <w:lvlJc w:val="left"/>
      <w:pPr>
        <w:ind w:left="3357" w:hanging="361"/>
      </w:pPr>
      <w:rPr>
        <w:rFonts w:hint="default"/>
        <w:lang w:val="de-DE" w:eastAsia="en-US" w:bidi="ar-SA"/>
      </w:rPr>
    </w:lvl>
    <w:lvl w:ilvl="4" w:tplc="AAB8CA30">
      <w:numFmt w:val="bullet"/>
      <w:lvlText w:val="•"/>
      <w:lvlJc w:val="left"/>
      <w:pPr>
        <w:ind w:left="4330" w:hanging="361"/>
      </w:pPr>
      <w:rPr>
        <w:rFonts w:hint="default"/>
        <w:lang w:val="de-DE" w:eastAsia="en-US" w:bidi="ar-SA"/>
      </w:rPr>
    </w:lvl>
    <w:lvl w:ilvl="5" w:tplc="361085D0">
      <w:numFmt w:val="bullet"/>
      <w:lvlText w:val="•"/>
      <w:lvlJc w:val="left"/>
      <w:pPr>
        <w:ind w:left="5302" w:hanging="361"/>
      </w:pPr>
      <w:rPr>
        <w:rFonts w:hint="default"/>
        <w:lang w:val="de-DE" w:eastAsia="en-US" w:bidi="ar-SA"/>
      </w:rPr>
    </w:lvl>
    <w:lvl w:ilvl="6" w:tplc="242ABCDE">
      <w:numFmt w:val="bullet"/>
      <w:lvlText w:val="•"/>
      <w:lvlJc w:val="left"/>
      <w:pPr>
        <w:ind w:left="6275" w:hanging="361"/>
      </w:pPr>
      <w:rPr>
        <w:rFonts w:hint="default"/>
        <w:lang w:val="de-DE" w:eastAsia="en-US" w:bidi="ar-SA"/>
      </w:rPr>
    </w:lvl>
    <w:lvl w:ilvl="7" w:tplc="40A8DD98">
      <w:numFmt w:val="bullet"/>
      <w:lvlText w:val="•"/>
      <w:lvlJc w:val="left"/>
      <w:pPr>
        <w:ind w:left="7247" w:hanging="361"/>
      </w:pPr>
      <w:rPr>
        <w:rFonts w:hint="default"/>
        <w:lang w:val="de-DE" w:eastAsia="en-US" w:bidi="ar-SA"/>
      </w:rPr>
    </w:lvl>
    <w:lvl w:ilvl="8" w:tplc="CBF037C8">
      <w:numFmt w:val="bullet"/>
      <w:lvlText w:val="•"/>
      <w:lvlJc w:val="left"/>
      <w:pPr>
        <w:ind w:left="8220" w:hanging="361"/>
      </w:pPr>
      <w:rPr>
        <w:rFonts w:hint="default"/>
        <w:lang w:val="de-DE" w:eastAsia="en-US" w:bidi="ar-SA"/>
      </w:rPr>
    </w:lvl>
  </w:abstractNum>
  <w:abstractNum w:abstractNumId="185">
    <w:nsid w:val="4AE201AE"/>
    <w:multiLevelType w:val="hybridMultilevel"/>
    <w:tmpl w:val="43824A3A"/>
    <w:lvl w:ilvl="0" w:tplc="271A5F0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45CAC218">
      <w:numFmt w:val="bullet"/>
      <w:lvlText w:val="•"/>
      <w:lvlJc w:val="left"/>
      <w:pPr>
        <w:ind w:left="1412" w:hanging="361"/>
      </w:pPr>
      <w:rPr>
        <w:rFonts w:hint="default"/>
        <w:lang w:val="de-DE" w:eastAsia="en-US" w:bidi="ar-SA"/>
      </w:rPr>
    </w:lvl>
    <w:lvl w:ilvl="2" w:tplc="83CA42EC">
      <w:numFmt w:val="bullet"/>
      <w:lvlText w:val="•"/>
      <w:lvlJc w:val="left"/>
      <w:pPr>
        <w:ind w:left="2385" w:hanging="361"/>
      </w:pPr>
      <w:rPr>
        <w:rFonts w:hint="default"/>
        <w:lang w:val="de-DE" w:eastAsia="en-US" w:bidi="ar-SA"/>
      </w:rPr>
    </w:lvl>
    <w:lvl w:ilvl="3" w:tplc="D784985A">
      <w:numFmt w:val="bullet"/>
      <w:lvlText w:val="•"/>
      <w:lvlJc w:val="left"/>
      <w:pPr>
        <w:ind w:left="3357" w:hanging="361"/>
      </w:pPr>
      <w:rPr>
        <w:rFonts w:hint="default"/>
        <w:lang w:val="de-DE" w:eastAsia="en-US" w:bidi="ar-SA"/>
      </w:rPr>
    </w:lvl>
    <w:lvl w:ilvl="4" w:tplc="2EE09780">
      <w:numFmt w:val="bullet"/>
      <w:lvlText w:val="•"/>
      <w:lvlJc w:val="left"/>
      <w:pPr>
        <w:ind w:left="4330" w:hanging="361"/>
      </w:pPr>
      <w:rPr>
        <w:rFonts w:hint="default"/>
        <w:lang w:val="de-DE" w:eastAsia="en-US" w:bidi="ar-SA"/>
      </w:rPr>
    </w:lvl>
    <w:lvl w:ilvl="5" w:tplc="9BFA64F8">
      <w:numFmt w:val="bullet"/>
      <w:lvlText w:val="•"/>
      <w:lvlJc w:val="left"/>
      <w:pPr>
        <w:ind w:left="5302" w:hanging="361"/>
      </w:pPr>
      <w:rPr>
        <w:rFonts w:hint="default"/>
        <w:lang w:val="de-DE" w:eastAsia="en-US" w:bidi="ar-SA"/>
      </w:rPr>
    </w:lvl>
    <w:lvl w:ilvl="6" w:tplc="1A50C844">
      <w:numFmt w:val="bullet"/>
      <w:lvlText w:val="•"/>
      <w:lvlJc w:val="left"/>
      <w:pPr>
        <w:ind w:left="6275" w:hanging="361"/>
      </w:pPr>
      <w:rPr>
        <w:rFonts w:hint="default"/>
        <w:lang w:val="de-DE" w:eastAsia="en-US" w:bidi="ar-SA"/>
      </w:rPr>
    </w:lvl>
    <w:lvl w:ilvl="7" w:tplc="757A4E88">
      <w:numFmt w:val="bullet"/>
      <w:lvlText w:val="•"/>
      <w:lvlJc w:val="left"/>
      <w:pPr>
        <w:ind w:left="7247" w:hanging="361"/>
      </w:pPr>
      <w:rPr>
        <w:rFonts w:hint="default"/>
        <w:lang w:val="de-DE" w:eastAsia="en-US" w:bidi="ar-SA"/>
      </w:rPr>
    </w:lvl>
    <w:lvl w:ilvl="8" w:tplc="17EAD08A">
      <w:numFmt w:val="bullet"/>
      <w:lvlText w:val="•"/>
      <w:lvlJc w:val="left"/>
      <w:pPr>
        <w:ind w:left="8220" w:hanging="361"/>
      </w:pPr>
      <w:rPr>
        <w:rFonts w:hint="default"/>
        <w:lang w:val="de-DE" w:eastAsia="en-US" w:bidi="ar-SA"/>
      </w:rPr>
    </w:lvl>
  </w:abstractNum>
  <w:abstractNum w:abstractNumId="186">
    <w:nsid w:val="4B083698"/>
    <w:multiLevelType w:val="hybridMultilevel"/>
    <w:tmpl w:val="34C26A42"/>
    <w:lvl w:ilvl="0" w:tplc="EC70336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DAF43F44">
      <w:numFmt w:val="bullet"/>
      <w:lvlText w:val="•"/>
      <w:lvlJc w:val="left"/>
      <w:pPr>
        <w:ind w:left="1412" w:hanging="361"/>
      </w:pPr>
      <w:rPr>
        <w:rFonts w:hint="default"/>
        <w:lang w:val="de-DE" w:eastAsia="en-US" w:bidi="ar-SA"/>
      </w:rPr>
    </w:lvl>
    <w:lvl w:ilvl="2" w:tplc="7280F5EC">
      <w:numFmt w:val="bullet"/>
      <w:lvlText w:val="•"/>
      <w:lvlJc w:val="left"/>
      <w:pPr>
        <w:ind w:left="2385" w:hanging="361"/>
      </w:pPr>
      <w:rPr>
        <w:rFonts w:hint="default"/>
        <w:lang w:val="de-DE" w:eastAsia="en-US" w:bidi="ar-SA"/>
      </w:rPr>
    </w:lvl>
    <w:lvl w:ilvl="3" w:tplc="0958B912">
      <w:numFmt w:val="bullet"/>
      <w:lvlText w:val="•"/>
      <w:lvlJc w:val="left"/>
      <w:pPr>
        <w:ind w:left="3357" w:hanging="361"/>
      </w:pPr>
      <w:rPr>
        <w:rFonts w:hint="default"/>
        <w:lang w:val="de-DE" w:eastAsia="en-US" w:bidi="ar-SA"/>
      </w:rPr>
    </w:lvl>
    <w:lvl w:ilvl="4" w:tplc="597A22AE">
      <w:numFmt w:val="bullet"/>
      <w:lvlText w:val="•"/>
      <w:lvlJc w:val="left"/>
      <w:pPr>
        <w:ind w:left="4330" w:hanging="361"/>
      </w:pPr>
      <w:rPr>
        <w:rFonts w:hint="default"/>
        <w:lang w:val="de-DE" w:eastAsia="en-US" w:bidi="ar-SA"/>
      </w:rPr>
    </w:lvl>
    <w:lvl w:ilvl="5" w:tplc="E132E432">
      <w:numFmt w:val="bullet"/>
      <w:lvlText w:val="•"/>
      <w:lvlJc w:val="left"/>
      <w:pPr>
        <w:ind w:left="5302" w:hanging="361"/>
      </w:pPr>
      <w:rPr>
        <w:rFonts w:hint="default"/>
        <w:lang w:val="de-DE" w:eastAsia="en-US" w:bidi="ar-SA"/>
      </w:rPr>
    </w:lvl>
    <w:lvl w:ilvl="6" w:tplc="FEAC959E">
      <w:numFmt w:val="bullet"/>
      <w:lvlText w:val="•"/>
      <w:lvlJc w:val="left"/>
      <w:pPr>
        <w:ind w:left="6275" w:hanging="361"/>
      </w:pPr>
      <w:rPr>
        <w:rFonts w:hint="default"/>
        <w:lang w:val="de-DE" w:eastAsia="en-US" w:bidi="ar-SA"/>
      </w:rPr>
    </w:lvl>
    <w:lvl w:ilvl="7" w:tplc="69042C14">
      <w:numFmt w:val="bullet"/>
      <w:lvlText w:val="•"/>
      <w:lvlJc w:val="left"/>
      <w:pPr>
        <w:ind w:left="7247" w:hanging="361"/>
      </w:pPr>
      <w:rPr>
        <w:rFonts w:hint="default"/>
        <w:lang w:val="de-DE" w:eastAsia="en-US" w:bidi="ar-SA"/>
      </w:rPr>
    </w:lvl>
    <w:lvl w:ilvl="8" w:tplc="54825F6A">
      <w:numFmt w:val="bullet"/>
      <w:lvlText w:val="•"/>
      <w:lvlJc w:val="left"/>
      <w:pPr>
        <w:ind w:left="8220" w:hanging="361"/>
      </w:pPr>
      <w:rPr>
        <w:rFonts w:hint="default"/>
        <w:lang w:val="de-DE" w:eastAsia="en-US" w:bidi="ar-SA"/>
      </w:rPr>
    </w:lvl>
  </w:abstractNum>
  <w:abstractNum w:abstractNumId="187">
    <w:nsid w:val="4B105F49"/>
    <w:multiLevelType w:val="hybridMultilevel"/>
    <w:tmpl w:val="8E20DDE8"/>
    <w:lvl w:ilvl="0" w:tplc="95123C38">
      <w:numFmt w:val="bullet"/>
      <w:lvlText w:val="•"/>
      <w:lvlJc w:val="left"/>
      <w:pPr>
        <w:ind w:left="519" w:hanging="435"/>
      </w:pPr>
      <w:rPr>
        <w:rFonts w:ascii="Arial" w:eastAsia="Arial" w:hAnsi="Arial" w:cs="Arial" w:hint="default"/>
        <w:b w:val="0"/>
        <w:bCs w:val="0"/>
        <w:i w:val="0"/>
        <w:iCs w:val="0"/>
        <w:spacing w:val="0"/>
        <w:w w:val="131"/>
        <w:sz w:val="20"/>
        <w:szCs w:val="20"/>
        <w:lang w:val="de-DE" w:eastAsia="en-US" w:bidi="ar-SA"/>
      </w:rPr>
    </w:lvl>
    <w:lvl w:ilvl="1" w:tplc="93FA869A">
      <w:numFmt w:val="bullet"/>
      <w:lvlText w:val="•"/>
      <w:lvlJc w:val="left"/>
      <w:pPr>
        <w:ind w:left="948" w:hanging="435"/>
      </w:pPr>
      <w:rPr>
        <w:rFonts w:hint="default"/>
        <w:lang w:val="de-DE" w:eastAsia="en-US" w:bidi="ar-SA"/>
      </w:rPr>
    </w:lvl>
    <w:lvl w:ilvl="2" w:tplc="22CE9680">
      <w:numFmt w:val="bullet"/>
      <w:lvlText w:val="•"/>
      <w:lvlJc w:val="left"/>
      <w:pPr>
        <w:ind w:left="1376" w:hanging="435"/>
      </w:pPr>
      <w:rPr>
        <w:rFonts w:hint="default"/>
        <w:lang w:val="de-DE" w:eastAsia="en-US" w:bidi="ar-SA"/>
      </w:rPr>
    </w:lvl>
    <w:lvl w:ilvl="3" w:tplc="1A42AC56">
      <w:numFmt w:val="bullet"/>
      <w:lvlText w:val="•"/>
      <w:lvlJc w:val="left"/>
      <w:pPr>
        <w:ind w:left="1804" w:hanging="435"/>
      </w:pPr>
      <w:rPr>
        <w:rFonts w:hint="default"/>
        <w:lang w:val="de-DE" w:eastAsia="en-US" w:bidi="ar-SA"/>
      </w:rPr>
    </w:lvl>
    <w:lvl w:ilvl="4" w:tplc="E3B416EA">
      <w:numFmt w:val="bullet"/>
      <w:lvlText w:val="•"/>
      <w:lvlJc w:val="left"/>
      <w:pPr>
        <w:ind w:left="2232" w:hanging="435"/>
      </w:pPr>
      <w:rPr>
        <w:rFonts w:hint="default"/>
        <w:lang w:val="de-DE" w:eastAsia="en-US" w:bidi="ar-SA"/>
      </w:rPr>
    </w:lvl>
    <w:lvl w:ilvl="5" w:tplc="566E485A">
      <w:numFmt w:val="bullet"/>
      <w:lvlText w:val="•"/>
      <w:lvlJc w:val="left"/>
      <w:pPr>
        <w:ind w:left="2661" w:hanging="435"/>
      </w:pPr>
      <w:rPr>
        <w:rFonts w:hint="default"/>
        <w:lang w:val="de-DE" w:eastAsia="en-US" w:bidi="ar-SA"/>
      </w:rPr>
    </w:lvl>
    <w:lvl w:ilvl="6" w:tplc="0874927A">
      <w:numFmt w:val="bullet"/>
      <w:lvlText w:val="•"/>
      <w:lvlJc w:val="left"/>
      <w:pPr>
        <w:ind w:left="3089" w:hanging="435"/>
      </w:pPr>
      <w:rPr>
        <w:rFonts w:hint="default"/>
        <w:lang w:val="de-DE" w:eastAsia="en-US" w:bidi="ar-SA"/>
      </w:rPr>
    </w:lvl>
    <w:lvl w:ilvl="7" w:tplc="C0E00D54">
      <w:numFmt w:val="bullet"/>
      <w:lvlText w:val="•"/>
      <w:lvlJc w:val="left"/>
      <w:pPr>
        <w:ind w:left="3517" w:hanging="435"/>
      </w:pPr>
      <w:rPr>
        <w:rFonts w:hint="default"/>
        <w:lang w:val="de-DE" w:eastAsia="en-US" w:bidi="ar-SA"/>
      </w:rPr>
    </w:lvl>
    <w:lvl w:ilvl="8" w:tplc="B08C5DE6">
      <w:numFmt w:val="bullet"/>
      <w:lvlText w:val="•"/>
      <w:lvlJc w:val="left"/>
      <w:pPr>
        <w:ind w:left="3945" w:hanging="435"/>
      </w:pPr>
      <w:rPr>
        <w:rFonts w:hint="default"/>
        <w:lang w:val="de-DE" w:eastAsia="en-US" w:bidi="ar-SA"/>
      </w:rPr>
    </w:lvl>
  </w:abstractNum>
  <w:abstractNum w:abstractNumId="188">
    <w:nsid w:val="4C384C1B"/>
    <w:multiLevelType w:val="hybridMultilevel"/>
    <w:tmpl w:val="EEC49850"/>
    <w:lvl w:ilvl="0" w:tplc="BE3A271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F022818">
      <w:numFmt w:val="bullet"/>
      <w:lvlText w:val="•"/>
      <w:lvlJc w:val="left"/>
      <w:pPr>
        <w:ind w:left="1412" w:hanging="361"/>
      </w:pPr>
      <w:rPr>
        <w:rFonts w:hint="default"/>
        <w:lang w:val="de-DE" w:eastAsia="en-US" w:bidi="ar-SA"/>
      </w:rPr>
    </w:lvl>
    <w:lvl w:ilvl="2" w:tplc="83805BA6">
      <w:numFmt w:val="bullet"/>
      <w:lvlText w:val="•"/>
      <w:lvlJc w:val="left"/>
      <w:pPr>
        <w:ind w:left="2385" w:hanging="361"/>
      </w:pPr>
      <w:rPr>
        <w:rFonts w:hint="default"/>
        <w:lang w:val="de-DE" w:eastAsia="en-US" w:bidi="ar-SA"/>
      </w:rPr>
    </w:lvl>
    <w:lvl w:ilvl="3" w:tplc="70F8422E">
      <w:numFmt w:val="bullet"/>
      <w:lvlText w:val="•"/>
      <w:lvlJc w:val="left"/>
      <w:pPr>
        <w:ind w:left="3357" w:hanging="361"/>
      </w:pPr>
      <w:rPr>
        <w:rFonts w:hint="default"/>
        <w:lang w:val="de-DE" w:eastAsia="en-US" w:bidi="ar-SA"/>
      </w:rPr>
    </w:lvl>
    <w:lvl w:ilvl="4" w:tplc="5AC0FA4A">
      <w:numFmt w:val="bullet"/>
      <w:lvlText w:val="•"/>
      <w:lvlJc w:val="left"/>
      <w:pPr>
        <w:ind w:left="4330" w:hanging="361"/>
      </w:pPr>
      <w:rPr>
        <w:rFonts w:hint="default"/>
        <w:lang w:val="de-DE" w:eastAsia="en-US" w:bidi="ar-SA"/>
      </w:rPr>
    </w:lvl>
    <w:lvl w:ilvl="5" w:tplc="A7C82830">
      <w:numFmt w:val="bullet"/>
      <w:lvlText w:val="•"/>
      <w:lvlJc w:val="left"/>
      <w:pPr>
        <w:ind w:left="5302" w:hanging="361"/>
      </w:pPr>
      <w:rPr>
        <w:rFonts w:hint="default"/>
        <w:lang w:val="de-DE" w:eastAsia="en-US" w:bidi="ar-SA"/>
      </w:rPr>
    </w:lvl>
    <w:lvl w:ilvl="6" w:tplc="0FD2641A">
      <w:numFmt w:val="bullet"/>
      <w:lvlText w:val="•"/>
      <w:lvlJc w:val="left"/>
      <w:pPr>
        <w:ind w:left="6275" w:hanging="361"/>
      </w:pPr>
      <w:rPr>
        <w:rFonts w:hint="default"/>
        <w:lang w:val="de-DE" w:eastAsia="en-US" w:bidi="ar-SA"/>
      </w:rPr>
    </w:lvl>
    <w:lvl w:ilvl="7" w:tplc="C9A43356">
      <w:numFmt w:val="bullet"/>
      <w:lvlText w:val="•"/>
      <w:lvlJc w:val="left"/>
      <w:pPr>
        <w:ind w:left="7247" w:hanging="361"/>
      </w:pPr>
      <w:rPr>
        <w:rFonts w:hint="default"/>
        <w:lang w:val="de-DE" w:eastAsia="en-US" w:bidi="ar-SA"/>
      </w:rPr>
    </w:lvl>
    <w:lvl w:ilvl="8" w:tplc="DD5EF666">
      <w:numFmt w:val="bullet"/>
      <w:lvlText w:val="•"/>
      <w:lvlJc w:val="left"/>
      <w:pPr>
        <w:ind w:left="8220" w:hanging="361"/>
      </w:pPr>
      <w:rPr>
        <w:rFonts w:hint="default"/>
        <w:lang w:val="de-DE" w:eastAsia="en-US" w:bidi="ar-SA"/>
      </w:rPr>
    </w:lvl>
  </w:abstractNum>
  <w:abstractNum w:abstractNumId="189">
    <w:nsid w:val="4CB90814"/>
    <w:multiLevelType w:val="hybridMultilevel"/>
    <w:tmpl w:val="4A760DBE"/>
    <w:lvl w:ilvl="0" w:tplc="9DCAED1E">
      <w:numFmt w:val="bullet"/>
      <w:lvlText w:val="•"/>
      <w:lvlJc w:val="left"/>
      <w:pPr>
        <w:ind w:left="864" w:hanging="360"/>
      </w:pPr>
      <w:rPr>
        <w:rFonts w:ascii="Arial" w:eastAsia="Arial" w:hAnsi="Arial" w:cs="Arial" w:hint="default"/>
        <w:b w:val="0"/>
        <w:bCs w:val="0"/>
        <w:i w:val="0"/>
        <w:iCs w:val="0"/>
        <w:spacing w:val="0"/>
        <w:w w:val="131"/>
        <w:sz w:val="20"/>
        <w:szCs w:val="20"/>
        <w:lang w:val="de-DE" w:eastAsia="en-US" w:bidi="ar-SA"/>
      </w:rPr>
    </w:lvl>
    <w:lvl w:ilvl="1" w:tplc="55F4E50C">
      <w:numFmt w:val="bullet"/>
      <w:lvlText w:val="•"/>
      <w:lvlJc w:val="left"/>
      <w:pPr>
        <w:ind w:left="1253" w:hanging="360"/>
      </w:pPr>
      <w:rPr>
        <w:rFonts w:hint="default"/>
        <w:lang w:val="de-DE" w:eastAsia="en-US" w:bidi="ar-SA"/>
      </w:rPr>
    </w:lvl>
    <w:lvl w:ilvl="2" w:tplc="AD588AB0">
      <w:numFmt w:val="bullet"/>
      <w:lvlText w:val="•"/>
      <w:lvlJc w:val="left"/>
      <w:pPr>
        <w:ind w:left="1647" w:hanging="360"/>
      </w:pPr>
      <w:rPr>
        <w:rFonts w:hint="default"/>
        <w:lang w:val="de-DE" w:eastAsia="en-US" w:bidi="ar-SA"/>
      </w:rPr>
    </w:lvl>
    <w:lvl w:ilvl="3" w:tplc="1A92D4E6">
      <w:numFmt w:val="bullet"/>
      <w:lvlText w:val="•"/>
      <w:lvlJc w:val="left"/>
      <w:pPr>
        <w:ind w:left="2041" w:hanging="360"/>
      </w:pPr>
      <w:rPr>
        <w:rFonts w:hint="default"/>
        <w:lang w:val="de-DE" w:eastAsia="en-US" w:bidi="ar-SA"/>
      </w:rPr>
    </w:lvl>
    <w:lvl w:ilvl="4" w:tplc="3A426A78">
      <w:numFmt w:val="bullet"/>
      <w:lvlText w:val="•"/>
      <w:lvlJc w:val="left"/>
      <w:pPr>
        <w:ind w:left="2434" w:hanging="360"/>
      </w:pPr>
      <w:rPr>
        <w:rFonts w:hint="default"/>
        <w:lang w:val="de-DE" w:eastAsia="en-US" w:bidi="ar-SA"/>
      </w:rPr>
    </w:lvl>
    <w:lvl w:ilvl="5" w:tplc="04B88902">
      <w:numFmt w:val="bullet"/>
      <w:lvlText w:val="•"/>
      <w:lvlJc w:val="left"/>
      <w:pPr>
        <w:ind w:left="2828" w:hanging="360"/>
      </w:pPr>
      <w:rPr>
        <w:rFonts w:hint="default"/>
        <w:lang w:val="de-DE" w:eastAsia="en-US" w:bidi="ar-SA"/>
      </w:rPr>
    </w:lvl>
    <w:lvl w:ilvl="6" w:tplc="A622E568">
      <w:numFmt w:val="bullet"/>
      <w:lvlText w:val="•"/>
      <w:lvlJc w:val="left"/>
      <w:pPr>
        <w:ind w:left="3222" w:hanging="360"/>
      </w:pPr>
      <w:rPr>
        <w:rFonts w:hint="default"/>
        <w:lang w:val="de-DE" w:eastAsia="en-US" w:bidi="ar-SA"/>
      </w:rPr>
    </w:lvl>
    <w:lvl w:ilvl="7" w:tplc="458A2F78">
      <w:numFmt w:val="bullet"/>
      <w:lvlText w:val="•"/>
      <w:lvlJc w:val="left"/>
      <w:pPr>
        <w:ind w:left="3615" w:hanging="360"/>
      </w:pPr>
      <w:rPr>
        <w:rFonts w:hint="default"/>
        <w:lang w:val="de-DE" w:eastAsia="en-US" w:bidi="ar-SA"/>
      </w:rPr>
    </w:lvl>
    <w:lvl w:ilvl="8" w:tplc="81CE5ECC">
      <w:numFmt w:val="bullet"/>
      <w:lvlText w:val="•"/>
      <w:lvlJc w:val="left"/>
      <w:pPr>
        <w:ind w:left="4009" w:hanging="360"/>
      </w:pPr>
      <w:rPr>
        <w:rFonts w:hint="default"/>
        <w:lang w:val="de-DE" w:eastAsia="en-US" w:bidi="ar-SA"/>
      </w:rPr>
    </w:lvl>
  </w:abstractNum>
  <w:abstractNum w:abstractNumId="190">
    <w:nsid w:val="4CFF27A3"/>
    <w:multiLevelType w:val="hybridMultilevel"/>
    <w:tmpl w:val="92A41EDC"/>
    <w:lvl w:ilvl="0" w:tplc="66A65E08">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E0B41C28">
      <w:numFmt w:val="bullet"/>
      <w:lvlText w:val="•"/>
      <w:lvlJc w:val="left"/>
      <w:pPr>
        <w:ind w:left="1178" w:hanging="95"/>
      </w:pPr>
      <w:rPr>
        <w:rFonts w:hint="default"/>
        <w:lang w:val="de-DE" w:eastAsia="en-US" w:bidi="ar-SA"/>
      </w:rPr>
    </w:lvl>
    <w:lvl w:ilvl="2" w:tplc="7AC0AC34">
      <w:numFmt w:val="bullet"/>
      <w:lvlText w:val="•"/>
      <w:lvlJc w:val="left"/>
      <w:pPr>
        <w:ind w:left="2177" w:hanging="95"/>
      </w:pPr>
      <w:rPr>
        <w:rFonts w:hint="default"/>
        <w:lang w:val="de-DE" w:eastAsia="en-US" w:bidi="ar-SA"/>
      </w:rPr>
    </w:lvl>
    <w:lvl w:ilvl="3" w:tplc="B59A7410">
      <w:numFmt w:val="bullet"/>
      <w:lvlText w:val="•"/>
      <w:lvlJc w:val="left"/>
      <w:pPr>
        <w:ind w:left="3175" w:hanging="95"/>
      </w:pPr>
      <w:rPr>
        <w:rFonts w:hint="default"/>
        <w:lang w:val="de-DE" w:eastAsia="en-US" w:bidi="ar-SA"/>
      </w:rPr>
    </w:lvl>
    <w:lvl w:ilvl="4" w:tplc="F4B8CA9A">
      <w:numFmt w:val="bullet"/>
      <w:lvlText w:val="•"/>
      <w:lvlJc w:val="left"/>
      <w:pPr>
        <w:ind w:left="4174" w:hanging="95"/>
      </w:pPr>
      <w:rPr>
        <w:rFonts w:hint="default"/>
        <w:lang w:val="de-DE" w:eastAsia="en-US" w:bidi="ar-SA"/>
      </w:rPr>
    </w:lvl>
    <w:lvl w:ilvl="5" w:tplc="0C3823E6">
      <w:numFmt w:val="bullet"/>
      <w:lvlText w:val="•"/>
      <w:lvlJc w:val="left"/>
      <w:pPr>
        <w:ind w:left="5172" w:hanging="95"/>
      </w:pPr>
      <w:rPr>
        <w:rFonts w:hint="default"/>
        <w:lang w:val="de-DE" w:eastAsia="en-US" w:bidi="ar-SA"/>
      </w:rPr>
    </w:lvl>
    <w:lvl w:ilvl="6" w:tplc="B81EDB36">
      <w:numFmt w:val="bullet"/>
      <w:lvlText w:val="•"/>
      <w:lvlJc w:val="left"/>
      <w:pPr>
        <w:ind w:left="6171" w:hanging="95"/>
      </w:pPr>
      <w:rPr>
        <w:rFonts w:hint="default"/>
        <w:lang w:val="de-DE" w:eastAsia="en-US" w:bidi="ar-SA"/>
      </w:rPr>
    </w:lvl>
    <w:lvl w:ilvl="7" w:tplc="401A7390">
      <w:numFmt w:val="bullet"/>
      <w:lvlText w:val="•"/>
      <w:lvlJc w:val="left"/>
      <w:pPr>
        <w:ind w:left="7169" w:hanging="95"/>
      </w:pPr>
      <w:rPr>
        <w:rFonts w:hint="default"/>
        <w:lang w:val="de-DE" w:eastAsia="en-US" w:bidi="ar-SA"/>
      </w:rPr>
    </w:lvl>
    <w:lvl w:ilvl="8" w:tplc="C6123422">
      <w:numFmt w:val="bullet"/>
      <w:lvlText w:val="•"/>
      <w:lvlJc w:val="left"/>
      <w:pPr>
        <w:ind w:left="8168" w:hanging="95"/>
      </w:pPr>
      <w:rPr>
        <w:rFonts w:hint="default"/>
        <w:lang w:val="de-DE" w:eastAsia="en-US" w:bidi="ar-SA"/>
      </w:rPr>
    </w:lvl>
  </w:abstractNum>
  <w:abstractNum w:abstractNumId="191">
    <w:nsid w:val="4D311862"/>
    <w:multiLevelType w:val="hybridMultilevel"/>
    <w:tmpl w:val="2A428708"/>
    <w:lvl w:ilvl="0" w:tplc="BC0482CA">
      <w:start w:val="5"/>
      <w:numFmt w:val="decimal"/>
      <w:lvlText w:val="%1"/>
      <w:lvlJc w:val="left"/>
      <w:pPr>
        <w:ind w:left="349" w:hanging="215"/>
        <w:jc w:val="left"/>
      </w:pPr>
      <w:rPr>
        <w:rFonts w:hint="default"/>
        <w:lang w:val="de-DE" w:eastAsia="en-US" w:bidi="ar-SA"/>
      </w:rPr>
    </w:lvl>
    <w:lvl w:ilvl="1" w:tplc="F236B020">
      <w:start w:val="1"/>
      <w:numFmt w:val="decimal"/>
      <w:lvlText w:val="%1.%2"/>
      <w:lvlJc w:val="left"/>
      <w:pPr>
        <w:ind w:left="349" w:hanging="215"/>
        <w:jc w:val="left"/>
      </w:pPr>
      <w:rPr>
        <w:rFonts w:ascii="Arial Narrow" w:eastAsia="Arial Narrow" w:hAnsi="Arial Narrow" w:cs="Arial Narrow" w:hint="default"/>
        <w:b/>
        <w:bCs/>
        <w:i w:val="0"/>
        <w:iCs w:val="0"/>
        <w:color w:val="AE3D3A"/>
        <w:spacing w:val="0"/>
        <w:w w:val="130"/>
        <w:sz w:val="12"/>
        <w:szCs w:val="12"/>
        <w:lang w:val="de-DE" w:eastAsia="en-US" w:bidi="ar-SA"/>
      </w:rPr>
    </w:lvl>
    <w:lvl w:ilvl="2" w:tplc="643AA470">
      <w:numFmt w:val="bullet"/>
      <w:lvlText w:val="•"/>
      <w:lvlJc w:val="left"/>
      <w:pPr>
        <w:ind w:left="704" w:hanging="215"/>
      </w:pPr>
      <w:rPr>
        <w:rFonts w:hint="default"/>
        <w:lang w:val="de-DE" w:eastAsia="en-US" w:bidi="ar-SA"/>
      </w:rPr>
    </w:lvl>
    <w:lvl w:ilvl="3" w:tplc="0A4454B2">
      <w:numFmt w:val="bullet"/>
      <w:lvlText w:val="•"/>
      <w:lvlJc w:val="left"/>
      <w:pPr>
        <w:ind w:left="887" w:hanging="215"/>
      </w:pPr>
      <w:rPr>
        <w:rFonts w:hint="default"/>
        <w:lang w:val="de-DE" w:eastAsia="en-US" w:bidi="ar-SA"/>
      </w:rPr>
    </w:lvl>
    <w:lvl w:ilvl="4" w:tplc="8DD4971E">
      <w:numFmt w:val="bullet"/>
      <w:lvlText w:val="•"/>
      <w:lvlJc w:val="left"/>
      <w:pPr>
        <w:ind w:left="1069" w:hanging="215"/>
      </w:pPr>
      <w:rPr>
        <w:rFonts w:hint="default"/>
        <w:lang w:val="de-DE" w:eastAsia="en-US" w:bidi="ar-SA"/>
      </w:rPr>
    </w:lvl>
    <w:lvl w:ilvl="5" w:tplc="FC1AF3C0">
      <w:numFmt w:val="bullet"/>
      <w:lvlText w:val="•"/>
      <w:lvlJc w:val="left"/>
      <w:pPr>
        <w:ind w:left="1252" w:hanging="215"/>
      </w:pPr>
      <w:rPr>
        <w:rFonts w:hint="default"/>
        <w:lang w:val="de-DE" w:eastAsia="en-US" w:bidi="ar-SA"/>
      </w:rPr>
    </w:lvl>
    <w:lvl w:ilvl="6" w:tplc="938256DC">
      <w:numFmt w:val="bullet"/>
      <w:lvlText w:val="•"/>
      <w:lvlJc w:val="left"/>
      <w:pPr>
        <w:ind w:left="1434" w:hanging="215"/>
      </w:pPr>
      <w:rPr>
        <w:rFonts w:hint="default"/>
        <w:lang w:val="de-DE" w:eastAsia="en-US" w:bidi="ar-SA"/>
      </w:rPr>
    </w:lvl>
    <w:lvl w:ilvl="7" w:tplc="94BEB2D2">
      <w:numFmt w:val="bullet"/>
      <w:lvlText w:val="•"/>
      <w:lvlJc w:val="left"/>
      <w:pPr>
        <w:ind w:left="1616" w:hanging="215"/>
      </w:pPr>
      <w:rPr>
        <w:rFonts w:hint="default"/>
        <w:lang w:val="de-DE" w:eastAsia="en-US" w:bidi="ar-SA"/>
      </w:rPr>
    </w:lvl>
    <w:lvl w:ilvl="8" w:tplc="9EC43410">
      <w:numFmt w:val="bullet"/>
      <w:lvlText w:val="•"/>
      <w:lvlJc w:val="left"/>
      <w:pPr>
        <w:ind w:left="1799" w:hanging="215"/>
      </w:pPr>
      <w:rPr>
        <w:rFonts w:hint="default"/>
        <w:lang w:val="de-DE" w:eastAsia="en-US" w:bidi="ar-SA"/>
      </w:rPr>
    </w:lvl>
  </w:abstractNum>
  <w:abstractNum w:abstractNumId="192">
    <w:nsid w:val="4D68597A"/>
    <w:multiLevelType w:val="hybridMultilevel"/>
    <w:tmpl w:val="BEB0EA3E"/>
    <w:lvl w:ilvl="0" w:tplc="106C3BD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82466140">
      <w:numFmt w:val="bullet"/>
      <w:lvlText w:val="•"/>
      <w:lvlJc w:val="left"/>
      <w:pPr>
        <w:ind w:left="1412" w:hanging="361"/>
      </w:pPr>
      <w:rPr>
        <w:rFonts w:hint="default"/>
        <w:lang w:val="de-DE" w:eastAsia="en-US" w:bidi="ar-SA"/>
      </w:rPr>
    </w:lvl>
    <w:lvl w:ilvl="2" w:tplc="52AAB6BA">
      <w:numFmt w:val="bullet"/>
      <w:lvlText w:val="•"/>
      <w:lvlJc w:val="left"/>
      <w:pPr>
        <w:ind w:left="2385" w:hanging="361"/>
      </w:pPr>
      <w:rPr>
        <w:rFonts w:hint="default"/>
        <w:lang w:val="de-DE" w:eastAsia="en-US" w:bidi="ar-SA"/>
      </w:rPr>
    </w:lvl>
    <w:lvl w:ilvl="3" w:tplc="97DA12F6">
      <w:numFmt w:val="bullet"/>
      <w:lvlText w:val="•"/>
      <w:lvlJc w:val="left"/>
      <w:pPr>
        <w:ind w:left="3357" w:hanging="361"/>
      </w:pPr>
      <w:rPr>
        <w:rFonts w:hint="default"/>
        <w:lang w:val="de-DE" w:eastAsia="en-US" w:bidi="ar-SA"/>
      </w:rPr>
    </w:lvl>
    <w:lvl w:ilvl="4" w:tplc="DEB2F66C">
      <w:numFmt w:val="bullet"/>
      <w:lvlText w:val="•"/>
      <w:lvlJc w:val="left"/>
      <w:pPr>
        <w:ind w:left="4330" w:hanging="361"/>
      </w:pPr>
      <w:rPr>
        <w:rFonts w:hint="default"/>
        <w:lang w:val="de-DE" w:eastAsia="en-US" w:bidi="ar-SA"/>
      </w:rPr>
    </w:lvl>
    <w:lvl w:ilvl="5" w:tplc="1E54FF04">
      <w:numFmt w:val="bullet"/>
      <w:lvlText w:val="•"/>
      <w:lvlJc w:val="left"/>
      <w:pPr>
        <w:ind w:left="5302" w:hanging="361"/>
      </w:pPr>
      <w:rPr>
        <w:rFonts w:hint="default"/>
        <w:lang w:val="de-DE" w:eastAsia="en-US" w:bidi="ar-SA"/>
      </w:rPr>
    </w:lvl>
    <w:lvl w:ilvl="6" w:tplc="D0AE4B68">
      <w:numFmt w:val="bullet"/>
      <w:lvlText w:val="•"/>
      <w:lvlJc w:val="left"/>
      <w:pPr>
        <w:ind w:left="6275" w:hanging="361"/>
      </w:pPr>
      <w:rPr>
        <w:rFonts w:hint="default"/>
        <w:lang w:val="de-DE" w:eastAsia="en-US" w:bidi="ar-SA"/>
      </w:rPr>
    </w:lvl>
    <w:lvl w:ilvl="7" w:tplc="280EFF26">
      <w:numFmt w:val="bullet"/>
      <w:lvlText w:val="•"/>
      <w:lvlJc w:val="left"/>
      <w:pPr>
        <w:ind w:left="7247" w:hanging="361"/>
      </w:pPr>
      <w:rPr>
        <w:rFonts w:hint="default"/>
        <w:lang w:val="de-DE" w:eastAsia="en-US" w:bidi="ar-SA"/>
      </w:rPr>
    </w:lvl>
    <w:lvl w:ilvl="8" w:tplc="FBDA7852">
      <w:numFmt w:val="bullet"/>
      <w:lvlText w:val="•"/>
      <w:lvlJc w:val="left"/>
      <w:pPr>
        <w:ind w:left="8220" w:hanging="361"/>
      </w:pPr>
      <w:rPr>
        <w:rFonts w:hint="default"/>
        <w:lang w:val="de-DE" w:eastAsia="en-US" w:bidi="ar-SA"/>
      </w:rPr>
    </w:lvl>
  </w:abstractNum>
  <w:abstractNum w:abstractNumId="193">
    <w:nsid w:val="4DB5557A"/>
    <w:multiLevelType w:val="hybridMultilevel"/>
    <w:tmpl w:val="C7DA8B4E"/>
    <w:lvl w:ilvl="0" w:tplc="BC8865E2">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27B822E2">
      <w:numFmt w:val="bullet"/>
      <w:lvlText w:val="•"/>
      <w:lvlJc w:val="left"/>
      <w:pPr>
        <w:ind w:left="1412" w:hanging="361"/>
      </w:pPr>
      <w:rPr>
        <w:rFonts w:hint="default"/>
        <w:lang w:val="de-DE" w:eastAsia="en-US" w:bidi="ar-SA"/>
      </w:rPr>
    </w:lvl>
    <w:lvl w:ilvl="2" w:tplc="950456F4">
      <w:numFmt w:val="bullet"/>
      <w:lvlText w:val="•"/>
      <w:lvlJc w:val="left"/>
      <w:pPr>
        <w:ind w:left="2385" w:hanging="361"/>
      </w:pPr>
      <w:rPr>
        <w:rFonts w:hint="default"/>
        <w:lang w:val="de-DE" w:eastAsia="en-US" w:bidi="ar-SA"/>
      </w:rPr>
    </w:lvl>
    <w:lvl w:ilvl="3" w:tplc="56686C16">
      <w:numFmt w:val="bullet"/>
      <w:lvlText w:val="•"/>
      <w:lvlJc w:val="left"/>
      <w:pPr>
        <w:ind w:left="3357" w:hanging="361"/>
      </w:pPr>
      <w:rPr>
        <w:rFonts w:hint="default"/>
        <w:lang w:val="de-DE" w:eastAsia="en-US" w:bidi="ar-SA"/>
      </w:rPr>
    </w:lvl>
    <w:lvl w:ilvl="4" w:tplc="FD5AFFCC">
      <w:numFmt w:val="bullet"/>
      <w:lvlText w:val="•"/>
      <w:lvlJc w:val="left"/>
      <w:pPr>
        <w:ind w:left="4330" w:hanging="361"/>
      </w:pPr>
      <w:rPr>
        <w:rFonts w:hint="default"/>
        <w:lang w:val="de-DE" w:eastAsia="en-US" w:bidi="ar-SA"/>
      </w:rPr>
    </w:lvl>
    <w:lvl w:ilvl="5" w:tplc="030C1FD0">
      <w:numFmt w:val="bullet"/>
      <w:lvlText w:val="•"/>
      <w:lvlJc w:val="left"/>
      <w:pPr>
        <w:ind w:left="5302" w:hanging="361"/>
      </w:pPr>
      <w:rPr>
        <w:rFonts w:hint="default"/>
        <w:lang w:val="de-DE" w:eastAsia="en-US" w:bidi="ar-SA"/>
      </w:rPr>
    </w:lvl>
    <w:lvl w:ilvl="6" w:tplc="B7F0F0C8">
      <w:numFmt w:val="bullet"/>
      <w:lvlText w:val="•"/>
      <w:lvlJc w:val="left"/>
      <w:pPr>
        <w:ind w:left="6275" w:hanging="361"/>
      </w:pPr>
      <w:rPr>
        <w:rFonts w:hint="default"/>
        <w:lang w:val="de-DE" w:eastAsia="en-US" w:bidi="ar-SA"/>
      </w:rPr>
    </w:lvl>
    <w:lvl w:ilvl="7" w:tplc="DB26DFBE">
      <w:numFmt w:val="bullet"/>
      <w:lvlText w:val="•"/>
      <w:lvlJc w:val="left"/>
      <w:pPr>
        <w:ind w:left="7247" w:hanging="361"/>
      </w:pPr>
      <w:rPr>
        <w:rFonts w:hint="default"/>
        <w:lang w:val="de-DE" w:eastAsia="en-US" w:bidi="ar-SA"/>
      </w:rPr>
    </w:lvl>
    <w:lvl w:ilvl="8" w:tplc="3EAC9B28">
      <w:numFmt w:val="bullet"/>
      <w:lvlText w:val="•"/>
      <w:lvlJc w:val="left"/>
      <w:pPr>
        <w:ind w:left="8220" w:hanging="361"/>
      </w:pPr>
      <w:rPr>
        <w:rFonts w:hint="default"/>
        <w:lang w:val="de-DE" w:eastAsia="en-US" w:bidi="ar-SA"/>
      </w:rPr>
    </w:lvl>
  </w:abstractNum>
  <w:abstractNum w:abstractNumId="194">
    <w:nsid w:val="4E5A132C"/>
    <w:multiLevelType w:val="hybridMultilevel"/>
    <w:tmpl w:val="4C0AACD4"/>
    <w:lvl w:ilvl="0" w:tplc="D3F0246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D604B2A">
      <w:numFmt w:val="bullet"/>
      <w:lvlText w:val="•"/>
      <w:lvlJc w:val="left"/>
      <w:pPr>
        <w:ind w:left="1412" w:hanging="361"/>
      </w:pPr>
      <w:rPr>
        <w:rFonts w:hint="default"/>
        <w:lang w:val="de-DE" w:eastAsia="en-US" w:bidi="ar-SA"/>
      </w:rPr>
    </w:lvl>
    <w:lvl w:ilvl="2" w:tplc="09EE2ECA">
      <w:numFmt w:val="bullet"/>
      <w:lvlText w:val="•"/>
      <w:lvlJc w:val="left"/>
      <w:pPr>
        <w:ind w:left="2385" w:hanging="361"/>
      </w:pPr>
      <w:rPr>
        <w:rFonts w:hint="default"/>
        <w:lang w:val="de-DE" w:eastAsia="en-US" w:bidi="ar-SA"/>
      </w:rPr>
    </w:lvl>
    <w:lvl w:ilvl="3" w:tplc="7AEC53F2">
      <w:numFmt w:val="bullet"/>
      <w:lvlText w:val="•"/>
      <w:lvlJc w:val="left"/>
      <w:pPr>
        <w:ind w:left="3357" w:hanging="361"/>
      </w:pPr>
      <w:rPr>
        <w:rFonts w:hint="default"/>
        <w:lang w:val="de-DE" w:eastAsia="en-US" w:bidi="ar-SA"/>
      </w:rPr>
    </w:lvl>
    <w:lvl w:ilvl="4" w:tplc="DCD6B756">
      <w:numFmt w:val="bullet"/>
      <w:lvlText w:val="•"/>
      <w:lvlJc w:val="left"/>
      <w:pPr>
        <w:ind w:left="4330" w:hanging="361"/>
      </w:pPr>
      <w:rPr>
        <w:rFonts w:hint="default"/>
        <w:lang w:val="de-DE" w:eastAsia="en-US" w:bidi="ar-SA"/>
      </w:rPr>
    </w:lvl>
    <w:lvl w:ilvl="5" w:tplc="04405404">
      <w:numFmt w:val="bullet"/>
      <w:lvlText w:val="•"/>
      <w:lvlJc w:val="left"/>
      <w:pPr>
        <w:ind w:left="5302" w:hanging="361"/>
      </w:pPr>
      <w:rPr>
        <w:rFonts w:hint="default"/>
        <w:lang w:val="de-DE" w:eastAsia="en-US" w:bidi="ar-SA"/>
      </w:rPr>
    </w:lvl>
    <w:lvl w:ilvl="6" w:tplc="7CAC74C2">
      <w:numFmt w:val="bullet"/>
      <w:lvlText w:val="•"/>
      <w:lvlJc w:val="left"/>
      <w:pPr>
        <w:ind w:left="6275" w:hanging="361"/>
      </w:pPr>
      <w:rPr>
        <w:rFonts w:hint="default"/>
        <w:lang w:val="de-DE" w:eastAsia="en-US" w:bidi="ar-SA"/>
      </w:rPr>
    </w:lvl>
    <w:lvl w:ilvl="7" w:tplc="9B1032B8">
      <w:numFmt w:val="bullet"/>
      <w:lvlText w:val="•"/>
      <w:lvlJc w:val="left"/>
      <w:pPr>
        <w:ind w:left="7247" w:hanging="361"/>
      </w:pPr>
      <w:rPr>
        <w:rFonts w:hint="default"/>
        <w:lang w:val="de-DE" w:eastAsia="en-US" w:bidi="ar-SA"/>
      </w:rPr>
    </w:lvl>
    <w:lvl w:ilvl="8" w:tplc="15802916">
      <w:numFmt w:val="bullet"/>
      <w:lvlText w:val="•"/>
      <w:lvlJc w:val="left"/>
      <w:pPr>
        <w:ind w:left="8220" w:hanging="361"/>
      </w:pPr>
      <w:rPr>
        <w:rFonts w:hint="default"/>
        <w:lang w:val="de-DE" w:eastAsia="en-US" w:bidi="ar-SA"/>
      </w:rPr>
    </w:lvl>
  </w:abstractNum>
  <w:abstractNum w:abstractNumId="195">
    <w:nsid w:val="4EFB45FE"/>
    <w:multiLevelType w:val="hybridMultilevel"/>
    <w:tmpl w:val="D736D276"/>
    <w:lvl w:ilvl="0" w:tplc="8818713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562782E">
      <w:numFmt w:val="bullet"/>
      <w:lvlText w:val="•"/>
      <w:lvlJc w:val="left"/>
      <w:pPr>
        <w:ind w:left="1412" w:hanging="361"/>
      </w:pPr>
      <w:rPr>
        <w:rFonts w:hint="default"/>
        <w:lang w:val="de-DE" w:eastAsia="en-US" w:bidi="ar-SA"/>
      </w:rPr>
    </w:lvl>
    <w:lvl w:ilvl="2" w:tplc="047C84BA">
      <w:numFmt w:val="bullet"/>
      <w:lvlText w:val="•"/>
      <w:lvlJc w:val="left"/>
      <w:pPr>
        <w:ind w:left="2385" w:hanging="361"/>
      </w:pPr>
      <w:rPr>
        <w:rFonts w:hint="default"/>
        <w:lang w:val="de-DE" w:eastAsia="en-US" w:bidi="ar-SA"/>
      </w:rPr>
    </w:lvl>
    <w:lvl w:ilvl="3" w:tplc="55D0A736">
      <w:numFmt w:val="bullet"/>
      <w:lvlText w:val="•"/>
      <w:lvlJc w:val="left"/>
      <w:pPr>
        <w:ind w:left="3357" w:hanging="361"/>
      </w:pPr>
      <w:rPr>
        <w:rFonts w:hint="default"/>
        <w:lang w:val="de-DE" w:eastAsia="en-US" w:bidi="ar-SA"/>
      </w:rPr>
    </w:lvl>
    <w:lvl w:ilvl="4" w:tplc="50368A96">
      <w:numFmt w:val="bullet"/>
      <w:lvlText w:val="•"/>
      <w:lvlJc w:val="left"/>
      <w:pPr>
        <w:ind w:left="4330" w:hanging="361"/>
      </w:pPr>
      <w:rPr>
        <w:rFonts w:hint="default"/>
        <w:lang w:val="de-DE" w:eastAsia="en-US" w:bidi="ar-SA"/>
      </w:rPr>
    </w:lvl>
    <w:lvl w:ilvl="5" w:tplc="36DCDC9A">
      <w:numFmt w:val="bullet"/>
      <w:lvlText w:val="•"/>
      <w:lvlJc w:val="left"/>
      <w:pPr>
        <w:ind w:left="5302" w:hanging="361"/>
      </w:pPr>
      <w:rPr>
        <w:rFonts w:hint="default"/>
        <w:lang w:val="de-DE" w:eastAsia="en-US" w:bidi="ar-SA"/>
      </w:rPr>
    </w:lvl>
    <w:lvl w:ilvl="6" w:tplc="B7C46732">
      <w:numFmt w:val="bullet"/>
      <w:lvlText w:val="•"/>
      <w:lvlJc w:val="left"/>
      <w:pPr>
        <w:ind w:left="6275" w:hanging="361"/>
      </w:pPr>
      <w:rPr>
        <w:rFonts w:hint="default"/>
        <w:lang w:val="de-DE" w:eastAsia="en-US" w:bidi="ar-SA"/>
      </w:rPr>
    </w:lvl>
    <w:lvl w:ilvl="7" w:tplc="610C94DA">
      <w:numFmt w:val="bullet"/>
      <w:lvlText w:val="•"/>
      <w:lvlJc w:val="left"/>
      <w:pPr>
        <w:ind w:left="7247" w:hanging="361"/>
      </w:pPr>
      <w:rPr>
        <w:rFonts w:hint="default"/>
        <w:lang w:val="de-DE" w:eastAsia="en-US" w:bidi="ar-SA"/>
      </w:rPr>
    </w:lvl>
    <w:lvl w:ilvl="8" w:tplc="ED207082">
      <w:numFmt w:val="bullet"/>
      <w:lvlText w:val="•"/>
      <w:lvlJc w:val="left"/>
      <w:pPr>
        <w:ind w:left="8220" w:hanging="361"/>
      </w:pPr>
      <w:rPr>
        <w:rFonts w:hint="default"/>
        <w:lang w:val="de-DE" w:eastAsia="en-US" w:bidi="ar-SA"/>
      </w:rPr>
    </w:lvl>
  </w:abstractNum>
  <w:abstractNum w:abstractNumId="196">
    <w:nsid w:val="4FAA7E3D"/>
    <w:multiLevelType w:val="hybridMultilevel"/>
    <w:tmpl w:val="5D0CF0B2"/>
    <w:lvl w:ilvl="0" w:tplc="614C36CC">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A91AD44A">
      <w:numFmt w:val="bullet"/>
      <w:lvlText w:val="•"/>
      <w:lvlJc w:val="left"/>
      <w:pPr>
        <w:ind w:left="1412" w:hanging="361"/>
      </w:pPr>
      <w:rPr>
        <w:rFonts w:hint="default"/>
        <w:lang w:val="de-DE" w:eastAsia="en-US" w:bidi="ar-SA"/>
      </w:rPr>
    </w:lvl>
    <w:lvl w:ilvl="2" w:tplc="BB02C124">
      <w:numFmt w:val="bullet"/>
      <w:lvlText w:val="•"/>
      <w:lvlJc w:val="left"/>
      <w:pPr>
        <w:ind w:left="2385" w:hanging="361"/>
      </w:pPr>
      <w:rPr>
        <w:rFonts w:hint="default"/>
        <w:lang w:val="de-DE" w:eastAsia="en-US" w:bidi="ar-SA"/>
      </w:rPr>
    </w:lvl>
    <w:lvl w:ilvl="3" w:tplc="3C38A6BC">
      <w:numFmt w:val="bullet"/>
      <w:lvlText w:val="•"/>
      <w:lvlJc w:val="left"/>
      <w:pPr>
        <w:ind w:left="3357" w:hanging="361"/>
      </w:pPr>
      <w:rPr>
        <w:rFonts w:hint="default"/>
        <w:lang w:val="de-DE" w:eastAsia="en-US" w:bidi="ar-SA"/>
      </w:rPr>
    </w:lvl>
    <w:lvl w:ilvl="4" w:tplc="0FE4FA38">
      <w:numFmt w:val="bullet"/>
      <w:lvlText w:val="•"/>
      <w:lvlJc w:val="left"/>
      <w:pPr>
        <w:ind w:left="4330" w:hanging="361"/>
      </w:pPr>
      <w:rPr>
        <w:rFonts w:hint="default"/>
        <w:lang w:val="de-DE" w:eastAsia="en-US" w:bidi="ar-SA"/>
      </w:rPr>
    </w:lvl>
    <w:lvl w:ilvl="5" w:tplc="F56E20A2">
      <w:numFmt w:val="bullet"/>
      <w:lvlText w:val="•"/>
      <w:lvlJc w:val="left"/>
      <w:pPr>
        <w:ind w:left="5302" w:hanging="361"/>
      </w:pPr>
      <w:rPr>
        <w:rFonts w:hint="default"/>
        <w:lang w:val="de-DE" w:eastAsia="en-US" w:bidi="ar-SA"/>
      </w:rPr>
    </w:lvl>
    <w:lvl w:ilvl="6" w:tplc="2A207BEA">
      <w:numFmt w:val="bullet"/>
      <w:lvlText w:val="•"/>
      <w:lvlJc w:val="left"/>
      <w:pPr>
        <w:ind w:left="6275" w:hanging="361"/>
      </w:pPr>
      <w:rPr>
        <w:rFonts w:hint="default"/>
        <w:lang w:val="de-DE" w:eastAsia="en-US" w:bidi="ar-SA"/>
      </w:rPr>
    </w:lvl>
    <w:lvl w:ilvl="7" w:tplc="5B6EEF1A">
      <w:numFmt w:val="bullet"/>
      <w:lvlText w:val="•"/>
      <w:lvlJc w:val="left"/>
      <w:pPr>
        <w:ind w:left="7247" w:hanging="361"/>
      </w:pPr>
      <w:rPr>
        <w:rFonts w:hint="default"/>
        <w:lang w:val="de-DE" w:eastAsia="en-US" w:bidi="ar-SA"/>
      </w:rPr>
    </w:lvl>
    <w:lvl w:ilvl="8" w:tplc="7FD48BC2">
      <w:numFmt w:val="bullet"/>
      <w:lvlText w:val="•"/>
      <w:lvlJc w:val="left"/>
      <w:pPr>
        <w:ind w:left="8220" w:hanging="361"/>
      </w:pPr>
      <w:rPr>
        <w:rFonts w:hint="default"/>
        <w:lang w:val="de-DE" w:eastAsia="en-US" w:bidi="ar-SA"/>
      </w:rPr>
    </w:lvl>
  </w:abstractNum>
  <w:abstractNum w:abstractNumId="197">
    <w:nsid w:val="50C84A9B"/>
    <w:multiLevelType w:val="hybridMultilevel"/>
    <w:tmpl w:val="BA609096"/>
    <w:lvl w:ilvl="0" w:tplc="3D148B06">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D12C06C0">
      <w:numFmt w:val="bullet"/>
      <w:lvlText w:val="•"/>
      <w:lvlJc w:val="left"/>
      <w:pPr>
        <w:ind w:left="1484" w:hanging="286"/>
      </w:pPr>
      <w:rPr>
        <w:rFonts w:hint="default"/>
        <w:lang w:val="de-DE" w:eastAsia="en-US" w:bidi="ar-SA"/>
      </w:rPr>
    </w:lvl>
    <w:lvl w:ilvl="2" w:tplc="4FD4DD96">
      <w:numFmt w:val="bullet"/>
      <w:lvlText w:val="•"/>
      <w:lvlJc w:val="left"/>
      <w:pPr>
        <w:ind w:left="2449" w:hanging="286"/>
      </w:pPr>
      <w:rPr>
        <w:rFonts w:hint="default"/>
        <w:lang w:val="de-DE" w:eastAsia="en-US" w:bidi="ar-SA"/>
      </w:rPr>
    </w:lvl>
    <w:lvl w:ilvl="3" w:tplc="7E702C80">
      <w:numFmt w:val="bullet"/>
      <w:lvlText w:val="•"/>
      <w:lvlJc w:val="left"/>
      <w:pPr>
        <w:ind w:left="3413" w:hanging="286"/>
      </w:pPr>
      <w:rPr>
        <w:rFonts w:hint="default"/>
        <w:lang w:val="de-DE" w:eastAsia="en-US" w:bidi="ar-SA"/>
      </w:rPr>
    </w:lvl>
    <w:lvl w:ilvl="4" w:tplc="83909A12">
      <w:numFmt w:val="bullet"/>
      <w:lvlText w:val="•"/>
      <w:lvlJc w:val="left"/>
      <w:pPr>
        <w:ind w:left="4378" w:hanging="286"/>
      </w:pPr>
      <w:rPr>
        <w:rFonts w:hint="default"/>
        <w:lang w:val="de-DE" w:eastAsia="en-US" w:bidi="ar-SA"/>
      </w:rPr>
    </w:lvl>
    <w:lvl w:ilvl="5" w:tplc="0B4CD9EE">
      <w:numFmt w:val="bullet"/>
      <w:lvlText w:val="•"/>
      <w:lvlJc w:val="left"/>
      <w:pPr>
        <w:ind w:left="5342" w:hanging="286"/>
      </w:pPr>
      <w:rPr>
        <w:rFonts w:hint="default"/>
        <w:lang w:val="de-DE" w:eastAsia="en-US" w:bidi="ar-SA"/>
      </w:rPr>
    </w:lvl>
    <w:lvl w:ilvl="6" w:tplc="2A509220">
      <w:numFmt w:val="bullet"/>
      <w:lvlText w:val="•"/>
      <w:lvlJc w:val="left"/>
      <w:pPr>
        <w:ind w:left="6307" w:hanging="286"/>
      </w:pPr>
      <w:rPr>
        <w:rFonts w:hint="default"/>
        <w:lang w:val="de-DE" w:eastAsia="en-US" w:bidi="ar-SA"/>
      </w:rPr>
    </w:lvl>
    <w:lvl w:ilvl="7" w:tplc="70722834">
      <w:numFmt w:val="bullet"/>
      <w:lvlText w:val="•"/>
      <w:lvlJc w:val="left"/>
      <w:pPr>
        <w:ind w:left="7271" w:hanging="286"/>
      </w:pPr>
      <w:rPr>
        <w:rFonts w:hint="default"/>
        <w:lang w:val="de-DE" w:eastAsia="en-US" w:bidi="ar-SA"/>
      </w:rPr>
    </w:lvl>
    <w:lvl w:ilvl="8" w:tplc="98684302">
      <w:numFmt w:val="bullet"/>
      <w:lvlText w:val="•"/>
      <w:lvlJc w:val="left"/>
      <w:pPr>
        <w:ind w:left="8236" w:hanging="286"/>
      </w:pPr>
      <w:rPr>
        <w:rFonts w:hint="default"/>
        <w:lang w:val="de-DE" w:eastAsia="en-US" w:bidi="ar-SA"/>
      </w:rPr>
    </w:lvl>
  </w:abstractNum>
  <w:abstractNum w:abstractNumId="198">
    <w:nsid w:val="50E36110"/>
    <w:multiLevelType w:val="hybridMultilevel"/>
    <w:tmpl w:val="C9149832"/>
    <w:lvl w:ilvl="0" w:tplc="5964B3DC">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B46C33B4">
      <w:numFmt w:val="bullet"/>
      <w:lvlText w:val="•"/>
      <w:lvlJc w:val="left"/>
      <w:pPr>
        <w:ind w:left="1412" w:hanging="361"/>
      </w:pPr>
      <w:rPr>
        <w:rFonts w:hint="default"/>
        <w:lang w:val="de-DE" w:eastAsia="en-US" w:bidi="ar-SA"/>
      </w:rPr>
    </w:lvl>
    <w:lvl w:ilvl="2" w:tplc="FCA28DF4">
      <w:numFmt w:val="bullet"/>
      <w:lvlText w:val="•"/>
      <w:lvlJc w:val="left"/>
      <w:pPr>
        <w:ind w:left="2385" w:hanging="361"/>
      </w:pPr>
      <w:rPr>
        <w:rFonts w:hint="default"/>
        <w:lang w:val="de-DE" w:eastAsia="en-US" w:bidi="ar-SA"/>
      </w:rPr>
    </w:lvl>
    <w:lvl w:ilvl="3" w:tplc="43A2033C">
      <w:numFmt w:val="bullet"/>
      <w:lvlText w:val="•"/>
      <w:lvlJc w:val="left"/>
      <w:pPr>
        <w:ind w:left="3357" w:hanging="361"/>
      </w:pPr>
      <w:rPr>
        <w:rFonts w:hint="default"/>
        <w:lang w:val="de-DE" w:eastAsia="en-US" w:bidi="ar-SA"/>
      </w:rPr>
    </w:lvl>
    <w:lvl w:ilvl="4" w:tplc="7CC072B0">
      <w:numFmt w:val="bullet"/>
      <w:lvlText w:val="•"/>
      <w:lvlJc w:val="left"/>
      <w:pPr>
        <w:ind w:left="4330" w:hanging="361"/>
      </w:pPr>
      <w:rPr>
        <w:rFonts w:hint="default"/>
        <w:lang w:val="de-DE" w:eastAsia="en-US" w:bidi="ar-SA"/>
      </w:rPr>
    </w:lvl>
    <w:lvl w:ilvl="5" w:tplc="6A2A35F0">
      <w:numFmt w:val="bullet"/>
      <w:lvlText w:val="•"/>
      <w:lvlJc w:val="left"/>
      <w:pPr>
        <w:ind w:left="5302" w:hanging="361"/>
      </w:pPr>
      <w:rPr>
        <w:rFonts w:hint="default"/>
        <w:lang w:val="de-DE" w:eastAsia="en-US" w:bidi="ar-SA"/>
      </w:rPr>
    </w:lvl>
    <w:lvl w:ilvl="6" w:tplc="B59A7796">
      <w:numFmt w:val="bullet"/>
      <w:lvlText w:val="•"/>
      <w:lvlJc w:val="left"/>
      <w:pPr>
        <w:ind w:left="6275" w:hanging="361"/>
      </w:pPr>
      <w:rPr>
        <w:rFonts w:hint="default"/>
        <w:lang w:val="de-DE" w:eastAsia="en-US" w:bidi="ar-SA"/>
      </w:rPr>
    </w:lvl>
    <w:lvl w:ilvl="7" w:tplc="57D4F042">
      <w:numFmt w:val="bullet"/>
      <w:lvlText w:val="•"/>
      <w:lvlJc w:val="left"/>
      <w:pPr>
        <w:ind w:left="7247" w:hanging="361"/>
      </w:pPr>
      <w:rPr>
        <w:rFonts w:hint="default"/>
        <w:lang w:val="de-DE" w:eastAsia="en-US" w:bidi="ar-SA"/>
      </w:rPr>
    </w:lvl>
    <w:lvl w:ilvl="8" w:tplc="BEC0716A">
      <w:numFmt w:val="bullet"/>
      <w:lvlText w:val="•"/>
      <w:lvlJc w:val="left"/>
      <w:pPr>
        <w:ind w:left="8220" w:hanging="361"/>
      </w:pPr>
      <w:rPr>
        <w:rFonts w:hint="default"/>
        <w:lang w:val="de-DE" w:eastAsia="en-US" w:bidi="ar-SA"/>
      </w:rPr>
    </w:lvl>
  </w:abstractNum>
  <w:abstractNum w:abstractNumId="199">
    <w:nsid w:val="516978DE"/>
    <w:multiLevelType w:val="hybridMultilevel"/>
    <w:tmpl w:val="3FF03EB8"/>
    <w:lvl w:ilvl="0" w:tplc="77D4778C">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D602B528">
      <w:numFmt w:val="bullet"/>
      <w:lvlText w:val="•"/>
      <w:lvlJc w:val="left"/>
      <w:pPr>
        <w:ind w:left="1412" w:hanging="361"/>
      </w:pPr>
      <w:rPr>
        <w:rFonts w:hint="default"/>
        <w:lang w:val="de-DE" w:eastAsia="en-US" w:bidi="ar-SA"/>
      </w:rPr>
    </w:lvl>
    <w:lvl w:ilvl="2" w:tplc="65AC0F34">
      <w:numFmt w:val="bullet"/>
      <w:lvlText w:val="•"/>
      <w:lvlJc w:val="left"/>
      <w:pPr>
        <w:ind w:left="2385" w:hanging="361"/>
      </w:pPr>
      <w:rPr>
        <w:rFonts w:hint="default"/>
        <w:lang w:val="de-DE" w:eastAsia="en-US" w:bidi="ar-SA"/>
      </w:rPr>
    </w:lvl>
    <w:lvl w:ilvl="3" w:tplc="A73C53C8">
      <w:numFmt w:val="bullet"/>
      <w:lvlText w:val="•"/>
      <w:lvlJc w:val="left"/>
      <w:pPr>
        <w:ind w:left="3357" w:hanging="361"/>
      </w:pPr>
      <w:rPr>
        <w:rFonts w:hint="default"/>
        <w:lang w:val="de-DE" w:eastAsia="en-US" w:bidi="ar-SA"/>
      </w:rPr>
    </w:lvl>
    <w:lvl w:ilvl="4" w:tplc="89F03B06">
      <w:numFmt w:val="bullet"/>
      <w:lvlText w:val="•"/>
      <w:lvlJc w:val="left"/>
      <w:pPr>
        <w:ind w:left="4330" w:hanging="361"/>
      </w:pPr>
      <w:rPr>
        <w:rFonts w:hint="default"/>
        <w:lang w:val="de-DE" w:eastAsia="en-US" w:bidi="ar-SA"/>
      </w:rPr>
    </w:lvl>
    <w:lvl w:ilvl="5" w:tplc="A2981FF8">
      <w:numFmt w:val="bullet"/>
      <w:lvlText w:val="•"/>
      <w:lvlJc w:val="left"/>
      <w:pPr>
        <w:ind w:left="5302" w:hanging="361"/>
      </w:pPr>
      <w:rPr>
        <w:rFonts w:hint="default"/>
        <w:lang w:val="de-DE" w:eastAsia="en-US" w:bidi="ar-SA"/>
      </w:rPr>
    </w:lvl>
    <w:lvl w:ilvl="6" w:tplc="D1E00D42">
      <w:numFmt w:val="bullet"/>
      <w:lvlText w:val="•"/>
      <w:lvlJc w:val="left"/>
      <w:pPr>
        <w:ind w:left="6275" w:hanging="361"/>
      </w:pPr>
      <w:rPr>
        <w:rFonts w:hint="default"/>
        <w:lang w:val="de-DE" w:eastAsia="en-US" w:bidi="ar-SA"/>
      </w:rPr>
    </w:lvl>
    <w:lvl w:ilvl="7" w:tplc="FCC6FB1C">
      <w:numFmt w:val="bullet"/>
      <w:lvlText w:val="•"/>
      <w:lvlJc w:val="left"/>
      <w:pPr>
        <w:ind w:left="7247" w:hanging="361"/>
      </w:pPr>
      <w:rPr>
        <w:rFonts w:hint="default"/>
        <w:lang w:val="de-DE" w:eastAsia="en-US" w:bidi="ar-SA"/>
      </w:rPr>
    </w:lvl>
    <w:lvl w:ilvl="8" w:tplc="FB2A20F8">
      <w:numFmt w:val="bullet"/>
      <w:lvlText w:val="•"/>
      <w:lvlJc w:val="left"/>
      <w:pPr>
        <w:ind w:left="8220" w:hanging="361"/>
      </w:pPr>
      <w:rPr>
        <w:rFonts w:hint="default"/>
        <w:lang w:val="de-DE" w:eastAsia="en-US" w:bidi="ar-SA"/>
      </w:rPr>
    </w:lvl>
  </w:abstractNum>
  <w:abstractNum w:abstractNumId="200">
    <w:nsid w:val="51E0469F"/>
    <w:multiLevelType w:val="hybridMultilevel"/>
    <w:tmpl w:val="04C2BF04"/>
    <w:lvl w:ilvl="0" w:tplc="B1FA3BF6">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CDEA12C0">
      <w:numFmt w:val="bullet"/>
      <w:lvlText w:val="•"/>
      <w:lvlJc w:val="left"/>
      <w:pPr>
        <w:ind w:left="1412" w:hanging="361"/>
      </w:pPr>
      <w:rPr>
        <w:rFonts w:hint="default"/>
        <w:lang w:val="de-DE" w:eastAsia="en-US" w:bidi="ar-SA"/>
      </w:rPr>
    </w:lvl>
    <w:lvl w:ilvl="2" w:tplc="A7C241F4">
      <w:numFmt w:val="bullet"/>
      <w:lvlText w:val="•"/>
      <w:lvlJc w:val="left"/>
      <w:pPr>
        <w:ind w:left="2385" w:hanging="361"/>
      </w:pPr>
      <w:rPr>
        <w:rFonts w:hint="default"/>
        <w:lang w:val="de-DE" w:eastAsia="en-US" w:bidi="ar-SA"/>
      </w:rPr>
    </w:lvl>
    <w:lvl w:ilvl="3" w:tplc="82D0F9EE">
      <w:numFmt w:val="bullet"/>
      <w:lvlText w:val="•"/>
      <w:lvlJc w:val="left"/>
      <w:pPr>
        <w:ind w:left="3357" w:hanging="361"/>
      </w:pPr>
      <w:rPr>
        <w:rFonts w:hint="default"/>
        <w:lang w:val="de-DE" w:eastAsia="en-US" w:bidi="ar-SA"/>
      </w:rPr>
    </w:lvl>
    <w:lvl w:ilvl="4" w:tplc="BBE285BC">
      <w:numFmt w:val="bullet"/>
      <w:lvlText w:val="•"/>
      <w:lvlJc w:val="left"/>
      <w:pPr>
        <w:ind w:left="4330" w:hanging="361"/>
      </w:pPr>
      <w:rPr>
        <w:rFonts w:hint="default"/>
        <w:lang w:val="de-DE" w:eastAsia="en-US" w:bidi="ar-SA"/>
      </w:rPr>
    </w:lvl>
    <w:lvl w:ilvl="5" w:tplc="0EC04208">
      <w:numFmt w:val="bullet"/>
      <w:lvlText w:val="•"/>
      <w:lvlJc w:val="left"/>
      <w:pPr>
        <w:ind w:left="5302" w:hanging="361"/>
      </w:pPr>
      <w:rPr>
        <w:rFonts w:hint="default"/>
        <w:lang w:val="de-DE" w:eastAsia="en-US" w:bidi="ar-SA"/>
      </w:rPr>
    </w:lvl>
    <w:lvl w:ilvl="6" w:tplc="B6AEC88A">
      <w:numFmt w:val="bullet"/>
      <w:lvlText w:val="•"/>
      <w:lvlJc w:val="left"/>
      <w:pPr>
        <w:ind w:left="6275" w:hanging="361"/>
      </w:pPr>
      <w:rPr>
        <w:rFonts w:hint="default"/>
        <w:lang w:val="de-DE" w:eastAsia="en-US" w:bidi="ar-SA"/>
      </w:rPr>
    </w:lvl>
    <w:lvl w:ilvl="7" w:tplc="F6EC7456">
      <w:numFmt w:val="bullet"/>
      <w:lvlText w:val="•"/>
      <w:lvlJc w:val="left"/>
      <w:pPr>
        <w:ind w:left="7247" w:hanging="361"/>
      </w:pPr>
      <w:rPr>
        <w:rFonts w:hint="default"/>
        <w:lang w:val="de-DE" w:eastAsia="en-US" w:bidi="ar-SA"/>
      </w:rPr>
    </w:lvl>
    <w:lvl w:ilvl="8" w:tplc="6C266016">
      <w:numFmt w:val="bullet"/>
      <w:lvlText w:val="•"/>
      <w:lvlJc w:val="left"/>
      <w:pPr>
        <w:ind w:left="8220" w:hanging="361"/>
      </w:pPr>
      <w:rPr>
        <w:rFonts w:hint="default"/>
        <w:lang w:val="de-DE" w:eastAsia="en-US" w:bidi="ar-SA"/>
      </w:rPr>
    </w:lvl>
  </w:abstractNum>
  <w:abstractNum w:abstractNumId="201">
    <w:nsid w:val="51EE581D"/>
    <w:multiLevelType w:val="hybridMultilevel"/>
    <w:tmpl w:val="146CE704"/>
    <w:lvl w:ilvl="0" w:tplc="0AE0A89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CD8C0D1C">
      <w:numFmt w:val="bullet"/>
      <w:lvlText w:val="•"/>
      <w:lvlJc w:val="left"/>
      <w:pPr>
        <w:ind w:left="1412" w:hanging="361"/>
      </w:pPr>
      <w:rPr>
        <w:rFonts w:hint="default"/>
        <w:lang w:val="de-DE" w:eastAsia="en-US" w:bidi="ar-SA"/>
      </w:rPr>
    </w:lvl>
    <w:lvl w:ilvl="2" w:tplc="6BF4D1F2">
      <w:numFmt w:val="bullet"/>
      <w:lvlText w:val="•"/>
      <w:lvlJc w:val="left"/>
      <w:pPr>
        <w:ind w:left="2385" w:hanging="361"/>
      </w:pPr>
      <w:rPr>
        <w:rFonts w:hint="default"/>
        <w:lang w:val="de-DE" w:eastAsia="en-US" w:bidi="ar-SA"/>
      </w:rPr>
    </w:lvl>
    <w:lvl w:ilvl="3" w:tplc="E9C0ECD2">
      <w:numFmt w:val="bullet"/>
      <w:lvlText w:val="•"/>
      <w:lvlJc w:val="left"/>
      <w:pPr>
        <w:ind w:left="3357" w:hanging="361"/>
      </w:pPr>
      <w:rPr>
        <w:rFonts w:hint="default"/>
        <w:lang w:val="de-DE" w:eastAsia="en-US" w:bidi="ar-SA"/>
      </w:rPr>
    </w:lvl>
    <w:lvl w:ilvl="4" w:tplc="EE9464CC">
      <w:numFmt w:val="bullet"/>
      <w:lvlText w:val="•"/>
      <w:lvlJc w:val="left"/>
      <w:pPr>
        <w:ind w:left="4330" w:hanging="361"/>
      </w:pPr>
      <w:rPr>
        <w:rFonts w:hint="default"/>
        <w:lang w:val="de-DE" w:eastAsia="en-US" w:bidi="ar-SA"/>
      </w:rPr>
    </w:lvl>
    <w:lvl w:ilvl="5" w:tplc="6108C7C8">
      <w:numFmt w:val="bullet"/>
      <w:lvlText w:val="•"/>
      <w:lvlJc w:val="left"/>
      <w:pPr>
        <w:ind w:left="5302" w:hanging="361"/>
      </w:pPr>
      <w:rPr>
        <w:rFonts w:hint="default"/>
        <w:lang w:val="de-DE" w:eastAsia="en-US" w:bidi="ar-SA"/>
      </w:rPr>
    </w:lvl>
    <w:lvl w:ilvl="6" w:tplc="B7EA3DC2">
      <w:numFmt w:val="bullet"/>
      <w:lvlText w:val="•"/>
      <w:lvlJc w:val="left"/>
      <w:pPr>
        <w:ind w:left="6275" w:hanging="361"/>
      </w:pPr>
      <w:rPr>
        <w:rFonts w:hint="default"/>
        <w:lang w:val="de-DE" w:eastAsia="en-US" w:bidi="ar-SA"/>
      </w:rPr>
    </w:lvl>
    <w:lvl w:ilvl="7" w:tplc="AFE8010E">
      <w:numFmt w:val="bullet"/>
      <w:lvlText w:val="•"/>
      <w:lvlJc w:val="left"/>
      <w:pPr>
        <w:ind w:left="7247" w:hanging="361"/>
      </w:pPr>
      <w:rPr>
        <w:rFonts w:hint="default"/>
        <w:lang w:val="de-DE" w:eastAsia="en-US" w:bidi="ar-SA"/>
      </w:rPr>
    </w:lvl>
    <w:lvl w:ilvl="8" w:tplc="E7427DB2">
      <w:numFmt w:val="bullet"/>
      <w:lvlText w:val="•"/>
      <w:lvlJc w:val="left"/>
      <w:pPr>
        <w:ind w:left="8220" w:hanging="361"/>
      </w:pPr>
      <w:rPr>
        <w:rFonts w:hint="default"/>
        <w:lang w:val="de-DE" w:eastAsia="en-US" w:bidi="ar-SA"/>
      </w:rPr>
    </w:lvl>
  </w:abstractNum>
  <w:abstractNum w:abstractNumId="202">
    <w:nsid w:val="51F31EC5"/>
    <w:multiLevelType w:val="hybridMultilevel"/>
    <w:tmpl w:val="3FE219B4"/>
    <w:lvl w:ilvl="0" w:tplc="8E109884">
      <w:numFmt w:val="bullet"/>
      <w:lvlText w:val="o"/>
      <w:lvlJc w:val="left"/>
      <w:pPr>
        <w:ind w:left="450" w:hanging="331"/>
      </w:pPr>
      <w:rPr>
        <w:rFonts w:ascii="Courier New" w:eastAsia="Courier New" w:hAnsi="Courier New" w:cs="Courier New" w:hint="default"/>
        <w:b w:val="0"/>
        <w:bCs w:val="0"/>
        <w:i w:val="0"/>
        <w:iCs w:val="0"/>
        <w:spacing w:val="0"/>
        <w:w w:val="100"/>
        <w:sz w:val="18"/>
        <w:szCs w:val="18"/>
        <w:lang w:val="de-DE" w:eastAsia="en-US" w:bidi="ar-SA"/>
      </w:rPr>
    </w:lvl>
    <w:lvl w:ilvl="1" w:tplc="8AF69B98">
      <w:numFmt w:val="bullet"/>
      <w:lvlText w:val="•"/>
      <w:lvlJc w:val="left"/>
      <w:pPr>
        <w:ind w:left="1430" w:hanging="331"/>
      </w:pPr>
      <w:rPr>
        <w:rFonts w:hint="default"/>
        <w:lang w:val="de-DE" w:eastAsia="en-US" w:bidi="ar-SA"/>
      </w:rPr>
    </w:lvl>
    <w:lvl w:ilvl="2" w:tplc="BB6EDCB6">
      <w:numFmt w:val="bullet"/>
      <w:lvlText w:val="•"/>
      <w:lvlJc w:val="left"/>
      <w:pPr>
        <w:ind w:left="2401" w:hanging="331"/>
      </w:pPr>
      <w:rPr>
        <w:rFonts w:hint="default"/>
        <w:lang w:val="de-DE" w:eastAsia="en-US" w:bidi="ar-SA"/>
      </w:rPr>
    </w:lvl>
    <w:lvl w:ilvl="3" w:tplc="C1A2FA02">
      <w:numFmt w:val="bullet"/>
      <w:lvlText w:val="•"/>
      <w:lvlJc w:val="left"/>
      <w:pPr>
        <w:ind w:left="3371" w:hanging="331"/>
      </w:pPr>
      <w:rPr>
        <w:rFonts w:hint="default"/>
        <w:lang w:val="de-DE" w:eastAsia="en-US" w:bidi="ar-SA"/>
      </w:rPr>
    </w:lvl>
    <w:lvl w:ilvl="4" w:tplc="AFCEDDEE">
      <w:numFmt w:val="bullet"/>
      <w:lvlText w:val="•"/>
      <w:lvlJc w:val="left"/>
      <w:pPr>
        <w:ind w:left="4342" w:hanging="331"/>
      </w:pPr>
      <w:rPr>
        <w:rFonts w:hint="default"/>
        <w:lang w:val="de-DE" w:eastAsia="en-US" w:bidi="ar-SA"/>
      </w:rPr>
    </w:lvl>
    <w:lvl w:ilvl="5" w:tplc="7AB4EF7C">
      <w:numFmt w:val="bullet"/>
      <w:lvlText w:val="•"/>
      <w:lvlJc w:val="left"/>
      <w:pPr>
        <w:ind w:left="5312" w:hanging="331"/>
      </w:pPr>
      <w:rPr>
        <w:rFonts w:hint="default"/>
        <w:lang w:val="de-DE" w:eastAsia="en-US" w:bidi="ar-SA"/>
      </w:rPr>
    </w:lvl>
    <w:lvl w:ilvl="6" w:tplc="171CCB3A">
      <w:numFmt w:val="bullet"/>
      <w:lvlText w:val="•"/>
      <w:lvlJc w:val="left"/>
      <w:pPr>
        <w:ind w:left="6283" w:hanging="331"/>
      </w:pPr>
      <w:rPr>
        <w:rFonts w:hint="default"/>
        <w:lang w:val="de-DE" w:eastAsia="en-US" w:bidi="ar-SA"/>
      </w:rPr>
    </w:lvl>
    <w:lvl w:ilvl="7" w:tplc="F0E2D392">
      <w:numFmt w:val="bullet"/>
      <w:lvlText w:val="•"/>
      <w:lvlJc w:val="left"/>
      <w:pPr>
        <w:ind w:left="7253" w:hanging="331"/>
      </w:pPr>
      <w:rPr>
        <w:rFonts w:hint="default"/>
        <w:lang w:val="de-DE" w:eastAsia="en-US" w:bidi="ar-SA"/>
      </w:rPr>
    </w:lvl>
    <w:lvl w:ilvl="8" w:tplc="235E1DCA">
      <w:numFmt w:val="bullet"/>
      <w:lvlText w:val="•"/>
      <w:lvlJc w:val="left"/>
      <w:pPr>
        <w:ind w:left="8224" w:hanging="331"/>
      </w:pPr>
      <w:rPr>
        <w:rFonts w:hint="default"/>
        <w:lang w:val="de-DE" w:eastAsia="en-US" w:bidi="ar-SA"/>
      </w:rPr>
    </w:lvl>
  </w:abstractNum>
  <w:abstractNum w:abstractNumId="203">
    <w:nsid w:val="52641B42"/>
    <w:multiLevelType w:val="hybridMultilevel"/>
    <w:tmpl w:val="F4C24652"/>
    <w:lvl w:ilvl="0" w:tplc="0C0EE8A2">
      <w:numFmt w:val="bullet"/>
      <w:lvlText w:val="•"/>
      <w:lvlJc w:val="left"/>
      <w:pPr>
        <w:ind w:left="408" w:hanging="280"/>
      </w:pPr>
      <w:rPr>
        <w:rFonts w:ascii="Arial" w:eastAsia="Arial" w:hAnsi="Arial" w:cs="Arial" w:hint="default"/>
        <w:b w:val="0"/>
        <w:bCs w:val="0"/>
        <w:i w:val="0"/>
        <w:iCs w:val="0"/>
        <w:spacing w:val="0"/>
        <w:w w:val="131"/>
        <w:sz w:val="20"/>
        <w:szCs w:val="20"/>
        <w:lang w:val="de-DE" w:eastAsia="en-US" w:bidi="ar-SA"/>
      </w:rPr>
    </w:lvl>
    <w:lvl w:ilvl="1" w:tplc="44805ED4">
      <w:numFmt w:val="bullet"/>
      <w:lvlText w:val="•"/>
      <w:lvlJc w:val="left"/>
      <w:pPr>
        <w:ind w:left="837" w:hanging="280"/>
      </w:pPr>
      <w:rPr>
        <w:rFonts w:hint="default"/>
        <w:lang w:val="de-DE" w:eastAsia="en-US" w:bidi="ar-SA"/>
      </w:rPr>
    </w:lvl>
    <w:lvl w:ilvl="2" w:tplc="5592550A">
      <w:numFmt w:val="bullet"/>
      <w:lvlText w:val="•"/>
      <w:lvlJc w:val="left"/>
      <w:pPr>
        <w:ind w:left="1274" w:hanging="280"/>
      </w:pPr>
      <w:rPr>
        <w:rFonts w:hint="default"/>
        <w:lang w:val="de-DE" w:eastAsia="en-US" w:bidi="ar-SA"/>
      </w:rPr>
    </w:lvl>
    <w:lvl w:ilvl="3" w:tplc="C21C480E">
      <w:numFmt w:val="bullet"/>
      <w:lvlText w:val="•"/>
      <w:lvlJc w:val="left"/>
      <w:pPr>
        <w:ind w:left="1711" w:hanging="280"/>
      </w:pPr>
      <w:rPr>
        <w:rFonts w:hint="default"/>
        <w:lang w:val="de-DE" w:eastAsia="en-US" w:bidi="ar-SA"/>
      </w:rPr>
    </w:lvl>
    <w:lvl w:ilvl="4" w:tplc="AE964E20">
      <w:numFmt w:val="bullet"/>
      <w:lvlText w:val="•"/>
      <w:lvlJc w:val="left"/>
      <w:pPr>
        <w:ind w:left="2148" w:hanging="280"/>
      </w:pPr>
      <w:rPr>
        <w:rFonts w:hint="default"/>
        <w:lang w:val="de-DE" w:eastAsia="en-US" w:bidi="ar-SA"/>
      </w:rPr>
    </w:lvl>
    <w:lvl w:ilvl="5" w:tplc="AE1CDA14">
      <w:numFmt w:val="bullet"/>
      <w:lvlText w:val="•"/>
      <w:lvlJc w:val="left"/>
      <w:pPr>
        <w:ind w:left="2586" w:hanging="280"/>
      </w:pPr>
      <w:rPr>
        <w:rFonts w:hint="default"/>
        <w:lang w:val="de-DE" w:eastAsia="en-US" w:bidi="ar-SA"/>
      </w:rPr>
    </w:lvl>
    <w:lvl w:ilvl="6" w:tplc="DF36AAAE">
      <w:numFmt w:val="bullet"/>
      <w:lvlText w:val="•"/>
      <w:lvlJc w:val="left"/>
      <w:pPr>
        <w:ind w:left="3023" w:hanging="280"/>
      </w:pPr>
      <w:rPr>
        <w:rFonts w:hint="default"/>
        <w:lang w:val="de-DE" w:eastAsia="en-US" w:bidi="ar-SA"/>
      </w:rPr>
    </w:lvl>
    <w:lvl w:ilvl="7" w:tplc="670E1744">
      <w:numFmt w:val="bullet"/>
      <w:lvlText w:val="•"/>
      <w:lvlJc w:val="left"/>
      <w:pPr>
        <w:ind w:left="3460" w:hanging="280"/>
      </w:pPr>
      <w:rPr>
        <w:rFonts w:hint="default"/>
        <w:lang w:val="de-DE" w:eastAsia="en-US" w:bidi="ar-SA"/>
      </w:rPr>
    </w:lvl>
    <w:lvl w:ilvl="8" w:tplc="CDC47E58">
      <w:numFmt w:val="bullet"/>
      <w:lvlText w:val="•"/>
      <w:lvlJc w:val="left"/>
      <w:pPr>
        <w:ind w:left="3897" w:hanging="280"/>
      </w:pPr>
      <w:rPr>
        <w:rFonts w:hint="default"/>
        <w:lang w:val="de-DE" w:eastAsia="en-US" w:bidi="ar-SA"/>
      </w:rPr>
    </w:lvl>
  </w:abstractNum>
  <w:abstractNum w:abstractNumId="204">
    <w:nsid w:val="52DE51C2"/>
    <w:multiLevelType w:val="hybridMultilevel"/>
    <w:tmpl w:val="B14E7578"/>
    <w:lvl w:ilvl="0" w:tplc="0AC208D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57327B34">
      <w:numFmt w:val="bullet"/>
      <w:lvlText w:val="•"/>
      <w:lvlJc w:val="left"/>
      <w:pPr>
        <w:ind w:left="1412" w:hanging="361"/>
      </w:pPr>
      <w:rPr>
        <w:rFonts w:hint="default"/>
        <w:lang w:val="de-DE" w:eastAsia="en-US" w:bidi="ar-SA"/>
      </w:rPr>
    </w:lvl>
    <w:lvl w:ilvl="2" w:tplc="D91C8EFC">
      <w:numFmt w:val="bullet"/>
      <w:lvlText w:val="•"/>
      <w:lvlJc w:val="left"/>
      <w:pPr>
        <w:ind w:left="2385" w:hanging="361"/>
      </w:pPr>
      <w:rPr>
        <w:rFonts w:hint="default"/>
        <w:lang w:val="de-DE" w:eastAsia="en-US" w:bidi="ar-SA"/>
      </w:rPr>
    </w:lvl>
    <w:lvl w:ilvl="3" w:tplc="F814A9BE">
      <w:numFmt w:val="bullet"/>
      <w:lvlText w:val="•"/>
      <w:lvlJc w:val="left"/>
      <w:pPr>
        <w:ind w:left="3357" w:hanging="361"/>
      </w:pPr>
      <w:rPr>
        <w:rFonts w:hint="default"/>
        <w:lang w:val="de-DE" w:eastAsia="en-US" w:bidi="ar-SA"/>
      </w:rPr>
    </w:lvl>
    <w:lvl w:ilvl="4" w:tplc="6CC2D71C">
      <w:numFmt w:val="bullet"/>
      <w:lvlText w:val="•"/>
      <w:lvlJc w:val="left"/>
      <w:pPr>
        <w:ind w:left="4330" w:hanging="361"/>
      </w:pPr>
      <w:rPr>
        <w:rFonts w:hint="default"/>
        <w:lang w:val="de-DE" w:eastAsia="en-US" w:bidi="ar-SA"/>
      </w:rPr>
    </w:lvl>
    <w:lvl w:ilvl="5" w:tplc="1062C120">
      <w:numFmt w:val="bullet"/>
      <w:lvlText w:val="•"/>
      <w:lvlJc w:val="left"/>
      <w:pPr>
        <w:ind w:left="5302" w:hanging="361"/>
      </w:pPr>
      <w:rPr>
        <w:rFonts w:hint="default"/>
        <w:lang w:val="de-DE" w:eastAsia="en-US" w:bidi="ar-SA"/>
      </w:rPr>
    </w:lvl>
    <w:lvl w:ilvl="6" w:tplc="9F82C5B2">
      <w:numFmt w:val="bullet"/>
      <w:lvlText w:val="•"/>
      <w:lvlJc w:val="left"/>
      <w:pPr>
        <w:ind w:left="6275" w:hanging="361"/>
      </w:pPr>
      <w:rPr>
        <w:rFonts w:hint="default"/>
        <w:lang w:val="de-DE" w:eastAsia="en-US" w:bidi="ar-SA"/>
      </w:rPr>
    </w:lvl>
    <w:lvl w:ilvl="7" w:tplc="B504FC3C">
      <w:numFmt w:val="bullet"/>
      <w:lvlText w:val="•"/>
      <w:lvlJc w:val="left"/>
      <w:pPr>
        <w:ind w:left="7247" w:hanging="361"/>
      </w:pPr>
      <w:rPr>
        <w:rFonts w:hint="default"/>
        <w:lang w:val="de-DE" w:eastAsia="en-US" w:bidi="ar-SA"/>
      </w:rPr>
    </w:lvl>
    <w:lvl w:ilvl="8" w:tplc="4A30650A">
      <w:numFmt w:val="bullet"/>
      <w:lvlText w:val="•"/>
      <w:lvlJc w:val="left"/>
      <w:pPr>
        <w:ind w:left="8220" w:hanging="361"/>
      </w:pPr>
      <w:rPr>
        <w:rFonts w:hint="default"/>
        <w:lang w:val="de-DE" w:eastAsia="en-US" w:bidi="ar-SA"/>
      </w:rPr>
    </w:lvl>
  </w:abstractNum>
  <w:abstractNum w:abstractNumId="205">
    <w:nsid w:val="532B70D2"/>
    <w:multiLevelType w:val="hybridMultilevel"/>
    <w:tmpl w:val="F522A77A"/>
    <w:lvl w:ilvl="0" w:tplc="6D62BBB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0FB63BD8">
      <w:numFmt w:val="bullet"/>
      <w:lvlText w:val="•"/>
      <w:lvlJc w:val="left"/>
      <w:pPr>
        <w:ind w:left="1412" w:hanging="361"/>
      </w:pPr>
      <w:rPr>
        <w:rFonts w:hint="default"/>
        <w:lang w:val="de-DE" w:eastAsia="en-US" w:bidi="ar-SA"/>
      </w:rPr>
    </w:lvl>
    <w:lvl w:ilvl="2" w:tplc="61546E9E">
      <w:numFmt w:val="bullet"/>
      <w:lvlText w:val="•"/>
      <w:lvlJc w:val="left"/>
      <w:pPr>
        <w:ind w:left="2385" w:hanging="361"/>
      </w:pPr>
      <w:rPr>
        <w:rFonts w:hint="default"/>
        <w:lang w:val="de-DE" w:eastAsia="en-US" w:bidi="ar-SA"/>
      </w:rPr>
    </w:lvl>
    <w:lvl w:ilvl="3" w:tplc="3354A422">
      <w:numFmt w:val="bullet"/>
      <w:lvlText w:val="•"/>
      <w:lvlJc w:val="left"/>
      <w:pPr>
        <w:ind w:left="3357" w:hanging="361"/>
      </w:pPr>
      <w:rPr>
        <w:rFonts w:hint="default"/>
        <w:lang w:val="de-DE" w:eastAsia="en-US" w:bidi="ar-SA"/>
      </w:rPr>
    </w:lvl>
    <w:lvl w:ilvl="4" w:tplc="59EE6AAE">
      <w:numFmt w:val="bullet"/>
      <w:lvlText w:val="•"/>
      <w:lvlJc w:val="left"/>
      <w:pPr>
        <w:ind w:left="4330" w:hanging="361"/>
      </w:pPr>
      <w:rPr>
        <w:rFonts w:hint="default"/>
        <w:lang w:val="de-DE" w:eastAsia="en-US" w:bidi="ar-SA"/>
      </w:rPr>
    </w:lvl>
    <w:lvl w:ilvl="5" w:tplc="0680D4E4">
      <w:numFmt w:val="bullet"/>
      <w:lvlText w:val="•"/>
      <w:lvlJc w:val="left"/>
      <w:pPr>
        <w:ind w:left="5302" w:hanging="361"/>
      </w:pPr>
      <w:rPr>
        <w:rFonts w:hint="default"/>
        <w:lang w:val="de-DE" w:eastAsia="en-US" w:bidi="ar-SA"/>
      </w:rPr>
    </w:lvl>
    <w:lvl w:ilvl="6" w:tplc="E9BA020A">
      <w:numFmt w:val="bullet"/>
      <w:lvlText w:val="•"/>
      <w:lvlJc w:val="left"/>
      <w:pPr>
        <w:ind w:left="6275" w:hanging="361"/>
      </w:pPr>
      <w:rPr>
        <w:rFonts w:hint="default"/>
        <w:lang w:val="de-DE" w:eastAsia="en-US" w:bidi="ar-SA"/>
      </w:rPr>
    </w:lvl>
    <w:lvl w:ilvl="7" w:tplc="799E3288">
      <w:numFmt w:val="bullet"/>
      <w:lvlText w:val="•"/>
      <w:lvlJc w:val="left"/>
      <w:pPr>
        <w:ind w:left="7247" w:hanging="361"/>
      </w:pPr>
      <w:rPr>
        <w:rFonts w:hint="default"/>
        <w:lang w:val="de-DE" w:eastAsia="en-US" w:bidi="ar-SA"/>
      </w:rPr>
    </w:lvl>
    <w:lvl w:ilvl="8" w:tplc="E44A8ADC">
      <w:numFmt w:val="bullet"/>
      <w:lvlText w:val="•"/>
      <w:lvlJc w:val="left"/>
      <w:pPr>
        <w:ind w:left="8220" w:hanging="361"/>
      </w:pPr>
      <w:rPr>
        <w:rFonts w:hint="default"/>
        <w:lang w:val="de-DE" w:eastAsia="en-US" w:bidi="ar-SA"/>
      </w:rPr>
    </w:lvl>
  </w:abstractNum>
  <w:abstractNum w:abstractNumId="206">
    <w:nsid w:val="53563F16"/>
    <w:multiLevelType w:val="hybridMultilevel"/>
    <w:tmpl w:val="C8B44EF2"/>
    <w:lvl w:ilvl="0" w:tplc="EAA6722E">
      <w:numFmt w:val="bullet"/>
      <w:lvlText w:val="•"/>
      <w:lvlJc w:val="left"/>
      <w:pPr>
        <w:ind w:left="438" w:hanging="360"/>
      </w:pPr>
      <w:rPr>
        <w:rFonts w:ascii="Arial" w:eastAsia="Arial" w:hAnsi="Arial" w:cs="Arial" w:hint="default"/>
        <w:b w:val="0"/>
        <w:bCs w:val="0"/>
        <w:i w:val="0"/>
        <w:iCs w:val="0"/>
        <w:spacing w:val="0"/>
        <w:w w:val="131"/>
        <w:sz w:val="20"/>
        <w:szCs w:val="20"/>
        <w:lang w:val="de-DE" w:eastAsia="en-US" w:bidi="ar-SA"/>
      </w:rPr>
    </w:lvl>
    <w:lvl w:ilvl="1" w:tplc="F2262786">
      <w:numFmt w:val="bullet"/>
      <w:lvlText w:val="•"/>
      <w:lvlJc w:val="left"/>
      <w:pPr>
        <w:ind w:left="905" w:hanging="360"/>
      </w:pPr>
      <w:rPr>
        <w:rFonts w:hint="default"/>
        <w:lang w:val="de-DE" w:eastAsia="en-US" w:bidi="ar-SA"/>
      </w:rPr>
    </w:lvl>
    <w:lvl w:ilvl="2" w:tplc="B978B5F2">
      <w:numFmt w:val="bullet"/>
      <w:lvlText w:val="•"/>
      <w:lvlJc w:val="left"/>
      <w:pPr>
        <w:ind w:left="1370" w:hanging="360"/>
      </w:pPr>
      <w:rPr>
        <w:rFonts w:hint="default"/>
        <w:lang w:val="de-DE" w:eastAsia="en-US" w:bidi="ar-SA"/>
      </w:rPr>
    </w:lvl>
    <w:lvl w:ilvl="3" w:tplc="78E46072">
      <w:numFmt w:val="bullet"/>
      <w:lvlText w:val="•"/>
      <w:lvlJc w:val="left"/>
      <w:pPr>
        <w:ind w:left="1835" w:hanging="360"/>
      </w:pPr>
      <w:rPr>
        <w:rFonts w:hint="default"/>
        <w:lang w:val="de-DE" w:eastAsia="en-US" w:bidi="ar-SA"/>
      </w:rPr>
    </w:lvl>
    <w:lvl w:ilvl="4" w:tplc="83D60A0A">
      <w:numFmt w:val="bullet"/>
      <w:lvlText w:val="•"/>
      <w:lvlJc w:val="left"/>
      <w:pPr>
        <w:ind w:left="2300" w:hanging="360"/>
      </w:pPr>
      <w:rPr>
        <w:rFonts w:hint="default"/>
        <w:lang w:val="de-DE" w:eastAsia="en-US" w:bidi="ar-SA"/>
      </w:rPr>
    </w:lvl>
    <w:lvl w:ilvl="5" w:tplc="9258DACC">
      <w:numFmt w:val="bullet"/>
      <w:lvlText w:val="•"/>
      <w:lvlJc w:val="left"/>
      <w:pPr>
        <w:ind w:left="2766" w:hanging="360"/>
      </w:pPr>
      <w:rPr>
        <w:rFonts w:hint="default"/>
        <w:lang w:val="de-DE" w:eastAsia="en-US" w:bidi="ar-SA"/>
      </w:rPr>
    </w:lvl>
    <w:lvl w:ilvl="6" w:tplc="4A6209DA">
      <w:numFmt w:val="bullet"/>
      <w:lvlText w:val="•"/>
      <w:lvlJc w:val="left"/>
      <w:pPr>
        <w:ind w:left="3231" w:hanging="360"/>
      </w:pPr>
      <w:rPr>
        <w:rFonts w:hint="default"/>
        <w:lang w:val="de-DE" w:eastAsia="en-US" w:bidi="ar-SA"/>
      </w:rPr>
    </w:lvl>
    <w:lvl w:ilvl="7" w:tplc="70083BAA">
      <w:numFmt w:val="bullet"/>
      <w:lvlText w:val="•"/>
      <w:lvlJc w:val="left"/>
      <w:pPr>
        <w:ind w:left="3696" w:hanging="360"/>
      </w:pPr>
      <w:rPr>
        <w:rFonts w:hint="default"/>
        <w:lang w:val="de-DE" w:eastAsia="en-US" w:bidi="ar-SA"/>
      </w:rPr>
    </w:lvl>
    <w:lvl w:ilvl="8" w:tplc="6CAEB31C">
      <w:numFmt w:val="bullet"/>
      <w:lvlText w:val="•"/>
      <w:lvlJc w:val="left"/>
      <w:pPr>
        <w:ind w:left="4161" w:hanging="360"/>
      </w:pPr>
      <w:rPr>
        <w:rFonts w:hint="default"/>
        <w:lang w:val="de-DE" w:eastAsia="en-US" w:bidi="ar-SA"/>
      </w:rPr>
    </w:lvl>
  </w:abstractNum>
  <w:abstractNum w:abstractNumId="207">
    <w:nsid w:val="540768DE"/>
    <w:multiLevelType w:val="hybridMultilevel"/>
    <w:tmpl w:val="B3B24B1E"/>
    <w:lvl w:ilvl="0" w:tplc="48009560">
      <w:numFmt w:val="bullet"/>
      <w:lvlText w:val="o"/>
      <w:lvlJc w:val="left"/>
      <w:pPr>
        <w:ind w:left="330" w:hanging="251"/>
      </w:pPr>
      <w:rPr>
        <w:rFonts w:ascii="Courier New" w:eastAsia="Courier New" w:hAnsi="Courier New" w:cs="Courier New" w:hint="default"/>
        <w:b w:val="0"/>
        <w:bCs w:val="0"/>
        <w:i w:val="0"/>
        <w:iCs w:val="0"/>
        <w:spacing w:val="0"/>
        <w:w w:val="100"/>
        <w:sz w:val="18"/>
        <w:szCs w:val="18"/>
        <w:lang w:val="de-DE" w:eastAsia="en-US" w:bidi="ar-SA"/>
      </w:rPr>
    </w:lvl>
    <w:lvl w:ilvl="1" w:tplc="1766FE28">
      <w:numFmt w:val="bullet"/>
      <w:lvlText w:val="•"/>
      <w:lvlJc w:val="left"/>
      <w:pPr>
        <w:ind w:left="1322" w:hanging="251"/>
      </w:pPr>
      <w:rPr>
        <w:rFonts w:hint="default"/>
        <w:lang w:val="de-DE" w:eastAsia="en-US" w:bidi="ar-SA"/>
      </w:rPr>
    </w:lvl>
    <w:lvl w:ilvl="2" w:tplc="08A27100">
      <w:numFmt w:val="bullet"/>
      <w:lvlText w:val="•"/>
      <w:lvlJc w:val="left"/>
      <w:pPr>
        <w:ind w:left="2305" w:hanging="251"/>
      </w:pPr>
      <w:rPr>
        <w:rFonts w:hint="default"/>
        <w:lang w:val="de-DE" w:eastAsia="en-US" w:bidi="ar-SA"/>
      </w:rPr>
    </w:lvl>
    <w:lvl w:ilvl="3" w:tplc="883C0162">
      <w:numFmt w:val="bullet"/>
      <w:lvlText w:val="•"/>
      <w:lvlJc w:val="left"/>
      <w:pPr>
        <w:ind w:left="3287" w:hanging="251"/>
      </w:pPr>
      <w:rPr>
        <w:rFonts w:hint="default"/>
        <w:lang w:val="de-DE" w:eastAsia="en-US" w:bidi="ar-SA"/>
      </w:rPr>
    </w:lvl>
    <w:lvl w:ilvl="4" w:tplc="5F44267E">
      <w:numFmt w:val="bullet"/>
      <w:lvlText w:val="•"/>
      <w:lvlJc w:val="left"/>
      <w:pPr>
        <w:ind w:left="4270" w:hanging="251"/>
      </w:pPr>
      <w:rPr>
        <w:rFonts w:hint="default"/>
        <w:lang w:val="de-DE" w:eastAsia="en-US" w:bidi="ar-SA"/>
      </w:rPr>
    </w:lvl>
    <w:lvl w:ilvl="5" w:tplc="3CDACD7A">
      <w:numFmt w:val="bullet"/>
      <w:lvlText w:val="•"/>
      <w:lvlJc w:val="left"/>
      <w:pPr>
        <w:ind w:left="5252" w:hanging="251"/>
      </w:pPr>
      <w:rPr>
        <w:rFonts w:hint="default"/>
        <w:lang w:val="de-DE" w:eastAsia="en-US" w:bidi="ar-SA"/>
      </w:rPr>
    </w:lvl>
    <w:lvl w:ilvl="6" w:tplc="6FE87AAA">
      <w:numFmt w:val="bullet"/>
      <w:lvlText w:val="•"/>
      <w:lvlJc w:val="left"/>
      <w:pPr>
        <w:ind w:left="6235" w:hanging="251"/>
      </w:pPr>
      <w:rPr>
        <w:rFonts w:hint="default"/>
        <w:lang w:val="de-DE" w:eastAsia="en-US" w:bidi="ar-SA"/>
      </w:rPr>
    </w:lvl>
    <w:lvl w:ilvl="7" w:tplc="3A00636A">
      <w:numFmt w:val="bullet"/>
      <w:lvlText w:val="•"/>
      <w:lvlJc w:val="left"/>
      <w:pPr>
        <w:ind w:left="7217" w:hanging="251"/>
      </w:pPr>
      <w:rPr>
        <w:rFonts w:hint="default"/>
        <w:lang w:val="de-DE" w:eastAsia="en-US" w:bidi="ar-SA"/>
      </w:rPr>
    </w:lvl>
    <w:lvl w:ilvl="8" w:tplc="5C06A9F8">
      <w:numFmt w:val="bullet"/>
      <w:lvlText w:val="•"/>
      <w:lvlJc w:val="left"/>
      <w:pPr>
        <w:ind w:left="8200" w:hanging="251"/>
      </w:pPr>
      <w:rPr>
        <w:rFonts w:hint="default"/>
        <w:lang w:val="de-DE" w:eastAsia="en-US" w:bidi="ar-SA"/>
      </w:rPr>
    </w:lvl>
  </w:abstractNum>
  <w:abstractNum w:abstractNumId="208">
    <w:nsid w:val="542C617B"/>
    <w:multiLevelType w:val="hybridMultilevel"/>
    <w:tmpl w:val="D06EBA38"/>
    <w:lvl w:ilvl="0" w:tplc="AB542AF4">
      <w:numFmt w:val="bullet"/>
      <w:lvlText w:val="•"/>
      <w:lvlJc w:val="left"/>
      <w:pPr>
        <w:ind w:left="519" w:hanging="425"/>
      </w:pPr>
      <w:rPr>
        <w:rFonts w:ascii="Arial" w:eastAsia="Arial" w:hAnsi="Arial" w:cs="Arial" w:hint="default"/>
        <w:b w:val="0"/>
        <w:bCs w:val="0"/>
        <w:i w:val="0"/>
        <w:iCs w:val="0"/>
        <w:spacing w:val="0"/>
        <w:w w:val="131"/>
        <w:sz w:val="20"/>
        <w:szCs w:val="20"/>
        <w:lang w:val="de-DE" w:eastAsia="en-US" w:bidi="ar-SA"/>
      </w:rPr>
    </w:lvl>
    <w:lvl w:ilvl="1" w:tplc="1F9C2C94">
      <w:numFmt w:val="bullet"/>
      <w:lvlText w:val="•"/>
      <w:lvlJc w:val="left"/>
      <w:pPr>
        <w:ind w:left="948" w:hanging="425"/>
      </w:pPr>
      <w:rPr>
        <w:rFonts w:hint="default"/>
        <w:lang w:val="de-DE" w:eastAsia="en-US" w:bidi="ar-SA"/>
      </w:rPr>
    </w:lvl>
    <w:lvl w:ilvl="2" w:tplc="87206EF2">
      <w:numFmt w:val="bullet"/>
      <w:lvlText w:val="•"/>
      <w:lvlJc w:val="left"/>
      <w:pPr>
        <w:ind w:left="1376" w:hanging="425"/>
      </w:pPr>
      <w:rPr>
        <w:rFonts w:hint="default"/>
        <w:lang w:val="de-DE" w:eastAsia="en-US" w:bidi="ar-SA"/>
      </w:rPr>
    </w:lvl>
    <w:lvl w:ilvl="3" w:tplc="AB9C109C">
      <w:numFmt w:val="bullet"/>
      <w:lvlText w:val="•"/>
      <w:lvlJc w:val="left"/>
      <w:pPr>
        <w:ind w:left="1804" w:hanging="425"/>
      </w:pPr>
      <w:rPr>
        <w:rFonts w:hint="default"/>
        <w:lang w:val="de-DE" w:eastAsia="en-US" w:bidi="ar-SA"/>
      </w:rPr>
    </w:lvl>
    <w:lvl w:ilvl="4" w:tplc="ADE6BF72">
      <w:numFmt w:val="bullet"/>
      <w:lvlText w:val="•"/>
      <w:lvlJc w:val="left"/>
      <w:pPr>
        <w:ind w:left="2232" w:hanging="425"/>
      </w:pPr>
      <w:rPr>
        <w:rFonts w:hint="default"/>
        <w:lang w:val="de-DE" w:eastAsia="en-US" w:bidi="ar-SA"/>
      </w:rPr>
    </w:lvl>
    <w:lvl w:ilvl="5" w:tplc="F18E7B70">
      <w:numFmt w:val="bullet"/>
      <w:lvlText w:val="•"/>
      <w:lvlJc w:val="left"/>
      <w:pPr>
        <w:ind w:left="2661" w:hanging="425"/>
      </w:pPr>
      <w:rPr>
        <w:rFonts w:hint="default"/>
        <w:lang w:val="de-DE" w:eastAsia="en-US" w:bidi="ar-SA"/>
      </w:rPr>
    </w:lvl>
    <w:lvl w:ilvl="6" w:tplc="FF260520">
      <w:numFmt w:val="bullet"/>
      <w:lvlText w:val="•"/>
      <w:lvlJc w:val="left"/>
      <w:pPr>
        <w:ind w:left="3089" w:hanging="425"/>
      </w:pPr>
      <w:rPr>
        <w:rFonts w:hint="default"/>
        <w:lang w:val="de-DE" w:eastAsia="en-US" w:bidi="ar-SA"/>
      </w:rPr>
    </w:lvl>
    <w:lvl w:ilvl="7" w:tplc="13CCECE0">
      <w:numFmt w:val="bullet"/>
      <w:lvlText w:val="•"/>
      <w:lvlJc w:val="left"/>
      <w:pPr>
        <w:ind w:left="3517" w:hanging="425"/>
      </w:pPr>
      <w:rPr>
        <w:rFonts w:hint="default"/>
        <w:lang w:val="de-DE" w:eastAsia="en-US" w:bidi="ar-SA"/>
      </w:rPr>
    </w:lvl>
    <w:lvl w:ilvl="8" w:tplc="EFB0E4BA">
      <w:numFmt w:val="bullet"/>
      <w:lvlText w:val="•"/>
      <w:lvlJc w:val="left"/>
      <w:pPr>
        <w:ind w:left="3945" w:hanging="425"/>
      </w:pPr>
      <w:rPr>
        <w:rFonts w:hint="default"/>
        <w:lang w:val="de-DE" w:eastAsia="en-US" w:bidi="ar-SA"/>
      </w:rPr>
    </w:lvl>
  </w:abstractNum>
  <w:abstractNum w:abstractNumId="209">
    <w:nsid w:val="554C077E"/>
    <w:multiLevelType w:val="hybridMultilevel"/>
    <w:tmpl w:val="1456863E"/>
    <w:lvl w:ilvl="0" w:tplc="65E8D454">
      <w:numFmt w:val="bullet"/>
      <w:lvlText w:val="•"/>
      <w:lvlJc w:val="left"/>
      <w:pPr>
        <w:ind w:left="84" w:hanging="360"/>
      </w:pPr>
      <w:rPr>
        <w:rFonts w:ascii="Arial" w:eastAsia="Arial" w:hAnsi="Arial" w:cs="Arial" w:hint="default"/>
        <w:b w:val="0"/>
        <w:bCs w:val="0"/>
        <w:i w:val="0"/>
        <w:iCs w:val="0"/>
        <w:spacing w:val="0"/>
        <w:w w:val="131"/>
        <w:sz w:val="20"/>
        <w:szCs w:val="20"/>
        <w:lang w:val="de-DE" w:eastAsia="en-US" w:bidi="ar-SA"/>
      </w:rPr>
    </w:lvl>
    <w:lvl w:ilvl="1" w:tplc="177E9F22">
      <w:numFmt w:val="bullet"/>
      <w:lvlText w:val="•"/>
      <w:lvlJc w:val="left"/>
      <w:pPr>
        <w:ind w:left="607" w:hanging="360"/>
      </w:pPr>
      <w:rPr>
        <w:rFonts w:hint="default"/>
        <w:lang w:val="de-DE" w:eastAsia="en-US" w:bidi="ar-SA"/>
      </w:rPr>
    </w:lvl>
    <w:lvl w:ilvl="2" w:tplc="857EDB18">
      <w:numFmt w:val="bullet"/>
      <w:lvlText w:val="•"/>
      <w:lvlJc w:val="left"/>
      <w:pPr>
        <w:ind w:left="1135" w:hanging="360"/>
      </w:pPr>
      <w:rPr>
        <w:rFonts w:hint="default"/>
        <w:lang w:val="de-DE" w:eastAsia="en-US" w:bidi="ar-SA"/>
      </w:rPr>
    </w:lvl>
    <w:lvl w:ilvl="3" w:tplc="E0FE21EC">
      <w:numFmt w:val="bullet"/>
      <w:lvlText w:val="•"/>
      <w:lvlJc w:val="left"/>
      <w:pPr>
        <w:ind w:left="1663" w:hanging="360"/>
      </w:pPr>
      <w:rPr>
        <w:rFonts w:hint="default"/>
        <w:lang w:val="de-DE" w:eastAsia="en-US" w:bidi="ar-SA"/>
      </w:rPr>
    </w:lvl>
    <w:lvl w:ilvl="4" w:tplc="DD605528">
      <w:numFmt w:val="bullet"/>
      <w:lvlText w:val="•"/>
      <w:lvlJc w:val="left"/>
      <w:pPr>
        <w:ind w:left="2190" w:hanging="360"/>
      </w:pPr>
      <w:rPr>
        <w:rFonts w:hint="default"/>
        <w:lang w:val="de-DE" w:eastAsia="en-US" w:bidi="ar-SA"/>
      </w:rPr>
    </w:lvl>
    <w:lvl w:ilvl="5" w:tplc="37D2FF56">
      <w:numFmt w:val="bullet"/>
      <w:lvlText w:val="•"/>
      <w:lvlJc w:val="left"/>
      <w:pPr>
        <w:ind w:left="2718" w:hanging="360"/>
      </w:pPr>
      <w:rPr>
        <w:rFonts w:hint="default"/>
        <w:lang w:val="de-DE" w:eastAsia="en-US" w:bidi="ar-SA"/>
      </w:rPr>
    </w:lvl>
    <w:lvl w:ilvl="6" w:tplc="1A3CEEDE">
      <w:numFmt w:val="bullet"/>
      <w:lvlText w:val="•"/>
      <w:lvlJc w:val="left"/>
      <w:pPr>
        <w:ind w:left="3246" w:hanging="360"/>
      </w:pPr>
      <w:rPr>
        <w:rFonts w:hint="default"/>
        <w:lang w:val="de-DE" w:eastAsia="en-US" w:bidi="ar-SA"/>
      </w:rPr>
    </w:lvl>
    <w:lvl w:ilvl="7" w:tplc="4D9234DA">
      <w:numFmt w:val="bullet"/>
      <w:lvlText w:val="•"/>
      <w:lvlJc w:val="left"/>
      <w:pPr>
        <w:ind w:left="3773" w:hanging="360"/>
      </w:pPr>
      <w:rPr>
        <w:rFonts w:hint="default"/>
        <w:lang w:val="de-DE" w:eastAsia="en-US" w:bidi="ar-SA"/>
      </w:rPr>
    </w:lvl>
    <w:lvl w:ilvl="8" w:tplc="F4366CE0">
      <w:numFmt w:val="bullet"/>
      <w:lvlText w:val="•"/>
      <w:lvlJc w:val="left"/>
      <w:pPr>
        <w:ind w:left="4301" w:hanging="360"/>
      </w:pPr>
      <w:rPr>
        <w:rFonts w:hint="default"/>
        <w:lang w:val="de-DE" w:eastAsia="en-US" w:bidi="ar-SA"/>
      </w:rPr>
    </w:lvl>
  </w:abstractNum>
  <w:abstractNum w:abstractNumId="210">
    <w:nsid w:val="55B95383"/>
    <w:multiLevelType w:val="hybridMultilevel"/>
    <w:tmpl w:val="220C8B6E"/>
    <w:lvl w:ilvl="0" w:tplc="7960D51C">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1228CAFA">
      <w:numFmt w:val="bullet"/>
      <w:lvlText w:val="•"/>
      <w:lvlJc w:val="left"/>
      <w:pPr>
        <w:ind w:left="1412" w:hanging="361"/>
      </w:pPr>
      <w:rPr>
        <w:rFonts w:hint="default"/>
        <w:lang w:val="de-DE" w:eastAsia="en-US" w:bidi="ar-SA"/>
      </w:rPr>
    </w:lvl>
    <w:lvl w:ilvl="2" w:tplc="5D8AF204">
      <w:numFmt w:val="bullet"/>
      <w:lvlText w:val="•"/>
      <w:lvlJc w:val="left"/>
      <w:pPr>
        <w:ind w:left="2385" w:hanging="361"/>
      </w:pPr>
      <w:rPr>
        <w:rFonts w:hint="default"/>
        <w:lang w:val="de-DE" w:eastAsia="en-US" w:bidi="ar-SA"/>
      </w:rPr>
    </w:lvl>
    <w:lvl w:ilvl="3" w:tplc="363053E4">
      <w:numFmt w:val="bullet"/>
      <w:lvlText w:val="•"/>
      <w:lvlJc w:val="left"/>
      <w:pPr>
        <w:ind w:left="3357" w:hanging="361"/>
      </w:pPr>
      <w:rPr>
        <w:rFonts w:hint="default"/>
        <w:lang w:val="de-DE" w:eastAsia="en-US" w:bidi="ar-SA"/>
      </w:rPr>
    </w:lvl>
    <w:lvl w:ilvl="4" w:tplc="D844426C">
      <w:numFmt w:val="bullet"/>
      <w:lvlText w:val="•"/>
      <w:lvlJc w:val="left"/>
      <w:pPr>
        <w:ind w:left="4330" w:hanging="361"/>
      </w:pPr>
      <w:rPr>
        <w:rFonts w:hint="default"/>
        <w:lang w:val="de-DE" w:eastAsia="en-US" w:bidi="ar-SA"/>
      </w:rPr>
    </w:lvl>
    <w:lvl w:ilvl="5" w:tplc="B2BAFEA4">
      <w:numFmt w:val="bullet"/>
      <w:lvlText w:val="•"/>
      <w:lvlJc w:val="left"/>
      <w:pPr>
        <w:ind w:left="5302" w:hanging="361"/>
      </w:pPr>
      <w:rPr>
        <w:rFonts w:hint="default"/>
        <w:lang w:val="de-DE" w:eastAsia="en-US" w:bidi="ar-SA"/>
      </w:rPr>
    </w:lvl>
    <w:lvl w:ilvl="6" w:tplc="8FF87FAA">
      <w:numFmt w:val="bullet"/>
      <w:lvlText w:val="•"/>
      <w:lvlJc w:val="left"/>
      <w:pPr>
        <w:ind w:left="6275" w:hanging="361"/>
      </w:pPr>
      <w:rPr>
        <w:rFonts w:hint="default"/>
        <w:lang w:val="de-DE" w:eastAsia="en-US" w:bidi="ar-SA"/>
      </w:rPr>
    </w:lvl>
    <w:lvl w:ilvl="7" w:tplc="FC90BADA">
      <w:numFmt w:val="bullet"/>
      <w:lvlText w:val="•"/>
      <w:lvlJc w:val="left"/>
      <w:pPr>
        <w:ind w:left="7247" w:hanging="361"/>
      </w:pPr>
      <w:rPr>
        <w:rFonts w:hint="default"/>
        <w:lang w:val="de-DE" w:eastAsia="en-US" w:bidi="ar-SA"/>
      </w:rPr>
    </w:lvl>
    <w:lvl w:ilvl="8" w:tplc="EF38C7F0">
      <w:numFmt w:val="bullet"/>
      <w:lvlText w:val="•"/>
      <w:lvlJc w:val="left"/>
      <w:pPr>
        <w:ind w:left="8220" w:hanging="361"/>
      </w:pPr>
      <w:rPr>
        <w:rFonts w:hint="default"/>
        <w:lang w:val="de-DE" w:eastAsia="en-US" w:bidi="ar-SA"/>
      </w:rPr>
    </w:lvl>
  </w:abstractNum>
  <w:abstractNum w:abstractNumId="211">
    <w:nsid w:val="5612440D"/>
    <w:multiLevelType w:val="hybridMultilevel"/>
    <w:tmpl w:val="E0FCCAC4"/>
    <w:lvl w:ilvl="0" w:tplc="5A34FC0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5C303A12">
      <w:numFmt w:val="bullet"/>
      <w:lvlText w:val="•"/>
      <w:lvlJc w:val="left"/>
      <w:pPr>
        <w:ind w:left="1412" w:hanging="361"/>
      </w:pPr>
      <w:rPr>
        <w:rFonts w:hint="default"/>
        <w:lang w:val="de-DE" w:eastAsia="en-US" w:bidi="ar-SA"/>
      </w:rPr>
    </w:lvl>
    <w:lvl w:ilvl="2" w:tplc="27A2D8E8">
      <w:numFmt w:val="bullet"/>
      <w:lvlText w:val="•"/>
      <w:lvlJc w:val="left"/>
      <w:pPr>
        <w:ind w:left="2385" w:hanging="361"/>
      </w:pPr>
      <w:rPr>
        <w:rFonts w:hint="default"/>
        <w:lang w:val="de-DE" w:eastAsia="en-US" w:bidi="ar-SA"/>
      </w:rPr>
    </w:lvl>
    <w:lvl w:ilvl="3" w:tplc="C908D3CC">
      <w:numFmt w:val="bullet"/>
      <w:lvlText w:val="•"/>
      <w:lvlJc w:val="left"/>
      <w:pPr>
        <w:ind w:left="3357" w:hanging="361"/>
      </w:pPr>
      <w:rPr>
        <w:rFonts w:hint="default"/>
        <w:lang w:val="de-DE" w:eastAsia="en-US" w:bidi="ar-SA"/>
      </w:rPr>
    </w:lvl>
    <w:lvl w:ilvl="4" w:tplc="F064BF8C">
      <w:numFmt w:val="bullet"/>
      <w:lvlText w:val="•"/>
      <w:lvlJc w:val="left"/>
      <w:pPr>
        <w:ind w:left="4330" w:hanging="361"/>
      </w:pPr>
      <w:rPr>
        <w:rFonts w:hint="default"/>
        <w:lang w:val="de-DE" w:eastAsia="en-US" w:bidi="ar-SA"/>
      </w:rPr>
    </w:lvl>
    <w:lvl w:ilvl="5" w:tplc="F87EA024">
      <w:numFmt w:val="bullet"/>
      <w:lvlText w:val="•"/>
      <w:lvlJc w:val="left"/>
      <w:pPr>
        <w:ind w:left="5302" w:hanging="361"/>
      </w:pPr>
      <w:rPr>
        <w:rFonts w:hint="default"/>
        <w:lang w:val="de-DE" w:eastAsia="en-US" w:bidi="ar-SA"/>
      </w:rPr>
    </w:lvl>
    <w:lvl w:ilvl="6" w:tplc="F3268920">
      <w:numFmt w:val="bullet"/>
      <w:lvlText w:val="•"/>
      <w:lvlJc w:val="left"/>
      <w:pPr>
        <w:ind w:left="6275" w:hanging="361"/>
      </w:pPr>
      <w:rPr>
        <w:rFonts w:hint="default"/>
        <w:lang w:val="de-DE" w:eastAsia="en-US" w:bidi="ar-SA"/>
      </w:rPr>
    </w:lvl>
    <w:lvl w:ilvl="7" w:tplc="1780C960">
      <w:numFmt w:val="bullet"/>
      <w:lvlText w:val="•"/>
      <w:lvlJc w:val="left"/>
      <w:pPr>
        <w:ind w:left="7247" w:hanging="361"/>
      </w:pPr>
      <w:rPr>
        <w:rFonts w:hint="default"/>
        <w:lang w:val="de-DE" w:eastAsia="en-US" w:bidi="ar-SA"/>
      </w:rPr>
    </w:lvl>
    <w:lvl w:ilvl="8" w:tplc="03CE63B6">
      <w:numFmt w:val="bullet"/>
      <w:lvlText w:val="•"/>
      <w:lvlJc w:val="left"/>
      <w:pPr>
        <w:ind w:left="8220" w:hanging="361"/>
      </w:pPr>
      <w:rPr>
        <w:rFonts w:hint="default"/>
        <w:lang w:val="de-DE" w:eastAsia="en-US" w:bidi="ar-SA"/>
      </w:rPr>
    </w:lvl>
  </w:abstractNum>
  <w:abstractNum w:abstractNumId="212">
    <w:nsid w:val="56D15EED"/>
    <w:multiLevelType w:val="hybridMultilevel"/>
    <w:tmpl w:val="ECF4F654"/>
    <w:lvl w:ilvl="0" w:tplc="958A508E">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D65296BA">
      <w:numFmt w:val="bullet"/>
      <w:lvlText w:val="•"/>
      <w:lvlJc w:val="left"/>
      <w:pPr>
        <w:ind w:left="1322" w:hanging="251"/>
      </w:pPr>
      <w:rPr>
        <w:rFonts w:hint="default"/>
        <w:lang w:val="de-DE" w:eastAsia="en-US" w:bidi="ar-SA"/>
      </w:rPr>
    </w:lvl>
    <w:lvl w:ilvl="2" w:tplc="ECBA49E2">
      <w:numFmt w:val="bullet"/>
      <w:lvlText w:val="•"/>
      <w:lvlJc w:val="left"/>
      <w:pPr>
        <w:ind w:left="2305" w:hanging="251"/>
      </w:pPr>
      <w:rPr>
        <w:rFonts w:hint="default"/>
        <w:lang w:val="de-DE" w:eastAsia="en-US" w:bidi="ar-SA"/>
      </w:rPr>
    </w:lvl>
    <w:lvl w:ilvl="3" w:tplc="E8D4A75A">
      <w:numFmt w:val="bullet"/>
      <w:lvlText w:val="•"/>
      <w:lvlJc w:val="left"/>
      <w:pPr>
        <w:ind w:left="3287" w:hanging="251"/>
      </w:pPr>
      <w:rPr>
        <w:rFonts w:hint="default"/>
        <w:lang w:val="de-DE" w:eastAsia="en-US" w:bidi="ar-SA"/>
      </w:rPr>
    </w:lvl>
    <w:lvl w:ilvl="4" w:tplc="D1EAAF56">
      <w:numFmt w:val="bullet"/>
      <w:lvlText w:val="•"/>
      <w:lvlJc w:val="left"/>
      <w:pPr>
        <w:ind w:left="4270" w:hanging="251"/>
      </w:pPr>
      <w:rPr>
        <w:rFonts w:hint="default"/>
        <w:lang w:val="de-DE" w:eastAsia="en-US" w:bidi="ar-SA"/>
      </w:rPr>
    </w:lvl>
    <w:lvl w:ilvl="5" w:tplc="15A00A68">
      <w:numFmt w:val="bullet"/>
      <w:lvlText w:val="•"/>
      <w:lvlJc w:val="left"/>
      <w:pPr>
        <w:ind w:left="5252" w:hanging="251"/>
      </w:pPr>
      <w:rPr>
        <w:rFonts w:hint="default"/>
        <w:lang w:val="de-DE" w:eastAsia="en-US" w:bidi="ar-SA"/>
      </w:rPr>
    </w:lvl>
    <w:lvl w:ilvl="6" w:tplc="991EB9A8">
      <w:numFmt w:val="bullet"/>
      <w:lvlText w:val="•"/>
      <w:lvlJc w:val="left"/>
      <w:pPr>
        <w:ind w:left="6235" w:hanging="251"/>
      </w:pPr>
      <w:rPr>
        <w:rFonts w:hint="default"/>
        <w:lang w:val="de-DE" w:eastAsia="en-US" w:bidi="ar-SA"/>
      </w:rPr>
    </w:lvl>
    <w:lvl w:ilvl="7" w:tplc="E078ECA2">
      <w:numFmt w:val="bullet"/>
      <w:lvlText w:val="•"/>
      <w:lvlJc w:val="left"/>
      <w:pPr>
        <w:ind w:left="7217" w:hanging="251"/>
      </w:pPr>
      <w:rPr>
        <w:rFonts w:hint="default"/>
        <w:lang w:val="de-DE" w:eastAsia="en-US" w:bidi="ar-SA"/>
      </w:rPr>
    </w:lvl>
    <w:lvl w:ilvl="8" w:tplc="C510B332">
      <w:numFmt w:val="bullet"/>
      <w:lvlText w:val="•"/>
      <w:lvlJc w:val="left"/>
      <w:pPr>
        <w:ind w:left="8200" w:hanging="251"/>
      </w:pPr>
      <w:rPr>
        <w:rFonts w:hint="default"/>
        <w:lang w:val="de-DE" w:eastAsia="en-US" w:bidi="ar-SA"/>
      </w:rPr>
    </w:lvl>
  </w:abstractNum>
  <w:abstractNum w:abstractNumId="213">
    <w:nsid w:val="57052C31"/>
    <w:multiLevelType w:val="hybridMultilevel"/>
    <w:tmpl w:val="35B8540C"/>
    <w:lvl w:ilvl="0" w:tplc="E6EEFE8E">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5618465A">
      <w:numFmt w:val="bullet"/>
      <w:lvlText w:val="•"/>
      <w:lvlJc w:val="left"/>
      <w:pPr>
        <w:ind w:left="905" w:hanging="360"/>
      </w:pPr>
      <w:rPr>
        <w:rFonts w:hint="default"/>
        <w:lang w:val="de-DE" w:eastAsia="en-US" w:bidi="ar-SA"/>
      </w:rPr>
    </w:lvl>
    <w:lvl w:ilvl="2" w:tplc="671E70A8">
      <w:numFmt w:val="bullet"/>
      <w:lvlText w:val="•"/>
      <w:lvlJc w:val="left"/>
      <w:pPr>
        <w:ind w:left="1371" w:hanging="360"/>
      </w:pPr>
      <w:rPr>
        <w:rFonts w:hint="default"/>
        <w:lang w:val="de-DE" w:eastAsia="en-US" w:bidi="ar-SA"/>
      </w:rPr>
    </w:lvl>
    <w:lvl w:ilvl="3" w:tplc="5F0CBD6A">
      <w:numFmt w:val="bullet"/>
      <w:lvlText w:val="•"/>
      <w:lvlJc w:val="left"/>
      <w:pPr>
        <w:ind w:left="1837" w:hanging="360"/>
      </w:pPr>
      <w:rPr>
        <w:rFonts w:hint="default"/>
        <w:lang w:val="de-DE" w:eastAsia="en-US" w:bidi="ar-SA"/>
      </w:rPr>
    </w:lvl>
    <w:lvl w:ilvl="4" w:tplc="335A4B1C">
      <w:numFmt w:val="bullet"/>
      <w:lvlText w:val="•"/>
      <w:lvlJc w:val="left"/>
      <w:pPr>
        <w:ind w:left="2302" w:hanging="360"/>
      </w:pPr>
      <w:rPr>
        <w:rFonts w:hint="default"/>
        <w:lang w:val="de-DE" w:eastAsia="en-US" w:bidi="ar-SA"/>
      </w:rPr>
    </w:lvl>
    <w:lvl w:ilvl="5" w:tplc="E722C8F4">
      <w:numFmt w:val="bullet"/>
      <w:lvlText w:val="•"/>
      <w:lvlJc w:val="left"/>
      <w:pPr>
        <w:ind w:left="2768" w:hanging="360"/>
      </w:pPr>
      <w:rPr>
        <w:rFonts w:hint="default"/>
        <w:lang w:val="de-DE" w:eastAsia="en-US" w:bidi="ar-SA"/>
      </w:rPr>
    </w:lvl>
    <w:lvl w:ilvl="6" w:tplc="CCA218FE">
      <w:numFmt w:val="bullet"/>
      <w:lvlText w:val="•"/>
      <w:lvlJc w:val="left"/>
      <w:pPr>
        <w:ind w:left="3234" w:hanging="360"/>
      </w:pPr>
      <w:rPr>
        <w:rFonts w:hint="default"/>
        <w:lang w:val="de-DE" w:eastAsia="en-US" w:bidi="ar-SA"/>
      </w:rPr>
    </w:lvl>
    <w:lvl w:ilvl="7" w:tplc="227EB22A">
      <w:numFmt w:val="bullet"/>
      <w:lvlText w:val="•"/>
      <w:lvlJc w:val="left"/>
      <w:pPr>
        <w:ind w:left="3699" w:hanging="360"/>
      </w:pPr>
      <w:rPr>
        <w:rFonts w:hint="default"/>
        <w:lang w:val="de-DE" w:eastAsia="en-US" w:bidi="ar-SA"/>
      </w:rPr>
    </w:lvl>
    <w:lvl w:ilvl="8" w:tplc="96025700">
      <w:numFmt w:val="bullet"/>
      <w:lvlText w:val="•"/>
      <w:lvlJc w:val="left"/>
      <w:pPr>
        <w:ind w:left="4165" w:hanging="360"/>
      </w:pPr>
      <w:rPr>
        <w:rFonts w:hint="default"/>
        <w:lang w:val="de-DE" w:eastAsia="en-US" w:bidi="ar-SA"/>
      </w:rPr>
    </w:lvl>
  </w:abstractNum>
  <w:abstractNum w:abstractNumId="214">
    <w:nsid w:val="57B204E9"/>
    <w:multiLevelType w:val="hybridMultilevel"/>
    <w:tmpl w:val="33CC8310"/>
    <w:lvl w:ilvl="0" w:tplc="99C83648">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CCC2DD82">
      <w:numFmt w:val="bullet"/>
      <w:lvlText w:val="•"/>
      <w:lvlJc w:val="left"/>
      <w:pPr>
        <w:ind w:left="1412" w:hanging="361"/>
      </w:pPr>
      <w:rPr>
        <w:rFonts w:hint="default"/>
        <w:lang w:val="de-DE" w:eastAsia="en-US" w:bidi="ar-SA"/>
      </w:rPr>
    </w:lvl>
    <w:lvl w:ilvl="2" w:tplc="5BA081C8">
      <w:numFmt w:val="bullet"/>
      <w:lvlText w:val="•"/>
      <w:lvlJc w:val="left"/>
      <w:pPr>
        <w:ind w:left="2385" w:hanging="361"/>
      </w:pPr>
      <w:rPr>
        <w:rFonts w:hint="default"/>
        <w:lang w:val="de-DE" w:eastAsia="en-US" w:bidi="ar-SA"/>
      </w:rPr>
    </w:lvl>
    <w:lvl w:ilvl="3" w:tplc="4AAE86DA">
      <w:numFmt w:val="bullet"/>
      <w:lvlText w:val="•"/>
      <w:lvlJc w:val="left"/>
      <w:pPr>
        <w:ind w:left="3357" w:hanging="361"/>
      </w:pPr>
      <w:rPr>
        <w:rFonts w:hint="default"/>
        <w:lang w:val="de-DE" w:eastAsia="en-US" w:bidi="ar-SA"/>
      </w:rPr>
    </w:lvl>
    <w:lvl w:ilvl="4" w:tplc="C9C64B8C">
      <w:numFmt w:val="bullet"/>
      <w:lvlText w:val="•"/>
      <w:lvlJc w:val="left"/>
      <w:pPr>
        <w:ind w:left="4330" w:hanging="361"/>
      </w:pPr>
      <w:rPr>
        <w:rFonts w:hint="default"/>
        <w:lang w:val="de-DE" w:eastAsia="en-US" w:bidi="ar-SA"/>
      </w:rPr>
    </w:lvl>
    <w:lvl w:ilvl="5" w:tplc="8EC6EC2A">
      <w:numFmt w:val="bullet"/>
      <w:lvlText w:val="•"/>
      <w:lvlJc w:val="left"/>
      <w:pPr>
        <w:ind w:left="5302" w:hanging="361"/>
      </w:pPr>
      <w:rPr>
        <w:rFonts w:hint="default"/>
        <w:lang w:val="de-DE" w:eastAsia="en-US" w:bidi="ar-SA"/>
      </w:rPr>
    </w:lvl>
    <w:lvl w:ilvl="6" w:tplc="B4407F70">
      <w:numFmt w:val="bullet"/>
      <w:lvlText w:val="•"/>
      <w:lvlJc w:val="left"/>
      <w:pPr>
        <w:ind w:left="6275" w:hanging="361"/>
      </w:pPr>
      <w:rPr>
        <w:rFonts w:hint="default"/>
        <w:lang w:val="de-DE" w:eastAsia="en-US" w:bidi="ar-SA"/>
      </w:rPr>
    </w:lvl>
    <w:lvl w:ilvl="7" w:tplc="8460B8D8">
      <w:numFmt w:val="bullet"/>
      <w:lvlText w:val="•"/>
      <w:lvlJc w:val="left"/>
      <w:pPr>
        <w:ind w:left="7247" w:hanging="361"/>
      </w:pPr>
      <w:rPr>
        <w:rFonts w:hint="default"/>
        <w:lang w:val="de-DE" w:eastAsia="en-US" w:bidi="ar-SA"/>
      </w:rPr>
    </w:lvl>
    <w:lvl w:ilvl="8" w:tplc="D9341F48">
      <w:numFmt w:val="bullet"/>
      <w:lvlText w:val="•"/>
      <w:lvlJc w:val="left"/>
      <w:pPr>
        <w:ind w:left="8220" w:hanging="361"/>
      </w:pPr>
      <w:rPr>
        <w:rFonts w:hint="default"/>
        <w:lang w:val="de-DE" w:eastAsia="en-US" w:bidi="ar-SA"/>
      </w:rPr>
    </w:lvl>
  </w:abstractNum>
  <w:abstractNum w:abstractNumId="215">
    <w:nsid w:val="58020979"/>
    <w:multiLevelType w:val="hybridMultilevel"/>
    <w:tmpl w:val="42FE73F0"/>
    <w:lvl w:ilvl="0" w:tplc="20C21244">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228CE18">
      <w:numFmt w:val="bullet"/>
      <w:lvlText w:val="•"/>
      <w:lvlJc w:val="left"/>
      <w:pPr>
        <w:ind w:left="1412" w:hanging="286"/>
      </w:pPr>
      <w:rPr>
        <w:rFonts w:hint="default"/>
        <w:lang w:val="de-DE" w:eastAsia="en-US" w:bidi="ar-SA"/>
      </w:rPr>
    </w:lvl>
    <w:lvl w:ilvl="2" w:tplc="E74021BC">
      <w:numFmt w:val="bullet"/>
      <w:lvlText w:val="•"/>
      <w:lvlJc w:val="left"/>
      <w:pPr>
        <w:ind w:left="2385" w:hanging="286"/>
      </w:pPr>
      <w:rPr>
        <w:rFonts w:hint="default"/>
        <w:lang w:val="de-DE" w:eastAsia="en-US" w:bidi="ar-SA"/>
      </w:rPr>
    </w:lvl>
    <w:lvl w:ilvl="3" w:tplc="9752B370">
      <w:numFmt w:val="bullet"/>
      <w:lvlText w:val="•"/>
      <w:lvlJc w:val="left"/>
      <w:pPr>
        <w:ind w:left="3357" w:hanging="286"/>
      </w:pPr>
      <w:rPr>
        <w:rFonts w:hint="default"/>
        <w:lang w:val="de-DE" w:eastAsia="en-US" w:bidi="ar-SA"/>
      </w:rPr>
    </w:lvl>
    <w:lvl w:ilvl="4" w:tplc="6192A042">
      <w:numFmt w:val="bullet"/>
      <w:lvlText w:val="•"/>
      <w:lvlJc w:val="left"/>
      <w:pPr>
        <w:ind w:left="4330" w:hanging="286"/>
      </w:pPr>
      <w:rPr>
        <w:rFonts w:hint="default"/>
        <w:lang w:val="de-DE" w:eastAsia="en-US" w:bidi="ar-SA"/>
      </w:rPr>
    </w:lvl>
    <w:lvl w:ilvl="5" w:tplc="7FB26972">
      <w:numFmt w:val="bullet"/>
      <w:lvlText w:val="•"/>
      <w:lvlJc w:val="left"/>
      <w:pPr>
        <w:ind w:left="5302" w:hanging="286"/>
      </w:pPr>
      <w:rPr>
        <w:rFonts w:hint="default"/>
        <w:lang w:val="de-DE" w:eastAsia="en-US" w:bidi="ar-SA"/>
      </w:rPr>
    </w:lvl>
    <w:lvl w:ilvl="6" w:tplc="AC104BA0">
      <w:numFmt w:val="bullet"/>
      <w:lvlText w:val="•"/>
      <w:lvlJc w:val="left"/>
      <w:pPr>
        <w:ind w:left="6275" w:hanging="286"/>
      </w:pPr>
      <w:rPr>
        <w:rFonts w:hint="default"/>
        <w:lang w:val="de-DE" w:eastAsia="en-US" w:bidi="ar-SA"/>
      </w:rPr>
    </w:lvl>
    <w:lvl w:ilvl="7" w:tplc="8EEEA950">
      <w:numFmt w:val="bullet"/>
      <w:lvlText w:val="•"/>
      <w:lvlJc w:val="left"/>
      <w:pPr>
        <w:ind w:left="7247" w:hanging="286"/>
      </w:pPr>
      <w:rPr>
        <w:rFonts w:hint="default"/>
        <w:lang w:val="de-DE" w:eastAsia="en-US" w:bidi="ar-SA"/>
      </w:rPr>
    </w:lvl>
    <w:lvl w:ilvl="8" w:tplc="1560686E">
      <w:numFmt w:val="bullet"/>
      <w:lvlText w:val="•"/>
      <w:lvlJc w:val="left"/>
      <w:pPr>
        <w:ind w:left="8220" w:hanging="286"/>
      </w:pPr>
      <w:rPr>
        <w:rFonts w:hint="default"/>
        <w:lang w:val="de-DE" w:eastAsia="en-US" w:bidi="ar-SA"/>
      </w:rPr>
    </w:lvl>
  </w:abstractNum>
  <w:abstractNum w:abstractNumId="216">
    <w:nsid w:val="58185F05"/>
    <w:multiLevelType w:val="hybridMultilevel"/>
    <w:tmpl w:val="39F60FC8"/>
    <w:lvl w:ilvl="0" w:tplc="ECBA218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DDA75C2">
      <w:numFmt w:val="bullet"/>
      <w:lvlText w:val="•"/>
      <w:lvlJc w:val="left"/>
      <w:pPr>
        <w:ind w:left="1412" w:hanging="361"/>
      </w:pPr>
      <w:rPr>
        <w:rFonts w:hint="default"/>
        <w:lang w:val="de-DE" w:eastAsia="en-US" w:bidi="ar-SA"/>
      </w:rPr>
    </w:lvl>
    <w:lvl w:ilvl="2" w:tplc="F82A0520">
      <w:numFmt w:val="bullet"/>
      <w:lvlText w:val="•"/>
      <w:lvlJc w:val="left"/>
      <w:pPr>
        <w:ind w:left="2385" w:hanging="361"/>
      </w:pPr>
      <w:rPr>
        <w:rFonts w:hint="default"/>
        <w:lang w:val="de-DE" w:eastAsia="en-US" w:bidi="ar-SA"/>
      </w:rPr>
    </w:lvl>
    <w:lvl w:ilvl="3" w:tplc="D8BEAB5A">
      <w:numFmt w:val="bullet"/>
      <w:lvlText w:val="•"/>
      <w:lvlJc w:val="left"/>
      <w:pPr>
        <w:ind w:left="3357" w:hanging="361"/>
      </w:pPr>
      <w:rPr>
        <w:rFonts w:hint="default"/>
        <w:lang w:val="de-DE" w:eastAsia="en-US" w:bidi="ar-SA"/>
      </w:rPr>
    </w:lvl>
    <w:lvl w:ilvl="4" w:tplc="27DEC60C">
      <w:numFmt w:val="bullet"/>
      <w:lvlText w:val="•"/>
      <w:lvlJc w:val="left"/>
      <w:pPr>
        <w:ind w:left="4330" w:hanging="361"/>
      </w:pPr>
      <w:rPr>
        <w:rFonts w:hint="default"/>
        <w:lang w:val="de-DE" w:eastAsia="en-US" w:bidi="ar-SA"/>
      </w:rPr>
    </w:lvl>
    <w:lvl w:ilvl="5" w:tplc="57B635F2">
      <w:numFmt w:val="bullet"/>
      <w:lvlText w:val="•"/>
      <w:lvlJc w:val="left"/>
      <w:pPr>
        <w:ind w:left="5302" w:hanging="361"/>
      </w:pPr>
      <w:rPr>
        <w:rFonts w:hint="default"/>
        <w:lang w:val="de-DE" w:eastAsia="en-US" w:bidi="ar-SA"/>
      </w:rPr>
    </w:lvl>
    <w:lvl w:ilvl="6" w:tplc="EE387010">
      <w:numFmt w:val="bullet"/>
      <w:lvlText w:val="•"/>
      <w:lvlJc w:val="left"/>
      <w:pPr>
        <w:ind w:left="6275" w:hanging="361"/>
      </w:pPr>
      <w:rPr>
        <w:rFonts w:hint="default"/>
        <w:lang w:val="de-DE" w:eastAsia="en-US" w:bidi="ar-SA"/>
      </w:rPr>
    </w:lvl>
    <w:lvl w:ilvl="7" w:tplc="753ABCB0">
      <w:numFmt w:val="bullet"/>
      <w:lvlText w:val="•"/>
      <w:lvlJc w:val="left"/>
      <w:pPr>
        <w:ind w:left="7247" w:hanging="361"/>
      </w:pPr>
      <w:rPr>
        <w:rFonts w:hint="default"/>
        <w:lang w:val="de-DE" w:eastAsia="en-US" w:bidi="ar-SA"/>
      </w:rPr>
    </w:lvl>
    <w:lvl w:ilvl="8" w:tplc="607E240E">
      <w:numFmt w:val="bullet"/>
      <w:lvlText w:val="•"/>
      <w:lvlJc w:val="left"/>
      <w:pPr>
        <w:ind w:left="8220" w:hanging="361"/>
      </w:pPr>
      <w:rPr>
        <w:rFonts w:hint="default"/>
        <w:lang w:val="de-DE" w:eastAsia="en-US" w:bidi="ar-SA"/>
      </w:rPr>
    </w:lvl>
  </w:abstractNum>
  <w:abstractNum w:abstractNumId="217">
    <w:nsid w:val="5908548D"/>
    <w:multiLevelType w:val="hybridMultilevel"/>
    <w:tmpl w:val="D160E0BA"/>
    <w:lvl w:ilvl="0" w:tplc="CFB6395C">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A4CB7F6">
      <w:numFmt w:val="bullet"/>
      <w:lvlText w:val="•"/>
      <w:lvlJc w:val="left"/>
      <w:pPr>
        <w:ind w:left="1340" w:hanging="286"/>
      </w:pPr>
      <w:rPr>
        <w:rFonts w:hint="default"/>
        <w:lang w:val="de-DE" w:eastAsia="en-US" w:bidi="ar-SA"/>
      </w:rPr>
    </w:lvl>
    <w:lvl w:ilvl="2" w:tplc="0DB08B68">
      <w:numFmt w:val="bullet"/>
      <w:lvlText w:val="•"/>
      <w:lvlJc w:val="left"/>
      <w:pPr>
        <w:ind w:left="2321" w:hanging="286"/>
      </w:pPr>
      <w:rPr>
        <w:rFonts w:hint="default"/>
        <w:lang w:val="de-DE" w:eastAsia="en-US" w:bidi="ar-SA"/>
      </w:rPr>
    </w:lvl>
    <w:lvl w:ilvl="3" w:tplc="B60ED1C4">
      <w:numFmt w:val="bullet"/>
      <w:lvlText w:val="•"/>
      <w:lvlJc w:val="left"/>
      <w:pPr>
        <w:ind w:left="3301" w:hanging="286"/>
      </w:pPr>
      <w:rPr>
        <w:rFonts w:hint="default"/>
        <w:lang w:val="de-DE" w:eastAsia="en-US" w:bidi="ar-SA"/>
      </w:rPr>
    </w:lvl>
    <w:lvl w:ilvl="4" w:tplc="DA40891C">
      <w:numFmt w:val="bullet"/>
      <w:lvlText w:val="•"/>
      <w:lvlJc w:val="left"/>
      <w:pPr>
        <w:ind w:left="4282" w:hanging="286"/>
      </w:pPr>
      <w:rPr>
        <w:rFonts w:hint="default"/>
        <w:lang w:val="de-DE" w:eastAsia="en-US" w:bidi="ar-SA"/>
      </w:rPr>
    </w:lvl>
    <w:lvl w:ilvl="5" w:tplc="65A040B8">
      <w:numFmt w:val="bullet"/>
      <w:lvlText w:val="•"/>
      <w:lvlJc w:val="left"/>
      <w:pPr>
        <w:ind w:left="5262" w:hanging="286"/>
      </w:pPr>
      <w:rPr>
        <w:rFonts w:hint="default"/>
        <w:lang w:val="de-DE" w:eastAsia="en-US" w:bidi="ar-SA"/>
      </w:rPr>
    </w:lvl>
    <w:lvl w:ilvl="6" w:tplc="249A7322">
      <w:numFmt w:val="bullet"/>
      <w:lvlText w:val="•"/>
      <w:lvlJc w:val="left"/>
      <w:pPr>
        <w:ind w:left="6243" w:hanging="286"/>
      </w:pPr>
      <w:rPr>
        <w:rFonts w:hint="default"/>
        <w:lang w:val="de-DE" w:eastAsia="en-US" w:bidi="ar-SA"/>
      </w:rPr>
    </w:lvl>
    <w:lvl w:ilvl="7" w:tplc="7E2CC78A">
      <w:numFmt w:val="bullet"/>
      <w:lvlText w:val="•"/>
      <w:lvlJc w:val="left"/>
      <w:pPr>
        <w:ind w:left="7223" w:hanging="286"/>
      </w:pPr>
      <w:rPr>
        <w:rFonts w:hint="default"/>
        <w:lang w:val="de-DE" w:eastAsia="en-US" w:bidi="ar-SA"/>
      </w:rPr>
    </w:lvl>
    <w:lvl w:ilvl="8" w:tplc="8C60AD8C">
      <w:numFmt w:val="bullet"/>
      <w:lvlText w:val="•"/>
      <w:lvlJc w:val="left"/>
      <w:pPr>
        <w:ind w:left="8204" w:hanging="286"/>
      </w:pPr>
      <w:rPr>
        <w:rFonts w:hint="default"/>
        <w:lang w:val="de-DE" w:eastAsia="en-US" w:bidi="ar-SA"/>
      </w:rPr>
    </w:lvl>
  </w:abstractNum>
  <w:abstractNum w:abstractNumId="218">
    <w:nsid w:val="590B42B5"/>
    <w:multiLevelType w:val="hybridMultilevel"/>
    <w:tmpl w:val="CD26C61A"/>
    <w:lvl w:ilvl="0" w:tplc="6DAA728A">
      <w:numFmt w:val="bullet"/>
      <w:lvlText w:val="•"/>
      <w:lvlJc w:val="left"/>
      <w:pPr>
        <w:ind w:left="379" w:hanging="295"/>
      </w:pPr>
      <w:rPr>
        <w:rFonts w:ascii="Arial" w:eastAsia="Arial" w:hAnsi="Arial" w:cs="Arial" w:hint="default"/>
        <w:b w:val="0"/>
        <w:bCs w:val="0"/>
        <w:i w:val="0"/>
        <w:iCs w:val="0"/>
        <w:spacing w:val="0"/>
        <w:w w:val="131"/>
        <w:sz w:val="20"/>
        <w:szCs w:val="20"/>
        <w:lang w:val="de-DE" w:eastAsia="en-US" w:bidi="ar-SA"/>
      </w:rPr>
    </w:lvl>
    <w:lvl w:ilvl="1" w:tplc="81A641C0">
      <w:numFmt w:val="bullet"/>
      <w:lvlText w:val="•"/>
      <w:lvlJc w:val="left"/>
      <w:pPr>
        <w:ind w:left="822" w:hanging="295"/>
      </w:pPr>
      <w:rPr>
        <w:rFonts w:hint="default"/>
        <w:lang w:val="de-DE" w:eastAsia="en-US" w:bidi="ar-SA"/>
      </w:rPr>
    </w:lvl>
    <w:lvl w:ilvl="2" w:tplc="BB647258">
      <w:numFmt w:val="bullet"/>
      <w:lvlText w:val="•"/>
      <w:lvlJc w:val="left"/>
      <w:pPr>
        <w:ind w:left="1264" w:hanging="295"/>
      </w:pPr>
      <w:rPr>
        <w:rFonts w:hint="default"/>
        <w:lang w:val="de-DE" w:eastAsia="en-US" w:bidi="ar-SA"/>
      </w:rPr>
    </w:lvl>
    <w:lvl w:ilvl="3" w:tplc="3336FB00">
      <w:numFmt w:val="bullet"/>
      <w:lvlText w:val="•"/>
      <w:lvlJc w:val="left"/>
      <w:pPr>
        <w:ind w:left="1706" w:hanging="295"/>
      </w:pPr>
      <w:rPr>
        <w:rFonts w:hint="default"/>
        <w:lang w:val="de-DE" w:eastAsia="en-US" w:bidi="ar-SA"/>
      </w:rPr>
    </w:lvl>
    <w:lvl w:ilvl="4" w:tplc="EB0CBF40">
      <w:numFmt w:val="bullet"/>
      <w:lvlText w:val="•"/>
      <w:lvlJc w:val="left"/>
      <w:pPr>
        <w:ind w:left="2148" w:hanging="295"/>
      </w:pPr>
      <w:rPr>
        <w:rFonts w:hint="default"/>
        <w:lang w:val="de-DE" w:eastAsia="en-US" w:bidi="ar-SA"/>
      </w:rPr>
    </w:lvl>
    <w:lvl w:ilvl="5" w:tplc="7860777C">
      <w:numFmt w:val="bullet"/>
      <w:lvlText w:val="•"/>
      <w:lvlJc w:val="left"/>
      <w:pPr>
        <w:ind w:left="2591" w:hanging="295"/>
      </w:pPr>
      <w:rPr>
        <w:rFonts w:hint="default"/>
        <w:lang w:val="de-DE" w:eastAsia="en-US" w:bidi="ar-SA"/>
      </w:rPr>
    </w:lvl>
    <w:lvl w:ilvl="6" w:tplc="58AEA302">
      <w:numFmt w:val="bullet"/>
      <w:lvlText w:val="•"/>
      <w:lvlJc w:val="left"/>
      <w:pPr>
        <w:ind w:left="3033" w:hanging="295"/>
      </w:pPr>
      <w:rPr>
        <w:rFonts w:hint="default"/>
        <w:lang w:val="de-DE" w:eastAsia="en-US" w:bidi="ar-SA"/>
      </w:rPr>
    </w:lvl>
    <w:lvl w:ilvl="7" w:tplc="F36868E4">
      <w:numFmt w:val="bullet"/>
      <w:lvlText w:val="•"/>
      <w:lvlJc w:val="left"/>
      <w:pPr>
        <w:ind w:left="3475" w:hanging="295"/>
      </w:pPr>
      <w:rPr>
        <w:rFonts w:hint="default"/>
        <w:lang w:val="de-DE" w:eastAsia="en-US" w:bidi="ar-SA"/>
      </w:rPr>
    </w:lvl>
    <w:lvl w:ilvl="8" w:tplc="56628254">
      <w:numFmt w:val="bullet"/>
      <w:lvlText w:val="•"/>
      <w:lvlJc w:val="left"/>
      <w:pPr>
        <w:ind w:left="3917" w:hanging="295"/>
      </w:pPr>
      <w:rPr>
        <w:rFonts w:hint="default"/>
        <w:lang w:val="de-DE" w:eastAsia="en-US" w:bidi="ar-SA"/>
      </w:rPr>
    </w:lvl>
  </w:abstractNum>
  <w:abstractNum w:abstractNumId="219">
    <w:nsid w:val="59194BC1"/>
    <w:multiLevelType w:val="hybridMultilevel"/>
    <w:tmpl w:val="F1EEFA4A"/>
    <w:lvl w:ilvl="0" w:tplc="AF0C139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91A03F52">
      <w:numFmt w:val="bullet"/>
      <w:lvlText w:val="•"/>
      <w:lvlJc w:val="left"/>
      <w:pPr>
        <w:ind w:left="1412" w:hanging="361"/>
      </w:pPr>
      <w:rPr>
        <w:rFonts w:hint="default"/>
        <w:lang w:val="de-DE" w:eastAsia="en-US" w:bidi="ar-SA"/>
      </w:rPr>
    </w:lvl>
    <w:lvl w:ilvl="2" w:tplc="97F080E8">
      <w:numFmt w:val="bullet"/>
      <w:lvlText w:val="•"/>
      <w:lvlJc w:val="left"/>
      <w:pPr>
        <w:ind w:left="2385" w:hanging="361"/>
      </w:pPr>
      <w:rPr>
        <w:rFonts w:hint="default"/>
        <w:lang w:val="de-DE" w:eastAsia="en-US" w:bidi="ar-SA"/>
      </w:rPr>
    </w:lvl>
    <w:lvl w:ilvl="3" w:tplc="B52A9A7C">
      <w:numFmt w:val="bullet"/>
      <w:lvlText w:val="•"/>
      <w:lvlJc w:val="left"/>
      <w:pPr>
        <w:ind w:left="3357" w:hanging="361"/>
      </w:pPr>
      <w:rPr>
        <w:rFonts w:hint="default"/>
        <w:lang w:val="de-DE" w:eastAsia="en-US" w:bidi="ar-SA"/>
      </w:rPr>
    </w:lvl>
    <w:lvl w:ilvl="4" w:tplc="25FECCA2">
      <w:numFmt w:val="bullet"/>
      <w:lvlText w:val="•"/>
      <w:lvlJc w:val="left"/>
      <w:pPr>
        <w:ind w:left="4330" w:hanging="361"/>
      </w:pPr>
      <w:rPr>
        <w:rFonts w:hint="default"/>
        <w:lang w:val="de-DE" w:eastAsia="en-US" w:bidi="ar-SA"/>
      </w:rPr>
    </w:lvl>
    <w:lvl w:ilvl="5" w:tplc="F15CE7DE">
      <w:numFmt w:val="bullet"/>
      <w:lvlText w:val="•"/>
      <w:lvlJc w:val="left"/>
      <w:pPr>
        <w:ind w:left="5302" w:hanging="361"/>
      </w:pPr>
      <w:rPr>
        <w:rFonts w:hint="default"/>
        <w:lang w:val="de-DE" w:eastAsia="en-US" w:bidi="ar-SA"/>
      </w:rPr>
    </w:lvl>
    <w:lvl w:ilvl="6" w:tplc="F15C1D26">
      <w:numFmt w:val="bullet"/>
      <w:lvlText w:val="•"/>
      <w:lvlJc w:val="left"/>
      <w:pPr>
        <w:ind w:left="6275" w:hanging="361"/>
      </w:pPr>
      <w:rPr>
        <w:rFonts w:hint="default"/>
        <w:lang w:val="de-DE" w:eastAsia="en-US" w:bidi="ar-SA"/>
      </w:rPr>
    </w:lvl>
    <w:lvl w:ilvl="7" w:tplc="C340E846">
      <w:numFmt w:val="bullet"/>
      <w:lvlText w:val="•"/>
      <w:lvlJc w:val="left"/>
      <w:pPr>
        <w:ind w:left="7247" w:hanging="361"/>
      </w:pPr>
      <w:rPr>
        <w:rFonts w:hint="default"/>
        <w:lang w:val="de-DE" w:eastAsia="en-US" w:bidi="ar-SA"/>
      </w:rPr>
    </w:lvl>
    <w:lvl w:ilvl="8" w:tplc="62A6191C">
      <w:numFmt w:val="bullet"/>
      <w:lvlText w:val="•"/>
      <w:lvlJc w:val="left"/>
      <w:pPr>
        <w:ind w:left="8220" w:hanging="361"/>
      </w:pPr>
      <w:rPr>
        <w:rFonts w:hint="default"/>
        <w:lang w:val="de-DE" w:eastAsia="en-US" w:bidi="ar-SA"/>
      </w:rPr>
    </w:lvl>
  </w:abstractNum>
  <w:abstractNum w:abstractNumId="220">
    <w:nsid w:val="591C5AC3"/>
    <w:multiLevelType w:val="hybridMultilevel"/>
    <w:tmpl w:val="798C82F8"/>
    <w:lvl w:ilvl="0" w:tplc="C3566A2C">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8BFEFC8C">
      <w:numFmt w:val="bullet"/>
      <w:lvlText w:val="•"/>
      <w:lvlJc w:val="left"/>
      <w:pPr>
        <w:ind w:left="800" w:hanging="360"/>
      </w:pPr>
      <w:rPr>
        <w:rFonts w:ascii="Arial" w:eastAsia="Arial" w:hAnsi="Arial" w:cs="Arial" w:hint="default"/>
        <w:b w:val="0"/>
        <w:bCs w:val="0"/>
        <w:i w:val="0"/>
        <w:iCs w:val="0"/>
        <w:spacing w:val="0"/>
        <w:w w:val="131"/>
        <w:sz w:val="18"/>
        <w:szCs w:val="18"/>
        <w:lang w:val="de-DE" w:eastAsia="en-US" w:bidi="ar-SA"/>
      </w:rPr>
    </w:lvl>
    <w:lvl w:ilvl="2" w:tplc="18389BC8">
      <w:numFmt w:val="bullet"/>
      <w:lvlText w:val="•"/>
      <w:lvlJc w:val="left"/>
      <w:pPr>
        <w:ind w:left="1840" w:hanging="360"/>
      </w:pPr>
      <w:rPr>
        <w:rFonts w:hint="default"/>
        <w:lang w:val="de-DE" w:eastAsia="en-US" w:bidi="ar-SA"/>
      </w:rPr>
    </w:lvl>
    <w:lvl w:ilvl="3" w:tplc="D310CB24">
      <w:numFmt w:val="bullet"/>
      <w:lvlText w:val="•"/>
      <w:lvlJc w:val="left"/>
      <w:pPr>
        <w:ind w:left="2881" w:hanging="360"/>
      </w:pPr>
      <w:rPr>
        <w:rFonts w:hint="default"/>
        <w:lang w:val="de-DE" w:eastAsia="en-US" w:bidi="ar-SA"/>
      </w:rPr>
    </w:lvl>
    <w:lvl w:ilvl="4" w:tplc="A93AB7E6">
      <w:numFmt w:val="bullet"/>
      <w:lvlText w:val="•"/>
      <w:lvlJc w:val="left"/>
      <w:pPr>
        <w:ind w:left="3921" w:hanging="360"/>
      </w:pPr>
      <w:rPr>
        <w:rFonts w:hint="default"/>
        <w:lang w:val="de-DE" w:eastAsia="en-US" w:bidi="ar-SA"/>
      </w:rPr>
    </w:lvl>
    <w:lvl w:ilvl="5" w:tplc="7110E144">
      <w:numFmt w:val="bullet"/>
      <w:lvlText w:val="•"/>
      <w:lvlJc w:val="left"/>
      <w:pPr>
        <w:ind w:left="4962" w:hanging="360"/>
      </w:pPr>
      <w:rPr>
        <w:rFonts w:hint="default"/>
        <w:lang w:val="de-DE" w:eastAsia="en-US" w:bidi="ar-SA"/>
      </w:rPr>
    </w:lvl>
    <w:lvl w:ilvl="6" w:tplc="6C58D226">
      <w:numFmt w:val="bullet"/>
      <w:lvlText w:val="•"/>
      <w:lvlJc w:val="left"/>
      <w:pPr>
        <w:ind w:left="6002" w:hanging="360"/>
      </w:pPr>
      <w:rPr>
        <w:rFonts w:hint="default"/>
        <w:lang w:val="de-DE" w:eastAsia="en-US" w:bidi="ar-SA"/>
      </w:rPr>
    </w:lvl>
    <w:lvl w:ilvl="7" w:tplc="A8067ED8">
      <w:numFmt w:val="bullet"/>
      <w:lvlText w:val="•"/>
      <w:lvlJc w:val="left"/>
      <w:pPr>
        <w:ind w:left="7043" w:hanging="360"/>
      </w:pPr>
      <w:rPr>
        <w:rFonts w:hint="default"/>
        <w:lang w:val="de-DE" w:eastAsia="en-US" w:bidi="ar-SA"/>
      </w:rPr>
    </w:lvl>
    <w:lvl w:ilvl="8" w:tplc="9DE025B6">
      <w:numFmt w:val="bullet"/>
      <w:lvlText w:val="•"/>
      <w:lvlJc w:val="left"/>
      <w:pPr>
        <w:ind w:left="8083" w:hanging="360"/>
      </w:pPr>
      <w:rPr>
        <w:rFonts w:hint="default"/>
        <w:lang w:val="de-DE" w:eastAsia="en-US" w:bidi="ar-SA"/>
      </w:rPr>
    </w:lvl>
  </w:abstractNum>
  <w:abstractNum w:abstractNumId="221">
    <w:nsid w:val="596C4C8D"/>
    <w:multiLevelType w:val="hybridMultilevel"/>
    <w:tmpl w:val="0B6C931E"/>
    <w:lvl w:ilvl="0" w:tplc="5810C3FE">
      <w:numFmt w:val="bullet"/>
      <w:lvlText w:val="-"/>
      <w:lvlJc w:val="left"/>
      <w:pPr>
        <w:ind w:left="440" w:hanging="286"/>
      </w:pPr>
      <w:rPr>
        <w:rFonts w:ascii="Arial" w:eastAsia="Arial" w:hAnsi="Arial" w:cs="Arial" w:hint="default"/>
        <w:b w:val="0"/>
        <w:bCs w:val="0"/>
        <w:i w:val="0"/>
        <w:iCs w:val="0"/>
        <w:spacing w:val="0"/>
        <w:w w:val="100"/>
        <w:sz w:val="18"/>
        <w:szCs w:val="18"/>
        <w:lang w:val="de-DE" w:eastAsia="en-US" w:bidi="ar-SA"/>
      </w:rPr>
    </w:lvl>
    <w:lvl w:ilvl="1" w:tplc="5CFEEE54">
      <w:start w:val="1"/>
      <w:numFmt w:val="lowerLetter"/>
      <w:lvlText w:val="%2)"/>
      <w:lvlJc w:val="left"/>
      <w:pPr>
        <w:ind w:left="440" w:hanging="180"/>
        <w:jc w:val="left"/>
      </w:pPr>
      <w:rPr>
        <w:rFonts w:ascii="Calibri" w:eastAsia="Calibri" w:hAnsi="Calibri" w:cs="Calibri" w:hint="default"/>
        <w:b w:val="0"/>
        <w:bCs w:val="0"/>
        <w:i w:val="0"/>
        <w:iCs w:val="0"/>
        <w:spacing w:val="-2"/>
        <w:w w:val="100"/>
        <w:sz w:val="18"/>
        <w:szCs w:val="18"/>
        <w:lang w:val="de-DE" w:eastAsia="en-US" w:bidi="ar-SA"/>
      </w:rPr>
    </w:lvl>
    <w:lvl w:ilvl="2" w:tplc="8E20D15A">
      <w:numFmt w:val="bullet"/>
      <w:lvlText w:val="•"/>
      <w:lvlJc w:val="left"/>
      <w:pPr>
        <w:ind w:left="2385" w:hanging="180"/>
      </w:pPr>
      <w:rPr>
        <w:rFonts w:hint="default"/>
        <w:lang w:val="de-DE" w:eastAsia="en-US" w:bidi="ar-SA"/>
      </w:rPr>
    </w:lvl>
    <w:lvl w:ilvl="3" w:tplc="DEDC20F2">
      <w:numFmt w:val="bullet"/>
      <w:lvlText w:val="•"/>
      <w:lvlJc w:val="left"/>
      <w:pPr>
        <w:ind w:left="3357" w:hanging="180"/>
      </w:pPr>
      <w:rPr>
        <w:rFonts w:hint="default"/>
        <w:lang w:val="de-DE" w:eastAsia="en-US" w:bidi="ar-SA"/>
      </w:rPr>
    </w:lvl>
    <w:lvl w:ilvl="4" w:tplc="6882D530">
      <w:numFmt w:val="bullet"/>
      <w:lvlText w:val="•"/>
      <w:lvlJc w:val="left"/>
      <w:pPr>
        <w:ind w:left="4330" w:hanging="180"/>
      </w:pPr>
      <w:rPr>
        <w:rFonts w:hint="default"/>
        <w:lang w:val="de-DE" w:eastAsia="en-US" w:bidi="ar-SA"/>
      </w:rPr>
    </w:lvl>
    <w:lvl w:ilvl="5" w:tplc="396C3C84">
      <w:numFmt w:val="bullet"/>
      <w:lvlText w:val="•"/>
      <w:lvlJc w:val="left"/>
      <w:pPr>
        <w:ind w:left="5302" w:hanging="180"/>
      </w:pPr>
      <w:rPr>
        <w:rFonts w:hint="default"/>
        <w:lang w:val="de-DE" w:eastAsia="en-US" w:bidi="ar-SA"/>
      </w:rPr>
    </w:lvl>
    <w:lvl w:ilvl="6" w:tplc="FECC86CA">
      <w:numFmt w:val="bullet"/>
      <w:lvlText w:val="•"/>
      <w:lvlJc w:val="left"/>
      <w:pPr>
        <w:ind w:left="6275" w:hanging="180"/>
      </w:pPr>
      <w:rPr>
        <w:rFonts w:hint="default"/>
        <w:lang w:val="de-DE" w:eastAsia="en-US" w:bidi="ar-SA"/>
      </w:rPr>
    </w:lvl>
    <w:lvl w:ilvl="7" w:tplc="860015A0">
      <w:numFmt w:val="bullet"/>
      <w:lvlText w:val="•"/>
      <w:lvlJc w:val="left"/>
      <w:pPr>
        <w:ind w:left="7247" w:hanging="180"/>
      </w:pPr>
      <w:rPr>
        <w:rFonts w:hint="default"/>
        <w:lang w:val="de-DE" w:eastAsia="en-US" w:bidi="ar-SA"/>
      </w:rPr>
    </w:lvl>
    <w:lvl w:ilvl="8" w:tplc="E556CCD6">
      <w:numFmt w:val="bullet"/>
      <w:lvlText w:val="•"/>
      <w:lvlJc w:val="left"/>
      <w:pPr>
        <w:ind w:left="8220" w:hanging="180"/>
      </w:pPr>
      <w:rPr>
        <w:rFonts w:hint="default"/>
        <w:lang w:val="de-DE" w:eastAsia="en-US" w:bidi="ar-SA"/>
      </w:rPr>
    </w:lvl>
  </w:abstractNum>
  <w:abstractNum w:abstractNumId="222">
    <w:nsid w:val="59945BED"/>
    <w:multiLevelType w:val="hybridMultilevel"/>
    <w:tmpl w:val="B0C0564A"/>
    <w:lvl w:ilvl="0" w:tplc="CAF80C18">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4B54670C">
      <w:numFmt w:val="bullet"/>
      <w:lvlText w:val="•"/>
      <w:lvlJc w:val="left"/>
      <w:pPr>
        <w:ind w:left="1178" w:hanging="95"/>
      </w:pPr>
      <w:rPr>
        <w:rFonts w:hint="default"/>
        <w:lang w:val="de-DE" w:eastAsia="en-US" w:bidi="ar-SA"/>
      </w:rPr>
    </w:lvl>
    <w:lvl w:ilvl="2" w:tplc="ABF2F002">
      <w:numFmt w:val="bullet"/>
      <w:lvlText w:val="•"/>
      <w:lvlJc w:val="left"/>
      <w:pPr>
        <w:ind w:left="2177" w:hanging="95"/>
      </w:pPr>
      <w:rPr>
        <w:rFonts w:hint="default"/>
        <w:lang w:val="de-DE" w:eastAsia="en-US" w:bidi="ar-SA"/>
      </w:rPr>
    </w:lvl>
    <w:lvl w:ilvl="3" w:tplc="011ABD24">
      <w:numFmt w:val="bullet"/>
      <w:lvlText w:val="•"/>
      <w:lvlJc w:val="left"/>
      <w:pPr>
        <w:ind w:left="3175" w:hanging="95"/>
      </w:pPr>
      <w:rPr>
        <w:rFonts w:hint="default"/>
        <w:lang w:val="de-DE" w:eastAsia="en-US" w:bidi="ar-SA"/>
      </w:rPr>
    </w:lvl>
    <w:lvl w:ilvl="4" w:tplc="8CECCEC6">
      <w:numFmt w:val="bullet"/>
      <w:lvlText w:val="•"/>
      <w:lvlJc w:val="left"/>
      <w:pPr>
        <w:ind w:left="4174" w:hanging="95"/>
      </w:pPr>
      <w:rPr>
        <w:rFonts w:hint="default"/>
        <w:lang w:val="de-DE" w:eastAsia="en-US" w:bidi="ar-SA"/>
      </w:rPr>
    </w:lvl>
    <w:lvl w:ilvl="5" w:tplc="FD6A91FA">
      <w:numFmt w:val="bullet"/>
      <w:lvlText w:val="•"/>
      <w:lvlJc w:val="left"/>
      <w:pPr>
        <w:ind w:left="5172" w:hanging="95"/>
      </w:pPr>
      <w:rPr>
        <w:rFonts w:hint="default"/>
        <w:lang w:val="de-DE" w:eastAsia="en-US" w:bidi="ar-SA"/>
      </w:rPr>
    </w:lvl>
    <w:lvl w:ilvl="6" w:tplc="AA88A6C2">
      <w:numFmt w:val="bullet"/>
      <w:lvlText w:val="•"/>
      <w:lvlJc w:val="left"/>
      <w:pPr>
        <w:ind w:left="6171" w:hanging="95"/>
      </w:pPr>
      <w:rPr>
        <w:rFonts w:hint="default"/>
        <w:lang w:val="de-DE" w:eastAsia="en-US" w:bidi="ar-SA"/>
      </w:rPr>
    </w:lvl>
    <w:lvl w:ilvl="7" w:tplc="E7880AAE">
      <w:numFmt w:val="bullet"/>
      <w:lvlText w:val="•"/>
      <w:lvlJc w:val="left"/>
      <w:pPr>
        <w:ind w:left="7169" w:hanging="95"/>
      </w:pPr>
      <w:rPr>
        <w:rFonts w:hint="default"/>
        <w:lang w:val="de-DE" w:eastAsia="en-US" w:bidi="ar-SA"/>
      </w:rPr>
    </w:lvl>
    <w:lvl w:ilvl="8" w:tplc="14708CC4">
      <w:numFmt w:val="bullet"/>
      <w:lvlText w:val="•"/>
      <w:lvlJc w:val="left"/>
      <w:pPr>
        <w:ind w:left="8168" w:hanging="95"/>
      </w:pPr>
      <w:rPr>
        <w:rFonts w:hint="default"/>
        <w:lang w:val="de-DE" w:eastAsia="en-US" w:bidi="ar-SA"/>
      </w:rPr>
    </w:lvl>
  </w:abstractNum>
  <w:abstractNum w:abstractNumId="223">
    <w:nsid w:val="5A0C426B"/>
    <w:multiLevelType w:val="hybridMultilevel"/>
    <w:tmpl w:val="91B2CDBA"/>
    <w:lvl w:ilvl="0" w:tplc="DBE0C082">
      <w:numFmt w:val="bullet"/>
      <w:lvlText w:val="•"/>
      <w:lvlJc w:val="left"/>
      <w:pPr>
        <w:ind w:left="870" w:hanging="360"/>
      </w:pPr>
      <w:rPr>
        <w:rFonts w:ascii="Arial" w:eastAsia="Arial" w:hAnsi="Arial" w:cs="Arial" w:hint="default"/>
        <w:b w:val="0"/>
        <w:bCs w:val="0"/>
        <w:i w:val="0"/>
        <w:iCs w:val="0"/>
        <w:spacing w:val="0"/>
        <w:w w:val="131"/>
        <w:sz w:val="20"/>
        <w:szCs w:val="20"/>
        <w:lang w:val="de-DE" w:eastAsia="en-US" w:bidi="ar-SA"/>
      </w:rPr>
    </w:lvl>
    <w:lvl w:ilvl="1" w:tplc="DFF08034">
      <w:numFmt w:val="bullet"/>
      <w:lvlText w:val="•"/>
      <w:lvlJc w:val="left"/>
      <w:pPr>
        <w:ind w:left="1273" w:hanging="360"/>
      </w:pPr>
      <w:rPr>
        <w:rFonts w:hint="default"/>
        <w:lang w:val="de-DE" w:eastAsia="en-US" w:bidi="ar-SA"/>
      </w:rPr>
    </w:lvl>
    <w:lvl w:ilvl="2" w:tplc="DB025F1C">
      <w:numFmt w:val="bullet"/>
      <w:lvlText w:val="•"/>
      <w:lvlJc w:val="left"/>
      <w:pPr>
        <w:ind w:left="1666" w:hanging="360"/>
      </w:pPr>
      <w:rPr>
        <w:rFonts w:hint="default"/>
        <w:lang w:val="de-DE" w:eastAsia="en-US" w:bidi="ar-SA"/>
      </w:rPr>
    </w:lvl>
    <w:lvl w:ilvl="3" w:tplc="0E483558">
      <w:numFmt w:val="bullet"/>
      <w:lvlText w:val="•"/>
      <w:lvlJc w:val="left"/>
      <w:pPr>
        <w:ind w:left="2059" w:hanging="360"/>
      </w:pPr>
      <w:rPr>
        <w:rFonts w:hint="default"/>
        <w:lang w:val="de-DE" w:eastAsia="en-US" w:bidi="ar-SA"/>
      </w:rPr>
    </w:lvl>
    <w:lvl w:ilvl="4" w:tplc="DEF4CC46">
      <w:numFmt w:val="bullet"/>
      <w:lvlText w:val="•"/>
      <w:lvlJc w:val="left"/>
      <w:pPr>
        <w:ind w:left="2452" w:hanging="360"/>
      </w:pPr>
      <w:rPr>
        <w:rFonts w:hint="default"/>
        <w:lang w:val="de-DE" w:eastAsia="en-US" w:bidi="ar-SA"/>
      </w:rPr>
    </w:lvl>
    <w:lvl w:ilvl="5" w:tplc="293C3F32">
      <w:numFmt w:val="bullet"/>
      <w:lvlText w:val="•"/>
      <w:lvlJc w:val="left"/>
      <w:pPr>
        <w:ind w:left="2846" w:hanging="360"/>
      </w:pPr>
      <w:rPr>
        <w:rFonts w:hint="default"/>
        <w:lang w:val="de-DE" w:eastAsia="en-US" w:bidi="ar-SA"/>
      </w:rPr>
    </w:lvl>
    <w:lvl w:ilvl="6" w:tplc="B3E27C3E">
      <w:numFmt w:val="bullet"/>
      <w:lvlText w:val="•"/>
      <w:lvlJc w:val="left"/>
      <w:pPr>
        <w:ind w:left="3239" w:hanging="360"/>
      </w:pPr>
      <w:rPr>
        <w:rFonts w:hint="default"/>
        <w:lang w:val="de-DE" w:eastAsia="en-US" w:bidi="ar-SA"/>
      </w:rPr>
    </w:lvl>
    <w:lvl w:ilvl="7" w:tplc="F4E0E2C0">
      <w:numFmt w:val="bullet"/>
      <w:lvlText w:val="•"/>
      <w:lvlJc w:val="left"/>
      <w:pPr>
        <w:ind w:left="3632" w:hanging="360"/>
      </w:pPr>
      <w:rPr>
        <w:rFonts w:hint="default"/>
        <w:lang w:val="de-DE" w:eastAsia="en-US" w:bidi="ar-SA"/>
      </w:rPr>
    </w:lvl>
    <w:lvl w:ilvl="8" w:tplc="759A2FD8">
      <w:numFmt w:val="bullet"/>
      <w:lvlText w:val="•"/>
      <w:lvlJc w:val="left"/>
      <w:pPr>
        <w:ind w:left="4025" w:hanging="360"/>
      </w:pPr>
      <w:rPr>
        <w:rFonts w:hint="default"/>
        <w:lang w:val="de-DE" w:eastAsia="en-US" w:bidi="ar-SA"/>
      </w:rPr>
    </w:lvl>
  </w:abstractNum>
  <w:abstractNum w:abstractNumId="224">
    <w:nsid w:val="5A3B4B54"/>
    <w:multiLevelType w:val="hybridMultilevel"/>
    <w:tmpl w:val="442255F2"/>
    <w:lvl w:ilvl="0" w:tplc="84FAD72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1ECC5CE">
      <w:numFmt w:val="bullet"/>
      <w:lvlText w:val="•"/>
      <w:lvlJc w:val="left"/>
      <w:pPr>
        <w:ind w:left="1412" w:hanging="361"/>
      </w:pPr>
      <w:rPr>
        <w:rFonts w:hint="default"/>
        <w:lang w:val="de-DE" w:eastAsia="en-US" w:bidi="ar-SA"/>
      </w:rPr>
    </w:lvl>
    <w:lvl w:ilvl="2" w:tplc="1A080860">
      <w:numFmt w:val="bullet"/>
      <w:lvlText w:val="•"/>
      <w:lvlJc w:val="left"/>
      <w:pPr>
        <w:ind w:left="2385" w:hanging="361"/>
      </w:pPr>
      <w:rPr>
        <w:rFonts w:hint="default"/>
        <w:lang w:val="de-DE" w:eastAsia="en-US" w:bidi="ar-SA"/>
      </w:rPr>
    </w:lvl>
    <w:lvl w:ilvl="3" w:tplc="C8142310">
      <w:numFmt w:val="bullet"/>
      <w:lvlText w:val="•"/>
      <w:lvlJc w:val="left"/>
      <w:pPr>
        <w:ind w:left="3357" w:hanging="361"/>
      </w:pPr>
      <w:rPr>
        <w:rFonts w:hint="default"/>
        <w:lang w:val="de-DE" w:eastAsia="en-US" w:bidi="ar-SA"/>
      </w:rPr>
    </w:lvl>
    <w:lvl w:ilvl="4" w:tplc="AA1A543E">
      <w:numFmt w:val="bullet"/>
      <w:lvlText w:val="•"/>
      <w:lvlJc w:val="left"/>
      <w:pPr>
        <w:ind w:left="4330" w:hanging="361"/>
      </w:pPr>
      <w:rPr>
        <w:rFonts w:hint="default"/>
        <w:lang w:val="de-DE" w:eastAsia="en-US" w:bidi="ar-SA"/>
      </w:rPr>
    </w:lvl>
    <w:lvl w:ilvl="5" w:tplc="4E4415C0">
      <w:numFmt w:val="bullet"/>
      <w:lvlText w:val="•"/>
      <w:lvlJc w:val="left"/>
      <w:pPr>
        <w:ind w:left="5302" w:hanging="361"/>
      </w:pPr>
      <w:rPr>
        <w:rFonts w:hint="default"/>
        <w:lang w:val="de-DE" w:eastAsia="en-US" w:bidi="ar-SA"/>
      </w:rPr>
    </w:lvl>
    <w:lvl w:ilvl="6" w:tplc="B06C8C40">
      <w:numFmt w:val="bullet"/>
      <w:lvlText w:val="•"/>
      <w:lvlJc w:val="left"/>
      <w:pPr>
        <w:ind w:left="6275" w:hanging="361"/>
      </w:pPr>
      <w:rPr>
        <w:rFonts w:hint="default"/>
        <w:lang w:val="de-DE" w:eastAsia="en-US" w:bidi="ar-SA"/>
      </w:rPr>
    </w:lvl>
    <w:lvl w:ilvl="7" w:tplc="138A1458">
      <w:numFmt w:val="bullet"/>
      <w:lvlText w:val="•"/>
      <w:lvlJc w:val="left"/>
      <w:pPr>
        <w:ind w:left="7247" w:hanging="361"/>
      </w:pPr>
      <w:rPr>
        <w:rFonts w:hint="default"/>
        <w:lang w:val="de-DE" w:eastAsia="en-US" w:bidi="ar-SA"/>
      </w:rPr>
    </w:lvl>
    <w:lvl w:ilvl="8" w:tplc="D93C6402">
      <w:numFmt w:val="bullet"/>
      <w:lvlText w:val="•"/>
      <w:lvlJc w:val="left"/>
      <w:pPr>
        <w:ind w:left="8220" w:hanging="361"/>
      </w:pPr>
      <w:rPr>
        <w:rFonts w:hint="default"/>
        <w:lang w:val="de-DE" w:eastAsia="en-US" w:bidi="ar-SA"/>
      </w:rPr>
    </w:lvl>
  </w:abstractNum>
  <w:abstractNum w:abstractNumId="225">
    <w:nsid w:val="5A3F7E57"/>
    <w:multiLevelType w:val="hybridMultilevel"/>
    <w:tmpl w:val="54F81E38"/>
    <w:lvl w:ilvl="0" w:tplc="B3D0DAF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1E0AE76">
      <w:numFmt w:val="bullet"/>
      <w:lvlText w:val="•"/>
      <w:lvlJc w:val="left"/>
      <w:pPr>
        <w:ind w:left="1412" w:hanging="361"/>
      </w:pPr>
      <w:rPr>
        <w:rFonts w:hint="default"/>
        <w:lang w:val="de-DE" w:eastAsia="en-US" w:bidi="ar-SA"/>
      </w:rPr>
    </w:lvl>
    <w:lvl w:ilvl="2" w:tplc="50960518">
      <w:numFmt w:val="bullet"/>
      <w:lvlText w:val="•"/>
      <w:lvlJc w:val="left"/>
      <w:pPr>
        <w:ind w:left="2385" w:hanging="361"/>
      </w:pPr>
      <w:rPr>
        <w:rFonts w:hint="default"/>
        <w:lang w:val="de-DE" w:eastAsia="en-US" w:bidi="ar-SA"/>
      </w:rPr>
    </w:lvl>
    <w:lvl w:ilvl="3" w:tplc="CB3C77F0">
      <w:numFmt w:val="bullet"/>
      <w:lvlText w:val="•"/>
      <w:lvlJc w:val="left"/>
      <w:pPr>
        <w:ind w:left="3357" w:hanging="361"/>
      </w:pPr>
      <w:rPr>
        <w:rFonts w:hint="default"/>
        <w:lang w:val="de-DE" w:eastAsia="en-US" w:bidi="ar-SA"/>
      </w:rPr>
    </w:lvl>
    <w:lvl w:ilvl="4" w:tplc="B614BB32">
      <w:numFmt w:val="bullet"/>
      <w:lvlText w:val="•"/>
      <w:lvlJc w:val="left"/>
      <w:pPr>
        <w:ind w:left="4330" w:hanging="361"/>
      </w:pPr>
      <w:rPr>
        <w:rFonts w:hint="default"/>
        <w:lang w:val="de-DE" w:eastAsia="en-US" w:bidi="ar-SA"/>
      </w:rPr>
    </w:lvl>
    <w:lvl w:ilvl="5" w:tplc="23222C7A">
      <w:numFmt w:val="bullet"/>
      <w:lvlText w:val="•"/>
      <w:lvlJc w:val="left"/>
      <w:pPr>
        <w:ind w:left="5302" w:hanging="361"/>
      </w:pPr>
      <w:rPr>
        <w:rFonts w:hint="default"/>
        <w:lang w:val="de-DE" w:eastAsia="en-US" w:bidi="ar-SA"/>
      </w:rPr>
    </w:lvl>
    <w:lvl w:ilvl="6" w:tplc="8D30E14A">
      <w:numFmt w:val="bullet"/>
      <w:lvlText w:val="•"/>
      <w:lvlJc w:val="left"/>
      <w:pPr>
        <w:ind w:left="6275" w:hanging="361"/>
      </w:pPr>
      <w:rPr>
        <w:rFonts w:hint="default"/>
        <w:lang w:val="de-DE" w:eastAsia="en-US" w:bidi="ar-SA"/>
      </w:rPr>
    </w:lvl>
    <w:lvl w:ilvl="7" w:tplc="52224D6E">
      <w:numFmt w:val="bullet"/>
      <w:lvlText w:val="•"/>
      <w:lvlJc w:val="left"/>
      <w:pPr>
        <w:ind w:left="7247" w:hanging="361"/>
      </w:pPr>
      <w:rPr>
        <w:rFonts w:hint="default"/>
        <w:lang w:val="de-DE" w:eastAsia="en-US" w:bidi="ar-SA"/>
      </w:rPr>
    </w:lvl>
    <w:lvl w:ilvl="8" w:tplc="095EDF46">
      <w:numFmt w:val="bullet"/>
      <w:lvlText w:val="•"/>
      <w:lvlJc w:val="left"/>
      <w:pPr>
        <w:ind w:left="8220" w:hanging="361"/>
      </w:pPr>
      <w:rPr>
        <w:rFonts w:hint="default"/>
        <w:lang w:val="de-DE" w:eastAsia="en-US" w:bidi="ar-SA"/>
      </w:rPr>
    </w:lvl>
  </w:abstractNum>
  <w:abstractNum w:abstractNumId="226">
    <w:nsid w:val="5A577AFA"/>
    <w:multiLevelType w:val="hybridMultilevel"/>
    <w:tmpl w:val="1FB23F12"/>
    <w:lvl w:ilvl="0" w:tplc="EB62D672">
      <w:numFmt w:val="bullet"/>
      <w:lvlText w:val="•"/>
      <w:lvlJc w:val="left"/>
      <w:pPr>
        <w:ind w:left="550" w:hanging="280"/>
      </w:pPr>
      <w:rPr>
        <w:rFonts w:ascii="Arial" w:eastAsia="Arial" w:hAnsi="Arial" w:cs="Arial" w:hint="default"/>
        <w:b w:val="0"/>
        <w:bCs w:val="0"/>
        <w:i w:val="0"/>
        <w:iCs w:val="0"/>
        <w:color w:val="708AAE"/>
        <w:spacing w:val="0"/>
        <w:w w:val="122"/>
        <w:sz w:val="12"/>
        <w:szCs w:val="12"/>
        <w:lang w:val="de-DE" w:eastAsia="en-US" w:bidi="ar-SA"/>
      </w:rPr>
    </w:lvl>
    <w:lvl w:ilvl="1" w:tplc="8F042F48">
      <w:numFmt w:val="bullet"/>
      <w:lvlText w:val="•"/>
      <w:lvlJc w:val="left"/>
      <w:pPr>
        <w:ind w:left="1301" w:hanging="280"/>
      </w:pPr>
      <w:rPr>
        <w:rFonts w:hint="default"/>
        <w:lang w:val="de-DE" w:eastAsia="en-US" w:bidi="ar-SA"/>
      </w:rPr>
    </w:lvl>
    <w:lvl w:ilvl="2" w:tplc="685ADC5A">
      <w:numFmt w:val="bullet"/>
      <w:lvlText w:val="•"/>
      <w:lvlJc w:val="left"/>
      <w:pPr>
        <w:ind w:left="2043" w:hanging="280"/>
      </w:pPr>
      <w:rPr>
        <w:rFonts w:hint="default"/>
        <w:lang w:val="de-DE" w:eastAsia="en-US" w:bidi="ar-SA"/>
      </w:rPr>
    </w:lvl>
    <w:lvl w:ilvl="3" w:tplc="25385EB6">
      <w:numFmt w:val="bullet"/>
      <w:lvlText w:val="•"/>
      <w:lvlJc w:val="left"/>
      <w:pPr>
        <w:ind w:left="2785" w:hanging="280"/>
      </w:pPr>
      <w:rPr>
        <w:rFonts w:hint="default"/>
        <w:lang w:val="de-DE" w:eastAsia="en-US" w:bidi="ar-SA"/>
      </w:rPr>
    </w:lvl>
    <w:lvl w:ilvl="4" w:tplc="E67C9FA6">
      <w:numFmt w:val="bullet"/>
      <w:lvlText w:val="•"/>
      <w:lvlJc w:val="left"/>
      <w:pPr>
        <w:ind w:left="3527" w:hanging="280"/>
      </w:pPr>
      <w:rPr>
        <w:rFonts w:hint="default"/>
        <w:lang w:val="de-DE" w:eastAsia="en-US" w:bidi="ar-SA"/>
      </w:rPr>
    </w:lvl>
    <w:lvl w:ilvl="5" w:tplc="452C302E">
      <w:numFmt w:val="bullet"/>
      <w:lvlText w:val="•"/>
      <w:lvlJc w:val="left"/>
      <w:pPr>
        <w:ind w:left="4269" w:hanging="280"/>
      </w:pPr>
      <w:rPr>
        <w:rFonts w:hint="default"/>
        <w:lang w:val="de-DE" w:eastAsia="en-US" w:bidi="ar-SA"/>
      </w:rPr>
    </w:lvl>
    <w:lvl w:ilvl="6" w:tplc="E3BC3216">
      <w:numFmt w:val="bullet"/>
      <w:lvlText w:val="•"/>
      <w:lvlJc w:val="left"/>
      <w:pPr>
        <w:ind w:left="5011" w:hanging="280"/>
      </w:pPr>
      <w:rPr>
        <w:rFonts w:hint="default"/>
        <w:lang w:val="de-DE" w:eastAsia="en-US" w:bidi="ar-SA"/>
      </w:rPr>
    </w:lvl>
    <w:lvl w:ilvl="7" w:tplc="EC74DDB0">
      <w:numFmt w:val="bullet"/>
      <w:lvlText w:val="•"/>
      <w:lvlJc w:val="left"/>
      <w:pPr>
        <w:ind w:left="5753" w:hanging="280"/>
      </w:pPr>
      <w:rPr>
        <w:rFonts w:hint="default"/>
        <w:lang w:val="de-DE" w:eastAsia="en-US" w:bidi="ar-SA"/>
      </w:rPr>
    </w:lvl>
    <w:lvl w:ilvl="8" w:tplc="66F0747E">
      <w:numFmt w:val="bullet"/>
      <w:lvlText w:val="•"/>
      <w:lvlJc w:val="left"/>
      <w:pPr>
        <w:ind w:left="6495" w:hanging="280"/>
      </w:pPr>
      <w:rPr>
        <w:rFonts w:hint="default"/>
        <w:lang w:val="de-DE" w:eastAsia="en-US" w:bidi="ar-SA"/>
      </w:rPr>
    </w:lvl>
  </w:abstractNum>
  <w:abstractNum w:abstractNumId="227">
    <w:nsid w:val="5AB9399B"/>
    <w:multiLevelType w:val="hybridMultilevel"/>
    <w:tmpl w:val="3CFCD8B6"/>
    <w:lvl w:ilvl="0" w:tplc="7CB46A9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A8CA0262">
      <w:numFmt w:val="bullet"/>
      <w:lvlText w:val="•"/>
      <w:lvlJc w:val="left"/>
      <w:pPr>
        <w:ind w:left="1412" w:hanging="361"/>
      </w:pPr>
      <w:rPr>
        <w:rFonts w:hint="default"/>
        <w:lang w:val="de-DE" w:eastAsia="en-US" w:bidi="ar-SA"/>
      </w:rPr>
    </w:lvl>
    <w:lvl w:ilvl="2" w:tplc="DD12AF7A">
      <w:numFmt w:val="bullet"/>
      <w:lvlText w:val="•"/>
      <w:lvlJc w:val="left"/>
      <w:pPr>
        <w:ind w:left="2385" w:hanging="361"/>
      </w:pPr>
      <w:rPr>
        <w:rFonts w:hint="default"/>
        <w:lang w:val="de-DE" w:eastAsia="en-US" w:bidi="ar-SA"/>
      </w:rPr>
    </w:lvl>
    <w:lvl w:ilvl="3" w:tplc="81B8F49C">
      <w:numFmt w:val="bullet"/>
      <w:lvlText w:val="•"/>
      <w:lvlJc w:val="left"/>
      <w:pPr>
        <w:ind w:left="3357" w:hanging="361"/>
      </w:pPr>
      <w:rPr>
        <w:rFonts w:hint="default"/>
        <w:lang w:val="de-DE" w:eastAsia="en-US" w:bidi="ar-SA"/>
      </w:rPr>
    </w:lvl>
    <w:lvl w:ilvl="4" w:tplc="91F60BA0">
      <w:numFmt w:val="bullet"/>
      <w:lvlText w:val="•"/>
      <w:lvlJc w:val="left"/>
      <w:pPr>
        <w:ind w:left="4330" w:hanging="361"/>
      </w:pPr>
      <w:rPr>
        <w:rFonts w:hint="default"/>
        <w:lang w:val="de-DE" w:eastAsia="en-US" w:bidi="ar-SA"/>
      </w:rPr>
    </w:lvl>
    <w:lvl w:ilvl="5" w:tplc="475E6390">
      <w:numFmt w:val="bullet"/>
      <w:lvlText w:val="•"/>
      <w:lvlJc w:val="left"/>
      <w:pPr>
        <w:ind w:left="5302" w:hanging="361"/>
      </w:pPr>
      <w:rPr>
        <w:rFonts w:hint="default"/>
        <w:lang w:val="de-DE" w:eastAsia="en-US" w:bidi="ar-SA"/>
      </w:rPr>
    </w:lvl>
    <w:lvl w:ilvl="6" w:tplc="1D221316">
      <w:numFmt w:val="bullet"/>
      <w:lvlText w:val="•"/>
      <w:lvlJc w:val="left"/>
      <w:pPr>
        <w:ind w:left="6275" w:hanging="361"/>
      </w:pPr>
      <w:rPr>
        <w:rFonts w:hint="default"/>
        <w:lang w:val="de-DE" w:eastAsia="en-US" w:bidi="ar-SA"/>
      </w:rPr>
    </w:lvl>
    <w:lvl w:ilvl="7" w:tplc="8C7CE416">
      <w:numFmt w:val="bullet"/>
      <w:lvlText w:val="•"/>
      <w:lvlJc w:val="left"/>
      <w:pPr>
        <w:ind w:left="7247" w:hanging="361"/>
      </w:pPr>
      <w:rPr>
        <w:rFonts w:hint="default"/>
        <w:lang w:val="de-DE" w:eastAsia="en-US" w:bidi="ar-SA"/>
      </w:rPr>
    </w:lvl>
    <w:lvl w:ilvl="8" w:tplc="D176378C">
      <w:numFmt w:val="bullet"/>
      <w:lvlText w:val="•"/>
      <w:lvlJc w:val="left"/>
      <w:pPr>
        <w:ind w:left="8220" w:hanging="361"/>
      </w:pPr>
      <w:rPr>
        <w:rFonts w:hint="default"/>
        <w:lang w:val="de-DE" w:eastAsia="en-US" w:bidi="ar-SA"/>
      </w:rPr>
    </w:lvl>
  </w:abstractNum>
  <w:abstractNum w:abstractNumId="228">
    <w:nsid w:val="5ACF096C"/>
    <w:multiLevelType w:val="hybridMultilevel"/>
    <w:tmpl w:val="253E2B8A"/>
    <w:lvl w:ilvl="0" w:tplc="916C84AA">
      <w:numFmt w:val="bullet"/>
      <w:lvlText w:val="•"/>
      <w:lvlJc w:val="left"/>
      <w:pPr>
        <w:ind w:left="519" w:hanging="360"/>
      </w:pPr>
      <w:rPr>
        <w:rFonts w:ascii="Arial" w:eastAsia="Arial" w:hAnsi="Arial" w:cs="Arial" w:hint="default"/>
        <w:b w:val="0"/>
        <w:bCs w:val="0"/>
        <w:i w:val="0"/>
        <w:iCs w:val="0"/>
        <w:spacing w:val="0"/>
        <w:w w:val="131"/>
        <w:sz w:val="20"/>
        <w:szCs w:val="20"/>
        <w:lang w:val="de-DE" w:eastAsia="en-US" w:bidi="ar-SA"/>
      </w:rPr>
    </w:lvl>
    <w:lvl w:ilvl="1" w:tplc="04663E00">
      <w:numFmt w:val="bullet"/>
      <w:lvlText w:val="•"/>
      <w:lvlJc w:val="left"/>
      <w:pPr>
        <w:ind w:left="948" w:hanging="360"/>
      </w:pPr>
      <w:rPr>
        <w:rFonts w:hint="default"/>
        <w:lang w:val="de-DE" w:eastAsia="en-US" w:bidi="ar-SA"/>
      </w:rPr>
    </w:lvl>
    <w:lvl w:ilvl="2" w:tplc="16A07E1C">
      <w:numFmt w:val="bullet"/>
      <w:lvlText w:val="•"/>
      <w:lvlJc w:val="left"/>
      <w:pPr>
        <w:ind w:left="1376" w:hanging="360"/>
      </w:pPr>
      <w:rPr>
        <w:rFonts w:hint="default"/>
        <w:lang w:val="de-DE" w:eastAsia="en-US" w:bidi="ar-SA"/>
      </w:rPr>
    </w:lvl>
    <w:lvl w:ilvl="3" w:tplc="7514E3DA">
      <w:numFmt w:val="bullet"/>
      <w:lvlText w:val="•"/>
      <w:lvlJc w:val="left"/>
      <w:pPr>
        <w:ind w:left="1804" w:hanging="360"/>
      </w:pPr>
      <w:rPr>
        <w:rFonts w:hint="default"/>
        <w:lang w:val="de-DE" w:eastAsia="en-US" w:bidi="ar-SA"/>
      </w:rPr>
    </w:lvl>
    <w:lvl w:ilvl="4" w:tplc="9CE2091A">
      <w:numFmt w:val="bullet"/>
      <w:lvlText w:val="•"/>
      <w:lvlJc w:val="left"/>
      <w:pPr>
        <w:ind w:left="2232" w:hanging="360"/>
      </w:pPr>
      <w:rPr>
        <w:rFonts w:hint="default"/>
        <w:lang w:val="de-DE" w:eastAsia="en-US" w:bidi="ar-SA"/>
      </w:rPr>
    </w:lvl>
    <w:lvl w:ilvl="5" w:tplc="70AE5840">
      <w:numFmt w:val="bullet"/>
      <w:lvlText w:val="•"/>
      <w:lvlJc w:val="left"/>
      <w:pPr>
        <w:ind w:left="2661" w:hanging="360"/>
      </w:pPr>
      <w:rPr>
        <w:rFonts w:hint="default"/>
        <w:lang w:val="de-DE" w:eastAsia="en-US" w:bidi="ar-SA"/>
      </w:rPr>
    </w:lvl>
    <w:lvl w:ilvl="6" w:tplc="1F402704">
      <w:numFmt w:val="bullet"/>
      <w:lvlText w:val="•"/>
      <w:lvlJc w:val="left"/>
      <w:pPr>
        <w:ind w:left="3089" w:hanging="360"/>
      </w:pPr>
      <w:rPr>
        <w:rFonts w:hint="default"/>
        <w:lang w:val="de-DE" w:eastAsia="en-US" w:bidi="ar-SA"/>
      </w:rPr>
    </w:lvl>
    <w:lvl w:ilvl="7" w:tplc="303E409C">
      <w:numFmt w:val="bullet"/>
      <w:lvlText w:val="•"/>
      <w:lvlJc w:val="left"/>
      <w:pPr>
        <w:ind w:left="3517" w:hanging="360"/>
      </w:pPr>
      <w:rPr>
        <w:rFonts w:hint="default"/>
        <w:lang w:val="de-DE" w:eastAsia="en-US" w:bidi="ar-SA"/>
      </w:rPr>
    </w:lvl>
    <w:lvl w:ilvl="8" w:tplc="2EE6819A">
      <w:numFmt w:val="bullet"/>
      <w:lvlText w:val="•"/>
      <w:lvlJc w:val="left"/>
      <w:pPr>
        <w:ind w:left="3945" w:hanging="360"/>
      </w:pPr>
      <w:rPr>
        <w:rFonts w:hint="default"/>
        <w:lang w:val="de-DE" w:eastAsia="en-US" w:bidi="ar-SA"/>
      </w:rPr>
    </w:lvl>
  </w:abstractNum>
  <w:abstractNum w:abstractNumId="229">
    <w:nsid w:val="5B8417BB"/>
    <w:multiLevelType w:val="hybridMultilevel"/>
    <w:tmpl w:val="52BED1F6"/>
    <w:lvl w:ilvl="0" w:tplc="58AC5B1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19CC2900">
      <w:numFmt w:val="bullet"/>
      <w:lvlText w:val="•"/>
      <w:lvlJc w:val="left"/>
      <w:pPr>
        <w:ind w:left="1412" w:hanging="361"/>
      </w:pPr>
      <w:rPr>
        <w:rFonts w:hint="default"/>
        <w:lang w:val="de-DE" w:eastAsia="en-US" w:bidi="ar-SA"/>
      </w:rPr>
    </w:lvl>
    <w:lvl w:ilvl="2" w:tplc="2CDA1D32">
      <w:numFmt w:val="bullet"/>
      <w:lvlText w:val="•"/>
      <w:lvlJc w:val="left"/>
      <w:pPr>
        <w:ind w:left="2385" w:hanging="361"/>
      </w:pPr>
      <w:rPr>
        <w:rFonts w:hint="default"/>
        <w:lang w:val="de-DE" w:eastAsia="en-US" w:bidi="ar-SA"/>
      </w:rPr>
    </w:lvl>
    <w:lvl w:ilvl="3" w:tplc="7DA20C40">
      <w:numFmt w:val="bullet"/>
      <w:lvlText w:val="•"/>
      <w:lvlJc w:val="left"/>
      <w:pPr>
        <w:ind w:left="3357" w:hanging="361"/>
      </w:pPr>
      <w:rPr>
        <w:rFonts w:hint="default"/>
        <w:lang w:val="de-DE" w:eastAsia="en-US" w:bidi="ar-SA"/>
      </w:rPr>
    </w:lvl>
    <w:lvl w:ilvl="4" w:tplc="34EEECB4">
      <w:numFmt w:val="bullet"/>
      <w:lvlText w:val="•"/>
      <w:lvlJc w:val="left"/>
      <w:pPr>
        <w:ind w:left="4330" w:hanging="361"/>
      </w:pPr>
      <w:rPr>
        <w:rFonts w:hint="default"/>
        <w:lang w:val="de-DE" w:eastAsia="en-US" w:bidi="ar-SA"/>
      </w:rPr>
    </w:lvl>
    <w:lvl w:ilvl="5" w:tplc="57A49F72">
      <w:numFmt w:val="bullet"/>
      <w:lvlText w:val="•"/>
      <w:lvlJc w:val="left"/>
      <w:pPr>
        <w:ind w:left="5302" w:hanging="361"/>
      </w:pPr>
      <w:rPr>
        <w:rFonts w:hint="default"/>
        <w:lang w:val="de-DE" w:eastAsia="en-US" w:bidi="ar-SA"/>
      </w:rPr>
    </w:lvl>
    <w:lvl w:ilvl="6" w:tplc="4530C11E">
      <w:numFmt w:val="bullet"/>
      <w:lvlText w:val="•"/>
      <w:lvlJc w:val="left"/>
      <w:pPr>
        <w:ind w:left="6275" w:hanging="361"/>
      </w:pPr>
      <w:rPr>
        <w:rFonts w:hint="default"/>
        <w:lang w:val="de-DE" w:eastAsia="en-US" w:bidi="ar-SA"/>
      </w:rPr>
    </w:lvl>
    <w:lvl w:ilvl="7" w:tplc="4BF8CEF4">
      <w:numFmt w:val="bullet"/>
      <w:lvlText w:val="•"/>
      <w:lvlJc w:val="left"/>
      <w:pPr>
        <w:ind w:left="7247" w:hanging="361"/>
      </w:pPr>
      <w:rPr>
        <w:rFonts w:hint="default"/>
        <w:lang w:val="de-DE" w:eastAsia="en-US" w:bidi="ar-SA"/>
      </w:rPr>
    </w:lvl>
    <w:lvl w:ilvl="8" w:tplc="F6D86B84">
      <w:numFmt w:val="bullet"/>
      <w:lvlText w:val="•"/>
      <w:lvlJc w:val="left"/>
      <w:pPr>
        <w:ind w:left="8220" w:hanging="361"/>
      </w:pPr>
      <w:rPr>
        <w:rFonts w:hint="default"/>
        <w:lang w:val="de-DE" w:eastAsia="en-US" w:bidi="ar-SA"/>
      </w:rPr>
    </w:lvl>
  </w:abstractNum>
  <w:abstractNum w:abstractNumId="230">
    <w:nsid w:val="5CA20108"/>
    <w:multiLevelType w:val="hybridMultilevel"/>
    <w:tmpl w:val="6F2A2078"/>
    <w:lvl w:ilvl="0" w:tplc="0068DC06">
      <w:numFmt w:val="bullet"/>
      <w:lvlText w:val="•"/>
      <w:lvlJc w:val="left"/>
      <w:pPr>
        <w:ind w:left="440" w:hanging="361"/>
      </w:pPr>
      <w:rPr>
        <w:rFonts w:ascii="Arial" w:eastAsia="Arial" w:hAnsi="Arial" w:cs="Arial" w:hint="default"/>
        <w:b w:val="0"/>
        <w:bCs w:val="0"/>
        <w:i w:val="0"/>
        <w:iCs w:val="0"/>
        <w:spacing w:val="0"/>
        <w:w w:val="131"/>
        <w:sz w:val="20"/>
        <w:szCs w:val="20"/>
        <w:lang w:val="de-DE" w:eastAsia="en-US" w:bidi="ar-SA"/>
      </w:rPr>
    </w:lvl>
    <w:lvl w:ilvl="1" w:tplc="69FEAF24">
      <w:numFmt w:val="bullet"/>
      <w:lvlText w:val="•"/>
      <w:lvlJc w:val="left"/>
      <w:pPr>
        <w:ind w:left="1153" w:hanging="361"/>
      </w:pPr>
      <w:rPr>
        <w:rFonts w:hint="default"/>
        <w:lang w:val="de-DE" w:eastAsia="en-US" w:bidi="ar-SA"/>
      </w:rPr>
    </w:lvl>
    <w:lvl w:ilvl="2" w:tplc="AA9001E6">
      <w:numFmt w:val="bullet"/>
      <w:lvlText w:val="•"/>
      <w:lvlJc w:val="left"/>
      <w:pPr>
        <w:ind w:left="1866" w:hanging="361"/>
      </w:pPr>
      <w:rPr>
        <w:rFonts w:hint="default"/>
        <w:lang w:val="de-DE" w:eastAsia="en-US" w:bidi="ar-SA"/>
      </w:rPr>
    </w:lvl>
    <w:lvl w:ilvl="3" w:tplc="0C767EB2">
      <w:numFmt w:val="bullet"/>
      <w:lvlText w:val="•"/>
      <w:lvlJc w:val="left"/>
      <w:pPr>
        <w:ind w:left="2579" w:hanging="361"/>
      </w:pPr>
      <w:rPr>
        <w:rFonts w:hint="default"/>
        <w:lang w:val="de-DE" w:eastAsia="en-US" w:bidi="ar-SA"/>
      </w:rPr>
    </w:lvl>
    <w:lvl w:ilvl="4" w:tplc="ED5EDA46">
      <w:numFmt w:val="bullet"/>
      <w:lvlText w:val="•"/>
      <w:lvlJc w:val="left"/>
      <w:pPr>
        <w:ind w:left="3292" w:hanging="361"/>
      </w:pPr>
      <w:rPr>
        <w:rFonts w:hint="default"/>
        <w:lang w:val="de-DE" w:eastAsia="en-US" w:bidi="ar-SA"/>
      </w:rPr>
    </w:lvl>
    <w:lvl w:ilvl="5" w:tplc="47367738">
      <w:numFmt w:val="bullet"/>
      <w:lvlText w:val="•"/>
      <w:lvlJc w:val="left"/>
      <w:pPr>
        <w:ind w:left="4006" w:hanging="361"/>
      </w:pPr>
      <w:rPr>
        <w:rFonts w:hint="default"/>
        <w:lang w:val="de-DE" w:eastAsia="en-US" w:bidi="ar-SA"/>
      </w:rPr>
    </w:lvl>
    <w:lvl w:ilvl="6" w:tplc="3E60745C">
      <w:numFmt w:val="bullet"/>
      <w:lvlText w:val="•"/>
      <w:lvlJc w:val="left"/>
      <w:pPr>
        <w:ind w:left="4719" w:hanging="361"/>
      </w:pPr>
      <w:rPr>
        <w:rFonts w:hint="default"/>
        <w:lang w:val="de-DE" w:eastAsia="en-US" w:bidi="ar-SA"/>
      </w:rPr>
    </w:lvl>
    <w:lvl w:ilvl="7" w:tplc="6E3EB266">
      <w:numFmt w:val="bullet"/>
      <w:lvlText w:val="•"/>
      <w:lvlJc w:val="left"/>
      <w:pPr>
        <w:ind w:left="5432" w:hanging="361"/>
      </w:pPr>
      <w:rPr>
        <w:rFonts w:hint="default"/>
        <w:lang w:val="de-DE" w:eastAsia="en-US" w:bidi="ar-SA"/>
      </w:rPr>
    </w:lvl>
    <w:lvl w:ilvl="8" w:tplc="60B2FE14">
      <w:numFmt w:val="bullet"/>
      <w:lvlText w:val="•"/>
      <w:lvlJc w:val="left"/>
      <w:pPr>
        <w:ind w:left="6145" w:hanging="361"/>
      </w:pPr>
      <w:rPr>
        <w:rFonts w:hint="default"/>
        <w:lang w:val="de-DE" w:eastAsia="en-US" w:bidi="ar-SA"/>
      </w:rPr>
    </w:lvl>
  </w:abstractNum>
  <w:abstractNum w:abstractNumId="231">
    <w:nsid w:val="5D76480D"/>
    <w:multiLevelType w:val="hybridMultilevel"/>
    <w:tmpl w:val="A5A400E8"/>
    <w:lvl w:ilvl="0" w:tplc="3FF4D5EA">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2ECE1F56">
      <w:numFmt w:val="bullet"/>
      <w:lvlText w:val="•"/>
      <w:lvlJc w:val="left"/>
      <w:pPr>
        <w:ind w:left="1412" w:hanging="361"/>
      </w:pPr>
      <w:rPr>
        <w:rFonts w:hint="default"/>
        <w:lang w:val="de-DE" w:eastAsia="en-US" w:bidi="ar-SA"/>
      </w:rPr>
    </w:lvl>
    <w:lvl w:ilvl="2" w:tplc="AA54FC66">
      <w:numFmt w:val="bullet"/>
      <w:lvlText w:val="•"/>
      <w:lvlJc w:val="left"/>
      <w:pPr>
        <w:ind w:left="2385" w:hanging="361"/>
      </w:pPr>
      <w:rPr>
        <w:rFonts w:hint="default"/>
        <w:lang w:val="de-DE" w:eastAsia="en-US" w:bidi="ar-SA"/>
      </w:rPr>
    </w:lvl>
    <w:lvl w:ilvl="3" w:tplc="75408AF4">
      <w:numFmt w:val="bullet"/>
      <w:lvlText w:val="•"/>
      <w:lvlJc w:val="left"/>
      <w:pPr>
        <w:ind w:left="3357" w:hanging="361"/>
      </w:pPr>
      <w:rPr>
        <w:rFonts w:hint="default"/>
        <w:lang w:val="de-DE" w:eastAsia="en-US" w:bidi="ar-SA"/>
      </w:rPr>
    </w:lvl>
    <w:lvl w:ilvl="4" w:tplc="3DC07D72">
      <w:numFmt w:val="bullet"/>
      <w:lvlText w:val="•"/>
      <w:lvlJc w:val="left"/>
      <w:pPr>
        <w:ind w:left="4330" w:hanging="361"/>
      </w:pPr>
      <w:rPr>
        <w:rFonts w:hint="default"/>
        <w:lang w:val="de-DE" w:eastAsia="en-US" w:bidi="ar-SA"/>
      </w:rPr>
    </w:lvl>
    <w:lvl w:ilvl="5" w:tplc="E96EC15A">
      <w:numFmt w:val="bullet"/>
      <w:lvlText w:val="•"/>
      <w:lvlJc w:val="left"/>
      <w:pPr>
        <w:ind w:left="5302" w:hanging="361"/>
      </w:pPr>
      <w:rPr>
        <w:rFonts w:hint="default"/>
        <w:lang w:val="de-DE" w:eastAsia="en-US" w:bidi="ar-SA"/>
      </w:rPr>
    </w:lvl>
    <w:lvl w:ilvl="6" w:tplc="3D8A31EA">
      <w:numFmt w:val="bullet"/>
      <w:lvlText w:val="•"/>
      <w:lvlJc w:val="left"/>
      <w:pPr>
        <w:ind w:left="6275" w:hanging="361"/>
      </w:pPr>
      <w:rPr>
        <w:rFonts w:hint="default"/>
        <w:lang w:val="de-DE" w:eastAsia="en-US" w:bidi="ar-SA"/>
      </w:rPr>
    </w:lvl>
    <w:lvl w:ilvl="7" w:tplc="4C3AA3F6">
      <w:numFmt w:val="bullet"/>
      <w:lvlText w:val="•"/>
      <w:lvlJc w:val="left"/>
      <w:pPr>
        <w:ind w:left="7247" w:hanging="361"/>
      </w:pPr>
      <w:rPr>
        <w:rFonts w:hint="default"/>
        <w:lang w:val="de-DE" w:eastAsia="en-US" w:bidi="ar-SA"/>
      </w:rPr>
    </w:lvl>
    <w:lvl w:ilvl="8" w:tplc="87E833AC">
      <w:numFmt w:val="bullet"/>
      <w:lvlText w:val="•"/>
      <w:lvlJc w:val="left"/>
      <w:pPr>
        <w:ind w:left="8220" w:hanging="361"/>
      </w:pPr>
      <w:rPr>
        <w:rFonts w:hint="default"/>
        <w:lang w:val="de-DE" w:eastAsia="en-US" w:bidi="ar-SA"/>
      </w:rPr>
    </w:lvl>
  </w:abstractNum>
  <w:abstractNum w:abstractNumId="232">
    <w:nsid w:val="5D862CED"/>
    <w:multiLevelType w:val="hybridMultilevel"/>
    <w:tmpl w:val="6E68032E"/>
    <w:lvl w:ilvl="0" w:tplc="786EA2B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075CA282">
      <w:numFmt w:val="bullet"/>
      <w:lvlText w:val="•"/>
      <w:lvlJc w:val="left"/>
      <w:pPr>
        <w:ind w:left="1412" w:hanging="361"/>
      </w:pPr>
      <w:rPr>
        <w:rFonts w:hint="default"/>
        <w:lang w:val="de-DE" w:eastAsia="en-US" w:bidi="ar-SA"/>
      </w:rPr>
    </w:lvl>
    <w:lvl w:ilvl="2" w:tplc="FFEED4D0">
      <w:numFmt w:val="bullet"/>
      <w:lvlText w:val="•"/>
      <w:lvlJc w:val="left"/>
      <w:pPr>
        <w:ind w:left="2385" w:hanging="361"/>
      </w:pPr>
      <w:rPr>
        <w:rFonts w:hint="default"/>
        <w:lang w:val="de-DE" w:eastAsia="en-US" w:bidi="ar-SA"/>
      </w:rPr>
    </w:lvl>
    <w:lvl w:ilvl="3" w:tplc="C9C417C2">
      <w:numFmt w:val="bullet"/>
      <w:lvlText w:val="•"/>
      <w:lvlJc w:val="left"/>
      <w:pPr>
        <w:ind w:left="3357" w:hanging="361"/>
      </w:pPr>
      <w:rPr>
        <w:rFonts w:hint="default"/>
        <w:lang w:val="de-DE" w:eastAsia="en-US" w:bidi="ar-SA"/>
      </w:rPr>
    </w:lvl>
    <w:lvl w:ilvl="4" w:tplc="AC388A54">
      <w:numFmt w:val="bullet"/>
      <w:lvlText w:val="•"/>
      <w:lvlJc w:val="left"/>
      <w:pPr>
        <w:ind w:left="4330" w:hanging="361"/>
      </w:pPr>
      <w:rPr>
        <w:rFonts w:hint="default"/>
        <w:lang w:val="de-DE" w:eastAsia="en-US" w:bidi="ar-SA"/>
      </w:rPr>
    </w:lvl>
    <w:lvl w:ilvl="5" w:tplc="52BEA314">
      <w:numFmt w:val="bullet"/>
      <w:lvlText w:val="•"/>
      <w:lvlJc w:val="left"/>
      <w:pPr>
        <w:ind w:left="5302" w:hanging="361"/>
      </w:pPr>
      <w:rPr>
        <w:rFonts w:hint="default"/>
        <w:lang w:val="de-DE" w:eastAsia="en-US" w:bidi="ar-SA"/>
      </w:rPr>
    </w:lvl>
    <w:lvl w:ilvl="6" w:tplc="D1182576">
      <w:numFmt w:val="bullet"/>
      <w:lvlText w:val="•"/>
      <w:lvlJc w:val="left"/>
      <w:pPr>
        <w:ind w:left="6275" w:hanging="361"/>
      </w:pPr>
      <w:rPr>
        <w:rFonts w:hint="default"/>
        <w:lang w:val="de-DE" w:eastAsia="en-US" w:bidi="ar-SA"/>
      </w:rPr>
    </w:lvl>
    <w:lvl w:ilvl="7" w:tplc="8DE03F80">
      <w:numFmt w:val="bullet"/>
      <w:lvlText w:val="•"/>
      <w:lvlJc w:val="left"/>
      <w:pPr>
        <w:ind w:left="7247" w:hanging="361"/>
      </w:pPr>
      <w:rPr>
        <w:rFonts w:hint="default"/>
        <w:lang w:val="de-DE" w:eastAsia="en-US" w:bidi="ar-SA"/>
      </w:rPr>
    </w:lvl>
    <w:lvl w:ilvl="8" w:tplc="6BDA256A">
      <w:numFmt w:val="bullet"/>
      <w:lvlText w:val="•"/>
      <w:lvlJc w:val="left"/>
      <w:pPr>
        <w:ind w:left="8220" w:hanging="361"/>
      </w:pPr>
      <w:rPr>
        <w:rFonts w:hint="default"/>
        <w:lang w:val="de-DE" w:eastAsia="en-US" w:bidi="ar-SA"/>
      </w:rPr>
    </w:lvl>
  </w:abstractNum>
  <w:abstractNum w:abstractNumId="233">
    <w:nsid w:val="5DA84CB9"/>
    <w:multiLevelType w:val="hybridMultilevel"/>
    <w:tmpl w:val="2954E97E"/>
    <w:lvl w:ilvl="0" w:tplc="061A7B2E">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32BEFFCC">
      <w:numFmt w:val="bullet"/>
      <w:lvlText w:val="•"/>
      <w:lvlJc w:val="left"/>
      <w:pPr>
        <w:ind w:left="931" w:hanging="360"/>
      </w:pPr>
      <w:rPr>
        <w:rFonts w:hint="default"/>
        <w:lang w:val="de-DE" w:eastAsia="en-US" w:bidi="ar-SA"/>
      </w:rPr>
    </w:lvl>
    <w:lvl w:ilvl="2" w:tplc="C0B8CD06">
      <w:numFmt w:val="bullet"/>
      <w:lvlText w:val="•"/>
      <w:lvlJc w:val="left"/>
      <w:pPr>
        <w:ind w:left="1423" w:hanging="360"/>
      </w:pPr>
      <w:rPr>
        <w:rFonts w:hint="default"/>
        <w:lang w:val="de-DE" w:eastAsia="en-US" w:bidi="ar-SA"/>
      </w:rPr>
    </w:lvl>
    <w:lvl w:ilvl="3" w:tplc="E6D285AE">
      <w:numFmt w:val="bullet"/>
      <w:lvlText w:val="•"/>
      <w:lvlJc w:val="left"/>
      <w:pPr>
        <w:ind w:left="1915" w:hanging="360"/>
      </w:pPr>
      <w:rPr>
        <w:rFonts w:hint="default"/>
        <w:lang w:val="de-DE" w:eastAsia="en-US" w:bidi="ar-SA"/>
      </w:rPr>
    </w:lvl>
    <w:lvl w:ilvl="4" w:tplc="DD82839A">
      <w:numFmt w:val="bullet"/>
      <w:lvlText w:val="•"/>
      <w:lvlJc w:val="left"/>
      <w:pPr>
        <w:ind w:left="2406" w:hanging="360"/>
      </w:pPr>
      <w:rPr>
        <w:rFonts w:hint="default"/>
        <w:lang w:val="de-DE" w:eastAsia="en-US" w:bidi="ar-SA"/>
      </w:rPr>
    </w:lvl>
    <w:lvl w:ilvl="5" w:tplc="2CECCE88">
      <w:numFmt w:val="bullet"/>
      <w:lvlText w:val="•"/>
      <w:lvlJc w:val="left"/>
      <w:pPr>
        <w:ind w:left="2898" w:hanging="360"/>
      </w:pPr>
      <w:rPr>
        <w:rFonts w:hint="default"/>
        <w:lang w:val="de-DE" w:eastAsia="en-US" w:bidi="ar-SA"/>
      </w:rPr>
    </w:lvl>
    <w:lvl w:ilvl="6" w:tplc="ADA2B0B2">
      <w:numFmt w:val="bullet"/>
      <w:lvlText w:val="•"/>
      <w:lvlJc w:val="left"/>
      <w:pPr>
        <w:ind w:left="3390" w:hanging="360"/>
      </w:pPr>
      <w:rPr>
        <w:rFonts w:hint="default"/>
        <w:lang w:val="de-DE" w:eastAsia="en-US" w:bidi="ar-SA"/>
      </w:rPr>
    </w:lvl>
    <w:lvl w:ilvl="7" w:tplc="1420725E">
      <w:numFmt w:val="bullet"/>
      <w:lvlText w:val="•"/>
      <w:lvlJc w:val="left"/>
      <w:pPr>
        <w:ind w:left="3881" w:hanging="360"/>
      </w:pPr>
      <w:rPr>
        <w:rFonts w:hint="default"/>
        <w:lang w:val="de-DE" w:eastAsia="en-US" w:bidi="ar-SA"/>
      </w:rPr>
    </w:lvl>
    <w:lvl w:ilvl="8" w:tplc="FDBA61D6">
      <w:numFmt w:val="bullet"/>
      <w:lvlText w:val="•"/>
      <w:lvlJc w:val="left"/>
      <w:pPr>
        <w:ind w:left="4373" w:hanging="360"/>
      </w:pPr>
      <w:rPr>
        <w:rFonts w:hint="default"/>
        <w:lang w:val="de-DE" w:eastAsia="en-US" w:bidi="ar-SA"/>
      </w:rPr>
    </w:lvl>
  </w:abstractNum>
  <w:abstractNum w:abstractNumId="234">
    <w:nsid w:val="5F1271BE"/>
    <w:multiLevelType w:val="hybridMultilevel"/>
    <w:tmpl w:val="A66C0690"/>
    <w:lvl w:ilvl="0" w:tplc="1C24031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BE65D64">
      <w:numFmt w:val="bullet"/>
      <w:lvlText w:val="•"/>
      <w:lvlJc w:val="left"/>
      <w:pPr>
        <w:ind w:left="1412" w:hanging="361"/>
      </w:pPr>
      <w:rPr>
        <w:rFonts w:hint="default"/>
        <w:lang w:val="de-DE" w:eastAsia="en-US" w:bidi="ar-SA"/>
      </w:rPr>
    </w:lvl>
    <w:lvl w:ilvl="2" w:tplc="4CA0E8EE">
      <w:numFmt w:val="bullet"/>
      <w:lvlText w:val="•"/>
      <w:lvlJc w:val="left"/>
      <w:pPr>
        <w:ind w:left="2385" w:hanging="361"/>
      </w:pPr>
      <w:rPr>
        <w:rFonts w:hint="default"/>
        <w:lang w:val="de-DE" w:eastAsia="en-US" w:bidi="ar-SA"/>
      </w:rPr>
    </w:lvl>
    <w:lvl w:ilvl="3" w:tplc="AF9A1330">
      <w:numFmt w:val="bullet"/>
      <w:lvlText w:val="•"/>
      <w:lvlJc w:val="left"/>
      <w:pPr>
        <w:ind w:left="3357" w:hanging="361"/>
      </w:pPr>
      <w:rPr>
        <w:rFonts w:hint="default"/>
        <w:lang w:val="de-DE" w:eastAsia="en-US" w:bidi="ar-SA"/>
      </w:rPr>
    </w:lvl>
    <w:lvl w:ilvl="4" w:tplc="91F4BC86">
      <w:numFmt w:val="bullet"/>
      <w:lvlText w:val="•"/>
      <w:lvlJc w:val="left"/>
      <w:pPr>
        <w:ind w:left="4330" w:hanging="361"/>
      </w:pPr>
      <w:rPr>
        <w:rFonts w:hint="default"/>
        <w:lang w:val="de-DE" w:eastAsia="en-US" w:bidi="ar-SA"/>
      </w:rPr>
    </w:lvl>
    <w:lvl w:ilvl="5" w:tplc="E27E94A0">
      <w:numFmt w:val="bullet"/>
      <w:lvlText w:val="•"/>
      <w:lvlJc w:val="left"/>
      <w:pPr>
        <w:ind w:left="5302" w:hanging="361"/>
      </w:pPr>
      <w:rPr>
        <w:rFonts w:hint="default"/>
        <w:lang w:val="de-DE" w:eastAsia="en-US" w:bidi="ar-SA"/>
      </w:rPr>
    </w:lvl>
    <w:lvl w:ilvl="6" w:tplc="4C20C84C">
      <w:numFmt w:val="bullet"/>
      <w:lvlText w:val="•"/>
      <w:lvlJc w:val="left"/>
      <w:pPr>
        <w:ind w:left="6275" w:hanging="361"/>
      </w:pPr>
      <w:rPr>
        <w:rFonts w:hint="default"/>
        <w:lang w:val="de-DE" w:eastAsia="en-US" w:bidi="ar-SA"/>
      </w:rPr>
    </w:lvl>
    <w:lvl w:ilvl="7" w:tplc="B3647196">
      <w:numFmt w:val="bullet"/>
      <w:lvlText w:val="•"/>
      <w:lvlJc w:val="left"/>
      <w:pPr>
        <w:ind w:left="7247" w:hanging="361"/>
      </w:pPr>
      <w:rPr>
        <w:rFonts w:hint="default"/>
        <w:lang w:val="de-DE" w:eastAsia="en-US" w:bidi="ar-SA"/>
      </w:rPr>
    </w:lvl>
    <w:lvl w:ilvl="8" w:tplc="152EE704">
      <w:numFmt w:val="bullet"/>
      <w:lvlText w:val="•"/>
      <w:lvlJc w:val="left"/>
      <w:pPr>
        <w:ind w:left="8220" w:hanging="361"/>
      </w:pPr>
      <w:rPr>
        <w:rFonts w:hint="default"/>
        <w:lang w:val="de-DE" w:eastAsia="en-US" w:bidi="ar-SA"/>
      </w:rPr>
    </w:lvl>
  </w:abstractNum>
  <w:abstractNum w:abstractNumId="235">
    <w:nsid w:val="5F243BAD"/>
    <w:multiLevelType w:val="hybridMultilevel"/>
    <w:tmpl w:val="20FE2F7A"/>
    <w:lvl w:ilvl="0" w:tplc="E9561E02">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78FA8CD0">
      <w:numFmt w:val="bullet"/>
      <w:lvlText w:val="•"/>
      <w:lvlJc w:val="left"/>
      <w:pPr>
        <w:ind w:left="916" w:hanging="360"/>
      </w:pPr>
      <w:rPr>
        <w:rFonts w:hint="default"/>
        <w:lang w:val="de-DE" w:eastAsia="en-US" w:bidi="ar-SA"/>
      </w:rPr>
    </w:lvl>
    <w:lvl w:ilvl="2" w:tplc="A63E308A">
      <w:numFmt w:val="bullet"/>
      <w:lvlText w:val="•"/>
      <w:lvlJc w:val="left"/>
      <w:pPr>
        <w:ind w:left="1392" w:hanging="360"/>
      </w:pPr>
      <w:rPr>
        <w:rFonts w:hint="default"/>
        <w:lang w:val="de-DE" w:eastAsia="en-US" w:bidi="ar-SA"/>
      </w:rPr>
    </w:lvl>
    <w:lvl w:ilvl="3" w:tplc="9FF05A94">
      <w:numFmt w:val="bullet"/>
      <w:lvlText w:val="•"/>
      <w:lvlJc w:val="left"/>
      <w:pPr>
        <w:ind w:left="1868" w:hanging="360"/>
      </w:pPr>
      <w:rPr>
        <w:rFonts w:hint="default"/>
        <w:lang w:val="de-DE" w:eastAsia="en-US" w:bidi="ar-SA"/>
      </w:rPr>
    </w:lvl>
    <w:lvl w:ilvl="4" w:tplc="5552B8A8">
      <w:numFmt w:val="bullet"/>
      <w:lvlText w:val="•"/>
      <w:lvlJc w:val="left"/>
      <w:pPr>
        <w:ind w:left="2344" w:hanging="360"/>
      </w:pPr>
      <w:rPr>
        <w:rFonts w:hint="default"/>
        <w:lang w:val="de-DE" w:eastAsia="en-US" w:bidi="ar-SA"/>
      </w:rPr>
    </w:lvl>
    <w:lvl w:ilvl="5" w:tplc="A30A51EC">
      <w:numFmt w:val="bullet"/>
      <w:lvlText w:val="•"/>
      <w:lvlJc w:val="left"/>
      <w:pPr>
        <w:ind w:left="2821" w:hanging="360"/>
      </w:pPr>
      <w:rPr>
        <w:rFonts w:hint="default"/>
        <w:lang w:val="de-DE" w:eastAsia="en-US" w:bidi="ar-SA"/>
      </w:rPr>
    </w:lvl>
    <w:lvl w:ilvl="6" w:tplc="2EC6ED6A">
      <w:numFmt w:val="bullet"/>
      <w:lvlText w:val="•"/>
      <w:lvlJc w:val="left"/>
      <w:pPr>
        <w:ind w:left="3297" w:hanging="360"/>
      </w:pPr>
      <w:rPr>
        <w:rFonts w:hint="default"/>
        <w:lang w:val="de-DE" w:eastAsia="en-US" w:bidi="ar-SA"/>
      </w:rPr>
    </w:lvl>
    <w:lvl w:ilvl="7" w:tplc="AB8EDD42">
      <w:numFmt w:val="bullet"/>
      <w:lvlText w:val="•"/>
      <w:lvlJc w:val="left"/>
      <w:pPr>
        <w:ind w:left="3773" w:hanging="360"/>
      </w:pPr>
      <w:rPr>
        <w:rFonts w:hint="default"/>
        <w:lang w:val="de-DE" w:eastAsia="en-US" w:bidi="ar-SA"/>
      </w:rPr>
    </w:lvl>
    <w:lvl w:ilvl="8" w:tplc="DDCA37A4">
      <w:numFmt w:val="bullet"/>
      <w:lvlText w:val="•"/>
      <w:lvlJc w:val="left"/>
      <w:pPr>
        <w:ind w:left="4249" w:hanging="360"/>
      </w:pPr>
      <w:rPr>
        <w:rFonts w:hint="default"/>
        <w:lang w:val="de-DE" w:eastAsia="en-US" w:bidi="ar-SA"/>
      </w:rPr>
    </w:lvl>
  </w:abstractNum>
  <w:abstractNum w:abstractNumId="236">
    <w:nsid w:val="5F2F5CEB"/>
    <w:multiLevelType w:val="hybridMultilevel"/>
    <w:tmpl w:val="FDFAF4BC"/>
    <w:lvl w:ilvl="0" w:tplc="83503390">
      <w:numFmt w:val="bullet"/>
      <w:lvlText w:val="•"/>
      <w:lvlJc w:val="left"/>
      <w:pPr>
        <w:ind w:left="435" w:hanging="356"/>
      </w:pPr>
      <w:rPr>
        <w:rFonts w:ascii="Arial" w:eastAsia="Arial" w:hAnsi="Arial" w:cs="Arial" w:hint="default"/>
        <w:b w:val="0"/>
        <w:bCs w:val="0"/>
        <w:i w:val="0"/>
        <w:iCs w:val="0"/>
        <w:spacing w:val="0"/>
        <w:w w:val="131"/>
        <w:sz w:val="20"/>
        <w:szCs w:val="20"/>
        <w:lang w:val="de-DE" w:eastAsia="en-US" w:bidi="ar-SA"/>
      </w:rPr>
    </w:lvl>
    <w:lvl w:ilvl="1" w:tplc="A232BF92">
      <w:numFmt w:val="bullet"/>
      <w:lvlText w:val="•"/>
      <w:lvlJc w:val="left"/>
      <w:pPr>
        <w:ind w:left="848" w:hanging="356"/>
      </w:pPr>
      <w:rPr>
        <w:rFonts w:hint="default"/>
        <w:lang w:val="de-DE" w:eastAsia="en-US" w:bidi="ar-SA"/>
      </w:rPr>
    </w:lvl>
    <w:lvl w:ilvl="2" w:tplc="F3E4FDA8">
      <w:numFmt w:val="bullet"/>
      <w:lvlText w:val="•"/>
      <w:lvlJc w:val="left"/>
      <w:pPr>
        <w:ind w:left="1257" w:hanging="356"/>
      </w:pPr>
      <w:rPr>
        <w:rFonts w:hint="default"/>
        <w:lang w:val="de-DE" w:eastAsia="en-US" w:bidi="ar-SA"/>
      </w:rPr>
    </w:lvl>
    <w:lvl w:ilvl="3" w:tplc="B766752A">
      <w:numFmt w:val="bullet"/>
      <w:lvlText w:val="•"/>
      <w:lvlJc w:val="left"/>
      <w:pPr>
        <w:ind w:left="1666" w:hanging="356"/>
      </w:pPr>
      <w:rPr>
        <w:rFonts w:hint="default"/>
        <w:lang w:val="de-DE" w:eastAsia="en-US" w:bidi="ar-SA"/>
      </w:rPr>
    </w:lvl>
    <w:lvl w:ilvl="4" w:tplc="5CE88F04">
      <w:numFmt w:val="bullet"/>
      <w:lvlText w:val="•"/>
      <w:lvlJc w:val="left"/>
      <w:pPr>
        <w:ind w:left="2074" w:hanging="356"/>
      </w:pPr>
      <w:rPr>
        <w:rFonts w:hint="default"/>
        <w:lang w:val="de-DE" w:eastAsia="en-US" w:bidi="ar-SA"/>
      </w:rPr>
    </w:lvl>
    <w:lvl w:ilvl="5" w:tplc="FF006722">
      <w:numFmt w:val="bullet"/>
      <w:lvlText w:val="•"/>
      <w:lvlJc w:val="left"/>
      <w:pPr>
        <w:ind w:left="2483" w:hanging="356"/>
      </w:pPr>
      <w:rPr>
        <w:rFonts w:hint="default"/>
        <w:lang w:val="de-DE" w:eastAsia="en-US" w:bidi="ar-SA"/>
      </w:rPr>
    </w:lvl>
    <w:lvl w:ilvl="6" w:tplc="E11C8ED8">
      <w:numFmt w:val="bullet"/>
      <w:lvlText w:val="•"/>
      <w:lvlJc w:val="left"/>
      <w:pPr>
        <w:ind w:left="2892" w:hanging="356"/>
      </w:pPr>
      <w:rPr>
        <w:rFonts w:hint="default"/>
        <w:lang w:val="de-DE" w:eastAsia="en-US" w:bidi="ar-SA"/>
      </w:rPr>
    </w:lvl>
    <w:lvl w:ilvl="7" w:tplc="6AAE2524">
      <w:numFmt w:val="bullet"/>
      <w:lvlText w:val="•"/>
      <w:lvlJc w:val="left"/>
      <w:pPr>
        <w:ind w:left="3300" w:hanging="356"/>
      </w:pPr>
      <w:rPr>
        <w:rFonts w:hint="default"/>
        <w:lang w:val="de-DE" w:eastAsia="en-US" w:bidi="ar-SA"/>
      </w:rPr>
    </w:lvl>
    <w:lvl w:ilvl="8" w:tplc="3842856A">
      <w:numFmt w:val="bullet"/>
      <w:lvlText w:val="•"/>
      <w:lvlJc w:val="left"/>
      <w:pPr>
        <w:ind w:left="3709" w:hanging="356"/>
      </w:pPr>
      <w:rPr>
        <w:rFonts w:hint="default"/>
        <w:lang w:val="de-DE" w:eastAsia="en-US" w:bidi="ar-SA"/>
      </w:rPr>
    </w:lvl>
  </w:abstractNum>
  <w:abstractNum w:abstractNumId="237">
    <w:nsid w:val="60294EC6"/>
    <w:multiLevelType w:val="hybridMultilevel"/>
    <w:tmpl w:val="77928B4A"/>
    <w:lvl w:ilvl="0" w:tplc="3F4CBEE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C49AD1B2">
      <w:numFmt w:val="bullet"/>
      <w:lvlText w:val="•"/>
      <w:lvlJc w:val="left"/>
      <w:pPr>
        <w:ind w:left="1412" w:hanging="361"/>
      </w:pPr>
      <w:rPr>
        <w:rFonts w:hint="default"/>
        <w:lang w:val="de-DE" w:eastAsia="en-US" w:bidi="ar-SA"/>
      </w:rPr>
    </w:lvl>
    <w:lvl w:ilvl="2" w:tplc="436E44D4">
      <w:numFmt w:val="bullet"/>
      <w:lvlText w:val="•"/>
      <w:lvlJc w:val="left"/>
      <w:pPr>
        <w:ind w:left="2385" w:hanging="361"/>
      </w:pPr>
      <w:rPr>
        <w:rFonts w:hint="default"/>
        <w:lang w:val="de-DE" w:eastAsia="en-US" w:bidi="ar-SA"/>
      </w:rPr>
    </w:lvl>
    <w:lvl w:ilvl="3" w:tplc="D7FA4118">
      <w:numFmt w:val="bullet"/>
      <w:lvlText w:val="•"/>
      <w:lvlJc w:val="left"/>
      <w:pPr>
        <w:ind w:left="3357" w:hanging="361"/>
      </w:pPr>
      <w:rPr>
        <w:rFonts w:hint="default"/>
        <w:lang w:val="de-DE" w:eastAsia="en-US" w:bidi="ar-SA"/>
      </w:rPr>
    </w:lvl>
    <w:lvl w:ilvl="4" w:tplc="8354CEC6">
      <w:numFmt w:val="bullet"/>
      <w:lvlText w:val="•"/>
      <w:lvlJc w:val="left"/>
      <w:pPr>
        <w:ind w:left="4330" w:hanging="361"/>
      </w:pPr>
      <w:rPr>
        <w:rFonts w:hint="default"/>
        <w:lang w:val="de-DE" w:eastAsia="en-US" w:bidi="ar-SA"/>
      </w:rPr>
    </w:lvl>
    <w:lvl w:ilvl="5" w:tplc="3918B086">
      <w:numFmt w:val="bullet"/>
      <w:lvlText w:val="•"/>
      <w:lvlJc w:val="left"/>
      <w:pPr>
        <w:ind w:left="5302" w:hanging="361"/>
      </w:pPr>
      <w:rPr>
        <w:rFonts w:hint="default"/>
        <w:lang w:val="de-DE" w:eastAsia="en-US" w:bidi="ar-SA"/>
      </w:rPr>
    </w:lvl>
    <w:lvl w:ilvl="6" w:tplc="80F00E4A">
      <w:numFmt w:val="bullet"/>
      <w:lvlText w:val="•"/>
      <w:lvlJc w:val="left"/>
      <w:pPr>
        <w:ind w:left="6275" w:hanging="361"/>
      </w:pPr>
      <w:rPr>
        <w:rFonts w:hint="default"/>
        <w:lang w:val="de-DE" w:eastAsia="en-US" w:bidi="ar-SA"/>
      </w:rPr>
    </w:lvl>
    <w:lvl w:ilvl="7" w:tplc="88CA2ACC">
      <w:numFmt w:val="bullet"/>
      <w:lvlText w:val="•"/>
      <w:lvlJc w:val="left"/>
      <w:pPr>
        <w:ind w:left="7247" w:hanging="361"/>
      </w:pPr>
      <w:rPr>
        <w:rFonts w:hint="default"/>
        <w:lang w:val="de-DE" w:eastAsia="en-US" w:bidi="ar-SA"/>
      </w:rPr>
    </w:lvl>
    <w:lvl w:ilvl="8" w:tplc="170C7588">
      <w:numFmt w:val="bullet"/>
      <w:lvlText w:val="•"/>
      <w:lvlJc w:val="left"/>
      <w:pPr>
        <w:ind w:left="8220" w:hanging="361"/>
      </w:pPr>
      <w:rPr>
        <w:rFonts w:hint="default"/>
        <w:lang w:val="de-DE" w:eastAsia="en-US" w:bidi="ar-SA"/>
      </w:rPr>
    </w:lvl>
  </w:abstractNum>
  <w:abstractNum w:abstractNumId="238">
    <w:nsid w:val="603A51C4"/>
    <w:multiLevelType w:val="hybridMultilevel"/>
    <w:tmpl w:val="34E24FE2"/>
    <w:lvl w:ilvl="0" w:tplc="1980BFE0">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78E6A724">
      <w:numFmt w:val="bullet"/>
      <w:lvlText w:val="•"/>
      <w:lvlJc w:val="left"/>
      <w:pPr>
        <w:ind w:left="905" w:hanging="360"/>
      </w:pPr>
      <w:rPr>
        <w:rFonts w:hint="default"/>
        <w:lang w:val="de-DE" w:eastAsia="en-US" w:bidi="ar-SA"/>
      </w:rPr>
    </w:lvl>
    <w:lvl w:ilvl="2" w:tplc="A65EE562">
      <w:numFmt w:val="bullet"/>
      <w:lvlText w:val="•"/>
      <w:lvlJc w:val="left"/>
      <w:pPr>
        <w:ind w:left="1371" w:hanging="360"/>
      </w:pPr>
      <w:rPr>
        <w:rFonts w:hint="default"/>
        <w:lang w:val="de-DE" w:eastAsia="en-US" w:bidi="ar-SA"/>
      </w:rPr>
    </w:lvl>
    <w:lvl w:ilvl="3" w:tplc="90EE8DDE">
      <w:numFmt w:val="bullet"/>
      <w:lvlText w:val="•"/>
      <w:lvlJc w:val="left"/>
      <w:pPr>
        <w:ind w:left="1837" w:hanging="360"/>
      </w:pPr>
      <w:rPr>
        <w:rFonts w:hint="default"/>
        <w:lang w:val="de-DE" w:eastAsia="en-US" w:bidi="ar-SA"/>
      </w:rPr>
    </w:lvl>
    <w:lvl w:ilvl="4" w:tplc="0F34C034">
      <w:numFmt w:val="bullet"/>
      <w:lvlText w:val="•"/>
      <w:lvlJc w:val="left"/>
      <w:pPr>
        <w:ind w:left="2302" w:hanging="360"/>
      </w:pPr>
      <w:rPr>
        <w:rFonts w:hint="default"/>
        <w:lang w:val="de-DE" w:eastAsia="en-US" w:bidi="ar-SA"/>
      </w:rPr>
    </w:lvl>
    <w:lvl w:ilvl="5" w:tplc="0F6AB310">
      <w:numFmt w:val="bullet"/>
      <w:lvlText w:val="•"/>
      <w:lvlJc w:val="left"/>
      <w:pPr>
        <w:ind w:left="2768" w:hanging="360"/>
      </w:pPr>
      <w:rPr>
        <w:rFonts w:hint="default"/>
        <w:lang w:val="de-DE" w:eastAsia="en-US" w:bidi="ar-SA"/>
      </w:rPr>
    </w:lvl>
    <w:lvl w:ilvl="6" w:tplc="1A8A6164">
      <w:numFmt w:val="bullet"/>
      <w:lvlText w:val="•"/>
      <w:lvlJc w:val="left"/>
      <w:pPr>
        <w:ind w:left="3234" w:hanging="360"/>
      </w:pPr>
      <w:rPr>
        <w:rFonts w:hint="default"/>
        <w:lang w:val="de-DE" w:eastAsia="en-US" w:bidi="ar-SA"/>
      </w:rPr>
    </w:lvl>
    <w:lvl w:ilvl="7" w:tplc="BFB645AC">
      <w:numFmt w:val="bullet"/>
      <w:lvlText w:val="•"/>
      <w:lvlJc w:val="left"/>
      <w:pPr>
        <w:ind w:left="3699" w:hanging="360"/>
      </w:pPr>
      <w:rPr>
        <w:rFonts w:hint="default"/>
        <w:lang w:val="de-DE" w:eastAsia="en-US" w:bidi="ar-SA"/>
      </w:rPr>
    </w:lvl>
    <w:lvl w:ilvl="8" w:tplc="4F328896">
      <w:numFmt w:val="bullet"/>
      <w:lvlText w:val="•"/>
      <w:lvlJc w:val="left"/>
      <w:pPr>
        <w:ind w:left="4165" w:hanging="360"/>
      </w:pPr>
      <w:rPr>
        <w:rFonts w:hint="default"/>
        <w:lang w:val="de-DE" w:eastAsia="en-US" w:bidi="ar-SA"/>
      </w:rPr>
    </w:lvl>
  </w:abstractNum>
  <w:abstractNum w:abstractNumId="239">
    <w:nsid w:val="61386B1C"/>
    <w:multiLevelType w:val="hybridMultilevel"/>
    <w:tmpl w:val="C6182D74"/>
    <w:lvl w:ilvl="0" w:tplc="3340772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FE20C302">
      <w:numFmt w:val="bullet"/>
      <w:lvlText w:val="•"/>
      <w:lvlJc w:val="left"/>
      <w:pPr>
        <w:ind w:left="1412" w:hanging="361"/>
      </w:pPr>
      <w:rPr>
        <w:rFonts w:hint="default"/>
        <w:lang w:val="de-DE" w:eastAsia="en-US" w:bidi="ar-SA"/>
      </w:rPr>
    </w:lvl>
    <w:lvl w:ilvl="2" w:tplc="B5EC94EA">
      <w:numFmt w:val="bullet"/>
      <w:lvlText w:val="•"/>
      <w:lvlJc w:val="left"/>
      <w:pPr>
        <w:ind w:left="2385" w:hanging="361"/>
      </w:pPr>
      <w:rPr>
        <w:rFonts w:hint="default"/>
        <w:lang w:val="de-DE" w:eastAsia="en-US" w:bidi="ar-SA"/>
      </w:rPr>
    </w:lvl>
    <w:lvl w:ilvl="3" w:tplc="627464D4">
      <w:numFmt w:val="bullet"/>
      <w:lvlText w:val="•"/>
      <w:lvlJc w:val="left"/>
      <w:pPr>
        <w:ind w:left="3357" w:hanging="361"/>
      </w:pPr>
      <w:rPr>
        <w:rFonts w:hint="default"/>
        <w:lang w:val="de-DE" w:eastAsia="en-US" w:bidi="ar-SA"/>
      </w:rPr>
    </w:lvl>
    <w:lvl w:ilvl="4" w:tplc="7CEE43D4">
      <w:numFmt w:val="bullet"/>
      <w:lvlText w:val="•"/>
      <w:lvlJc w:val="left"/>
      <w:pPr>
        <w:ind w:left="4330" w:hanging="361"/>
      </w:pPr>
      <w:rPr>
        <w:rFonts w:hint="default"/>
        <w:lang w:val="de-DE" w:eastAsia="en-US" w:bidi="ar-SA"/>
      </w:rPr>
    </w:lvl>
    <w:lvl w:ilvl="5" w:tplc="982C4304">
      <w:numFmt w:val="bullet"/>
      <w:lvlText w:val="•"/>
      <w:lvlJc w:val="left"/>
      <w:pPr>
        <w:ind w:left="5302" w:hanging="361"/>
      </w:pPr>
      <w:rPr>
        <w:rFonts w:hint="default"/>
        <w:lang w:val="de-DE" w:eastAsia="en-US" w:bidi="ar-SA"/>
      </w:rPr>
    </w:lvl>
    <w:lvl w:ilvl="6" w:tplc="4C50FD42">
      <w:numFmt w:val="bullet"/>
      <w:lvlText w:val="•"/>
      <w:lvlJc w:val="left"/>
      <w:pPr>
        <w:ind w:left="6275" w:hanging="361"/>
      </w:pPr>
      <w:rPr>
        <w:rFonts w:hint="default"/>
        <w:lang w:val="de-DE" w:eastAsia="en-US" w:bidi="ar-SA"/>
      </w:rPr>
    </w:lvl>
    <w:lvl w:ilvl="7" w:tplc="90463868">
      <w:numFmt w:val="bullet"/>
      <w:lvlText w:val="•"/>
      <w:lvlJc w:val="left"/>
      <w:pPr>
        <w:ind w:left="7247" w:hanging="361"/>
      </w:pPr>
      <w:rPr>
        <w:rFonts w:hint="default"/>
        <w:lang w:val="de-DE" w:eastAsia="en-US" w:bidi="ar-SA"/>
      </w:rPr>
    </w:lvl>
    <w:lvl w:ilvl="8" w:tplc="37DA1F9A">
      <w:numFmt w:val="bullet"/>
      <w:lvlText w:val="•"/>
      <w:lvlJc w:val="left"/>
      <w:pPr>
        <w:ind w:left="8220" w:hanging="361"/>
      </w:pPr>
      <w:rPr>
        <w:rFonts w:hint="default"/>
        <w:lang w:val="de-DE" w:eastAsia="en-US" w:bidi="ar-SA"/>
      </w:rPr>
    </w:lvl>
  </w:abstractNum>
  <w:abstractNum w:abstractNumId="240">
    <w:nsid w:val="613D1ECC"/>
    <w:multiLevelType w:val="hybridMultilevel"/>
    <w:tmpl w:val="81CE4F52"/>
    <w:lvl w:ilvl="0" w:tplc="74A2D5A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AB5423BA">
      <w:numFmt w:val="bullet"/>
      <w:lvlText w:val="•"/>
      <w:lvlJc w:val="left"/>
      <w:pPr>
        <w:ind w:left="1412" w:hanging="361"/>
      </w:pPr>
      <w:rPr>
        <w:rFonts w:hint="default"/>
        <w:lang w:val="de-DE" w:eastAsia="en-US" w:bidi="ar-SA"/>
      </w:rPr>
    </w:lvl>
    <w:lvl w:ilvl="2" w:tplc="FD76277C">
      <w:numFmt w:val="bullet"/>
      <w:lvlText w:val="•"/>
      <w:lvlJc w:val="left"/>
      <w:pPr>
        <w:ind w:left="2385" w:hanging="361"/>
      </w:pPr>
      <w:rPr>
        <w:rFonts w:hint="default"/>
        <w:lang w:val="de-DE" w:eastAsia="en-US" w:bidi="ar-SA"/>
      </w:rPr>
    </w:lvl>
    <w:lvl w:ilvl="3" w:tplc="4D18FDBC">
      <w:numFmt w:val="bullet"/>
      <w:lvlText w:val="•"/>
      <w:lvlJc w:val="left"/>
      <w:pPr>
        <w:ind w:left="3357" w:hanging="361"/>
      </w:pPr>
      <w:rPr>
        <w:rFonts w:hint="default"/>
        <w:lang w:val="de-DE" w:eastAsia="en-US" w:bidi="ar-SA"/>
      </w:rPr>
    </w:lvl>
    <w:lvl w:ilvl="4" w:tplc="D556CA36">
      <w:numFmt w:val="bullet"/>
      <w:lvlText w:val="•"/>
      <w:lvlJc w:val="left"/>
      <w:pPr>
        <w:ind w:left="4330" w:hanging="361"/>
      </w:pPr>
      <w:rPr>
        <w:rFonts w:hint="default"/>
        <w:lang w:val="de-DE" w:eastAsia="en-US" w:bidi="ar-SA"/>
      </w:rPr>
    </w:lvl>
    <w:lvl w:ilvl="5" w:tplc="1A989E00">
      <w:numFmt w:val="bullet"/>
      <w:lvlText w:val="•"/>
      <w:lvlJc w:val="left"/>
      <w:pPr>
        <w:ind w:left="5302" w:hanging="361"/>
      </w:pPr>
      <w:rPr>
        <w:rFonts w:hint="default"/>
        <w:lang w:val="de-DE" w:eastAsia="en-US" w:bidi="ar-SA"/>
      </w:rPr>
    </w:lvl>
    <w:lvl w:ilvl="6" w:tplc="DB24937C">
      <w:numFmt w:val="bullet"/>
      <w:lvlText w:val="•"/>
      <w:lvlJc w:val="left"/>
      <w:pPr>
        <w:ind w:left="6275" w:hanging="361"/>
      </w:pPr>
      <w:rPr>
        <w:rFonts w:hint="default"/>
        <w:lang w:val="de-DE" w:eastAsia="en-US" w:bidi="ar-SA"/>
      </w:rPr>
    </w:lvl>
    <w:lvl w:ilvl="7" w:tplc="707E294A">
      <w:numFmt w:val="bullet"/>
      <w:lvlText w:val="•"/>
      <w:lvlJc w:val="left"/>
      <w:pPr>
        <w:ind w:left="7247" w:hanging="361"/>
      </w:pPr>
      <w:rPr>
        <w:rFonts w:hint="default"/>
        <w:lang w:val="de-DE" w:eastAsia="en-US" w:bidi="ar-SA"/>
      </w:rPr>
    </w:lvl>
    <w:lvl w:ilvl="8" w:tplc="438A6DA8">
      <w:numFmt w:val="bullet"/>
      <w:lvlText w:val="•"/>
      <w:lvlJc w:val="left"/>
      <w:pPr>
        <w:ind w:left="8220" w:hanging="361"/>
      </w:pPr>
      <w:rPr>
        <w:rFonts w:hint="default"/>
        <w:lang w:val="de-DE" w:eastAsia="en-US" w:bidi="ar-SA"/>
      </w:rPr>
    </w:lvl>
  </w:abstractNum>
  <w:abstractNum w:abstractNumId="241">
    <w:nsid w:val="61FE16D3"/>
    <w:multiLevelType w:val="hybridMultilevel"/>
    <w:tmpl w:val="A71EABAA"/>
    <w:lvl w:ilvl="0" w:tplc="0F28D00A">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9C0A63C">
      <w:numFmt w:val="bullet"/>
      <w:lvlText w:val="•"/>
      <w:lvlJc w:val="left"/>
      <w:pPr>
        <w:ind w:left="1412" w:hanging="286"/>
      </w:pPr>
      <w:rPr>
        <w:rFonts w:hint="default"/>
        <w:lang w:val="de-DE" w:eastAsia="en-US" w:bidi="ar-SA"/>
      </w:rPr>
    </w:lvl>
    <w:lvl w:ilvl="2" w:tplc="F080EE5C">
      <w:numFmt w:val="bullet"/>
      <w:lvlText w:val="•"/>
      <w:lvlJc w:val="left"/>
      <w:pPr>
        <w:ind w:left="2385" w:hanging="286"/>
      </w:pPr>
      <w:rPr>
        <w:rFonts w:hint="default"/>
        <w:lang w:val="de-DE" w:eastAsia="en-US" w:bidi="ar-SA"/>
      </w:rPr>
    </w:lvl>
    <w:lvl w:ilvl="3" w:tplc="096E0670">
      <w:numFmt w:val="bullet"/>
      <w:lvlText w:val="•"/>
      <w:lvlJc w:val="left"/>
      <w:pPr>
        <w:ind w:left="3357" w:hanging="286"/>
      </w:pPr>
      <w:rPr>
        <w:rFonts w:hint="default"/>
        <w:lang w:val="de-DE" w:eastAsia="en-US" w:bidi="ar-SA"/>
      </w:rPr>
    </w:lvl>
    <w:lvl w:ilvl="4" w:tplc="645228A6">
      <w:numFmt w:val="bullet"/>
      <w:lvlText w:val="•"/>
      <w:lvlJc w:val="left"/>
      <w:pPr>
        <w:ind w:left="4330" w:hanging="286"/>
      </w:pPr>
      <w:rPr>
        <w:rFonts w:hint="default"/>
        <w:lang w:val="de-DE" w:eastAsia="en-US" w:bidi="ar-SA"/>
      </w:rPr>
    </w:lvl>
    <w:lvl w:ilvl="5" w:tplc="C16CC2E8">
      <w:numFmt w:val="bullet"/>
      <w:lvlText w:val="•"/>
      <w:lvlJc w:val="left"/>
      <w:pPr>
        <w:ind w:left="5302" w:hanging="286"/>
      </w:pPr>
      <w:rPr>
        <w:rFonts w:hint="default"/>
        <w:lang w:val="de-DE" w:eastAsia="en-US" w:bidi="ar-SA"/>
      </w:rPr>
    </w:lvl>
    <w:lvl w:ilvl="6" w:tplc="FA925214">
      <w:numFmt w:val="bullet"/>
      <w:lvlText w:val="•"/>
      <w:lvlJc w:val="left"/>
      <w:pPr>
        <w:ind w:left="6275" w:hanging="286"/>
      </w:pPr>
      <w:rPr>
        <w:rFonts w:hint="default"/>
        <w:lang w:val="de-DE" w:eastAsia="en-US" w:bidi="ar-SA"/>
      </w:rPr>
    </w:lvl>
    <w:lvl w:ilvl="7" w:tplc="3D401EC0">
      <w:numFmt w:val="bullet"/>
      <w:lvlText w:val="•"/>
      <w:lvlJc w:val="left"/>
      <w:pPr>
        <w:ind w:left="7247" w:hanging="286"/>
      </w:pPr>
      <w:rPr>
        <w:rFonts w:hint="default"/>
        <w:lang w:val="de-DE" w:eastAsia="en-US" w:bidi="ar-SA"/>
      </w:rPr>
    </w:lvl>
    <w:lvl w:ilvl="8" w:tplc="35DECD16">
      <w:numFmt w:val="bullet"/>
      <w:lvlText w:val="•"/>
      <w:lvlJc w:val="left"/>
      <w:pPr>
        <w:ind w:left="8220" w:hanging="286"/>
      </w:pPr>
      <w:rPr>
        <w:rFonts w:hint="default"/>
        <w:lang w:val="de-DE" w:eastAsia="en-US" w:bidi="ar-SA"/>
      </w:rPr>
    </w:lvl>
  </w:abstractNum>
  <w:abstractNum w:abstractNumId="242">
    <w:nsid w:val="6211648B"/>
    <w:multiLevelType w:val="hybridMultilevel"/>
    <w:tmpl w:val="E9FAD2D0"/>
    <w:lvl w:ilvl="0" w:tplc="3508DDFA">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7D8E4F78">
      <w:numFmt w:val="bullet"/>
      <w:lvlText w:val="•"/>
      <w:lvlJc w:val="left"/>
      <w:pPr>
        <w:ind w:left="1412" w:hanging="361"/>
      </w:pPr>
      <w:rPr>
        <w:rFonts w:hint="default"/>
        <w:lang w:val="de-DE" w:eastAsia="en-US" w:bidi="ar-SA"/>
      </w:rPr>
    </w:lvl>
    <w:lvl w:ilvl="2" w:tplc="0B285608">
      <w:numFmt w:val="bullet"/>
      <w:lvlText w:val="•"/>
      <w:lvlJc w:val="left"/>
      <w:pPr>
        <w:ind w:left="2385" w:hanging="361"/>
      </w:pPr>
      <w:rPr>
        <w:rFonts w:hint="default"/>
        <w:lang w:val="de-DE" w:eastAsia="en-US" w:bidi="ar-SA"/>
      </w:rPr>
    </w:lvl>
    <w:lvl w:ilvl="3" w:tplc="FE62A5AA">
      <w:numFmt w:val="bullet"/>
      <w:lvlText w:val="•"/>
      <w:lvlJc w:val="left"/>
      <w:pPr>
        <w:ind w:left="3357" w:hanging="361"/>
      </w:pPr>
      <w:rPr>
        <w:rFonts w:hint="default"/>
        <w:lang w:val="de-DE" w:eastAsia="en-US" w:bidi="ar-SA"/>
      </w:rPr>
    </w:lvl>
    <w:lvl w:ilvl="4" w:tplc="1110084C">
      <w:numFmt w:val="bullet"/>
      <w:lvlText w:val="•"/>
      <w:lvlJc w:val="left"/>
      <w:pPr>
        <w:ind w:left="4330" w:hanging="361"/>
      </w:pPr>
      <w:rPr>
        <w:rFonts w:hint="default"/>
        <w:lang w:val="de-DE" w:eastAsia="en-US" w:bidi="ar-SA"/>
      </w:rPr>
    </w:lvl>
    <w:lvl w:ilvl="5" w:tplc="9076674A">
      <w:numFmt w:val="bullet"/>
      <w:lvlText w:val="•"/>
      <w:lvlJc w:val="left"/>
      <w:pPr>
        <w:ind w:left="5302" w:hanging="361"/>
      </w:pPr>
      <w:rPr>
        <w:rFonts w:hint="default"/>
        <w:lang w:val="de-DE" w:eastAsia="en-US" w:bidi="ar-SA"/>
      </w:rPr>
    </w:lvl>
    <w:lvl w:ilvl="6" w:tplc="1BD87EDA">
      <w:numFmt w:val="bullet"/>
      <w:lvlText w:val="•"/>
      <w:lvlJc w:val="left"/>
      <w:pPr>
        <w:ind w:left="6275" w:hanging="361"/>
      </w:pPr>
      <w:rPr>
        <w:rFonts w:hint="default"/>
        <w:lang w:val="de-DE" w:eastAsia="en-US" w:bidi="ar-SA"/>
      </w:rPr>
    </w:lvl>
    <w:lvl w:ilvl="7" w:tplc="D38E89B0">
      <w:numFmt w:val="bullet"/>
      <w:lvlText w:val="•"/>
      <w:lvlJc w:val="left"/>
      <w:pPr>
        <w:ind w:left="7247" w:hanging="361"/>
      </w:pPr>
      <w:rPr>
        <w:rFonts w:hint="default"/>
        <w:lang w:val="de-DE" w:eastAsia="en-US" w:bidi="ar-SA"/>
      </w:rPr>
    </w:lvl>
    <w:lvl w:ilvl="8" w:tplc="875403A8">
      <w:numFmt w:val="bullet"/>
      <w:lvlText w:val="•"/>
      <w:lvlJc w:val="left"/>
      <w:pPr>
        <w:ind w:left="8220" w:hanging="361"/>
      </w:pPr>
      <w:rPr>
        <w:rFonts w:hint="default"/>
        <w:lang w:val="de-DE" w:eastAsia="en-US" w:bidi="ar-SA"/>
      </w:rPr>
    </w:lvl>
  </w:abstractNum>
  <w:abstractNum w:abstractNumId="243">
    <w:nsid w:val="622D36DA"/>
    <w:multiLevelType w:val="hybridMultilevel"/>
    <w:tmpl w:val="2E48ECCA"/>
    <w:lvl w:ilvl="0" w:tplc="A25AF728">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4288A858">
      <w:numFmt w:val="bullet"/>
      <w:lvlText w:val="•"/>
      <w:lvlJc w:val="left"/>
      <w:pPr>
        <w:ind w:left="1412" w:hanging="286"/>
      </w:pPr>
      <w:rPr>
        <w:rFonts w:hint="default"/>
        <w:lang w:val="de-DE" w:eastAsia="en-US" w:bidi="ar-SA"/>
      </w:rPr>
    </w:lvl>
    <w:lvl w:ilvl="2" w:tplc="DC5E8898">
      <w:numFmt w:val="bullet"/>
      <w:lvlText w:val="•"/>
      <w:lvlJc w:val="left"/>
      <w:pPr>
        <w:ind w:left="2385" w:hanging="286"/>
      </w:pPr>
      <w:rPr>
        <w:rFonts w:hint="default"/>
        <w:lang w:val="de-DE" w:eastAsia="en-US" w:bidi="ar-SA"/>
      </w:rPr>
    </w:lvl>
    <w:lvl w:ilvl="3" w:tplc="A4E2E55E">
      <w:numFmt w:val="bullet"/>
      <w:lvlText w:val="•"/>
      <w:lvlJc w:val="left"/>
      <w:pPr>
        <w:ind w:left="3357" w:hanging="286"/>
      </w:pPr>
      <w:rPr>
        <w:rFonts w:hint="default"/>
        <w:lang w:val="de-DE" w:eastAsia="en-US" w:bidi="ar-SA"/>
      </w:rPr>
    </w:lvl>
    <w:lvl w:ilvl="4" w:tplc="067E729C">
      <w:numFmt w:val="bullet"/>
      <w:lvlText w:val="•"/>
      <w:lvlJc w:val="left"/>
      <w:pPr>
        <w:ind w:left="4330" w:hanging="286"/>
      </w:pPr>
      <w:rPr>
        <w:rFonts w:hint="default"/>
        <w:lang w:val="de-DE" w:eastAsia="en-US" w:bidi="ar-SA"/>
      </w:rPr>
    </w:lvl>
    <w:lvl w:ilvl="5" w:tplc="51189C3C">
      <w:numFmt w:val="bullet"/>
      <w:lvlText w:val="•"/>
      <w:lvlJc w:val="left"/>
      <w:pPr>
        <w:ind w:left="5302" w:hanging="286"/>
      </w:pPr>
      <w:rPr>
        <w:rFonts w:hint="default"/>
        <w:lang w:val="de-DE" w:eastAsia="en-US" w:bidi="ar-SA"/>
      </w:rPr>
    </w:lvl>
    <w:lvl w:ilvl="6" w:tplc="15ACD8A6">
      <w:numFmt w:val="bullet"/>
      <w:lvlText w:val="•"/>
      <w:lvlJc w:val="left"/>
      <w:pPr>
        <w:ind w:left="6275" w:hanging="286"/>
      </w:pPr>
      <w:rPr>
        <w:rFonts w:hint="default"/>
        <w:lang w:val="de-DE" w:eastAsia="en-US" w:bidi="ar-SA"/>
      </w:rPr>
    </w:lvl>
    <w:lvl w:ilvl="7" w:tplc="EEF01990">
      <w:numFmt w:val="bullet"/>
      <w:lvlText w:val="•"/>
      <w:lvlJc w:val="left"/>
      <w:pPr>
        <w:ind w:left="7247" w:hanging="286"/>
      </w:pPr>
      <w:rPr>
        <w:rFonts w:hint="default"/>
        <w:lang w:val="de-DE" w:eastAsia="en-US" w:bidi="ar-SA"/>
      </w:rPr>
    </w:lvl>
    <w:lvl w:ilvl="8" w:tplc="F6C21942">
      <w:numFmt w:val="bullet"/>
      <w:lvlText w:val="•"/>
      <w:lvlJc w:val="left"/>
      <w:pPr>
        <w:ind w:left="8220" w:hanging="286"/>
      </w:pPr>
      <w:rPr>
        <w:rFonts w:hint="default"/>
        <w:lang w:val="de-DE" w:eastAsia="en-US" w:bidi="ar-SA"/>
      </w:rPr>
    </w:lvl>
  </w:abstractNum>
  <w:abstractNum w:abstractNumId="244">
    <w:nsid w:val="626A578D"/>
    <w:multiLevelType w:val="hybridMultilevel"/>
    <w:tmpl w:val="F0D84A24"/>
    <w:lvl w:ilvl="0" w:tplc="BB74F9F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51BAB800">
      <w:numFmt w:val="bullet"/>
      <w:lvlText w:val="•"/>
      <w:lvlJc w:val="left"/>
      <w:pPr>
        <w:ind w:left="1412" w:hanging="361"/>
      </w:pPr>
      <w:rPr>
        <w:rFonts w:hint="default"/>
        <w:lang w:val="de-DE" w:eastAsia="en-US" w:bidi="ar-SA"/>
      </w:rPr>
    </w:lvl>
    <w:lvl w:ilvl="2" w:tplc="71B0C7C0">
      <w:numFmt w:val="bullet"/>
      <w:lvlText w:val="•"/>
      <w:lvlJc w:val="left"/>
      <w:pPr>
        <w:ind w:left="2385" w:hanging="361"/>
      </w:pPr>
      <w:rPr>
        <w:rFonts w:hint="default"/>
        <w:lang w:val="de-DE" w:eastAsia="en-US" w:bidi="ar-SA"/>
      </w:rPr>
    </w:lvl>
    <w:lvl w:ilvl="3" w:tplc="8BDE4EC6">
      <w:numFmt w:val="bullet"/>
      <w:lvlText w:val="•"/>
      <w:lvlJc w:val="left"/>
      <w:pPr>
        <w:ind w:left="3357" w:hanging="361"/>
      </w:pPr>
      <w:rPr>
        <w:rFonts w:hint="default"/>
        <w:lang w:val="de-DE" w:eastAsia="en-US" w:bidi="ar-SA"/>
      </w:rPr>
    </w:lvl>
    <w:lvl w:ilvl="4" w:tplc="5560D5B2">
      <w:numFmt w:val="bullet"/>
      <w:lvlText w:val="•"/>
      <w:lvlJc w:val="left"/>
      <w:pPr>
        <w:ind w:left="4330" w:hanging="361"/>
      </w:pPr>
      <w:rPr>
        <w:rFonts w:hint="default"/>
        <w:lang w:val="de-DE" w:eastAsia="en-US" w:bidi="ar-SA"/>
      </w:rPr>
    </w:lvl>
    <w:lvl w:ilvl="5" w:tplc="BD70297E">
      <w:numFmt w:val="bullet"/>
      <w:lvlText w:val="•"/>
      <w:lvlJc w:val="left"/>
      <w:pPr>
        <w:ind w:left="5302" w:hanging="361"/>
      </w:pPr>
      <w:rPr>
        <w:rFonts w:hint="default"/>
        <w:lang w:val="de-DE" w:eastAsia="en-US" w:bidi="ar-SA"/>
      </w:rPr>
    </w:lvl>
    <w:lvl w:ilvl="6" w:tplc="303E3C0A">
      <w:numFmt w:val="bullet"/>
      <w:lvlText w:val="•"/>
      <w:lvlJc w:val="left"/>
      <w:pPr>
        <w:ind w:left="6275" w:hanging="361"/>
      </w:pPr>
      <w:rPr>
        <w:rFonts w:hint="default"/>
        <w:lang w:val="de-DE" w:eastAsia="en-US" w:bidi="ar-SA"/>
      </w:rPr>
    </w:lvl>
    <w:lvl w:ilvl="7" w:tplc="B1766BFE">
      <w:numFmt w:val="bullet"/>
      <w:lvlText w:val="•"/>
      <w:lvlJc w:val="left"/>
      <w:pPr>
        <w:ind w:left="7247" w:hanging="361"/>
      </w:pPr>
      <w:rPr>
        <w:rFonts w:hint="default"/>
        <w:lang w:val="de-DE" w:eastAsia="en-US" w:bidi="ar-SA"/>
      </w:rPr>
    </w:lvl>
    <w:lvl w:ilvl="8" w:tplc="7802572E">
      <w:numFmt w:val="bullet"/>
      <w:lvlText w:val="•"/>
      <w:lvlJc w:val="left"/>
      <w:pPr>
        <w:ind w:left="8220" w:hanging="361"/>
      </w:pPr>
      <w:rPr>
        <w:rFonts w:hint="default"/>
        <w:lang w:val="de-DE" w:eastAsia="en-US" w:bidi="ar-SA"/>
      </w:rPr>
    </w:lvl>
  </w:abstractNum>
  <w:abstractNum w:abstractNumId="245">
    <w:nsid w:val="62E52D9D"/>
    <w:multiLevelType w:val="hybridMultilevel"/>
    <w:tmpl w:val="491E6EF0"/>
    <w:lvl w:ilvl="0" w:tplc="8F0C363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5187374">
      <w:numFmt w:val="bullet"/>
      <w:lvlText w:val="•"/>
      <w:lvlJc w:val="left"/>
      <w:pPr>
        <w:ind w:left="1412" w:hanging="361"/>
      </w:pPr>
      <w:rPr>
        <w:rFonts w:hint="default"/>
        <w:lang w:val="de-DE" w:eastAsia="en-US" w:bidi="ar-SA"/>
      </w:rPr>
    </w:lvl>
    <w:lvl w:ilvl="2" w:tplc="A1FCDDF6">
      <w:numFmt w:val="bullet"/>
      <w:lvlText w:val="•"/>
      <w:lvlJc w:val="left"/>
      <w:pPr>
        <w:ind w:left="2385" w:hanging="361"/>
      </w:pPr>
      <w:rPr>
        <w:rFonts w:hint="default"/>
        <w:lang w:val="de-DE" w:eastAsia="en-US" w:bidi="ar-SA"/>
      </w:rPr>
    </w:lvl>
    <w:lvl w:ilvl="3" w:tplc="BB44AF6C">
      <w:numFmt w:val="bullet"/>
      <w:lvlText w:val="•"/>
      <w:lvlJc w:val="left"/>
      <w:pPr>
        <w:ind w:left="3357" w:hanging="361"/>
      </w:pPr>
      <w:rPr>
        <w:rFonts w:hint="default"/>
        <w:lang w:val="de-DE" w:eastAsia="en-US" w:bidi="ar-SA"/>
      </w:rPr>
    </w:lvl>
    <w:lvl w:ilvl="4" w:tplc="57D27550">
      <w:numFmt w:val="bullet"/>
      <w:lvlText w:val="•"/>
      <w:lvlJc w:val="left"/>
      <w:pPr>
        <w:ind w:left="4330" w:hanging="361"/>
      </w:pPr>
      <w:rPr>
        <w:rFonts w:hint="default"/>
        <w:lang w:val="de-DE" w:eastAsia="en-US" w:bidi="ar-SA"/>
      </w:rPr>
    </w:lvl>
    <w:lvl w:ilvl="5" w:tplc="0B3C74C0">
      <w:numFmt w:val="bullet"/>
      <w:lvlText w:val="•"/>
      <w:lvlJc w:val="left"/>
      <w:pPr>
        <w:ind w:left="5302" w:hanging="361"/>
      </w:pPr>
      <w:rPr>
        <w:rFonts w:hint="default"/>
        <w:lang w:val="de-DE" w:eastAsia="en-US" w:bidi="ar-SA"/>
      </w:rPr>
    </w:lvl>
    <w:lvl w:ilvl="6" w:tplc="82B4DA9C">
      <w:numFmt w:val="bullet"/>
      <w:lvlText w:val="•"/>
      <w:lvlJc w:val="left"/>
      <w:pPr>
        <w:ind w:left="6275" w:hanging="361"/>
      </w:pPr>
      <w:rPr>
        <w:rFonts w:hint="default"/>
        <w:lang w:val="de-DE" w:eastAsia="en-US" w:bidi="ar-SA"/>
      </w:rPr>
    </w:lvl>
    <w:lvl w:ilvl="7" w:tplc="22E02CF8">
      <w:numFmt w:val="bullet"/>
      <w:lvlText w:val="•"/>
      <w:lvlJc w:val="left"/>
      <w:pPr>
        <w:ind w:left="7247" w:hanging="361"/>
      </w:pPr>
      <w:rPr>
        <w:rFonts w:hint="default"/>
        <w:lang w:val="de-DE" w:eastAsia="en-US" w:bidi="ar-SA"/>
      </w:rPr>
    </w:lvl>
    <w:lvl w:ilvl="8" w:tplc="7526BE3C">
      <w:numFmt w:val="bullet"/>
      <w:lvlText w:val="•"/>
      <w:lvlJc w:val="left"/>
      <w:pPr>
        <w:ind w:left="8220" w:hanging="361"/>
      </w:pPr>
      <w:rPr>
        <w:rFonts w:hint="default"/>
        <w:lang w:val="de-DE" w:eastAsia="en-US" w:bidi="ar-SA"/>
      </w:rPr>
    </w:lvl>
  </w:abstractNum>
  <w:abstractNum w:abstractNumId="246">
    <w:nsid w:val="63155A3B"/>
    <w:multiLevelType w:val="hybridMultilevel"/>
    <w:tmpl w:val="AAF4DD82"/>
    <w:lvl w:ilvl="0" w:tplc="6F242C62">
      <w:numFmt w:val="bullet"/>
      <w:lvlText w:val="▪"/>
      <w:lvlJc w:val="left"/>
      <w:pPr>
        <w:ind w:left="305" w:hanging="22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8882BB8">
      <w:numFmt w:val="bullet"/>
      <w:lvlText w:val="•"/>
      <w:lvlJc w:val="left"/>
      <w:pPr>
        <w:ind w:left="1286" w:hanging="226"/>
      </w:pPr>
      <w:rPr>
        <w:rFonts w:hint="default"/>
        <w:lang w:val="de-DE" w:eastAsia="en-US" w:bidi="ar-SA"/>
      </w:rPr>
    </w:lvl>
    <w:lvl w:ilvl="2" w:tplc="9B720A66">
      <w:numFmt w:val="bullet"/>
      <w:lvlText w:val="•"/>
      <w:lvlJc w:val="left"/>
      <w:pPr>
        <w:ind w:left="2273" w:hanging="226"/>
      </w:pPr>
      <w:rPr>
        <w:rFonts w:hint="default"/>
        <w:lang w:val="de-DE" w:eastAsia="en-US" w:bidi="ar-SA"/>
      </w:rPr>
    </w:lvl>
    <w:lvl w:ilvl="3" w:tplc="3142FBEA">
      <w:numFmt w:val="bullet"/>
      <w:lvlText w:val="•"/>
      <w:lvlJc w:val="left"/>
      <w:pPr>
        <w:ind w:left="3259" w:hanging="226"/>
      </w:pPr>
      <w:rPr>
        <w:rFonts w:hint="default"/>
        <w:lang w:val="de-DE" w:eastAsia="en-US" w:bidi="ar-SA"/>
      </w:rPr>
    </w:lvl>
    <w:lvl w:ilvl="4" w:tplc="E89EA2F8">
      <w:numFmt w:val="bullet"/>
      <w:lvlText w:val="•"/>
      <w:lvlJc w:val="left"/>
      <w:pPr>
        <w:ind w:left="4246" w:hanging="226"/>
      </w:pPr>
      <w:rPr>
        <w:rFonts w:hint="default"/>
        <w:lang w:val="de-DE" w:eastAsia="en-US" w:bidi="ar-SA"/>
      </w:rPr>
    </w:lvl>
    <w:lvl w:ilvl="5" w:tplc="A498CEA2">
      <w:numFmt w:val="bullet"/>
      <w:lvlText w:val="•"/>
      <w:lvlJc w:val="left"/>
      <w:pPr>
        <w:ind w:left="5232" w:hanging="226"/>
      </w:pPr>
      <w:rPr>
        <w:rFonts w:hint="default"/>
        <w:lang w:val="de-DE" w:eastAsia="en-US" w:bidi="ar-SA"/>
      </w:rPr>
    </w:lvl>
    <w:lvl w:ilvl="6" w:tplc="98405742">
      <w:numFmt w:val="bullet"/>
      <w:lvlText w:val="•"/>
      <w:lvlJc w:val="left"/>
      <w:pPr>
        <w:ind w:left="6219" w:hanging="226"/>
      </w:pPr>
      <w:rPr>
        <w:rFonts w:hint="default"/>
        <w:lang w:val="de-DE" w:eastAsia="en-US" w:bidi="ar-SA"/>
      </w:rPr>
    </w:lvl>
    <w:lvl w:ilvl="7" w:tplc="FD540474">
      <w:numFmt w:val="bullet"/>
      <w:lvlText w:val="•"/>
      <w:lvlJc w:val="left"/>
      <w:pPr>
        <w:ind w:left="7205" w:hanging="226"/>
      </w:pPr>
      <w:rPr>
        <w:rFonts w:hint="default"/>
        <w:lang w:val="de-DE" w:eastAsia="en-US" w:bidi="ar-SA"/>
      </w:rPr>
    </w:lvl>
    <w:lvl w:ilvl="8" w:tplc="25EA0FBA">
      <w:numFmt w:val="bullet"/>
      <w:lvlText w:val="•"/>
      <w:lvlJc w:val="left"/>
      <w:pPr>
        <w:ind w:left="8192" w:hanging="226"/>
      </w:pPr>
      <w:rPr>
        <w:rFonts w:hint="default"/>
        <w:lang w:val="de-DE" w:eastAsia="en-US" w:bidi="ar-SA"/>
      </w:rPr>
    </w:lvl>
  </w:abstractNum>
  <w:abstractNum w:abstractNumId="247">
    <w:nsid w:val="639068C7"/>
    <w:multiLevelType w:val="hybridMultilevel"/>
    <w:tmpl w:val="C5366172"/>
    <w:lvl w:ilvl="0" w:tplc="BD6455B0">
      <w:numFmt w:val="bullet"/>
      <w:lvlText w:val="-"/>
      <w:lvlJc w:val="left"/>
      <w:pPr>
        <w:ind w:left="440" w:hanging="361"/>
      </w:pPr>
      <w:rPr>
        <w:rFonts w:ascii="Arial" w:eastAsia="Arial" w:hAnsi="Arial" w:cs="Arial" w:hint="default"/>
        <w:b w:val="0"/>
        <w:bCs w:val="0"/>
        <w:i w:val="0"/>
        <w:iCs w:val="0"/>
        <w:spacing w:val="0"/>
        <w:w w:val="99"/>
        <w:sz w:val="18"/>
        <w:szCs w:val="18"/>
        <w:lang w:val="de-DE" w:eastAsia="en-US" w:bidi="ar-SA"/>
      </w:rPr>
    </w:lvl>
    <w:lvl w:ilvl="1" w:tplc="D3307CF2">
      <w:numFmt w:val="bullet"/>
      <w:lvlText w:val="•"/>
      <w:lvlJc w:val="left"/>
      <w:pPr>
        <w:ind w:left="1412" w:hanging="361"/>
      </w:pPr>
      <w:rPr>
        <w:rFonts w:hint="default"/>
        <w:lang w:val="de-DE" w:eastAsia="en-US" w:bidi="ar-SA"/>
      </w:rPr>
    </w:lvl>
    <w:lvl w:ilvl="2" w:tplc="B7108980">
      <w:numFmt w:val="bullet"/>
      <w:lvlText w:val="•"/>
      <w:lvlJc w:val="left"/>
      <w:pPr>
        <w:ind w:left="2385" w:hanging="361"/>
      </w:pPr>
      <w:rPr>
        <w:rFonts w:hint="default"/>
        <w:lang w:val="de-DE" w:eastAsia="en-US" w:bidi="ar-SA"/>
      </w:rPr>
    </w:lvl>
    <w:lvl w:ilvl="3" w:tplc="588439E2">
      <w:numFmt w:val="bullet"/>
      <w:lvlText w:val="•"/>
      <w:lvlJc w:val="left"/>
      <w:pPr>
        <w:ind w:left="3357" w:hanging="361"/>
      </w:pPr>
      <w:rPr>
        <w:rFonts w:hint="default"/>
        <w:lang w:val="de-DE" w:eastAsia="en-US" w:bidi="ar-SA"/>
      </w:rPr>
    </w:lvl>
    <w:lvl w:ilvl="4" w:tplc="F800D1F2">
      <w:numFmt w:val="bullet"/>
      <w:lvlText w:val="•"/>
      <w:lvlJc w:val="left"/>
      <w:pPr>
        <w:ind w:left="4330" w:hanging="361"/>
      </w:pPr>
      <w:rPr>
        <w:rFonts w:hint="default"/>
        <w:lang w:val="de-DE" w:eastAsia="en-US" w:bidi="ar-SA"/>
      </w:rPr>
    </w:lvl>
    <w:lvl w:ilvl="5" w:tplc="F1DC3536">
      <w:numFmt w:val="bullet"/>
      <w:lvlText w:val="•"/>
      <w:lvlJc w:val="left"/>
      <w:pPr>
        <w:ind w:left="5302" w:hanging="361"/>
      </w:pPr>
      <w:rPr>
        <w:rFonts w:hint="default"/>
        <w:lang w:val="de-DE" w:eastAsia="en-US" w:bidi="ar-SA"/>
      </w:rPr>
    </w:lvl>
    <w:lvl w:ilvl="6" w:tplc="D98A2B6E">
      <w:numFmt w:val="bullet"/>
      <w:lvlText w:val="•"/>
      <w:lvlJc w:val="left"/>
      <w:pPr>
        <w:ind w:left="6275" w:hanging="361"/>
      </w:pPr>
      <w:rPr>
        <w:rFonts w:hint="default"/>
        <w:lang w:val="de-DE" w:eastAsia="en-US" w:bidi="ar-SA"/>
      </w:rPr>
    </w:lvl>
    <w:lvl w:ilvl="7" w:tplc="5F640568">
      <w:numFmt w:val="bullet"/>
      <w:lvlText w:val="•"/>
      <w:lvlJc w:val="left"/>
      <w:pPr>
        <w:ind w:left="7247" w:hanging="361"/>
      </w:pPr>
      <w:rPr>
        <w:rFonts w:hint="default"/>
        <w:lang w:val="de-DE" w:eastAsia="en-US" w:bidi="ar-SA"/>
      </w:rPr>
    </w:lvl>
    <w:lvl w:ilvl="8" w:tplc="DD301284">
      <w:numFmt w:val="bullet"/>
      <w:lvlText w:val="•"/>
      <w:lvlJc w:val="left"/>
      <w:pPr>
        <w:ind w:left="8220" w:hanging="361"/>
      </w:pPr>
      <w:rPr>
        <w:rFonts w:hint="default"/>
        <w:lang w:val="de-DE" w:eastAsia="en-US" w:bidi="ar-SA"/>
      </w:rPr>
    </w:lvl>
  </w:abstractNum>
  <w:abstractNum w:abstractNumId="248">
    <w:nsid w:val="643631D9"/>
    <w:multiLevelType w:val="hybridMultilevel"/>
    <w:tmpl w:val="19A4F3AC"/>
    <w:lvl w:ilvl="0" w:tplc="A59E06FE">
      <w:start w:val="4"/>
      <w:numFmt w:val="decimal"/>
      <w:lvlText w:val="%1"/>
      <w:lvlJc w:val="left"/>
      <w:pPr>
        <w:ind w:left="330" w:hanging="220"/>
        <w:jc w:val="left"/>
      </w:pPr>
      <w:rPr>
        <w:rFonts w:hint="default"/>
        <w:lang w:val="de-DE" w:eastAsia="en-US" w:bidi="ar-SA"/>
      </w:rPr>
    </w:lvl>
    <w:lvl w:ilvl="1" w:tplc="8C68183A">
      <w:start w:val="1"/>
      <w:numFmt w:val="decimal"/>
      <w:lvlText w:val="%1.%2"/>
      <w:lvlJc w:val="left"/>
      <w:pPr>
        <w:ind w:left="330" w:hanging="220"/>
        <w:jc w:val="left"/>
      </w:pPr>
      <w:rPr>
        <w:rFonts w:ascii="Arial Narrow" w:eastAsia="Arial Narrow" w:hAnsi="Arial Narrow" w:cs="Arial Narrow" w:hint="default"/>
        <w:b/>
        <w:bCs/>
        <w:i w:val="0"/>
        <w:iCs w:val="0"/>
        <w:color w:val="AC3370"/>
        <w:spacing w:val="0"/>
        <w:w w:val="103"/>
        <w:sz w:val="12"/>
        <w:szCs w:val="12"/>
        <w:lang w:val="de-DE" w:eastAsia="en-US" w:bidi="ar-SA"/>
      </w:rPr>
    </w:lvl>
    <w:lvl w:ilvl="2" w:tplc="EFA4FBCC">
      <w:numFmt w:val="bullet"/>
      <w:lvlText w:val="•"/>
      <w:lvlJc w:val="left"/>
      <w:pPr>
        <w:ind w:left="687" w:hanging="220"/>
      </w:pPr>
      <w:rPr>
        <w:rFonts w:hint="default"/>
        <w:lang w:val="de-DE" w:eastAsia="en-US" w:bidi="ar-SA"/>
      </w:rPr>
    </w:lvl>
    <w:lvl w:ilvl="3" w:tplc="71AC4BF8">
      <w:numFmt w:val="bullet"/>
      <w:lvlText w:val="•"/>
      <w:lvlJc w:val="left"/>
      <w:pPr>
        <w:ind w:left="861" w:hanging="220"/>
      </w:pPr>
      <w:rPr>
        <w:rFonts w:hint="default"/>
        <w:lang w:val="de-DE" w:eastAsia="en-US" w:bidi="ar-SA"/>
      </w:rPr>
    </w:lvl>
    <w:lvl w:ilvl="4" w:tplc="D088AB82">
      <w:numFmt w:val="bullet"/>
      <w:lvlText w:val="•"/>
      <w:lvlJc w:val="left"/>
      <w:pPr>
        <w:ind w:left="1035" w:hanging="220"/>
      </w:pPr>
      <w:rPr>
        <w:rFonts w:hint="default"/>
        <w:lang w:val="de-DE" w:eastAsia="en-US" w:bidi="ar-SA"/>
      </w:rPr>
    </w:lvl>
    <w:lvl w:ilvl="5" w:tplc="4BAEE226">
      <w:numFmt w:val="bullet"/>
      <w:lvlText w:val="•"/>
      <w:lvlJc w:val="left"/>
      <w:pPr>
        <w:ind w:left="1209" w:hanging="220"/>
      </w:pPr>
      <w:rPr>
        <w:rFonts w:hint="default"/>
        <w:lang w:val="de-DE" w:eastAsia="en-US" w:bidi="ar-SA"/>
      </w:rPr>
    </w:lvl>
    <w:lvl w:ilvl="6" w:tplc="600637C6">
      <w:numFmt w:val="bullet"/>
      <w:lvlText w:val="•"/>
      <w:lvlJc w:val="left"/>
      <w:pPr>
        <w:ind w:left="1383" w:hanging="220"/>
      </w:pPr>
      <w:rPr>
        <w:rFonts w:hint="default"/>
        <w:lang w:val="de-DE" w:eastAsia="en-US" w:bidi="ar-SA"/>
      </w:rPr>
    </w:lvl>
    <w:lvl w:ilvl="7" w:tplc="F6B06D58">
      <w:numFmt w:val="bullet"/>
      <w:lvlText w:val="•"/>
      <w:lvlJc w:val="left"/>
      <w:pPr>
        <w:ind w:left="1557" w:hanging="220"/>
      </w:pPr>
      <w:rPr>
        <w:rFonts w:hint="default"/>
        <w:lang w:val="de-DE" w:eastAsia="en-US" w:bidi="ar-SA"/>
      </w:rPr>
    </w:lvl>
    <w:lvl w:ilvl="8" w:tplc="65E68698">
      <w:numFmt w:val="bullet"/>
      <w:lvlText w:val="•"/>
      <w:lvlJc w:val="left"/>
      <w:pPr>
        <w:ind w:left="1731" w:hanging="220"/>
      </w:pPr>
      <w:rPr>
        <w:rFonts w:hint="default"/>
        <w:lang w:val="de-DE" w:eastAsia="en-US" w:bidi="ar-SA"/>
      </w:rPr>
    </w:lvl>
  </w:abstractNum>
  <w:abstractNum w:abstractNumId="249">
    <w:nsid w:val="6443204E"/>
    <w:multiLevelType w:val="hybridMultilevel"/>
    <w:tmpl w:val="EDCE8C3E"/>
    <w:lvl w:ilvl="0" w:tplc="C6A89CF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E1E00724">
      <w:numFmt w:val="bullet"/>
      <w:lvlText w:val="•"/>
      <w:lvlJc w:val="left"/>
      <w:pPr>
        <w:ind w:left="1412" w:hanging="361"/>
      </w:pPr>
      <w:rPr>
        <w:rFonts w:hint="default"/>
        <w:lang w:val="de-DE" w:eastAsia="en-US" w:bidi="ar-SA"/>
      </w:rPr>
    </w:lvl>
    <w:lvl w:ilvl="2" w:tplc="6A76AE5E">
      <w:numFmt w:val="bullet"/>
      <w:lvlText w:val="•"/>
      <w:lvlJc w:val="left"/>
      <w:pPr>
        <w:ind w:left="2385" w:hanging="361"/>
      </w:pPr>
      <w:rPr>
        <w:rFonts w:hint="default"/>
        <w:lang w:val="de-DE" w:eastAsia="en-US" w:bidi="ar-SA"/>
      </w:rPr>
    </w:lvl>
    <w:lvl w:ilvl="3" w:tplc="C0340BA2">
      <w:numFmt w:val="bullet"/>
      <w:lvlText w:val="•"/>
      <w:lvlJc w:val="left"/>
      <w:pPr>
        <w:ind w:left="3357" w:hanging="361"/>
      </w:pPr>
      <w:rPr>
        <w:rFonts w:hint="default"/>
        <w:lang w:val="de-DE" w:eastAsia="en-US" w:bidi="ar-SA"/>
      </w:rPr>
    </w:lvl>
    <w:lvl w:ilvl="4" w:tplc="A5728130">
      <w:numFmt w:val="bullet"/>
      <w:lvlText w:val="•"/>
      <w:lvlJc w:val="left"/>
      <w:pPr>
        <w:ind w:left="4330" w:hanging="361"/>
      </w:pPr>
      <w:rPr>
        <w:rFonts w:hint="default"/>
        <w:lang w:val="de-DE" w:eastAsia="en-US" w:bidi="ar-SA"/>
      </w:rPr>
    </w:lvl>
    <w:lvl w:ilvl="5" w:tplc="827079BA">
      <w:numFmt w:val="bullet"/>
      <w:lvlText w:val="•"/>
      <w:lvlJc w:val="left"/>
      <w:pPr>
        <w:ind w:left="5302" w:hanging="361"/>
      </w:pPr>
      <w:rPr>
        <w:rFonts w:hint="default"/>
        <w:lang w:val="de-DE" w:eastAsia="en-US" w:bidi="ar-SA"/>
      </w:rPr>
    </w:lvl>
    <w:lvl w:ilvl="6" w:tplc="718EC06A">
      <w:numFmt w:val="bullet"/>
      <w:lvlText w:val="•"/>
      <w:lvlJc w:val="left"/>
      <w:pPr>
        <w:ind w:left="6275" w:hanging="361"/>
      </w:pPr>
      <w:rPr>
        <w:rFonts w:hint="default"/>
        <w:lang w:val="de-DE" w:eastAsia="en-US" w:bidi="ar-SA"/>
      </w:rPr>
    </w:lvl>
    <w:lvl w:ilvl="7" w:tplc="13D4F434">
      <w:numFmt w:val="bullet"/>
      <w:lvlText w:val="•"/>
      <w:lvlJc w:val="left"/>
      <w:pPr>
        <w:ind w:left="7247" w:hanging="361"/>
      </w:pPr>
      <w:rPr>
        <w:rFonts w:hint="default"/>
        <w:lang w:val="de-DE" w:eastAsia="en-US" w:bidi="ar-SA"/>
      </w:rPr>
    </w:lvl>
    <w:lvl w:ilvl="8" w:tplc="37A078B6">
      <w:numFmt w:val="bullet"/>
      <w:lvlText w:val="•"/>
      <w:lvlJc w:val="left"/>
      <w:pPr>
        <w:ind w:left="8220" w:hanging="361"/>
      </w:pPr>
      <w:rPr>
        <w:rFonts w:hint="default"/>
        <w:lang w:val="de-DE" w:eastAsia="en-US" w:bidi="ar-SA"/>
      </w:rPr>
    </w:lvl>
  </w:abstractNum>
  <w:abstractNum w:abstractNumId="250">
    <w:nsid w:val="6484558D"/>
    <w:multiLevelType w:val="hybridMultilevel"/>
    <w:tmpl w:val="7B8875E2"/>
    <w:lvl w:ilvl="0" w:tplc="E90C30D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F145320">
      <w:numFmt w:val="bullet"/>
      <w:lvlText w:val="•"/>
      <w:lvlJc w:val="left"/>
      <w:pPr>
        <w:ind w:left="1412" w:hanging="361"/>
      </w:pPr>
      <w:rPr>
        <w:rFonts w:hint="default"/>
        <w:lang w:val="de-DE" w:eastAsia="en-US" w:bidi="ar-SA"/>
      </w:rPr>
    </w:lvl>
    <w:lvl w:ilvl="2" w:tplc="53CE5ECA">
      <w:numFmt w:val="bullet"/>
      <w:lvlText w:val="•"/>
      <w:lvlJc w:val="left"/>
      <w:pPr>
        <w:ind w:left="2385" w:hanging="361"/>
      </w:pPr>
      <w:rPr>
        <w:rFonts w:hint="default"/>
        <w:lang w:val="de-DE" w:eastAsia="en-US" w:bidi="ar-SA"/>
      </w:rPr>
    </w:lvl>
    <w:lvl w:ilvl="3" w:tplc="FCD2887C">
      <w:numFmt w:val="bullet"/>
      <w:lvlText w:val="•"/>
      <w:lvlJc w:val="left"/>
      <w:pPr>
        <w:ind w:left="3357" w:hanging="361"/>
      </w:pPr>
      <w:rPr>
        <w:rFonts w:hint="default"/>
        <w:lang w:val="de-DE" w:eastAsia="en-US" w:bidi="ar-SA"/>
      </w:rPr>
    </w:lvl>
    <w:lvl w:ilvl="4" w:tplc="A5D2E14A">
      <w:numFmt w:val="bullet"/>
      <w:lvlText w:val="•"/>
      <w:lvlJc w:val="left"/>
      <w:pPr>
        <w:ind w:left="4330" w:hanging="361"/>
      </w:pPr>
      <w:rPr>
        <w:rFonts w:hint="default"/>
        <w:lang w:val="de-DE" w:eastAsia="en-US" w:bidi="ar-SA"/>
      </w:rPr>
    </w:lvl>
    <w:lvl w:ilvl="5" w:tplc="547C8BDC">
      <w:numFmt w:val="bullet"/>
      <w:lvlText w:val="•"/>
      <w:lvlJc w:val="left"/>
      <w:pPr>
        <w:ind w:left="5302" w:hanging="361"/>
      </w:pPr>
      <w:rPr>
        <w:rFonts w:hint="default"/>
        <w:lang w:val="de-DE" w:eastAsia="en-US" w:bidi="ar-SA"/>
      </w:rPr>
    </w:lvl>
    <w:lvl w:ilvl="6" w:tplc="F286AEBC">
      <w:numFmt w:val="bullet"/>
      <w:lvlText w:val="•"/>
      <w:lvlJc w:val="left"/>
      <w:pPr>
        <w:ind w:left="6275" w:hanging="361"/>
      </w:pPr>
      <w:rPr>
        <w:rFonts w:hint="default"/>
        <w:lang w:val="de-DE" w:eastAsia="en-US" w:bidi="ar-SA"/>
      </w:rPr>
    </w:lvl>
    <w:lvl w:ilvl="7" w:tplc="FB5CA944">
      <w:numFmt w:val="bullet"/>
      <w:lvlText w:val="•"/>
      <w:lvlJc w:val="left"/>
      <w:pPr>
        <w:ind w:left="7247" w:hanging="361"/>
      </w:pPr>
      <w:rPr>
        <w:rFonts w:hint="default"/>
        <w:lang w:val="de-DE" w:eastAsia="en-US" w:bidi="ar-SA"/>
      </w:rPr>
    </w:lvl>
    <w:lvl w:ilvl="8" w:tplc="257C6AD6">
      <w:numFmt w:val="bullet"/>
      <w:lvlText w:val="•"/>
      <w:lvlJc w:val="left"/>
      <w:pPr>
        <w:ind w:left="8220" w:hanging="361"/>
      </w:pPr>
      <w:rPr>
        <w:rFonts w:hint="default"/>
        <w:lang w:val="de-DE" w:eastAsia="en-US" w:bidi="ar-SA"/>
      </w:rPr>
    </w:lvl>
  </w:abstractNum>
  <w:abstractNum w:abstractNumId="251">
    <w:nsid w:val="64914CED"/>
    <w:multiLevelType w:val="hybridMultilevel"/>
    <w:tmpl w:val="AB94CD4E"/>
    <w:lvl w:ilvl="0" w:tplc="E79E42CC">
      <w:numFmt w:val="bullet"/>
      <w:lvlText w:val="▪"/>
      <w:lvlJc w:val="left"/>
      <w:pPr>
        <w:ind w:left="260" w:hanging="180"/>
      </w:pPr>
      <w:rPr>
        <w:rFonts w:ascii="Arial Unicode MS" w:eastAsia="Arial Unicode MS" w:hAnsi="Arial Unicode MS" w:cs="Arial Unicode MS" w:hint="default"/>
        <w:b w:val="0"/>
        <w:bCs w:val="0"/>
        <w:i w:val="0"/>
        <w:iCs w:val="0"/>
        <w:spacing w:val="0"/>
        <w:w w:val="100"/>
        <w:sz w:val="20"/>
        <w:szCs w:val="20"/>
        <w:lang w:val="de-DE" w:eastAsia="en-US" w:bidi="ar-SA"/>
      </w:rPr>
    </w:lvl>
    <w:lvl w:ilvl="1" w:tplc="128E38BE">
      <w:numFmt w:val="bullet"/>
      <w:lvlText w:val="•"/>
      <w:lvlJc w:val="left"/>
      <w:pPr>
        <w:ind w:left="713" w:hanging="180"/>
      </w:pPr>
      <w:rPr>
        <w:rFonts w:hint="default"/>
        <w:lang w:val="de-DE" w:eastAsia="en-US" w:bidi="ar-SA"/>
      </w:rPr>
    </w:lvl>
    <w:lvl w:ilvl="2" w:tplc="4A22669A">
      <w:numFmt w:val="bullet"/>
      <w:lvlText w:val="•"/>
      <w:lvlJc w:val="left"/>
      <w:pPr>
        <w:ind w:left="1167" w:hanging="180"/>
      </w:pPr>
      <w:rPr>
        <w:rFonts w:hint="default"/>
        <w:lang w:val="de-DE" w:eastAsia="en-US" w:bidi="ar-SA"/>
      </w:rPr>
    </w:lvl>
    <w:lvl w:ilvl="3" w:tplc="941A4076">
      <w:numFmt w:val="bullet"/>
      <w:lvlText w:val="•"/>
      <w:lvlJc w:val="left"/>
      <w:pPr>
        <w:ind w:left="1621" w:hanging="180"/>
      </w:pPr>
      <w:rPr>
        <w:rFonts w:hint="default"/>
        <w:lang w:val="de-DE" w:eastAsia="en-US" w:bidi="ar-SA"/>
      </w:rPr>
    </w:lvl>
    <w:lvl w:ilvl="4" w:tplc="5B2E7A16">
      <w:numFmt w:val="bullet"/>
      <w:lvlText w:val="•"/>
      <w:lvlJc w:val="left"/>
      <w:pPr>
        <w:ind w:left="2074" w:hanging="180"/>
      </w:pPr>
      <w:rPr>
        <w:rFonts w:hint="default"/>
        <w:lang w:val="de-DE" w:eastAsia="en-US" w:bidi="ar-SA"/>
      </w:rPr>
    </w:lvl>
    <w:lvl w:ilvl="5" w:tplc="1742B834">
      <w:numFmt w:val="bullet"/>
      <w:lvlText w:val="•"/>
      <w:lvlJc w:val="left"/>
      <w:pPr>
        <w:ind w:left="2528" w:hanging="180"/>
      </w:pPr>
      <w:rPr>
        <w:rFonts w:hint="default"/>
        <w:lang w:val="de-DE" w:eastAsia="en-US" w:bidi="ar-SA"/>
      </w:rPr>
    </w:lvl>
    <w:lvl w:ilvl="6" w:tplc="36AA9148">
      <w:numFmt w:val="bullet"/>
      <w:lvlText w:val="•"/>
      <w:lvlJc w:val="left"/>
      <w:pPr>
        <w:ind w:left="2982" w:hanging="180"/>
      </w:pPr>
      <w:rPr>
        <w:rFonts w:hint="default"/>
        <w:lang w:val="de-DE" w:eastAsia="en-US" w:bidi="ar-SA"/>
      </w:rPr>
    </w:lvl>
    <w:lvl w:ilvl="7" w:tplc="E010490A">
      <w:numFmt w:val="bullet"/>
      <w:lvlText w:val="•"/>
      <w:lvlJc w:val="left"/>
      <w:pPr>
        <w:ind w:left="3435" w:hanging="180"/>
      </w:pPr>
      <w:rPr>
        <w:rFonts w:hint="default"/>
        <w:lang w:val="de-DE" w:eastAsia="en-US" w:bidi="ar-SA"/>
      </w:rPr>
    </w:lvl>
    <w:lvl w:ilvl="8" w:tplc="72C2FBA2">
      <w:numFmt w:val="bullet"/>
      <w:lvlText w:val="•"/>
      <w:lvlJc w:val="left"/>
      <w:pPr>
        <w:ind w:left="3889" w:hanging="180"/>
      </w:pPr>
      <w:rPr>
        <w:rFonts w:hint="default"/>
        <w:lang w:val="de-DE" w:eastAsia="en-US" w:bidi="ar-SA"/>
      </w:rPr>
    </w:lvl>
  </w:abstractNum>
  <w:abstractNum w:abstractNumId="252">
    <w:nsid w:val="64B37CBE"/>
    <w:multiLevelType w:val="hybridMultilevel"/>
    <w:tmpl w:val="A49A4F9E"/>
    <w:lvl w:ilvl="0" w:tplc="B9D46B82">
      <w:start w:val="1"/>
      <w:numFmt w:val="decimal"/>
      <w:lvlText w:val="%1."/>
      <w:lvlJc w:val="left"/>
      <w:pPr>
        <w:ind w:left="430" w:hanging="216"/>
        <w:jc w:val="left"/>
      </w:pPr>
      <w:rPr>
        <w:rFonts w:ascii="Calibri" w:eastAsia="Calibri" w:hAnsi="Calibri" w:cs="Calibri" w:hint="default"/>
        <w:b w:val="0"/>
        <w:bCs w:val="0"/>
        <w:i w:val="0"/>
        <w:iCs w:val="0"/>
        <w:spacing w:val="-2"/>
        <w:w w:val="100"/>
        <w:sz w:val="22"/>
        <w:szCs w:val="22"/>
        <w:lang w:val="de-DE" w:eastAsia="en-US" w:bidi="ar-SA"/>
      </w:rPr>
    </w:lvl>
    <w:lvl w:ilvl="1" w:tplc="C61A4D92">
      <w:start w:val="1"/>
      <w:numFmt w:val="decimal"/>
      <w:lvlText w:val="%1.%2"/>
      <w:lvlJc w:val="left"/>
      <w:pPr>
        <w:ind w:left="1250" w:hanging="325"/>
        <w:jc w:val="left"/>
      </w:pPr>
      <w:rPr>
        <w:rFonts w:ascii="Calibri" w:eastAsia="Calibri" w:hAnsi="Calibri" w:cs="Calibri" w:hint="default"/>
        <w:b w:val="0"/>
        <w:bCs w:val="0"/>
        <w:i w:val="0"/>
        <w:iCs w:val="0"/>
        <w:spacing w:val="-2"/>
        <w:w w:val="100"/>
        <w:sz w:val="22"/>
        <w:szCs w:val="22"/>
        <w:lang w:val="de-DE" w:eastAsia="en-US" w:bidi="ar-SA"/>
      </w:rPr>
    </w:lvl>
    <w:lvl w:ilvl="2" w:tplc="6ACEC396">
      <w:start w:val="1"/>
      <w:numFmt w:val="decimal"/>
      <w:lvlText w:val="%1.%2.%3"/>
      <w:lvlJc w:val="left"/>
      <w:pPr>
        <w:ind w:left="1415" w:hanging="490"/>
        <w:jc w:val="left"/>
      </w:pPr>
      <w:rPr>
        <w:rFonts w:ascii="Calibri" w:eastAsia="Calibri" w:hAnsi="Calibri" w:cs="Calibri" w:hint="default"/>
        <w:b w:val="0"/>
        <w:bCs w:val="0"/>
        <w:i w:val="0"/>
        <w:iCs w:val="0"/>
        <w:spacing w:val="-2"/>
        <w:w w:val="100"/>
        <w:sz w:val="22"/>
        <w:szCs w:val="22"/>
        <w:lang w:val="de-DE" w:eastAsia="en-US" w:bidi="ar-SA"/>
      </w:rPr>
    </w:lvl>
    <w:lvl w:ilvl="3" w:tplc="EBEA094A">
      <w:numFmt w:val="bullet"/>
      <w:lvlText w:val="•"/>
      <w:lvlJc w:val="left"/>
      <w:pPr>
        <w:ind w:left="2570" w:hanging="490"/>
      </w:pPr>
      <w:rPr>
        <w:rFonts w:hint="default"/>
        <w:lang w:val="de-DE" w:eastAsia="en-US" w:bidi="ar-SA"/>
      </w:rPr>
    </w:lvl>
    <w:lvl w:ilvl="4" w:tplc="B868EFB0">
      <w:numFmt w:val="bullet"/>
      <w:lvlText w:val="•"/>
      <w:lvlJc w:val="left"/>
      <w:pPr>
        <w:ind w:left="3720" w:hanging="490"/>
      </w:pPr>
      <w:rPr>
        <w:rFonts w:hint="default"/>
        <w:lang w:val="de-DE" w:eastAsia="en-US" w:bidi="ar-SA"/>
      </w:rPr>
    </w:lvl>
    <w:lvl w:ilvl="5" w:tplc="EC6A30AA">
      <w:numFmt w:val="bullet"/>
      <w:lvlText w:val="•"/>
      <w:lvlJc w:val="left"/>
      <w:pPr>
        <w:ind w:left="4870" w:hanging="490"/>
      </w:pPr>
      <w:rPr>
        <w:rFonts w:hint="default"/>
        <w:lang w:val="de-DE" w:eastAsia="en-US" w:bidi="ar-SA"/>
      </w:rPr>
    </w:lvl>
    <w:lvl w:ilvl="6" w:tplc="2F982BA8">
      <w:numFmt w:val="bullet"/>
      <w:lvlText w:val="•"/>
      <w:lvlJc w:val="left"/>
      <w:pPr>
        <w:ind w:left="6020" w:hanging="490"/>
      </w:pPr>
      <w:rPr>
        <w:rFonts w:hint="default"/>
        <w:lang w:val="de-DE" w:eastAsia="en-US" w:bidi="ar-SA"/>
      </w:rPr>
    </w:lvl>
    <w:lvl w:ilvl="7" w:tplc="42D41D62">
      <w:numFmt w:val="bullet"/>
      <w:lvlText w:val="•"/>
      <w:lvlJc w:val="left"/>
      <w:pPr>
        <w:ind w:left="7170" w:hanging="490"/>
      </w:pPr>
      <w:rPr>
        <w:rFonts w:hint="default"/>
        <w:lang w:val="de-DE" w:eastAsia="en-US" w:bidi="ar-SA"/>
      </w:rPr>
    </w:lvl>
    <w:lvl w:ilvl="8" w:tplc="9446E012">
      <w:numFmt w:val="bullet"/>
      <w:lvlText w:val="•"/>
      <w:lvlJc w:val="left"/>
      <w:pPr>
        <w:ind w:left="8320" w:hanging="490"/>
      </w:pPr>
      <w:rPr>
        <w:rFonts w:hint="default"/>
        <w:lang w:val="de-DE" w:eastAsia="en-US" w:bidi="ar-SA"/>
      </w:rPr>
    </w:lvl>
  </w:abstractNum>
  <w:abstractNum w:abstractNumId="253">
    <w:nsid w:val="64F43FE2"/>
    <w:multiLevelType w:val="hybridMultilevel"/>
    <w:tmpl w:val="F5E02DE0"/>
    <w:lvl w:ilvl="0" w:tplc="34A28E58">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0F83C56">
      <w:numFmt w:val="bullet"/>
      <w:lvlText w:val="•"/>
      <w:lvlJc w:val="left"/>
      <w:pPr>
        <w:ind w:left="1322" w:hanging="251"/>
      </w:pPr>
      <w:rPr>
        <w:rFonts w:hint="default"/>
        <w:lang w:val="de-DE" w:eastAsia="en-US" w:bidi="ar-SA"/>
      </w:rPr>
    </w:lvl>
    <w:lvl w:ilvl="2" w:tplc="FC806AD6">
      <w:numFmt w:val="bullet"/>
      <w:lvlText w:val="•"/>
      <w:lvlJc w:val="left"/>
      <w:pPr>
        <w:ind w:left="2305" w:hanging="251"/>
      </w:pPr>
      <w:rPr>
        <w:rFonts w:hint="default"/>
        <w:lang w:val="de-DE" w:eastAsia="en-US" w:bidi="ar-SA"/>
      </w:rPr>
    </w:lvl>
    <w:lvl w:ilvl="3" w:tplc="F13088A4">
      <w:numFmt w:val="bullet"/>
      <w:lvlText w:val="•"/>
      <w:lvlJc w:val="left"/>
      <w:pPr>
        <w:ind w:left="3287" w:hanging="251"/>
      </w:pPr>
      <w:rPr>
        <w:rFonts w:hint="default"/>
        <w:lang w:val="de-DE" w:eastAsia="en-US" w:bidi="ar-SA"/>
      </w:rPr>
    </w:lvl>
    <w:lvl w:ilvl="4" w:tplc="8B560D96">
      <w:numFmt w:val="bullet"/>
      <w:lvlText w:val="•"/>
      <w:lvlJc w:val="left"/>
      <w:pPr>
        <w:ind w:left="4270" w:hanging="251"/>
      </w:pPr>
      <w:rPr>
        <w:rFonts w:hint="default"/>
        <w:lang w:val="de-DE" w:eastAsia="en-US" w:bidi="ar-SA"/>
      </w:rPr>
    </w:lvl>
    <w:lvl w:ilvl="5" w:tplc="B2B6792A">
      <w:numFmt w:val="bullet"/>
      <w:lvlText w:val="•"/>
      <w:lvlJc w:val="left"/>
      <w:pPr>
        <w:ind w:left="5252" w:hanging="251"/>
      </w:pPr>
      <w:rPr>
        <w:rFonts w:hint="default"/>
        <w:lang w:val="de-DE" w:eastAsia="en-US" w:bidi="ar-SA"/>
      </w:rPr>
    </w:lvl>
    <w:lvl w:ilvl="6" w:tplc="E2462722">
      <w:numFmt w:val="bullet"/>
      <w:lvlText w:val="•"/>
      <w:lvlJc w:val="left"/>
      <w:pPr>
        <w:ind w:left="6235" w:hanging="251"/>
      </w:pPr>
      <w:rPr>
        <w:rFonts w:hint="default"/>
        <w:lang w:val="de-DE" w:eastAsia="en-US" w:bidi="ar-SA"/>
      </w:rPr>
    </w:lvl>
    <w:lvl w:ilvl="7" w:tplc="99F84706">
      <w:numFmt w:val="bullet"/>
      <w:lvlText w:val="•"/>
      <w:lvlJc w:val="left"/>
      <w:pPr>
        <w:ind w:left="7217" w:hanging="251"/>
      </w:pPr>
      <w:rPr>
        <w:rFonts w:hint="default"/>
        <w:lang w:val="de-DE" w:eastAsia="en-US" w:bidi="ar-SA"/>
      </w:rPr>
    </w:lvl>
    <w:lvl w:ilvl="8" w:tplc="1B6A0D36">
      <w:numFmt w:val="bullet"/>
      <w:lvlText w:val="•"/>
      <w:lvlJc w:val="left"/>
      <w:pPr>
        <w:ind w:left="8200" w:hanging="251"/>
      </w:pPr>
      <w:rPr>
        <w:rFonts w:hint="default"/>
        <w:lang w:val="de-DE" w:eastAsia="en-US" w:bidi="ar-SA"/>
      </w:rPr>
    </w:lvl>
  </w:abstractNum>
  <w:abstractNum w:abstractNumId="254">
    <w:nsid w:val="65EE2C5E"/>
    <w:multiLevelType w:val="hybridMultilevel"/>
    <w:tmpl w:val="B7D4B674"/>
    <w:lvl w:ilvl="0" w:tplc="EED27C1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2A2F230">
      <w:numFmt w:val="bullet"/>
      <w:lvlText w:val="•"/>
      <w:lvlJc w:val="left"/>
      <w:pPr>
        <w:ind w:left="1412" w:hanging="361"/>
      </w:pPr>
      <w:rPr>
        <w:rFonts w:hint="default"/>
        <w:lang w:val="de-DE" w:eastAsia="en-US" w:bidi="ar-SA"/>
      </w:rPr>
    </w:lvl>
    <w:lvl w:ilvl="2" w:tplc="B6AEE42C">
      <w:numFmt w:val="bullet"/>
      <w:lvlText w:val="•"/>
      <w:lvlJc w:val="left"/>
      <w:pPr>
        <w:ind w:left="2385" w:hanging="361"/>
      </w:pPr>
      <w:rPr>
        <w:rFonts w:hint="default"/>
        <w:lang w:val="de-DE" w:eastAsia="en-US" w:bidi="ar-SA"/>
      </w:rPr>
    </w:lvl>
    <w:lvl w:ilvl="3" w:tplc="2DA0CBB6">
      <w:numFmt w:val="bullet"/>
      <w:lvlText w:val="•"/>
      <w:lvlJc w:val="left"/>
      <w:pPr>
        <w:ind w:left="3357" w:hanging="361"/>
      </w:pPr>
      <w:rPr>
        <w:rFonts w:hint="default"/>
        <w:lang w:val="de-DE" w:eastAsia="en-US" w:bidi="ar-SA"/>
      </w:rPr>
    </w:lvl>
    <w:lvl w:ilvl="4" w:tplc="87287422">
      <w:numFmt w:val="bullet"/>
      <w:lvlText w:val="•"/>
      <w:lvlJc w:val="left"/>
      <w:pPr>
        <w:ind w:left="4330" w:hanging="361"/>
      </w:pPr>
      <w:rPr>
        <w:rFonts w:hint="default"/>
        <w:lang w:val="de-DE" w:eastAsia="en-US" w:bidi="ar-SA"/>
      </w:rPr>
    </w:lvl>
    <w:lvl w:ilvl="5" w:tplc="DC7E66C0">
      <w:numFmt w:val="bullet"/>
      <w:lvlText w:val="•"/>
      <w:lvlJc w:val="left"/>
      <w:pPr>
        <w:ind w:left="5302" w:hanging="361"/>
      </w:pPr>
      <w:rPr>
        <w:rFonts w:hint="default"/>
        <w:lang w:val="de-DE" w:eastAsia="en-US" w:bidi="ar-SA"/>
      </w:rPr>
    </w:lvl>
    <w:lvl w:ilvl="6" w:tplc="49768F36">
      <w:numFmt w:val="bullet"/>
      <w:lvlText w:val="•"/>
      <w:lvlJc w:val="left"/>
      <w:pPr>
        <w:ind w:left="6275" w:hanging="361"/>
      </w:pPr>
      <w:rPr>
        <w:rFonts w:hint="default"/>
        <w:lang w:val="de-DE" w:eastAsia="en-US" w:bidi="ar-SA"/>
      </w:rPr>
    </w:lvl>
    <w:lvl w:ilvl="7" w:tplc="780AA7C4">
      <w:numFmt w:val="bullet"/>
      <w:lvlText w:val="•"/>
      <w:lvlJc w:val="left"/>
      <w:pPr>
        <w:ind w:left="7247" w:hanging="361"/>
      </w:pPr>
      <w:rPr>
        <w:rFonts w:hint="default"/>
        <w:lang w:val="de-DE" w:eastAsia="en-US" w:bidi="ar-SA"/>
      </w:rPr>
    </w:lvl>
    <w:lvl w:ilvl="8" w:tplc="B85637BE">
      <w:numFmt w:val="bullet"/>
      <w:lvlText w:val="•"/>
      <w:lvlJc w:val="left"/>
      <w:pPr>
        <w:ind w:left="8220" w:hanging="361"/>
      </w:pPr>
      <w:rPr>
        <w:rFonts w:hint="default"/>
        <w:lang w:val="de-DE" w:eastAsia="en-US" w:bidi="ar-SA"/>
      </w:rPr>
    </w:lvl>
  </w:abstractNum>
  <w:abstractNum w:abstractNumId="255">
    <w:nsid w:val="65F1178F"/>
    <w:multiLevelType w:val="hybridMultilevel"/>
    <w:tmpl w:val="18FC0496"/>
    <w:lvl w:ilvl="0" w:tplc="643CF284">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6ECE6244">
      <w:numFmt w:val="bullet"/>
      <w:lvlText w:val="•"/>
      <w:lvlJc w:val="left"/>
      <w:pPr>
        <w:ind w:left="891" w:hanging="360"/>
      </w:pPr>
      <w:rPr>
        <w:rFonts w:hint="default"/>
        <w:lang w:val="de-DE" w:eastAsia="en-US" w:bidi="ar-SA"/>
      </w:rPr>
    </w:lvl>
    <w:lvl w:ilvl="2" w:tplc="2B78F550">
      <w:numFmt w:val="bullet"/>
      <w:lvlText w:val="•"/>
      <w:lvlJc w:val="left"/>
      <w:pPr>
        <w:ind w:left="1342" w:hanging="360"/>
      </w:pPr>
      <w:rPr>
        <w:rFonts w:hint="default"/>
        <w:lang w:val="de-DE" w:eastAsia="en-US" w:bidi="ar-SA"/>
      </w:rPr>
    </w:lvl>
    <w:lvl w:ilvl="3" w:tplc="BAB0A284">
      <w:numFmt w:val="bullet"/>
      <w:lvlText w:val="•"/>
      <w:lvlJc w:val="left"/>
      <w:pPr>
        <w:ind w:left="1793" w:hanging="360"/>
      </w:pPr>
      <w:rPr>
        <w:rFonts w:hint="default"/>
        <w:lang w:val="de-DE" w:eastAsia="en-US" w:bidi="ar-SA"/>
      </w:rPr>
    </w:lvl>
    <w:lvl w:ilvl="4" w:tplc="3D44AF10">
      <w:numFmt w:val="bullet"/>
      <w:lvlText w:val="•"/>
      <w:lvlJc w:val="left"/>
      <w:pPr>
        <w:ind w:left="2244" w:hanging="360"/>
      </w:pPr>
      <w:rPr>
        <w:rFonts w:hint="default"/>
        <w:lang w:val="de-DE" w:eastAsia="en-US" w:bidi="ar-SA"/>
      </w:rPr>
    </w:lvl>
    <w:lvl w:ilvl="5" w:tplc="69A09544">
      <w:numFmt w:val="bullet"/>
      <w:lvlText w:val="•"/>
      <w:lvlJc w:val="left"/>
      <w:pPr>
        <w:ind w:left="2696" w:hanging="360"/>
      </w:pPr>
      <w:rPr>
        <w:rFonts w:hint="default"/>
        <w:lang w:val="de-DE" w:eastAsia="en-US" w:bidi="ar-SA"/>
      </w:rPr>
    </w:lvl>
    <w:lvl w:ilvl="6" w:tplc="E346A316">
      <w:numFmt w:val="bullet"/>
      <w:lvlText w:val="•"/>
      <w:lvlJc w:val="left"/>
      <w:pPr>
        <w:ind w:left="3147" w:hanging="360"/>
      </w:pPr>
      <w:rPr>
        <w:rFonts w:hint="default"/>
        <w:lang w:val="de-DE" w:eastAsia="en-US" w:bidi="ar-SA"/>
      </w:rPr>
    </w:lvl>
    <w:lvl w:ilvl="7" w:tplc="31BEBAAC">
      <w:numFmt w:val="bullet"/>
      <w:lvlText w:val="•"/>
      <w:lvlJc w:val="left"/>
      <w:pPr>
        <w:ind w:left="3598" w:hanging="360"/>
      </w:pPr>
      <w:rPr>
        <w:rFonts w:hint="default"/>
        <w:lang w:val="de-DE" w:eastAsia="en-US" w:bidi="ar-SA"/>
      </w:rPr>
    </w:lvl>
    <w:lvl w:ilvl="8" w:tplc="D466FDCE">
      <w:numFmt w:val="bullet"/>
      <w:lvlText w:val="•"/>
      <w:lvlJc w:val="left"/>
      <w:pPr>
        <w:ind w:left="4049" w:hanging="360"/>
      </w:pPr>
      <w:rPr>
        <w:rFonts w:hint="default"/>
        <w:lang w:val="de-DE" w:eastAsia="en-US" w:bidi="ar-SA"/>
      </w:rPr>
    </w:lvl>
  </w:abstractNum>
  <w:abstractNum w:abstractNumId="256">
    <w:nsid w:val="66510D9E"/>
    <w:multiLevelType w:val="hybridMultilevel"/>
    <w:tmpl w:val="1ACC4D92"/>
    <w:lvl w:ilvl="0" w:tplc="2B943138">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975A0700">
      <w:numFmt w:val="bullet"/>
      <w:lvlText w:val="•"/>
      <w:lvlJc w:val="left"/>
      <w:pPr>
        <w:ind w:left="1178" w:hanging="95"/>
      </w:pPr>
      <w:rPr>
        <w:rFonts w:hint="default"/>
        <w:lang w:val="de-DE" w:eastAsia="en-US" w:bidi="ar-SA"/>
      </w:rPr>
    </w:lvl>
    <w:lvl w:ilvl="2" w:tplc="EDD2453E">
      <w:numFmt w:val="bullet"/>
      <w:lvlText w:val="•"/>
      <w:lvlJc w:val="left"/>
      <w:pPr>
        <w:ind w:left="2177" w:hanging="95"/>
      </w:pPr>
      <w:rPr>
        <w:rFonts w:hint="default"/>
        <w:lang w:val="de-DE" w:eastAsia="en-US" w:bidi="ar-SA"/>
      </w:rPr>
    </w:lvl>
    <w:lvl w:ilvl="3" w:tplc="B2F4F194">
      <w:numFmt w:val="bullet"/>
      <w:lvlText w:val="•"/>
      <w:lvlJc w:val="left"/>
      <w:pPr>
        <w:ind w:left="3175" w:hanging="95"/>
      </w:pPr>
      <w:rPr>
        <w:rFonts w:hint="default"/>
        <w:lang w:val="de-DE" w:eastAsia="en-US" w:bidi="ar-SA"/>
      </w:rPr>
    </w:lvl>
    <w:lvl w:ilvl="4" w:tplc="6D085302">
      <w:numFmt w:val="bullet"/>
      <w:lvlText w:val="•"/>
      <w:lvlJc w:val="left"/>
      <w:pPr>
        <w:ind w:left="4174" w:hanging="95"/>
      </w:pPr>
      <w:rPr>
        <w:rFonts w:hint="default"/>
        <w:lang w:val="de-DE" w:eastAsia="en-US" w:bidi="ar-SA"/>
      </w:rPr>
    </w:lvl>
    <w:lvl w:ilvl="5" w:tplc="0D5CDF36">
      <w:numFmt w:val="bullet"/>
      <w:lvlText w:val="•"/>
      <w:lvlJc w:val="left"/>
      <w:pPr>
        <w:ind w:left="5172" w:hanging="95"/>
      </w:pPr>
      <w:rPr>
        <w:rFonts w:hint="default"/>
        <w:lang w:val="de-DE" w:eastAsia="en-US" w:bidi="ar-SA"/>
      </w:rPr>
    </w:lvl>
    <w:lvl w:ilvl="6" w:tplc="BEF8B334">
      <w:numFmt w:val="bullet"/>
      <w:lvlText w:val="•"/>
      <w:lvlJc w:val="left"/>
      <w:pPr>
        <w:ind w:left="6171" w:hanging="95"/>
      </w:pPr>
      <w:rPr>
        <w:rFonts w:hint="default"/>
        <w:lang w:val="de-DE" w:eastAsia="en-US" w:bidi="ar-SA"/>
      </w:rPr>
    </w:lvl>
    <w:lvl w:ilvl="7" w:tplc="68AAB568">
      <w:numFmt w:val="bullet"/>
      <w:lvlText w:val="•"/>
      <w:lvlJc w:val="left"/>
      <w:pPr>
        <w:ind w:left="7169" w:hanging="95"/>
      </w:pPr>
      <w:rPr>
        <w:rFonts w:hint="default"/>
        <w:lang w:val="de-DE" w:eastAsia="en-US" w:bidi="ar-SA"/>
      </w:rPr>
    </w:lvl>
    <w:lvl w:ilvl="8" w:tplc="D0F2522C">
      <w:numFmt w:val="bullet"/>
      <w:lvlText w:val="•"/>
      <w:lvlJc w:val="left"/>
      <w:pPr>
        <w:ind w:left="8168" w:hanging="95"/>
      </w:pPr>
      <w:rPr>
        <w:rFonts w:hint="default"/>
        <w:lang w:val="de-DE" w:eastAsia="en-US" w:bidi="ar-SA"/>
      </w:rPr>
    </w:lvl>
  </w:abstractNum>
  <w:abstractNum w:abstractNumId="257">
    <w:nsid w:val="6696511C"/>
    <w:multiLevelType w:val="hybridMultilevel"/>
    <w:tmpl w:val="DAAC9E08"/>
    <w:lvl w:ilvl="0" w:tplc="3ECA2038">
      <w:numFmt w:val="bullet"/>
      <w:lvlText w:val="▪"/>
      <w:lvlJc w:val="left"/>
      <w:pPr>
        <w:ind w:left="440"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DFCBB16">
      <w:numFmt w:val="bullet"/>
      <w:lvlText w:val="•"/>
      <w:lvlJc w:val="left"/>
      <w:pPr>
        <w:ind w:left="1412" w:hanging="286"/>
      </w:pPr>
      <w:rPr>
        <w:rFonts w:hint="default"/>
        <w:lang w:val="de-DE" w:eastAsia="en-US" w:bidi="ar-SA"/>
      </w:rPr>
    </w:lvl>
    <w:lvl w:ilvl="2" w:tplc="EF32F170">
      <w:numFmt w:val="bullet"/>
      <w:lvlText w:val="•"/>
      <w:lvlJc w:val="left"/>
      <w:pPr>
        <w:ind w:left="2385" w:hanging="286"/>
      </w:pPr>
      <w:rPr>
        <w:rFonts w:hint="default"/>
        <w:lang w:val="de-DE" w:eastAsia="en-US" w:bidi="ar-SA"/>
      </w:rPr>
    </w:lvl>
    <w:lvl w:ilvl="3" w:tplc="2028048A">
      <w:numFmt w:val="bullet"/>
      <w:lvlText w:val="•"/>
      <w:lvlJc w:val="left"/>
      <w:pPr>
        <w:ind w:left="3357" w:hanging="286"/>
      </w:pPr>
      <w:rPr>
        <w:rFonts w:hint="default"/>
        <w:lang w:val="de-DE" w:eastAsia="en-US" w:bidi="ar-SA"/>
      </w:rPr>
    </w:lvl>
    <w:lvl w:ilvl="4" w:tplc="8ABE04C8">
      <w:numFmt w:val="bullet"/>
      <w:lvlText w:val="•"/>
      <w:lvlJc w:val="left"/>
      <w:pPr>
        <w:ind w:left="4330" w:hanging="286"/>
      </w:pPr>
      <w:rPr>
        <w:rFonts w:hint="default"/>
        <w:lang w:val="de-DE" w:eastAsia="en-US" w:bidi="ar-SA"/>
      </w:rPr>
    </w:lvl>
    <w:lvl w:ilvl="5" w:tplc="CA582A5A">
      <w:numFmt w:val="bullet"/>
      <w:lvlText w:val="•"/>
      <w:lvlJc w:val="left"/>
      <w:pPr>
        <w:ind w:left="5302" w:hanging="286"/>
      </w:pPr>
      <w:rPr>
        <w:rFonts w:hint="default"/>
        <w:lang w:val="de-DE" w:eastAsia="en-US" w:bidi="ar-SA"/>
      </w:rPr>
    </w:lvl>
    <w:lvl w:ilvl="6" w:tplc="30EA0050">
      <w:numFmt w:val="bullet"/>
      <w:lvlText w:val="•"/>
      <w:lvlJc w:val="left"/>
      <w:pPr>
        <w:ind w:left="6275" w:hanging="286"/>
      </w:pPr>
      <w:rPr>
        <w:rFonts w:hint="default"/>
        <w:lang w:val="de-DE" w:eastAsia="en-US" w:bidi="ar-SA"/>
      </w:rPr>
    </w:lvl>
    <w:lvl w:ilvl="7" w:tplc="71149A1E">
      <w:numFmt w:val="bullet"/>
      <w:lvlText w:val="•"/>
      <w:lvlJc w:val="left"/>
      <w:pPr>
        <w:ind w:left="7247" w:hanging="286"/>
      </w:pPr>
      <w:rPr>
        <w:rFonts w:hint="default"/>
        <w:lang w:val="de-DE" w:eastAsia="en-US" w:bidi="ar-SA"/>
      </w:rPr>
    </w:lvl>
    <w:lvl w:ilvl="8" w:tplc="06F8AB68">
      <w:numFmt w:val="bullet"/>
      <w:lvlText w:val="•"/>
      <w:lvlJc w:val="left"/>
      <w:pPr>
        <w:ind w:left="8220" w:hanging="286"/>
      </w:pPr>
      <w:rPr>
        <w:rFonts w:hint="default"/>
        <w:lang w:val="de-DE" w:eastAsia="en-US" w:bidi="ar-SA"/>
      </w:rPr>
    </w:lvl>
  </w:abstractNum>
  <w:abstractNum w:abstractNumId="258">
    <w:nsid w:val="66AC18D9"/>
    <w:multiLevelType w:val="hybridMultilevel"/>
    <w:tmpl w:val="05F02852"/>
    <w:lvl w:ilvl="0" w:tplc="3328E4A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49C1228">
      <w:numFmt w:val="bullet"/>
      <w:lvlText w:val="•"/>
      <w:lvlJc w:val="left"/>
      <w:pPr>
        <w:ind w:left="1412" w:hanging="361"/>
      </w:pPr>
      <w:rPr>
        <w:rFonts w:hint="default"/>
        <w:lang w:val="de-DE" w:eastAsia="en-US" w:bidi="ar-SA"/>
      </w:rPr>
    </w:lvl>
    <w:lvl w:ilvl="2" w:tplc="082866C6">
      <w:numFmt w:val="bullet"/>
      <w:lvlText w:val="•"/>
      <w:lvlJc w:val="left"/>
      <w:pPr>
        <w:ind w:left="2385" w:hanging="361"/>
      </w:pPr>
      <w:rPr>
        <w:rFonts w:hint="default"/>
        <w:lang w:val="de-DE" w:eastAsia="en-US" w:bidi="ar-SA"/>
      </w:rPr>
    </w:lvl>
    <w:lvl w:ilvl="3" w:tplc="3B1042DE">
      <w:numFmt w:val="bullet"/>
      <w:lvlText w:val="•"/>
      <w:lvlJc w:val="left"/>
      <w:pPr>
        <w:ind w:left="3357" w:hanging="361"/>
      </w:pPr>
      <w:rPr>
        <w:rFonts w:hint="default"/>
        <w:lang w:val="de-DE" w:eastAsia="en-US" w:bidi="ar-SA"/>
      </w:rPr>
    </w:lvl>
    <w:lvl w:ilvl="4" w:tplc="C3008204">
      <w:numFmt w:val="bullet"/>
      <w:lvlText w:val="•"/>
      <w:lvlJc w:val="left"/>
      <w:pPr>
        <w:ind w:left="4330" w:hanging="361"/>
      </w:pPr>
      <w:rPr>
        <w:rFonts w:hint="default"/>
        <w:lang w:val="de-DE" w:eastAsia="en-US" w:bidi="ar-SA"/>
      </w:rPr>
    </w:lvl>
    <w:lvl w:ilvl="5" w:tplc="6C6A9746">
      <w:numFmt w:val="bullet"/>
      <w:lvlText w:val="•"/>
      <w:lvlJc w:val="left"/>
      <w:pPr>
        <w:ind w:left="5302" w:hanging="361"/>
      </w:pPr>
      <w:rPr>
        <w:rFonts w:hint="default"/>
        <w:lang w:val="de-DE" w:eastAsia="en-US" w:bidi="ar-SA"/>
      </w:rPr>
    </w:lvl>
    <w:lvl w:ilvl="6" w:tplc="DABC1928">
      <w:numFmt w:val="bullet"/>
      <w:lvlText w:val="•"/>
      <w:lvlJc w:val="left"/>
      <w:pPr>
        <w:ind w:left="6275" w:hanging="361"/>
      </w:pPr>
      <w:rPr>
        <w:rFonts w:hint="default"/>
        <w:lang w:val="de-DE" w:eastAsia="en-US" w:bidi="ar-SA"/>
      </w:rPr>
    </w:lvl>
    <w:lvl w:ilvl="7" w:tplc="7AF6BED6">
      <w:numFmt w:val="bullet"/>
      <w:lvlText w:val="•"/>
      <w:lvlJc w:val="left"/>
      <w:pPr>
        <w:ind w:left="7247" w:hanging="361"/>
      </w:pPr>
      <w:rPr>
        <w:rFonts w:hint="default"/>
        <w:lang w:val="de-DE" w:eastAsia="en-US" w:bidi="ar-SA"/>
      </w:rPr>
    </w:lvl>
    <w:lvl w:ilvl="8" w:tplc="CDCCC38C">
      <w:numFmt w:val="bullet"/>
      <w:lvlText w:val="•"/>
      <w:lvlJc w:val="left"/>
      <w:pPr>
        <w:ind w:left="8220" w:hanging="361"/>
      </w:pPr>
      <w:rPr>
        <w:rFonts w:hint="default"/>
        <w:lang w:val="de-DE" w:eastAsia="en-US" w:bidi="ar-SA"/>
      </w:rPr>
    </w:lvl>
  </w:abstractNum>
  <w:abstractNum w:abstractNumId="259">
    <w:nsid w:val="66C5517C"/>
    <w:multiLevelType w:val="hybridMultilevel"/>
    <w:tmpl w:val="7D8E4F46"/>
    <w:lvl w:ilvl="0" w:tplc="A800B07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2766DB2E">
      <w:numFmt w:val="bullet"/>
      <w:lvlText w:val="•"/>
      <w:lvlJc w:val="left"/>
      <w:pPr>
        <w:ind w:left="1412" w:hanging="361"/>
      </w:pPr>
      <w:rPr>
        <w:rFonts w:hint="default"/>
        <w:lang w:val="de-DE" w:eastAsia="en-US" w:bidi="ar-SA"/>
      </w:rPr>
    </w:lvl>
    <w:lvl w:ilvl="2" w:tplc="02AE3C52">
      <w:numFmt w:val="bullet"/>
      <w:lvlText w:val="•"/>
      <w:lvlJc w:val="left"/>
      <w:pPr>
        <w:ind w:left="2385" w:hanging="361"/>
      </w:pPr>
      <w:rPr>
        <w:rFonts w:hint="default"/>
        <w:lang w:val="de-DE" w:eastAsia="en-US" w:bidi="ar-SA"/>
      </w:rPr>
    </w:lvl>
    <w:lvl w:ilvl="3" w:tplc="72EAE2C0">
      <w:numFmt w:val="bullet"/>
      <w:lvlText w:val="•"/>
      <w:lvlJc w:val="left"/>
      <w:pPr>
        <w:ind w:left="3357" w:hanging="361"/>
      </w:pPr>
      <w:rPr>
        <w:rFonts w:hint="default"/>
        <w:lang w:val="de-DE" w:eastAsia="en-US" w:bidi="ar-SA"/>
      </w:rPr>
    </w:lvl>
    <w:lvl w:ilvl="4" w:tplc="7B12DE8A">
      <w:numFmt w:val="bullet"/>
      <w:lvlText w:val="•"/>
      <w:lvlJc w:val="left"/>
      <w:pPr>
        <w:ind w:left="4330" w:hanging="361"/>
      </w:pPr>
      <w:rPr>
        <w:rFonts w:hint="default"/>
        <w:lang w:val="de-DE" w:eastAsia="en-US" w:bidi="ar-SA"/>
      </w:rPr>
    </w:lvl>
    <w:lvl w:ilvl="5" w:tplc="F572AFBE">
      <w:numFmt w:val="bullet"/>
      <w:lvlText w:val="•"/>
      <w:lvlJc w:val="left"/>
      <w:pPr>
        <w:ind w:left="5302" w:hanging="361"/>
      </w:pPr>
      <w:rPr>
        <w:rFonts w:hint="default"/>
        <w:lang w:val="de-DE" w:eastAsia="en-US" w:bidi="ar-SA"/>
      </w:rPr>
    </w:lvl>
    <w:lvl w:ilvl="6" w:tplc="C26E6E10">
      <w:numFmt w:val="bullet"/>
      <w:lvlText w:val="•"/>
      <w:lvlJc w:val="left"/>
      <w:pPr>
        <w:ind w:left="6275" w:hanging="361"/>
      </w:pPr>
      <w:rPr>
        <w:rFonts w:hint="default"/>
        <w:lang w:val="de-DE" w:eastAsia="en-US" w:bidi="ar-SA"/>
      </w:rPr>
    </w:lvl>
    <w:lvl w:ilvl="7" w:tplc="C07AB01A">
      <w:numFmt w:val="bullet"/>
      <w:lvlText w:val="•"/>
      <w:lvlJc w:val="left"/>
      <w:pPr>
        <w:ind w:left="7247" w:hanging="361"/>
      </w:pPr>
      <w:rPr>
        <w:rFonts w:hint="default"/>
        <w:lang w:val="de-DE" w:eastAsia="en-US" w:bidi="ar-SA"/>
      </w:rPr>
    </w:lvl>
    <w:lvl w:ilvl="8" w:tplc="74E8775C">
      <w:numFmt w:val="bullet"/>
      <w:lvlText w:val="•"/>
      <w:lvlJc w:val="left"/>
      <w:pPr>
        <w:ind w:left="8220" w:hanging="361"/>
      </w:pPr>
      <w:rPr>
        <w:rFonts w:hint="default"/>
        <w:lang w:val="de-DE" w:eastAsia="en-US" w:bidi="ar-SA"/>
      </w:rPr>
    </w:lvl>
  </w:abstractNum>
  <w:abstractNum w:abstractNumId="260">
    <w:nsid w:val="66E34FBE"/>
    <w:multiLevelType w:val="hybridMultilevel"/>
    <w:tmpl w:val="DEC4B838"/>
    <w:lvl w:ilvl="0" w:tplc="B61E182C">
      <w:numFmt w:val="bullet"/>
      <w:lvlText w:val="•"/>
      <w:lvlJc w:val="left"/>
      <w:pPr>
        <w:ind w:left="379" w:hanging="220"/>
      </w:pPr>
      <w:rPr>
        <w:rFonts w:ascii="Arial" w:eastAsia="Arial" w:hAnsi="Arial" w:cs="Arial" w:hint="default"/>
        <w:b w:val="0"/>
        <w:bCs w:val="0"/>
        <w:i w:val="0"/>
        <w:iCs w:val="0"/>
        <w:spacing w:val="0"/>
        <w:w w:val="131"/>
        <w:sz w:val="20"/>
        <w:szCs w:val="20"/>
        <w:lang w:val="de-DE" w:eastAsia="en-US" w:bidi="ar-SA"/>
      </w:rPr>
    </w:lvl>
    <w:lvl w:ilvl="1" w:tplc="BE7E7E42">
      <w:numFmt w:val="bullet"/>
      <w:lvlText w:val="•"/>
      <w:lvlJc w:val="left"/>
      <w:pPr>
        <w:ind w:left="822" w:hanging="220"/>
      </w:pPr>
      <w:rPr>
        <w:rFonts w:hint="default"/>
        <w:lang w:val="de-DE" w:eastAsia="en-US" w:bidi="ar-SA"/>
      </w:rPr>
    </w:lvl>
    <w:lvl w:ilvl="2" w:tplc="1A44F1B4">
      <w:numFmt w:val="bullet"/>
      <w:lvlText w:val="•"/>
      <w:lvlJc w:val="left"/>
      <w:pPr>
        <w:ind w:left="1264" w:hanging="220"/>
      </w:pPr>
      <w:rPr>
        <w:rFonts w:hint="default"/>
        <w:lang w:val="de-DE" w:eastAsia="en-US" w:bidi="ar-SA"/>
      </w:rPr>
    </w:lvl>
    <w:lvl w:ilvl="3" w:tplc="3670C2F4">
      <w:numFmt w:val="bullet"/>
      <w:lvlText w:val="•"/>
      <w:lvlJc w:val="left"/>
      <w:pPr>
        <w:ind w:left="1706" w:hanging="220"/>
      </w:pPr>
      <w:rPr>
        <w:rFonts w:hint="default"/>
        <w:lang w:val="de-DE" w:eastAsia="en-US" w:bidi="ar-SA"/>
      </w:rPr>
    </w:lvl>
    <w:lvl w:ilvl="4" w:tplc="9C5030EC">
      <w:numFmt w:val="bullet"/>
      <w:lvlText w:val="•"/>
      <w:lvlJc w:val="left"/>
      <w:pPr>
        <w:ind w:left="2148" w:hanging="220"/>
      </w:pPr>
      <w:rPr>
        <w:rFonts w:hint="default"/>
        <w:lang w:val="de-DE" w:eastAsia="en-US" w:bidi="ar-SA"/>
      </w:rPr>
    </w:lvl>
    <w:lvl w:ilvl="5" w:tplc="5120C1D2">
      <w:numFmt w:val="bullet"/>
      <w:lvlText w:val="•"/>
      <w:lvlJc w:val="left"/>
      <w:pPr>
        <w:ind w:left="2591" w:hanging="220"/>
      </w:pPr>
      <w:rPr>
        <w:rFonts w:hint="default"/>
        <w:lang w:val="de-DE" w:eastAsia="en-US" w:bidi="ar-SA"/>
      </w:rPr>
    </w:lvl>
    <w:lvl w:ilvl="6" w:tplc="0C5CA590">
      <w:numFmt w:val="bullet"/>
      <w:lvlText w:val="•"/>
      <w:lvlJc w:val="left"/>
      <w:pPr>
        <w:ind w:left="3033" w:hanging="220"/>
      </w:pPr>
      <w:rPr>
        <w:rFonts w:hint="default"/>
        <w:lang w:val="de-DE" w:eastAsia="en-US" w:bidi="ar-SA"/>
      </w:rPr>
    </w:lvl>
    <w:lvl w:ilvl="7" w:tplc="F0BE4AF4">
      <w:numFmt w:val="bullet"/>
      <w:lvlText w:val="•"/>
      <w:lvlJc w:val="left"/>
      <w:pPr>
        <w:ind w:left="3475" w:hanging="220"/>
      </w:pPr>
      <w:rPr>
        <w:rFonts w:hint="default"/>
        <w:lang w:val="de-DE" w:eastAsia="en-US" w:bidi="ar-SA"/>
      </w:rPr>
    </w:lvl>
    <w:lvl w:ilvl="8" w:tplc="C8D08C68">
      <w:numFmt w:val="bullet"/>
      <w:lvlText w:val="•"/>
      <w:lvlJc w:val="left"/>
      <w:pPr>
        <w:ind w:left="3917" w:hanging="220"/>
      </w:pPr>
      <w:rPr>
        <w:rFonts w:hint="default"/>
        <w:lang w:val="de-DE" w:eastAsia="en-US" w:bidi="ar-SA"/>
      </w:rPr>
    </w:lvl>
  </w:abstractNum>
  <w:abstractNum w:abstractNumId="261">
    <w:nsid w:val="67AB5EA1"/>
    <w:multiLevelType w:val="hybridMultilevel"/>
    <w:tmpl w:val="1B922E02"/>
    <w:lvl w:ilvl="0" w:tplc="7DA8F32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5DC48F8">
      <w:numFmt w:val="bullet"/>
      <w:lvlText w:val="•"/>
      <w:lvlJc w:val="left"/>
      <w:pPr>
        <w:ind w:left="1412" w:hanging="361"/>
      </w:pPr>
      <w:rPr>
        <w:rFonts w:hint="default"/>
        <w:lang w:val="de-DE" w:eastAsia="en-US" w:bidi="ar-SA"/>
      </w:rPr>
    </w:lvl>
    <w:lvl w:ilvl="2" w:tplc="A16AE7EC">
      <w:numFmt w:val="bullet"/>
      <w:lvlText w:val="•"/>
      <w:lvlJc w:val="left"/>
      <w:pPr>
        <w:ind w:left="2385" w:hanging="361"/>
      </w:pPr>
      <w:rPr>
        <w:rFonts w:hint="default"/>
        <w:lang w:val="de-DE" w:eastAsia="en-US" w:bidi="ar-SA"/>
      </w:rPr>
    </w:lvl>
    <w:lvl w:ilvl="3" w:tplc="D50010EA">
      <w:numFmt w:val="bullet"/>
      <w:lvlText w:val="•"/>
      <w:lvlJc w:val="left"/>
      <w:pPr>
        <w:ind w:left="3357" w:hanging="361"/>
      </w:pPr>
      <w:rPr>
        <w:rFonts w:hint="default"/>
        <w:lang w:val="de-DE" w:eastAsia="en-US" w:bidi="ar-SA"/>
      </w:rPr>
    </w:lvl>
    <w:lvl w:ilvl="4" w:tplc="3D263A30">
      <w:numFmt w:val="bullet"/>
      <w:lvlText w:val="•"/>
      <w:lvlJc w:val="left"/>
      <w:pPr>
        <w:ind w:left="4330" w:hanging="361"/>
      </w:pPr>
      <w:rPr>
        <w:rFonts w:hint="default"/>
        <w:lang w:val="de-DE" w:eastAsia="en-US" w:bidi="ar-SA"/>
      </w:rPr>
    </w:lvl>
    <w:lvl w:ilvl="5" w:tplc="C17E881A">
      <w:numFmt w:val="bullet"/>
      <w:lvlText w:val="•"/>
      <w:lvlJc w:val="left"/>
      <w:pPr>
        <w:ind w:left="5302" w:hanging="361"/>
      </w:pPr>
      <w:rPr>
        <w:rFonts w:hint="default"/>
        <w:lang w:val="de-DE" w:eastAsia="en-US" w:bidi="ar-SA"/>
      </w:rPr>
    </w:lvl>
    <w:lvl w:ilvl="6" w:tplc="DF80DBE8">
      <w:numFmt w:val="bullet"/>
      <w:lvlText w:val="•"/>
      <w:lvlJc w:val="left"/>
      <w:pPr>
        <w:ind w:left="6275" w:hanging="361"/>
      </w:pPr>
      <w:rPr>
        <w:rFonts w:hint="default"/>
        <w:lang w:val="de-DE" w:eastAsia="en-US" w:bidi="ar-SA"/>
      </w:rPr>
    </w:lvl>
    <w:lvl w:ilvl="7" w:tplc="087848A4">
      <w:numFmt w:val="bullet"/>
      <w:lvlText w:val="•"/>
      <w:lvlJc w:val="left"/>
      <w:pPr>
        <w:ind w:left="7247" w:hanging="361"/>
      </w:pPr>
      <w:rPr>
        <w:rFonts w:hint="default"/>
        <w:lang w:val="de-DE" w:eastAsia="en-US" w:bidi="ar-SA"/>
      </w:rPr>
    </w:lvl>
    <w:lvl w:ilvl="8" w:tplc="418E6C04">
      <w:numFmt w:val="bullet"/>
      <w:lvlText w:val="•"/>
      <w:lvlJc w:val="left"/>
      <w:pPr>
        <w:ind w:left="8220" w:hanging="361"/>
      </w:pPr>
      <w:rPr>
        <w:rFonts w:hint="default"/>
        <w:lang w:val="de-DE" w:eastAsia="en-US" w:bidi="ar-SA"/>
      </w:rPr>
    </w:lvl>
  </w:abstractNum>
  <w:abstractNum w:abstractNumId="262">
    <w:nsid w:val="67C945F9"/>
    <w:multiLevelType w:val="hybridMultilevel"/>
    <w:tmpl w:val="4A645F20"/>
    <w:lvl w:ilvl="0" w:tplc="C5303F3C">
      <w:numFmt w:val="bullet"/>
      <w:lvlText w:val="o"/>
      <w:lvlJc w:val="left"/>
      <w:pPr>
        <w:ind w:left="430" w:hanging="351"/>
      </w:pPr>
      <w:rPr>
        <w:rFonts w:ascii="Courier New" w:eastAsia="Courier New" w:hAnsi="Courier New" w:cs="Courier New" w:hint="default"/>
        <w:b w:val="0"/>
        <w:bCs w:val="0"/>
        <w:i w:val="0"/>
        <w:iCs w:val="0"/>
        <w:spacing w:val="0"/>
        <w:w w:val="100"/>
        <w:sz w:val="18"/>
        <w:szCs w:val="18"/>
        <w:lang w:val="de-DE" w:eastAsia="en-US" w:bidi="ar-SA"/>
      </w:rPr>
    </w:lvl>
    <w:lvl w:ilvl="1" w:tplc="3A3215D6">
      <w:numFmt w:val="bullet"/>
      <w:lvlText w:val="•"/>
      <w:lvlJc w:val="left"/>
      <w:pPr>
        <w:ind w:left="1412" w:hanging="351"/>
      </w:pPr>
      <w:rPr>
        <w:rFonts w:hint="default"/>
        <w:lang w:val="de-DE" w:eastAsia="en-US" w:bidi="ar-SA"/>
      </w:rPr>
    </w:lvl>
    <w:lvl w:ilvl="2" w:tplc="F46C8350">
      <w:numFmt w:val="bullet"/>
      <w:lvlText w:val="•"/>
      <w:lvlJc w:val="left"/>
      <w:pPr>
        <w:ind w:left="2385" w:hanging="351"/>
      </w:pPr>
      <w:rPr>
        <w:rFonts w:hint="default"/>
        <w:lang w:val="de-DE" w:eastAsia="en-US" w:bidi="ar-SA"/>
      </w:rPr>
    </w:lvl>
    <w:lvl w:ilvl="3" w:tplc="1C28B178">
      <w:numFmt w:val="bullet"/>
      <w:lvlText w:val="•"/>
      <w:lvlJc w:val="left"/>
      <w:pPr>
        <w:ind w:left="3357" w:hanging="351"/>
      </w:pPr>
      <w:rPr>
        <w:rFonts w:hint="default"/>
        <w:lang w:val="de-DE" w:eastAsia="en-US" w:bidi="ar-SA"/>
      </w:rPr>
    </w:lvl>
    <w:lvl w:ilvl="4" w:tplc="DC8EB69E">
      <w:numFmt w:val="bullet"/>
      <w:lvlText w:val="•"/>
      <w:lvlJc w:val="left"/>
      <w:pPr>
        <w:ind w:left="4330" w:hanging="351"/>
      </w:pPr>
      <w:rPr>
        <w:rFonts w:hint="default"/>
        <w:lang w:val="de-DE" w:eastAsia="en-US" w:bidi="ar-SA"/>
      </w:rPr>
    </w:lvl>
    <w:lvl w:ilvl="5" w:tplc="6346DD64">
      <w:numFmt w:val="bullet"/>
      <w:lvlText w:val="•"/>
      <w:lvlJc w:val="left"/>
      <w:pPr>
        <w:ind w:left="5302" w:hanging="351"/>
      </w:pPr>
      <w:rPr>
        <w:rFonts w:hint="default"/>
        <w:lang w:val="de-DE" w:eastAsia="en-US" w:bidi="ar-SA"/>
      </w:rPr>
    </w:lvl>
    <w:lvl w:ilvl="6" w:tplc="F90838C0">
      <w:numFmt w:val="bullet"/>
      <w:lvlText w:val="•"/>
      <w:lvlJc w:val="left"/>
      <w:pPr>
        <w:ind w:left="6275" w:hanging="351"/>
      </w:pPr>
      <w:rPr>
        <w:rFonts w:hint="default"/>
        <w:lang w:val="de-DE" w:eastAsia="en-US" w:bidi="ar-SA"/>
      </w:rPr>
    </w:lvl>
    <w:lvl w:ilvl="7" w:tplc="79D668CE">
      <w:numFmt w:val="bullet"/>
      <w:lvlText w:val="•"/>
      <w:lvlJc w:val="left"/>
      <w:pPr>
        <w:ind w:left="7247" w:hanging="351"/>
      </w:pPr>
      <w:rPr>
        <w:rFonts w:hint="default"/>
        <w:lang w:val="de-DE" w:eastAsia="en-US" w:bidi="ar-SA"/>
      </w:rPr>
    </w:lvl>
    <w:lvl w:ilvl="8" w:tplc="09CAFE18">
      <w:numFmt w:val="bullet"/>
      <w:lvlText w:val="•"/>
      <w:lvlJc w:val="left"/>
      <w:pPr>
        <w:ind w:left="8220" w:hanging="351"/>
      </w:pPr>
      <w:rPr>
        <w:rFonts w:hint="default"/>
        <w:lang w:val="de-DE" w:eastAsia="en-US" w:bidi="ar-SA"/>
      </w:rPr>
    </w:lvl>
  </w:abstractNum>
  <w:abstractNum w:abstractNumId="263">
    <w:nsid w:val="68862735"/>
    <w:multiLevelType w:val="hybridMultilevel"/>
    <w:tmpl w:val="A5706D02"/>
    <w:lvl w:ilvl="0" w:tplc="8624804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BF6D1FA">
      <w:numFmt w:val="bullet"/>
      <w:lvlText w:val="•"/>
      <w:lvlJc w:val="left"/>
      <w:pPr>
        <w:ind w:left="1412" w:hanging="361"/>
      </w:pPr>
      <w:rPr>
        <w:rFonts w:hint="default"/>
        <w:lang w:val="de-DE" w:eastAsia="en-US" w:bidi="ar-SA"/>
      </w:rPr>
    </w:lvl>
    <w:lvl w:ilvl="2" w:tplc="E8000942">
      <w:numFmt w:val="bullet"/>
      <w:lvlText w:val="•"/>
      <w:lvlJc w:val="left"/>
      <w:pPr>
        <w:ind w:left="2385" w:hanging="361"/>
      </w:pPr>
      <w:rPr>
        <w:rFonts w:hint="default"/>
        <w:lang w:val="de-DE" w:eastAsia="en-US" w:bidi="ar-SA"/>
      </w:rPr>
    </w:lvl>
    <w:lvl w:ilvl="3" w:tplc="8FCE782E">
      <w:numFmt w:val="bullet"/>
      <w:lvlText w:val="•"/>
      <w:lvlJc w:val="left"/>
      <w:pPr>
        <w:ind w:left="3357" w:hanging="361"/>
      </w:pPr>
      <w:rPr>
        <w:rFonts w:hint="default"/>
        <w:lang w:val="de-DE" w:eastAsia="en-US" w:bidi="ar-SA"/>
      </w:rPr>
    </w:lvl>
    <w:lvl w:ilvl="4" w:tplc="DD64E73A">
      <w:numFmt w:val="bullet"/>
      <w:lvlText w:val="•"/>
      <w:lvlJc w:val="left"/>
      <w:pPr>
        <w:ind w:left="4330" w:hanging="361"/>
      </w:pPr>
      <w:rPr>
        <w:rFonts w:hint="default"/>
        <w:lang w:val="de-DE" w:eastAsia="en-US" w:bidi="ar-SA"/>
      </w:rPr>
    </w:lvl>
    <w:lvl w:ilvl="5" w:tplc="5972F99C">
      <w:numFmt w:val="bullet"/>
      <w:lvlText w:val="•"/>
      <w:lvlJc w:val="left"/>
      <w:pPr>
        <w:ind w:left="5302" w:hanging="361"/>
      </w:pPr>
      <w:rPr>
        <w:rFonts w:hint="default"/>
        <w:lang w:val="de-DE" w:eastAsia="en-US" w:bidi="ar-SA"/>
      </w:rPr>
    </w:lvl>
    <w:lvl w:ilvl="6" w:tplc="587C1A58">
      <w:numFmt w:val="bullet"/>
      <w:lvlText w:val="•"/>
      <w:lvlJc w:val="left"/>
      <w:pPr>
        <w:ind w:left="6275" w:hanging="361"/>
      </w:pPr>
      <w:rPr>
        <w:rFonts w:hint="default"/>
        <w:lang w:val="de-DE" w:eastAsia="en-US" w:bidi="ar-SA"/>
      </w:rPr>
    </w:lvl>
    <w:lvl w:ilvl="7" w:tplc="E9A03F6A">
      <w:numFmt w:val="bullet"/>
      <w:lvlText w:val="•"/>
      <w:lvlJc w:val="left"/>
      <w:pPr>
        <w:ind w:left="7247" w:hanging="361"/>
      </w:pPr>
      <w:rPr>
        <w:rFonts w:hint="default"/>
        <w:lang w:val="de-DE" w:eastAsia="en-US" w:bidi="ar-SA"/>
      </w:rPr>
    </w:lvl>
    <w:lvl w:ilvl="8" w:tplc="24DA2B88">
      <w:numFmt w:val="bullet"/>
      <w:lvlText w:val="•"/>
      <w:lvlJc w:val="left"/>
      <w:pPr>
        <w:ind w:left="8220" w:hanging="361"/>
      </w:pPr>
      <w:rPr>
        <w:rFonts w:hint="default"/>
        <w:lang w:val="de-DE" w:eastAsia="en-US" w:bidi="ar-SA"/>
      </w:rPr>
    </w:lvl>
  </w:abstractNum>
  <w:abstractNum w:abstractNumId="264">
    <w:nsid w:val="68AA139C"/>
    <w:multiLevelType w:val="hybridMultilevel"/>
    <w:tmpl w:val="F03A66BC"/>
    <w:lvl w:ilvl="0" w:tplc="ABAC5E3A">
      <w:numFmt w:val="bullet"/>
      <w:lvlText w:val="o"/>
      <w:lvlJc w:val="left"/>
      <w:pPr>
        <w:ind w:left="430" w:hanging="351"/>
      </w:pPr>
      <w:rPr>
        <w:rFonts w:ascii="Courier New" w:eastAsia="Courier New" w:hAnsi="Courier New" w:cs="Courier New" w:hint="default"/>
        <w:b w:val="0"/>
        <w:bCs w:val="0"/>
        <w:i w:val="0"/>
        <w:iCs w:val="0"/>
        <w:spacing w:val="0"/>
        <w:w w:val="100"/>
        <w:sz w:val="18"/>
        <w:szCs w:val="18"/>
        <w:lang w:val="de-DE" w:eastAsia="en-US" w:bidi="ar-SA"/>
      </w:rPr>
    </w:lvl>
    <w:lvl w:ilvl="1" w:tplc="58E82F4E">
      <w:numFmt w:val="bullet"/>
      <w:lvlText w:val="•"/>
      <w:lvlJc w:val="left"/>
      <w:pPr>
        <w:ind w:left="1412" w:hanging="351"/>
      </w:pPr>
      <w:rPr>
        <w:rFonts w:hint="default"/>
        <w:lang w:val="de-DE" w:eastAsia="en-US" w:bidi="ar-SA"/>
      </w:rPr>
    </w:lvl>
    <w:lvl w:ilvl="2" w:tplc="084EE8AA">
      <w:numFmt w:val="bullet"/>
      <w:lvlText w:val="•"/>
      <w:lvlJc w:val="left"/>
      <w:pPr>
        <w:ind w:left="2385" w:hanging="351"/>
      </w:pPr>
      <w:rPr>
        <w:rFonts w:hint="default"/>
        <w:lang w:val="de-DE" w:eastAsia="en-US" w:bidi="ar-SA"/>
      </w:rPr>
    </w:lvl>
    <w:lvl w:ilvl="3" w:tplc="4106004C">
      <w:numFmt w:val="bullet"/>
      <w:lvlText w:val="•"/>
      <w:lvlJc w:val="left"/>
      <w:pPr>
        <w:ind w:left="3357" w:hanging="351"/>
      </w:pPr>
      <w:rPr>
        <w:rFonts w:hint="default"/>
        <w:lang w:val="de-DE" w:eastAsia="en-US" w:bidi="ar-SA"/>
      </w:rPr>
    </w:lvl>
    <w:lvl w:ilvl="4" w:tplc="B2366BE2">
      <w:numFmt w:val="bullet"/>
      <w:lvlText w:val="•"/>
      <w:lvlJc w:val="left"/>
      <w:pPr>
        <w:ind w:left="4330" w:hanging="351"/>
      </w:pPr>
      <w:rPr>
        <w:rFonts w:hint="default"/>
        <w:lang w:val="de-DE" w:eastAsia="en-US" w:bidi="ar-SA"/>
      </w:rPr>
    </w:lvl>
    <w:lvl w:ilvl="5" w:tplc="25544E46">
      <w:numFmt w:val="bullet"/>
      <w:lvlText w:val="•"/>
      <w:lvlJc w:val="left"/>
      <w:pPr>
        <w:ind w:left="5302" w:hanging="351"/>
      </w:pPr>
      <w:rPr>
        <w:rFonts w:hint="default"/>
        <w:lang w:val="de-DE" w:eastAsia="en-US" w:bidi="ar-SA"/>
      </w:rPr>
    </w:lvl>
    <w:lvl w:ilvl="6" w:tplc="26781D9A">
      <w:numFmt w:val="bullet"/>
      <w:lvlText w:val="•"/>
      <w:lvlJc w:val="left"/>
      <w:pPr>
        <w:ind w:left="6275" w:hanging="351"/>
      </w:pPr>
      <w:rPr>
        <w:rFonts w:hint="default"/>
        <w:lang w:val="de-DE" w:eastAsia="en-US" w:bidi="ar-SA"/>
      </w:rPr>
    </w:lvl>
    <w:lvl w:ilvl="7" w:tplc="0AEE9568">
      <w:numFmt w:val="bullet"/>
      <w:lvlText w:val="•"/>
      <w:lvlJc w:val="left"/>
      <w:pPr>
        <w:ind w:left="7247" w:hanging="351"/>
      </w:pPr>
      <w:rPr>
        <w:rFonts w:hint="default"/>
        <w:lang w:val="de-DE" w:eastAsia="en-US" w:bidi="ar-SA"/>
      </w:rPr>
    </w:lvl>
    <w:lvl w:ilvl="8" w:tplc="27E86D10">
      <w:numFmt w:val="bullet"/>
      <w:lvlText w:val="•"/>
      <w:lvlJc w:val="left"/>
      <w:pPr>
        <w:ind w:left="8220" w:hanging="351"/>
      </w:pPr>
      <w:rPr>
        <w:rFonts w:hint="default"/>
        <w:lang w:val="de-DE" w:eastAsia="en-US" w:bidi="ar-SA"/>
      </w:rPr>
    </w:lvl>
  </w:abstractNum>
  <w:abstractNum w:abstractNumId="265">
    <w:nsid w:val="68D03CB8"/>
    <w:multiLevelType w:val="hybridMultilevel"/>
    <w:tmpl w:val="3D2A03B2"/>
    <w:lvl w:ilvl="0" w:tplc="112E5784">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BBB23554">
      <w:numFmt w:val="bullet"/>
      <w:lvlText w:val="•"/>
      <w:lvlJc w:val="left"/>
      <w:pPr>
        <w:ind w:left="891" w:hanging="360"/>
      </w:pPr>
      <w:rPr>
        <w:rFonts w:hint="default"/>
        <w:lang w:val="de-DE" w:eastAsia="en-US" w:bidi="ar-SA"/>
      </w:rPr>
    </w:lvl>
    <w:lvl w:ilvl="2" w:tplc="2698EA4E">
      <w:numFmt w:val="bullet"/>
      <w:lvlText w:val="•"/>
      <w:lvlJc w:val="left"/>
      <w:pPr>
        <w:ind w:left="1342" w:hanging="360"/>
      </w:pPr>
      <w:rPr>
        <w:rFonts w:hint="default"/>
        <w:lang w:val="de-DE" w:eastAsia="en-US" w:bidi="ar-SA"/>
      </w:rPr>
    </w:lvl>
    <w:lvl w:ilvl="3" w:tplc="71461F72">
      <w:numFmt w:val="bullet"/>
      <w:lvlText w:val="•"/>
      <w:lvlJc w:val="left"/>
      <w:pPr>
        <w:ind w:left="1793" w:hanging="360"/>
      </w:pPr>
      <w:rPr>
        <w:rFonts w:hint="default"/>
        <w:lang w:val="de-DE" w:eastAsia="en-US" w:bidi="ar-SA"/>
      </w:rPr>
    </w:lvl>
    <w:lvl w:ilvl="4" w:tplc="A52AE45E">
      <w:numFmt w:val="bullet"/>
      <w:lvlText w:val="•"/>
      <w:lvlJc w:val="left"/>
      <w:pPr>
        <w:ind w:left="2244" w:hanging="360"/>
      </w:pPr>
      <w:rPr>
        <w:rFonts w:hint="default"/>
        <w:lang w:val="de-DE" w:eastAsia="en-US" w:bidi="ar-SA"/>
      </w:rPr>
    </w:lvl>
    <w:lvl w:ilvl="5" w:tplc="944C9B48">
      <w:numFmt w:val="bullet"/>
      <w:lvlText w:val="•"/>
      <w:lvlJc w:val="left"/>
      <w:pPr>
        <w:ind w:left="2696" w:hanging="360"/>
      </w:pPr>
      <w:rPr>
        <w:rFonts w:hint="default"/>
        <w:lang w:val="de-DE" w:eastAsia="en-US" w:bidi="ar-SA"/>
      </w:rPr>
    </w:lvl>
    <w:lvl w:ilvl="6" w:tplc="A8E26B08">
      <w:numFmt w:val="bullet"/>
      <w:lvlText w:val="•"/>
      <w:lvlJc w:val="left"/>
      <w:pPr>
        <w:ind w:left="3147" w:hanging="360"/>
      </w:pPr>
      <w:rPr>
        <w:rFonts w:hint="default"/>
        <w:lang w:val="de-DE" w:eastAsia="en-US" w:bidi="ar-SA"/>
      </w:rPr>
    </w:lvl>
    <w:lvl w:ilvl="7" w:tplc="88EE7754">
      <w:numFmt w:val="bullet"/>
      <w:lvlText w:val="•"/>
      <w:lvlJc w:val="left"/>
      <w:pPr>
        <w:ind w:left="3598" w:hanging="360"/>
      </w:pPr>
      <w:rPr>
        <w:rFonts w:hint="default"/>
        <w:lang w:val="de-DE" w:eastAsia="en-US" w:bidi="ar-SA"/>
      </w:rPr>
    </w:lvl>
    <w:lvl w:ilvl="8" w:tplc="4DCAAC32">
      <w:numFmt w:val="bullet"/>
      <w:lvlText w:val="•"/>
      <w:lvlJc w:val="left"/>
      <w:pPr>
        <w:ind w:left="4049" w:hanging="360"/>
      </w:pPr>
      <w:rPr>
        <w:rFonts w:hint="default"/>
        <w:lang w:val="de-DE" w:eastAsia="en-US" w:bidi="ar-SA"/>
      </w:rPr>
    </w:lvl>
  </w:abstractNum>
  <w:abstractNum w:abstractNumId="266">
    <w:nsid w:val="690E0AF3"/>
    <w:multiLevelType w:val="hybridMultilevel"/>
    <w:tmpl w:val="71D2E5EC"/>
    <w:lvl w:ilvl="0" w:tplc="47561CA0">
      <w:numFmt w:val="bullet"/>
      <w:lvlText w:val="•"/>
      <w:lvlJc w:val="left"/>
      <w:pPr>
        <w:ind w:left="435" w:hanging="355"/>
      </w:pPr>
      <w:rPr>
        <w:rFonts w:ascii="Arial" w:eastAsia="Arial" w:hAnsi="Arial" w:cs="Arial" w:hint="default"/>
        <w:b w:val="0"/>
        <w:bCs w:val="0"/>
        <w:i w:val="0"/>
        <w:iCs w:val="0"/>
        <w:spacing w:val="0"/>
        <w:w w:val="131"/>
        <w:sz w:val="20"/>
        <w:szCs w:val="20"/>
        <w:lang w:val="de-DE" w:eastAsia="en-US" w:bidi="ar-SA"/>
      </w:rPr>
    </w:lvl>
    <w:lvl w:ilvl="1" w:tplc="9B3A8C80">
      <w:numFmt w:val="bullet"/>
      <w:lvlText w:val="•"/>
      <w:lvlJc w:val="left"/>
      <w:pPr>
        <w:ind w:left="987" w:hanging="355"/>
      </w:pPr>
      <w:rPr>
        <w:rFonts w:hint="default"/>
        <w:lang w:val="de-DE" w:eastAsia="en-US" w:bidi="ar-SA"/>
      </w:rPr>
    </w:lvl>
    <w:lvl w:ilvl="2" w:tplc="8350F940">
      <w:numFmt w:val="bullet"/>
      <w:lvlText w:val="•"/>
      <w:lvlJc w:val="left"/>
      <w:pPr>
        <w:ind w:left="1534" w:hanging="355"/>
      </w:pPr>
      <w:rPr>
        <w:rFonts w:hint="default"/>
        <w:lang w:val="de-DE" w:eastAsia="en-US" w:bidi="ar-SA"/>
      </w:rPr>
    </w:lvl>
    <w:lvl w:ilvl="3" w:tplc="C14651B4">
      <w:numFmt w:val="bullet"/>
      <w:lvlText w:val="•"/>
      <w:lvlJc w:val="left"/>
      <w:pPr>
        <w:ind w:left="2081" w:hanging="355"/>
      </w:pPr>
      <w:rPr>
        <w:rFonts w:hint="default"/>
        <w:lang w:val="de-DE" w:eastAsia="en-US" w:bidi="ar-SA"/>
      </w:rPr>
    </w:lvl>
    <w:lvl w:ilvl="4" w:tplc="01324A1A">
      <w:numFmt w:val="bullet"/>
      <w:lvlText w:val="•"/>
      <w:lvlJc w:val="left"/>
      <w:pPr>
        <w:ind w:left="2628" w:hanging="355"/>
      </w:pPr>
      <w:rPr>
        <w:rFonts w:hint="default"/>
        <w:lang w:val="de-DE" w:eastAsia="en-US" w:bidi="ar-SA"/>
      </w:rPr>
    </w:lvl>
    <w:lvl w:ilvl="5" w:tplc="41061790">
      <w:numFmt w:val="bullet"/>
      <w:lvlText w:val="•"/>
      <w:lvlJc w:val="left"/>
      <w:pPr>
        <w:ind w:left="3176" w:hanging="355"/>
      </w:pPr>
      <w:rPr>
        <w:rFonts w:hint="default"/>
        <w:lang w:val="de-DE" w:eastAsia="en-US" w:bidi="ar-SA"/>
      </w:rPr>
    </w:lvl>
    <w:lvl w:ilvl="6" w:tplc="4B06BC88">
      <w:numFmt w:val="bullet"/>
      <w:lvlText w:val="•"/>
      <w:lvlJc w:val="left"/>
      <w:pPr>
        <w:ind w:left="3723" w:hanging="355"/>
      </w:pPr>
      <w:rPr>
        <w:rFonts w:hint="default"/>
        <w:lang w:val="de-DE" w:eastAsia="en-US" w:bidi="ar-SA"/>
      </w:rPr>
    </w:lvl>
    <w:lvl w:ilvl="7" w:tplc="63B6A15E">
      <w:numFmt w:val="bullet"/>
      <w:lvlText w:val="•"/>
      <w:lvlJc w:val="left"/>
      <w:pPr>
        <w:ind w:left="4270" w:hanging="355"/>
      </w:pPr>
      <w:rPr>
        <w:rFonts w:hint="default"/>
        <w:lang w:val="de-DE" w:eastAsia="en-US" w:bidi="ar-SA"/>
      </w:rPr>
    </w:lvl>
    <w:lvl w:ilvl="8" w:tplc="36DE444A">
      <w:numFmt w:val="bullet"/>
      <w:lvlText w:val="•"/>
      <w:lvlJc w:val="left"/>
      <w:pPr>
        <w:ind w:left="4817" w:hanging="355"/>
      </w:pPr>
      <w:rPr>
        <w:rFonts w:hint="default"/>
        <w:lang w:val="de-DE" w:eastAsia="en-US" w:bidi="ar-SA"/>
      </w:rPr>
    </w:lvl>
  </w:abstractNum>
  <w:abstractNum w:abstractNumId="267">
    <w:nsid w:val="698730C3"/>
    <w:multiLevelType w:val="hybridMultilevel"/>
    <w:tmpl w:val="C5D40A1C"/>
    <w:lvl w:ilvl="0" w:tplc="51242FD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E78EE8C">
      <w:numFmt w:val="bullet"/>
      <w:lvlText w:val="•"/>
      <w:lvlJc w:val="left"/>
      <w:pPr>
        <w:ind w:left="1412" w:hanging="361"/>
      </w:pPr>
      <w:rPr>
        <w:rFonts w:hint="default"/>
        <w:lang w:val="de-DE" w:eastAsia="en-US" w:bidi="ar-SA"/>
      </w:rPr>
    </w:lvl>
    <w:lvl w:ilvl="2" w:tplc="091CC592">
      <w:numFmt w:val="bullet"/>
      <w:lvlText w:val="•"/>
      <w:lvlJc w:val="left"/>
      <w:pPr>
        <w:ind w:left="2385" w:hanging="361"/>
      </w:pPr>
      <w:rPr>
        <w:rFonts w:hint="default"/>
        <w:lang w:val="de-DE" w:eastAsia="en-US" w:bidi="ar-SA"/>
      </w:rPr>
    </w:lvl>
    <w:lvl w:ilvl="3" w:tplc="25C0A1EA">
      <w:numFmt w:val="bullet"/>
      <w:lvlText w:val="•"/>
      <w:lvlJc w:val="left"/>
      <w:pPr>
        <w:ind w:left="3357" w:hanging="361"/>
      </w:pPr>
      <w:rPr>
        <w:rFonts w:hint="default"/>
        <w:lang w:val="de-DE" w:eastAsia="en-US" w:bidi="ar-SA"/>
      </w:rPr>
    </w:lvl>
    <w:lvl w:ilvl="4" w:tplc="23586A92">
      <w:numFmt w:val="bullet"/>
      <w:lvlText w:val="•"/>
      <w:lvlJc w:val="left"/>
      <w:pPr>
        <w:ind w:left="4330" w:hanging="361"/>
      </w:pPr>
      <w:rPr>
        <w:rFonts w:hint="default"/>
        <w:lang w:val="de-DE" w:eastAsia="en-US" w:bidi="ar-SA"/>
      </w:rPr>
    </w:lvl>
    <w:lvl w:ilvl="5" w:tplc="EE68940E">
      <w:numFmt w:val="bullet"/>
      <w:lvlText w:val="•"/>
      <w:lvlJc w:val="left"/>
      <w:pPr>
        <w:ind w:left="5302" w:hanging="361"/>
      </w:pPr>
      <w:rPr>
        <w:rFonts w:hint="default"/>
        <w:lang w:val="de-DE" w:eastAsia="en-US" w:bidi="ar-SA"/>
      </w:rPr>
    </w:lvl>
    <w:lvl w:ilvl="6" w:tplc="699AA0F2">
      <w:numFmt w:val="bullet"/>
      <w:lvlText w:val="•"/>
      <w:lvlJc w:val="left"/>
      <w:pPr>
        <w:ind w:left="6275" w:hanging="361"/>
      </w:pPr>
      <w:rPr>
        <w:rFonts w:hint="default"/>
        <w:lang w:val="de-DE" w:eastAsia="en-US" w:bidi="ar-SA"/>
      </w:rPr>
    </w:lvl>
    <w:lvl w:ilvl="7" w:tplc="D40446B4">
      <w:numFmt w:val="bullet"/>
      <w:lvlText w:val="•"/>
      <w:lvlJc w:val="left"/>
      <w:pPr>
        <w:ind w:left="7247" w:hanging="361"/>
      </w:pPr>
      <w:rPr>
        <w:rFonts w:hint="default"/>
        <w:lang w:val="de-DE" w:eastAsia="en-US" w:bidi="ar-SA"/>
      </w:rPr>
    </w:lvl>
    <w:lvl w:ilvl="8" w:tplc="C290A128">
      <w:numFmt w:val="bullet"/>
      <w:lvlText w:val="•"/>
      <w:lvlJc w:val="left"/>
      <w:pPr>
        <w:ind w:left="8220" w:hanging="361"/>
      </w:pPr>
      <w:rPr>
        <w:rFonts w:hint="default"/>
        <w:lang w:val="de-DE" w:eastAsia="en-US" w:bidi="ar-SA"/>
      </w:rPr>
    </w:lvl>
  </w:abstractNum>
  <w:abstractNum w:abstractNumId="268">
    <w:nsid w:val="699425FA"/>
    <w:multiLevelType w:val="hybridMultilevel"/>
    <w:tmpl w:val="3C58453E"/>
    <w:lvl w:ilvl="0" w:tplc="AA945C42">
      <w:numFmt w:val="bullet"/>
      <w:lvlText w:val="o"/>
      <w:lvlJc w:val="left"/>
      <w:pPr>
        <w:ind w:left="405" w:hanging="251"/>
      </w:pPr>
      <w:rPr>
        <w:rFonts w:ascii="Courier New" w:eastAsia="Courier New" w:hAnsi="Courier New" w:cs="Courier New" w:hint="default"/>
        <w:b w:val="0"/>
        <w:bCs w:val="0"/>
        <w:i w:val="0"/>
        <w:iCs w:val="0"/>
        <w:spacing w:val="0"/>
        <w:w w:val="100"/>
        <w:sz w:val="18"/>
        <w:szCs w:val="18"/>
        <w:lang w:val="de-DE" w:eastAsia="en-US" w:bidi="ar-SA"/>
      </w:rPr>
    </w:lvl>
    <w:lvl w:ilvl="1" w:tplc="A77601B2">
      <w:numFmt w:val="bullet"/>
      <w:lvlText w:val="•"/>
      <w:lvlJc w:val="left"/>
      <w:pPr>
        <w:ind w:left="1376" w:hanging="251"/>
      </w:pPr>
      <w:rPr>
        <w:rFonts w:hint="default"/>
        <w:lang w:val="de-DE" w:eastAsia="en-US" w:bidi="ar-SA"/>
      </w:rPr>
    </w:lvl>
    <w:lvl w:ilvl="2" w:tplc="663C9CB2">
      <w:numFmt w:val="bullet"/>
      <w:lvlText w:val="•"/>
      <w:lvlJc w:val="left"/>
      <w:pPr>
        <w:ind w:left="2353" w:hanging="251"/>
      </w:pPr>
      <w:rPr>
        <w:rFonts w:hint="default"/>
        <w:lang w:val="de-DE" w:eastAsia="en-US" w:bidi="ar-SA"/>
      </w:rPr>
    </w:lvl>
    <w:lvl w:ilvl="3" w:tplc="E68C3EBA">
      <w:numFmt w:val="bullet"/>
      <w:lvlText w:val="•"/>
      <w:lvlJc w:val="left"/>
      <w:pPr>
        <w:ind w:left="3329" w:hanging="251"/>
      </w:pPr>
      <w:rPr>
        <w:rFonts w:hint="default"/>
        <w:lang w:val="de-DE" w:eastAsia="en-US" w:bidi="ar-SA"/>
      </w:rPr>
    </w:lvl>
    <w:lvl w:ilvl="4" w:tplc="E0269626">
      <w:numFmt w:val="bullet"/>
      <w:lvlText w:val="•"/>
      <w:lvlJc w:val="left"/>
      <w:pPr>
        <w:ind w:left="4306" w:hanging="251"/>
      </w:pPr>
      <w:rPr>
        <w:rFonts w:hint="default"/>
        <w:lang w:val="de-DE" w:eastAsia="en-US" w:bidi="ar-SA"/>
      </w:rPr>
    </w:lvl>
    <w:lvl w:ilvl="5" w:tplc="D9427932">
      <w:numFmt w:val="bullet"/>
      <w:lvlText w:val="•"/>
      <w:lvlJc w:val="left"/>
      <w:pPr>
        <w:ind w:left="5282" w:hanging="251"/>
      </w:pPr>
      <w:rPr>
        <w:rFonts w:hint="default"/>
        <w:lang w:val="de-DE" w:eastAsia="en-US" w:bidi="ar-SA"/>
      </w:rPr>
    </w:lvl>
    <w:lvl w:ilvl="6" w:tplc="DDCEDF38">
      <w:numFmt w:val="bullet"/>
      <w:lvlText w:val="•"/>
      <w:lvlJc w:val="left"/>
      <w:pPr>
        <w:ind w:left="6259" w:hanging="251"/>
      </w:pPr>
      <w:rPr>
        <w:rFonts w:hint="default"/>
        <w:lang w:val="de-DE" w:eastAsia="en-US" w:bidi="ar-SA"/>
      </w:rPr>
    </w:lvl>
    <w:lvl w:ilvl="7" w:tplc="07C8BF92">
      <w:numFmt w:val="bullet"/>
      <w:lvlText w:val="•"/>
      <w:lvlJc w:val="left"/>
      <w:pPr>
        <w:ind w:left="7235" w:hanging="251"/>
      </w:pPr>
      <w:rPr>
        <w:rFonts w:hint="default"/>
        <w:lang w:val="de-DE" w:eastAsia="en-US" w:bidi="ar-SA"/>
      </w:rPr>
    </w:lvl>
    <w:lvl w:ilvl="8" w:tplc="EA2632FC">
      <w:numFmt w:val="bullet"/>
      <w:lvlText w:val="•"/>
      <w:lvlJc w:val="left"/>
      <w:pPr>
        <w:ind w:left="8212" w:hanging="251"/>
      </w:pPr>
      <w:rPr>
        <w:rFonts w:hint="default"/>
        <w:lang w:val="de-DE" w:eastAsia="en-US" w:bidi="ar-SA"/>
      </w:rPr>
    </w:lvl>
  </w:abstractNum>
  <w:abstractNum w:abstractNumId="269">
    <w:nsid w:val="69BA5F24"/>
    <w:multiLevelType w:val="hybridMultilevel"/>
    <w:tmpl w:val="79949128"/>
    <w:lvl w:ilvl="0" w:tplc="3C224CC2">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0EE25868">
      <w:numFmt w:val="bullet"/>
      <w:lvlText w:val="•"/>
      <w:lvlJc w:val="left"/>
      <w:pPr>
        <w:ind w:left="1178" w:hanging="95"/>
      </w:pPr>
      <w:rPr>
        <w:rFonts w:hint="default"/>
        <w:lang w:val="de-DE" w:eastAsia="en-US" w:bidi="ar-SA"/>
      </w:rPr>
    </w:lvl>
    <w:lvl w:ilvl="2" w:tplc="151C392A">
      <w:numFmt w:val="bullet"/>
      <w:lvlText w:val="•"/>
      <w:lvlJc w:val="left"/>
      <w:pPr>
        <w:ind w:left="2177" w:hanging="95"/>
      </w:pPr>
      <w:rPr>
        <w:rFonts w:hint="default"/>
        <w:lang w:val="de-DE" w:eastAsia="en-US" w:bidi="ar-SA"/>
      </w:rPr>
    </w:lvl>
    <w:lvl w:ilvl="3" w:tplc="7880418A">
      <w:numFmt w:val="bullet"/>
      <w:lvlText w:val="•"/>
      <w:lvlJc w:val="left"/>
      <w:pPr>
        <w:ind w:left="3175" w:hanging="95"/>
      </w:pPr>
      <w:rPr>
        <w:rFonts w:hint="default"/>
        <w:lang w:val="de-DE" w:eastAsia="en-US" w:bidi="ar-SA"/>
      </w:rPr>
    </w:lvl>
    <w:lvl w:ilvl="4" w:tplc="D0AE4DC4">
      <w:numFmt w:val="bullet"/>
      <w:lvlText w:val="•"/>
      <w:lvlJc w:val="left"/>
      <w:pPr>
        <w:ind w:left="4174" w:hanging="95"/>
      </w:pPr>
      <w:rPr>
        <w:rFonts w:hint="default"/>
        <w:lang w:val="de-DE" w:eastAsia="en-US" w:bidi="ar-SA"/>
      </w:rPr>
    </w:lvl>
    <w:lvl w:ilvl="5" w:tplc="A8E84B82">
      <w:numFmt w:val="bullet"/>
      <w:lvlText w:val="•"/>
      <w:lvlJc w:val="left"/>
      <w:pPr>
        <w:ind w:left="5172" w:hanging="95"/>
      </w:pPr>
      <w:rPr>
        <w:rFonts w:hint="default"/>
        <w:lang w:val="de-DE" w:eastAsia="en-US" w:bidi="ar-SA"/>
      </w:rPr>
    </w:lvl>
    <w:lvl w:ilvl="6" w:tplc="265270F4">
      <w:numFmt w:val="bullet"/>
      <w:lvlText w:val="•"/>
      <w:lvlJc w:val="left"/>
      <w:pPr>
        <w:ind w:left="6171" w:hanging="95"/>
      </w:pPr>
      <w:rPr>
        <w:rFonts w:hint="default"/>
        <w:lang w:val="de-DE" w:eastAsia="en-US" w:bidi="ar-SA"/>
      </w:rPr>
    </w:lvl>
    <w:lvl w:ilvl="7" w:tplc="C130C19C">
      <w:numFmt w:val="bullet"/>
      <w:lvlText w:val="•"/>
      <w:lvlJc w:val="left"/>
      <w:pPr>
        <w:ind w:left="7169" w:hanging="95"/>
      </w:pPr>
      <w:rPr>
        <w:rFonts w:hint="default"/>
        <w:lang w:val="de-DE" w:eastAsia="en-US" w:bidi="ar-SA"/>
      </w:rPr>
    </w:lvl>
    <w:lvl w:ilvl="8" w:tplc="2548B0DA">
      <w:numFmt w:val="bullet"/>
      <w:lvlText w:val="•"/>
      <w:lvlJc w:val="left"/>
      <w:pPr>
        <w:ind w:left="8168" w:hanging="95"/>
      </w:pPr>
      <w:rPr>
        <w:rFonts w:hint="default"/>
        <w:lang w:val="de-DE" w:eastAsia="en-US" w:bidi="ar-SA"/>
      </w:rPr>
    </w:lvl>
  </w:abstractNum>
  <w:abstractNum w:abstractNumId="270">
    <w:nsid w:val="69C27F4F"/>
    <w:multiLevelType w:val="hybridMultilevel"/>
    <w:tmpl w:val="9A30A798"/>
    <w:lvl w:ilvl="0" w:tplc="19841E5A">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C2083AEC">
      <w:numFmt w:val="bullet"/>
      <w:lvlText w:val="•"/>
      <w:lvlJc w:val="left"/>
      <w:pPr>
        <w:ind w:left="905" w:hanging="360"/>
      </w:pPr>
      <w:rPr>
        <w:rFonts w:hint="default"/>
        <w:lang w:val="de-DE" w:eastAsia="en-US" w:bidi="ar-SA"/>
      </w:rPr>
    </w:lvl>
    <w:lvl w:ilvl="2" w:tplc="DC0EC2CE">
      <w:numFmt w:val="bullet"/>
      <w:lvlText w:val="•"/>
      <w:lvlJc w:val="left"/>
      <w:pPr>
        <w:ind w:left="1371" w:hanging="360"/>
      </w:pPr>
      <w:rPr>
        <w:rFonts w:hint="default"/>
        <w:lang w:val="de-DE" w:eastAsia="en-US" w:bidi="ar-SA"/>
      </w:rPr>
    </w:lvl>
    <w:lvl w:ilvl="3" w:tplc="CABC34CE">
      <w:numFmt w:val="bullet"/>
      <w:lvlText w:val="•"/>
      <w:lvlJc w:val="left"/>
      <w:pPr>
        <w:ind w:left="1837" w:hanging="360"/>
      </w:pPr>
      <w:rPr>
        <w:rFonts w:hint="default"/>
        <w:lang w:val="de-DE" w:eastAsia="en-US" w:bidi="ar-SA"/>
      </w:rPr>
    </w:lvl>
    <w:lvl w:ilvl="4" w:tplc="245C57D4">
      <w:numFmt w:val="bullet"/>
      <w:lvlText w:val="•"/>
      <w:lvlJc w:val="left"/>
      <w:pPr>
        <w:ind w:left="2302" w:hanging="360"/>
      </w:pPr>
      <w:rPr>
        <w:rFonts w:hint="default"/>
        <w:lang w:val="de-DE" w:eastAsia="en-US" w:bidi="ar-SA"/>
      </w:rPr>
    </w:lvl>
    <w:lvl w:ilvl="5" w:tplc="E264A442">
      <w:numFmt w:val="bullet"/>
      <w:lvlText w:val="•"/>
      <w:lvlJc w:val="left"/>
      <w:pPr>
        <w:ind w:left="2768" w:hanging="360"/>
      </w:pPr>
      <w:rPr>
        <w:rFonts w:hint="default"/>
        <w:lang w:val="de-DE" w:eastAsia="en-US" w:bidi="ar-SA"/>
      </w:rPr>
    </w:lvl>
    <w:lvl w:ilvl="6" w:tplc="20C0D6D4">
      <w:numFmt w:val="bullet"/>
      <w:lvlText w:val="•"/>
      <w:lvlJc w:val="left"/>
      <w:pPr>
        <w:ind w:left="3234" w:hanging="360"/>
      </w:pPr>
      <w:rPr>
        <w:rFonts w:hint="default"/>
        <w:lang w:val="de-DE" w:eastAsia="en-US" w:bidi="ar-SA"/>
      </w:rPr>
    </w:lvl>
    <w:lvl w:ilvl="7" w:tplc="35ECF2E0">
      <w:numFmt w:val="bullet"/>
      <w:lvlText w:val="•"/>
      <w:lvlJc w:val="left"/>
      <w:pPr>
        <w:ind w:left="3699" w:hanging="360"/>
      </w:pPr>
      <w:rPr>
        <w:rFonts w:hint="default"/>
        <w:lang w:val="de-DE" w:eastAsia="en-US" w:bidi="ar-SA"/>
      </w:rPr>
    </w:lvl>
    <w:lvl w:ilvl="8" w:tplc="1DD00F02">
      <w:numFmt w:val="bullet"/>
      <w:lvlText w:val="•"/>
      <w:lvlJc w:val="left"/>
      <w:pPr>
        <w:ind w:left="4165" w:hanging="360"/>
      </w:pPr>
      <w:rPr>
        <w:rFonts w:hint="default"/>
        <w:lang w:val="de-DE" w:eastAsia="en-US" w:bidi="ar-SA"/>
      </w:rPr>
    </w:lvl>
  </w:abstractNum>
  <w:abstractNum w:abstractNumId="271">
    <w:nsid w:val="69CF6CCD"/>
    <w:multiLevelType w:val="hybridMultilevel"/>
    <w:tmpl w:val="88746322"/>
    <w:lvl w:ilvl="0" w:tplc="761EFC0C">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E6ACE274">
      <w:numFmt w:val="bullet"/>
      <w:lvlText w:val="•"/>
      <w:lvlJc w:val="left"/>
      <w:pPr>
        <w:ind w:left="1322" w:hanging="251"/>
      </w:pPr>
      <w:rPr>
        <w:rFonts w:hint="default"/>
        <w:lang w:val="de-DE" w:eastAsia="en-US" w:bidi="ar-SA"/>
      </w:rPr>
    </w:lvl>
    <w:lvl w:ilvl="2" w:tplc="15D4A410">
      <w:numFmt w:val="bullet"/>
      <w:lvlText w:val="•"/>
      <w:lvlJc w:val="left"/>
      <w:pPr>
        <w:ind w:left="2305" w:hanging="251"/>
      </w:pPr>
      <w:rPr>
        <w:rFonts w:hint="default"/>
        <w:lang w:val="de-DE" w:eastAsia="en-US" w:bidi="ar-SA"/>
      </w:rPr>
    </w:lvl>
    <w:lvl w:ilvl="3" w:tplc="63787E4A">
      <w:numFmt w:val="bullet"/>
      <w:lvlText w:val="•"/>
      <w:lvlJc w:val="left"/>
      <w:pPr>
        <w:ind w:left="3287" w:hanging="251"/>
      </w:pPr>
      <w:rPr>
        <w:rFonts w:hint="default"/>
        <w:lang w:val="de-DE" w:eastAsia="en-US" w:bidi="ar-SA"/>
      </w:rPr>
    </w:lvl>
    <w:lvl w:ilvl="4" w:tplc="83B2B8DE">
      <w:numFmt w:val="bullet"/>
      <w:lvlText w:val="•"/>
      <w:lvlJc w:val="left"/>
      <w:pPr>
        <w:ind w:left="4270" w:hanging="251"/>
      </w:pPr>
      <w:rPr>
        <w:rFonts w:hint="default"/>
        <w:lang w:val="de-DE" w:eastAsia="en-US" w:bidi="ar-SA"/>
      </w:rPr>
    </w:lvl>
    <w:lvl w:ilvl="5" w:tplc="D0167FBA">
      <w:numFmt w:val="bullet"/>
      <w:lvlText w:val="•"/>
      <w:lvlJc w:val="left"/>
      <w:pPr>
        <w:ind w:left="5252" w:hanging="251"/>
      </w:pPr>
      <w:rPr>
        <w:rFonts w:hint="default"/>
        <w:lang w:val="de-DE" w:eastAsia="en-US" w:bidi="ar-SA"/>
      </w:rPr>
    </w:lvl>
    <w:lvl w:ilvl="6" w:tplc="8F425B8A">
      <w:numFmt w:val="bullet"/>
      <w:lvlText w:val="•"/>
      <w:lvlJc w:val="left"/>
      <w:pPr>
        <w:ind w:left="6235" w:hanging="251"/>
      </w:pPr>
      <w:rPr>
        <w:rFonts w:hint="default"/>
        <w:lang w:val="de-DE" w:eastAsia="en-US" w:bidi="ar-SA"/>
      </w:rPr>
    </w:lvl>
    <w:lvl w:ilvl="7" w:tplc="1AE063AE">
      <w:numFmt w:val="bullet"/>
      <w:lvlText w:val="•"/>
      <w:lvlJc w:val="left"/>
      <w:pPr>
        <w:ind w:left="7217" w:hanging="251"/>
      </w:pPr>
      <w:rPr>
        <w:rFonts w:hint="default"/>
        <w:lang w:val="de-DE" w:eastAsia="en-US" w:bidi="ar-SA"/>
      </w:rPr>
    </w:lvl>
    <w:lvl w:ilvl="8" w:tplc="6D70BFC0">
      <w:numFmt w:val="bullet"/>
      <w:lvlText w:val="•"/>
      <w:lvlJc w:val="left"/>
      <w:pPr>
        <w:ind w:left="8200" w:hanging="251"/>
      </w:pPr>
      <w:rPr>
        <w:rFonts w:hint="default"/>
        <w:lang w:val="de-DE" w:eastAsia="en-US" w:bidi="ar-SA"/>
      </w:rPr>
    </w:lvl>
  </w:abstractNum>
  <w:abstractNum w:abstractNumId="272">
    <w:nsid w:val="6A01739E"/>
    <w:multiLevelType w:val="hybridMultilevel"/>
    <w:tmpl w:val="A844D78C"/>
    <w:lvl w:ilvl="0" w:tplc="D870D940">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FAA67AC4">
      <w:numFmt w:val="bullet"/>
      <w:lvlText w:val="•"/>
      <w:lvlJc w:val="left"/>
      <w:pPr>
        <w:ind w:left="1412" w:hanging="361"/>
      </w:pPr>
      <w:rPr>
        <w:rFonts w:hint="default"/>
        <w:lang w:val="de-DE" w:eastAsia="en-US" w:bidi="ar-SA"/>
      </w:rPr>
    </w:lvl>
    <w:lvl w:ilvl="2" w:tplc="16FE7D74">
      <w:numFmt w:val="bullet"/>
      <w:lvlText w:val="•"/>
      <w:lvlJc w:val="left"/>
      <w:pPr>
        <w:ind w:left="2385" w:hanging="361"/>
      </w:pPr>
      <w:rPr>
        <w:rFonts w:hint="default"/>
        <w:lang w:val="de-DE" w:eastAsia="en-US" w:bidi="ar-SA"/>
      </w:rPr>
    </w:lvl>
    <w:lvl w:ilvl="3" w:tplc="69102326">
      <w:numFmt w:val="bullet"/>
      <w:lvlText w:val="•"/>
      <w:lvlJc w:val="left"/>
      <w:pPr>
        <w:ind w:left="3357" w:hanging="361"/>
      </w:pPr>
      <w:rPr>
        <w:rFonts w:hint="default"/>
        <w:lang w:val="de-DE" w:eastAsia="en-US" w:bidi="ar-SA"/>
      </w:rPr>
    </w:lvl>
    <w:lvl w:ilvl="4" w:tplc="E40AEAF8">
      <w:numFmt w:val="bullet"/>
      <w:lvlText w:val="•"/>
      <w:lvlJc w:val="left"/>
      <w:pPr>
        <w:ind w:left="4330" w:hanging="361"/>
      </w:pPr>
      <w:rPr>
        <w:rFonts w:hint="default"/>
        <w:lang w:val="de-DE" w:eastAsia="en-US" w:bidi="ar-SA"/>
      </w:rPr>
    </w:lvl>
    <w:lvl w:ilvl="5" w:tplc="B60802E2">
      <w:numFmt w:val="bullet"/>
      <w:lvlText w:val="•"/>
      <w:lvlJc w:val="left"/>
      <w:pPr>
        <w:ind w:left="5302" w:hanging="361"/>
      </w:pPr>
      <w:rPr>
        <w:rFonts w:hint="default"/>
        <w:lang w:val="de-DE" w:eastAsia="en-US" w:bidi="ar-SA"/>
      </w:rPr>
    </w:lvl>
    <w:lvl w:ilvl="6" w:tplc="01AA127E">
      <w:numFmt w:val="bullet"/>
      <w:lvlText w:val="•"/>
      <w:lvlJc w:val="left"/>
      <w:pPr>
        <w:ind w:left="6275" w:hanging="361"/>
      </w:pPr>
      <w:rPr>
        <w:rFonts w:hint="default"/>
        <w:lang w:val="de-DE" w:eastAsia="en-US" w:bidi="ar-SA"/>
      </w:rPr>
    </w:lvl>
    <w:lvl w:ilvl="7" w:tplc="ED0C7D32">
      <w:numFmt w:val="bullet"/>
      <w:lvlText w:val="•"/>
      <w:lvlJc w:val="left"/>
      <w:pPr>
        <w:ind w:left="7247" w:hanging="361"/>
      </w:pPr>
      <w:rPr>
        <w:rFonts w:hint="default"/>
        <w:lang w:val="de-DE" w:eastAsia="en-US" w:bidi="ar-SA"/>
      </w:rPr>
    </w:lvl>
    <w:lvl w:ilvl="8" w:tplc="8F2E65BA">
      <w:numFmt w:val="bullet"/>
      <w:lvlText w:val="•"/>
      <w:lvlJc w:val="left"/>
      <w:pPr>
        <w:ind w:left="8220" w:hanging="361"/>
      </w:pPr>
      <w:rPr>
        <w:rFonts w:hint="default"/>
        <w:lang w:val="de-DE" w:eastAsia="en-US" w:bidi="ar-SA"/>
      </w:rPr>
    </w:lvl>
  </w:abstractNum>
  <w:abstractNum w:abstractNumId="273">
    <w:nsid w:val="6A0D3C44"/>
    <w:multiLevelType w:val="hybridMultilevel"/>
    <w:tmpl w:val="91226B12"/>
    <w:lvl w:ilvl="0" w:tplc="2C7AC154">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4105778">
      <w:numFmt w:val="bullet"/>
      <w:lvlText w:val="•"/>
      <w:lvlJc w:val="left"/>
      <w:pPr>
        <w:ind w:left="1484" w:hanging="286"/>
      </w:pPr>
      <w:rPr>
        <w:rFonts w:hint="default"/>
        <w:lang w:val="de-DE" w:eastAsia="en-US" w:bidi="ar-SA"/>
      </w:rPr>
    </w:lvl>
    <w:lvl w:ilvl="2" w:tplc="F3B85FE2">
      <w:numFmt w:val="bullet"/>
      <w:lvlText w:val="•"/>
      <w:lvlJc w:val="left"/>
      <w:pPr>
        <w:ind w:left="2449" w:hanging="286"/>
      </w:pPr>
      <w:rPr>
        <w:rFonts w:hint="default"/>
        <w:lang w:val="de-DE" w:eastAsia="en-US" w:bidi="ar-SA"/>
      </w:rPr>
    </w:lvl>
    <w:lvl w:ilvl="3" w:tplc="E174D66E">
      <w:numFmt w:val="bullet"/>
      <w:lvlText w:val="•"/>
      <w:lvlJc w:val="left"/>
      <w:pPr>
        <w:ind w:left="3413" w:hanging="286"/>
      </w:pPr>
      <w:rPr>
        <w:rFonts w:hint="default"/>
        <w:lang w:val="de-DE" w:eastAsia="en-US" w:bidi="ar-SA"/>
      </w:rPr>
    </w:lvl>
    <w:lvl w:ilvl="4" w:tplc="B10ED340">
      <w:numFmt w:val="bullet"/>
      <w:lvlText w:val="•"/>
      <w:lvlJc w:val="left"/>
      <w:pPr>
        <w:ind w:left="4378" w:hanging="286"/>
      </w:pPr>
      <w:rPr>
        <w:rFonts w:hint="default"/>
        <w:lang w:val="de-DE" w:eastAsia="en-US" w:bidi="ar-SA"/>
      </w:rPr>
    </w:lvl>
    <w:lvl w:ilvl="5" w:tplc="D990141A">
      <w:numFmt w:val="bullet"/>
      <w:lvlText w:val="•"/>
      <w:lvlJc w:val="left"/>
      <w:pPr>
        <w:ind w:left="5342" w:hanging="286"/>
      </w:pPr>
      <w:rPr>
        <w:rFonts w:hint="default"/>
        <w:lang w:val="de-DE" w:eastAsia="en-US" w:bidi="ar-SA"/>
      </w:rPr>
    </w:lvl>
    <w:lvl w:ilvl="6" w:tplc="79E606B6">
      <w:numFmt w:val="bullet"/>
      <w:lvlText w:val="•"/>
      <w:lvlJc w:val="left"/>
      <w:pPr>
        <w:ind w:left="6307" w:hanging="286"/>
      </w:pPr>
      <w:rPr>
        <w:rFonts w:hint="default"/>
        <w:lang w:val="de-DE" w:eastAsia="en-US" w:bidi="ar-SA"/>
      </w:rPr>
    </w:lvl>
    <w:lvl w:ilvl="7" w:tplc="E9E0CB20">
      <w:numFmt w:val="bullet"/>
      <w:lvlText w:val="•"/>
      <w:lvlJc w:val="left"/>
      <w:pPr>
        <w:ind w:left="7271" w:hanging="286"/>
      </w:pPr>
      <w:rPr>
        <w:rFonts w:hint="default"/>
        <w:lang w:val="de-DE" w:eastAsia="en-US" w:bidi="ar-SA"/>
      </w:rPr>
    </w:lvl>
    <w:lvl w:ilvl="8" w:tplc="131A4B96">
      <w:numFmt w:val="bullet"/>
      <w:lvlText w:val="•"/>
      <w:lvlJc w:val="left"/>
      <w:pPr>
        <w:ind w:left="8236" w:hanging="286"/>
      </w:pPr>
      <w:rPr>
        <w:rFonts w:hint="default"/>
        <w:lang w:val="de-DE" w:eastAsia="en-US" w:bidi="ar-SA"/>
      </w:rPr>
    </w:lvl>
  </w:abstractNum>
  <w:abstractNum w:abstractNumId="274">
    <w:nsid w:val="6A87090E"/>
    <w:multiLevelType w:val="hybridMultilevel"/>
    <w:tmpl w:val="183E5FA0"/>
    <w:lvl w:ilvl="0" w:tplc="F822B4A2">
      <w:numFmt w:val="bullet"/>
      <w:lvlText w:val="o"/>
      <w:lvlJc w:val="left"/>
      <w:pPr>
        <w:ind w:left="410" w:hanging="331"/>
      </w:pPr>
      <w:rPr>
        <w:rFonts w:ascii="Courier New" w:eastAsia="Courier New" w:hAnsi="Courier New" w:cs="Courier New" w:hint="default"/>
        <w:b w:val="0"/>
        <w:bCs w:val="0"/>
        <w:i w:val="0"/>
        <w:iCs w:val="0"/>
        <w:spacing w:val="0"/>
        <w:w w:val="100"/>
        <w:sz w:val="18"/>
        <w:szCs w:val="18"/>
        <w:lang w:val="de-DE" w:eastAsia="en-US" w:bidi="ar-SA"/>
      </w:rPr>
    </w:lvl>
    <w:lvl w:ilvl="1" w:tplc="2046A26A">
      <w:numFmt w:val="bullet"/>
      <w:lvlText w:val="•"/>
      <w:lvlJc w:val="left"/>
      <w:pPr>
        <w:ind w:left="1394" w:hanging="331"/>
      </w:pPr>
      <w:rPr>
        <w:rFonts w:hint="default"/>
        <w:lang w:val="de-DE" w:eastAsia="en-US" w:bidi="ar-SA"/>
      </w:rPr>
    </w:lvl>
    <w:lvl w:ilvl="2" w:tplc="2430B4E8">
      <w:numFmt w:val="bullet"/>
      <w:lvlText w:val="•"/>
      <w:lvlJc w:val="left"/>
      <w:pPr>
        <w:ind w:left="2369" w:hanging="331"/>
      </w:pPr>
      <w:rPr>
        <w:rFonts w:hint="default"/>
        <w:lang w:val="de-DE" w:eastAsia="en-US" w:bidi="ar-SA"/>
      </w:rPr>
    </w:lvl>
    <w:lvl w:ilvl="3" w:tplc="A3E2B9BA">
      <w:numFmt w:val="bullet"/>
      <w:lvlText w:val="•"/>
      <w:lvlJc w:val="left"/>
      <w:pPr>
        <w:ind w:left="3343" w:hanging="331"/>
      </w:pPr>
      <w:rPr>
        <w:rFonts w:hint="default"/>
        <w:lang w:val="de-DE" w:eastAsia="en-US" w:bidi="ar-SA"/>
      </w:rPr>
    </w:lvl>
    <w:lvl w:ilvl="4" w:tplc="A498E292">
      <w:numFmt w:val="bullet"/>
      <w:lvlText w:val="•"/>
      <w:lvlJc w:val="left"/>
      <w:pPr>
        <w:ind w:left="4318" w:hanging="331"/>
      </w:pPr>
      <w:rPr>
        <w:rFonts w:hint="default"/>
        <w:lang w:val="de-DE" w:eastAsia="en-US" w:bidi="ar-SA"/>
      </w:rPr>
    </w:lvl>
    <w:lvl w:ilvl="5" w:tplc="BD723FB8">
      <w:numFmt w:val="bullet"/>
      <w:lvlText w:val="•"/>
      <w:lvlJc w:val="left"/>
      <w:pPr>
        <w:ind w:left="5292" w:hanging="331"/>
      </w:pPr>
      <w:rPr>
        <w:rFonts w:hint="default"/>
        <w:lang w:val="de-DE" w:eastAsia="en-US" w:bidi="ar-SA"/>
      </w:rPr>
    </w:lvl>
    <w:lvl w:ilvl="6" w:tplc="E7205456">
      <w:numFmt w:val="bullet"/>
      <w:lvlText w:val="•"/>
      <w:lvlJc w:val="left"/>
      <w:pPr>
        <w:ind w:left="6267" w:hanging="331"/>
      </w:pPr>
      <w:rPr>
        <w:rFonts w:hint="default"/>
        <w:lang w:val="de-DE" w:eastAsia="en-US" w:bidi="ar-SA"/>
      </w:rPr>
    </w:lvl>
    <w:lvl w:ilvl="7" w:tplc="E97CBCE4">
      <w:numFmt w:val="bullet"/>
      <w:lvlText w:val="•"/>
      <w:lvlJc w:val="left"/>
      <w:pPr>
        <w:ind w:left="7241" w:hanging="331"/>
      </w:pPr>
      <w:rPr>
        <w:rFonts w:hint="default"/>
        <w:lang w:val="de-DE" w:eastAsia="en-US" w:bidi="ar-SA"/>
      </w:rPr>
    </w:lvl>
    <w:lvl w:ilvl="8" w:tplc="0040001A">
      <w:numFmt w:val="bullet"/>
      <w:lvlText w:val="•"/>
      <w:lvlJc w:val="left"/>
      <w:pPr>
        <w:ind w:left="8216" w:hanging="331"/>
      </w:pPr>
      <w:rPr>
        <w:rFonts w:hint="default"/>
        <w:lang w:val="de-DE" w:eastAsia="en-US" w:bidi="ar-SA"/>
      </w:rPr>
    </w:lvl>
  </w:abstractNum>
  <w:abstractNum w:abstractNumId="275">
    <w:nsid w:val="6B810986"/>
    <w:multiLevelType w:val="hybridMultilevel"/>
    <w:tmpl w:val="2684118E"/>
    <w:lvl w:ilvl="0" w:tplc="C910F54E">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11CAA28">
      <w:numFmt w:val="bullet"/>
      <w:lvlText w:val="•"/>
      <w:lvlJc w:val="left"/>
      <w:pPr>
        <w:ind w:left="1322" w:hanging="251"/>
      </w:pPr>
      <w:rPr>
        <w:rFonts w:hint="default"/>
        <w:lang w:val="de-DE" w:eastAsia="en-US" w:bidi="ar-SA"/>
      </w:rPr>
    </w:lvl>
    <w:lvl w:ilvl="2" w:tplc="64A460DE">
      <w:numFmt w:val="bullet"/>
      <w:lvlText w:val="•"/>
      <w:lvlJc w:val="left"/>
      <w:pPr>
        <w:ind w:left="2305" w:hanging="251"/>
      </w:pPr>
      <w:rPr>
        <w:rFonts w:hint="default"/>
        <w:lang w:val="de-DE" w:eastAsia="en-US" w:bidi="ar-SA"/>
      </w:rPr>
    </w:lvl>
    <w:lvl w:ilvl="3" w:tplc="A66ABB12">
      <w:numFmt w:val="bullet"/>
      <w:lvlText w:val="•"/>
      <w:lvlJc w:val="left"/>
      <w:pPr>
        <w:ind w:left="3287" w:hanging="251"/>
      </w:pPr>
      <w:rPr>
        <w:rFonts w:hint="default"/>
        <w:lang w:val="de-DE" w:eastAsia="en-US" w:bidi="ar-SA"/>
      </w:rPr>
    </w:lvl>
    <w:lvl w:ilvl="4" w:tplc="16CAC2E4">
      <w:numFmt w:val="bullet"/>
      <w:lvlText w:val="•"/>
      <w:lvlJc w:val="left"/>
      <w:pPr>
        <w:ind w:left="4270" w:hanging="251"/>
      </w:pPr>
      <w:rPr>
        <w:rFonts w:hint="default"/>
        <w:lang w:val="de-DE" w:eastAsia="en-US" w:bidi="ar-SA"/>
      </w:rPr>
    </w:lvl>
    <w:lvl w:ilvl="5" w:tplc="1D6401AE">
      <w:numFmt w:val="bullet"/>
      <w:lvlText w:val="•"/>
      <w:lvlJc w:val="left"/>
      <w:pPr>
        <w:ind w:left="5252" w:hanging="251"/>
      </w:pPr>
      <w:rPr>
        <w:rFonts w:hint="default"/>
        <w:lang w:val="de-DE" w:eastAsia="en-US" w:bidi="ar-SA"/>
      </w:rPr>
    </w:lvl>
    <w:lvl w:ilvl="6" w:tplc="E8B27526">
      <w:numFmt w:val="bullet"/>
      <w:lvlText w:val="•"/>
      <w:lvlJc w:val="left"/>
      <w:pPr>
        <w:ind w:left="6235" w:hanging="251"/>
      </w:pPr>
      <w:rPr>
        <w:rFonts w:hint="default"/>
        <w:lang w:val="de-DE" w:eastAsia="en-US" w:bidi="ar-SA"/>
      </w:rPr>
    </w:lvl>
    <w:lvl w:ilvl="7" w:tplc="A4EC698E">
      <w:numFmt w:val="bullet"/>
      <w:lvlText w:val="•"/>
      <w:lvlJc w:val="left"/>
      <w:pPr>
        <w:ind w:left="7217" w:hanging="251"/>
      </w:pPr>
      <w:rPr>
        <w:rFonts w:hint="default"/>
        <w:lang w:val="de-DE" w:eastAsia="en-US" w:bidi="ar-SA"/>
      </w:rPr>
    </w:lvl>
    <w:lvl w:ilvl="8" w:tplc="F258B96C">
      <w:numFmt w:val="bullet"/>
      <w:lvlText w:val="•"/>
      <w:lvlJc w:val="left"/>
      <w:pPr>
        <w:ind w:left="8200" w:hanging="251"/>
      </w:pPr>
      <w:rPr>
        <w:rFonts w:hint="default"/>
        <w:lang w:val="de-DE" w:eastAsia="en-US" w:bidi="ar-SA"/>
      </w:rPr>
    </w:lvl>
  </w:abstractNum>
  <w:abstractNum w:abstractNumId="276">
    <w:nsid w:val="6BE16156"/>
    <w:multiLevelType w:val="hybridMultilevel"/>
    <w:tmpl w:val="C8C01312"/>
    <w:lvl w:ilvl="0" w:tplc="0E680C94">
      <w:numFmt w:val="bullet"/>
      <w:lvlText w:val="•"/>
      <w:lvlJc w:val="left"/>
      <w:pPr>
        <w:ind w:left="310" w:hanging="360"/>
      </w:pPr>
      <w:rPr>
        <w:rFonts w:ascii="Arial" w:eastAsia="Arial" w:hAnsi="Arial" w:cs="Arial" w:hint="default"/>
        <w:b w:val="0"/>
        <w:bCs w:val="0"/>
        <w:i w:val="0"/>
        <w:iCs w:val="0"/>
        <w:spacing w:val="0"/>
        <w:w w:val="131"/>
        <w:sz w:val="20"/>
        <w:szCs w:val="20"/>
        <w:lang w:val="de-DE" w:eastAsia="en-US" w:bidi="ar-SA"/>
      </w:rPr>
    </w:lvl>
    <w:lvl w:ilvl="1" w:tplc="F9DCF8DA">
      <w:numFmt w:val="bullet"/>
      <w:lvlText w:val="•"/>
      <w:lvlJc w:val="left"/>
      <w:pPr>
        <w:ind w:left="1838" w:hanging="360"/>
      </w:pPr>
      <w:rPr>
        <w:rFonts w:hint="default"/>
        <w:lang w:val="de-DE" w:eastAsia="en-US" w:bidi="ar-SA"/>
      </w:rPr>
    </w:lvl>
    <w:lvl w:ilvl="2" w:tplc="4F200338">
      <w:numFmt w:val="bullet"/>
      <w:lvlText w:val="•"/>
      <w:lvlJc w:val="left"/>
      <w:pPr>
        <w:ind w:left="3356" w:hanging="360"/>
      </w:pPr>
      <w:rPr>
        <w:rFonts w:hint="default"/>
        <w:lang w:val="de-DE" w:eastAsia="en-US" w:bidi="ar-SA"/>
      </w:rPr>
    </w:lvl>
    <w:lvl w:ilvl="3" w:tplc="B644CC1A">
      <w:numFmt w:val="bullet"/>
      <w:lvlText w:val="•"/>
      <w:lvlJc w:val="left"/>
      <w:pPr>
        <w:ind w:left="4874" w:hanging="360"/>
      </w:pPr>
      <w:rPr>
        <w:rFonts w:hint="default"/>
        <w:lang w:val="de-DE" w:eastAsia="en-US" w:bidi="ar-SA"/>
      </w:rPr>
    </w:lvl>
    <w:lvl w:ilvl="4" w:tplc="9334D458">
      <w:numFmt w:val="bullet"/>
      <w:lvlText w:val="•"/>
      <w:lvlJc w:val="left"/>
      <w:pPr>
        <w:ind w:left="6392" w:hanging="360"/>
      </w:pPr>
      <w:rPr>
        <w:rFonts w:hint="default"/>
        <w:lang w:val="de-DE" w:eastAsia="en-US" w:bidi="ar-SA"/>
      </w:rPr>
    </w:lvl>
    <w:lvl w:ilvl="5" w:tplc="E0D866A2">
      <w:numFmt w:val="bullet"/>
      <w:lvlText w:val="•"/>
      <w:lvlJc w:val="left"/>
      <w:pPr>
        <w:ind w:left="7910" w:hanging="360"/>
      </w:pPr>
      <w:rPr>
        <w:rFonts w:hint="default"/>
        <w:lang w:val="de-DE" w:eastAsia="en-US" w:bidi="ar-SA"/>
      </w:rPr>
    </w:lvl>
    <w:lvl w:ilvl="6" w:tplc="EA16D5EC">
      <w:numFmt w:val="bullet"/>
      <w:lvlText w:val="•"/>
      <w:lvlJc w:val="left"/>
      <w:pPr>
        <w:ind w:left="9428" w:hanging="360"/>
      </w:pPr>
      <w:rPr>
        <w:rFonts w:hint="default"/>
        <w:lang w:val="de-DE" w:eastAsia="en-US" w:bidi="ar-SA"/>
      </w:rPr>
    </w:lvl>
    <w:lvl w:ilvl="7" w:tplc="5AA4BEAC">
      <w:numFmt w:val="bullet"/>
      <w:lvlText w:val="•"/>
      <w:lvlJc w:val="left"/>
      <w:pPr>
        <w:ind w:left="10946" w:hanging="360"/>
      </w:pPr>
      <w:rPr>
        <w:rFonts w:hint="default"/>
        <w:lang w:val="de-DE" w:eastAsia="en-US" w:bidi="ar-SA"/>
      </w:rPr>
    </w:lvl>
    <w:lvl w:ilvl="8" w:tplc="5BA8CE22">
      <w:numFmt w:val="bullet"/>
      <w:lvlText w:val="•"/>
      <w:lvlJc w:val="left"/>
      <w:pPr>
        <w:ind w:left="12464" w:hanging="360"/>
      </w:pPr>
      <w:rPr>
        <w:rFonts w:hint="default"/>
        <w:lang w:val="de-DE" w:eastAsia="en-US" w:bidi="ar-SA"/>
      </w:rPr>
    </w:lvl>
  </w:abstractNum>
  <w:abstractNum w:abstractNumId="277">
    <w:nsid w:val="6C6362F0"/>
    <w:multiLevelType w:val="hybridMultilevel"/>
    <w:tmpl w:val="B36250B2"/>
    <w:lvl w:ilvl="0" w:tplc="4D702C44">
      <w:numFmt w:val="bullet"/>
      <w:lvlText w:val="•"/>
      <w:lvlJc w:val="left"/>
      <w:pPr>
        <w:ind w:left="476" w:hanging="360"/>
      </w:pPr>
      <w:rPr>
        <w:rFonts w:ascii="Arial" w:eastAsia="Arial" w:hAnsi="Arial" w:cs="Arial" w:hint="default"/>
        <w:b w:val="0"/>
        <w:bCs w:val="0"/>
        <w:i w:val="0"/>
        <w:iCs w:val="0"/>
        <w:spacing w:val="0"/>
        <w:w w:val="131"/>
        <w:sz w:val="20"/>
        <w:szCs w:val="20"/>
        <w:lang w:val="de-DE" w:eastAsia="en-US" w:bidi="ar-SA"/>
      </w:rPr>
    </w:lvl>
    <w:lvl w:ilvl="1" w:tplc="9EB27918">
      <w:numFmt w:val="bullet"/>
      <w:lvlText w:val="•"/>
      <w:lvlJc w:val="left"/>
      <w:pPr>
        <w:ind w:left="917" w:hanging="360"/>
      </w:pPr>
      <w:rPr>
        <w:rFonts w:hint="default"/>
        <w:lang w:val="de-DE" w:eastAsia="en-US" w:bidi="ar-SA"/>
      </w:rPr>
    </w:lvl>
    <w:lvl w:ilvl="2" w:tplc="1408CDB8">
      <w:numFmt w:val="bullet"/>
      <w:lvlText w:val="•"/>
      <w:lvlJc w:val="left"/>
      <w:pPr>
        <w:ind w:left="1355" w:hanging="360"/>
      </w:pPr>
      <w:rPr>
        <w:rFonts w:hint="default"/>
        <w:lang w:val="de-DE" w:eastAsia="en-US" w:bidi="ar-SA"/>
      </w:rPr>
    </w:lvl>
    <w:lvl w:ilvl="3" w:tplc="81DAFC44">
      <w:numFmt w:val="bullet"/>
      <w:lvlText w:val="•"/>
      <w:lvlJc w:val="left"/>
      <w:pPr>
        <w:ind w:left="1793" w:hanging="360"/>
      </w:pPr>
      <w:rPr>
        <w:rFonts w:hint="default"/>
        <w:lang w:val="de-DE" w:eastAsia="en-US" w:bidi="ar-SA"/>
      </w:rPr>
    </w:lvl>
    <w:lvl w:ilvl="4" w:tplc="45702596">
      <w:numFmt w:val="bullet"/>
      <w:lvlText w:val="•"/>
      <w:lvlJc w:val="left"/>
      <w:pPr>
        <w:ind w:left="2230" w:hanging="360"/>
      </w:pPr>
      <w:rPr>
        <w:rFonts w:hint="default"/>
        <w:lang w:val="de-DE" w:eastAsia="en-US" w:bidi="ar-SA"/>
      </w:rPr>
    </w:lvl>
    <w:lvl w:ilvl="5" w:tplc="49827E48">
      <w:numFmt w:val="bullet"/>
      <w:lvlText w:val="•"/>
      <w:lvlJc w:val="left"/>
      <w:pPr>
        <w:ind w:left="2668" w:hanging="360"/>
      </w:pPr>
      <w:rPr>
        <w:rFonts w:hint="default"/>
        <w:lang w:val="de-DE" w:eastAsia="en-US" w:bidi="ar-SA"/>
      </w:rPr>
    </w:lvl>
    <w:lvl w:ilvl="6" w:tplc="26DAD76A">
      <w:numFmt w:val="bullet"/>
      <w:lvlText w:val="•"/>
      <w:lvlJc w:val="left"/>
      <w:pPr>
        <w:ind w:left="3106" w:hanging="360"/>
      </w:pPr>
      <w:rPr>
        <w:rFonts w:hint="default"/>
        <w:lang w:val="de-DE" w:eastAsia="en-US" w:bidi="ar-SA"/>
      </w:rPr>
    </w:lvl>
    <w:lvl w:ilvl="7" w:tplc="B0983F0A">
      <w:numFmt w:val="bullet"/>
      <w:lvlText w:val="•"/>
      <w:lvlJc w:val="left"/>
      <w:pPr>
        <w:ind w:left="3543" w:hanging="360"/>
      </w:pPr>
      <w:rPr>
        <w:rFonts w:hint="default"/>
        <w:lang w:val="de-DE" w:eastAsia="en-US" w:bidi="ar-SA"/>
      </w:rPr>
    </w:lvl>
    <w:lvl w:ilvl="8" w:tplc="F2FA172C">
      <w:numFmt w:val="bullet"/>
      <w:lvlText w:val="•"/>
      <w:lvlJc w:val="left"/>
      <w:pPr>
        <w:ind w:left="3981" w:hanging="360"/>
      </w:pPr>
      <w:rPr>
        <w:rFonts w:hint="default"/>
        <w:lang w:val="de-DE" w:eastAsia="en-US" w:bidi="ar-SA"/>
      </w:rPr>
    </w:lvl>
  </w:abstractNum>
  <w:abstractNum w:abstractNumId="278">
    <w:nsid w:val="6C9434A3"/>
    <w:multiLevelType w:val="hybridMultilevel"/>
    <w:tmpl w:val="1FF2E328"/>
    <w:lvl w:ilvl="0" w:tplc="19761D1C">
      <w:numFmt w:val="bullet"/>
      <w:lvlText w:val="•"/>
      <w:lvlJc w:val="left"/>
      <w:pPr>
        <w:ind w:left="799" w:hanging="360"/>
      </w:pPr>
      <w:rPr>
        <w:rFonts w:ascii="Arial" w:eastAsia="Arial" w:hAnsi="Arial" w:cs="Arial" w:hint="default"/>
        <w:b w:val="0"/>
        <w:bCs w:val="0"/>
        <w:i w:val="0"/>
        <w:iCs w:val="0"/>
        <w:spacing w:val="0"/>
        <w:w w:val="131"/>
        <w:sz w:val="20"/>
        <w:szCs w:val="20"/>
        <w:lang w:val="de-DE" w:eastAsia="en-US" w:bidi="ar-SA"/>
      </w:rPr>
    </w:lvl>
    <w:lvl w:ilvl="1" w:tplc="19F89572">
      <w:numFmt w:val="bullet"/>
      <w:lvlText w:val="•"/>
      <w:lvlJc w:val="left"/>
      <w:pPr>
        <w:ind w:left="1199" w:hanging="360"/>
      </w:pPr>
      <w:rPr>
        <w:rFonts w:hint="default"/>
        <w:lang w:val="de-DE" w:eastAsia="en-US" w:bidi="ar-SA"/>
      </w:rPr>
    </w:lvl>
    <w:lvl w:ilvl="2" w:tplc="BD46A09C">
      <w:numFmt w:val="bullet"/>
      <w:lvlText w:val="•"/>
      <w:lvlJc w:val="left"/>
      <w:pPr>
        <w:ind w:left="1599" w:hanging="360"/>
      </w:pPr>
      <w:rPr>
        <w:rFonts w:hint="default"/>
        <w:lang w:val="de-DE" w:eastAsia="en-US" w:bidi="ar-SA"/>
      </w:rPr>
    </w:lvl>
    <w:lvl w:ilvl="3" w:tplc="0A9C4490">
      <w:numFmt w:val="bullet"/>
      <w:lvlText w:val="•"/>
      <w:lvlJc w:val="left"/>
      <w:pPr>
        <w:ind w:left="1999" w:hanging="360"/>
      </w:pPr>
      <w:rPr>
        <w:rFonts w:hint="default"/>
        <w:lang w:val="de-DE" w:eastAsia="en-US" w:bidi="ar-SA"/>
      </w:rPr>
    </w:lvl>
    <w:lvl w:ilvl="4" w:tplc="D040E336">
      <w:numFmt w:val="bullet"/>
      <w:lvlText w:val="•"/>
      <w:lvlJc w:val="left"/>
      <w:pPr>
        <w:ind w:left="2398" w:hanging="360"/>
      </w:pPr>
      <w:rPr>
        <w:rFonts w:hint="default"/>
        <w:lang w:val="de-DE" w:eastAsia="en-US" w:bidi="ar-SA"/>
      </w:rPr>
    </w:lvl>
    <w:lvl w:ilvl="5" w:tplc="0BBC661E">
      <w:numFmt w:val="bullet"/>
      <w:lvlText w:val="•"/>
      <w:lvlJc w:val="left"/>
      <w:pPr>
        <w:ind w:left="2798" w:hanging="360"/>
      </w:pPr>
      <w:rPr>
        <w:rFonts w:hint="default"/>
        <w:lang w:val="de-DE" w:eastAsia="en-US" w:bidi="ar-SA"/>
      </w:rPr>
    </w:lvl>
    <w:lvl w:ilvl="6" w:tplc="162E2B42">
      <w:numFmt w:val="bullet"/>
      <w:lvlText w:val="•"/>
      <w:lvlJc w:val="left"/>
      <w:pPr>
        <w:ind w:left="3198" w:hanging="360"/>
      </w:pPr>
      <w:rPr>
        <w:rFonts w:hint="default"/>
        <w:lang w:val="de-DE" w:eastAsia="en-US" w:bidi="ar-SA"/>
      </w:rPr>
    </w:lvl>
    <w:lvl w:ilvl="7" w:tplc="115C43B0">
      <w:numFmt w:val="bullet"/>
      <w:lvlText w:val="•"/>
      <w:lvlJc w:val="left"/>
      <w:pPr>
        <w:ind w:left="3597" w:hanging="360"/>
      </w:pPr>
      <w:rPr>
        <w:rFonts w:hint="default"/>
        <w:lang w:val="de-DE" w:eastAsia="en-US" w:bidi="ar-SA"/>
      </w:rPr>
    </w:lvl>
    <w:lvl w:ilvl="8" w:tplc="2440F7F4">
      <w:numFmt w:val="bullet"/>
      <w:lvlText w:val="•"/>
      <w:lvlJc w:val="left"/>
      <w:pPr>
        <w:ind w:left="3997" w:hanging="360"/>
      </w:pPr>
      <w:rPr>
        <w:rFonts w:hint="default"/>
        <w:lang w:val="de-DE" w:eastAsia="en-US" w:bidi="ar-SA"/>
      </w:rPr>
    </w:lvl>
  </w:abstractNum>
  <w:abstractNum w:abstractNumId="279">
    <w:nsid w:val="6CDA2C67"/>
    <w:multiLevelType w:val="hybridMultilevel"/>
    <w:tmpl w:val="5A04E63C"/>
    <w:lvl w:ilvl="0" w:tplc="1C4869DC">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74962BA4">
      <w:numFmt w:val="bullet"/>
      <w:lvlText w:val="•"/>
      <w:lvlJc w:val="left"/>
      <w:pPr>
        <w:ind w:left="1412" w:hanging="361"/>
      </w:pPr>
      <w:rPr>
        <w:rFonts w:hint="default"/>
        <w:lang w:val="de-DE" w:eastAsia="en-US" w:bidi="ar-SA"/>
      </w:rPr>
    </w:lvl>
    <w:lvl w:ilvl="2" w:tplc="C130D78A">
      <w:numFmt w:val="bullet"/>
      <w:lvlText w:val="•"/>
      <w:lvlJc w:val="left"/>
      <w:pPr>
        <w:ind w:left="2385" w:hanging="361"/>
      </w:pPr>
      <w:rPr>
        <w:rFonts w:hint="default"/>
        <w:lang w:val="de-DE" w:eastAsia="en-US" w:bidi="ar-SA"/>
      </w:rPr>
    </w:lvl>
    <w:lvl w:ilvl="3" w:tplc="514C56B0">
      <w:numFmt w:val="bullet"/>
      <w:lvlText w:val="•"/>
      <w:lvlJc w:val="left"/>
      <w:pPr>
        <w:ind w:left="3357" w:hanging="361"/>
      </w:pPr>
      <w:rPr>
        <w:rFonts w:hint="default"/>
        <w:lang w:val="de-DE" w:eastAsia="en-US" w:bidi="ar-SA"/>
      </w:rPr>
    </w:lvl>
    <w:lvl w:ilvl="4" w:tplc="14041FCC">
      <w:numFmt w:val="bullet"/>
      <w:lvlText w:val="•"/>
      <w:lvlJc w:val="left"/>
      <w:pPr>
        <w:ind w:left="4330" w:hanging="361"/>
      </w:pPr>
      <w:rPr>
        <w:rFonts w:hint="default"/>
        <w:lang w:val="de-DE" w:eastAsia="en-US" w:bidi="ar-SA"/>
      </w:rPr>
    </w:lvl>
    <w:lvl w:ilvl="5" w:tplc="4792FE8C">
      <w:numFmt w:val="bullet"/>
      <w:lvlText w:val="•"/>
      <w:lvlJc w:val="left"/>
      <w:pPr>
        <w:ind w:left="5302" w:hanging="361"/>
      </w:pPr>
      <w:rPr>
        <w:rFonts w:hint="default"/>
        <w:lang w:val="de-DE" w:eastAsia="en-US" w:bidi="ar-SA"/>
      </w:rPr>
    </w:lvl>
    <w:lvl w:ilvl="6" w:tplc="DB607F0C">
      <w:numFmt w:val="bullet"/>
      <w:lvlText w:val="•"/>
      <w:lvlJc w:val="left"/>
      <w:pPr>
        <w:ind w:left="6275" w:hanging="361"/>
      </w:pPr>
      <w:rPr>
        <w:rFonts w:hint="default"/>
        <w:lang w:val="de-DE" w:eastAsia="en-US" w:bidi="ar-SA"/>
      </w:rPr>
    </w:lvl>
    <w:lvl w:ilvl="7" w:tplc="509247CA">
      <w:numFmt w:val="bullet"/>
      <w:lvlText w:val="•"/>
      <w:lvlJc w:val="left"/>
      <w:pPr>
        <w:ind w:left="7247" w:hanging="361"/>
      </w:pPr>
      <w:rPr>
        <w:rFonts w:hint="default"/>
        <w:lang w:val="de-DE" w:eastAsia="en-US" w:bidi="ar-SA"/>
      </w:rPr>
    </w:lvl>
    <w:lvl w:ilvl="8" w:tplc="6046F15E">
      <w:numFmt w:val="bullet"/>
      <w:lvlText w:val="•"/>
      <w:lvlJc w:val="left"/>
      <w:pPr>
        <w:ind w:left="8220" w:hanging="361"/>
      </w:pPr>
      <w:rPr>
        <w:rFonts w:hint="default"/>
        <w:lang w:val="de-DE" w:eastAsia="en-US" w:bidi="ar-SA"/>
      </w:rPr>
    </w:lvl>
  </w:abstractNum>
  <w:abstractNum w:abstractNumId="280">
    <w:nsid w:val="6D0401EA"/>
    <w:multiLevelType w:val="hybridMultilevel"/>
    <w:tmpl w:val="2AC40B0E"/>
    <w:lvl w:ilvl="0" w:tplc="6F70A52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6130FED4">
      <w:numFmt w:val="bullet"/>
      <w:lvlText w:val="•"/>
      <w:lvlJc w:val="left"/>
      <w:pPr>
        <w:ind w:left="1412" w:hanging="361"/>
      </w:pPr>
      <w:rPr>
        <w:rFonts w:hint="default"/>
        <w:lang w:val="de-DE" w:eastAsia="en-US" w:bidi="ar-SA"/>
      </w:rPr>
    </w:lvl>
    <w:lvl w:ilvl="2" w:tplc="D646F260">
      <w:numFmt w:val="bullet"/>
      <w:lvlText w:val="•"/>
      <w:lvlJc w:val="left"/>
      <w:pPr>
        <w:ind w:left="2385" w:hanging="361"/>
      </w:pPr>
      <w:rPr>
        <w:rFonts w:hint="default"/>
        <w:lang w:val="de-DE" w:eastAsia="en-US" w:bidi="ar-SA"/>
      </w:rPr>
    </w:lvl>
    <w:lvl w:ilvl="3" w:tplc="ED5C93AA">
      <w:numFmt w:val="bullet"/>
      <w:lvlText w:val="•"/>
      <w:lvlJc w:val="left"/>
      <w:pPr>
        <w:ind w:left="3357" w:hanging="361"/>
      </w:pPr>
      <w:rPr>
        <w:rFonts w:hint="default"/>
        <w:lang w:val="de-DE" w:eastAsia="en-US" w:bidi="ar-SA"/>
      </w:rPr>
    </w:lvl>
    <w:lvl w:ilvl="4" w:tplc="60DEBF40">
      <w:numFmt w:val="bullet"/>
      <w:lvlText w:val="•"/>
      <w:lvlJc w:val="left"/>
      <w:pPr>
        <w:ind w:left="4330" w:hanging="361"/>
      </w:pPr>
      <w:rPr>
        <w:rFonts w:hint="default"/>
        <w:lang w:val="de-DE" w:eastAsia="en-US" w:bidi="ar-SA"/>
      </w:rPr>
    </w:lvl>
    <w:lvl w:ilvl="5" w:tplc="7CF09DE0">
      <w:numFmt w:val="bullet"/>
      <w:lvlText w:val="•"/>
      <w:lvlJc w:val="left"/>
      <w:pPr>
        <w:ind w:left="5302" w:hanging="361"/>
      </w:pPr>
      <w:rPr>
        <w:rFonts w:hint="default"/>
        <w:lang w:val="de-DE" w:eastAsia="en-US" w:bidi="ar-SA"/>
      </w:rPr>
    </w:lvl>
    <w:lvl w:ilvl="6" w:tplc="2A14B364">
      <w:numFmt w:val="bullet"/>
      <w:lvlText w:val="•"/>
      <w:lvlJc w:val="left"/>
      <w:pPr>
        <w:ind w:left="6275" w:hanging="361"/>
      </w:pPr>
      <w:rPr>
        <w:rFonts w:hint="default"/>
        <w:lang w:val="de-DE" w:eastAsia="en-US" w:bidi="ar-SA"/>
      </w:rPr>
    </w:lvl>
    <w:lvl w:ilvl="7" w:tplc="9EDE1162">
      <w:numFmt w:val="bullet"/>
      <w:lvlText w:val="•"/>
      <w:lvlJc w:val="left"/>
      <w:pPr>
        <w:ind w:left="7247" w:hanging="361"/>
      </w:pPr>
      <w:rPr>
        <w:rFonts w:hint="default"/>
        <w:lang w:val="de-DE" w:eastAsia="en-US" w:bidi="ar-SA"/>
      </w:rPr>
    </w:lvl>
    <w:lvl w:ilvl="8" w:tplc="34E46374">
      <w:numFmt w:val="bullet"/>
      <w:lvlText w:val="•"/>
      <w:lvlJc w:val="left"/>
      <w:pPr>
        <w:ind w:left="8220" w:hanging="361"/>
      </w:pPr>
      <w:rPr>
        <w:rFonts w:hint="default"/>
        <w:lang w:val="de-DE" w:eastAsia="en-US" w:bidi="ar-SA"/>
      </w:rPr>
    </w:lvl>
  </w:abstractNum>
  <w:abstractNum w:abstractNumId="281">
    <w:nsid w:val="6D047646"/>
    <w:multiLevelType w:val="hybridMultilevel"/>
    <w:tmpl w:val="70D665CE"/>
    <w:lvl w:ilvl="0" w:tplc="0644D0C4">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755CAA8E">
      <w:numFmt w:val="bullet"/>
      <w:lvlText w:val="•"/>
      <w:lvlJc w:val="left"/>
      <w:pPr>
        <w:ind w:left="1178" w:hanging="95"/>
      </w:pPr>
      <w:rPr>
        <w:rFonts w:hint="default"/>
        <w:lang w:val="de-DE" w:eastAsia="en-US" w:bidi="ar-SA"/>
      </w:rPr>
    </w:lvl>
    <w:lvl w:ilvl="2" w:tplc="8184469E">
      <w:numFmt w:val="bullet"/>
      <w:lvlText w:val="•"/>
      <w:lvlJc w:val="left"/>
      <w:pPr>
        <w:ind w:left="2177" w:hanging="95"/>
      </w:pPr>
      <w:rPr>
        <w:rFonts w:hint="default"/>
        <w:lang w:val="de-DE" w:eastAsia="en-US" w:bidi="ar-SA"/>
      </w:rPr>
    </w:lvl>
    <w:lvl w:ilvl="3" w:tplc="AE10171E">
      <w:numFmt w:val="bullet"/>
      <w:lvlText w:val="•"/>
      <w:lvlJc w:val="left"/>
      <w:pPr>
        <w:ind w:left="3175" w:hanging="95"/>
      </w:pPr>
      <w:rPr>
        <w:rFonts w:hint="default"/>
        <w:lang w:val="de-DE" w:eastAsia="en-US" w:bidi="ar-SA"/>
      </w:rPr>
    </w:lvl>
    <w:lvl w:ilvl="4" w:tplc="33907D3E">
      <w:numFmt w:val="bullet"/>
      <w:lvlText w:val="•"/>
      <w:lvlJc w:val="left"/>
      <w:pPr>
        <w:ind w:left="4174" w:hanging="95"/>
      </w:pPr>
      <w:rPr>
        <w:rFonts w:hint="default"/>
        <w:lang w:val="de-DE" w:eastAsia="en-US" w:bidi="ar-SA"/>
      </w:rPr>
    </w:lvl>
    <w:lvl w:ilvl="5" w:tplc="1B32D2F8">
      <w:numFmt w:val="bullet"/>
      <w:lvlText w:val="•"/>
      <w:lvlJc w:val="left"/>
      <w:pPr>
        <w:ind w:left="5172" w:hanging="95"/>
      </w:pPr>
      <w:rPr>
        <w:rFonts w:hint="default"/>
        <w:lang w:val="de-DE" w:eastAsia="en-US" w:bidi="ar-SA"/>
      </w:rPr>
    </w:lvl>
    <w:lvl w:ilvl="6" w:tplc="EDAA44D2">
      <w:numFmt w:val="bullet"/>
      <w:lvlText w:val="•"/>
      <w:lvlJc w:val="left"/>
      <w:pPr>
        <w:ind w:left="6171" w:hanging="95"/>
      </w:pPr>
      <w:rPr>
        <w:rFonts w:hint="default"/>
        <w:lang w:val="de-DE" w:eastAsia="en-US" w:bidi="ar-SA"/>
      </w:rPr>
    </w:lvl>
    <w:lvl w:ilvl="7" w:tplc="7F70924E">
      <w:numFmt w:val="bullet"/>
      <w:lvlText w:val="•"/>
      <w:lvlJc w:val="left"/>
      <w:pPr>
        <w:ind w:left="7169" w:hanging="95"/>
      </w:pPr>
      <w:rPr>
        <w:rFonts w:hint="default"/>
        <w:lang w:val="de-DE" w:eastAsia="en-US" w:bidi="ar-SA"/>
      </w:rPr>
    </w:lvl>
    <w:lvl w:ilvl="8" w:tplc="30327270">
      <w:numFmt w:val="bullet"/>
      <w:lvlText w:val="•"/>
      <w:lvlJc w:val="left"/>
      <w:pPr>
        <w:ind w:left="8168" w:hanging="95"/>
      </w:pPr>
      <w:rPr>
        <w:rFonts w:hint="default"/>
        <w:lang w:val="de-DE" w:eastAsia="en-US" w:bidi="ar-SA"/>
      </w:rPr>
    </w:lvl>
  </w:abstractNum>
  <w:abstractNum w:abstractNumId="282">
    <w:nsid w:val="6E4353EB"/>
    <w:multiLevelType w:val="hybridMultilevel"/>
    <w:tmpl w:val="281056C6"/>
    <w:lvl w:ilvl="0" w:tplc="6BDEBDA8">
      <w:numFmt w:val="bullet"/>
      <w:lvlText w:val="▪"/>
      <w:lvlJc w:val="left"/>
      <w:pPr>
        <w:ind w:left="51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4F8E52AC">
      <w:numFmt w:val="bullet"/>
      <w:lvlText w:val="•"/>
      <w:lvlJc w:val="left"/>
      <w:pPr>
        <w:ind w:left="1484" w:hanging="286"/>
      </w:pPr>
      <w:rPr>
        <w:rFonts w:hint="default"/>
        <w:lang w:val="de-DE" w:eastAsia="en-US" w:bidi="ar-SA"/>
      </w:rPr>
    </w:lvl>
    <w:lvl w:ilvl="2" w:tplc="13F88D92">
      <w:numFmt w:val="bullet"/>
      <w:lvlText w:val="•"/>
      <w:lvlJc w:val="left"/>
      <w:pPr>
        <w:ind w:left="2449" w:hanging="286"/>
      </w:pPr>
      <w:rPr>
        <w:rFonts w:hint="default"/>
        <w:lang w:val="de-DE" w:eastAsia="en-US" w:bidi="ar-SA"/>
      </w:rPr>
    </w:lvl>
    <w:lvl w:ilvl="3" w:tplc="B390435E">
      <w:numFmt w:val="bullet"/>
      <w:lvlText w:val="•"/>
      <w:lvlJc w:val="left"/>
      <w:pPr>
        <w:ind w:left="3413" w:hanging="286"/>
      </w:pPr>
      <w:rPr>
        <w:rFonts w:hint="default"/>
        <w:lang w:val="de-DE" w:eastAsia="en-US" w:bidi="ar-SA"/>
      </w:rPr>
    </w:lvl>
    <w:lvl w:ilvl="4" w:tplc="F27E554E">
      <w:numFmt w:val="bullet"/>
      <w:lvlText w:val="•"/>
      <w:lvlJc w:val="left"/>
      <w:pPr>
        <w:ind w:left="4378" w:hanging="286"/>
      </w:pPr>
      <w:rPr>
        <w:rFonts w:hint="default"/>
        <w:lang w:val="de-DE" w:eastAsia="en-US" w:bidi="ar-SA"/>
      </w:rPr>
    </w:lvl>
    <w:lvl w:ilvl="5" w:tplc="FE5253C0">
      <w:numFmt w:val="bullet"/>
      <w:lvlText w:val="•"/>
      <w:lvlJc w:val="left"/>
      <w:pPr>
        <w:ind w:left="5342" w:hanging="286"/>
      </w:pPr>
      <w:rPr>
        <w:rFonts w:hint="default"/>
        <w:lang w:val="de-DE" w:eastAsia="en-US" w:bidi="ar-SA"/>
      </w:rPr>
    </w:lvl>
    <w:lvl w:ilvl="6" w:tplc="60922EEA">
      <w:numFmt w:val="bullet"/>
      <w:lvlText w:val="•"/>
      <w:lvlJc w:val="left"/>
      <w:pPr>
        <w:ind w:left="6307" w:hanging="286"/>
      </w:pPr>
      <w:rPr>
        <w:rFonts w:hint="default"/>
        <w:lang w:val="de-DE" w:eastAsia="en-US" w:bidi="ar-SA"/>
      </w:rPr>
    </w:lvl>
    <w:lvl w:ilvl="7" w:tplc="49744E54">
      <w:numFmt w:val="bullet"/>
      <w:lvlText w:val="•"/>
      <w:lvlJc w:val="left"/>
      <w:pPr>
        <w:ind w:left="7271" w:hanging="286"/>
      </w:pPr>
      <w:rPr>
        <w:rFonts w:hint="default"/>
        <w:lang w:val="de-DE" w:eastAsia="en-US" w:bidi="ar-SA"/>
      </w:rPr>
    </w:lvl>
    <w:lvl w:ilvl="8" w:tplc="627821D6">
      <w:numFmt w:val="bullet"/>
      <w:lvlText w:val="•"/>
      <w:lvlJc w:val="left"/>
      <w:pPr>
        <w:ind w:left="8236" w:hanging="286"/>
      </w:pPr>
      <w:rPr>
        <w:rFonts w:hint="default"/>
        <w:lang w:val="de-DE" w:eastAsia="en-US" w:bidi="ar-SA"/>
      </w:rPr>
    </w:lvl>
  </w:abstractNum>
  <w:abstractNum w:abstractNumId="283">
    <w:nsid w:val="6E80043F"/>
    <w:multiLevelType w:val="hybridMultilevel"/>
    <w:tmpl w:val="0D4C928E"/>
    <w:lvl w:ilvl="0" w:tplc="CE0297E6">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E952B30C">
      <w:numFmt w:val="bullet"/>
      <w:lvlText w:val="•"/>
      <w:lvlJc w:val="left"/>
      <w:pPr>
        <w:ind w:left="1178" w:hanging="95"/>
      </w:pPr>
      <w:rPr>
        <w:rFonts w:hint="default"/>
        <w:lang w:val="de-DE" w:eastAsia="en-US" w:bidi="ar-SA"/>
      </w:rPr>
    </w:lvl>
    <w:lvl w:ilvl="2" w:tplc="63981AAE">
      <w:numFmt w:val="bullet"/>
      <w:lvlText w:val="•"/>
      <w:lvlJc w:val="left"/>
      <w:pPr>
        <w:ind w:left="2177" w:hanging="95"/>
      </w:pPr>
      <w:rPr>
        <w:rFonts w:hint="default"/>
        <w:lang w:val="de-DE" w:eastAsia="en-US" w:bidi="ar-SA"/>
      </w:rPr>
    </w:lvl>
    <w:lvl w:ilvl="3" w:tplc="039278F6">
      <w:numFmt w:val="bullet"/>
      <w:lvlText w:val="•"/>
      <w:lvlJc w:val="left"/>
      <w:pPr>
        <w:ind w:left="3175" w:hanging="95"/>
      </w:pPr>
      <w:rPr>
        <w:rFonts w:hint="default"/>
        <w:lang w:val="de-DE" w:eastAsia="en-US" w:bidi="ar-SA"/>
      </w:rPr>
    </w:lvl>
    <w:lvl w:ilvl="4" w:tplc="F4447D58">
      <w:numFmt w:val="bullet"/>
      <w:lvlText w:val="•"/>
      <w:lvlJc w:val="left"/>
      <w:pPr>
        <w:ind w:left="4174" w:hanging="95"/>
      </w:pPr>
      <w:rPr>
        <w:rFonts w:hint="default"/>
        <w:lang w:val="de-DE" w:eastAsia="en-US" w:bidi="ar-SA"/>
      </w:rPr>
    </w:lvl>
    <w:lvl w:ilvl="5" w:tplc="0C94CC4E">
      <w:numFmt w:val="bullet"/>
      <w:lvlText w:val="•"/>
      <w:lvlJc w:val="left"/>
      <w:pPr>
        <w:ind w:left="5172" w:hanging="95"/>
      </w:pPr>
      <w:rPr>
        <w:rFonts w:hint="default"/>
        <w:lang w:val="de-DE" w:eastAsia="en-US" w:bidi="ar-SA"/>
      </w:rPr>
    </w:lvl>
    <w:lvl w:ilvl="6" w:tplc="417ECAB8">
      <w:numFmt w:val="bullet"/>
      <w:lvlText w:val="•"/>
      <w:lvlJc w:val="left"/>
      <w:pPr>
        <w:ind w:left="6171" w:hanging="95"/>
      </w:pPr>
      <w:rPr>
        <w:rFonts w:hint="default"/>
        <w:lang w:val="de-DE" w:eastAsia="en-US" w:bidi="ar-SA"/>
      </w:rPr>
    </w:lvl>
    <w:lvl w:ilvl="7" w:tplc="A6B2A94A">
      <w:numFmt w:val="bullet"/>
      <w:lvlText w:val="•"/>
      <w:lvlJc w:val="left"/>
      <w:pPr>
        <w:ind w:left="7169" w:hanging="95"/>
      </w:pPr>
      <w:rPr>
        <w:rFonts w:hint="default"/>
        <w:lang w:val="de-DE" w:eastAsia="en-US" w:bidi="ar-SA"/>
      </w:rPr>
    </w:lvl>
    <w:lvl w:ilvl="8" w:tplc="F5EE56E8">
      <w:numFmt w:val="bullet"/>
      <w:lvlText w:val="•"/>
      <w:lvlJc w:val="left"/>
      <w:pPr>
        <w:ind w:left="8168" w:hanging="95"/>
      </w:pPr>
      <w:rPr>
        <w:rFonts w:hint="default"/>
        <w:lang w:val="de-DE" w:eastAsia="en-US" w:bidi="ar-SA"/>
      </w:rPr>
    </w:lvl>
  </w:abstractNum>
  <w:abstractNum w:abstractNumId="284">
    <w:nsid w:val="6E877C19"/>
    <w:multiLevelType w:val="hybridMultilevel"/>
    <w:tmpl w:val="3CD65314"/>
    <w:lvl w:ilvl="0" w:tplc="C1F0C6B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7F3818A8">
      <w:numFmt w:val="bullet"/>
      <w:lvlText w:val="•"/>
      <w:lvlJc w:val="left"/>
      <w:pPr>
        <w:ind w:left="1412" w:hanging="361"/>
      </w:pPr>
      <w:rPr>
        <w:rFonts w:hint="default"/>
        <w:lang w:val="de-DE" w:eastAsia="en-US" w:bidi="ar-SA"/>
      </w:rPr>
    </w:lvl>
    <w:lvl w:ilvl="2" w:tplc="64D24C06">
      <w:numFmt w:val="bullet"/>
      <w:lvlText w:val="•"/>
      <w:lvlJc w:val="left"/>
      <w:pPr>
        <w:ind w:left="2385" w:hanging="361"/>
      </w:pPr>
      <w:rPr>
        <w:rFonts w:hint="default"/>
        <w:lang w:val="de-DE" w:eastAsia="en-US" w:bidi="ar-SA"/>
      </w:rPr>
    </w:lvl>
    <w:lvl w:ilvl="3" w:tplc="0482303E">
      <w:numFmt w:val="bullet"/>
      <w:lvlText w:val="•"/>
      <w:lvlJc w:val="left"/>
      <w:pPr>
        <w:ind w:left="3357" w:hanging="361"/>
      </w:pPr>
      <w:rPr>
        <w:rFonts w:hint="default"/>
        <w:lang w:val="de-DE" w:eastAsia="en-US" w:bidi="ar-SA"/>
      </w:rPr>
    </w:lvl>
    <w:lvl w:ilvl="4" w:tplc="006EDBA0">
      <w:numFmt w:val="bullet"/>
      <w:lvlText w:val="•"/>
      <w:lvlJc w:val="left"/>
      <w:pPr>
        <w:ind w:left="4330" w:hanging="361"/>
      </w:pPr>
      <w:rPr>
        <w:rFonts w:hint="default"/>
        <w:lang w:val="de-DE" w:eastAsia="en-US" w:bidi="ar-SA"/>
      </w:rPr>
    </w:lvl>
    <w:lvl w:ilvl="5" w:tplc="1B9C6E90">
      <w:numFmt w:val="bullet"/>
      <w:lvlText w:val="•"/>
      <w:lvlJc w:val="left"/>
      <w:pPr>
        <w:ind w:left="5302" w:hanging="361"/>
      </w:pPr>
      <w:rPr>
        <w:rFonts w:hint="default"/>
        <w:lang w:val="de-DE" w:eastAsia="en-US" w:bidi="ar-SA"/>
      </w:rPr>
    </w:lvl>
    <w:lvl w:ilvl="6" w:tplc="ECAC21E0">
      <w:numFmt w:val="bullet"/>
      <w:lvlText w:val="•"/>
      <w:lvlJc w:val="left"/>
      <w:pPr>
        <w:ind w:left="6275" w:hanging="361"/>
      </w:pPr>
      <w:rPr>
        <w:rFonts w:hint="default"/>
        <w:lang w:val="de-DE" w:eastAsia="en-US" w:bidi="ar-SA"/>
      </w:rPr>
    </w:lvl>
    <w:lvl w:ilvl="7" w:tplc="F2F2DD22">
      <w:numFmt w:val="bullet"/>
      <w:lvlText w:val="•"/>
      <w:lvlJc w:val="left"/>
      <w:pPr>
        <w:ind w:left="7247" w:hanging="361"/>
      </w:pPr>
      <w:rPr>
        <w:rFonts w:hint="default"/>
        <w:lang w:val="de-DE" w:eastAsia="en-US" w:bidi="ar-SA"/>
      </w:rPr>
    </w:lvl>
    <w:lvl w:ilvl="8" w:tplc="043E1602">
      <w:numFmt w:val="bullet"/>
      <w:lvlText w:val="•"/>
      <w:lvlJc w:val="left"/>
      <w:pPr>
        <w:ind w:left="8220" w:hanging="361"/>
      </w:pPr>
      <w:rPr>
        <w:rFonts w:hint="default"/>
        <w:lang w:val="de-DE" w:eastAsia="en-US" w:bidi="ar-SA"/>
      </w:rPr>
    </w:lvl>
  </w:abstractNum>
  <w:abstractNum w:abstractNumId="285">
    <w:nsid w:val="6ECA0776"/>
    <w:multiLevelType w:val="hybridMultilevel"/>
    <w:tmpl w:val="F90CE018"/>
    <w:lvl w:ilvl="0" w:tplc="99A4D7E6">
      <w:numFmt w:val="bullet"/>
      <w:lvlText w:val="▪"/>
      <w:lvlJc w:val="left"/>
      <w:pPr>
        <w:ind w:left="330" w:hanging="25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0A0A85A8">
      <w:numFmt w:val="bullet"/>
      <w:lvlText w:val="•"/>
      <w:lvlJc w:val="left"/>
      <w:pPr>
        <w:ind w:left="1322" w:hanging="251"/>
      </w:pPr>
      <w:rPr>
        <w:rFonts w:hint="default"/>
        <w:lang w:val="de-DE" w:eastAsia="en-US" w:bidi="ar-SA"/>
      </w:rPr>
    </w:lvl>
    <w:lvl w:ilvl="2" w:tplc="1BBE9B66">
      <w:numFmt w:val="bullet"/>
      <w:lvlText w:val="•"/>
      <w:lvlJc w:val="left"/>
      <w:pPr>
        <w:ind w:left="2305" w:hanging="251"/>
      </w:pPr>
      <w:rPr>
        <w:rFonts w:hint="default"/>
        <w:lang w:val="de-DE" w:eastAsia="en-US" w:bidi="ar-SA"/>
      </w:rPr>
    </w:lvl>
    <w:lvl w:ilvl="3" w:tplc="15748276">
      <w:numFmt w:val="bullet"/>
      <w:lvlText w:val="•"/>
      <w:lvlJc w:val="left"/>
      <w:pPr>
        <w:ind w:left="3287" w:hanging="251"/>
      </w:pPr>
      <w:rPr>
        <w:rFonts w:hint="default"/>
        <w:lang w:val="de-DE" w:eastAsia="en-US" w:bidi="ar-SA"/>
      </w:rPr>
    </w:lvl>
    <w:lvl w:ilvl="4" w:tplc="8AF0A7F6">
      <w:numFmt w:val="bullet"/>
      <w:lvlText w:val="•"/>
      <w:lvlJc w:val="left"/>
      <w:pPr>
        <w:ind w:left="4270" w:hanging="251"/>
      </w:pPr>
      <w:rPr>
        <w:rFonts w:hint="default"/>
        <w:lang w:val="de-DE" w:eastAsia="en-US" w:bidi="ar-SA"/>
      </w:rPr>
    </w:lvl>
    <w:lvl w:ilvl="5" w:tplc="0A409E3E">
      <w:numFmt w:val="bullet"/>
      <w:lvlText w:val="•"/>
      <w:lvlJc w:val="left"/>
      <w:pPr>
        <w:ind w:left="5252" w:hanging="251"/>
      </w:pPr>
      <w:rPr>
        <w:rFonts w:hint="default"/>
        <w:lang w:val="de-DE" w:eastAsia="en-US" w:bidi="ar-SA"/>
      </w:rPr>
    </w:lvl>
    <w:lvl w:ilvl="6" w:tplc="2258DA92">
      <w:numFmt w:val="bullet"/>
      <w:lvlText w:val="•"/>
      <w:lvlJc w:val="left"/>
      <w:pPr>
        <w:ind w:left="6235" w:hanging="251"/>
      </w:pPr>
      <w:rPr>
        <w:rFonts w:hint="default"/>
        <w:lang w:val="de-DE" w:eastAsia="en-US" w:bidi="ar-SA"/>
      </w:rPr>
    </w:lvl>
    <w:lvl w:ilvl="7" w:tplc="C672AA20">
      <w:numFmt w:val="bullet"/>
      <w:lvlText w:val="•"/>
      <w:lvlJc w:val="left"/>
      <w:pPr>
        <w:ind w:left="7217" w:hanging="251"/>
      </w:pPr>
      <w:rPr>
        <w:rFonts w:hint="default"/>
        <w:lang w:val="de-DE" w:eastAsia="en-US" w:bidi="ar-SA"/>
      </w:rPr>
    </w:lvl>
    <w:lvl w:ilvl="8" w:tplc="FAA0928C">
      <w:numFmt w:val="bullet"/>
      <w:lvlText w:val="•"/>
      <w:lvlJc w:val="left"/>
      <w:pPr>
        <w:ind w:left="8200" w:hanging="251"/>
      </w:pPr>
      <w:rPr>
        <w:rFonts w:hint="default"/>
        <w:lang w:val="de-DE" w:eastAsia="en-US" w:bidi="ar-SA"/>
      </w:rPr>
    </w:lvl>
  </w:abstractNum>
  <w:abstractNum w:abstractNumId="286">
    <w:nsid w:val="70774AC5"/>
    <w:multiLevelType w:val="hybridMultilevel"/>
    <w:tmpl w:val="4C18B704"/>
    <w:lvl w:ilvl="0" w:tplc="C6ECE62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4AE4D42">
      <w:numFmt w:val="bullet"/>
      <w:lvlText w:val="•"/>
      <w:lvlJc w:val="left"/>
      <w:pPr>
        <w:ind w:left="1412" w:hanging="361"/>
      </w:pPr>
      <w:rPr>
        <w:rFonts w:hint="default"/>
        <w:lang w:val="de-DE" w:eastAsia="en-US" w:bidi="ar-SA"/>
      </w:rPr>
    </w:lvl>
    <w:lvl w:ilvl="2" w:tplc="519672E2">
      <w:numFmt w:val="bullet"/>
      <w:lvlText w:val="•"/>
      <w:lvlJc w:val="left"/>
      <w:pPr>
        <w:ind w:left="2385" w:hanging="361"/>
      </w:pPr>
      <w:rPr>
        <w:rFonts w:hint="default"/>
        <w:lang w:val="de-DE" w:eastAsia="en-US" w:bidi="ar-SA"/>
      </w:rPr>
    </w:lvl>
    <w:lvl w:ilvl="3" w:tplc="D4F08EF0">
      <w:numFmt w:val="bullet"/>
      <w:lvlText w:val="•"/>
      <w:lvlJc w:val="left"/>
      <w:pPr>
        <w:ind w:left="3357" w:hanging="361"/>
      </w:pPr>
      <w:rPr>
        <w:rFonts w:hint="default"/>
        <w:lang w:val="de-DE" w:eastAsia="en-US" w:bidi="ar-SA"/>
      </w:rPr>
    </w:lvl>
    <w:lvl w:ilvl="4" w:tplc="2D3E1120">
      <w:numFmt w:val="bullet"/>
      <w:lvlText w:val="•"/>
      <w:lvlJc w:val="left"/>
      <w:pPr>
        <w:ind w:left="4330" w:hanging="361"/>
      </w:pPr>
      <w:rPr>
        <w:rFonts w:hint="default"/>
        <w:lang w:val="de-DE" w:eastAsia="en-US" w:bidi="ar-SA"/>
      </w:rPr>
    </w:lvl>
    <w:lvl w:ilvl="5" w:tplc="7E923138">
      <w:numFmt w:val="bullet"/>
      <w:lvlText w:val="•"/>
      <w:lvlJc w:val="left"/>
      <w:pPr>
        <w:ind w:left="5302" w:hanging="361"/>
      </w:pPr>
      <w:rPr>
        <w:rFonts w:hint="default"/>
        <w:lang w:val="de-DE" w:eastAsia="en-US" w:bidi="ar-SA"/>
      </w:rPr>
    </w:lvl>
    <w:lvl w:ilvl="6" w:tplc="87FEAEE4">
      <w:numFmt w:val="bullet"/>
      <w:lvlText w:val="•"/>
      <w:lvlJc w:val="left"/>
      <w:pPr>
        <w:ind w:left="6275" w:hanging="361"/>
      </w:pPr>
      <w:rPr>
        <w:rFonts w:hint="default"/>
        <w:lang w:val="de-DE" w:eastAsia="en-US" w:bidi="ar-SA"/>
      </w:rPr>
    </w:lvl>
    <w:lvl w:ilvl="7" w:tplc="EE32AF6C">
      <w:numFmt w:val="bullet"/>
      <w:lvlText w:val="•"/>
      <w:lvlJc w:val="left"/>
      <w:pPr>
        <w:ind w:left="7247" w:hanging="361"/>
      </w:pPr>
      <w:rPr>
        <w:rFonts w:hint="default"/>
        <w:lang w:val="de-DE" w:eastAsia="en-US" w:bidi="ar-SA"/>
      </w:rPr>
    </w:lvl>
    <w:lvl w:ilvl="8" w:tplc="4E9E777C">
      <w:numFmt w:val="bullet"/>
      <w:lvlText w:val="•"/>
      <w:lvlJc w:val="left"/>
      <w:pPr>
        <w:ind w:left="8220" w:hanging="361"/>
      </w:pPr>
      <w:rPr>
        <w:rFonts w:hint="default"/>
        <w:lang w:val="de-DE" w:eastAsia="en-US" w:bidi="ar-SA"/>
      </w:rPr>
    </w:lvl>
  </w:abstractNum>
  <w:abstractNum w:abstractNumId="287">
    <w:nsid w:val="72254E16"/>
    <w:multiLevelType w:val="hybridMultilevel"/>
    <w:tmpl w:val="CF1CE4A2"/>
    <w:lvl w:ilvl="0" w:tplc="AD6EEFAA">
      <w:numFmt w:val="bullet"/>
      <w:lvlText w:val="•"/>
      <w:lvlJc w:val="left"/>
      <w:pPr>
        <w:ind w:left="936" w:hanging="360"/>
      </w:pPr>
      <w:rPr>
        <w:rFonts w:ascii="Arial" w:eastAsia="Arial" w:hAnsi="Arial" w:cs="Arial" w:hint="default"/>
        <w:b w:val="0"/>
        <w:bCs w:val="0"/>
        <w:i w:val="0"/>
        <w:iCs w:val="0"/>
        <w:spacing w:val="0"/>
        <w:w w:val="131"/>
        <w:sz w:val="24"/>
        <w:szCs w:val="24"/>
        <w:lang w:val="de-DE" w:eastAsia="en-US" w:bidi="ar-SA"/>
      </w:rPr>
    </w:lvl>
    <w:lvl w:ilvl="1" w:tplc="089CA23E">
      <w:numFmt w:val="bullet"/>
      <w:lvlText w:val="•"/>
      <w:lvlJc w:val="left"/>
      <w:pPr>
        <w:ind w:left="1908" w:hanging="360"/>
      </w:pPr>
      <w:rPr>
        <w:rFonts w:hint="default"/>
        <w:lang w:val="de-DE" w:eastAsia="en-US" w:bidi="ar-SA"/>
      </w:rPr>
    </w:lvl>
    <w:lvl w:ilvl="2" w:tplc="9FB8DBB4">
      <w:numFmt w:val="bullet"/>
      <w:lvlText w:val="•"/>
      <w:lvlJc w:val="left"/>
      <w:pPr>
        <w:ind w:left="2876" w:hanging="360"/>
      </w:pPr>
      <w:rPr>
        <w:rFonts w:hint="default"/>
        <w:lang w:val="de-DE" w:eastAsia="en-US" w:bidi="ar-SA"/>
      </w:rPr>
    </w:lvl>
    <w:lvl w:ilvl="3" w:tplc="440E36BE">
      <w:numFmt w:val="bullet"/>
      <w:lvlText w:val="•"/>
      <w:lvlJc w:val="left"/>
      <w:pPr>
        <w:ind w:left="3844" w:hanging="360"/>
      </w:pPr>
      <w:rPr>
        <w:rFonts w:hint="default"/>
        <w:lang w:val="de-DE" w:eastAsia="en-US" w:bidi="ar-SA"/>
      </w:rPr>
    </w:lvl>
    <w:lvl w:ilvl="4" w:tplc="AA1C84A4">
      <w:numFmt w:val="bullet"/>
      <w:lvlText w:val="•"/>
      <w:lvlJc w:val="left"/>
      <w:pPr>
        <w:ind w:left="4812" w:hanging="360"/>
      </w:pPr>
      <w:rPr>
        <w:rFonts w:hint="default"/>
        <w:lang w:val="de-DE" w:eastAsia="en-US" w:bidi="ar-SA"/>
      </w:rPr>
    </w:lvl>
    <w:lvl w:ilvl="5" w:tplc="03647FA6">
      <w:numFmt w:val="bullet"/>
      <w:lvlText w:val="•"/>
      <w:lvlJc w:val="left"/>
      <w:pPr>
        <w:ind w:left="5780" w:hanging="360"/>
      </w:pPr>
      <w:rPr>
        <w:rFonts w:hint="default"/>
        <w:lang w:val="de-DE" w:eastAsia="en-US" w:bidi="ar-SA"/>
      </w:rPr>
    </w:lvl>
    <w:lvl w:ilvl="6" w:tplc="96606C6E">
      <w:numFmt w:val="bullet"/>
      <w:lvlText w:val="•"/>
      <w:lvlJc w:val="left"/>
      <w:pPr>
        <w:ind w:left="6748" w:hanging="360"/>
      </w:pPr>
      <w:rPr>
        <w:rFonts w:hint="default"/>
        <w:lang w:val="de-DE" w:eastAsia="en-US" w:bidi="ar-SA"/>
      </w:rPr>
    </w:lvl>
    <w:lvl w:ilvl="7" w:tplc="3F76258E">
      <w:numFmt w:val="bullet"/>
      <w:lvlText w:val="•"/>
      <w:lvlJc w:val="left"/>
      <w:pPr>
        <w:ind w:left="7716" w:hanging="360"/>
      </w:pPr>
      <w:rPr>
        <w:rFonts w:hint="default"/>
        <w:lang w:val="de-DE" w:eastAsia="en-US" w:bidi="ar-SA"/>
      </w:rPr>
    </w:lvl>
    <w:lvl w:ilvl="8" w:tplc="30D82EE4">
      <w:numFmt w:val="bullet"/>
      <w:lvlText w:val="•"/>
      <w:lvlJc w:val="left"/>
      <w:pPr>
        <w:ind w:left="8684" w:hanging="360"/>
      </w:pPr>
      <w:rPr>
        <w:rFonts w:hint="default"/>
        <w:lang w:val="de-DE" w:eastAsia="en-US" w:bidi="ar-SA"/>
      </w:rPr>
    </w:lvl>
  </w:abstractNum>
  <w:abstractNum w:abstractNumId="288">
    <w:nsid w:val="72296904"/>
    <w:multiLevelType w:val="hybridMultilevel"/>
    <w:tmpl w:val="FF6EB2EC"/>
    <w:lvl w:ilvl="0" w:tplc="B5E815D6">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FC7A8E8C">
      <w:numFmt w:val="bullet"/>
      <w:lvlText w:val="•"/>
      <w:lvlJc w:val="left"/>
      <w:pPr>
        <w:ind w:left="1178" w:hanging="95"/>
      </w:pPr>
      <w:rPr>
        <w:rFonts w:hint="default"/>
        <w:lang w:val="de-DE" w:eastAsia="en-US" w:bidi="ar-SA"/>
      </w:rPr>
    </w:lvl>
    <w:lvl w:ilvl="2" w:tplc="374CDBE6">
      <w:numFmt w:val="bullet"/>
      <w:lvlText w:val="•"/>
      <w:lvlJc w:val="left"/>
      <w:pPr>
        <w:ind w:left="2177" w:hanging="95"/>
      </w:pPr>
      <w:rPr>
        <w:rFonts w:hint="default"/>
        <w:lang w:val="de-DE" w:eastAsia="en-US" w:bidi="ar-SA"/>
      </w:rPr>
    </w:lvl>
    <w:lvl w:ilvl="3" w:tplc="8398FD9E">
      <w:numFmt w:val="bullet"/>
      <w:lvlText w:val="•"/>
      <w:lvlJc w:val="left"/>
      <w:pPr>
        <w:ind w:left="3175" w:hanging="95"/>
      </w:pPr>
      <w:rPr>
        <w:rFonts w:hint="default"/>
        <w:lang w:val="de-DE" w:eastAsia="en-US" w:bidi="ar-SA"/>
      </w:rPr>
    </w:lvl>
    <w:lvl w:ilvl="4" w:tplc="62A0F22C">
      <w:numFmt w:val="bullet"/>
      <w:lvlText w:val="•"/>
      <w:lvlJc w:val="left"/>
      <w:pPr>
        <w:ind w:left="4174" w:hanging="95"/>
      </w:pPr>
      <w:rPr>
        <w:rFonts w:hint="default"/>
        <w:lang w:val="de-DE" w:eastAsia="en-US" w:bidi="ar-SA"/>
      </w:rPr>
    </w:lvl>
    <w:lvl w:ilvl="5" w:tplc="470604B0">
      <w:numFmt w:val="bullet"/>
      <w:lvlText w:val="•"/>
      <w:lvlJc w:val="left"/>
      <w:pPr>
        <w:ind w:left="5172" w:hanging="95"/>
      </w:pPr>
      <w:rPr>
        <w:rFonts w:hint="default"/>
        <w:lang w:val="de-DE" w:eastAsia="en-US" w:bidi="ar-SA"/>
      </w:rPr>
    </w:lvl>
    <w:lvl w:ilvl="6" w:tplc="44D8A04C">
      <w:numFmt w:val="bullet"/>
      <w:lvlText w:val="•"/>
      <w:lvlJc w:val="left"/>
      <w:pPr>
        <w:ind w:left="6171" w:hanging="95"/>
      </w:pPr>
      <w:rPr>
        <w:rFonts w:hint="default"/>
        <w:lang w:val="de-DE" w:eastAsia="en-US" w:bidi="ar-SA"/>
      </w:rPr>
    </w:lvl>
    <w:lvl w:ilvl="7" w:tplc="1596861A">
      <w:numFmt w:val="bullet"/>
      <w:lvlText w:val="•"/>
      <w:lvlJc w:val="left"/>
      <w:pPr>
        <w:ind w:left="7169" w:hanging="95"/>
      </w:pPr>
      <w:rPr>
        <w:rFonts w:hint="default"/>
        <w:lang w:val="de-DE" w:eastAsia="en-US" w:bidi="ar-SA"/>
      </w:rPr>
    </w:lvl>
    <w:lvl w:ilvl="8" w:tplc="27A89DF4">
      <w:numFmt w:val="bullet"/>
      <w:lvlText w:val="•"/>
      <w:lvlJc w:val="left"/>
      <w:pPr>
        <w:ind w:left="8168" w:hanging="95"/>
      </w:pPr>
      <w:rPr>
        <w:rFonts w:hint="default"/>
        <w:lang w:val="de-DE" w:eastAsia="en-US" w:bidi="ar-SA"/>
      </w:rPr>
    </w:lvl>
  </w:abstractNum>
  <w:abstractNum w:abstractNumId="289">
    <w:nsid w:val="72A570FA"/>
    <w:multiLevelType w:val="hybridMultilevel"/>
    <w:tmpl w:val="F14EC020"/>
    <w:lvl w:ilvl="0" w:tplc="3712384A">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8D8E9C0">
      <w:numFmt w:val="bullet"/>
      <w:lvlText w:val="•"/>
      <w:lvlJc w:val="left"/>
      <w:pPr>
        <w:ind w:left="1412" w:hanging="361"/>
      </w:pPr>
      <w:rPr>
        <w:rFonts w:hint="default"/>
        <w:lang w:val="de-DE" w:eastAsia="en-US" w:bidi="ar-SA"/>
      </w:rPr>
    </w:lvl>
    <w:lvl w:ilvl="2" w:tplc="F2AEA83A">
      <w:numFmt w:val="bullet"/>
      <w:lvlText w:val="•"/>
      <w:lvlJc w:val="left"/>
      <w:pPr>
        <w:ind w:left="2385" w:hanging="361"/>
      </w:pPr>
      <w:rPr>
        <w:rFonts w:hint="default"/>
        <w:lang w:val="de-DE" w:eastAsia="en-US" w:bidi="ar-SA"/>
      </w:rPr>
    </w:lvl>
    <w:lvl w:ilvl="3" w:tplc="5B32F622">
      <w:numFmt w:val="bullet"/>
      <w:lvlText w:val="•"/>
      <w:lvlJc w:val="left"/>
      <w:pPr>
        <w:ind w:left="3357" w:hanging="361"/>
      </w:pPr>
      <w:rPr>
        <w:rFonts w:hint="default"/>
        <w:lang w:val="de-DE" w:eastAsia="en-US" w:bidi="ar-SA"/>
      </w:rPr>
    </w:lvl>
    <w:lvl w:ilvl="4" w:tplc="29982C86">
      <w:numFmt w:val="bullet"/>
      <w:lvlText w:val="•"/>
      <w:lvlJc w:val="left"/>
      <w:pPr>
        <w:ind w:left="4330" w:hanging="361"/>
      </w:pPr>
      <w:rPr>
        <w:rFonts w:hint="default"/>
        <w:lang w:val="de-DE" w:eastAsia="en-US" w:bidi="ar-SA"/>
      </w:rPr>
    </w:lvl>
    <w:lvl w:ilvl="5" w:tplc="56321996">
      <w:numFmt w:val="bullet"/>
      <w:lvlText w:val="•"/>
      <w:lvlJc w:val="left"/>
      <w:pPr>
        <w:ind w:left="5302" w:hanging="361"/>
      </w:pPr>
      <w:rPr>
        <w:rFonts w:hint="default"/>
        <w:lang w:val="de-DE" w:eastAsia="en-US" w:bidi="ar-SA"/>
      </w:rPr>
    </w:lvl>
    <w:lvl w:ilvl="6" w:tplc="FC66A066">
      <w:numFmt w:val="bullet"/>
      <w:lvlText w:val="•"/>
      <w:lvlJc w:val="left"/>
      <w:pPr>
        <w:ind w:left="6275" w:hanging="361"/>
      </w:pPr>
      <w:rPr>
        <w:rFonts w:hint="default"/>
        <w:lang w:val="de-DE" w:eastAsia="en-US" w:bidi="ar-SA"/>
      </w:rPr>
    </w:lvl>
    <w:lvl w:ilvl="7" w:tplc="14068A22">
      <w:numFmt w:val="bullet"/>
      <w:lvlText w:val="•"/>
      <w:lvlJc w:val="left"/>
      <w:pPr>
        <w:ind w:left="7247" w:hanging="361"/>
      </w:pPr>
      <w:rPr>
        <w:rFonts w:hint="default"/>
        <w:lang w:val="de-DE" w:eastAsia="en-US" w:bidi="ar-SA"/>
      </w:rPr>
    </w:lvl>
    <w:lvl w:ilvl="8" w:tplc="D0E809D2">
      <w:numFmt w:val="bullet"/>
      <w:lvlText w:val="•"/>
      <w:lvlJc w:val="left"/>
      <w:pPr>
        <w:ind w:left="8220" w:hanging="361"/>
      </w:pPr>
      <w:rPr>
        <w:rFonts w:hint="default"/>
        <w:lang w:val="de-DE" w:eastAsia="en-US" w:bidi="ar-SA"/>
      </w:rPr>
    </w:lvl>
  </w:abstractNum>
  <w:abstractNum w:abstractNumId="290">
    <w:nsid w:val="72D94E03"/>
    <w:multiLevelType w:val="hybridMultilevel"/>
    <w:tmpl w:val="29504F74"/>
    <w:lvl w:ilvl="0" w:tplc="98824014">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B41662C0">
      <w:numFmt w:val="bullet"/>
      <w:lvlText w:val="•"/>
      <w:lvlJc w:val="left"/>
      <w:pPr>
        <w:ind w:left="1412" w:hanging="361"/>
      </w:pPr>
      <w:rPr>
        <w:rFonts w:hint="default"/>
        <w:lang w:val="de-DE" w:eastAsia="en-US" w:bidi="ar-SA"/>
      </w:rPr>
    </w:lvl>
    <w:lvl w:ilvl="2" w:tplc="BD9A5B8E">
      <w:numFmt w:val="bullet"/>
      <w:lvlText w:val="•"/>
      <w:lvlJc w:val="left"/>
      <w:pPr>
        <w:ind w:left="2385" w:hanging="361"/>
      </w:pPr>
      <w:rPr>
        <w:rFonts w:hint="default"/>
        <w:lang w:val="de-DE" w:eastAsia="en-US" w:bidi="ar-SA"/>
      </w:rPr>
    </w:lvl>
    <w:lvl w:ilvl="3" w:tplc="E4BA529E">
      <w:numFmt w:val="bullet"/>
      <w:lvlText w:val="•"/>
      <w:lvlJc w:val="left"/>
      <w:pPr>
        <w:ind w:left="3357" w:hanging="361"/>
      </w:pPr>
      <w:rPr>
        <w:rFonts w:hint="default"/>
        <w:lang w:val="de-DE" w:eastAsia="en-US" w:bidi="ar-SA"/>
      </w:rPr>
    </w:lvl>
    <w:lvl w:ilvl="4" w:tplc="D4AEC522">
      <w:numFmt w:val="bullet"/>
      <w:lvlText w:val="•"/>
      <w:lvlJc w:val="left"/>
      <w:pPr>
        <w:ind w:left="4330" w:hanging="361"/>
      </w:pPr>
      <w:rPr>
        <w:rFonts w:hint="default"/>
        <w:lang w:val="de-DE" w:eastAsia="en-US" w:bidi="ar-SA"/>
      </w:rPr>
    </w:lvl>
    <w:lvl w:ilvl="5" w:tplc="301298A0">
      <w:numFmt w:val="bullet"/>
      <w:lvlText w:val="•"/>
      <w:lvlJc w:val="left"/>
      <w:pPr>
        <w:ind w:left="5302" w:hanging="361"/>
      </w:pPr>
      <w:rPr>
        <w:rFonts w:hint="default"/>
        <w:lang w:val="de-DE" w:eastAsia="en-US" w:bidi="ar-SA"/>
      </w:rPr>
    </w:lvl>
    <w:lvl w:ilvl="6" w:tplc="D1EAB730">
      <w:numFmt w:val="bullet"/>
      <w:lvlText w:val="•"/>
      <w:lvlJc w:val="left"/>
      <w:pPr>
        <w:ind w:left="6275" w:hanging="361"/>
      </w:pPr>
      <w:rPr>
        <w:rFonts w:hint="default"/>
        <w:lang w:val="de-DE" w:eastAsia="en-US" w:bidi="ar-SA"/>
      </w:rPr>
    </w:lvl>
    <w:lvl w:ilvl="7" w:tplc="278C7D68">
      <w:numFmt w:val="bullet"/>
      <w:lvlText w:val="•"/>
      <w:lvlJc w:val="left"/>
      <w:pPr>
        <w:ind w:left="7247" w:hanging="361"/>
      </w:pPr>
      <w:rPr>
        <w:rFonts w:hint="default"/>
        <w:lang w:val="de-DE" w:eastAsia="en-US" w:bidi="ar-SA"/>
      </w:rPr>
    </w:lvl>
    <w:lvl w:ilvl="8" w:tplc="9FCE2C10">
      <w:numFmt w:val="bullet"/>
      <w:lvlText w:val="•"/>
      <w:lvlJc w:val="left"/>
      <w:pPr>
        <w:ind w:left="8220" w:hanging="361"/>
      </w:pPr>
      <w:rPr>
        <w:rFonts w:hint="default"/>
        <w:lang w:val="de-DE" w:eastAsia="en-US" w:bidi="ar-SA"/>
      </w:rPr>
    </w:lvl>
  </w:abstractNum>
  <w:abstractNum w:abstractNumId="291">
    <w:nsid w:val="731D7662"/>
    <w:multiLevelType w:val="hybridMultilevel"/>
    <w:tmpl w:val="D3446FE4"/>
    <w:lvl w:ilvl="0" w:tplc="D854B1C4">
      <w:start w:val="2"/>
      <w:numFmt w:val="decimal"/>
      <w:lvlText w:val="%1"/>
      <w:lvlJc w:val="left"/>
      <w:pPr>
        <w:ind w:left="589" w:hanging="475"/>
        <w:jc w:val="left"/>
      </w:pPr>
      <w:rPr>
        <w:rFonts w:hint="default"/>
        <w:lang w:val="de-DE" w:eastAsia="en-US" w:bidi="ar-SA"/>
      </w:rPr>
    </w:lvl>
    <w:lvl w:ilvl="1" w:tplc="25127E82">
      <w:start w:val="5"/>
      <w:numFmt w:val="decimal"/>
      <w:lvlText w:val="%1.%2"/>
      <w:lvlJc w:val="left"/>
      <w:pPr>
        <w:ind w:left="589" w:hanging="475"/>
        <w:jc w:val="left"/>
      </w:pPr>
      <w:rPr>
        <w:rFonts w:ascii="Calibri" w:eastAsia="Calibri" w:hAnsi="Calibri" w:cs="Calibri" w:hint="default"/>
        <w:b w:val="0"/>
        <w:bCs w:val="0"/>
        <w:i w:val="0"/>
        <w:iCs w:val="0"/>
        <w:color w:val="2F5496"/>
        <w:spacing w:val="-3"/>
        <w:w w:val="96"/>
        <w:sz w:val="32"/>
        <w:szCs w:val="32"/>
        <w:lang w:val="de-DE" w:eastAsia="en-US" w:bidi="ar-SA"/>
      </w:rPr>
    </w:lvl>
    <w:lvl w:ilvl="2" w:tplc="D1A89B9C">
      <w:numFmt w:val="bullet"/>
      <w:lvlText w:val="o"/>
      <w:lvlJc w:val="left"/>
      <w:pPr>
        <w:ind w:left="476" w:hanging="361"/>
      </w:pPr>
      <w:rPr>
        <w:rFonts w:ascii="Courier New" w:eastAsia="Courier New" w:hAnsi="Courier New" w:cs="Courier New" w:hint="default"/>
        <w:b w:val="0"/>
        <w:bCs w:val="0"/>
        <w:i w:val="0"/>
        <w:iCs w:val="0"/>
        <w:spacing w:val="0"/>
        <w:w w:val="100"/>
        <w:sz w:val="24"/>
        <w:szCs w:val="24"/>
        <w:lang w:val="de-DE" w:eastAsia="en-US" w:bidi="ar-SA"/>
      </w:rPr>
    </w:lvl>
    <w:lvl w:ilvl="3" w:tplc="558E7C08">
      <w:numFmt w:val="bullet"/>
      <w:lvlText w:val="•"/>
      <w:lvlJc w:val="left"/>
      <w:pPr>
        <w:ind w:left="2735" w:hanging="361"/>
      </w:pPr>
      <w:rPr>
        <w:rFonts w:hint="default"/>
        <w:lang w:val="de-DE" w:eastAsia="en-US" w:bidi="ar-SA"/>
      </w:rPr>
    </w:lvl>
    <w:lvl w:ilvl="4" w:tplc="A7C4B3F4">
      <w:numFmt w:val="bullet"/>
      <w:lvlText w:val="•"/>
      <w:lvlJc w:val="left"/>
      <w:pPr>
        <w:ind w:left="3813" w:hanging="361"/>
      </w:pPr>
      <w:rPr>
        <w:rFonts w:hint="default"/>
        <w:lang w:val="de-DE" w:eastAsia="en-US" w:bidi="ar-SA"/>
      </w:rPr>
    </w:lvl>
    <w:lvl w:ilvl="5" w:tplc="2B50E35C">
      <w:numFmt w:val="bullet"/>
      <w:lvlText w:val="•"/>
      <w:lvlJc w:val="left"/>
      <w:pPr>
        <w:ind w:left="4891" w:hanging="361"/>
      </w:pPr>
      <w:rPr>
        <w:rFonts w:hint="default"/>
        <w:lang w:val="de-DE" w:eastAsia="en-US" w:bidi="ar-SA"/>
      </w:rPr>
    </w:lvl>
    <w:lvl w:ilvl="6" w:tplc="FB3E02FC">
      <w:numFmt w:val="bullet"/>
      <w:lvlText w:val="•"/>
      <w:lvlJc w:val="left"/>
      <w:pPr>
        <w:ind w:left="5968" w:hanging="361"/>
      </w:pPr>
      <w:rPr>
        <w:rFonts w:hint="default"/>
        <w:lang w:val="de-DE" w:eastAsia="en-US" w:bidi="ar-SA"/>
      </w:rPr>
    </w:lvl>
    <w:lvl w:ilvl="7" w:tplc="B5E816DA">
      <w:numFmt w:val="bullet"/>
      <w:lvlText w:val="•"/>
      <w:lvlJc w:val="left"/>
      <w:pPr>
        <w:ind w:left="7046" w:hanging="361"/>
      </w:pPr>
      <w:rPr>
        <w:rFonts w:hint="default"/>
        <w:lang w:val="de-DE" w:eastAsia="en-US" w:bidi="ar-SA"/>
      </w:rPr>
    </w:lvl>
    <w:lvl w:ilvl="8" w:tplc="F1E6A6E6">
      <w:numFmt w:val="bullet"/>
      <w:lvlText w:val="•"/>
      <w:lvlJc w:val="left"/>
      <w:pPr>
        <w:ind w:left="8124" w:hanging="361"/>
      </w:pPr>
      <w:rPr>
        <w:rFonts w:hint="default"/>
        <w:lang w:val="de-DE" w:eastAsia="en-US" w:bidi="ar-SA"/>
      </w:rPr>
    </w:lvl>
  </w:abstractNum>
  <w:abstractNum w:abstractNumId="292">
    <w:nsid w:val="73320D9F"/>
    <w:multiLevelType w:val="hybridMultilevel"/>
    <w:tmpl w:val="94AE4432"/>
    <w:lvl w:ilvl="0" w:tplc="A6104850">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B0CC208C">
      <w:numFmt w:val="bullet"/>
      <w:lvlText w:val="•"/>
      <w:lvlJc w:val="left"/>
      <w:pPr>
        <w:ind w:left="916" w:hanging="360"/>
      </w:pPr>
      <w:rPr>
        <w:rFonts w:hint="default"/>
        <w:lang w:val="de-DE" w:eastAsia="en-US" w:bidi="ar-SA"/>
      </w:rPr>
    </w:lvl>
    <w:lvl w:ilvl="2" w:tplc="01601AE6">
      <w:numFmt w:val="bullet"/>
      <w:lvlText w:val="•"/>
      <w:lvlJc w:val="left"/>
      <w:pPr>
        <w:ind w:left="1392" w:hanging="360"/>
      </w:pPr>
      <w:rPr>
        <w:rFonts w:hint="default"/>
        <w:lang w:val="de-DE" w:eastAsia="en-US" w:bidi="ar-SA"/>
      </w:rPr>
    </w:lvl>
    <w:lvl w:ilvl="3" w:tplc="4906EE40">
      <w:numFmt w:val="bullet"/>
      <w:lvlText w:val="•"/>
      <w:lvlJc w:val="left"/>
      <w:pPr>
        <w:ind w:left="1868" w:hanging="360"/>
      </w:pPr>
      <w:rPr>
        <w:rFonts w:hint="default"/>
        <w:lang w:val="de-DE" w:eastAsia="en-US" w:bidi="ar-SA"/>
      </w:rPr>
    </w:lvl>
    <w:lvl w:ilvl="4" w:tplc="A5A0878A">
      <w:numFmt w:val="bullet"/>
      <w:lvlText w:val="•"/>
      <w:lvlJc w:val="left"/>
      <w:pPr>
        <w:ind w:left="2344" w:hanging="360"/>
      </w:pPr>
      <w:rPr>
        <w:rFonts w:hint="default"/>
        <w:lang w:val="de-DE" w:eastAsia="en-US" w:bidi="ar-SA"/>
      </w:rPr>
    </w:lvl>
    <w:lvl w:ilvl="5" w:tplc="5532C9C6">
      <w:numFmt w:val="bullet"/>
      <w:lvlText w:val="•"/>
      <w:lvlJc w:val="left"/>
      <w:pPr>
        <w:ind w:left="2821" w:hanging="360"/>
      </w:pPr>
      <w:rPr>
        <w:rFonts w:hint="default"/>
        <w:lang w:val="de-DE" w:eastAsia="en-US" w:bidi="ar-SA"/>
      </w:rPr>
    </w:lvl>
    <w:lvl w:ilvl="6" w:tplc="3AC89266">
      <w:numFmt w:val="bullet"/>
      <w:lvlText w:val="•"/>
      <w:lvlJc w:val="left"/>
      <w:pPr>
        <w:ind w:left="3297" w:hanging="360"/>
      </w:pPr>
      <w:rPr>
        <w:rFonts w:hint="default"/>
        <w:lang w:val="de-DE" w:eastAsia="en-US" w:bidi="ar-SA"/>
      </w:rPr>
    </w:lvl>
    <w:lvl w:ilvl="7" w:tplc="FACC2C60">
      <w:numFmt w:val="bullet"/>
      <w:lvlText w:val="•"/>
      <w:lvlJc w:val="left"/>
      <w:pPr>
        <w:ind w:left="3773" w:hanging="360"/>
      </w:pPr>
      <w:rPr>
        <w:rFonts w:hint="default"/>
        <w:lang w:val="de-DE" w:eastAsia="en-US" w:bidi="ar-SA"/>
      </w:rPr>
    </w:lvl>
    <w:lvl w:ilvl="8" w:tplc="EB0A76FC">
      <w:numFmt w:val="bullet"/>
      <w:lvlText w:val="•"/>
      <w:lvlJc w:val="left"/>
      <w:pPr>
        <w:ind w:left="4249" w:hanging="360"/>
      </w:pPr>
      <w:rPr>
        <w:rFonts w:hint="default"/>
        <w:lang w:val="de-DE" w:eastAsia="en-US" w:bidi="ar-SA"/>
      </w:rPr>
    </w:lvl>
  </w:abstractNum>
  <w:abstractNum w:abstractNumId="293">
    <w:nsid w:val="73793B21"/>
    <w:multiLevelType w:val="hybridMultilevel"/>
    <w:tmpl w:val="631A771C"/>
    <w:lvl w:ilvl="0" w:tplc="11CE5452">
      <w:numFmt w:val="bullet"/>
      <w:lvlText w:val="▪"/>
      <w:lvlJc w:val="left"/>
      <w:pPr>
        <w:ind w:left="365" w:hanging="286"/>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55CA7984">
      <w:numFmt w:val="bullet"/>
      <w:lvlText w:val="•"/>
      <w:lvlJc w:val="left"/>
      <w:pPr>
        <w:ind w:left="1340" w:hanging="286"/>
      </w:pPr>
      <w:rPr>
        <w:rFonts w:hint="default"/>
        <w:lang w:val="de-DE" w:eastAsia="en-US" w:bidi="ar-SA"/>
      </w:rPr>
    </w:lvl>
    <w:lvl w:ilvl="2" w:tplc="5AAE5052">
      <w:numFmt w:val="bullet"/>
      <w:lvlText w:val="•"/>
      <w:lvlJc w:val="left"/>
      <w:pPr>
        <w:ind w:left="2321" w:hanging="286"/>
      </w:pPr>
      <w:rPr>
        <w:rFonts w:hint="default"/>
        <w:lang w:val="de-DE" w:eastAsia="en-US" w:bidi="ar-SA"/>
      </w:rPr>
    </w:lvl>
    <w:lvl w:ilvl="3" w:tplc="D0FE20A8">
      <w:numFmt w:val="bullet"/>
      <w:lvlText w:val="•"/>
      <w:lvlJc w:val="left"/>
      <w:pPr>
        <w:ind w:left="3301" w:hanging="286"/>
      </w:pPr>
      <w:rPr>
        <w:rFonts w:hint="default"/>
        <w:lang w:val="de-DE" w:eastAsia="en-US" w:bidi="ar-SA"/>
      </w:rPr>
    </w:lvl>
    <w:lvl w:ilvl="4" w:tplc="3A96FA5A">
      <w:numFmt w:val="bullet"/>
      <w:lvlText w:val="•"/>
      <w:lvlJc w:val="left"/>
      <w:pPr>
        <w:ind w:left="4282" w:hanging="286"/>
      </w:pPr>
      <w:rPr>
        <w:rFonts w:hint="default"/>
        <w:lang w:val="de-DE" w:eastAsia="en-US" w:bidi="ar-SA"/>
      </w:rPr>
    </w:lvl>
    <w:lvl w:ilvl="5" w:tplc="F762125C">
      <w:numFmt w:val="bullet"/>
      <w:lvlText w:val="•"/>
      <w:lvlJc w:val="left"/>
      <w:pPr>
        <w:ind w:left="5262" w:hanging="286"/>
      </w:pPr>
      <w:rPr>
        <w:rFonts w:hint="default"/>
        <w:lang w:val="de-DE" w:eastAsia="en-US" w:bidi="ar-SA"/>
      </w:rPr>
    </w:lvl>
    <w:lvl w:ilvl="6" w:tplc="CD441DE4">
      <w:numFmt w:val="bullet"/>
      <w:lvlText w:val="•"/>
      <w:lvlJc w:val="left"/>
      <w:pPr>
        <w:ind w:left="6243" w:hanging="286"/>
      </w:pPr>
      <w:rPr>
        <w:rFonts w:hint="default"/>
        <w:lang w:val="de-DE" w:eastAsia="en-US" w:bidi="ar-SA"/>
      </w:rPr>
    </w:lvl>
    <w:lvl w:ilvl="7" w:tplc="3F24BE52">
      <w:numFmt w:val="bullet"/>
      <w:lvlText w:val="•"/>
      <w:lvlJc w:val="left"/>
      <w:pPr>
        <w:ind w:left="7223" w:hanging="286"/>
      </w:pPr>
      <w:rPr>
        <w:rFonts w:hint="default"/>
        <w:lang w:val="de-DE" w:eastAsia="en-US" w:bidi="ar-SA"/>
      </w:rPr>
    </w:lvl>
    <w:lvl w:ilvl="8" w:tplc="F81E1976">
      <w:numFmt w:val="bullet"/>
      <w:lvlText w:val="•"/>
      <w:lvlJc w:val="left"/>
      <w:pPr>
        <w:ind w:left="8204" w:hanging="286"/>
      </w:pPr>
      <w:rPr>
        <w:rFonts w:hint="default"/>
        <w:lang w:val="de-DE" w:eastAsia="en-US" w:bidi="ar-SA"/>
      </w:rPr>
    </w:lvl>
  </w:abstractNum>
  <w:abstractNum w:abstractNumId="294">
    <w:nsid w:val="73B710D0"/>
    <w:multiLevelType w:val="hybridMultilevel"/>
    <w:tmpl w:val="3BEE86BA"/>
    <w:lvl w:ilvl="0" w:tplc="1420532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960235AA">
      <w:numFmt w:val="bullet"/>
      <w:lvlText w:val="•"/>
      <w:lvlJc w:val="left"/>
      <w:pPr>
        <w:ind w:left="1412" w:hanging="361"/>
      </w:pPr>
      <w:rPr>
        <w:rFonts w:hint="default"/>
        <w:lang w:val="de-DE" w:eastAsia="en-US" w:bidi="ar-SA"/>
      </w:rPr>
    </w:lvl>
    <w:lvl w:ilvl="2" w:tplc="06E6F568">
      <w:numFmt w:val="bullet"/>
      <w:lvlText w:val="•"/>
      <w:lvlJc w:val="left"/>
      <w:pPr>
        <w:ind w:left="2385" w:hanging="361"/>
      </w:pPr>
      <w:rPr>
        <w:rFonts w:hint="default"/>
        <w:lang w:val="de-DE" w:eastAsia="en-US" w:bidi="ar-SA"/>
      </w:rPr>
    </w:lvl>
    <w:lvl w:ilvl="3" w:tplc="2CD66644">
      <w:numFmt w:val="bullet"/>
      <w:lvlText w:val="•"/>
      <w:lvlJc w:val="left"/>
      <w:pPr>
        <w:ind w:left="3357" w:hanging="361"/>
      </w:pPr>
      <w:rPr>
        <w:rFonts w:hint="default"/>
        <w:lang w:val="de-DE" w:eastAsia="en-US" w:bidi="ar-SA"/>
      </w:rPr>
    </w:lvl>
    <w:lvl w:ilvl="4" w:tplc="CE1EF3F6">
      <w:numFmt w:val="bullet"/>
      <w:lvlText w:val="•"/>
      <w:lvlJc w:val="left"/>
      <w:pPr>
        <w:ind w:left="4330" w:hanging="361"/>
      </w:pPr>
      <w:rPr>
        <w:rFonts w:hint="default"/>
        <w:lang w:val="de-DE" w:eastAsia="en-US" w:bidi="ar-SA"/>
      </w:rPr>
    </w:lvl>
    <w:lvl w:ilvl="5" w:tplc="E46A3A4A">
      <w:numFmt w:val="bullet"/>
      <w:lvlText w:val="•"/>
      <w:lvlJc w:val="left"/>
      <w:pPr>
        <w:ind w:left="5302" w:hanging="361"/>
      </w:pPr>
      <w:rPr>
        <w:rFonts w:hint="default"/>
        <w:lang w:val="de-DE" w:eastAsia="en-US" w:bidi="ar-SA"/>
      </w:rPr>
    </w:lvl>
    <w:lvl w:ilvl="6" w:tplc="9F80A19A">
      <w:numFmt w:val="bullet"/>
      <w:lvlText w:val="•"/>
      <w:lvlJc w:val="left"/>
      <w:pPr>
        <w:ind w:left="6275" w:hanging="361"/>
      </w:pPr>
      <w:rPr>
        <w:rFonts w:hint="default"/>
        <w:lang w:val="de-DE" w:eastAsia="en-US" w:bidi="ar-SA"/>
      </w:rPr>
    </w:lvl>
    <w:lvl w:ilvl="7" w:tplc="1B5C0418">
      <w:numFmt w:val="bullet"/>
      <w:lvlText w:val="•"/>
      <w:lvlJc w:val="left"/>
      <w:pPr>
        <w:ind w:left="7247" w:hanging="361"/>
      </w:pPr>
      <w:rPr>
        <w:rFonts w:hint="default"/>
        <w:lang w:val="de-DE" w:eastAsia="en-US" w:bidi="ar-SA"/>
      </w:rPr>
    </w:lvl>
    <w:lvl w:ilvl="8" w:tplc="79C4DED4">
      <w:numFmt w:val="bullet"/>
      <w:lvlText w:val="•"/>
      <w:lvlJc w:val="left"/>
      <w:pPr>
        <w:ind w:left="8220" w:hanging="361"/>
      </w:pPr>
      <w:rPr>
        <w:rFonts w:hint="default"/>
        <w:lang w:val="de-DE" w:eastAsia="en-US" w:bidi="ar-SA"/>
      </w:rPr>
    </w:lvl>
  </w:abstractNum>
  <w:abstractNum w:abstractNumId="295">
    <w:nsid w:val="74BD50D4"/>
    <w:multiLevelType w:val="hybridMultilevel"/>
    <w:tmpl w:val="581E05B6"/>
    <w:lvl w:ilvl="0" w:tplc="8924BD3C">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20D4ABF2">
      <w:numFmt w:val="bullet"/>
      <w:lvlText w:val="•"/>
      <w:lvlJc w:val="left"/>
      <w:pPr>
        <w:ind w:left="891" w:hanging="360"/>
      </w:pPr>
      <w:rPr>
        <w:rFonts w:hint="default"/>
        <w:lang w:val="de-DE" w:eastAsia="en-US" w:bidi="ar-SA"/>
      </w:rPr>
    </w:lvl>
    <w:lvl w:ilvl="2" w:tplc="D8AE3EE0">
      <w:numFmt w:val="bullet"/>
      <w:lvlText w:val="•"/>
      <w:lvlJc w:val="left"/>
      <w:pPr>
        <w:ind w:left="1342" w:hanging="360"/>
      </w:pPr>
      <w:rPr>
        <w:rFonts w:hint="default"/>
        <w:lang w:val="de-DE" w:eastAsia="en-US" w:bidi="ar-SA"/>
      </w:rPr>
    </w:lvl>
    <w:lvl w:ilvl="3" w:tplc="75F0D51E">
      <w:numFmt w:val="bullet"/>
      <w:lvlText w:val="•"/>
      <w:lvlJc w:val="left"/>
      <w:pPr>
        <w:ind w:left="1793" w:hanging="360"/>
      </w:pPr>
      <w:rPr>
        <w:rFonts w:hint="default"/>
        <w:lang w:val="de-DE" w:eastAsia="en-US" w:bidi="ar-SA"/>
      </w:rPr>
    </w:lvl>
    <w:lvl w:ilvl="4" w:tplc="7A769940">
      <w:numFmt w:val="bullet"/>
      <w:lvlText w:val="•"/>
      <w:lvlJc w:val="left"/>
      <w:pPr>
        <w:ind w:left="2244" w:hanging="360"/>
      </w:pPr>
      <w:rPr>
        <w:rFonts w:hint="default"/>
        <w:lang w:val="de-DE" w:eastAsia="en-US" w:bidi="ar-SA"/>
      </w:rPr>
    </w:lvl>
    <w:lvl w:ilvl="5" w:tplc="B50E8B68">
      <w:numFmt w:val="bullet"/>
      <w:lvlText w:val="•"/>
      <w:lvlJc w:val="left"/>
      <w:pPr>
        <w:ind w:left="2696" w:hanging="360"/>
      </w:pPr>
      <w:rPr>
        <w:rFonts w:hint="default"/>
        <w:lang w:val="de-DE" w:eastAsia="en-US" w:bidi="ar-SA"/>
      </w:rPr>
    </w:lvl>
    <w:lvl w:ilvl="6" w:tplc="BA76DCF8">
      <w:numFmt w:val="bullet"/>
      <w:lvlText w:val="•"/>
      <w:lvlJc w:val="left"/>
      <w:pPr>
        <w:ind w:left="3147" w:hanging="360"/>
      </w:pPr>
      <w:rPr>
        <w:rFonts w:hint="default"/>
        <w:lang w:val="de-DE" w:eastAsia="en-US" w:bidi="ar-SA"/>
      </w:rPr>
    </w:lvl>
    <w:lvl w:ilvl="7" w:tplc="B7D60D60">
      <w:numFmt w:val="bullet"/>
      <w:lvlText w:val="•"/>
      <w:lvlJc w:val="left"/>
      <w:pPr>
        <w:ind w:left="3598" w:hanging="360"/>
      </w:pPr>
      <w:rPr>
        <w:rFonts w:hint="default"/>
        <w:lang w:val="de-DE" w:eastAsia="en-US" w:bidi="ar-SA"/>
      </w:rPr>
    </w:lvl>
    <w:lvl w:ilvl="8" w:tplc="859A0AC2">
      <w:numFmt w:val="bullet"/>
      <w:lvlText w:val="•"/>
      <w:lvlJc w:val="left"/>
      <w:pPr>
        <w:ind w:left="4049" w:hanging="360"/>
      </w:pPr>
      <w:rPr>
        <w:rFonts w:hint="default"/>
        <w:lang w:val="de-DE" w:eastAsia="en-US" w:bidi="ar-SA"/>
      </w:rPr>
    </w:lvl>
  </w:abstractNum>
  <w:abstractNum w:abstractNumId="296">
    <w:nsid w:val="75272DA8"/>
    <w:multiLevelType w:val="hybridMultilevel"/>
    <w:tmpl w:val="A07A048A"/>
    <w:lvl w:ilvl="0" w:tplc="5FEC4356">
      <w:numFmt w:val="bullet"/>
      <w:lvlText w:val="o"/>
      <w:lvlJc w:val="left"/>
      <w:pPr>
        <w:ind w:left="480" w:hanging="401"/>
      </w:pPr>
      <w:rPr>
        <w:rFonts w:ascii="Courier New" w:eastAsia="Courier New" w:hAnsi="Courier New" w:cs="Courier New" w:hint="default"/>
        <w:b w:val="0"/>
        <w:bCs w:val="0"/>
        <w:i w:val="0"/>
        <w:iCs w:val="0"/>
        <w:spacing w:val="0"/>
        <w:w w:val="100"/>
        <w:sz w:val="18"/>
        <w:szCs w:val="18"/>
        <w:lang w:val="de-DE" w:eastAsia="en-US" w:bidi="ar-SA"/>
      </w:rPr>
    </w:lvl>
    <w:lvl w:ilvl="1" w:tplc="BBB473E2">
      <w:numFmt w:val="bullet"/>
      <w:lvlText w:val="•"/>
      <w:lvlJc w:val="left"/>
      <w:pPr>
        <w:ind w:left="1448" w:hanging="401"/>
      </w:pPr>
      <w:rPr>
        <w:rFonts w:hint="default"/>
        <w:lang w:val="de-DE" w:eastAsia="en-US" w:bidi="ar-SA"/>
      </w:rPr>
    </w:lvl>
    <w:lvl w:ilvl="2" w:tplc="1DA6B1C2">
      <w:numFmt w:val="bullet"/>
      <w:lvlText w:val="•"/>
      <w:lvlJc w:val="left"/>
      <w:pPr>
        <w:ind w:left="2417" w:hanging="401"/>
      </w:pPr>
      <w:rPr>
        <w:rFonts w:hint="default"/>
        <w:lang w:val="de-DE" w:eastAsia="en-US" w:bidi="ar-SA"/>
      </w:rPr>
    </w:lvl>
    <w:lvl w:ilvl="3" w:tplc="077C8AE2">
      <w:numFmt w:val="bullet"/>
      <w:lvlText w:val="•"/>
      <w:lvlJc w:val="left"/>
      <w:pPr>
        <w:ind w:left="3385" w:hanging="401"/>
      </w:pPr>
      <w:rPr>
        <w:rFonts w:hint="default"/>
        <w:lang w:val="de-DE" w:eastAsia="en-US" w:bidi="ar-SA"/>
      </w:rPr>
    </w:lvl>
    <w:lvl w:ilvl="4" w:tplc="85F80596">
      <w:numFmt w:val="bullet"/>
      <w:lvlText w:val="•"/>
      <w:lvlJc w:val="left"/>
      <w:pPr>
        <w:ind w:left="4354" w:hanging="401"/>
      </w:pPr>
      <w:rPr>
        <w:rFonts w:hint="default"/>
        <w:lang w:val="de-DE" w:eastAsia="en-US" w:bidi="ar-SA"/>
      </w:rPr>
    </w:lvl>
    <w:lvl w:ilvl="5" w:tplc="B58C2AF0">
      <w:numFmt w:val="bullet"/>
      <w:lvlText w:val="•"/>
      <w:lvlJc w:val="left"/>
      <w:pPr>
        <w:ind w:left="5322" w:hanging="401"/>
      </w:pPr>
      <w:rPr>
        <w:rFonts w:hint="default"/>
        <w:lang w:val="de-DE" w:eastAsia="en-US" w:bidi="ar-SA"/>
      </w:rPr>
    </w:lvl>
    <w:lvl w:ilvl="6" w:tplc="9C5625A8">
      <w:numFmt w:val="bullet"/>
      <w:lvlText w:val="•"/>
      <w:lvlJc w:val="left"/>
      <w:pPr>
        <w:ind w:left="6291" w:hanging="401"/>
      </w:pPr>
      <w:rPr>
        <w:rFonts w:hint="default"/>
        <w:lang w:val="de-DE" w:eastAsia="en-US" w:bidi="ar-SA"/>
      </w:rPr>
    </w:lvl>
    <w:lvl w:ilvl="7" w:tplc="15E65D16">
      <w:numFmt w:val="bullet"/>
      <w:lvlText w:val="•"/>
      <w:lvlJc w:val="left"/>
      <w:pPr>
        <w:ind w:left="7259" w:hanging="401"/>
      </w:pPr>
      <w:rPr>
        <w:rFonts w:hint="default"/>
        <w:lang w:val="de-DE" w:eastAsia="en-US" w:bidi="ar-SA"/>
      </w:rPr>
    </w:lvl>
    <w:lvl w:ilvl="8" w:tplc="A038ED0A">
      <w:numFmt w:val="bullet"/>
      <w:lvlText w:val="•"/>
      <w:lvlJc w:val="left"/>
      <w:pPr>
        <w:ind w:left="8228" w:hanging="401"/>
      </w:pPr>
      <w:rPr>
        <w:rFonts w:hint="default"/>
        <w:lang w:val="de-DE" w:eastAsia="en-US" w:bidi="ar-SA"/>
      </w:rPr>
    </w:lvl>
  </w:abstractNum>
  <w:abstractNum w:abstractNumId="297">
    <w:nsid w:val="753001E5"/>
    <w:multiLevelType w:val="hybridMultilevel"/>
    <w:tmpl w:val="DC740A30"/>
    <w:lvl w:ilvl="0" w:tplc="133641D0">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4E244BD6">
      <w:numFmt w:val="bullet"/>
      <w:lvlText w:val="•"/>
      <w:lvlJc w:val="left"/>
      <w:pPr>
        <w:ind w:left="1412" w:hanging="361"/>
      </w:pPr>
      <w:rPr>
        <w:rFonts w:hint="default"/>
        <w:lang w:val="de-DE" w:eastAsia="en-US" w:bidi="ar-SA"/>
      </w:rPr>
    </w:lvl>
    <w:lvl w:ilvl="2" w:tplc="E88039DC">
      <w:numFmt w:val="bullet"/>
      <w:lvlText w:val="•"/>
      <w:lvlJc w:val="left"/>
      <w:pPr>
        <w:ind w:left="2385" w:hanging="361"/>
      </w:pPr>
      <w:rPr>
        <w:rFonts w:hint="default"/>
        <w:lang w:val="de-DE" w:eastAsia="en-US" w:bidi="ar-SA"/>
      </w:rPr>
    </w:lvl>
    <w:lvl w:ilvl="3" w:tplc="08E6C8AC">
      <w:numFmt w:val="bullet"/>
      <w:lvlText w:val="•"/>
      <w:lvlJc w:val="left"/>
      <w:pPr>
        <w:ind w:left="3357" w:hanging="361"/>
      </w:pPr>
      <w:rPr>
        <w:rFonts w:hint="default"/>
        <w:lang w:val="de-DE" w:eastAsia="en-US" w:bidi="ar-SA"/>
      </w:rPr>
    </w:lvl>
    <w:lvl w:ilvl="4" w:tplc="0B60CBD6">
      <w:numFmt w:val="bullet"/>
      <w:lvlText w:val="•"/>
      <w:lvlJc w:val="left"/>
      <w:pPr>
        <w:ind w:left="4330" w:hanging="361"/>
      </w:pPr>
      <w:rPr>
        <w:rFonts w:hint="default"/>
        <w:lang w:val="de-DE" w:eastAsia="en-US" w:bidi="ar-SA"/>
      </w:rPr>
    </w:lvl>
    <w:lvl w:ilvl="5" w:tplc="8F123CCC">
      <w:numFmt w:val="bullet"/>
      <w:lvlText w:val="•"/>
      <w:lvlJc w:val="left"/>
      <w:pPr>
        <w:ind w:left="5302" w:hanging="361"/>
      </w:pPr>
      <w:rPr>
        <w:rFonts w:hint="default"/>
        <w:lang w:val="de-DE" w:eastAsia="en-US" w:bidi="ar-SA"/>
      </w:rPr>
    </w:lvl>
    <w:lvl w:ilvl="6" w:tplc="A726F93E">
      <w:numFmt w:val="bullet"/>
      <w:lvlText w:val="•"/>
      <w:lvlJc w:val="left"/>
      <w:pPr>
        <w:ind w:left="6275" w:hanging="361"/>
      </w:pPr>
      <w:rPr>
        <w:rFonts w:hint="default"/>
        <w:lang w:val="de-DE" w:eastAsia="en-US" w:bidi="ar-SA"/>
      </w:rPr>
    </w:lvl>
    <w:lvl w:ilvl="7" w:tplc="555E7B9A">
      <w:numFmt w:val="bullet"/>
      <w:lvlText w:val="•"/>
      <w:lvlJc w:val="left"/>
      <w:pPr>
        <w:ind w:left="7247" w:hanging="361"/>
      </w:pPr>
      <w:rPr>
        <w:rFonts w:hint="default"/>
        <w:lang w:val="de-DE" w:eastAsia="en-US" w:bidi="ar-SA"/>
      </w:rPr>
    </w:lvl>
    <w:lvl w:ilvl="8" w:tplc="5B16AFCE">
      <w:numFmt w:val="bullet"/>
      <w:lvlText w:val="•"/>
      <w:lvlJc w:val="left"/>
      <w:pPr>
        <w:ind w:left="8220" w:hanging="361"/>
      </w:pPr>
      <w:rPr>
        <w:rFonts w:hint="default"/>
        <w:lang w:val="de-DE" w:eastAsia="en-US" w:bidi="ar-SA"/>
      </w:rPr>
    </w:lvl>
  </w:abstractNum>
  <w:abstractNum w:abstractNumId="298">
    <w:nsid w:val="75C37CAA"/>
    <w:multiLevelType w:val="hybridMultilevel"/>
    <w:tmpl w:val="B9766378"/>
    <w:lvl w:ilvl="0" w:tplc="841A5406">
      <w:numFmt w:val="bullet"/>
      <w:lvlText w:val="▪"/>
      <w:lvlJc w:val="left"/>
      <w:pPr>
        <w:ind w:left="440" w:hanging="40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0FEF8A6">
      <w:numFmt w:val="bullet"/>
      <w:lvlText w:val="•"/>
      <w:lvlJc w:val="left"/>
      <w:pPr>
        <w:ind w:left="1412" w:hanging="401"/>
      </w:pPr>
      <w:rPr>
        <w:rFonts w:hint="default"/>
        <w:lang w:val="de-DE" w:eastAsia="en-US" w:bidi="ar-SA"/>
      </w:rPr>
    </w:lvl>
    <w:lvl w:ilvl="2" w:tplc="921A90D4">
      <w:numFmt w:val="bullet"/>
      <w:lvlText w:val="•"/>
      <w:lvlJc w:val="left"/>
      <w:pPr>
        <w:ind w:left="2385" w:hanging="401"/>
      </w:pPr>
      <w:rPr>
        <w:rFonts w:hint="default"/>
        <w:lang w:val="de-DE" w:eastAsia="en-US" w:bidi="ar-SA"/>
      </w:rPr>
    </w:lvl>
    <w:lvl w:ilvl="3" w:tplc="ACD02E04">
      <w:numFmt w:val="bullet"/>
      <w:lvlText w:val="•"/>
      <w:lvlJc w:val="left"/>
      <w:pPr>
        <w:ind w:left="3357" w:hanging="401"/>
      </w:pPr>
      <w:rPr>
        <w:rFonts w:hint="default"/>
        <w:lang w:val="de-DE" w:eastAsia="en-US" w:bidi="ar-SA"/>
      </w:rPr>
    </w:lvl>
    <w:lvl w:ilvl="4" w:tplc="C77097F4">
      <w:numFmt w:val="bullet"/>
      <w:lvlText w:val="•"/>
      <w:lvlJc w:val="left"/>
      <w:pPr>
        <w:ind w:left="4330" w:hanging="401"/>
      </w:pPr>
      <w:rPr>
        <w:rFonts w:hint="default"/>
        <w:lang w:val="de-DE" w:eastAsia="en-US" w:bidi="ar-SA"/>
      </w:rPr>
    </w:lvl>
    <w:lvl w:ilvl="5" w:tplc="E7A064B0">
      <w:numFmt w:val="bullet"/>
      <w:lvlText w:val="•"/>
      <w:lvlJc w:val="left"/>
      <w:pPr>
        <w:ind w:left="5302" w:hanging="401"/>
      </w:pPr>
      <w:rPr>
        <w:rFonts w:hint="default"/>
        <w:lang w:val="de-DE" w:eastAsia="en-US" w:bidi="ar-SA"/>
      </w:rPr>
    </w:lvl>
    <w:lvl w:ilvl="6" w:tplc="3B2430E6">
      <w:numFmt w:val="bullet"/>
      <w:lvlText w:val="•"/>
      <w:lvlJc w:val="left"/>
      <w:pPr>
        <w:ind w:left="6275" w:hanging="401"/>
      </w:pPr>
      <w:rPr>
        <w:rFonts w:hint="default"/>
        <w:lang w:val="de-DE" w:eastAsia="en-US" w:bidi="ar-SA"/>
      </w:rPr>
    </w:lvl>
    <w:lvl w:ilvl="7" w:tplc="65563156">
      <w:numFmt w:val="bullet"/>
      <w:lvlText w:val="•"/>
      <w:lvlJc w:val="left"/>
      <w:pPr>
        <w:ind w:left="7247" w:hanging="401"/>
      </w:pPr>
      <w:rPr>
        <w:rFonts w:hint="default"/>
        <w:lang w:val="de-DE" w:eastAsia="en-US" w:bidi="ar-SA"/>
      </w:rPr>
    </w:lvl>
    <w:lvl w:ilvl="8" w:tplc="22DE0140">
      <w:numFmt w:val="bullet"/>
      <w:lvlText w:val="•"/>
      <w:lvlJc w:val="left"/>
      <w:pPr>
        <w:ind w:left="8220" w:hanging="401"/>
      </w:pPr>
      <w:rPr>
        <w:rFonts w:hint="default"/>
        <w:lang w:val="de-DE" w:eastAsia="en-US" w:bidi="ar-SA"/>
      </w:rPr>
    </w:lvl>
  </w:abstractNum>
  <w:abstractNum w:abstractNumId="299">
    <w:nsid w:val="7634721F"/>
    <w:multiLevelType w:val="hybridMultilevel"/>
    <w:tmpl w:val="DBE8D472"/>
    <w:lvl w:ilvl="0" w:tplc="C976373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8730B8DE">
      <w:numFmt w:val="bullet"/>
      <w:lvlText w:val="•"/>
      <w:lvlJc w:val="left"/>
      <w:pPr>
        <w:ind w:left="1412" w:hanging="361"/>
      </w:pPr>
      <w:rPr>
        <w:rFonts w:hint="default"/>
        <w:lang w:val="de-DE" w:eastAsia="en-US" w:bidi="ar-SA"/>
      </w:rPr>
    </w:lvl>
    <w:lvl w:ilvl="2" w:tplc="D6DC673C">
      <w:numFmt w:val="bullet"/>
      <w:lvlText w:val="•"/>
      <w:lvlJc w:val="left"/>
      <w:pPr>
        <w:ind w:left="2385" w:hanging="361"/>
      </w:pPr>
      <w:rPr>
        <w:rFonts w:hint="default"/>
        <w:lang w:val="de-DE" w:eastAsia="en-US" w:bidi="ar-SA"/>
      </w:rPr>
    </w:lvl>
    <w:lvl w:ilvl="3" w:tplc="D938F606">
      <w:numFmt w:val="bullet"/>
      <w:lvlText w:val="•"/>
      <w:lvlJc w:val="left"/>
      <w:pPr>
        <w:ind w:left="3357" w:hanging="361"/>
      </w:pPr>
      <w:rPr>
        <w:rFonts w:hint="default"/>
        <w:lang w:val="de-DE" w:eastAsia="en-US" w:bidi="ar-SA"/>
      </w:rPr>
    </w:lvl>
    <w:lvl w:ilvl="4" w:tplc="C952F546">
      <w:numFmt w:val="bullet"/>
      <w:lvlText w:val="•"/>
      <w:lvlJc w:val="left"/>
      <w:pPr>
        <w:ind w:left="4330" w:hanging="361"/>
      </w:pPr>
      <w:rPr>
        <w:rFonts w:hint="default"/>
        <w:lang w:val="de-DE" w:eastAsia="en-US" w:bidi="ar-SA"/>
      </w:rPr>
    </w:lvl>
    <w:lvl w:ilvl="5" w:tplc="3636FF20">
      <w:numFmt w:val="bullet"/>
      <w:lvlText w:val="•"/>
      <w:lvlJc w:val="left"/>
      <w:pPr>
        <w:ind w:left="5302" w:hanging="361"/>
      </w:pPr>
      <w:rPr>
        <w:rFonts w:hint="default"/>
        <w:lang w:val="de-DE" w:eastAsia="en-US" w:bidi="ar-SA"/>
      </w:rPr>
    </w:lvl>
    <w:lvl w:ilvl="6" w:tplc="F1DE54DC">
      <w:numFmt w:val="bullet"/>
      <w:lvlText w:val="•"/>
      <w:lvlJc w:val="left"/>
      <w:pPr>
        <w:ind w:left="6275" w:hanging="361"/>
      </w:pPr>
      <w:rPr>
        <w:rFonts w:hint="default"/>
        <w:lang w:val="de-DE" w:eastAsia="en-US" w:bidi="ar-SA"/>
      </w:rPr>
    </w:lvl>
    <w:lvl w:ilvl="7" w:tplc="DA6021CA">
      <w:numFmt w:val="bullet"/>
      <w:lvlText w:val="•"/>
      <w:lvlJc w:val="left"/>
      <w:pPr>
        <w:ind w:left="7247" w:hanging="361"/>
      </w:pPr>
      <w:rPr>
        <w:rFonts w:hint="default"/>
        <w:lang w:val="de-DE" w:eastAsia="en-US" w:bidi="ar-SA"/>
      </w:rPr>
    </w:lvl>
    <w:lvl w:ilvl="8" w:tplc="96B88430">
      <w:numFmt w:val="bullet"/>
      <w:lvlText w:val="•"/>
      <w:lvlJc w:val="left"/>
      <w:pPr>
        <w:ind w:left="8220" w:hanging="361"/>
      </w:pPr>
      <w:rPr>
        <w:rFonts w:hint="default"/>
        <w:lang w:val="de-DE" w:eastAsia="en-US" w:bidi="ar-SA"/>
      </w:rPr>
    </w:lvl>
  </w:abstractNum>
  <w:abstractNum w:abstractNumId="300">
    <w:nsid w:val="764D3CB4"/>
    <w:multiLevelType w:val="hybridMultilevel"/>
    <w:tmpl w:val="2182E930"/>
    <w:lvl w:ilvl="0" w:tplc="8D50C7A0">
      <w:numFmt w:val="bullet"/>
      <w:lvlText w:val="-"/>
      <w:lvlJc w:val="left"/>
      <w:pPr>
        <w:ind w:left="440" w:hanging="361"/>
      </w:pPr>
      <w:rPr>
        <w:rFonts w:ascii="Arial" w:eastAsia="Arial" w:hAnsi="Arial" w:cs="Arial" w:hint="default"/>
        <w:b w:val="0"/>
        <w:bCs w:val="0"/>
        <w:i w:val="0"/>
        <w:iCs w:val="0"/>
        <w:spacing w:val="0"/>
        <w:w w:val="100"/>
        <w:sz w:val="18"/>
        <w:szCs w:val="18"/>
        <w:lang w:val="de-DE" w:eastAsia="en-US" w:bidi="ar-SA"/>
      </w:rPr>
    </w:lvl>
    <w:lvl w:ilvl="1" w:tplc="D9308AF0">
      <w:start w:val="1"/>
      <w:numFmt w:val="decimal"/>
      <w:lvlText w:val="%2)"/>
      <w:lvlJc w:val="left"/>
      <w:pPr>
        <w:ind w:left="800" w:hanging="360"/>
        <w:jc w:val="left"/>
      </w:pPr>
      <w:rPr>
        <w:rFonts w:ascii="Calibri" w:eastAsia="Calibri" w:hAnsi="Calibri" w:cs="Calibri" w:hint="default"/>
        <w:b w:val="0"/>
        <w:bCs w:val="0"/>
        <w:i w:val="0"/>
        <w:iCs w:val="0"/>
        <w:spacing w:val="-2"/>
        <w:w w:val="100"/>
        <w:sz w:val="18"/>
        <w:szCs w:val="18"/>
        <w:lang w:val="de-DE" w:eastAsia="en-US" w:bidi="ar-SA"/>
      </w:rPr>
    </w:lvl>
    <w:lvl w:ilvl="2" w:tplc="83582980">
      <w:numFmt w:val="bullet"/>
      <w:lvlText w:val="•"/>
      <w:lvlJc w:val="left"/>
      <w:pPr>
        <w:ind w:left="1840" w:hanging="360"/>
      </w:pPr>
      <w:rPr>
        <w:rFonts w:hint="default"/>
        <w:lang w:val="de-DE" w:eastAsia="en-US" w:bidi="ar-SA"/>
      </w:rPr>
    </w:lvl>
    <w:lvl w:ilvl="3" w:tplc="611E3CAE">
      <w:numFmt w:val="bullet"/>
      <w:lvlText w:val="•"/>
      <w:lvlJc w:val="left"/>
      <w:pPr>
        <w:ind w:left="2881" w:hanging="360"/>
      </w:pPr>
      <w:rPr>
        <w:rFonts w:hint="default"/>
        <w:lang w:val="de-DE" w:eastAsia="en-US" w:bidi="ar-SA"/>
      </w:rPr>
    </w:lvl>
    <w:lvl w:ilvl="4" w:tplc="36D607F2">
      <w:numFmt w:val="bullet"/>
      <w:lvlText w:val="•"/>
      <w:lvlJc w:val="left"/>
      <w:pPr>
        <w:ind w:left="3921" w:hanging="360"/>
      </w:pPr>
      <w:rPr>
        <w:rFonts w:hint="default"/>
        <w:lang w:val="de-DE" w:eastAsia="en-US" w:bidi="ar-SA"/>
      </w:rPr>
    </w:lvl>
    <w:lvl w:ilvl="5" w:tplc="0CAC864E">
      <w:numFmt w:val="bullet"/>
      <w:lvlText w:val="•"/>
      <w:lvlJc w:val="left"/>
      <w:pPr>
        <w:ind w:left="4962" w:hanging="360"/>
      </w:pPr>
      <w:rPr>
        <w:rFonts w:hint="default"/>
        <w:lang w:val="de-DE" w:eastAsia="en-US" w:bidi="ar-SA"/>
      </w:rPr>
    </w:lvl>
    <w:lvl w:ilvl="6" w:tplc="FCAE5174">
      <w:numFmt w:val="bullet"/>
      <w:lvlText w:val="•"/>
      <w:lvlJc w:val="left"/>
      <w:pPr>
        <w:ind w:left="6002" w:hanging="360"/>
      </w:pPr>
      <w:rPr>
        <w:rFonts w:hint="default"/>
        <w:lang w:val="de-DE" w:eastAsia="en-US" w:bidi="ar-SA"/>
      </w:rPr>
    </w:lvl>
    <w:lvl w:ilvl="7" w:tplc="47946314">
      <w:numFmt w:val="bullet"/>
      <w:lvlText w:val="•"/>
      <w:lvlJc w:val="left"/>
      <w:pPr>
        <w:ind w:left="7043" w:hanging="360"/>
      </w:pPr>
      <w:rPr>
        <w:rFonts w:hint="default"/>
        <w:lang w:val="de-DE" w:eastAsia="en-US" w:bidi="ar-SA"/>
      </w:rPr>
    </w:lvl>
    <w:lvl w:ilvl="8" w:tplc="53A68C3A">
      <w:numFmt w:val="bullet"/>
      <w:lvlText w:val="•"/>
      <w:lvlJc w:val="left"/>
      <w:pPr>
        <w:ind w:left="8083" w:hanging="360"/>
      </w:pPr>
      <w:rPr>
        <w:rFonts w:hint="default"/>
        <w:lang w:val="de-DE" w:eastAsia="en-US" w:bidi="ar-SA"/>
      </w:rPr>
    </w:lvl>
  </w:abstractNum>
  <w:abstractNum w:abstractNumId="301">
    <w:nsid w:val="766270E4"/>
    <w:multiLevelType w:val="hybridMultilevel"/>
    <w:tmpl w:val="74E85D6C"/>
    <w:lvl w:ilvl="0" w:tplc="95B0EF2A">
      <w:start w:val="1"/>
      <w:numFmt w:val="decimal"/>
      <w:lvlText w:val="%1."/>
      <w:lvlJc w:val="left"/>
      <w:pPr>
        <w:ind w:left="489" w:hanging="275"/>
        <w:jc w:val="right"/>
      </w:pPr>
      <w:rPr>
        <w:rFonts w:hint="default"/>
        <w:spacing w:val="-2"/>
        <w:w w:val="96"/>
        <w:lang w:val="de-DE" w:eastAsia="en-US" w:bidi="ar-SA"/>
      </w:rPr>
    </w:lvl>
    <w:lvl w:ilvl="1" w:tplc="B6CC3A72">
      <w:start w:val="1"/>
      <w:numFmt w:val="decimal"/>
      <w:lvlText w:val="%1.%2"/>
      <w:lvlJc w:val="left"/>
      <w:pPr>
        <w:ind w:left="349" w:hanging="214"/>
        <w:jc w:val="left"/>
      </w:pPr>
      <w:rPr>
        <w:rFonts w:hint="default"/>
        <w:spacing w:val="0"/>
        <w:w w:val="127"/>
        <w:lang w:val="de-DE" w:eastAsia="en-US" w:bidi="ar-SA"/>
      </w:rPr>
    </w:lvl>
    <w:lvl w:ilvl="2" w:tplc="AE36D954">
      <w:start w:val="1"/>
      <w:numFmt w:val="decimal"/>
      <w:lvlText w:val="%1.%2.%3"/>
      <w:lvlJc w:val="left"/>
      <w:pPr>
        <w:ind w:left="796" w:hanging="214"/>
        <w:jc w:val="left"/>
      </w:pPr>
      <w:rPr>
        <w:rFonts w:ascii="Calibri" w:eastAsia="Calibri" w:hAnsi="Calibri" w:cs="Calibri" w:hint="default"/>
        <w:b w:val="0"/>
        <w:bCs w:val="0"/>
        <w:i w:val="0"/>
        <w:iCs w:val="0"/>
        <w:color w:val="2F5496"/>
        <w:spacing w:val="-2"/>
        <w:w w:val="96"/>
        <w:sz w:val="26"/>
        <w:szCs w:val="26"/>
        <w:lang w:val="de-DE" w:eastAsia="en-US" w:bidi="ar-SA"/>
      </w:rPr>
    </w:lvl>
    <w:lvl w:ilvl="3" w:tplc="152ED352">
      <w:numFmt w:val="bullet"/>
      <w:lvlText w:val="•"/>
      <w:lvlJc w:val="left"/>
      <w:pPr>
        <w:ind w:left="700" w:hanging="214"/>
      </w:pPr>
      <w:rPr>
        <w:rFonts w:hint="default"/>
        <w:lang w:val="de-DE" w:eastAsia="en-US" w:bidi="ar-SA"/>
      </w:rPr>
    </w:lvl>
    <w:lvl w:ilvl="4" w:tplc="9CBEA35E">
      <w:numFmt w:val="bullet"/>
      <w:lvlText w:val="•"/>
      <w:lvlJc w:val="left"/>
      <w:pPr>
        <w:ind w:left="800" w:hanging="214"/>
      </w:pPr>
      <w:rPr>
        <w:rFonts w:hint="default"/>
        <w:lang w:val="de-DE" w:eastAsia="en-US" w:bidi="ar-SA"/>
      </w:rPr>
    </w:lvl>
    <w:lvl w:ilvl="5" w:tplc="F446A770">
      <w:numFmt w:val="bullet"/>
      <w:lvlText w:val="•"/>
      <w:lvlJc w:val="left"/>
      <w:pPr>
        <w:ind w:left="1038" w:hanging="214"/>
      </w:pPr>
      <w:rPr>
        <w:rFonts w:hint="default"/>
        <w:lang w:val="de-DE" w:eastAsia="en-US" w:bidi="ar-SA"/>
      </w:rPr>
    </w:lvl>
    <w:lvl w:ilvl="6" w:tplc="E0B86DC8">
      <w:numFmt w:val="bullet"/>
      <w:lvlText w:val="•"/>
      <w:lvlJc w:val="left"/>
      <w:pPr>
        <w:ind w:left="1275" w:hanging="214"/>
      </w:pPr>
      <w:rPr>
        <w:rFonts w:hint="default"/>
        <w:lang w:val="de-DE" w:eastAsia="en-US" w:bidi="ar-SA"/>
      </w:rPr>
    </w:lvl>
    <w:lvl w:ilvl="7" w:tplc="1B7A55E4">
      <w:numFmt w:val="bullet"/>
      <w:lvlText w:val="•"/>
      <w:lvlJc w:val="left"/>
      <w:pPr>
        <w:ind w:left="1513" w:hanging="214"/>
      </w:pPr>
      <w:rPr>
        <w:rFonts w:hint="default"/>
        <w:lang w:val="de-DE" w:eastAsia="en-US" w:bidi="ar-SA"/>
      </w:rPr>
    </w:lvl>
    <w:lvl w:ilvl="8" w:tplc="744AC75C">
      <w:numFmt w:val="bullet"/>
      <w:lvlText w:val="•"/>
      <w:lvlJc w:val="left"/>
      <w:pPr>
        <w:ind w:left="1751" w:hanging="214"/>
      </w:pPr>
      <w:rPr>
        <w:rFonts w:hint="default"/>
        <w:lang w:val="de-DE" w:eastAsia="en-US" w:bidi="ar-SA"/>
      </w:rPr>
    </w:lvl>
  </w:abstractNum>
  <w:abstractNum w:abstractNumId="302">
    <w:nsid w:val="767239F9"/>
    <w:multiLevelType w:val="hybridMultilevel"/>
    <w:tmpl w:val="A3FA2728"/>
    <w:lvl w:ilvl="0" w:tplc="7FAC7414">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8BA47FBA">
      <w:numFmt w:val="bullet"/>
      <w:lvlText w:val="•"/>
      <w:lvlJc w:val="left"/>
      <w:pPr>
        <w:ind w:left="887" w:hanging="360"/>
      </w:pPr>
      <w:rPr>
        <w:rFonts w:hint="default"/>
        <w:lang w:val="de-DE" w:eastAsia="en-US" w:bidi="ar-SA"/>
      </w:rPr>
    </w:lvl>
    <w:lvl w:ilvl="2" w:tplc="664A9C16">
      <w:numFmt w:val="bullet"/>
      <w:lvlText w:val="•"/>
      <w:lvlJc w:val="left"/>
      <w:pPr>
        <w:ind w:left="1335" w:hanging="360"/>
      </w:pPr>
      <w:rPr>
        <w:rFonts w:hint="default"/>
        <w:lang w:val="de-DE" w:eastAsia="en-US" w:bidi="ar-SA"/>
      </w:rPr>
    </w:lvl>
    <w:lvl w:ilvl="3" w:tplc="6C5C7E1E">
      <w:numFmt w:val="bullet"/>
      <w:lvlText w:val="•"/>
      <w:lvlJc w:val="left"/>
      <w:pPr>
        <w:ind w:left="1783" w:hanging="360"/>
      </w:pPr>
      <w:rPr>
        <w:rFonts w:hint="default"/>
        <w:lang w:val="de-DE" w:eastAsia="en-US" w:bidi="ar-SA"/>
      </w:rPr>
    </w:lvl>
    <w:lvl w:ilvl="4" w:tplc="E8DAB9B6">
      <w:numFmt w:val="bullet"/>
      <w:lvlText w:val="•"/>
      <w:lvlJc w:val="left"/>
      <w:pPr>
        <w:ind w:left="2230" w:hanging="360"/>
      </w:pPr>
      <w:rPr>
        <w:rFonts w:hint="default"/>
        <w:lang w:val="de-DE" w:eastAsia="en-US" w:bidi="ar-SA"/>
      </w:rPr>
    </w:lvl>
    <w:lvl w:ilvl="5" w:tplc="1C28B1DA">
      <w:numFmt w:val="bullet"/>
      <w:lvlText w:val="•"/>
      <w:lvlJc w:val="left"/>
      <w:pPr>
        <w:ind w:left="2678" w:hanging="360"/>
      </w:pPr>
      <w:rPr>
        <w:rFonts w:hint="default"/>
        <w:lang w:val="de-DE" w:eastAsia="en-US" w:bidi="ar-SA"/>
      </w:rPr>
    </w:lvl>
    <w:lvl w:ilvl="6" w:tplc="96C481CE">
      <w:numFmt w:val="bullet"/>
      <w:lvlText w:val="•"/>
      <w:lvlJc w:val="left"/>
      <w:pPr>
        <w:ind w:left="3126" w:hanging="360"/>
      </w:pPr>
      <w:rPr>
        <w:rFonts w:hint="default"/>
        <w:lang w:val="de-DE" w:eastAsia="en-US" w:bidi="ar-SA"/>
      </w:rPr>
    </w:lvl>
    <w:lvl w:ilvl="7" w:tplc="3480964A">
      <w:numFmt w:val="bullet"/>
      <w:lvlText w:val="•"/>
      <w:lvlJc w:val="left"/>
      <w:pPr>
        <w:ind w:left="3573" w:hanging="360"/>
      </w:pPr>
      <w:rPr>
        <w:rFonts w:hint="default"/>
        <w:lang w:val="de-DE" w:eastAsia="en-US" w:bidi="ar-SA"/>
      </w:rPr>
    </w:lvl>
    <w:lvl w:ilvl="8" w:tplc="0EE2703E">
      <w:numFmt w:val="bullet"/>
      <w:lvlText w:val="•"/>
      <w:lvlJc w:val="left"/>
      <w:pPr>
        <w:ind w:left="4021" w:hanging="360"/>
      </w:pPr>
      <w:rPr>
        <w:rFonts w:hint="default"/>
        <w:lang w:val="de-DE" w:eastAsia="en-US" w:bidi="ar-SA"/>
      </w:rPr>
    </w:lvl>
  </w:abstractNum>
  <w:abstractNum w:abstractNumId="303">
    <w:nsid w:val="767D7289"/>
    <w:multiLevelType w:val="hybridMultilevel"/>
    <w:tmpl w:val="A052E63E"/>
    <w:lvl w:ilvl="0" w:tplc="89283498">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267A96DE">
      <w:numFmt w:val="bullet"/>
      <w:lvlText w:val="•"/>
      <w:lvlJc w:val="left"/>
      <w:pPr>
        <w:ind w:left="1412" w:hanging="361"/>
      </w:pPr>
      <w:rPr>
        <w:rFonts w:hint="default"/>
        <w:lang w:val="de-DE" w:eastAsia="en-US" w:bidi="ar-SA"/>
      </w:rPr>
    </w:lvl>
    <w:lvl w:ilvl="2" w:tplc="498012CC">
      <w:numFmt w:val="bullet"/>
      <w:lvlText w:val="•"/>
      <w:lvlJc w:val="left"/>
      <w:pPr>
        <w:ind w:left="2385" w:hanging="361"/>
      </w:pPr>
      <w:rPr>
        <w:rFonts w:hint="default"/>
        <w:lang w:val="de-DE" w:eastAsia="en-US" w:bidi="ar-SA"/>
      </w:rPr>
    </w:lvl>
    <w:lvl w:ilvl="3" w:tplc="5F86FEE0">
      <w:numFmt w:val="bullet"/>
      <w:lvlText w:val="•"/>
      <w:lvlJc w:val="left"/>
      <w:pPr>
        <w:ind w:left="3357" w:hanging="361"/>
      </w:pPr>
      <w:rPr>
        <w:rFonts w:hint="default"/>
        <w:lang w:val="de-DE" w:eastAsia="en-US" w:bidi="ar-SA"/>
      </w:rPr>
    </w:lvl>
    <w:lvl w:ilvl="4" w:tplc="836A0090">
      <w:numFmt w:val="bullet"/>
      <w:lvlText w:val="•"/>
      <w:lvlJc w:val="left"/>
      <w:pPr>
        <w:ind w:left="4330" w:hanging="361"/>
      </w:pPr>
      <w:rPr>
        <w:rFonts w:hint="default"/>
        <w:lang w:val="de-DE" w:eastAsia="en-US" w:bidi="ar-SA"/>
      </w:rPr>
    </w:lvl>
    <w:lvl w:ilvl="5" w:tplc="CD96B1FC">
      <w:numFmt w:val="bullet"/>
      <w:lvlText w:val="•"/>
      <w:lvlJc w:val="left"/>
      <w:pPr>
        <w:ind w:left="5302" w:hanging="361"/>
      </w:pPr>
      <w:rPr>
        <w:rFonts w:hint="default"/>
        <w:lang w:val="de-DE" w:eastAsia="en-US" w:bidi="ar-SA"/>
      </w:rPr>
    </w:lvl>
    <w:lvl w:ilvl="6" w:tplc="B33CB1D0">
      <w:numFmt w:val="bullet"/>
      <w:lvlText w:val="•"/>
      <w:lvlJc w:val="left"/>
      <w:pPr>
        <w:ind w:left="6275" w:hanging="361"/>
      </w:pPr>
      <w:rPr>
        <w:rFonts w:hint="default"/>
        <w:lang w:val="de-DE" w:eastAsia="en-US" w:bidi="ar-SA"/>
      </w:rPr>
    </w:lvl>
    <w:lvl w:ilvl="7" w:tplc="E4A8AC02">
      <w:numFmt w:val="bullet"/>
      <w:lvlText w:val="•"/>
      <w:lvlJc w:val="left"/>
      <w:pPr>
        <w:ind w:left="7247" w:hanging="361"/>
      </w:pPr>
      <w:rPr>
        <w:rFonts w:hint="default"/>
        <w:lang w:val="de-DE" w:eastAsia="en-US" w:bidi="ar-SA"/>
      </w:rPr>
    </w:lvl>
    <w:lvl w:ilvl="8" w:tplc="38C08744">
      <w:numFmt w:val="bullet"/>
      <w:lvlText w:val="•"/>
      <w:lvlJc w:val="left"/>
      <w:pPr>
        <w:ind w:left="8220" w:hanging="361"/>
      </w:pPr>
      <w:rPr>
        <w:rFonts w:hint="default"/>
        <w:lang w:val="de-DE" w:eastAsia="en-US" w:bidi="ar-SA"/>
      </w:rPr>
    </w:lvl>
  </w:abstractNum>
  <w:abstractNum w:abstractNumId="304">
    <w:nsid w:val="77E6099F"/>
    <w:multiLevelType w:val="hybridMultilevel"/>
    <w:tmpl w:val="94982D72"/>
    <w:lvl w:ilvl="0" w:tplc="E5D49EAE">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9528118">
      <w:numFmt w:val="bullet"/>
      <w:lvlText w:val="•"/>
      <w:lvlJc w:val="left"/>
      <w:pPr>
        <w:ind w:left="1412" w:hanging="361"/>
      </w:pPr>
      <w:rPr>
        <w:rFonts w:hint="default"/>
        <w:lang w:val="de-DE" w:eastAsia="en-US" w:bidi="ar-SA"/>
      </w:rPr>
    </w:lvl>
    <w:lvl w:ilvl="2" w:tplc="009CC644">
      <w:numFmt w:val="bullet"/>
      <w:lvlText w:val="•"/>
      <w:lvlJc w:val="left"/>
      <w:pPr>
        <w:ind w:left="2385" w:hanging="361"/>
      </w:pPr>
      <w:rPr>
        <w:rFonts w:hint="default"/>
        <w:lang w:val="de-DE" w:eastAsia="en-US" w:bidi="ar-SA"/>
      </w:rPr>
    </w:lvl>
    <w:lvl w:ilvl="3" w:tplc="93801876">
      <w:numFmt w:val="bullet"/>
      <w:lvlText w:val="•"/>
      <w:lvlJc w:val="left"/>
      <w:pPr>
        <w:ind w:left="3357" w:hanging="361"/>
      </w:pPr>
      <w:rPr>
        <w:rFonts w:hint="default"/>
        <w:lang w:val="de-DE" w:eastAsia="en-US" w:bidi="ar-SA"/>
      </w:rPr>
    </w:lvl>
    <w:lvl w:ilvl="4" w:tplc="EFA2B2A0">
      <w:numFmt w:val="bullet"/>
      <w:lvlText w:val="•"/>
      <w:lvlJc w:val="left"/>
      <w:pPr>
        <w:ind w:left="4330" w:hanging="361"/>
      </w:pPr>
      <w:rPr>
        <w:rFonts w:hint="default"/>
        <w:lang w:val="de-DE" w:eastAsia="en-US" w:bidi="ar-SA"/>
      </w:rPr>
    </w:lvl>
    <w:lvl w:ilvl="5" w:tplc="57C81D9E">
      <w:numFmt w:val="bullet"/>
      <w:lvlText w:val="•"/>
      <w:lvlJc w:val="left"/>
      <w:pPr>
        <w:ind w:left="5302" w:hanging="361"/>
      </w:pPr>
      <w:rPr>
        <w:rFonts w:hint="default"/>
        <w:lang w:val="de-DE" w:eastAsia="en-US" w:bidi="ar-SA"/>
      </w:rPr>
    </w:lvl>
    <w:lvl w:ilvl="6" w:tplc="A676ADBA">
      <w:numFmt w:val="bullet"/>
      <w:lvlText w:val="•"/>
      <w:lvlJc w:val="left"/>
      <w:pPr>
        <w:ind w:left="6275" w:hanging="361"/>
      </w:pPr>
      <w:rPr>
        <w:rFonts w:hint="default"/>
        <w:lang w:val="de-DE" w:eastAsia="en-US" w:bidi="ar-SA"/>
      </w:rPr>
    </w:lvl>
    <w:lvl w:ilvl="7" w:tplc="36F22ED8">
      <w:numFmt w:val="bullet"/>
      <w:lvlText w:val="•"/>
      <w:lvlJc w:val="left"/>
      <w:pPr>
        <w:ind w:left="7247" w:hanging="361"/>
      </w:pPr>
      <w:rPr>
        <w:rFonts w:hint="default"/>
        <w:lang w:val="de-DE" w:eastAsia="en-US" w:bidi="ar-SA"/>
      </w:rPr>
    </w:lvl>
    <w:lvl w:ilvl="8" w:tplc="90E2C7C2">
      <w:numFmt w:val="bullet"/>
      <w:lvlText w:val="•"/>
      <w:lvlJc w:val="left"/>
      <w:pPr>
        <w:ind w:left="8220" w:hanging="361"/>
      </w:pPr>
      <w:rPr>
        <w:rFonts w:hint="default"/>
        <w:lang w:val="de-DE" w:eastAsia="en-US" w:bidi="ar-SA"/>
      </w:rPr>
    </w:lvl>
  </w:abstractNum>
  <w:abstractNum w:abstractNumId="305">
    <w:nsid w:val="78CC008A"/>
    <w:multiLevelType w:val="hybridMultilevel"/>
    <w:tmpl w:val="B302CEC6"/>
    <w:lvl w:ilvl="0" w:tplc="F97E1EBC">
      <w:numFmt w:val="bullet"/>
      <w:lvlText w:val="•"/>
      <w:lvlJc w:val="left"/>
      <w:pPr>
        <w:ind w:left="803" w:hanging="360"/>
      </w:pPr>
      <w:rPr>
        <w:rFonts w:ascii="Arial" w:eastAsia="Arial" w:hAnsi="Arial" w:cs="Arial" w:hint="default"/>
        <w:b w:val="0"/>
        <w:bCs w:val="0"/>
        <w:i w:val="0"/>
        <w:iCs w:val="0"/>
        <w:spacing w:val="0"/>
        <w:w w:val="131"/>
        <w:sz w:val="20"/>
        <w:szCs w:val="20"/>
        <w:lang w:val="de-DE" w:eastAsia="en-US" w:bidi="ar-SA"/>
      </w:rPr>
    </w:lvl>
    <w:lvl w:ilvl="1" w:tplc="88FC8DF6">
      <w:numFmt w:val="bullet"/>
      <w:lvlText w:val="•"/>
      <w:lvlJc w:val="left"/>
      <w:pPr>
        <w:ind w:left="1242" w:hanging="360"/>
      </w:pPr>
      <w:rPr>
        <w:rFonts w:hint="default"/>
        <w:lang w:val="de-DE" w:eastAsia="en-US" w:bidi="ar-SA"/>
      </w:rPr>
    </w:lvl>
    <w:lvl w:ilvl="2" w:tplc="9DFE8D64">
      <w:numFmt w:val="bullet"/>
      <w:lvlText w:val="•"/>
      <w:lvlJc w:val="left"/>
      <w:pPr>
        <w:ind w:left="1685" w:hanging="360"/>
      </w:pPr>
      <w:rPr>
        <w:rFonts w:hint="default"/>
        <w:lang w:val="de-DE" w:eastAsia="en-US" w:bidi="ar-SA"/>
      </w:rPr>
    </w:lvl>
    <w:lvl w:ilvl="3" w:tplc="DB2A9868">
      <w:numFmt w:val="bullet"/>
      <w:lvlText w:val="•"/>
      <w:lvlJc w:val="left"/>
      <w:pPr>
        <w:ind w:left="2128" w:hanging="360"/>
      </w:pPr>
      <w:rPr>
        <w:rFonts w:hint="default"/>
        <w:lang w:val="de-DE" w:eastAsia="en-US" w:bidi="ar-SA"/>
      </w:rPr>
    </w:lvl>
    <w:lvl w:ilvl="4" w:tplc="599ACB50">
      <w:numFmt w:val="bullet"/>
      <w:lvlText w:val="•"/>
      <w:lvlJc w:val="left"/>
      <w:pPr>
        <w:ind w:left="2570" w:hanging="360"/>
      </w:pPr>
      <w:rPr>
        <w:rFonts w:hint="default"/>
        <w:lang w:val="de-DE" w:eastAsia="en-US" w:bidi="ar-SA"/>
      </w:rPr>
    </w:lvl>
    <w:lvl w:ilvl="5" w:tplc="64F69A8E">
      <w:numFmt w:val="bullet"/>
      <w:lvlText w:val="•"/>
      <w:lvlJc w:val="left"/>
      <w:pPr>
        <w:ind w:left="3013" w:hanging="360"/>
      </w:pPr>
      <w:rPr>
        <w:rFonts w:hint="default"/>
        <w:lang w:val="de-DE" w:eastAsia="en-US" w:bidi="ar-SA"/>
      </w:rPr>
    </w:lvl>
    <w:lvl w:ilvl="6" w:tplc="B7ACF12E">
      <w:numFmt w:val="bullet"/>
      <w:lvlText w:val="•"/>
      <w:lvlJc w:val="left"/>
      <w:pPr>
        <w:ind w:left="3456" w:hanging="360"/>
      </w:pPr>
      <w:rPr>
        <w:rFonts w:hint="default"/>
        <w:lang w:val="de-DE" w:eastAsia="en-US" w:bidi="ar-SA"/>
      </w:rPr>
    </w:lvl>
    <w:lvl w:ilvl="7" w:tplc="1F3C8332">
      <w:numFmt w:val="bullet"/>
      <w:lvlText w:val="•"/>
      <w:lvlJc w:val="left"/>
      <w:pPr>
        <w:ind w:left="3898" w:hanging="360"/>
      </w:pPr>
      <w:rPr>
        <w:rFonts w:hint="default"/>
        <w:lang w:val="de-DE" w:eastAsia="en-US" w:bidi="ar-SA"/>
      </w:rPr>
    </w:lvl>
    <w:lvl w:ilvl="8" w:tplc="735059B2">
      <w:numFmt w:val="bullet"/>
      <w:lvlText w:val="•"/>
      <w:lvlJc w:val="left"/>
      <w:pPr>
        <w:ind w:left="4341" w:hanging="360"/>
      </w:pPr>
      <w:rPr>
        <w:rFonts w:hint="default"/>
        <w:lang w:val="de-DE" w:eastAsia="en-US" w:bidi="ar-SA"/>
      </w:rPr>
    </w:lvl>
  </w:abstractNum>
  <w:abstractNum w:abstractNumId="306">
    <w:nsid w:val="79A57707"/>
    <w:multiLevelType w:val="hybridMultilevel"/>
    <w:tmpl w:val="208025E0"/>
    <w:lvl w:ilvl="0" w:tplc="59928752">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C90A3F38">
      <w:numFmt w:val="bullet"/>
      <w:lvlText w:val="•"/>
      <w:lvlJc w:val="left"/>
      <w:pPr>
        <w:ind w:left="1178" w:hanging="95"/>
      </w:pPr>
      <w:rPr>
        <w:rFonts w:hint="default"/>
        <w:lang w:val="de-DE" w:eastAsia="en-US" w:bidi="ar-SA"/>
      </w:rPr>
    </w:lvl>
    <w:lvl w:ilvl="2" w:tplc="DAA2026A">
      <w:numFmt w:val="bullet"/>
      <w:lvlText w:val="•"/>
      <w:lvlJc w:val="left"/>
      <w:pPr>
        <w:ind w:left="2177" w:hanging="95"/>
      </w:pPr>
      <w:rPr>
        <w:rFonts w:hint="default"/>
        <w:lang w:val="de-DE" w:eastAsia="en-US" w:bidi="ar-SA"/>
      </w:rPr>
    </w:lvl>
    <w:lvl w:ilvl="3" w:tplc="07687312">
      <w:numFmt w:val="bullet"/>
      <w:lvlText w:val="•"/>
      <w:lvlJc w:val="left"/>
      <w:pPr>
        <w:ind w:left="3175" w:hanging="95"/>
      </w:pPr>
      <w:rPr>
        <w:rFonts w:hint="default"/>
        <w:lang w:val="de-DE" w:eastAsia="en-US" w:bidi="ar-SA"/>
      </w:rPr>
    </w:lvl>
    <w:lvl w:ilvl="4" w:tplc="F8B26DB2">
      <w:numFmt w:val="bullet"/>
      <w:lvlText w:val="•"/>
      <w:lvlJc w:val="left"/>
      <w:pPr>
        <w:ind w:left="4174" w:hanging="95"/>
      </w:pPr>
      <w:rPr>
        <w:rFonts w:hint="default"/>
        <w:lang w:val="de-DE" w:eastAsia="en-US" w:bidi="ar-SA"/>
      </w:rPr>
    </w:lvl>
    <w:lvl w:ilvl="5" w:tplc="E57C484A">
      <w:numFmt w:val="bullet"/>
      <w:lvlText w:val="•"/>
      <w:lvlJc w:val="left"/>
      <w:pPr>
        <w:ind w:left="5172" w:hanging="95"/>
      </w:pPr>
      <w:rPr>
        <w:rFonts w:hint="default"/>
        <w:lang w:val="de-DE" w:eastAsia="en-US" w:bidi="ar-SA"/>
      </w:rPr>
    </w:lvl>
    <w:lvl w:ilvl="6" w:tplc="AD16C87C">
      <w:numFmt w:val="bullet"/>
      <w:lvlText w:val="•"/>
      <w:lvlJc w:val="left"/>
      <w:pPr>
        <w:ind w:left="6171" w:hanging="95"/>
      </w:pPr>
      <w:rPr>
        <w:rFonts w:hint="default"/>
        <w:lang w:val="de-DE" w:eastAsia="en-US" w:bidi="ar-SA"/>
      </w:rPr>
    </w:lvl>
    <w:lvl w:ilvl="7" w:tplc="D550EBDA">
      <w:numFmt w:val="bullet"/>
      <w:lvlText w:val="•"/>
      <w:lvlJc w:val="left"/>
      <w:pPr>
        <w:ind w:left="7169" w:hanging="95"/>
      </w:pPr>
      <w:rPr>
        <w:rFonts w:hint="default"/>
        <w:lang w:val="de-DE" w:eastAsia="en-US" w:bidi="ar-SA"/>
      </w:rPr>
    </w:lvl>
    <w:lvl w:ilvl="8" w:tplc="C73E0F30">
      <w:numFmt w:val="bullet"/>
      <w:lvlText w:val="•"/>
      <w:lvlJc w:val="left"/>
      <w:pPr>
        <w:ind w:left="8168" w:hanging="95"/>
      </w:pPr>
      <w:rPr>
        <w:rFonts w:hint="default"/>
        <w:lang w:val="de-DE" w:eastAsia="en-US" w:bidi="ar-SA"/>
      </w:rPr>
    </w:lvl>
  </w:abstractNum>
  <w:abstractNum w:abstractNumId="307">
    <w:nsid w:val="79DB0940"/>
    <w:multiLevelType w:val="hybridMultilevel"/>
    <w:tmpl w:val="0A34D9FE"/>
    <w:lvl w:ilvl="0" w:tplc="8964316C">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5FCA3A1A">
      <w:numFmt w:val="bullet"/>
      <w:lvlText w:val="•"/>
      <w:lvlJc w:val="left"/>
      <w:pPr>
        <w:ind w:left="1178" w:hanging="95"/>
      </w:pPr>
      <w:rPr>
        <w:rFonts w:hint="default"/>
        <w:lang w:val="de-DE" w:eastAsia="en-US" w:bidi="ar-SA"/>
      </w:rPr>
    </w:lvl>
    <w:lvl w:ilvl="2" w:tplc="45042E64">
      <w:numFmt w:val="bullet"/>
      <w:lvlText w:val="•"/>
      <w:lvlJc w:val="left"/>
      <w:pPr>
        <w:ind w:left="2177" w:hanging="95"/>
      </w:pPr>
      <w:rPr>
        <w:rFonts w:hint="default"/>
        <w:lang w:val="de-DE" w:eastAsia="en-US" w:bidi="ar-SA"/>
      </w:rPr>
    </w:lvl>
    <w:lvl w:ilvl="3" w:tplc="163AF7AC">
      <w:numFmt w:val="bullet"/>
      <w:lvlText w:val="•"/>
      <w:lvlJc w:val="left"/>
      <w:pPr>
        <w:ind w:left="3175" w:hanging="95"/>
      </w:pPr>
      <w:rPr>
        <w:rFonts w:hint="default"/>
        <w:lang w:val="de-DE" w:eastAsia="en-US" w:bidi="ar-SA"/>
      </w:rPr>
    </w:lvl>
    <w:lvl w:ilvl="4" w:tplc="40AECC32">
      <w:numFmt w:val="bullet"/>
      <w:lvlText w:val="•"/>
      <w:lvlJc w:val="left"/>
      <w:pPr>
        <w:ind w:left="4174" w:hanging="95"/>
      </w:pPr>
      <w:rPr>
        <w:rFonts w:hint="default"/>
        <w:lang w:val="de-DE" w:eastAsia="en-US" w:bidi="ar-SA"/>
      </w:rPr>
    </w:lvl>
    <w:lvl w:ilvl="5" w:tplc="40E29424">
      <w:numFmt w:val="bullet"/>
      <w:lvlText w:val="•"/>
      <w:lvlJc w:val="left"/>
      <w:pPr>
        <w:ind w:left="5172" w:hanging="95"/>
      </w:pPr>
      <w:rPr>
        <w:rFonts w:hint="default"/>
        <w:lang w:val="de-DE" w:eastAsia="en-US" w:bidi="ar-SA"/>
      </w:rPr>
    </w:lvl>
    <w:lvl w:ilvl="6" w:tplc="D82800B2">
      <w:numFmt w:val="bullet"/>
      <w:lvlText w:val="•"/>
      <w:lvlJc w:val="left"/>
      <w:pPr>
        <w:ind w:left="6171" w:hanging="95"/>
      </w:pPr>
      <w:rPr>
        <w:rFonts w:hint="default"/>
        <w:lang w:val="de-DE" w:eastAsia="en-US" w:bidi="ar-SA"/>
      </w:rPr>
    </w:lvl>
    <w:lvl w:ilvl="7" w:tplc="E75081FC">
      <w:numFmt w:val="bullet"/>
      <w:lvlText w:val="•"/>
      <w:lvlJc w:val="left"/>
      <w:pPr>
        <w:ind w:left="7169" w:hanging="95"/>
      </w:pPr>
      <w:rPr>
        <w:rFonts w:hint="default"/>
        <w:lang w:val="de-DE" w:eastAsia="en-US" w:bidi="ar-SA"/>
      </w:rPr>
    </w:lvl>
    <w:lvl w:ilvl="8" w:tplc="16F06918">
      <w:numFmt w:val="bullet"/>
      <w:lvlText w:val="•"/>
      <w:lvlJc w:val="left"/>
      <w:pPr>
        <w:ind w:left="8168" w:hanging="95"/>
      </w:pPr>
      <w:rPr>
        <w:rFonts w:hint="default"/>
        <w:lang w:val="de-DE" w:eastAsia="en-US" w:bidi="ar-SA"/>
      </w:rPr>
    </w:lvl>
  </w:abstractNum>
  <w:abstractNum w:abstractNumId="308">
    <w:nsid w:val="7B8618E4"/>
    <w:multiLevelType w:val="hybridMultilevel"/>
    <w:tmpl w:val="3B2C7DB4"/>
    <w:lvl w:ilvl="0" w:tplc="D26C33DA">
      <w:numFmt w:val="bullet"/>
      <w:lvlText w:val="▪"/>
      <w:lvlJc w:val="left"/>
      <w:pPr>
        <w:ind w:left="260" w:hanging="180"/>
      </w:pPr>
      <w:rPr>
        <w:rFonts w:ascii="Arial Unicode MS" w:eastAsia="Arial Unicode MS" w:hAnsi="Arial Unicode MS" w:cs="Arial Unicode MS" w:hint="default"/>
        <w:b w:val="0"/>
        <w:bCs w:val="0"/>
        <w:i w:val="0"/>
        <w:iCs w:val="0"/>
        <w:spacing w:val="0"/>
        <w:w w:val="100"/>
        <w:sz w:val="20"/>
        <w:szCs w:val="20"/>
        <w:lang w:val="de-DE" w:eastAsia="en-US" w:bidi="ar-SA"/>
      </w:rPr>
    </w:lvl>
    <w:lvl w:ilvl="1" w:tplc="985C89EA">
      <w:numFmt w:val="bullet"/>
      <w:lvlText w:val="•"/>
      <w:lvlJc w:val="left"/>
      <w:pPr>
        <w:ind w:left="713" w:hanging="180"/>
      </w:pPr>
      <w:rPr>
        <w:rFonts w:hint="default"/>
        <w:lang w:val="de-DE" w:eastAsia="en-US" w:bidi="ar-SA"/>
      </w:rPr>
    </w:lvl>
    <w:lvl w:ilvl="2" w:tplc="7A48BEA4">
      <w:numFmt w:val="bullet"/>
      <w:lvlText w:val="•"/>
      <w:lvlJc w:val="left"/>
      <w:pPr>
        <w:ind w:left="1167" w:hanging="180"/>
      </w:pPr>
      <w:rPr>
        <w:rFonts w:hint="default"/>
        <w:lang w:val="de-DE" w:eastAsia="en-US" w:bidi="ar-SA"/>
      </w:rPr>
    </w:lvl>
    <w:lvl w:ilvl="3" w:tplc="17B26E76">
      <w:numFmt w:val="bullet"/>
      <w:lvlText w:val="•"/>
      <w:lvlJc w:val="left"/>
      <w:pPr>
        <w:ind w:left="1621" w:hanging="180"/>
      </w:pPr>
      <w:rPr>
        <w:rFonts w:hint="default"/>
        <w:lang w:val="de-DE" w:eastAsia="en-US" w:bidi="ar-SA"/>
      </w:rPr>
    </w:lvl>
    <w:lvl w:ilvl="4" w:tplc="17C64F88">
      <w:numFmt w:val="bullet"/>
      <w:lvlText w:val="•"/>
      <w:lvlJc w:val="left"/>
      <w:pPr>
        <w:ind w:left="2074" w:hanging="180"/>
      </w:pPr>
      <w:rPr>
        <w:rFonts w:hint="default"/>
        <w:lang w:val="de-DE" w:eastAsia="en-US" w:bidi="ar-SA"/>
      </w:rPr>
    </w:lvl>
    <w:lvl w:ilvl="5" w:tplc="9924A802">
      <w:numFmt w:val="bullet"/>
      <w:lvlText w:val="•"/>
      <w:lvlJc w:val="left"/>
      <w:pPr>
        <w:ind w:left="2528" w:hanging="180"/>
      </w:pPr>
      <w:rPr>
        <w:rFonts w:hint="default"/>
        <w:lang w:val="de-DE" w:eastAsia="en-US" w:bidi="ar-SA"/>
      </w:rPr>
    </w:lvl>
    <w:lvl w:ilvl="6" w:tplc="C63A4ECC">
      <w:numFmt w:val="bullet"/>
      <w:lvlText w:val="•"/>
      <w:lvlJc w:val="left"/>
      <w:pPr>
        <w:ind w:left="2982" w:hanging="180"/>
      </w:pPr>
      <w:rPr>
        <w:rFonts w:hint="default"/>
        <w:lang w:val="de-DE" w:eastAsia="en-US" w:bidi="ar-SA"/>
      </w:rPr>
    </w:lvl>
    <w:lvl w:ilvl="7" w:tplc="620E42AE">
      <w:numFmt w:val="bullet"/>
      <w:lvlText w:val="•"/>
      <w:lvlJc w:val="left"/>
      <w:pPr>
        <w:ind w:left="3435" w:hanging="180"/>
      </w:pPr>
      <w:rPr>
        <w:rFonts w:hint="default"/>
        <w:lang w:val="de-DE" w:eastAsia="en-US" w:bidi="ar-SA"/>
      </w:rPr>
    </w:lvl>
    <w:lvl w:ilvl="8" w:tplc="6DFE05D6">
      <w:numFmt w:val="bullet"/>
      <w:lvlText w:val="•"/>
      <w:lvlJc w:val="left"/>
      <w:pPr>
        <w:ind w:left="3889" w:hanging="180"/>
      </w:pPr>
      <w:rPr>
        <w:rFonts w:hint="default"/>
        <w:lang w:val="de-DE" w:eastAsia="en-US" w:bidi="ar-SA"/>
      </w:rPr>
    </w:lvl>
  </w:abstractNum>
  <w:abstractNum w:abstractNumId="309">
    <w:nsid w:val="7B8A3932"/>
    <w:multiLevelType w:val="hybridMultilevel"/>
    <w:tmpl w:val="D474F19A"/>
    <w:lvl w:ilvl="0" w:tplc="5044D976">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4C0F1A4">
      <w:numFmt w:val="bullet"/>
      <w:lvlText w:val="•"/>
      <w:lvlJc w:val="left"/>
      <w:pPr>
        <w:ind w:left="1412" w:hanging="361"/>
      </w:pPr>
      <w:rPr>
        <w:rFonts w:hint="default"/>
        <w:lang w:val="de-DE" w:eastAsia="en-US" w:bidi="ar-SA"/>
      </w:rPr>
    </w:lvl>
    <w:lvl w:ilvl="2" w:tplc="BDE0CC88">
      <w:numFmt w:val="bullet"/>
      <w:lvlText w:val="•"/>
      <w:lvlJc w:val="left"/>
      <w:pPr>
        <w:ind w:left="2385" w:hanging="361"/>
      </w:pPr>
      <w:rPr>
        <w:rFonts w:hint="default"/>
        <w:lang w:val="de-DE" w:eastAsia="en-US" w:bidi="ar-SA"/>
      </w:rPr>
    </w:lvl>
    <w:lvl w:ilvl="3" w:tplc="263A0BD0">
      <w:numFmt w:val="bullet"/>
      <w:lvlText w:val="•"/>
      <w:lvlJc w:val="left"/>
      <w:pPr>
        <w:ind w:left="3357" w:hanging="361"/>
      </w:pPr>
      <w:rPr>
        <w:rFonts w:hint="default"/>
        <w:lang w:val="de-DE" w:eastAsia="en-US" w:bidi="ar-SA"/>
      </w:rPr>
    </w:lvl>
    <w:lvl w:ilvl="4" w:tplc="75A6EBFE">
      <w:numFmt w:val="bullet"/>
      <w:lvlText w:val="•"/>
      <w:lvlJc w:val="left"/>
      <w:pPr>
        <w:ind w:left="4330" w:hanging="361"/>
      </w:pPr>
      <w:rPr>
        <w:rFonts w:hint="default"/>
        <w:lang w:val="de-DE" w:eastAsia="en-US" w:bidi="ar-SA"/>
      </w:rPr>
    </w:lvl>
    <w:lvl w:ilvl="5" w:tplc="1D2C828E">
      <w:numFmt w:val="bullet"/>
      <w:lvlText w:val="•"/>
      <w:lvlJc w:val="left"/>
      <w:pPr>
        <w:ind w:left="5302" w:hanging="361"/>
      </w:pPr>
      <w:rPr>
        <w:rFonts w:hint="default"/>
        <w:lang w:val="de-DE" w:eastAsia="en-US" w:bidi="ar-SA"/>
      </w:rPr>
    </w:lvl>
    <w:lvl w:ilvl="6" w:tplc="F8C40A34">
      <w:numFmt w:val="bullet"/>
      <w:lvlText w:val="•"/>
      <w:lvlJc w:val="left"/>
      <w:pPr>
        <w:ind w:left="6275" w:hanging="361"/>
      </w:pPr>
      <w:rPr>
        <w:rFonts w:hint="default"/>
        <w:lang w:val="de-DE" w:eastAsia="en-US" w:bidi="ar-SA"/>
      </w:rPr>
    </w:lvl>
    <w:lvl w:ilvl="7" w:tplc="AB346296">
      <w:numFmt w:val="bullet"/>
      <w:lvlText w:val="•"/>
      <w:lvlJc w:val="left"/>
      <w:pPr>
        <w:ind w:left="7247" w:hanging="361"/>
      </w:pPr>
      <w:rPr>
        <w:rFonts w:hint="default"/>
        <w:lang w:val="de-DE" w:eastAsia="en-US" w:bidi="ar-SA"/>
      </w:rPr>
    </w:lvl>
    <w:lvl w:ilvl="8" w:tplc="8B500A38">
      <w:numFmt w:val="bullet"/>
      <w:lvlText w:val="•"/>
      <w:lvlJc w:val="left"/>
      <w:pPr>
        <w:ind w:left="8220" w:hanging="361"/>
      </w:pPr>
      <w:rPr>
        <w:rFonts w:hint="default"/>
        <w:lang w:val="de-DE" w:eastAsia="en-US" w:bidi="ar-SA"/>
      </w:rPr>
    </w:lvl>
  </w:abstractNum>
  <w:abstractNum w:abstractNumId="310">
    <w:nsid w:val="7BF234E0"/>
    <w:multiLevelType w:val="hybridMultilevel"/>
    <w:tmpl w:val="4976A820"/>
    <w:lvl w:ilvl="0" w:tplc="42901FBE">
      <w:numFmt w:val="bullet"/>
      <w:lvlText w:val="•"/>
      <w:lvlJc w:val="left"/>
      <w:pPr>
        <w:ind w:left="870" w:hanging="360"/>
      </w:pPr>
      <w:rPr>
        <w:rFonts w:ascii="Arial" w:eastAsia="Arial" w:hAnsi="Arial" w:cs="Arial" w:hint="default"/>
        <w:b w:val="0"/>
        <w:bCs w:val="0"/>
        <w:i w:val="0"/>
        <w:iCs w:val="0"/>
        <w:spacing w:val="0"/>
        <w:w w:val="131"/>
        <w:sz w:val="20"/>
        <w:szCs w:val="20"/>
        <w:lang w:val="de-DE" w:eastAsia="en-US" w:bidi="ar-SA"/>
      </w:rPr>
    </w:lvl>
    <w:lvl w:ilvl="1" w:tplc="3A6CAF0C">
      <w:numFmt w:val="bullet"/>
      <w:lvlText w:val="•"/>
      <w:lvlJc w:val="left"/>
      <w:pPr>
        <w:ind w:left="1273" w:hanging="360"/>
      </w:pPr>
      <w:rPr>
        <w:rFonts w:hint="default"/>
        <w:lang w:val="de-DE" w:eastAsia="en-US" w:bidi="ar-SA"/>
      </w:rPr>
    </w:lvl>
    <w:lvl w:ilvl="2" w:tplc="CEE84CE2">
      <w:numFmt w:val="bullet"/>
      <w:lvlText w:val="•"/>
      <w:lvlJc w:val="left"/>
      <w:pPr>
        <w:ind w:left="1666" w:hanging="360"/>
      </w:pPr>
      <w:rPr>
        <w:rFonts w:hint="default"/>
        <w:lang w:val="de-DE" w:eastAsia="en-US" w:bidi="ar-SA"/>
      </w:rPr>
    </w:lvl>
    <w:lvl w:ilvl="3" w:tplc="022EF5FA">
      <w:numFmt w:val="bullet"/>
      <w:lvlText w:val="•"/>
      <w:lvlJc w:val="left"/>
      <w:pPr>
        <w:ind w:left="2059" w:hanging="360"/>
      </w:pPr>
      <w:rPr>
        <w:rFonts w:hint="default"/>
        <w:lang w:val="de-DE" w:eastAsia="en-US" w:bidi="ar-SA"/>
      </w:rPr>
    </w:lvl>
    <w:lvl w:ilvl="4" w:tplc="0DA84146">
      <w:numFmt w:val="bullet"/>
      <w:lvlText w:val="•"/>
      <w:lvlJc w:val="left"/>
      <w:pPr>
        <w:ind w:left="2452" w:hanging="360"/>
      </w:pPr>
      <w:rPr>
        <w:rFonts w:hint="default"/>
        <w:lang w:val="de-DE" w:eastAsia="en-US" w:bidi="ar-SA"/>
      </w:rPr>
    </w:lvl>
    <w:lvl w:ilvl="5" w:tplc="750E02C8">
      <w:numFmt w:val="bullet"/>
      <w:lvlText w:val="•"/>
      <w:lvlJc w:val="left"/>
      <w:pPr>
        <w:ind w:left="2846" w:hanging="360"/>
      </w:pPr>
      <w:rPr>
        <w:rFonts w:hint="default"/>
        <w:lang w:val="de-DE" w:eastAsia="en-US" w:bidi="ar-SA"/>
      </w:rPr>
    </w:lvl>
    <w:lvl w:ilvl="6" w:tplc="016E365A">
      <w:numFmt w:val="bullet"/>
      <w:lvlText w:val="•"/>
      <w:lvlJc w:val="left"/>
      <w:pPr>
        <w:ind w:left="3239" w:hanging="360"/>
      </w:pPr>
      <w:rPr>
        <w:rFonts w:hint="default"/>
        <w:lang w:val="de-DE" w:eastAsia="en-US" w:bidi="ar-SA"/>
      </w:rPr>
    </w:lvl>
    <w:lvl w:ilvl="7" w:tplc="837CC10C">
      <w:numFmt w:val="bullet"/>
      <w:lvlText w:val="•"/>
      <w:lvlJc w:val="left"/>
      <w:pPr>
        <w:ind w:left="3632" w:hanging="360"/>
      </w:pPr>
      <w:rPr>
        <w:rFonts w:hint="default"/>
        <w:lang w:val="de-DE" w:eastAsia="en-US" w:bidi="ar-SA"/>
      </w:rPr>
    </w:lvl>
    <w:lvl w:ilvl="8" w:tplc="5E38E4C0">
      <w:numFmt w:val="bullet"/>
      <w:lvlText w:val="•"/>
      <w:lvlJc w:val="left"/>
      <w:pPr>
        <w:ind w:left="4025" w:hanging="360"/>
      </w:pPr>
      <w:rPr>
        <w:rFonts w:hint="default"/>
        <w:lang w:val="de-DE" w:eastAsia="en-US" w:bidi="ar-SA"/>
      </w:rPr>
    </w:lvl>
  </w:abstractNum>
  <w:abstractNum w:abstractNumId="311">
    <w:nsid w:val="7C2207DD"/>
    <w:multiLevelType w:val="hybridMultilevel"/>
    <w:tmpl w:val="A6E05D3C"/>
    <w:lvl w:ilvl="0" w:tplc="4D80A33A">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8DA0C23E">
      <w:numFmt w:val="bullet"/>
      <w:lvlText w:val="•"/>
      <w:lvlJc w:val="left"/>
      <w:pPr>
        <w:ind w:left="891" w:hanging="360"/>
      </w:pPr>
      <w:rPr>
        <w:rFonts w:hint="default"/>
        <w:lang w:val="de-DE" w:eastAsia="en-US" w:bidi="ar-SA"/>
      </w:rPr>
    </w:lvl>
    <w:lvl w:ilvl="2" w:tplc="38DA8D7A">
      <w:numFmt w:val="bullet"/>
      <w:lvlText w:val="•"/>
      <w:lvlJc w:val="left"/>
      <w:pPr>
        <w:ind w:left="1342" w:hanging="360"/>
      </w:pPr>
      <w:rPr>
        <w:rFonts w:hint="default"/>
        <w:lang w:val="de-DE" w:eastAsia="en-US" w:bidi="ar-SA"/>
      </w:rPr>
    </w:lvl>
    <w:lvl w:ilvl="3" w:tplc="10E8FA58">
      <w:numFmt w:val="bullet"/>
      <w:lvlText w:val="•"/>
      <w:lvlJc w:val="left"/>
      <w:pPr>
        <w:ind w:left="1793" w:hanging="360"/>
      </w:pPr>
      <w:rPr>
        <w:rFonts w:hint="default"/>
        <w:lang w:val="de-DE" w:eastAsia="en-US" w:bidi="ar-SA"/>
      </w:rPr>
    </w:lvl>
    <w:lvl w:ilvl="4" w:tplc="BD0E4D6C">
      <w:numFmt w:val="bullet"/>
      <w:lvlText w:val="•"/>
      <w:lvlJc w:val="left"/>
      <w:pPr>
        <w:ind w:left="2244" w:hanging="360"/>
      </w:pPr>
      <w:rPr>
        <w:rFonts w:hint="default"/>
        <w:lang w:val="de-DE" w:eastAsia="en-US" w:bidi="ar-SA"/>
      </w:rPr>
    </w:lvl>
    <w:lvl w:ilvl="5" w:tplc="759E8956">
      <w:numFmt w:val="bullet"/>
      <w:lvlText w:val="•"/>
      <w:lvlJc w:val="left"/>
      <w:pPr>
        <w:ind w:left="2696" w:hanging="360"/>
      </w:pPr>
      <w:rPr>
        <w:rFonts w:hint="default"/>
        <w:lang w:val="de-DE" w:eastAsia="en-US" w:bidi="ar-SA"/>
      </w:rPr>
    </w:lvl>
    <w:lvl w:ilvl="6" w:tplc="26B2E3F4">
      <w:numFmt w:val="bullet"/>
      <w:lvlText w:val="•"/>
      <w:lvlJc w:val="left"/>
      <w:pPr>
        <w:ind w:left="3147" w:hanging="360"/>
      </w:pPr>
      <w:rPr>
        <w:rFonts w:hint="default"/>
        <w:lang w:val="de-DE" w:eastAsia="en-US" w:bidi="ar-SA"/>
      </w:rPr>
    </w:lvl>
    <w:lvl w:ilvl="7" w:tplc="A8A8B6CE">
      <w:numFmt w:val="bullet"/>
      <w:lvlText w:val="•"/>
      <w:lvlJc w:val="left"/>
      <w:pPr>
        <w:ind w:left="3598" w:hanging="360"/>
      </w:pPr>
      <w:rPr>
        <w:rFonts w:hint="default"/>
        <w:lang w:val="de-DE" w:eastAsia="en-US" w:bidi="ar-SA"/>
      </w:rPr>
    </w:lvl>
    <w:lvl w:ilvl="8" w:tplc="6F8E313C">
      <w:numFmt w:val="bullet"/>
      <w:lvlText w:val="•"/>
      <w:lvlJc w:val="left"/>
      <w:pPr>
        <w:ind w:left="4049" w:hanging="360"/>
      </w:pPr>
      <w:rPr>
        <w:rFonts w:hint="default"/>
        <w:lang w:val="de-DE" w:eastAsia="en-US" w:bidi="ar-SA"/>
      </w:rPr>
    </w:lvl>
  </w:abstractNum>
  <w:abstractNum w:abstractNumId="312">
    <w:nsid w:val="7C2B4870"/>
    <w:multiLevelType w:val="hybridMultilevel"/>
    <w:tmpl w:val="55BC85EC"/>
    <w:lvl w:ilvl="0" w:tplc="1772B9A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F9AE4D4A">
      <w:numFmt w:val="bullet"/>
      <w:lvlText w:val="•"/>
      <w:lvlJc w:val="left"/>
      <w:pPr>
        <w:ind w:left="1412" w:hanging="361"/>
      </w:pPr>
      <w:rPr>
        <w:rFonts w:hint="default"/>
        <w:lang w:val="de-DE" w:eastAsia="en-US" w:bidi="ar-SA"/>
      </w:rPr>
    </w:lvl>
    <w:lvl w:ilvl="2" w:tplc="6EE85A10">
      <w:numFmt w:val="bullet"/>
      <w:lvlText w:val="•"/>
      <w:lvlJc w:val="left"/>
      <w:pPr>
        <w:ind w:left="2385" w:hanging="361"/>
      </w:pPr>
      <w:rPr>
        <w:rFonts w:hint="default"/>
        <w:lang w:val="de-DE" w:eastAsia="en-US" w:bidi="ar-SA"/>
      </w:rPr>
    </w:lvl>
    <w:lvl w:ilvl="3" w:tplc="7220AF96">
      <w:numFmt w:val="bullet"/>
      <w:lvlText w:val="•"/>
      <w:lvlJc w:val="left"/>
      <w:pPr>
        <w:ind w:left="3357" w:hanging="361"/>
      </w:pPr>
      <w:rPr>
        <w:rFonts w:hint="default"/>
        <w:lang w:val="de-DE" w:eastAsia="en-US" w:bidi="ar-SA"/>
      </w:rPr>
    </w:lvl>
    <w:lvl w:ilvl="4" w:tplc="84A632FE">
      <w:numFmt w:val="bullet"/>
      <w:lvlText w:val="•"/>
      <w:lvlJc w:val="left"/>
      <w:pPr>
        <w:ind w:left="4330" w:hanging="361"/>
      </w:pPr>
      <w:rPr>
        <w:rFonts w:hint="default"/>
        <w:lang w:val="de-DE" w:eastAsia="en-US" w:bidi="ar-SA"/>
      </w:rPr>
    </w:lvl>
    <w:lvl w:ilvl="5" w:tplc="B0924086">
      <w:numFmt w:val="bullet"/>
      <w:lvlText w:val="•"/>
      <w:lvlJc w:val="left"/>
      <w:pPr>
        <w:ind w:left="5302" w:hanging="361"/>
      </w:pPr>
      <w:rPr>
        <w:rFonts w:hint="default"/>
        <w:lang w:val="de-DE" w:eastAsia="en-US" w:bidi="ar-SA"/>
      </w:rPr>
    </w:lvl>
    <w:lvl w:ilvl="6" w:tplc="DCBEF7D4">
      <w:numFmt w:val="bullet"/>
      <w:lvlText w:val="•"/>
      <w:lvlJc w:val="left"/>
      <w:pPr>
        <w:ind w:left="6275" w:hanging="361"/>
      </w:pPr>
      <w:rPr>
        <w:rFonts w:hint="default"/>
        <w:lang w:val="de-DE" w:eastAsia="en-US" w:bidi="ar-SA"/>
      </w:rPr>
    </w:lvl>
    <w:lvl w:ilvl="7" w:tplc="0B5064E8">
      <w:numFmt w:val="bullet"/>
      <w:lvlText w:val="•"/>
      <w:lvlJc w:val="left"/>
      <w:pPr>
        <w:ind w:left="7247" w:hanging="361"/>
      </w:pPr>
      <w:rPr>
        <w:rFonts w:hint="default"/>
        <w:lang w:val="de-DE" w:eastAsia="en-US" w:bidi="ar-SA"/>
      </w:rPr>
    </w:lvl>
    <w:lvl w:ilvl="8" w:tplc="9A880134">
      <w:numFmt w:val="bullet"/>
      <w:lvlText w:val="•"/>
      <w:lvlJc w:val="left"/>
      <w:pPr>
        <w:ind w:left="8220" w:hanging="361"/>
      </w:pPr>
      <w:rPr>
        <w:rFonts w:hint="default"/>
        <w:lang w:val="de-DE" w:eastAsia="en-US" w:bidi="ar-SA"/>
      </w:rPr>
    </w:lvl>
  </w:abstractNum>
  <w:abstractNum w:abstractNumId="313">
    <w:nsid w:val="7C4F2328"/>
    <w:multiLevelType w:val="hybridMultilevel"/>
    <w:tmpl w:val="F8DEE026"/>
    <w:lvl w:ilvl="0" w:tplc="D5B072CE">
      <w:numFmt w:val="bullet"/>
      <w:lvlText w:val="-"/>
      <w:lvlJc w:val="left"/>
      <w:pPr>
        <w:ind w:left="175" w:hanging="95"/>
      </w:pPr>
      <w:rPr>
        <w:rFonts w:ascii="Calibri" w:eastAsia="Calibri" w:hAnsi="Calibri" w:cs="Calibri" w:hint="default"/>
        <w:b w:val="0"/>
        <w:bCs w:val="0"/>
        <w:i w:val="0"/>
        <w:iCs w:val="0"/>
        <w:spacing w:val="0"/>
        <w:w w:val="100"/>
        <w:sz w:val="18"/>
        <w:szCs w:val="18"/>
        <w:lang w:val="de-DE" w:eastAsia="en-US" w:bidi="ar-SA"/>
      </w:rPr>
    </w:lvl>
    <w:lvl w:ilvl="1" w:tplc="C908F29A">
      <w:numFmt w:val="bullet"/>
      <w:lvlText w:val="•"/>
      <w:lvlJc w:val="left"/>
      <w:pPr>
        <w:ind w:left="1178" w:hanging="95"/>
      </w:pPr>
      <w:rPr>
        <w:rFonts w:hint="default"/>
        <w:lang w:val="de-DE" w:eastAsia="en-US" w:bidi="ar-SA"/>
      </w:rPr>
    </w:lvl>
    <w:lvl w:ilvl="2" w:tplc="BD667920">
      <w:numFmt w:val="bullet"/>
      <w:lvlText w:val="•"/>
      <w:lvlJc w:val="left"/>
      <w:pPr>
        <w:ind w:left="2177" w:hanging="95"/>
      </w:pPr>
      <w:rPr>
        <w:rFonts w:hint="default"/>
        <w:lang w:val="de-DE" w:eastAsia="en-US" w:bidi="ar-SA"/>
      </w:rPr>
    </w:lvl>
    <w:lvl w:ilvl="3" w:tplc="5BD699CE">
      <w:numFmt w:val="bullet"/>
      <w:lvlText w:val="•"/>
      <w:lvlJc w:val="left"/>
      <w:pPr>
        <w:ind w:left="3175" w:hanging="95"/>
      </w:pPr>
      <w:rPr>
        <w:rFonts w:hint="default"/>
        <w:lang w:val="de-DE" w:eastAsia="en-US" w:bidi="ar-SA"/>
      </w:rPr>
    </w:lvl>
    <w:lvl w:ilvl="4" w:tplc="DBCE15E0">
      <w:numFmt w:val="bullet"/>
      <w:lvlText w:val="•"/>
      <w:lvlJc w:val="left"/>
      <w:pPr>
        <w:ind w:left="4174" w:hanging="95"/>
      </w:pPr>
      <w:rPr>
        <w:rFonts w:hint="default"/>
        <w:lang w:val="de-DE" w:eastAsia="en-US" w:bidi="ar-SA"/>
      </w:rPr>
    </w:lvl>
    <w:lvl w:ilvl="5" w:tplc="73BA11F0">
      <w:numFmt w:val="bullet"/>
      <w:lvlText w:val="•"/>
      <w:lvlJc w:val="left"/>
      <w:pPr>
        <w:ind w:left="5172" w:hanging="95"/>
      </w:pPr>
      <w:rPr>
        <w:rFonts w:hint="default"/>
        <w:lang w:val="de-DE" w:eastAsia="en-US" w:bidi="ar-SA"/>
      </w:rPr>
    </w:lvl>
    <w:lvl w:ilvl="6" w:tplc="926480AE">
      <w:numFmt w:val="bullet"/>
      <w:lvlText w:val="•"/>
      <w:lvlJc w:val="left"/>
      <w:pPr>
        <w:ind w:left="6171" w:hanging="95"/>
      </w:pPr>
      <w:rPr>
        <w:rFonts w:hint="default"/>
        <w:lang w:val="de-DE" w:eastAsia="en-US" w:bidi="ar-SA"/>
      </w:rPr>
    </w:lvl>
    <w:lvl w:ilvl="7" w:tplc="25C42226">
      <w:numFmt w:val="bullet"/>
      <w:lvlText w:val="•"/>
      <w:lvlJc w:val="left"/>
      <w:pPr>
        <w:ind w:left="7169" w:hanging="95"/>
      </w:pPr>
      <w:rPr>
        <w:rFonts w:hint="default"/>
        <w:lang w:val="de-DE" w:eastAsia="en-US" w:bidi="ar-SA"/>
      </w:rPr>
    </w:lvl>
    <w:lvl w:ilvl="8" w:tplc="7FE268C8">
      <w:numFmt w:val="bullet"/>
      <w:lvlText w:val="•"/>
      <w:lvlJc w:val="left"/>
      <w:pPr>
        <w:ind w:left="8168" w:hanging="95"/>
      </w:pPr>
      <w:rPr>
        <w:rFonts w:hint="default"/>
        <w:lang w:val="de-DE" w:eastAsia="en-US" w:bidi="ar-SA"/>
      </w:rPr>
    </w:lvl>
  </w:abstractNum>
  <w:abstractNum w:abstractNumId="314">
    <w:nsid w:val="7D044EEB"/>
    <w:multiLevelType w:val="hybridMultilevel"/>
    <w:tmpl w:val="A04CF218"/>
    <w:lvl w:ilvl="0" w:tplc="169257EE">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D512C1B8">
      <w:numFmt w:val="bullet"/>
      <w:lvlText w:val="•"/>
      <w:lvlJc w:val="left"/>
      <w:pPr>
        <w:ind w:left="1412" w:hanging="361"/>
      </w:pPr>
      <w:rPr>
        <w:rFonts w:hint="default"/>
        <w:lang w:val="de-DE" w:eastAsia="en-US" w:bidi="ar-SA"/>
      </w:rPr>
    </w:lvl>
    <w:lvl w:ilvl="2" w:tplc="4A4E198A">
      <w:numFmt w:val="bullet"/>
      <w:lvlText w:val="•"/>
      <w:lvlJc w:val="left"/>
      <w:pPr>
        <w:ind w:left="2385" w:hanging="361"/>
      </w:pPr>
      <w:rPr>
        <w:rFonts w:hint="default"/>
        <w:lang w:val="de-DE" w:eastAsia="en-US" w:bidi="ar-SA"/>
      </w:rPr>
    </w:lvl>
    <w:lvl w:ilvl="3" w:tplc="21B68456">
      <w:numFmt w:val="bullet"/>
      <w:lvlText w:val="•"/>
      <w:lvlJc w:val="left"/>
      <w:pPr>
        <w:ind w:left="3357" w:hanging="361"/>
      </w:pPr>
      <w:rPr>
        <w:rFonts w:hint="default"/>
        <w:lang w:val="de-DE" w:eastAsia="en-US" w:bidi="ar-SA"/>
      </w:rPr>
    </w:lvl>
    <w:lvl w:ilvl="4" w:tplc="3BD4C826">
      <w:numFmt w:val="bullet"/>
      <w:lvlText w:val="•"/>
      <w:lvlJc w:val="left"/>
      <w:pPr>
        <w:ind w:left="4330" w:hanging="361"/>
      </w:pPr>
      <w:rPr>
        <w:rFonts w:hint="default"/>
        <w:lang w:val="de-DE" w:eastAsia="en-US" w:bidi="ar-SA"/>
      </w:rPr>
    </w:lvl>
    <w:lvl w:ilvl="5" w:tplc="EBFEEF24">
      <w:numFmt w:val="bullet"/>
      <w:lvlText w:val="•"/>
      <w:lvlJc w:val="left"/>
      <w:pPr>
        <w:ind w:left="5302" w:hanging="361"/>
      </w:pPr>
      <w:rPr>
        <w:rFonts w:hint="default"/>
        <w:lang w:val="de-DE" w:eastAsia="en-US" w:bidi="ar-SA"/>
      </w:rPr>
    </w:lvl>
    <w:lvl w:ilvl="6" w:tplc="F6142998">
      <w:numFmt w:val="bullet"/>
      <w:lvlText w:val="•"/>
      <w:lvlJc w:val="left"/>
      <w:pPr>
        <w:ind w:left="6275" w:hanging="361"/>
      </w:pPr>
      <w:rPr>
        <w:rFonts w:hint="default"/>
        <w:lang w:val="de-DE" w:eastAsia="en-US" w:bidi="ar-SA"/>
      </w:rPr>
    </w:lvl>
    <w:lvl w:ilvl="7" w:tplc="F8F686BE">
      <w:numFmt w:val="bullet"/>
      <w:lvlText w:val="•"/>
      <w:lvlJc w:val="left"/>
      <w:pPr>
        <w:ind w:left="7247" w:hanging="361"/>
      </w:pPr>
      <w:rPr>
        <w:rFonts w:hint="default"/>
        <w:lang w:val="de-DE" w:eastAsia="en-US" w:bidi="ar-SA"/>
      </w:rPr>
    </w:lvl>
    <w:lvl w:ilvl="8" w:tplc="C69E0FC0">
      <w:numFmt w:val="bullet"/>
      <w:lvlText w:val="•"/>
      <w:lvlJc w:val="left"/>
      <w:pPr>
        <w:ind w:left="8220" w:hanging="361"/>
      </w:pPr>
      <w:rPr>
        <w:rFonts w:hint="default"/>
        <w:lang w:val="de-DE" w:eastAsia="en-US" w:bidi="ar-SA"/>
      </w:rPr>
    </w:lvl>
  </w:abstractNum>
  <w:abstractNum w:abstractNumId="315">
    <w:nsid w:val="7D0865D2"/>
    <w:multiLevelType w:val="hybridMultilevel"/>
    <w:tmpl w:val="EF426332"/>
    <w:lvl w:ilvl="0" w:tplc="02828E0E">
      <w:numFmt w:val="bullet"/>
      <w:lvlText w:val="•"/>
      <w:lvlJc w:val="left"/>
      <w:pPr>
        <w:ind w:left="440" w:hanging="360"/>
      </w:pPr>
      <w:rPr>
        <w:rFonts w:ascii="Arial" w:eastAsia="Arial" w:hAnsi="Arial" w:cs="Arial" w:hint="default"/>
        <w:b w:val="0"/>
        <w:bCs w:val="0"/>
        <w:i w:val="0"/>
        <w:iCs w:val="0"/>
        <w:spacing w:val="0"/>
        <w:w w:val="131"/>
        <w:sz w:val="20"/>
        <w:szCs w:val="20"/>
        <w:lang w:val="de-DE" w:eastAsia="en-US" w:bidi="ar-SA"/>
      </w:rPr>
    </w:lvl>
    <w:lvl w:ilvl="1" w:tplc="166E02FC">
      <w:numFmt w:val="bullet"/>
      <w:lvlText w:val="•"/>
      <w:lvlJc w:val="left"/>
      <w:pPr>
        <w:ind w:left="916" w:hanging="360"/>
      </w:pPr>
      <w:rPr>
        <w:rFonts w:hint="default"/>
        <w:lang w:val="de-DE" w:eastAsia="en-US" w:bidi="ar-SA"/>
      </w:rPr>
    </w:lvl>
    <w:lvl w:ilvl="2" w:tplc="E132C77C">
      <w:numFmt w:val="bullet"/>
      <w:lvlText w:val="•"/>
      <w:lvlJc w:val="left"/>
      <w:pPr>
        <w:ind w:left="1392" w:hanging="360"/>
      </w:pPr>
      <w:rPr>
        <w:rFonts w:hint="default"/>
        <w:lang w:val="de-DE" w:eastAsia="en-US" w:bidi="ar-SA"/>
      </w:rPr>
    </w:lvl>
    <w:lvl w:ilvl="3" w:tplc="6286266E">
      <w:numFmt w:val="bullet"/>
      <w:lvlText w:val="•"/>
      <w:lvlJc w:val="left"/>
      <w:pPr>
        <w:ind w:left="1868" w:hanging="360"/>
      </w:pPr>
      <w:rPr>
        <w:rFonts w:hint="default"/>
        <w:lang w:val="de-DE" w:eastAsia="en-US" w:bidi="ar-SA"/>
      </w:rPr>
    </w:lvl>
    <w:lvl w:ilvl="4" w:tplc="D10E92A8">
      <w:numFmt w:val="bullet"/>
      <w:lvlText w:val="•"/>
      <w:lvlJc w:val="left"/>
      <w:pPr>
        <w:ind w:left="2344" w:hanging="360"/>
      </w:pPr>
      <w:rPr>
        <w:rFonts w:hint="default"/>
        <w:lang w:val="de-DE" w:eastAsia="en-US" w:bidi="ar-SA"/>
      </w:rPr>
    </w:lvl>
    <w:lvl w:ilvl="5" w:tplc="CEE021A6">
      <w:numFmt w:val="bullet"/>
      <w:lvlText w:val="•"/>
      <w:lvlJc w:val="left"/>
      <w:pPr>
        <w:ind w:left="2821" w:hanging="360"/>
      </w:pPr>
      <w:rPr>
        <w:rFonts w:hint="default"/>
        <w:lang w:val="de-DE" w:eastAsia="en-US" w:bidi="ar-SA"/>
      </w:rPr>
    </w:lvl>
    <w:lvl w:ilvl="6" w:tplc="36DC0984">
      <w:numFmt w:val="bullet"/>
      <w:lvlText w:val="•"/>
      <w:lvlJc w:val="left"/>
      <w:pPr>
        <w:ind w:left="3297" w:hanging="360"/>
      </w:pPr>
      <w:rPr>
        <w:rFonts w:hint="default"/>
        <w:lang w:val="de-DE" w:eastAsia="en-US" w:bidi="ar-SA"/>
      </w:rPr>
    </w:lvl>
    <w:lvl w:ilvl="7" w:tplc="4F8AEF48">
      <w:numFmt w:val="bullet"/>
      <w:lvlText w:val="•"/>
      <w:lvlJc w:val="left"/>
      <w:pPr>
        <w:ind w:left="3773" w:hanging="360"/>
      </w:pPr>
      <w:rPr>
        <w:rFonts w:hint="default"/>
        <w:lang w:val="de-DE" w:eastAsia="en-US" w:bidi="ar-SA"/>
      </w:rPr>
    </w:lvl>
    <w:lvl w:ilvl="8" w:tplc="58DE9A42">
      <w:numFmt w:val="bullet"/>
      <w:lvlText w:val="•"/>
      <w:lvlJc w:val="left"/>
      <w:pPr>
        <w:ind w:left="4249" w:hanging="360"/>
      </w:pPr>
      <w:rPr>
        <w:rFonts w:hint="default"/>
        <w:lang w:val="de-DE" w:eastAsia="en-US" w:bidi="ar-SA"/>
      </w:rPr>
    </w:lvl>
  </w:abstractNum>
  <w:abstractNum w:abstractNumId="316">
    <w:nsid w:val="7DD51A3D"/>
    <w:multiLevelType w:val="hybridMultilevel"/>
    <w:tmpl w:val="B7666510"/>
    <w:lvl w:ilvl="0" w:tplc="77A2F204">
      <w:numFmt w:val="bullet"/>
      <w:lvlText w:val="o"/>
      <w:lvlJc w:val="left"/>
      <w:pPr>
        <w:ind w:left="440" w:hanging="361"/>
      </w:pPr>
      <w:rPr>
        <w:rFonts w:ascii="Courier New" w:eastAsia="Courier New" w:hAnsi="Courier New" w:cs="Courier New" w:hint="default"/>
        <w:b w:val="0"/>
        <w:bCs w:val="0"/>
        <w:i w:val="0"/>
        <w:iCs w:val="0"/>
        <w:spacing w:val="0"/>
        <w:w w:val="100"/>
        <w:sz w:val="18"/>
        <w:szCs w:val="18"/>
        <w:lang w:val="de-DE" w:eastAsia="en-US" w:bidi="ar-SA"/>
      </w:rPr>
    </w:lvl>
    <w:lvl w:ilvl="1" w:tplc="1E62D518">
      <w:numFmt w:val="bullet"/>
      <w:lvlText w:val="•"/>
      <w:lvlJc w:val="left"/>
      <w:pPr>
        <w:ind w:left="1412" w:hanging="361"/>
      </w:pPr>
      <w:rPr>
        <w:rFonts w:hint="default"/>
        <w:lang w:val="de-DE" w:eastAsia="en-US" w:bidi="ar-SA"/>
      </w:rPr>
    </w:lvl>
    <w:lvl w:ilvl="2" w:tplc="8C5C1F66">
      <w:numFmt w:val="bullet"/>
      <w:lvlText w:val="•"/>
      <w:lvlJc w:val="left"/>
      <w:pPr>
        <w:ind w:left="2385" w:hanging="361"/>
      </w:pPr>
      <w:rPr>
        <w:rFonts w:hint="default"/>
        <w:lang w:val="de-DE" w:eastAsia="en-US" w:bidi="ar-SA"/>
      </w:rPr>
    </w:lvl>
    <w:lvl w:ilvl="3" w:tplc="D8E444A4">
      <w:numFmt w:val="bullet"/>
      <w:lvlText w:val="•"/>
      <w:lvlJc w:val="left"/>
      <w:pPr>
        <w:ind w:left="3357" w:hanging="361"/>
      </w:pPr>
      <w:rPr>
        <w:rFonts w:hint="default"/>
        <w:lang w:val="de-DE" w:eastAsia="en-US" w:bidi="ar-SA"/>
      </w:rPr>
    </w:lvl>
    <w:lvl w:ilvl="4" w:tplc="C422E0DE">
      <w:numFmt w:val="bullet"/>
      <w:lvlText w:val="•"/>
      <w:lvlJc w:val="left"/>
      <w:pPr>
        <w:ind w:left="4330" w:hanging="361"/>
      </w:pPr>
      <w:rPr>
        <w:rFonts w:hint="default"/>
        <w:lang w:val="de-DE" w:eastAsia="en-US" w:bidi="ar-SA"/>
      </w:rPr>
    </w:lvl>
    <w:lvl w:ilvl="5" w:tplc="4AFE79A6">
      <w:numFmt w:val="bullet"/>
      <w:lvlText w:val="•"/>
      <w:lvlJc w:val="left"/>
      <w:pPr>
        <w:ind w:left="5302" w:hanging="361"/>
      </w:pPr>
      <w:rPr>
        <w:rFonts w:hint="default"/>
        <w:lang w:val="de-DE" w:eastAsia="en-US" w:bidi="ar-SA"/>
      </w:rPr>
    </w:lvl>
    <w:lvl w:ilvl="6" w:tplc="64663950">
      <w:numFmt w:val="bullet"/>
      <w:lvlText w:val="•"/>
      <w:lvlJc w:val="left"/>
      <w:pPr>
        <w:ind w:left="6275" w:hanging="361"/>
      </w:pPr>
      <w:rPr>
        <w:rFonts w:hint="default"/>
        <w:lang w:val="de-DE" w:eastAsia="en-US" w:bidi="ar-SA"/>
      </w:rPr>
    </w:lvl>
    <w:lvl w:ilvl="7" w:tplc="0518E0D0">
      <w:numFmt w:val="bullet"/>
      <w:lvlText w:val="•"/>
      <w:lvlJc w:val="left"/>
      <w:pPr>
        <w:ind w:left="7247" w:hanging="361"/>
      </w:pPr>
      <w:rPr>
        <w:rFonts w:hint="default"/>
        <w:lang w:val="de-DE" w:eastAsia="en-US" w:bidi="ar-SA"/>
      </w:rPr>
    </w:lvl>
    <w:lvl w:ilvl="8" w:tplc="2E3AB938">
      <w:numFmt w:val="bullet"/>
      <w:lvlText w:val="•"/>
      <w:lvlJc w:val="left"/>
      <w:pPr>
        <w:ind w:left="8220" w:hanging="361"/>
      </w:pPr>
      <w:rPr>
        <w:rFonts w:hint="default"/>
        <w:lang w:val="de-DE" w:eastAsia="en-US" w:bidi="ar-SA"/>
      </w:rPr>
    </w:lvl>
  </w:abstractNum>
  <w:abstractNum w:abstractNumId="317">
    <w:nsid w:val="7EA267D1"/>
    <w:multiLevelType w:val="hybridMultilevel"/>
    <w:tmpl w:val="F618908A"/>
    <w:lvl w:ilvl="0" w:tplc="7806E304">
      <w:start w:val="1"/>
      <w:numFmt w:val="decimal"/>
      <w:lvlText w:val="%1"/>
      <w:lvlJc w:val="left"/>
      <w:pPr>
        <w:ind w:left="346" w:hanging="202"/>
        <w:jc w:val="left"/>
      </w:pPr>
      <w:rPr>
        <w:rFonts w:hint="default"/>
        <w:lang w:val="de-DE" w:eastAsia="en-US" w:bidi="ar-SA"/>
      </w:rPr>
    </w:lvl>
    <w:lvl w:ilvl="1" w:tplc="9AF2DA20">
      <w:start w:val="1"/>
      <w:numFmt w:val="decimal"/>
      <w:lvlText w:val="%1.%2"/>
      <w:lvlJc w:val="left"/>
      <w:pPr>
        <w:ind w:left="346" w:hanging="202"/>
        <w:jc w:val="left"/>
      </w:pPr>
      <w:rPr>
        <w:rFonts w:ascii="Arial Narrow" w:eastAsia="Arial Narrow" w:hAnsi="Arial Narrow" w:cs="Arial Narrow" w:hint="default"/>
        <w:b/>
        <w:bCs/>
        <w:i w:val="0"/>
        <w:iCs w:val="0"/>
        <w:color w:val="268754"/>
        <w:spacing w:val="0"/>
        <w:w w:val="124"/>
        <w:sz w:val="12"/>
        <w:szCs w:val="12"/>
        <w:lang w:val="de-DE" w:eastAsia="en-US" w:bidi="ar-SA"/>
      </w:rPr>
    </w:lvl>
    <w:lvl w:ilvl="2" w:tplc="B4F8FFD6">
      <w:numFmt w:val="bullet"/>
      <w:lvlText w:val="•"/>
      <w:lvlJc w:val="left"/>
      <w:pPr>
        <w:ind w:left="706" w:hanging="202"/>
      </w:pPr>
      <w:rPr>
        <w:rFonts w:hint="default"/>
        <w:lang w:val="de-DE" w:eastAsia="en-US" w:bidi="ar-SA"/>
      </w:rPr>
    </w:lvl>
    <w:lvl w:ilvl="3" w:tplc="37FE71A2">
      <w:numFmt w:val="bullet"/>
      <w:lvlText w:val="•"/>
      <w:lvlJc w:val="left"/>
      <w:pPr>
        <w:ind w:left="889" w:hanging="202"/>
      </w:pPr>
      <w:rPr>
        <w:rFonts w:hint="default"/>
        <w:lang w:val="de-DE" w:eastAsia="en-US" w:bidi="ar-SA"/>
      </w:rPr>
    </w:lvl>
    <w:lvl w:ilvl="4" w:tplc="D2C2DF70">
      <w:numFmt w:val="bullet"/>
      <w:lvlText w:val="•"/>
      <w:lvlJc w:val="left"/>
      <w:pPr>
        <w:ind w:left="1072" w:hanging="202"/>
      </w:pPr>
      <w:rPr>
        <w:rFonts w:hint="default"/>
        <w:lang w:val="de-DE" w:eastAsia="en-US" w:bidi="ar-SA"/>
      </w:rPr>
    </w:lvl>
    <w:lvl w:ilvl="5" w:tplc="71AC569C">
      <w:numFmt w:val="bullet"/>
      <w:lvlText w:val="•"/>
      <w:lvlJc w:val="left"/>
      <w:pPr>
        <w:ind w:left="1255" w:hanging="202"/>
      </w:pPr>
      <w:rPr>
        <w:rFonts w:hint="default"/>
        <w:lang w:val="de-DE" w:eastAsia="en-US" w:bidi="ar-SA"/>
      </w:rPr>
    </w:lvl>
    <w:lvl w:ilvl="6" w:tplc="1052847A">
      <w:numFmt w:val="bullet"/>
      <w:lvlText w:val="•"/>
      <w:lvlJc w:val="left"/>
      <w:pPr>
        <w:ind w:left="1439" w:hanging="202"/>
      </w:pPr>
      <w:rPr>
        <w:rFonts w:hint="default"/>
        <w:lang w:val="de-DE" w:eastAsia="en-US" w:bidi="ar-SA"/>
      </w:rPr>
    </w:lvl>
    <w:lvl w:ilvl="7" w:tplc="9A342FDC">
      <w:numFmt w:val="bullet"/>
      <w:lvlText w:val="•"/>
      <w:lvlJc w:val="left"/>
      <w:pPr>
        <w:ind w:left="1622" w:hanging="202"/>
      </w:pPr>
      <w:rPr>
        <w:rFonts w:hint="default"/>
        <w:lang w:val="de-DE" w:eastAsia="en-US" w:bidi="ar-SA"/>
      </w:rPr>
    </w:lvl>
    <w:lvl w:ilvl="8" w:tplc="8242C0B0">
      <w:numFmt w:val="bullet"/>
      <w:lvlText w:val="•"/>
      <w:lvlJc w:val="left"/>
      <w:pPr>
        <w:ind w:left="1805" w:hanging="202"/>
      </w:pPr>
      <w:rPr>
        <w:rFonts w:hint="default"/>
        <w:lang w:val="de-DE" w:eastAsia="en-US" w:bidi="ar-SA"/>
      </w:rPr>
    </w:lvl>
  </w:abstractNum>
  <w:abstractNum w:abstractNumId="318">
    <w:nsid w:val="7F0667D1"/>
    <w:multiLevelType w:val="hybridMultilevel"/>
    <w:tmpl w:val="071298A6"/>
    <w:lvl w:ilvl="0" w:tplc="849AAF7E">
      <w:numFmt w:val="bullet"/>
      <w:lvlText w:val="•"/>
      <w:lvlJc w:val="left"/>
      <w:pPr>
        <w:ind w:left="444" w:hanging="360"/>
      </w:pPr>
      <w:rPr>
        <w:rFonts w:ascii="Arial" w:eastAsia="Arial" w:hAnsi="Arial" w:cs="Arial" w:hint="default"/>
        <w:b w:val="0"/>
        <w:bCs w:val="0"/>
        <w:i w:val="0"/>
        <w:iCs w:val="0"/>
        <w:spacing w:val="0"/>
        <w:w w:val="131"/>
        <w:sz w:val="20"/>
        <w:szCs w:val="20"/>
        <w:lang w:val="de-DE" w:eastAsia="en-US" w:bidi="ar-SA"/>
      </w:rPr>
    </w:lvl>
    <w:lvl w:ilvl="1" w:tplc="FDD2062A">
      <w:numFmt w:val="bullet"/>
      <w:lvlText w:val="•"/>
      <w:lvlJc w:val="left"/>
      <w:pPr>
        <w:ind w:left="891" w:hanging="360"/>
      </w:pPr>
      <w:rPr>
        <w:rFonts w:hint="default"/>
        <w:lang w:val="de-DE" w:eastAsia="en-US" w:bidi="ar-SA"/>
      </w:rPr>
    </w:lvl>
    <w:lvl w:ilvl="2" w:tplc="C0E6B702">
      <w:numFmt w:val="bullet"/>
      <w:lvlText w:val="•"/>
      <w:lvlJc w:val="left"/>
      <w:pPr>
        <w:ind w:left="1342" w:hanging="360"/>
      </w:pPr>
      <w:rPr>
        <w:rFonts w:hint="default"/>
        <w:lang w:val="de-DE" w:eastAsia="en-US" w:bidi="ar-SA"/>
      </w:rPr>
    </w:lvl>
    <w:lvl w:ilvl="3" w:tplc="78D27B64">
      <w:numFmt w:val="bullet"/>
      <w:lvlText w:val="•"/>
      <w:lvlJc w:val="left"/>
      <w:pPr>
        <w:ind w:left="1793" w:hanging="360"/>
      </w:pPr>
      <w:rPr>
        <w:rFonts w:hint="default"/>
        <w:lang w:val="de-DE" w:eastAsia="en-US" w:bidi="ar-SA"/>
      </w:rPr>
    </w:lvl>
    <w:lvl w:ilvl="4" w:tplc="2A684CB6">
      <w:numFmt w:val="bullet"/>
      <w:lvlText w:val="•"/>
      <w:lvlJc w:val="left"/>
      <w:pPr>
        <w:ind w:left="2244" w:hanging="360"/>
      </w:pPr>
      <w:rPr>
        <w:rFonts w:hint="default"/>
        <w:lang w:val="de-DE" w:eastAsia="en-US" w:bidi="ar-SA"/>
      </w:rPr>
    </w:lvl>
    <w:lvl w:ilvl="5" w:tplc="2F68FC8E">
      <w:numFmt w:val="bullet"/>
      <w:lvlText w:val="•"/>
      <w:lvlJc w:val="left"/>
      <w:pPr>
        <w:ind w:left="2696" w:hanging="360"/>
      </w:pPr>
      <w:rPr>
        <w:rFonts w:hint="default"/>
        <w:lang w:val="de-DE" w:eastAsia="en-US" w:bidi="ar-SA"/>
      </w:rPr>
    </w:lvl>
    <w:lvl w:ilvl="6" w:tplc="81D677AE">
      <w:numFmt w:val="bullet"/>
      <w:lvlText w:val="•"/>
      <w:lvlJc w:val="left"/>
      <w:pPr>
        <w:ind w:left="3147" w:hanging="360"/>
      </w:pPr>
      <w:rPr>
        <w:rFonts w:hint="default"/>
        <w:lang w:val="de-DE" w:eastAsia="en-US" w:bidi="ar-SA"/>
      </w:rPr>
    </w:lvl>
    <w:lvl w:ilvl="7" w:tplc="C1242C7C">
      <w:numFmt w:val="bullet"/>
      <w:lvlText w:val="•"/>
      <w:lvlJc w:val="left"/>
      <w:pPr>
        <w:ind w:left="3598" w:hanging="360"/>
      </w:pPr>
      <w:rPr>
        <w:rFonts w:hint="default"/>
        <w:lang w:val="de-DE" w:eastAsia="en-US" w:bidi="ar-SA"/>
      </w:rPr>
    </w:lvl>
    <w:lvl w:ilvl="8" w:tplc="158C0832">
      <w:numFmt w:val="bullet"/>
      <w:lvlText w:val="•"/>
      <w:lvlJc w:val="left"/>
      <w:pPr>
        <w:ind w:left="4049" w:hanging="360"/>
      </w:pPr>
      <w:rPr>
        <w:rFonts w:hint="default"/>
        <w:lang w:val="de-DE" w:eastAsia="en-US" w:bidi="ar-SA"/>
      </w:rPr>
    </w:lvl>
  </w:abstractNum>
  <w:abstractNum w:abstractNumId="319">
    <w:nsid w:val="7F0B145A"/>
    <w:multiLevelType w:val="hybridMultilevel"/>
    <w:tmpl w:val="C80C2D7C"/>
    <w:lvl w:ilvl="0" w:tplc="39BA1DE8">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99BC2F78">
      <w:numFmt w:val="bullet"/>
      <w:lvlText w:val="•"/>
      <w:lvlJc w:val="left"/>
      <w:pPr>
        <w:ind w:left="1412" w:hanging="361"/>
      </w:pPr>
      <w:rPr>
        <w:rFonts w:hint="default"/>
        <w:lang w:val="de-DE" w:eastAsia="en-US" w:bidi="ar-SA"/>
      </w:rPr>
    </w:lvl>
    <w:lvl w:ilvl="2" w:tplc="80721280">
      <w:numFmt w:val="bullet"/>
      <w:lvlText w:val="•"/>
      <w:lvlJc w:val="left"/>
      <w:pPr>
        <w:ind w:left="2385" w:hanging="361"/>
      </w:pPr>
      <w:rPr>
        <w:rFonts w:hint="default"/>
        <w:lang w:val="de-DE" w:eastAsia="en-US" w:bidi="ar-SA"/>
      </w:rPr>
    </w:lvl>
    <w:lvl w:ilvl="3" w:tplc="301ABB2E">
      <w:numFmt w:val="bullet"/>
      <w:lvlText w:val="•"/>
      <w:lvlJc w:val="left"/>
      <w:pPr>
        <w:ind w:left="3357" w:hanging="361"/>
      </w:pPr>
      <w:rPr>
        <w:rFonts w:hint="default"/>
        <w:lang w:val="de-DE" w:eastAsia="en-US" w:bidi="ar-SA"/>
      </w:rPr>
    </w:lvl>
    <w:lvl w:ilvl="4" w:tplc="46EC25DE">
      <w:numFmt w:val="bullet"/>
      <w:lvlText w:val="•"/>
      <w:lvlJc w:val="left"/>
      <w:pPr>
        <w:ind w:left="4330" w:hanging="361"/>
      </w:pPr>
      <w:rPr>
        <w:rFonts w:hint="default"/>
        <w:lang w:val="de-DE" w:eastAsia="en-US" w:bidi="ar-SA"/>
      </w:rPr>
    </w:lvl>
    <w:lvl w:ilvl="5" w:tplc="2A6CBD64">
      <w:numFmt w:val="bullet"/>
      <w:lvlText w:val="•"/>
      <w:lvlJc w:val="left"/>
      <w:pPr>
        <w:ind w:left="5302" w:hanging="361"/>
      </w:pPr>
      <w:rPr>
        <w:rFonts w:hint="default"/>
        <w:lang w:val="de-DE" w:eastAsia="en-US" w:bidi="ar-SA"/>
      </w:rPr>
    </w:lvl>
    <w:lvl w:ilvl="6" w:tplc="5C7A51FE">
      <w:numFmt w:val="bullet"/>
      <w:lvlText w:val="•"/>
      <w:lvlJc w:val="left"/>
      <w:pPr>
        <w:ind w:left="6275" w:hanging="361"/>
      </w:pPr>
      <w:rPr>
        <w:rFonts w:hint="default"/>
        <w:lang w:val="de-DE" w:eastAsia="en-US" w:bidi="ar-SA"/>
      </w:rPr>
    </w:lvl>
    <w:lvl w:ilvl="7" w:tplc="DCFAE818">
      <w:numFmt w:val="bullet"/>
      <w:lvlText w:val="•"/>
      <w:lvlJc w:val="left"/>
      <w:pPr>
        <w:ind w:left="7247" w:hanging="361"/>
      </w:pPr>
      <w:rPr>
        <w:rFonts w:hint="default"/>
        <w:lang w:val="de-DE" w:eastAsia="en-US" w:bidi="ar-SA"/>
      </w:rPr>
    </w:lvl>
    <w:lvl w:ilvl="8" w:tplc="5C62733A">
      <w:numFmt w:val="bullet"/>
      <w:lvlText w:val="•"/>
      <w:lvlJc w:val="left"/>
      <w:pPr>
        <w:ind w:left="8220" w:hanging="361"/>
      </w:pPr>
      <w:rPr>
        <w:rFonts w:hint="default"/>
        <w:lang w:val="de-DE" w:eastAsia="en-US" w:bidi="ar-SA"/>
      </w:rPr>
    </w:lvl>
  </w:abstractNum>
  <w:abstractNum w:abstractNumId="320">
    <w:nsid w:val="7FB47382"/>
    <w:multiLevelType w:val="hybridMultilevel"/>
    <w:tmpl w:val="2C96FC9E"/>
    <w:lvl w:ilvl="0" w:tplc="F0C8C522">
      <w:numFmt w:val="bullet"/>
      <w:lvlText w:val="▪"/>
      <w:lvlJc w:val="left"/>
      <w:pPr>
        <w:ind w:left="440" w:hanging="361"/>
      </w:pPr>
      <w:rPr>
        <w:rFonts w:ascii="Arial Unicode MS" w:eastAsia="Arial Unicode MS" w:hAnsi="Arial Unicode MS" w:cs="Arial Unicode MS" w:hint="default"/>
        <w:b w:val="0"/>
        <w:bCs w:val="0"/>
        <w:i w:val="0"/>
        <w:iCs w:val="0"/>
        <w:spacing w:val="0"/>
        <w:w w:val="100"/>
        <w:sz w:val="18"/>
        <w:szCs w:val="18"/>
        <w:lang w:val="de-DE" w:eastAsia="en-US" w:bidi="ar-SA"/>
      </w:rPr>
    </w:lvl>
    <w:lvl w:ilvl="1" w:tplc="38D23908">
      <w:numFmt w:val="bullet"/>
      <w:lvlText w:val="•"/>
      <w:lvlJc w:val="left"/>
      <w:pPr>
        <w:ind w:left="1412" w:hanging="361"/>
      </w:pPr>
      <w:rPr>
        <w:rFonts w:hint="default"/>
        <w:lang w:val="de-DE" w:eastAsia="en-US" w:bidi="ar-SA"/>
      </w:rPr>
    </w:lvl>
    <w:lvl w:ilvl="2" w:tplc="5C64E5FC">
      <w:numFmt w:val="bullet"/>
      <w:lvlText w:val="•"/>
      <w:lvlJc w:val="left"/>
      <w:pPr>
        <w:ind w:left="2385" w:hanging="361"/>
      </w:pPr>
      <w:rPr>
        <w:rFonts w:hint="default"/>
        <w:lang w:val="de-DE" w:eastAsia="en-US" w:bidi="ar-SA"/>
      </w:rPr>
    </w:lvl>
    <w:lvl w:ilvl="3" w:tplc="AB926B94">
      <w:numFmt w:val="bullet"/>
      <w:lvlText w:val="•"/>
      <w:lvlJc w:val="left"/>
      <w:pPr>
        <w:ind w:left="3357" w:hanging="361"/>
      </w:pPr>
      <w:rPr>
        <w:rFonts w:hint="default"/>
        <w:lang w:val="de-DE" w:eastAsia="en-US" w:bidi="ar-SA"/>
      </w:rPr>
    </w:lvl>
    <w:lvl w:ilvl="4" w:tplc="6C02024A">
      <w:numFmt w:val="bullet"/>
      <w:lvlText w:val="•"/>
      <w:lvlJc w:val="left"/>
      <w:pPr>
        <w:ind w:left="4330" w:hanging="361"/>
      </w:pPr>
      <w:rPr>
        <w:rFonts w:hint="default"/>
        <w:lang w:val="de-DE" w:eastAsia="en-US" w:bidi="ar-SA"/>
      </w:rPr>
    </w:lvl>
    <w:lvl w:ilvl="5" w:tplc="373C4684">
      <w:numFmt w:val="bullet"/>
      <w:lvlText w:val="•"/>
      <w:lvlJc w:val="left"/>
      <w:pPr>
        <w:ind w:left="5302" w:hanging="361"/>
      </w:pPr>
      <w:rPr>
        <w:rFonts w:hint="default"/>
        <w:lang w:val="de-DE" w:eastAsia="en-US" w:bidi="ar-SA"/>
      </w:rPr>
    </w:lvl>
    <w:lvl w:ilvl="6" w:tplc="A27AB848">
      <w:numFmt w:val="bullet"/>
      <w:lvlText w:val="•"/>
      <w:lvlJc w:val="left"/>
      <w:pPr>
        <w:ind w:left="6275" w:hanging="361"/>
      </w:pPr>
      <w:rPr>
        <w:rFonts w:hint="default"/>
        <w:lang w:val="de-DE" w:eastAsia="en-US" w:bidi="ar-SA"/>
      </w:rPr>
    </w:lvl>
    <w:lvl w:ilvl="7" w:tplc="53CE96BE">
      <w:numFmt w:val="bullet"/>
      <w:lvlText w:val="•"/>
      <w:lvlJc w:val="left"/>
      <w:pPr>
        <w:ind w:left="7247" w:hanging="361"/>
      </w:pPr>
      <w:rPr>
        <w:rFonts w:hint="default"/>
        <w:lang w:val="de-DE" w:eastAsia="en-US" w:bidi="ar-SA"/>
      </w:rPr>
    </w:lvl>
    <w:lvl w:ilvl="8" w:tplc="6AE44146">
      <w:numFmt w:val="bullet"/>
      <w:lvlText w:val="•"/>
      <w:lvlJc w:val="left"/>
      <w:pPr>
        <w:ind w:left="8220" w:hanging="361"/>
      </w:pPr>
      <w:rPr>
        <w:rFonts w:hint="default"/>
        <w:lang w:val="de-DE" w:eastAsia="en-US" w:bidi="ar-SA"/>
      </w:rPr>
    </w:lvl>
  </w:abstractNum>
  <w:num w:numId="1">
    <w:abstractNumId w:val="39"/>
  </w:num>
  <w:num w:numId="2">
    <w:abstractNumId w:val="191"/>
  </w:num>
  <w:num w:numId="3">
    <w:abstractNumId w:val="248"/>
  </w:num>
  <w:num w:numId="4">
    <w:abstractNumId w:val="26"/>
  </w:num>
  <w:num w:numId="5">
    <w:abstractNumId w:val="317"/>
  </w:num>
  <w:num w:numId="6">
    <w:abstractNumId w:val="226"/>
  </w:num>
  <w:num w:numId="7">
    <w:abstractNumId w:val="183"/>
  </w:num>
  <w:num w:numId="8">
    <w:abstractNumId w:val="291"/>
  </w:num>
  <w:num w:numId="9">
    <w:abstractNumId w:val="65"/>
  </w:num>
  <w:num w:numId="10">
    <w:abstractNumId w:val="278"/>
  </w:num>
  <w:num w:numId="11">
    <w:abstractNumId w:val="318"/>
  </w:num>
  <w:num w:numId="12">
    <w:abstractNumId w:val="233"/>
  </w:num>
  <w:num w:numId="13">
    <w:abstractNumId w:val="265"/>
  </w:num>
  <w:num w:numId="14">
    <w:abstractNumId w:val="209"/>
  </w:num>
  <w:num w:numId="15">
    <w:abstractNumId w:val="134"/>
  </w:num>
  <w:num w:numId="16">
    <w:abstractNumId w:val="98"/>
  </w:num>
  <w:num w:numId="17">
    <w:abstractNumId w:val="84"/>
  </w:num>
  <w:num w:numId="18">
    <w:abstractNumId w:val="139"/>
  </w:num>
  <w:num w:numId="19">
    <w:abstractNumId w:val="170"/>
  </w:num>
  <w:num w:numId="20">
    <w:abstractNumId w:val="28"/>
  </w:num>
  <w:num w:numId="21">
    <w:abstractNumId w:val="18"/>
  </w:num>
  <w:num w:numId="22">
    <w:abstractNumId w:val="235"/>
  </w:num>
  <w:num w:numId="23">
    <w:abstractNumId w:val="292"/>
  </w:num>
  <w:num w:numId="24">
    <w:abstractNumId w:val="3"/>
  </w:num>
  <w:num w:numId="25">
    <w:abstractNumId w:val="315"/>
  </w:num>
  <w:num w:numId="26">
    <w:abstractNumId w:val="90"/>
  </w:num>
  <w:num w:numId="27">
    <w:abstractNumId w:val="236"/>
  </w:num>
  <w:num w:numId="28">
    <w:abstractNumId w:val="266"/>
  </w:num>
  <w:num w:numId="29">
    <w:abstractNumId w:val="116"/>
  </w:num>
  <w:num w:numId="30">
    <w:abstractNumId w:val="24"/>
  </w:num>
  <w:num w:numId="31">
    <w:abstractNumId w:val="15"/>
  </w:num>
  <w:num w:numId="32">
    <w:abstractNumId w:val="45"/>
  </w:num>
  <w:num w:numId="33">
    <w:abstractNumId w:val="51"/>
  </w:num>
  <w:num w:numId="34">
    <w:abstractNumId w:val="255"/>
  </w:num>
  <w:num w:numId="35">
    <w:abstractNumId w:val="128"/>
  </w:num>
  <w:num w:numId="36">
    <w:abstractNumId w:val="295"/>
  </w:num>
  <w:num w:numId="37">
    <w:abstractNumId w:val="4"/>
  </w:num>
  <w:num w:numId="38">
    <w:abstractNumId w:val="311"/>
  </w:num>
  <w:num w:numId="39">
    <w:abstractNumId w:val="100"/>
  </w:num>
  <w:num w:numId="40">
    <w:abstractNumId w:val="22"/>
  </w:num>
  <w:num w:numId="41">
    <w:abstractNumId w:val="76"/>
  </w:num>
  <w:num w:numId="42">
    <w:abstractNumId w:val="238"/>
  </w:num>
  <w:num w:numId="43">
    <w:abstractNumId w:val="87"/>
  </w:num>
  <w:num w:numId="44">
    <w:abstractNumId w:val="206"/>
  </w:num>
  <w:num w:numId="45">
    <w:abstractNumId w:val="213"/>
  </w:num>
  <w:num w:numId="46">
    <w:abstractNumId w:val="302"/>
  </w:num>
  <w:num w:numId="47">
    <w:abstractNumId w:val="126"/>
  </w:num>
  <w:num w:numId="48">
    <w:abstractNumId w:val="174"/>
  </w:num>
  <w:num w:numId="49">
    <w:abstractNumId w:val="95"/>
  </w:num>
  <w:num w:numId="50">
    <w:abstractNumId w:val="40"/>
  </w:num>
  <w:num w:numId="51">
    <w:abstractNumId w:val="167"/>
  </w:num>
  <w:num w:numId="52">
    <w:abstractNumId w:val="270"/>
  </w:num>
  <w:num w:numId="53">
    <w:abstractNumId w:val="67"/>
  </w:num>
  <w:num w:numId="54">
    <w:abstractNumId w:val="81"/>
  </w:num>
  <w:num w:numId="55">
    <w:abstractNumId w:val="189"/>
  </w:num>
  <w:num w:numId="56">
    <w:abstractNumId w:val="57"/>
  </w:num>
  <w:num w:numId="57">
    <w:abstractNumId w:val="218"/>
  </w:num>
  <w:num w:numId="58">
    <w:abstractNumId w:val="72"/>
  </w:num>
  <w:num w:numId="59">
    <w:abstractNumId w:val="129"/>
  </w:num>
  <w:num w:numId="60">
    <w:abstractNumId w:val="103"/>
  </w:num>
  <w:num w:numId="61">
    <w:abstractNumId w:val="9"/>
  </w:num>
  <w:num w:numId="62">
    <w:abstractNumId w:val="163"/>
  </w:num>
  <w:num w:numId="63">
    <w:abstractNumId w:val="92"/>
  </w:num>
  <w:num w:numId="64">
    <w:abstractNumId w:val="223"/>
  </w:num>
  <w:num w:numId="65">
    <w:abstractNumId w:val="310"/>
  </w:num>
  <w:num w:numId="66">
    <w:abstractNumId w:val="64"/>
  </w:num>
  <w:num w:numId="67">
    <w:abstractNumId w:val="169"/>
  </w:num>
  <w:num w:numId="68">
    <w:abstractNumId w:val="187"/>
  </w:num>
  <w:num w:numId="69">
    <w:abstractNumId w:val="208"/>
  </w:num>
  <w:num w:numId="70">
    <w:abstractNumId w:val="79"/>
  </w:num>
  <w:num w:numId="71">
    <w:abstractNumId w:val="43"/>
  </w:num>
  <w:num w:numId="72">
    <w:abstractNumId w:val="82"/>
  </w:num>
  <w:num w:numId="73">
    <w:abstractNumId w:val="228"/>
  </w:num>
  <w:num w:numId="74">
    <w:abstractNumId w:val="130"/>
  </w:num>
  <w:num w:numId="75">
    <w:abstractNumId w:val="260"/>
  </w:num>
  <w:num w:numId="76">
    <w:abstractNumId w:val="305"/>
  </w:num>
  <w:num w:numId="77">
    <w:abstractNumId w:val="156"/>
  </w:num>
  <w:num w:numId="78">
    <w:abstractNumId w:val="179"/>
  </w:num>
  <w:num w:numId="79">
    <w:abstractNumId w:val="308"/>
  </w:num>
  <w:num w:numId="80">
    <w:abstractNumId w:val="117"/>
  </w:num>
  <w:num w:numId="81">
    <w:abstractNumId w:val="144"/>
  </w:num>
  <w:num w:numId="82">
    <w:abstractNumId w:val="251"/>
  </w:num>
  <w:num w:numId="83">
    <w:abstractNumId w:val="21"/>
  </w:num>
  <w:num w:numId="84">
    <w:abstractNumId w:val="203"/>
  </w:num>
  <w:num w:numId="85">
    <w:abstractNumId w:val="182"/>
  </w:num>
  <w:num w:numId="86">
    <w:abstractNumId w:val="17"/>
  </w:num>
  <w:num w:numId="87">
    <w:abstractNumId w:val="178"/>
  </w:num>
  <w:num w:numId="88">
    <w:abstractNumId w:val="277"/>
  </w:num>
  <w:num w:numId="89">
    <w:abstractNumId w:val="91"/>
  </w:num>
  <w:num w:numId="90">
    <w:abstractNumId w:val="230"/>
  </w:num>
  <w:num w:numId="91">
    <w:abstractNumId w:val="5"/>
  </w:num>
  <w:num w:numId="92">
    <w:abstractNumId w:val="6"/>
  </w:num>
  <w:num w:numId="93">
    <w:abstractNumId w:val="113"/>
  </w:num>
  <w:num w:numId="94">
    <w:abstractNumId w:val="276"/>
  </w:num>
  <w:num w:numId="95">
    <w:abstractNumId w:val="151"/>
  </w:num>
  <w:num w:numId="96">
    <w:abstractNumId w:val="97"/>
  </w:num>
  <w:num w:numId="97">
    <w:abstractNumId w:val="259"/>
  </w:num>
  <w:num w:numId="98">
    <w:abstractNumId w:val="155"/>
  </w:num>
  <w:num w:numId="99">
    <w:abstractNumId w:val="225"/>
  </w:num>
  <w:num w:numId="100">
    <w:abstractNumId w:val="49"/>
  </w:num>
  <w:num w:numId="101">
    <w:abstractNumId w:val="181"/>
  </w:num>
  <w:num w:numId="102">
    <w:abstractNumId w:val="229"/>
  </w:num>
  <w:num w:numId="103">
    <w:abstractNumId w:val="12"/>
  </w:num>
  <w:num w:numId="104">
    <w:abstractNumId w:val="261"/>
  </w:num>
  <w:num w:numId="105">
    <w:abstractNumId w:val="74"/>
  </w:num>
  <w:num w:numId="106">
    <w:abstractNumId w:val="313"/>
  </w:num>
  <w:num w:numId="107">
    <w:abstractNumId w:val="99"/>
  </w:num>
  <w:num w:numId="108">
    <w:abstractNumId w:val="298"/>
  </w:num>
  <w:num w:numId="109">
    <w:abstractNumId w:val="106"/>
  </w:num>
  <w:num w:numId="110">
    <w:abstractNumId w:val="267"/>
  </w:num>
  <w:num w:numId="111">
    <w:abstractNumId w:val="290"/>
  </w:num>
  <w:num w:numId="112">
    <w:abstractNumId w:val="264"/>
  </w:num>
  <w:num w:numId="113">
    <w:abstractNumId w:val="108"/>
  </w:num>
  <w:num w:numId="114">
    <w:abstractNumId w:val="177"/>
  </w:num>
  <w:num w:numId="115">
    <w:abstractNumId w:val="280"/>
  </w:num>
  <w:num w:numId="116">
    <w:abstractNumId w:val="279"/>
  </w:num>
  <w:num w:numId="117">
    <w:abstractNumId w:val="75"/>
  </w:num>
  <w:num w:numId="118">
    <w:abstractNumId w:val="200"/>
  </w:num>
  <w:num w:numId="119">
    <w:abstractNumId w:val="175"/>
  </w:num>
  <w:num w:numId="120">
    <w:abstractNumId w:val="55"/>
  </w:num>
  <w:num w:numId="121">
    <w:abstractNumId w:val="46"/>
  </w:num>
  <w:num w:numId="122">
    <w:abstractNumId w:val="147"/>
  </w:num>
  <w:num w:numId="123">
    <w:abstractNumId w:val="262"/>
  </w:num>
  <w:num w:numId="124">
    <w:abstractNumId w:val="195"/>
  </w:num>
  <w:num w:numId="125">
    <w:abstractNumId w:val="193"/>
  </w:num>
  <w:num w:numId="126">
    <w:abstractNumId w:val="250"/>
  </w:num>
  <w:num w:numId="127">
    <w:abstractNumId w:val="11"/>
  </w:num>
  <w:num w:numId="128">
    <w:abstractNumId w:val="222"/>
  </w:num>
  <w:num w:numId="129">
    <w:abstractNumId w:val="214"/>
  </w:num>
  <w:num w:numId="130">
    <w:abstractNumId w:val="165"/>
  </w:num>
  <w:num w:numId="131">
    <w:abstractNumId w:val="8"/>
  </w:num>
  <w:num w:numId="132">
    <w:abstractNumId w:val="240"/>
  </w:num>
  <w:num w:numId="133">
    <w:abstractNumId w:val="104"/>
  </w:num>
  <w:num w:numId="134">
    <w:abstractNumId w:val="83"/>
  </w:num>
  <w:num w:numId="135">
    <w:abstractNumId w:val="71"/>
  </w:num>
  <w:num w:numId="136">
    <w:abstractNumId w:val="249"/>
  </w:num>
  <w:num w:numId="137">
    <w:abstractNumId w:val="135"/>
  </w:num>
  <w:num w:numId="138">
    <w:abstractNumId w:val="70"/>
  </w:num>
  <w:num w:numId="139">
    <w:abstractNumId w:val="32"/>
  </w:num>
  <w:num w:numId="140">
    <w:abstractNumId w:val="221"/>
  </w:num>
  <w:num w:numId="141">
    <w:abstractNumId w:val="294"/>
  </w:num>
  <w:num w:numId="142">
    <w:abstractNumId w:val="54"/>
  </w:num>
  <w:num w:numId="143">
    <w:abstractNumId w:val="114"/>
  </w:num>
  <w:num w:numId="144">
    <w:abstractNumId w:val="168"/>
  </w:num>
  <w:num w:numId="145">
    <w:abstractNumId w:val="184"/>
  </w:num>
  <w:num w:numId="146">
    <w:abstractNumId w:val="132"/>
  </w:num>
  <w:num w:numId="147">
    <w:abstractNumId w:val="185"/>
  </w:num>
  <w:num w:numId="148">
    <w:abstractNumId w:val="283"/>
  </w:num>
  <w:num w:numId="149">
    <w:abstractNumId w:val="118"/>
  </w:num>
  <w:num w:numId="150">
    <w:abstractNumId w:val="196"/>
  </w:num>
  <w:num w:numId="151">
    <w:abstractNumId w:val="25"/>
  </w:num>
  <w:num w:numId="152">
    <w:abstractNumId w:val="258"/>
  </w:num>
  <w:num w:numId="153">
    <w:abstractNumId w:val="111"/>
  </w:num>
  <w:num w:numId="154">
    <w:abstractNumId w:val="244"/>
  </w:num>
  <w:num w:numId="155">
    <w:abstractNumId w:val="2"/>
  </w:num>
  <w:num w:numId="156">
    <w:abstractNumId w:val="73"/>
  </w:num>
  <w:num w:numId="157">
    <w:abstractNumId w:val="224"/>
  </w:num>
  <w:num w:numId="158">
    <w:abstractNumId w:val="27"/>
  </w:num>
  <w:num w:numId="159">
    <w:abstractNumId w:val="23"/>
  </w:num>
  <w:num w:numId="160">
    <w:abstractNumId w:val="162"/>
  </w:num>
  <w:num w:numId="161">
    <w:abstractNumId w:val="232"/>
  </w:num>
  <w:num w:numId="162">
    <w:abstractNumId w:val="272"/>
  </w:num>
  <w:num w:numId="163">
    <w:abstractNumId w:val="312"/>
  </w:num>
  <w:num w:numId="164">
    <w:abstractNumId w:val="142"/>
  </w:num>
  <w:num w:numId="165">
    <w:abstractNumId w:val="245"/>
  </w:num>
  <w:num w:numId="166">
    <w:abstractNumId w:val="211"/>
  </w:num>
  <w:num w:numId="167">
    <w:abstractNumId w:val="188"/>
  </w:num>
  <w:num w:numId="168">
    <w:abstractNumId w:val="61"/>
  </w:num>
  <w:num w:numId="169">
    <w:abstractNumId w:val="263"/>
  </w:num>
  <w:num w:numId="170">
    <w:abstractNumId w:val="171"/>
  </w:num>
  <w:num w:numId="171">
    <w:abstractNumId w:val="281"/>
  </w:num>
  <w:num w:numId="172">
    <w:abstractNumId w:val="199"/>
  </w:num>
  <w:num w:numId="173">
    <w:abstractNumId w:val="48"/>
  </w:num>
  <w:num w:numId="174">
    <w:abstractNumId w:val="219"/>
  </w:num>
  <w:num w:numId="175">
    <w:abstractNumId w:val="234"/>
  </w:num>
  <w:num w:numId="176">
    <w:abstractNumId w:val="7"/>
  </w:num>
  <w:num w:numId="177">
    <w:abstractNumId w:val="109"/>
  </w:num>
  <w:num w:numId="178">
    <w:abstractNumId w:val="19"/>
  </w:num>
  <w:num w:numId="179">
    <w:abstractNumId w:val="237"/>
  </w:num>
  <w:num w:numId="180">
    <w:abstractNumId w:val="153"/>
  </w:num>
  <w:num w:numId="181">
    <w:abstractNumId w:val="1"/>
  </w:num>
  <w:num w:numId="182">
    <w:abstractNumId w:val="66"/>
  </w:num>
  <w:num w:numId="183">
    <w:abstractNumId w:val="220"/>
  </w:num>
  <w:num w:numId="184">
    <w:abstractNumId w:val="31"/>
  </w:num>
  <w:num w:numId="185">
    <w:abstractNumId w:val="239"/>
  </w:num>
  <w:num w:numId="186">
    <w:abstractNumId w:val="205"/>
  </w:num>
  <w:num w:numId="187">
    <w:abstractNumId w:val="192"/>
  </w:num>
  <w:num w:numId="188">
    <w:abstractNumId w:val="120"/>
  </w:num>
  <w:num w:numId="189">
    <w:abstractNumId w:val="107"/>
  </w:num>
  <w:num w:numId="190">
    <w:abstractNumId w:val="198"/>
  </w:num>
  <w:num w:numId="191">
    <w:abstractNumId w:val="115"/>
  </w:num>
  <w:num w:numId="192">
    <w:abstractNumId w:val="300"/>
  </w:num>
  <w:num w:numId="193">
    <w:abstractNumId w:val="320"/>
  </w:num>
  <w:num w:numId="194">
    <w:abstractNumId w:val="159"/>
  </w:num>
  <w:num w:numId="195">
    <w:abstractNumId w:val="16"/>
  </w:num>
  <w:num w:numId="196">
    <w:abstractNumId w:val="304"/>
  </w:num>
  <w:num w:numId="197">
    <w:abstractNumId w:val="303"/>
  </w:num>
  <w:num w:numId="198">
    <w:abstractNumId w:val="204"/>
  </w:num>
  <w:num w:numId="199">
    <w:abstractNumId w:val="227"/>
  </w:num>
  <w:num w:numId="200">
    <w:abstractNumId w:val="154"/>
  </w:num>
  <w:num w:numId="201">
    <w:abstractNumId w:val="20"/>
  </w:num>
  <w:num w:numId="202">
    <w:abstractNumId w:val="30"/>
  </w:num>
  <w:num w:numId="203">
    <w:abstractNumId w:val="297"/>
  </w:num>
  <w:num w:numId="204">
    <w:abstractNumId w:val="309"/>
  </w:num>
  <w:num w:numId="205">
    <w:abstractNumId w:val="166"/>
  </w:num>
  <w:num w:numId="206">
    <w:abstractNumId w:val="127"/>
  </w:num>
  <w:num w:numId="207">
    <w:abstractNumId w:val="102"/>
  </w:num>
  <w:num w:numId="208">
    <w:abstractNumId w:val="124"/>
  </w:num>
  <w:num w:numId="209">
    <w:abstractNumId w:val="85"/>
  </w:num>
  <w:num w:numId="210">
    <w:abstractNumId w:val="314"/>
  </w:num>
  <w:num w:numId="211">
    <w:abstractNumId w:val="194"/>
  </w:num>
  <w:num w:numId="212">
    <w:abstractNumId w:val="186"/>
  </w:num>
  <w:num w:numId="213">
    <w:abstractNumId w:val="256"/>
  </w:num>
  <w:num w:numId="214">
    <w:abstractNumId w:val="287"/>
  </w:num>
  <w:num w:numId="215">
    <w:abstractNumId w:val="141"/>
  </w:num>
  <w:num w:numId="216">
    <w:abstractNumId w:val="121"/>
  </w:num>
  <w:num w:numId="217">
    <w:abstractNumId w:val="96"/>
  </w:num>
  <w:num w:numId="218">
    <w:abstractNumId w:val="247"/>
  </w:num>
  <w:num w:numId="219">
    <w:abstractNumId w:val="273"/>
  </w:num>
  <w:num w:numId="220">
    <w:abstractNumId w:val="29"/>
  </w:num>
  <w:num w:numId="221">
    <w:abstractNumId w:val="293"/>
  </w:num>
  <w:num w:numId="222">
    <w:abstractNumId w:val="50"/>
  </w:num>
  <w:num w:numId="223">
    <w:abstractNumId w:val="197"/>
  </w:num>
  <w:num w:numId="224">
    <w:abstractNumId w:val="14"/>
  </w:num>
  <w:num w:numId="225">
    <w:abstractNumId w:val="41"/>
  </w:num>
  <w:num w:numId="226">
    <w:abstractNumId w:val="210"/>
  </w:num>
  <w:num w:numId="227">
    <w:abstractNumId w:val="254"/>
  </w:num>
  <w:num w:numId="228">
    <w:abstractNumId w:val="241"/>
  </w:num>
  <w:num w:numId="229">
    <w:abstractNumId w:val="149"/>
  </w:num>
  <w:num w:numId="230">
    <w:abstractNumId w:val="110"/>
  </w:num>
  <w:num w:numId="231">
    <w:abstractNumId w:val="158"/>
  </w:num>
  <w:num w:numId="232">
    <w:abstractNumId w:val="137"/>
  </w:num>
  <w:num w:numId="233">
    <w:abstractNumId w:val="160"/>
  </w:num>
  <w:num w:numId="234">
    <w:abstractNumId w:val="143"/>
  </w:num>
  <w:num w:numId="235">
    <w:abstractNumId w:val="286"/>
  </w:num>
  <w:num w:numId="236">
    <w:abstractNumId w:val="89"/>
  </w:num>
  <w:num w:numId="237">
    <w:abstractNumId w:val="36"/>
  </w:num>
  <w:num w:numId="238">
    <w:abstractNumId w:val="133"/>
  </w:num>
  <w:num w:numId="239">
    <w:abstractNumId w:val="80"/>
  </w:num>
  <w:num w:numId="240">
    <w:abstractNumId w:val="164"/>
  </w:num>
  <w:num w:numId="241">
    <w:abstractNumId w:val="173"/>
  </w:num>
  <w:num w:numId="242">
    <w:abstractNumId w:val="33"/>
  </w:num>
  <w:num w:numId="243">
    <w:abstractNumId w:val="44"/>
  </w:num>
  <w:num w:numId="244">
    <w:abstractNumId w:val="176"/>
  </w:num>
  <w:num w:numId="245">
    <w:abstractNumId w:val="215"/>
  </w:num>
  <w:num w:numId="246">
    <w:abstractNumId w:val="253"/>
  </w:num>
  <w:num w:numId="247">
    <w:abstractNumId w:val="52"/>
  </w:num>
  <w:num w:numId="248">
    <w:abstractNumId w:val="282"/>
  </w:num>
  <w:num w:numId="249">
    <w:abstractNumId w:val="146"/>
  </w:num>
  <w:num w:numId="250">
    <w:abstractNumId w:val="306"/>
  </w:num>
  <w:num w:numId="251">
    <w:abstractNumId w:val="47"/>
  </w:num>
  <w:num w:numId="252">
    <w:abstractNumId w:val="257"/>
  </w:num>
  <w:num w:numId="253">
    <w:abstractNumId w:val="42"/>
  </w:num>
  <w:num w:numId="254">
    <w:abstractNumId w:val="78"/>
  </w:num>
  <w:num w:numId="255">
    <w:abstractNumId w:val="10"/>
  </w:num>
  <w:num w:numId="256">
    <w:abstractNumId w:val="157"/>
  </w:num>
  <w:num w:numId="257">
    <w:abstractNumId w:val="69"/>
  </w:num>
  <w:num w:numId="258">
    <w:abstractNumId w:val="63"/>
  </w:num>
  <w:num w:numId="259">
    <w:abstractNumId w:val="231"/>
  </w:num>
  <w:num w:numId="260">
    <w:abstractNumId w:val="243"/>
  </w:num>
  <w:num w:numId="261">
    <w:abstractNumId w:val="105"/>
  </w:num>
  <w:num w:numId="262">
    <w:abstractNumId w:val="119"/>
  </w:num>
  <w:num w:numId="263">
    <w:abstractNumId w:val="268"/>
  </w:num>
  <w:num w:numId="264">
    <w:abstractNumId w:val="140"/>
  </w:num>
  <w:num w:numId="265">
    <w:abstractNumId w:val="13"/>
  </w:num>
  <w:num w:numId="266">
    <w:abstractNumId w:val="307"/>
  </w:num>
  <w:num w:numId="267">
    <w:abstractNumId w:val="60"/>
  </w:num>
  <w:num w:numId="268">
    <w:abstractNumId w:val="112"/>
  </w:num>
  <w:num w:numId="269">
    <w:abstractNumId w:val="284"/>
  </w:num>
  <w:num w:numId="270">
    <w:abstractNumId w:val="242"/>
  </w:num>
  <w:num w:numId="271">
    <w:abstractNumId w:val="216"/>
  </w:num>
  <w:num w:numId="272">
    <w:abstractNumId w:val="161"/>
  </w:num>
  <w:num w:numId="273">
    <w:abstractNumId w:val="201"/>
  </w:num>
  <w:num w:numId="274">
    <w:abstractNumId w:val="202"/>
  </w:num>
  <w:num w:numId="275">
    <w:abstractNumId w:val="62"/>
  </w:num>
  <w:num w:numId="276">
    <w:abstractNumId w:val="136"/>
  </w:num>
  <w:num w:numId="277">
    <w:abstractNumId w:val="212"/>
  </w:num>
  <w:num w:numId="278">
    <w:abstractNumId w:val="68"/>
  </w:num>
  <w:num w:numId="279">
    <w:abstractNumId w:val="131"/>
  </w:num>
  <w:num w:numId="280">
    <w:abstractNumId w:val="319"/>
  </w:num>
  <w:num w:numId="281">
    <w:abstractNumId w:val="0"/>
  </w:num>
  <w:num w:numId="282">
    <w:abstractNumId w:val="246"/>
  </w:num>
  <w:num w:numId="283">
    <w:abstractNumId w:val="275"/>
  </w:num>
  <w:num w:numId="284">
    <w:abstractNumId w:val="269"/>
  </w:num>
  <w:num w:numId="285">
    <w:abstractNumId w:val="58"/>
  </w:num>
  <w:num w:numId="286">
    <w:abstractNumId w:val="94"/>
  </w:num>
  <w:num w:numId="287">
    <w:abstractNumId w:val="285"/>
  </w:num>
  <w:num w:numId="288">
    <w:abstractNumId w:val="207"/>
  </w:num>
  <w:num w:numId="289">
    <w:abstractNumId w:val="86"/>
  </w:num>
  <w:num w:numId="290">
    <w:abstractNumId w:val="180"/>
  </w:num>
  <w:num w:numId="291">
    <w:abstractNumId w:val="271"/>
  </w:num>
  <w:num w:numId="292">
    <w:abstractNumId w:val="288"/>
  </w:num>
  <w:num w:numId="293">
    <w:abstractNumId w:val="53"/>
  </w:num>
  <w:num w:numId="294">
    <w:abstractNumId w:val="299"/>
  </w:num>
  <w:num w:numId="295">
    <w:abstractNumId w:val="172"/>
  </w:num>
  <w:num w:numId="296">
    <w:abstractNumId w:val="138"/>
  </w:num>
  <w:num w:numId="297">
    <w:abstractNumId w:val="296"/>
  </w:num>
  <w:num w:numId="298">
    <w:abstractNumId w:val="35"/>
  </w:num>
  <w:num w:numId="299">
    <w:abstractNumId w:val="150"/>
  </w:num>
  <w:num w:numId="300">
    <w:abstractNumId w:val="122"/>
  </w:num>
  <w:num w:numId="301">
    <w:abstractNumId w:val="145"/>
  </w:num>
  <w:num w:numId="302">
    <w:abstractNumId w:val="123"/>
  </w:num>
  <w:num w:numId="303">
    <w:abstractNumId w:val="289"/>
  </w:num>
  <w:num w:numId="304">
    <w:abstractNumId w:val="316"/>
  </w:num>
  <w:num w:numId="305">
    <w:abstractNumId w:val="34"/>
  </w:num>
  <w:num w:numId="306">
    <w:abstractNumId w:val="152"/>
  </w:num>
  <w:num w:numId="307">
    <w:abstractNumId w:val="37"/>
  </w:num>
  <w:num w:numId="308">
    <w:abstractNumId w:val="38"/>
  </w:num>
  <w:num w:numId="309">
    <w:abstractNumId w:val="56"/>
  </w:num>
  <w:num w:numId="310">
    <w:abstractNumId w:val="274"/>
  </w:num>
  <w:num w:numId="311">
    <w:abstractNumId w:val="59"/>
  </w:num>
  <w:num w:numId="312">
    <w:abstractNumId w:val="217"/>
  </w:num>
  <w:num w:numId="313">
    <w:abstractNumId w:val="88"/>
  </w:num>
  <w:num w:numId="314">
    <w:abstractNumId w:val="77"/>
  </w:num>
  <w:num w:numId="315">
    <w:abstractNumId w:val="125"/>
  </w:num>
  <w:num w:numId="316">
    <w:abstractNumId w:val="148"/>
  </w:num>
  <w:num w:numId="317">
    <w:abstractNumId w:val="190"/>
  </w:num>
  <w:num w:numId="318">
    <w:abstractNumId w:val="101"/>
  </w:num>
  <w:num w:numId="319">
    <w:abstractNumId w:val="93"/>
  </w:num>
  <w:num w:numId="320">
    <w:abstractNumId w:val="301"/>
  </w:num>
  <w:num w:numId="321">
    <w:abstractNumId w:val="252"/>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EC48B8"/>
    <w:rsid w:val="00154D22"/>
    <w:rsid w:val="001A1E90"/>
    <w:rsid w:val="001E5275"/>
    <w:rsid w:val="00213AEC"/>
    <w:rsid w:val="00435DB8"/>
    <w:rsid w:val="00715438"/>
    <w:rsid w:val="007B44E4"/>
    <w:rsid w:val="00936E6D"/>
    <w:rsid w:val="00A615FD"/>
    <w:rsid w:val="00A800BB"/>
    <w:rsid w:val="00C165D6"/>
    <w:rsid w:val="00C72198"/>
    <w:rsid w:val="00DE4BD0"/>
    <w:rsid w:val="00EC48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F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Standard"/>
    <w:uiPriority w:val="1"/>
    <w:qFormat/>
    <w:pPr>
      <w:spacing w:before="266"/>
      <w:ind w:left="539" w:hanging="324"/>
    </w:pPr>
  </w:style>
  <w:style w:type="paragraph" w:customStyle="1" w:styleId="TOC2">
    <w:name w:val="TOC 2"/>
    <w:basedOn w:val="Standard"/>
    <w:uiPriority w:val="1"/>
    <w:qFormat/>
    <w:pPr>
      <w:spacing w:before="272"/>
      <w:ind w:left="1415" w:hanging="489"/>
    </w:pPr>
  </w:style>
  <w:style w:type="paragraph" w:styleId="Textkrper">
    <w:name w:val="Body Text"/>
    <w:basedOn w:val="Standard"/>
    <w:uiPriority w:val="1"/>
    <w:qFormat/>
    <w:rPr>
      <w:sz w:val="24"/>
      <w:szCs w:val="24"/>
    </w:rPr>
  </w:style>
  <w:style w:type="paragraph" w:customStyle="1" w:styleId="Heading1">
    <w:name w:val="Heading 1"/>
    <w:basedOn w:val="Standard"/>
    <w:uiPriority w:val="1"/>
    <w:qFormat/>
    <w:pPr>
      <w:ind w:left="588" w:hanging="473"/>
      <w:outlineLvl w:val="1"/>
    </w:pPr>
    <w:rPr>
      <w:sz w:val="32"/>
      <w:szCs w:val="32"/>
    </w:rPr>
  </w:style>
  <w:style w:type="paragraph" w:customStyle="1" w:styleId="Heading2">
    <w:name w:val="Heading 2"/>
    <w:basedOn w:val="Standard"/>
    <w:uiPriority w:val="1"/>
    <w:qFormat/>
    <w:pPr>
      <w:spacing w:before="14"/>
      <w:ind w:left="488" w:hanging="273"/>
      <w:outlineLvl w:val="2"/>
    </w:pPr>
    <w:rPr>
      <w:sz w:val="28"/>
      <w:szCs w:val="28"/>
    </w:rPr>
  </w:style>
  <w:style w:type="paragraph" w:customStyle="1" w:styleId="Heading3">
    <w:name w:val="Heading 3"/>
    <w:basedOn w:val="Standard"/>
    <w:uiPriority w:val="1"/>
    <w:qFormat/>
    <w:pPr>
      <w:ind w:left="598" w:hanging="578"/>
      <w:outlineLvl w:val="3"/>
    </w:pPr>
    <w:rPr>
      <w:sz w:val="26"/>
      <w:szCs w:val="26"/>
    </w:rPr>
  </w:style>
  <w:style w:type="paragraph" w:customStyle="1" w:styleId="Heading4">
    <w:name w:val="Heading 4"/>
    <w:basedOn w:val="Standard"/>
    <w:uiPriority w:val="1"/>
    <w:qFormat/>
    <w:pPr>
      <w:ind w:left="215"/>
      <w:outlineLvl w:val="4"/>
    </w:pPr>
    <w:rPr>
      <w:b/>
      <w:bCs/>
      <w:sz w:val="24"/>
      <w:szCs w:val="24"/>
    </w:rPr>
  </w:style>
  <w:style w:type="paragraph" w:styleId="Listenabsatz">
    <w:name w:val="List Paragraph"/>
    <w:basedOn w:val="Standard"/>
    <w:uiPriority w:val="1"/>
    <w:qFormat/>
    <w:pPr>
      <w:ind w:left="388" w:hanging="360"/>
    </w:pPr>
  </w:style>
  <w:style w:type="paragraph" w:customStyle="1" w:styleId="TableParagraph">
    <w:name w:val="Table Paragraph"/>
    <w:basedOn w:val="Standard"/>
    <w:uiPriority w:val="1"/>
    <w:qFormat/>
    <w:pPr>
      <w:ind w:left="440"/>
    </w:pPr>
  </w:style>
  <w:style w:type="paragraph" w:styleId="Sprechblasentext">
    <w:name w:val="Balloon Text"/>
    <w:basedOn w:val="Standard"/>
    <w:link w:val="SprechblasentextZeichen"/>
    <w:uiPriority w:val="99"/>
    <w:semiHidden/>
    <w:unhideWhenUsed/>
    <w:rsid w:val="00435DB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35DB8"/>
    <w:rPr>
      <w:rFonts w:ascii="Lucida Grande" w:eastAsia="Calibri" w:hAnsi="Lucida Grande" w:cs="Calibri"/>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Standard"/>
    <w:uiPriority w:val="1"/>
    <w:qFormat/>
    <w:pPr>
      <w:spacing w:before="266"/>
      <w:ind w:left="539" w:hanging="324"/>
    </w:pPr>
  </w:style>
  <w:style w:type="paragraph" w:customStyle="1" w:styleId="TOC2">
    <w:name w:val="TOC 2"/>
    <w:basedOn w:val="Standard"/>
    <w:uiPriority w:val="1"/>
    <w:qFormat/>
    <w:pPr>
      <w:spacing w:before="272"/>
      <w:ind w:left="1415" w:hanging="489"/>
    </w:pPr>
  </w:style>
  <w:style w:type="paragraph" w:styleId="Textkrper">
    <w:name w:val="Body Text"/>
    <w:basedOn w:val="Standard"/>
    <w:uiPriority w:val="1"/>
    <w:qFormat/>
    <w:rPr>
      <w:sz w:val="24"/>
      <w:szCs w:val="24"/>
    </w:rPr>
  </w:style>
  <w:style w:type="paragraph" w:customStyle="1" w:styleId="Heading1">
    <w:name w:val="Heading 1"/>
    <w:basedOn w:val="Standard"/>
    <w:uiPriority w:val="1"/>
    <w:qFormat/>
    <w:pPr>
      <w:ind w:left="588" w:hanging="473"/>
      <w:outlineLvl w:val="1"/>
    </w:pPr>
    <w:rPr>
      <w:sz w:val="32"/>
      <w:szCs w:val="32"/>
    </w:rPr>
  </w:style>
  <w:style w:type="paragraph" w:customStyle="1" w:styleId="Heading2">
    <w:name w:val="Heading 2"/>
    <w:basedOn w:val="Standard"/>
    <w:uiPriority w:val="1"/>
    <w:qFormat/>
    <w:pPr>
      <w:spacing w:before="14"/>
      <w:ind w:left="488" w:hanging="273"/>
      <w:outlineLvl w:val="2"/>
    </w:pPr>
    <w:rPr>
      <w:sz w:val="28"/>
      <w:szCs w:val="28"/>
    </w:rPr>
  </w:style>
  <w:style w:type="paragraph" w:customStyle="1" w:styleId="Heading3">
    <w:name w:val="Heading 3"/>
    <w:basedOn w:val="Standard"/>
    <w:uiPriority w:val="1"/>
    <w:qFormat/>
    <w:pPr>
      <w:ind w:left="598" w:hanging="578"/>
      <w:outlineLvl w:val="3"/>
    </w:pPr>
    <w:rPr>
      <w:sz w:val="26"/>
      <w:szCs w:val="26"/>
    </w:rPr>
  </w:style>
  <w:style w:type="paragraph" w:customStyle="1" w:styleId="Heading4">
    <w:name w:val="Heading 4"/>
    <w:basedOn w:val="Standard"/>
    <w:uiPriority w:val="1"/>
    <w:qFormat/>
    <w:pPr>
      <w:ind w:left="215"/>
      <w:outlineLvl w:val="4"/>
    </w:pPr>
    <w:rPr>
      <w:b/>
      <w:bCs/>
      <w:sz w:val="24"/>
      <w:szCs w:val="24"/>
    </w:rPr>
  </w:style>
  <w:style w:type="paragraph" w:styleId="Listenabsatz">
    <w:name w:val="List Paragraph"/>
    <w:basedOn w:val="Standard"/>
    <w:uiPriority w:val="1"/>
    <w:qFormat/>
    <w:pPr>
      <w:ind w:left="388" w:hanging="360"/>
    </w:pPr>
  </w:style>
  <w:style w:type="paragraph" w:customStyle="1" w:styleId="TableParagraph">
    <w:name w:val="Table Paragraph"/>
    <w:basedOn w:val="Standard"/>
    <w:uiPriority w:val="1"/>
    <w:qFormat/>
    <w:pPr>
      <w:ind w:left="440"/>
    </w:pPr>
  </w:style>
  <w:style w:type="paragraph" w:styleId="Sprechblasentext">
    <w:name w:val="Balloon Text"/>
    <w:basedOn w:val="Standard"/>
    <w:link w:val="SprechblasentextZeichen"/>
    <w:uiPriority w:val="99"/>
    <w:semiHidden/>
    <w:unhideWhenUsed/>
    <w:rsid w:val="00435DB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35DB8"/>
    <w:rPr>
      <w:rFonts w:ascii="Lucida Grande" w:eastAsia="Calibri" w:hAnsi="Lucida Grande" w:cs="Calibr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90.jpeg"/><Relationship Id="rId23" Type="http://schemas.openxmlformats.org/officeDocument/2006/relationships/image" Target="media/image100.jpeg"/><Relationship Id="rId24" Type="http://schemas.openxmlformats.org/officeDocument/2006/relationships/hyperlink" Target="https://de.wikipedia.org/wiki/Akronym" TargetMode="External"/><Relationship Id="rId25" Type="http://schemas.openxmlformats.org/officeDocument/2006/relationships/hyperlink" Target="http://www.baumhaushotel-solling.de/baumh%25C3%25A4user/" TargetMode="External"/><Relationship Id="rId26" Type="http://schemas.openxmlformats.org/officeDocument/2006/relationships/hyperlink" Target="http://www.das-baumhaushotel.de/luxus-baumh%25C3%25A4user.html" TargetMode="External"/><Relationship Id="rId27" Type="http://schemas.openxmlformats.org/officeDocument/2006/relationships/hyperlink" Target="http://www.cosmopolis.ch/kunst/andy_warhol_selbstportraits.htm" TargetMode="External"/><Relationship Id="rId28" Type="http://schemas.openxmlformats.org/officeDocument/2006/relationships/hyperlink" Target="http://www.dw.com/de/das-ich-als-kunstwerk-vom-selbstportr%25C3%25A4t-zum-selfie/a-18812939" TargetMode="External"/><Relationship Id="rId29" Type="http://schemas.openxmlformats.org/officeDocument/2006/relationships/hyperlink" Target="https://de.wikipedia.org/wiki/Monotypi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hulentwicklung.nrw.de/lehrplaene/upload/klp_SII/ku/KLP_GOSt_Kunst.pdf" TargetMode="External"/><Relationship Id="rId31" Type="http://schemas.openxmlformats.org/officeDocument/2006/relationships/footer" Target="footer2.xml"/><Relationship Id="rId32" Type="http://schemas.openxmlformats.org/officeDocument/2006/relationships/hyperlink" Target="http://www.schulentwicklung.nrw.de/lehrplaene/upload/klp_SII/ku/KLP_GOSt_Kunst.pdf"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oter" Target="footer3.xml"/><Relationship Id="rId34" Type="http://schemas.openxmlformats.org/officeDocument/2006/relationships/hyperlink" Target="http://www.schulentwicklung.nrw.de/materialdatenbank/nutzersicht/materialeintrag.php?matId=3820&amp;mark" TargetMode="External"/><Relationship Id="rId35" Type="http://schemas.openxmlformats.org/officeDocument/2006/relationships/image" Target="media/image11.jpeg"/><Relationship Id="rId36" Type="http://schemas.openxmlformats.org/officeDocument/2006/relationships/image" Target="media/image110.jpeg"/><Relationship Id="rId10" Type="http://schemas.openxmlformats.org/officeDocument/2006/relationships/image" Target="media/image2.png"/><Relationship Id="rId11" Type="http://schemas.openxmlformats.org/officeDocument/2006/relationships/hyperlink" Target="https://www.youtube.com/watch?v=gfqDoM218W0"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70.jpeg"/><Relationship Id="rId19" Type="http://schemas.openxmlformats.org/officeDocument/2006/relationships/image" Target="media/image80.jpeg"/><Relationship Id="rId37" Type="http://schemas.openxmlformats.org/officeDocument/2006/relationships/image" Target="media/image12.jpeg"/><Relationship Id="rId38" Type="http://schemas.openxmlformats.org/officeDocument/2006/relationships/image" Target="media/image120.jpeg"/><Relationship Id="rId39" Type="http://schemas.openxmlformats.org/officeDocument/2006/relationships/image" Target="media/image13.jpeg"/><Relationship Id="rId40" Type="http://schemas.openxmlformats.org/officeDocument/2006/relationships/image" Target="media/image14.jpeg"/><Relationship Id="rId41" Type="http://schemas.openxmlformats.org/officeDocument/2006/relationships/image" Target="media/image130.jpeg"/><Relationship Id="rId42" Type="http://schemas.openxmlformats.org/officeDocument/2006/relationships/image" Target="media/image140.jpeg"/><Relationship Id="rId43" Type="http://schemas.openxmlformats.org/officeDocument/2006/relationships/footer" Target="footer4.xml"/><Relationship Id="rId44" Type="http://schemas.openxmlformats.org/officeDocument/2006/relationships/image" Target="media/image15.jpeg"/><Relationship Id="rId45" Type="http://schemas.openxmlformats.org/officeDocument/2006/relationships/image" Target="media/image1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25186</Words>
  <Characters>158678</Characters>
  <Application>Microsoft Macintosh Word</Application>
  <DocSecurity>0</DocSecurity>
  <Lines>1322</Lines>
  <Paragraphs>366</Paragraphs>
  <ScaleCrop>false</ScaleCrop>
  <Company/>
  <LinksUpToDate>false</LinksUpToDate>
  <CharactersWithSpaces>183498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Kämmerling</cp:lastModifiedBy>
  <cp:revision>4</cp:revision>
  <dcterms:created xsi:type="dcterms:W3CDTF">2024-07-10T08:58:00Z</dcterms:created>
  <dcterms:modified xsi:type="dcterms:W3CDTF">2024-08-13T08:49:00Z</dcterms:modified>
</cp:coreProperties>
</file>